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Pr="00ED3B2C">
        <w:rPr>
          <w:b/>
        </w:rPr>
        <w:t>7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3712BD">
        <w:rPr>
          <w:rFonts w:eastAsia="Times New Roman" w:cs="Times New Roman"/>
          <w:b/>
          <w:lang w:eastAsia="ar-SA"/>
        </w:rPr>
        <w:t>OŚGN</w:t>
      </w:r>
      <w:r w:rsidR="000122A7">
        <w:rPr>
          <w:rFonts w:eastAsia="Times New Roman" w:cs="Times New Roman"/>
          <w:b/>
          <w:lang w:eastAsia="ar-SA"/>
        </w:rPr>
        <w:t>.271.</w:t>
      </w:r>
      <w:bookmarkStart w:id="0" w:name="_GoBack"/>
      <w:bookmarkEnd w:id="0"/>
      <w:r w:rsidR="003712BD">
        <w:rPr>
          <w:rFonts w:eastAsia="Times New Roman" w:cs="Times New Roman"/>
          <w:b/>
          <w:lang w:eastAsia="ar-SA"/>
        </w:rPr>
        <w:t>22</w:t>
      </w:r>
      <w:r w:rsidRPr="00ED3B2C">
        <w:rPr>
          <w:rFonts w:eastAsia="Times New Roman" w:cs="Times New Roman"/>
          <w:b/>
          <w:lang w:eastAsia="ar-SA"/>
        </w:rPr>
        <w:t>.2021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zamówień publicznych (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Dz.U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 xml:space="preserve">. z 2019 poz. 2019,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 w:rsidSect="002A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02" w:rsidRDefault="007C4402" w:rsidP="00FA3AF1">
      <w:pPr>
        <w:spacing w:after="0" w:line="240" w:lineRule="auto"/>
      </w:pPr>
      <w:r>
        <w:separator/>
      </w:r>
    </w:p>
  </w:endnote>
  <w:endnote w:type="continuationSeparator" w:id="0">
    <w:p w:rsidR="007C4402" w:rsidRDefault="007C4402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02" w:rsidRDefault="007C4402" w:rsidP="00FA3AF1">
      <w:pPr>
        <w:spacing w:after="0" w:line="240" w:lineRule="auto"/>
      </w:pPr>
      <w:r>
        <w:separator/>
      </w:r>
    </w:p>
  </w:footnote>
  <w:footnote w:type="continuationSeparator" w:id="0">
    <w:p w:rsidR="007C4402" w:rsidRDefault="007C4402" w:rsidP="00FA3AF1">
      <w:pPr>
        <w:spacing w:after="0" w:line="240" w:lineRule="auto"/>
      </w:pPr>
      <w:r>
        <w:continuationSeparator/>
      </w:r>
    </w:p>
  </w:footnote>
  <w:footnote w:id="1">
    <w:p w:rsidR="00FA3AF1" w:rsidRPr="001A7311" w:rsidRDefault="00FA3AF1" w:rsidP="00FA3AF1">
      <w:pPr>
        <w:pStyle w:val="Tekstprzypisudolnego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3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7311">
        <w:rPr>
          <w:rFonts w:ascii="Times New Roman" w:hAnsi="Times New Roman" w:cs="Times New Roman"/>
          <w:sz w:val="18"/>
          <w:szCs w:val="18"/>
        </w:rPr>
        <w:t xml:space="preserve"> w przypadku oferty wspólnej składa</w:t>
      </w:r>
      <w:r w:rsidRPr="001A731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122A7"/>
    <w:rsid w:val="002A4DAB"/>
    <w:rsid w:val="002B4892"/>
    <w:rsid w:val="003712BD"/>
    <w:rsid w:val="003B4303"/>
    <w:rsid w:val="00455BB0"/>
    <w:rsid w:val="00483715"/>
    <w:rsid w:val="004F7FD8"/>
    <w:rsid w:val="005108B2"/>
    <w:rsid w:val="00586B6C"/>
    <w:rsid w:val="006E1FE5"/>
    <w:rsid w:val="006E5114"/>
    <w:rsid w:val="00724A3C"/>
    <w:rsid w:val="00797A04"/>
    <w:rsid w:val="007C4402"/>
    <w:rsid w:val="007D11FC"/>
    <w:rsid w:val="00865A4B"/>
    <w:rsid w:val="00947E8A"/>
    <w:rsid w:val="00A2477F"/>
    <w:rsid w:val="00A4405C"/>
    <w:rsid w:val="00BF0963"/>
    <w:rsid w:val="00ED3B2C"/>
    <w:rsid w:val="00FA3AF1"/>
    <w:rsid w:val="00FC4CC1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3</cp:revision>
  <dcterms:created xsi:type="dcterms:W3CDTF">2021-12-08T10:24:00Z</dcterms:created>
  <dcterms:modified xsi:type="dcterms:W3CDTF">2021-12-08T10:25:00Z</dcterms:modified>
</cp:coreProperties>
</file>