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2AF6" w14:textId="385D127A" w:rsidR="0076770C" w:rsidRPr="00CF1E17" w:rsidRDefault="00016310" w:rsidP="00016310">
      <w:pPr>
        <w:spacing w:after="0" w:line="276" w:lineRule="auto"/>
        <w:jc w:val="both"/>
        <w:rPr>
          <w:b/>
          <w:bCs/>
          <w:color w:val="000000" w:themeColor="text1"/>
          <w:u w:val="single"/>
        </w:rPr>
      </w:pPr>
      <w:r w:rsidRPr="00CF1E17">
        <w:rPr>
          <w:b/>
          <w:bCs/>
          <w:color w:val="000000" w:themeColor="text1"/>
          <w:u w:val="single"/>
        </w:rPr>
        <w:t>Załącznik nr 1</w:t>
      </w:r>
      <w:r w:rsidR="00B74D29">
        <w:rPr>
          <w:b/>
          <w:bCs/>
          <w:color w:val="000000" w:themeColor="text1"/>
          <w:u w:val="single"/>
        </w:rPr>
        <w:t>B</w:t>
      </w:r>
      <w:r w:rsidRPr="00CF1E17">
        <w:rPr>
          <w:b/>
          <w:bCs/>
          <w:color w:val="000000" w:themeColor="text1"/>
          <w:u w:val="single"/>
        </w:rPr>
        <w:t xml:space="preserve"> do SWZ - </w:t>
      </w:r>
      <w:r w:rsidR="0076770C" w:rsidRPr="00CF1E17">
        <w:rPr>
          <w:b/>
          <w:bCs/>
          <w:color w:val="000000" w:themeColor="text1"/>
          <w:u w:val="single"/>
        </w:rPr>
        <w:t xml:space="preserve">Pakiet nr </w:t>
      </w:r>
      <w:r w:rsidR="00B74D29">
        <w:rPr>
          <w:b/>
          <w:bCs/>
          <w:color w:val="000000" w:themeColor="text1"/>
          <w:u w:val="single"/>
        </w:rPr>
        <w:t>2</w:t>
      </w:r>
      <w:r w:rsidR="0076770C" w:rsidRPr="00CF1E17">
        <w:rPr>
          <w:b/>
          <w:bCs/>
          <w:color w:val="000000" w:themeColor="text1"/>
          <w:u w:val="single"/>
        </w:rPr>
        <w:t xml:space="preserve"> </w:t>
      </w:r>
    </w:p>
    <w:p w14:paraId="4629FA65" w14:textId="79641636" w:rsidR="0085122F" w:rsidRPr="000306B0" w:rsidRDefault="0085122F" w:rsidP="0085122F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(</w:t>
      </w:r>
      <w:r w:rsidRPr="000306B0">
        <w:rPr>
          <w:rFonts w:ascii="Times New Roman" w:hAnsi="Times New Roman"/>
          <w:b/>
          <w:color w:val="FF0000"/>
          <w:sz w:val="20"/>
          <w:szCs w:val="20"/>
        </w:rPr>
        <w:t xml:space="preserve">złożyć z ofertą, brak złożenia spowoduje odrzucenie oferty jako niezgodnej z warunkami zamówienia na podstawie art. 226 pkt 5 ustawy </w:t>
      </w:r>
      <w:proofErr w:type="spellStart"/>
      <w:r w:rsidRPr="000306B0">
        <w:rPr>
          <w:rFonts w:ascii="Times New Roman" w:hAnsi="Times New Roman"/>
          <w:b/>
          <w:color w:val="FF0000"/>
          <w:sz w:val="20"/>
          <w:szCs w:val="20"/>
        </w:rPr>
        <w:t>pzp</w:t>
      </w:r>
      <w:proofErr w:type="spellEnd"/>
      <w:r w:rsidRPr="000306B0">
        <w:rPr>
          <w:rFonts w:ascii="Times New Roman" w:hAnsi="Times New Roman"/>
          <w:b/>
          <w:color w:val="FF0000"/>
          <w:sz w:val="20"/>
          <w:szCs w:val="20"/>
        </w:rPr>
        <w:t>, z uwagi na konieczność podania cen jednostkowych</w:t>
      </w:r>
      <w:r>
        <w:rPr>
          <w:rFonts w:ascii="Times New Roman" w:hAnsi="Times New Roman"/>
          <w:b/>
          <w:color w:val="FF0000"/>
          <w:sz w:val="20"/>
          <w:szCs w:val="20"/>
        </w:rPr>
        <w:t>, których suma stanowi całkowitą cenę brutto zamówienia</w:t>
      </w:r>
      <w:r w:rsidRPr="000306B0">
        <w:rPr>
          <w:rFonts w:ascii="Times New Roman" w:hAnsi="Times New Roman"/>
          <w:b/>
          <w:color w:val="FF0000"/>
          <w:sz w:val="20"/>
          <w:szCs w:val="20"/>
        </w:rPr>
        <w:t>, dokument nie podlega uzupełnieniu)</w:t>
      </w:r>
    </w:p>
    <w:p w14:paraId="2D4FF649" w14:textId="77777777" w:rsidR="0085122F" w:rsidRDefault="0085122F" w:rsidP="009C7158">
      <w:pPr>
        <w:spacing w:after="0" w:line="276" w:lineRule="auto"/>
        <w:ind w:left="-284" w:firstLine="284"/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4C708570" w14:textId="7855C360" w:rsidR="00E57551" w:rsidRPr="00CF1E17" w:rsidRDefault="00E57551" w:rsidP="00E57551">
      <w:pPr>
        <w:spacing w:after="0"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CF1E17">
        <w:rPr>
          <w:b/>
          <w:bCs/>
          <w:color w:val="000000" w:themeColor="text1"/>
          <w:sz w:val="24"/>
          <w:szCs w:val="24"/>
          <w:u w:val="single"/>
        </w:rPr>
        <w:t xml:space="preserve">PAKIET NR </w:t>
      </w:r>
      <w:r w:rsidR="00B74D29">
        <w:rPr>
          <w:b/>
          <w:bCs/>
          <w:color w:val="000000" w:themeColor="text1"/>
          <w:sz w:val="24"/>
          <w:szCs w:val="24"/>
          <w:u w:val="single"/>
        </w:rPr>
        <w:t>2</w:t>
      </w:r>
    </w:p>
    <w:p w14:paraId="5D869A52" w14:textId="2D0BB999" w:rsidR="00E57551" w:rsidRPr="00CF1E17" w:rsidRDefault="00E57551" w:rsidP="00E57551">
      <w:pPr>
        <w:spacing w:after="0"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CF1E17">
        <w:rPr>
          <w:b/>
          <w:bCs/>
          <w:color w:val="000000" w:themeColor="text1"/>
          <w:sz w:val="24"/>
          <w:szCs w:val="24"/>
          <w:u w:val="single"/>
        </w:rPr>
        <w:t>(WADIUM: 3000 zł)</w:t>
      </w:r>
    </w:p>
    <w:p w14:paraId="12CE93E2" w14:textId="6FA82762" w:rsidR="0076770C" w:rsidRPr="005A6EA4" w:rsidRDefault="0076770C" w:rsidP="0032696C">
      <w:pPr>
        <w:spacing w:after="0" w:line="276" w:lineRule="auto"/>
        <w:jc w:val="both"/>
        <w:rPr>
          <w:b/>
          <w:bCs/>
          <w:color w:val="000000" w:themeColor="text1"/>
          <w:sz w:val="16"/>
          <w:szCs w:val="16"/>
          <w:u w:val="single"/>
        </w:rPr>
      </w:pPr>
      <w:r w:rsidRPr="005A6EA4">
        <w:rPr>
          <w:b/>
          <w:bCs/>
          <w:color w:val="000000" w:themeColor="text1"/>
          <w:sz w:val="16"/>
          <w:szCs w:val="16"/>
          <w:u w:val="single"/>
        </w:rPr>
        <w:t xml:space="preserve">Tabela nr 1 : formularz asortymentowo – cenowy </w:t>
      </w:r>
    </w:p>
    <w:p w14:paraId="54A8F8FC" w14:textId="6D337E9F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6B8D83B5" w14:textId="2F02B0F7" w:rsidR="00D37253" w:rsidRDefault="00D37253" w:rsidP="0032696C">
      <w:pPr>
        <w:spacing w:after="0" w:line="276" w:lineRule="auto"/>
        <w:rPr>
          <w:b/>
          <w:bCs/>
          <w:sz w:val="18"/>
          <w:szCs w:val="18"/>
        </w:rPr>
      </w:pPr>
    </w:p>
    <w:p w14:paraId="154BB11A" w14:textId="13D5DCDC" w:rsidR="00D37253" w:rsidRDefault="00D37253" w:rsidP="0032696C">
      <w:pPr>
        <w:spacing w:after="0" w:line="276" w:lineRule="auto"/>
        <w:rPr>
          <w:b/>
          <w:bCs/>
          <w:sz w:val="18"/>
          <w:szCs w:val="18"/>
        </w:rPr>
      </w:pPr>
    </w:p>
    <w:p w14:paraId="0E86900F" w14:textId="5B514266" w:rsidR="00D37253" w:rsidRDefault="00D37253" w:rsidP="0032696C">
      <w:pPr>
        <w:spacing w:after="0" w:line="276" w:lineRule="auto"/>
        <w:rPr>
          <w:b/>
          <w:bCs/>
          <w:sz w:val="18"/>
          <w:szCs w:val="18"/>
        </w:rPr>
      </w:pPr>
    </w:p>
    <w:p w14:paraId="576D30AC" w14:textId="77777777" w:rsidR="00D37253" w:rsidRDefault="00D37253" w:rsidP="0032696C">
      <w:pPr>
        <w:spacing w:after="0" w:line="276" w:lineRule="auto"/>
        <w:rPr>
          <w:b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3447"/>
        <w:tblW w:w="15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"/>
        <w:gridCol w:w="1667"/>
        <w:gridCol w:w="1242"/>
        <w:gridCol w:w="1241"/>
        <w:gridCol w:w="962"/>
        <w:gridCol w:w="1109"/>
        <w:gridCol w:w="961"/>
        <w:gridCol w:w="1242"/>
        <w:gridCol w:w="1104"/>
        <w:gridCol w:w="1104"/>
        <w:gridCol w:w="1104"/>
        <w:gridCol w:w="1518"/>
        <w:gridCol w:w="1375"/>
      </w:tblGrid>
      <w:tr w:rsidR="00D37253" w:rsidRPr="003B2862" w14:paraId="577EC1B0" w14:textId="77777777" w:rsidTr="00D37253">
        <w:trPr>
          <w:trHeight w:val="771"/>
        </w:trPr>
        <w:tc>
          <w:tcPr>
            <w:tcW w:w="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A628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L.P.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EF410B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Przedmiot zamówienia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69E4F5A" w14:textId="77777777" w:rsidR="00DF0677" w:rsidRPr="00DF0677" w:rsidRDefault="00DF0677" w:rsidP="00DF067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F0677">
              <w:rPr>
                <w:rFonts w:ascii="Times New Roman" w:hAnsi="Times New Roman"/>
                <w:b/>
                <w:sz w:val="12"/>
                <w:szCs w:val="12"/>
              </w:rPr>
              <w:t xml:space="preserve">Zakres ilościowy zamówienia podstawowego </w:t>
            </w:r>
          </w:p>
          <w:p w14:paraId="48BA118A" w14:textId="07390EA9" w:rsidR="00D37253" w:rsidRPr="003B2862" w:rsidRDefault="00DF0677" w:rsidP="00DF067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F0677">
              <w:rPr>
                <w:rFonts w:ascii="Times New Roman" w:hAnsi="Times New Roman"/>
                <w:b/>
                <w:sz w:val="12"/>
                <w:szCs w:val="12"/>
              </w:rPr>
              <w:t xml:space="preserve">(A) 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89E5A9" w14:textId="77777777" w:rsidR="00DF0677" w:rsidRPr="00DF0677" w:rsidRDefault="00DF0677" w:rsidP="00DF067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F0677">
              <w:rPr>
                <w:rFonts w:ascii="Times New Roman" w:hAnsi="Times New Roman"/>
                <w:b/>
                <w:sz w:val="12"/>
                <w:szCs w:val="12"/>
              </w:rPr>
              <w:t xml:space="preserve">Zakres ilościowy zamówienia objętego prawem opcji </w:t>
            </w:r>
          </w:p>
          <w:p w14:paraId="463C7756" w14:textId="77777777" w:rsidR="00DF0677" w:rsidRPr="00DF0677" w:rsidRDefault="00DF0677" w:rsidP="00DF067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F0677">
              <w:rPr>
                <w:rFonts w:ascii="Times New Roman" w:hAnsi="Times New Roman"/>
                <w:b/>
                <w:sz w:val="12"/>
                <w:szCs w:val="12"/>
              </w:rPr>
              <w:t xml:space="preserve">Szt. </w:t>
            </w:r>
          </w:p>
          <w:p w14:paraId="53DD7EB6" w14:textId="18BB013A" w:rsidR="00D37253" w:rsidRPr="003B2862" w:rsidRDefault="00DF0677" w:rsidP="00DF0677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DF0677">
              <w:rPr>
                <w:rFonts w:ascii="Times New Roman" w:hAnsi="Times New Roman"/>
                <w:b/>
                <w:sz w:val="12"/>
                <w:szCs w:val="12"/>
              </w:rPr>
              <w:t>(B)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52F431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06EE11A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Kwota jedn. netto</w:t>
            </w:r>
          </w:p>
          <w:p w14:paraId="48BE9277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(C)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205A7E9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Stawka podatku VAT (w %)</w:t>
            </w:r>
          </w:p>
          <w:p w14:paraId="3E0776D4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(D)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6D0C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Cena jedn. brutto</w:t>
            </w:r>
          </w:p>
          <w:p w14:paraId="57722A84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(E)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FCE4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Wartość netto zamówienia podstawowego  </w:t>
            </w:r>
          </w:p>
          <w:p w14:paraId="1953A919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(F)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98AD7A2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Wartość netto zamówienia objętego prawem opcji </w:t>
            </w:r>
          </w:p>
          <w:p w14:paraId="1E7F3A7E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(G)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F3C90C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0747998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Wartość brutto zamówienia </w:t>
            </w:r>
          </w:p>
          <w:p w14:paraId="1F69AAD1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podstawowego  </w:t>
            </w:r>
          </w:p>
          <w:p w14:paraId="33CACB4D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(H)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E6055E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468AA0F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Wartość brutto zamówienia objętego prawem opcji </w:t>
            </w:r>
          </w:p>
          <w:p w14:paraId="1E50E328" w14:textId="77777777" w:rsidR="00D37253" w:rsidRPr="003B2862" w:rsidRDefault="00D37253" w:rsidP="00D37253">
            <w:pPr>
              <w:pStyle w:val="Akapitzlist"/>
              <w:numPr>
                <w:ilvl w:val="0"/>
                <w:numId w:val="44"/>
              </w:num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9FA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Wartość netto zamówienia (zamówienie podstawowe + prawo opcji) </w:t>
            </w:r>
          </w:p>
          <w:p w14:paraId="1E4DCA7F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(J)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3956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Wartość </w:t>
            </w: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brutto zamówienia (zamówienie podstawowe + prawo opcji) </w:t>
            </w:r>
          </w:p>
          <w:p w14:paraId="1ECA71DC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(K)</w:t>
            </w:r>
          </w:p>
        </w:tc>
      </w:tr>
      <w:tr w:rsidR="00D37253" w:rsidRPr="003B2862" w14:paraId="6416B904" w14:textId="77777777" w:rsidTr="00D37253">
        <w:trPr>
          <w:trHeight w:val="1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2B1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2ABED68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BF5EBC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A235BB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F3FBD5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C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010FD5C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D48A3E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E= C+D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1B81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F = A x C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1D3F96E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G = B x C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14DB6F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H= F+D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330F82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I= G+ D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E6D480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J= F+G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74" w14:textId="77777777" w:rsidR="00D37253" w:rsidRPr="003B2862" w:rsidRDefault="00D37253" w:rsidP="00516EA2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K=H+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I</w:t>
            </w:r>
          </w:p>
        </w:tc>
      </w:tr>
      <w:tr w:rsidR="00D37253" w:rsidRPr="0003739F" w14:paraId="372ACF38" w14:textId="77777777" w:rsidTr="00D37253">
        <w:trPr>
          <w:trHeight w:val="625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B75A" w14:textId="77777777" w:rsidR="00D37253" w:rsidRPr="003B2862" w:rsidRDefault="00D37253" w:rsidP="00D37253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53BADCEC" w14:textId="77777777" w:rsidR="00D37253" w:rsidRPr="003B2862" w:rsidRDefault="00D37253" w:rsidP="00D37253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BA32C9" w14:textId="1063BFFE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Drukarka biurowa A4– monochromatyczna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3B15D1" w14:textId="5DC9245A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C0FA1A" w14:textId="08846990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3475EA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406469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FCFFD1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92DC94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ab/>
            </w:r>
          </w:p>
          <w:p w14:paraId="5C8E914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931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ADF663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7623BA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E975B6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F9B0B5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A0EB89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1CB296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9FF498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967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1A0C48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F9F37D7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A2E2F0A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8CF56E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54554E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FD5EC8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CDF674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5F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FD7986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CFD725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217664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6BC0F0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79A74B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B7B644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7C381B6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159D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ECDCA2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7D0204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672BE2D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AF6864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E8A725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0523D83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E0EC1BA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</w:tr>
      <w:tr w:rsidR="00D37253" w:rsidRPr="0003739F" w14:paraId="2397B614" w14:textId="77777777" w:rsidTr="00D37253">
        <w:trPr>
          <w:trHeight w:val="531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583C" w14:textId="77777777" w:rsidR="00D37253" w:rsidRPr="003B2862" w:rsidRDefault="00D37253" w:rsidP="00D37253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9726030" w14:textId="5AD27D1F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Urządzenie wielofunkcyjne A4 – monochromatyczna –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3E0E462" w14:textId="5816F6DC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5A6605D" w14:textId="040945A5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A4AD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179795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C308EB7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DDFDE6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06483D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B22A83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B9B5EE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293B9F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64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E913093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30177FA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A64A65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24DF60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3E43AC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5B045D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673BCC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23D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2AEFCB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E22043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A08CF6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F09944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D8B7823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A8C9DA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F89A9D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C5E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2C6AB46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AA593A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D1DD41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C5F5F1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1CEAC53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0B5B8E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682699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247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…………………..</w:t>
            </w:r>
          </w:p>
        </w:tc>
      </w:tr>
      <w:tr w:rsidR="00D37253" w:rsidRPr="0003739F" w14:paraId="1313FF0D" w14:textId="77777777" w:rsidTr="00D37253">
        <w:trPr>
          <w:trHeight w:val="568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EB7E" w14:textId="77777777" w:rsidR="00D37253" w:rsidRPr="003B2862" w:rsidRDefault="00D37253" w:rsidP="00D37253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3..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5C70C88" w14:textId="72C177BF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>Urządzenie wielofunkcyjne A4 – kolorowa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1BCC0F" w14:textId="77777777" w:rsidR="00D37253" w:rsidRPr="005A6EA4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 szt.</w:t>
            </w:r>
          </w:p>
          <w:p w14:paraId="40386305" w14:textId="7E04D86B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6FFDB1" w14:textId="77777777" w:rsidR="00D37253" w:rsidRPr="005A6EA4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szt.</w:t>
            </w:r>
          </w:p>
          <w:p w14:paraId="4E3B97B3" w14:textId="54092608" w:rsidR="00D37253" w:rsidRPr="003B2862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28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F980A8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6D7C1F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E3814B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87E917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AA00AF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8D1025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5548DD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514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4282680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359D33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807DEB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0F7B2C6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9923AC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9E5F76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6500D37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F408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9F9DD4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1A9D451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B42E8C4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0E869AB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F2A7D0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C0AEF9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A97998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9A8E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737F56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8CD6222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A3A684D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DC0236C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F1BAAB9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3712F6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8357FF5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8A2F" w14:textId="77777777" w:rsidR="00D37253" w:rsidRPr="0003739F" w:rsidRDefault="00D37253" w:rsidP="00D37253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………………………</w:t>
            </w:r>
          </w:p>
        </w:tc>
      </w:tr>
      <w:tr w:rsidR="00D5538C" w:rsidRPr="0003739F" w14:paraId="5CDB2A9E" w14:textId="77777777" w:rsidTr="00D37253">
        <w:trPr>
          <w:trHeight w:val="568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1B60CE" w14:textId="2F912E8A" w:rsidR="00D5538C" w:rsidRPr="003B2862" w:rsidRDefault="00D5538C" w:rsidP="00D5538C">
            <w:pPr>
              <w:spacing w:after="0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85D9A9F" w14:textId="4F644984" w:rsidR="00D5538C" w:rsidRPr="00D37253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A6EA4">
              <w:rPr>
                <w:sz w:val="14"/>
                <w:szCs w:val="14"/>
              </w:rPr>
              <w:br/>
            </w:r>
            <w:r w:rsidRPr="00D37253">
              <w:rPr>
                <w:b/>
                <w:bCs/>
                <w:sz w:val="14"/>
                <w:szCs w:val="14"/>
              </w:rPr>
              <w:t xml:space="preserve">Drukarka termiczna kodów kreskowych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01B328" w14:textId="5565321B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42E6DD" w14:textId="264017E4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</w:t>
            </w:r>
            <w:r w:rsidRPr="005A6EA4">
              <w:rPr>
                <w:rFonts w:ascii="Times New Roman" w:hAnsi="Times New Roman"/>
                <w:b/>
                <w:sz w:val="14"/>
                <w:szCs w:val="14"/>
              </w:rPr>
              <w:t xml:space="preserve"> szt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C8C9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7B07687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7BFD2AA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79F8440" w14:textId="55019162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8333D56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0C4D2D4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9D8C68A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DA16E88" w14:textId="4C456676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9DE7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74E6303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539377D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51A24BB" w14:textId="0F12A89B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9DAEEE4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F0B7D97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6DDDEC0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7000529" w14:textId="78B73DDE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70DA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C6F10C4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BE32A8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6D2A698" w14:textId="54E3A302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BF16A74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78DBF1B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3E935EA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A4E17F9" w14:textId="34C63A4F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BC8C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AC90427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CB115F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70FA5D95" w14:textId="30A4C813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C9C59D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52F7E3F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A0B1B5E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FE50AD3" w14:textId="3725AEE1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177F" w14:textId="3BB2BD63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………………………</w:t>
            </w:r>
          </w:p>
        </w:tc>
      </w:tr>
      <w:tr w:rsidR="00D5538C" w:rsidRPr="003B2862" w14:paraId="1DF8F9CA" w14:textId="77777777" w:rsidTr="00D37253">
        <w:trPr>
          <w:trHeight w:val="1179"/>
        </w:trPr>
        <w:tc>
          <w:tcPr>
            <w:tcW w:w="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2C3E43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95D4E15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B8948E2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4CBDCF7E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28CDFE9D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01AD8323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88C8EBB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4E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E5F2455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301B8BB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418AE7C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1EA88A3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D88BAE4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76A953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04AAF9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6C3F16E9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4B5EC76E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0E159843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7EF8E3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3B1EFF4C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2F34D091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183208DE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  <w:p w14:paraId="528AFD58" w14:textId="77777777" w:rsidR="00D5538C" w:rsidRPr="0003739F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03739F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260ADC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Całkowita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kwota </w:t>
            </w: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netto całego zamówienia (zamówienie podstawowe + prawo opcji)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*</w:t>
            </w:r>
          </w:p>
          <w:p w14:paraId="037B775D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29ECB4E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…………………….</w:t>
            </w:r>
          </w:p>
          <w:p w14:paraId="10EA42BC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E025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>Całkowita cena brutto  całego zamówienia</w:t>
            </w:r>
          </w:p>
          <w:p w14:paraId="03B9A79D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</w:rPr>
              <w:t xml:space="preserve">(zamówienie podstawowe + prawo opcji)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*</w:t>
            </w:r>
          </w:p>
          <w:p w14:paraId="045FE00C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D22CDB3" w14:textId="77777777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3591305C" w14:textId="4771BCB6" w:rsidR="00D5538C" w:rsidRPr="003B2862" w:rsidRDefault="00D5538C" w:rsidP="00D5538C">
            <w:pPr>
              <w:spacing w:after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3B2862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………………………….</w:t>
            </w:r>
          </w:p>
        </w:tc>
      </w:tr>
    </w:tbl>
    <w:p w14:paraId="3FE5A4C2" w14:textId="67EE7752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4264849E" w14:textId="25407698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35126CDA" w14:textId="1EE6B38D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1382DF39" w14:textId="1EBA4DA0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6C40A447" w14:textId="06EB17A1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03F63B42" w14:textId="184BF632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35309DE1" w14:textId="25257FAE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2A9FFFDE" w14:textId="5727B054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28A467B3" w14:textId="462B080E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7BE0EC9B" w14:textId="7EE1E93F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3BBE084E" w14:textId="045159E7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3FF2A3EC" w14:textId="5A8766A1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17791CC9" w14:textId="1C520CE2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12C506FB" w14:textId="2BA98C99" w:rsidR="009C7158" w:rsidRDefault="009C7158" w:rsidP="0032696C">
      <w:pPr>
        <w:spacing w:after="0" w:line="276" w:lineRule="auto"/>
        <w:rPr>
          <w:b/>
          <w:bCs/>
          <w:sz w:val="18"/>
          <w:szCs w:val="18"/>
        </w:rPr>
      </w:pPr>
    </w:p>
    <w:p w14:paraId="0C6F483A" w14:textId="77777777" w:rsidR="00D37253" w:rsidRPr="0003739F" w:rsidRDefault="00D37253" w:rsidP="00D37253">
      <w:pPr>
        <w:spacing w:after="0" w:line="276" w:lineRule="auto"/>
        <w:rPr>
          <w:rFonts w:ascii="Times New Roman" w:hAnsi="Times New Roman"/>
          <w:b/>
          <w:bCs/>
          <w:sz w:val="16"/>
          <w:szCs w:val="16"/>
          <w:highlight w:val="yellow"/>
        </w:rPr>
      </w:pPr>
      <w:bookmarkStart w:id="0" w:name="_Hlk194567044"/>
      <w:r w:rsidRPr="0003739F">
        <w:rPr>
          <w:rFonts w:ascii="Times New Roman" w:hAnsi="Times New Roman"/>
          <w:b/>
          <w:bCs/>
          <w:sz w:val="16"/>
          <w:szCs w:val="16"/>
          <w:highlight w:val="yellow"/>
        </w:rPr>
        <w:t>Całkowita kwota netto całego zamówienia(zamówienie podstawowe + prawo opcji):………………….*</w:t>
      </w:r>
    </w:p>
    <w:p w14:paraId="24329CA8" w14:textId="77777777" w:rsidR="00D37253" w:rsidRPr="00352041" w:rsidRDefault="00D37253" w:rsidP="00D37253">
      <w:pPr>
        <w:spacing w:after="0" w:line="276" w:lineRule="auto"/>
        <w:rPr>
          <w:rFonts w:ascii="Times New Roman" w:hAnsi="Times New Roman"/>
          <w:b/>
          <w:bCs/>
          <w:sz w:val="16"/>
          <w:szCs w:val="16"/>
        </w:rPr>
      </w:pPr>
      <w:r w:rsidRPr="0003739F">
        <w:rPr>
          <w:rFonts w:ascii="Times New Roman" w:hAnsi="Times New Roman"/>
          <w:b/>
          <w:bCs/>
          <w:sz w:val="16"/>
          <w:szCs w:val="16"/>
          <w:highlight w:val="yellow"/>
        </w:rPr>
        <w:t>Słownie: ………………………..</w:t>
      </w:r>
    </w:p>
    <w:p w14:paraId="44B0ACBA" w14:textId="77777777" w:rsidR="00D37253" w:rsidRPr="00352041" w:rsidRDefault="00D37253" w:rsidP="00D37253">
      <w:pPr>
        <w:spacing w:after="0" w:line="276" w:lineRule="auto"/>
        <w:rPr>
          <w:rFonts w:ascii="Times New Roman" w:hAnsi="Times New Roman"/>
          <w:b/>
          <w:bCs/>
          <w:sz w:val="16"/>
          <w:szCs w:val="16"/>
        </w:rPr>
      </w:pPr>
      <w:r w:rsidRPr="00352041">
        <w:rPr>
          <w:rFonts w:ascii="Times New Roman" w:hAnsi="Times New Roman"/>
          <w:b/>
          <w:bCs/>
          <w:sz w:val="16"/>
          <w:szCs w:val="16"/>
        </w:rPr>
        <w:t>Stawka podatku VAT ……….. %</w:t>
      </w:r>
    </w:p>
    <w:p w14:paraId="48DF314A" w14:textId="77777777" w:rsidR="00D37253" w:rsidRPr="00E87DE0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03739F">
        <w:rPr>
          <w:rFonts w:ascii="Times New Roman" w:hAnsi="Times New Roman"/>
          <w:b/>
          <w:bCs/>
          <w:sz w:val="16"/>
          <w:szCs w:val="16"/>
          <w:highlight w:val="yellow"/>
        </w:rPr>
        <w:t>Całkowita cena brutto  całego zamówienia (zamówienie podstawowe + prawo opcji) :……………..</w:t>
      </w:r>
      <w:r>
        <w:rPr>
          <w:rFonts w:ascii="Times New Roman" w:hAnsi="Times New Roman"/>
          <w:b/>
          <w:bCs/>
          <w:sz w:val="16"/>
          <w:szCs w:val="16"/>
        </w:rPr>
        <w:t>*</w:t>
      </w:r>
    </w:p>
    <w:p w14:paraId="3572B5EE" w14:textId="77777777" w:rsidR="00D37253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Słownie:………………………………..</w:t>
      </w:r>
    </w:p>
    <w:p w14:paraId="0CBA4155" w14:textId="77777777" w:rsidR="00D37253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553279">
        <w:rPr>
          <w:rFonts w:ascii="Times New Roman" w:hAnsi="Times New Roman"/>
          <w:b/>
          <w:bCs/>
          <w:sz w:val="16"/>
          <w:szCs w:val="16"/>
          <w:highlight w:val="yellow"/>
        </w:rPr>
        <w:t>* Kryterium oceny ofert</w:t>
      </w:r>
      <w:r>
        <w:rPr>
          <w:rFonts w:ascii="Times New Roman" w:hAnsi="Times New Roman"/>
          <w:b/>
          <w:bCs/>
          <w:sz w:val="16"/>
          <w:szCs w:val="16"/>
        </w:rPr>
        <w:t xml:space="preserve">. </w:t>
      </w:r>
    </w:p>
    <w:p w14:paraId="6069137F" w14:textId="77777777" w:rsidR="00D37253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  <w:r w:rsidRPr="00553279">
        <w:rPr>
          <w:rFonts w:ascii="Times New Roman" w:hAnsi="Times New Roman"/>
          <w:b/>
          <w:bCs/>
          <w:sz w:val="16"/>
          <w:szCs w:val="16"/>
          <w:highlight w:val="yellow"/>
        </w:rPr>
        <w:t>* Całkowita kwota netto/Całkowita cena brutto musi być zgodna z formularzem ofertowym</w:t>
      </w:r>
    </w:p>
    <w:p w14:paraId="3A1DE320" w14:textId="77777777" w:rsidR="00D37253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bookmarkEnd w:id="0"/>
    <w:p w14:paraId="279F235C" w14:textId="77777777" w:rsidR="00D37253" w:rsidRDefault="00D37253" w:rsidP="00D37253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14:paraId="74170FE6" w14:textId="5A771C93" w:rsidR="00E57551" w:rsidRDefault="00E57551" w:rsidP="0001631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5C98C564" w14:textId="77777777" w:rsidR="005A6EA4" w:rsidRDefault="005A6EA4" w:rsidP="00016310">
      <w:pPr>
        <w:spacing w:after="0"/>
        <w:ind w:left="720"/>
        <w:rPr>
          <w:rFonts w:asciiTheme="minorHAnsi" w:hAnsiTheme="minorHAnsi" w:cstheme="minorHAnsi"/>
          <w:b/>
          <w:bCs/>
        </w:rPr>
        <w:sectPr w:rsidR="005A6EA4" w:rsidSect="009C71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0" w:bottom="1417" w:left="567" w:header="708" w:footer="708" w:gutter="0"/>
          <w:cols w:space="708"/>
          <w:titlePg/>
          <w:docGrid w:linePitch="360"/>
        </w:sectPr>
      </w:pPr>
    </w:p>
    <w:p w14:paraId="2C39ED22" w14:textId="77777777" w:rsidR="008E3AA4" w:rsidRDefault="008E3AA4" w:rsidP="00016310">
      <w:pPr>
        <w:spacing w:after="0"/>
        <w:ind w:left="720"/>
        <w:rPr>
          <w:rFonts w:asciiTheme="minorHAnsi" w:hAnsiTheme="minorHAnsi" w:cstheme="minorHAnsi"/>
          <w:b/>
          <w:bCs/>
        </w:rPr>
      </w:pPr>
    </w:p>
    <w:p w14:paraId="01557EB4" w14:textId="4DBCE61E" w:rsidR="007611BB" w:rsidRPr="005A6EA4" w:rsidRDefault="007611BB" w:rsidP="00016310">
      <w:pPr>
        <w:spacing w:after="0"/>
        <w:ind w:left="720"/>
        <w:rPr>
          <w:rFonts w:asciiTheme="minorHAnsi" w:hAnsiTheme="minorHAnsi" w:cstheme="minorHAnsi"/>
          <w:b/>
          <w:bCs/>
        </w:rPr>
      </w:pPr>
      <w:r w:rsidRPr="005A6EA4">
        <w:rPr>
          <w:rFonts w:asciiTheme="minorHAnsi" w:hAnsiTheme="minorHAnsi" w:cstheme="minorHAnsi"/>
          <w:b/>
          <w:bCs/>
        </w:rPr>
        <w:t xml:space="preserve">Wymagania ogólne dotyczące zamawianych urządzeń. </w:t>
      </w:r>
      <w:r w:rsidR="003F0F19" w:rsidRPr="005A6EA4">
        <w:rPr>
          <w:rFonts w:asciiTheme="minorHAnsi" w:hAnsiTheme="minorHAnsi" w:cstheme="minorHAnsi"/>
          <w:b/>
          <w:bCs/>
        </w:rPr>
        <w:t xml:space="preserve"> – PAKIET </w:t>
      </w:r>
      <w:r w:rsidR="0076770C" w:rsidRPr="005A6EA4">
        <w:rPr>
          <w:rFonts w:asciiTheme="minorHAnsi" w:hAnsiTheme="minorHAnsi" w:cstheme="minorHAnsi"/>
          <w:b/>
          <w:bCs/>
        </w:rPr>
        <w:t>NR</w:t>
      </w:r>
      <w:r w:rsidR="001376AA" w:rsidRPr="005A6EA4">
        <w:rPr>
          <w:rFonts w:asciiTheme="minorHAnsi" w:hAnsiTheme="minorHAnsi" w:cstheme="minorHAnsi"/>
          <w:b/>
          <w:bCs/>
        </w:rPr>
        <w:t xml:space="preserve"> </w:t>
      </w:r>
      <w:r w:rsidR="00B74D29">
        <w:rPr>
          <w:rFonts w:asciiTheme="minorHAnsi" w:hAnsiTheme="minorHAnsi" w:cstheme="minorHAnsi"/>
          <w:b/>
          <w:bCs/>
        </w:rPr>
        <w:t>2</w:t>
      </w:r>
      <w:r w:rsidR="0076770C" w:rsidRPr="005A6EA4">
        <w:rPr>
          <w:rFonts w:asciiTheme="minorHAnsi" w:hAnsiTheme="minorHAnsi" w:cstheme="minorHAnsi"/>
          <w:b/>
          <w:bCs/>
        </w:rPr>
        <w:t xml:space="preserve"> </w:t>
      </w:r>
    </w:p>
    <w:p w14:paraId="2EF59D6C" w14:textId="77777777" w:rsidR="00F34602" w:rsidRPr="005A6EA4" w:rsidRDefault="007611BB" w:rsidP="00F34602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Wszystkie urządzenia muszą być fabrycznie nowe</w:t>
      </w:r>
      <w:r w:rsidR="00F34602" w:rsidRPr="005A6EA4">
        <w:rPr>
          <w:rFonts w:asciiTheme="minorHAnsi" w:hAnsiTheme="minorHAnsi" w:cstheme="minorHAnsi"/>
          <w:sz w:val="20"/>
          <w:szCs w:val="20"/>
        </w:rPr>
        <w:t xml:space="preserve"> nie </w:t>
      </w:r>
      <w:r w:rsidR="00F34602" w:rsidRPr="005A6EA4">
        <w:rPr>
          <w:rFonts w:asciiTheme="minorHAnsi" w:hAnsiTheme="minorHAnsi" w:cstheme="minorHAnsi"/>
          <w:b/>
          <w:bCs/>
          <w:sz w:val="20"/>
          <w:szCs w:val="20"/>
        </w:rPr>
        <w:t>starsze niż z roku 2023.</w:t>
      </w:r>
    </w:p>
    <w:p w14:paraId="07E98477" w14:textId="6FEA39B2" w:rsidR="007611BB" w:rsidRPr="005A6EA4" w:rsidRDefault="007611BB" w:rsidP="00B1030A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 xml:space="preserve"> W momencie oferowania wszystkie elementy oferowanego systemu muszą być dostępne (dostarczane przez producenta) w dacie złożenia oferty i nie mogą być przeznaczone przez producenta do wycofania z produkcji lub sprzedaży.</w:t>
      </w:r>
    </w:p>
    <w:p w14:paraId="248B7225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 xml:space="preserve">Urządzenia i ich komponenty muszą być oznakowane przez producentów w taki sposób, aby możliwa była identyfikacja zarówno produktu jak i producenta. </w:t>
      </w:r>
    </w:p>
    <w:p w14:paraId="14A6AFAA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Urządzenia muszą być dostarczone Zamawiającemu w oryginalnych opakowaniach fabrycznych.</w:t>
      </w:r>
    </w:p>
    <w:p w14:paraId="59ADC567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Do każdego urządzenia i oprogramowania musi być dostarczony komplet standardowej dokumentacji dla użytkownika w formie papierowej lub elektronicznej w języku angielskim lub polskim.</w:t>
      </w:r>
    </w:p>
    <w:p w14:paraId="7A7AE68B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Sprzęt musi pochodzić z autoryzowanego przez jej producenta kanału dystrybucji w UE i nie może być obciążony uprzednio nabytymi prawami podmiotów trzecich (</w:t>
      </w:r>
      <w:proofErr w:type="spellStart"/>
      <w:r w:rsidRPr="005A6EA4">
        <w:rPr>
          <w:rFonts w:asciiTheme="minorHAnsi" w:hAnsiTheme="minorHAnsi" w:cstheme="minorHAnsi"/>
          <w:sz w:val="20"/>
          <w:szCs w:val="20"/>
        </w:rPr>
        <w:t>subdystrybucja</w:t>
      </w:r>
      <w:proofErr w:type="spellEnd"/>
      <w:r w:rsidRPr="005A6EA4">
        <w:rPr>
          <w:rFonts w:asciiTheme="minorHAnsi" w:hAnsiTheme="minorHAnsi" w:cstheme="minorHAnsi"/>
          <w:sz w:val="20"/>
          <w:szCs w:val="20"/>
        </w:rPr>
        <w:t>, niezależni brokerzy) oraz musi być przeznaczony do sprzedaży i serwisu na rynku polskim.</w:t>
      </w:r>
    </w:p>
    <w:p w14:paraId="57EB5270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Zamawiający zastrzega sobie prawo do sprawdzenia legalności dostawy bezpośrednio u polskiego przedstawiciela producenta w szczególności ważności i zakresu uprawnień licencyjnych oraz gwarancyjnych</w:t>
      </w:r>
    </w:p>
    <w:p w14:paraId="79C67AE9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Korzystanie przez Zamawiającego z dostarczonego produktu nie może naruszać majątkowych praw autorskich osób trzecich.</w:t>
      </w:r>
    </w:p>
    <w:p w14:paraId="40F1C16D" w14:textId="153C0DF1" w:rsidR="00B32366" w:rsidRPr="005A6EA4" w:rsidRDefault="00B32366" w:rsidP="00B32366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Wszystkie urządzenia muszą być wykonane zgodnie z wszelkimi obowiązującymi  normami w zakresie przedmiotu zamówienia oraz być dopuszczone do obrotu (posiadać znakowanie CE produktu)</w:t>
      </w:r>
    </w:p>
    <w:p w14:paraId="4147D907" w14:textId="77777777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 xml:space="preserve">Wszystkie urządzenia, jeśli nie podano inaczej, muszą współpracować z siecią energetyczną o parametrach : 230 V ± 10% , 50 </w:t>
      </w:r>
      <w:proofErr w:type="spellStart"/>
      <w:r w:rsidRPr="005A6EA4">
        <w:rPr>
          <w:rFonts w:asciiTheme="minorHAnsi" w:hAnsiTheme="minorHAnsi" w:cstheme="minorHAnsi"/>
          <w:sz w:val="20"/>
          <w:szCs w:val="20"/>
        </w:rPr>
        <w:t>Hz</w:t>
      </w:r>
      <w:proofErr w:type="spellEnd"/>
      <w:r w:rsidRPr="005A6EA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C5DB8E8" w14:textId="1C05144D" w:rsidR="007611BB" w:rsidRPr="005A6EA4" w:rsidRDefault="007611BB" w:rsidP="00016310">
      <w:pPr>
        <w:numPr>
          <w:ilvl w:val="0"/>
          <w:numId w:val="26"/>
        </w:numPr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5A6EA4">
        <w:rPr>
          <w:rFonts w:asciiTheme="minorHAnsi" w:hAnsiTheme="minorHAnsi" w:cstheme="minorHAnsi"/>
          <w:sz w:val="20"/>
          <w:szCs w:val="20"/>
        </w:rPr>
        <w:t>Zamawiający może zażądać przed dostawą dokumentu zawierającego listę numerów seryjnych dostarczanego sprzętu w celu weryfikacji spełnienia warunków gwarancyjnych</w:t>
      </w:r>
    </w:p>
    <w:p w14:paraId="09E88D84" w14:textId="3989B5A1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309AF90" w14:textId="55A10B7E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E42B512" w14:textId="00293448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7C75F3C" w14:textId="469D59AA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D85A0F5" w14:textId="77777777" w:rsidR="0032696C" w:rsidRPr="005A6EA4" w:rsidRDefault="0032696C" w:rsidP="0032696C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305DA74" w14:textId="32FBCA6B" w:rsidR="00E57551" w:rsidRDefault="00E57551" w:rsidP="00016310">
      <w:pPr>
        <w:spacing w:after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00913940" w14:textId="77777777" w:rsidR="00016310" w:rsidRPr="005A6EA4" w:rsidRDefault="00016310" w:rsidP="00016310">
      <w:pPr>
        <w:spacing w:after="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page" w:horzAnchor="page" w:tblpXSpec="center" w:tblpY="130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7011"/>
      </w:tblGrid>
      <w:tr w:rsidR="00B53995" w:rsidRPr="005A6EA4" w14:paraId="371FDEC2" w14:textId="77777777" w:rsidTr="00B32366">
        <w:tc>
          <w:tcPr>
            <w:tcW w:w="11088" w:type="dxa"/>
            <w:gridSpan w:val="2"/>
          </w:tcPr>
          <w:p w14:paraId="7B43DE1F" w14:textId="7A0CCE9E" w:rsidR="00B53995" w:rsidRPr="005A6EA4" w:rsidRDefault="00B53995" w:rsidP="00B32366">
            <w:pPr>
              <w:pStyle w:val="Nagwek1"/>
              <w:spacing w:before="0"/>
              <w:rPr>
                <w:lang w:eastAsia="pl-PL"/>
              </w:rPr>
            </w:pPr>
            <w:bookmarkStart w:id="3" w:name="_Toc173838917"/>
            <w:r w:rsidRPr="005A6EA4">
              <w:rPr>
                <w:lang w:eastAsia="pl-PL"/>
              </w:rPr>
              <w:t xml:space="preserve">Drukarka biurowa A4– monochromatyczna – szt. </w:t>
            </w:r>
            <w:bookmarkEnd w:id="3"/>
            <w:r w:rsidR="004C2071">
              <w:rPr>
                <w:lang w:eastAsia="pl-PL"/>
              </w:rPr>
              <w:t>4</w:t>
            </w:r>
            <w:r w:rsidR="00854685">
              <w:rPr>
                <w:lang w:eastAsia="pl-PL"/>
              </w:rPr>
              <w:t>9</w:t>
            </w:r>
          </w:p>
          <w:p w14:paraId="5B466865" w14:textId="75A560CE" w:rsidR="00016310" w:rsidRPr="005A6EA4" w:rsidRDefault="00016310" w:rsidP="00B32366">
            <w:pPr>
              <w:rPr>
                <w:lang w:eastAsia="pl-PL"/>
              </w:rPr>
            </w:pPr>
          </w:p>
        </w:tc>
      </w:tr>
      <w:tr w:rsidR="00B53995" w:rsidRPr="005A6EA4" w14:paraId="7017315C" w14:textId="77777777" w:rsidTr="00B32366">
        <w:tc>
          <w:tcPr>
            <w:tcW w:w="4077" w:type="dxa"/>
          </w:tcPr>
          <w:p w14:paraId="5EFF0CEA" w14:textId="23DC8B8E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7011" w:type="dxa"/>
          </w:tcPr>
          <w:p w14:paraId="799F51EF" w14:textId="7FF4095E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……………………………. (wypełnić) </w:t>
            </w:r>
          </w:p>
        </w:tc>
      </w:tr>
      <w:tr w:rsidR="00B53995" w:rsidRPr="005A6EA4" w14:paraId="0F43DE8D" w14:textId="77777777" w:rsidTr="00B32366">
        <w:tc>
          <w:tcPr>
            <w:tcW w:w="4077" w:type="dxa"/>
          </w:tcPr>
          <w:p w14:paraId="2C273789" w14:textId="713A33ED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7011" w:type="dxa"/>
          </w:tcPr>
          <w:p w14:paraId="778A49F3" w14:textId="6E8F3231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…………………………..  (wypełnić) </w:t>
            </w:r>
          </w:p>
        </w:tc>
      </w:tr>
      <w:tr w:rsidR="0084672C" w:rsidRPr="005A6EA4" w14:paraId="68F677FE" w14:textId="77777777" w:rsidTr="00B32366">
        <w:trPr>
          <w:trHeight w:val="160"/>
        </w:trPr>
        <w:tc>
          <w:tcPr>
            <w:tcW w:w="4077" w:type="dxa"/>
          </w:tcPr>
          <w:p w14:paraId="31608D7E" w14:textId="4989EE19" w:rsidR="0084672C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 Rok produkcji</w:t>
            </w:r>
          </w:p>
        </w:tc>
        <w:tc>
          <w:tcPr>
            <w:tcW w:w="7011" w:type="dxa"/>
          </w:tcPr>
          <w:p w14:paraId="6020E4CD" w14:textId="0889C9A6" w:rsidR="0084672C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 xml:space="preserve">…………………………….(wypełnić) </w:t>
            </w:r>
          </w:p>
        </w:tc>
      </w:tr>
      <w:tr w:rsidR="00B32366" w:rsidRPr="005A6EA4" w14:paraId="1324CB4D" w14:textId="77777777" w:rsidTr="00B32366">
        <w:trPr>
          <w:trHeight w:val="790"/>
        </w:trPr>
        <w:tc>
          <w:tcPr>
            <w:tcW w:w="4077" w:type="dxa"/>
          </w:tcPr>
          <w:p w14:paraId="36C48B06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2D1628EB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70FF3693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NAZWA PARAMETRU</w:t>
            </w:r>
          </w:p>
        </w:tc>
        <w:tc>
          <w:tcPr>
            <w:tcW w:w="7011" w:type="dxa"/>
          </w:tcPr>
          <w:p w14:paraId="09DD8ADC" w14:textId="1DCADF3C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WYMAGANIA MINIMALNE</w:t>
            </w:r>
          </w:p>
        </w:tc>
      </w:tr>
      <w:tr w:rsidR="0084672C" w:rsidRPr="005A6EA4" w14:paraId="0135AB05" w14:textId="77777777" w:rsidTr="00B32366">
        <w:tc>
          <w:tcPr>
            <w:tcW w:w="4077" w:type="dxa"/>
          </w:tcPr>
          <w:p w14:paraId="52663E3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 druku</w:t>
            </w:r>
          </w:p>
        </w:tc>
        <w:tc>
          <w:tcPr>
            <w:tcW w:w="7011" w:type="dxa"/>
          </w:tcPr>
          <w:p w14:paraId="376D8FE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Laserowa</w:t>
            </w:r>
          </w:p>
        </w:tc>
      </w:tr>
      <w:tr w:rsidR="0084672C" w:rsidRPr="005A6EA4" w14:paraId="7DB53601" w14:textId="77777777" w:rsidTr="00B32366">
        <w:tc>
          <w:tcPr>
            <w:tcW w:w="4077" w:type="dxa"/>
          </w:tcPr>
          <w:p w14:paraId="02EE9119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Rodzaj druku</w:t>
            </w:r>
          </w:p>
        </w:tc>
        <w:tc>
          <w:tcPr>
            <w:tcW w:w="7011" w:type="dxa"/>
          </w:tcPr>
          <w:p w14:paraId="15411AF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Monochromatyczny</w:t>
            </w:r>
          </w:p>
        </w:tc>
      </w:tr>
      <w:tr w:rsidR="0084672C" w:rsidRPr="005A6EA4" w14:paraId="3713B46F" w14:textId="77777777" w:rsidTr="00B32366">
        <w:tc>
          <w:tcPr>
            <w:tcW w:w="4077" w:type="dxa"/>
          </w:tcPr>
          <w:p w14:paraId="2BE5D0F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Rozdzielczość</w:t>
            </w:r>
          </w:p>
        </w:tc>
        <w:tc>
          <w:tcPr>
            <w:tcW w:w="7011" w:type="dxa"/>
          </w:tcPr>
          <w:p w14:paraId="2A8E7B0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1200 x 1200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</w:p>
        </w:tc>
      </w:tr>
      <w:tr w:rsidR="0084672C" w:rsidRPr="005A6EA4" w14:paraId="0108EF51" w14:textId="77777777" w:rsidTr="00B32366">
        <w:tc>
          <w:tcPr>
            <w:tcW w:w="4077" w:type="dxa"/>
          </w:tcPr>
          <w:p w14:paraId="09FDD2D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Format wydruku</w:t>
            </w:r>
          </w:p>
        </w:tc>
        <w:tc>
          <w:tcPr>
            <w:tcW w:w="7011" w:type="dxa"/>
          </w:tcPr>
          <w:p w14:paraId="698DD3F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A4</w:t>
            </w:r>
          </w:p>
        </w:tc>
      </w:tr>
      <w:tr w:rsidR="0084672C" w:rsidRPr="005A6EA4" w14:paraId="3D74DA01" w14:textId="77777777" w:rsidTr="00B32366">
        <w:tc>
          <w:tcPr>
            <w:tcW w:w="4077" w:type="dxa"/>
          </w:tcPr>
          <w:p w14:paraId="4ED1A85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Prędkość druku</w:t>
            </w:r>
          </w:p>
        </w:tc>
        <w:tc>
          <w:tcPr>
            <w:tcW w:w="7011" w:type="dxa"/>
          </w:tcPr>
          <w:p w14:paraId="5C33774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45 stron A4 na minutę</w:t>
            </w:r>
          </w:p>
        </w:tc>
      </w:tr>
      <w:tr w:rsidR="0084672C" w:rsidRPr="005A6EA4" w14:paraId="787655D8" w14:textId="77777777" w:rsidTr="00B32366">
        <w:tc>
          <w:tcPr>
            <w:tcW w:w="4077" w:type="dxa"/>
          </w:tcPr>
          <w:p w14:paraId="46DC3D1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Czas wydruku pierwszej strony</w:t>
            </w:r>
          </w:p>
        </w:tc>
        <w:tc>
          <w:tcPr>
            <w:tcW w:w="7011" w:type="dxa"/>
          </w:tcPr>
          <w:p w14:paraId="0A1F93D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Maksymalnie 5,5 sekund</w:t>
            </w:r>
          </w:p>
        </w:tc>
      </w:tr>
      <w:tr w:rsidR="0084672C" w:rsidRPr="005A6EA4" w14:paraId="015B6487" w14:textId="77777777" w:rsidTr="00B32366">
        <w:tc>
          <w:tcPr>
            <w:tcW w:w="4077" w:type="dxa"/>
          </w:tcPr>
          <w:p w14:paraId="6EC8440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Obciążalność miesięczna</w:t>
            </w:r>
          </w:p>
        </w:tc>
        <w:tc>
          <w:tcPr>
            <w:tcW w:w="7011" w:type="dxa"/>
          </w:tcPr>
          <w:p w14:paraId="13E633B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150 000 stron A4 w miesiącu.</w:t>
            </w:r>
          </w:p>
        </w:tc>
      </w:tr>
      <w:tr w:rsidR="0084672C" w:rsidRPr="005A6EA4" w14:paraId="5F8192E2" w14:textId="77777777" w:rsidTr="00B32366">
        <w:tc>
          <w:tcPr>
            <w:tcW w:w="4077" w:type="dxa"/>
          </w:tcPr>
          <w:p w14:paraId="2A2C4F7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Pamięć RAM zainstalowana</w:t>
            </w:r>
          </w:p>
        </w:tc>
        <w:tc>
          <w:tcPr>
            <w:tcW w:w="7011" w:type="dxa"/>
          </w:tcPr>
          <w:p w14:paraId="00F2039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512 MB </w:t>
            </w:r>
          </w:p>
        </w:tc>
      </w:tr>
      <w:tr w:rsidR="0084672C" w:rsidRPr="005A6EA4" w14:paraId="0DABC039" w14:textId="77777777" w:rsidTr="00B32366">
        <w:tc>
          <w:tcPr>
            <w:tcW w:w="4077" w:type="dxa"/>
          </w:tcPr>
          <w:p w14:paraId="08ECDF6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Emulacje</w:t>
            </w:r>
          </w:p>
        </w:tc>
        <w:tc>
          <w:tcPr>
            <w:tcW w:w="7011" w:type="dxa"/>
          </w:tcPr>
          <w:p w14:paraId="024434D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PCL 6, PCL 5e, PostScript3</w:t>
            </w:r>
          </w:p>
        </w:tc>
      </w:tr>
      <w:tr w:rsidR="0084672C" w:rsidRPr="005A6EA4" w14:paraId="47D9F03D" w14:textId="77777777" w:rsidTr="00B32366">
        <w:tc>
          <w:tcPr>
            <w:tcW w:w="4077" w:type="dxa"/>
          </w:tcPr>
          <w:p w14:paraId="10FA135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Interfejsy</w:t>
            </w:r>
          </w:p>
        </w:tc>
        <w:tc>
          <w:tcPr>
            <w:tcW w:w="7011" w:type="dxa"/>
          </w:tcPr>
          <w:p w14:paraId="64C3D54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5A6EA4">
              <w:rPr>
                <w:rFonts w:cs="Calibri"/>
                <w:sz w:val="18"/>
                <w:szCs w:val="18"/>
                <w:lang w:val="en-US"/>
              </w:rPr>
              <w:t>USB 2.0, Gigabit Ethernet 10/100/1000BaseT</w:t>
            </w:r>
          </w:p>
        </w:tc>
      </w:tr>
      <w:tr w:rsidR="0084672C" w:rsidRPr="005A6EA4" w14:paraId="11F0C46B" w14:textId="77777777" w:rsidTr="00B32366">
        <w:tc>
          <w:tcPr>
            <w:tcW w:w="4077" w:type="dxa"/>
          </w:tcPr>
          <w:p w14:paraId="0EE2402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Wyświetlacz</w:t>
            </w:r>
          </w:p>
        </w:tc>
        <w:tc>
          <w:tcPr>
            <w:tcW w:w="7011" w:type="dxa"/>
          </w:tcPr>
          <w:p w14:paraId="18C3286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5A6EA4">
              <w:rPr>
                <w:rFonts w:cs="Calibri"/>
                <w:sz w:val="18"/>
                <w:szCs w:val="18"/>
                <w:lang w:val="en-US"/>
              </w:rPr>
              <w:t xml:space="preserve">LCD </w:t>
            </w: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oraz</w:t>
            </w:r>
            <w:proofErr w:type="spellEnd"/>
            <w:r w:rsidRPr="005A6EA4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klawiatura</w:t>
            </w:r>
            <w:proofErr w:type="spellEnd"/>
            <w:r w:rsidRPr="005A6EA4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alfanumeryczna</w:t>
            </w:r>
            <w:proofErr w:type="spellEnd"/>
          </w:p>
        </w:tc>
      </w:tr>
      <w:tr w:rsidR="0084672C" w:rsidRPr="005A6EA4" w14:paraId="7333CA5C" w14:textId="77777777" w:rsidTr="00B32366">
        <w:tc>
          <w:tcPr>
            <w:tcW w:w="4077" w:type="dxa"/>
          </w:tcPr>
          <w:p w14:paraId="5CABF2A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Obsługiwane systemy operacyjne</w:t>
            </w:r>
          </w:p>
        </w:tc>
        <w:tc>
          <w:tcPr>
            <w:tcW w:w="7011" w:type="dxa"/>
          </w:tcPr>
          <w:p w14:paraId="4B8973F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Windows 7/8/10</w:t>
            </w:r>
          </w:p>
        </w:tc>
      </w:tr>
      <w:tr w:rsidR="0084672C" w:rsidRPr="005A6EA4" w14:paraId="0BEC7F9F" w14:textId="77777777" w:rsidTr="00B32366">
        <w:tc>
          <w:tcPr>
            <w:tcW w:w="4077" w:type="dxa"/>
          </w:tcPr>
          <w:p w14:paraId="24E72BA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Podajniki papieru</w:t>
            </w:r>
          </w:p>
        </w:tc>
        <w:tc>
          <w:tcPr>
            <w:tcW w:w="7011" w:type="dxa"/>
          </w:tcPr>
          <w:p w14:paraId="53816ADF" w14:textId="4017A7FE" w:rsidR="0084672C" w:rsidRPr="004579DB" w:rsidRDefault="0084672C" w:rsidP="00B32366">
            <w:pPr>
              <w:spacing w:after="0"/>
              <w:rPr>
                <w:rFonts w:cs="Calibri"/>
                <w:strike/>
                <w:sz w:val="18"/>
                <w:szCs w:val="18"/>
              </w:rPr>
            </w:pPr>
            <w:r w:rsidRPr="004579DB">
              <w:rPr>
                <w:rFonts w:cs="Calibri"/>
                <w:sz w:val="18"/>
                <w:szCs w:val="18"/>
              </w:rPr>
              <w:t>1 podajnik w formie zamkniętej kasety na minimum 500 arkuszy A4 80 g/m</w:t>
            </w:r>
            <w:r w:rsidRPr="004579DB">
              <w:rPr>
                <w:rFonts w:cs="Calibri"/>
                <w:sz w:val="18"/>
                <w:szCs w:val="18"/>
                <w:vertAlign w:val="superscript"/>
              </w:rPr>
              <w:t xml:space="preserve">2 </w:t>
            </w:r>
          </w:p>
          <w:p w14:paraId="26EDCD5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4579DB">
              <w:rPr>
                <w:rFonts w:cs="Calibri"/>
                <w:sz w:val="18"/>
                <w:szCs w:val="18"/>
              </w:rPr>
              <w:t>1 podajnik wielofunkcyjny na minimum 100 arkuszy A4 80 g/m</w:t>
            </w:r>
            <w:r w:rsidRPr="004579DB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4579DB">
              <w:rPr>
                <w:rFonts w:cs="Calibri"/>
                <w:sz w:val="18"/>
                <w:szCs w:val="18"/>
              </w:rPr>
              <w:t>.</w:t>
            </w:r>
          </w:p>
        </w:tc>
      </w:tr>
      <w:tr w:rsidR="0084672C" w:rsidRPr="005A6EA4" w14:paraId="0C5E8DC8" w14:textId="77777777" w:rsidTr="00B32366">
        <w:tc>
          <w:tcPr>
            <w:tcW w:w="4077" w:type="dxa"/>
          </w:tcPr>
          <w:p w14:paraId="0AE89C8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Odbiornik papieru</w:t>
            </w:r>
          </w:p>
        </w:tc>
        <w:tc>
          <w:tcPr>
            <w:tcW w:w="7011" w:type="dxa"/>
          </w:tcPr>
          <w:p w14:paraId="18C9AF8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Na min. 250 arkuszy A4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</w:p>
        </w:tc>
      </w:tr>
      <w:tr w:rsidR="0084672C" w:rsidRPr="005A6EA4" w14:paraId="45228799" w14:textId="77777777" w:rsidTr="00B32366">
        <w:tc>
          <w:tcPr>
            <w:tcW w:w="4077" w:type="dxa"/>
          </w:tcPr>
          <w:p w14:paraId="2271E1B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</w:t>
            </w:r>
          </w:p>
        </w:tc>
        <w:tc>
          <w:tcPr>
            <w:tcW w:w="7011" w:type="dxa"/>
          </w:tcPr>
          <w:p w14:paraId="05EBE0F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Rozdzielność bębna i tonera</w:t>
            </w:r>
          </w:p>
        </w:tc>
      </w:tr>
      <w:tr w:rsidR="0084672C" w:rsidRPr="005A6EA4" w14:paraId="41CE07C9" w14:textId="77777777" w:rsidTr="00B32366">
        <w:tc>
          <w:tcPr>
            <w:tcW w:w="4077" w:type="dxa"/>
          </w:tcPr>
          <w:p w14:paraId="58B8DBF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Wydruk dwustronny</w:t>
            </w:r>
          </w:p>
        </w:tc>
        <w:tc>
          <w:tcPr>
            <w:tcW w:w="7011" w:type="dxa"/>
          </w:tcPr>
          <w:p w14:paraId="46DA5A7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</w:t>
            </w:r>
          </w:p>
        </w:tc>
      </w:tr>
      <w:tr w:rsidR="0084672C" w:rsidRPr="005A6EA4" w14:paraId="1721441C" w14:textId="77777777" w:rsidTr="00B32366">
        <w:tc>
          <w:tcPr>
            <w:tcW w:w="4077" w:type="dxa"/>
          </w:tcPr>
          <w:p w14:paraId="180D817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Procesor</w:t>
            </w:r>
          </w:p>
        </w:tc>
        <w:tc>
          <w:tcPr>
            <w:tcW w:w="7011" w:type="dxa"/>
          </w:tcPr>
          <w:p w14:paraId="592C64B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1000 MHz</w:t>
            </w:r>
          </w:p>
        </w:tc>
      </w:tr>
      <w:tr w:rsidR="0084672C" w:rsidRPr="005A6EA4" w14:paraId="7D743ABE" w14:textId="77777777" w:rsidTr="00B32366">
        <w:tc>
          <w:tcPr>
            <w:tcW w:w="4077" w:type="dxa"/>
          </w:tcPr>
          <w:p w14:paraId="723EA86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Obsługiwana gramatura</w:t>
            </w:r>
          </w:p>
        </w:tc>
        <w:tc>
          <w:tcPr>
            <w:tcW w:w="7011" w:type="dxa"/>
          </w:tcPr>
          <w:p w14:paraId="68CF8D7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60 – 220 g/m2</w:t>
            </w:r>
          </w:p>
        </w:tc>
      </w:tr>
      <w:tr w:rsidR="0084672C" w:rsidRPr="005A6EA4" w14:paraId="68FDA845" w14:textId="77777777" w:rsidTr="00B32366">
        <w:tc>
          <w:tcPr>
            <w:tcW w:w="4077" w:type="dxa"/>
          </w:tcPr>
          <w:p w14:paraId="6EFE83A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Waga</w:t>
            </w:r>
          </w:p>
        </w:tc>
        <w:tc>
          <w:tcPr>
            <w:tcW w:w="7011" w:type="dxa"/>
          </w:tcPr>
          <w:p w14:paraId="350DAEF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15 kg</w:t>
            </w:r>
          </w:p>
        </w:tc>
      </w:tr>
      <w:tr w:rsidR="0084672C" w:rsidRPr="005A6EA4" w14:paraId="0A290926" w14:textId="77777777" w:rsidTr="00B32366">
        <w:tc>
          <w:tcPr>
            <w:tcW w:w="4077" w:type="dxa"/>
          </w:tcPr>
          <w:p w14:paraId="662D52E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Materiały eksploatacyjne jako wyposażenie standardowe drukarki </w:t>
            </w:r>
          </w:p>
          <w:p w14:paraId="73D2611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( dostarczone w komplecie w ramach oferowanej ceny jednostkowej).</w:t>
            </w:r>
          </w:p>
        </w:tc>
        <w:tc>
          <w:tcPr>
            <w:tcW w:w="7011" w:type="dxa"/>
          </w:tcPr>
          <w:p w14:paraId="692D4E7D" w14:textId="19C5D0D8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Drukarka powinna mieć w standardzie toner startowy na min. 6 000 wydruków. Dodatkowo powinna być w stanie obsługiwać standardowy toner na min. 12 000 wydruków</w:t>
            </w:r>
            <w:r w:rsidR="004D2C88" w:rsidRPr="005A6EA4">
              <w:rPr>
                <w:rFonts w:cs="Calibri"/>
                <w:sz w:val="18"/>
                <w:szCs w:val="18"/>
              </w:rPr>
              <w:t xml:space="preserve">. </w:t>
            </w:r>
            <w:r w:rsidRPr="005A6EA4">
              <w:rPr>
                <w:rFonts w:cs="Calibri"/>
                <w:sz w:val="18"/>
                <w:szCs w:val="18"/>
              </w:rPr>
              <w:t>Bębny pozwalające na wydrukowanie min. 300 000 wydruków.</w:t>
            </w:r>
          </w:p>
        </w:tc>
      </w:tr>
      <w:tr w:rsidR="0084672C" w:rsidRPr="005A6EA4" w14:paraId="0A74D4C2" w14:textId="77777777" w:rsidTr="00B32366">
        <w:tc>
          <w:tcPr>
            <w:tcW w:w="4077" w:type="dxa"/>
          </w:tcPr>
          <w:p w14:paraId="6350B45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Materiały eksploatacyjne</w:t>
            </w:r>
          </w:p>
        </w:tc>
        <w:tc>
          <w:tcPr>
            <w:tcW w:w="7011" w:type="dxa"/>
          </w:tcPr>
          <w:p w14:paraId="2A228C8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Tonery i bębny muszą być nowe i nieużywane, pierwszej kategorii oraz wyprodukowane przez producenta oferowanych drukarek.</w:t>
            </w:r>
          </w:p>
        </w:tc>
      </w:tr>
      <w:tr w:rsidR="0084672C" w:rsidRPr="005A6EA4" w14:paraId="768D7F1F" w14:textId="77777777" w:rsidTr="00B32366">
        <w:tc>
          <w:tcPr>
            <w:tcW w:w="4077" w:type="dxa"/>
          </w:tcPr>
          <w:p w14:paraId="3F12CA2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Wymiary (szer. x gł. x wys.)</w:t>
            </w:r>
          </w:p>
        </w:tc>
        <w:tc>
          <w:tcPr>
            <w:tcW w:w="7011" w:type="dxa"/>
          </w:tcPr>
          <w:p w14:paraId="4EE306E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390 x 420 x 310 mm</w:t>
            </w:r>
          </w:p>
        </w:tc>
      </w:tr>
      <w:tr w:rsidR="0084672C" w:rsidRPr="005A6EA4" w14:paraId="1F1DC47D" w14:textId="77777777" w:rsidTr="00B32366">
        <w:tc>
          <w:tcPr>
            <w:tcW w:w="4077" w:type="dxa"/>
          </w:tcPr>
          <w:p w14:paraId="2D52BDF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Poziom hałasu podczas drukowania</w:t>
            </w:r>
          </w:p>
        </w:tc>
        <w:tc>
          <w:tcPr>
            <w:tcW w:w="7011" w:type="dxa"/>
          </w:tcPr>
          <w:p w14:paraId="5A4EE11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Max. 55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dB</w:t>
            </w:r>
            <w:proofErr w:type="spellEnd"/>
          </w:p>
        </w:tc>
      </w:tr>
      <w:tr w:rsidR="0084672C" w:rsidRPr="005A6EA4" w14:paraId="04CD2FA5" w14:textId="77777777" w:rsidTr="00B32366">
        <w:tc>
          <w:tcPr>
            <w:tcW w:w="4077" w:type="dxa"/>
          </w:tcPr>
          <w:p w14:paraId="5407AB6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Pobór mocy podczas drukowania</w:t>
            </w:r>
          </w:p>
        </w:tc>
        <w:tc>
          <w:tcPr>
            <w:tcW w:w="7011" w:type="dxa"/>
          </w:tcPr>
          <w:p w14:paraId="4548616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Max. 610 W</w:t>
            </w:r>
          </w:p>
        </w:tc>
      </w:tr>
    </w:tbl>
    <w:p w14:paraId="3B173EB7" w14:textId="77777777" w:rsidR="0084672C" w:rsidRPr="005A6EA4" w:rsidRDefault="0084672C" w:rsidP="00016310">
      <w:pPr>
        <w:spacing w:after="0"/>
        <w:rPr>
          <w:rFonts w:asciiTheme="majorHAnsi" w:hAnsiTheme="majorHAnsi" w:cstheme="majorHAnsi"/>
          <w:b/>
        </w:rPr>
      </w:pPr>
    </w:p>
    <w:p w14:paraId="0E6DD81A" w14:textId="77777777" w:rsidR="0084672C" w:rsidRPr="005A6EA4" w:rsidRDefault="0084672C" w:rsidP="00016310">
      <w:pPr>
        <w:spacing w:after="0"/>
        <w:jc w:val="center"/>
        <w:rPr>
          <w:rFonts w:asciiTheme="majorHAnsi" w:hAnsiTheme="majorHAnsi" w:cstheme="majorHAnsi"/>
          <w:b/>
        </w:rPr>
      </w:pPr>
    </w:p>
    <w:p w14:paraId="28BF9C77" w14:textId="7DD4A73A" w:rsidR="003765B1" w:rsidRPr="005A6EA4" w:rsidRDefault="003765B1" w:rsidP="00016310">
      <w:pPr>
        <w:spacing w:after="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page" w:horzAnchor="margin" w:tblpXSpec="center" w:tblpY="1453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873"/>
        <w:gridCol w:w="5217"/>
      </w:tblGrid>
      <w:tr w:rsidR="00B53995" w:rsidRPr="005A6EA4" w14:paraId="42453508" w14:textId="77777777" w:rsidTr="00B32366">
        <w:trPr>
          <w:trHeight w:val="308"/>
        </w:trPr>
        <w:tc>
          <w:tcPr>
            <w:tcW w:w="9723" w:type="dxa"/>
            <w:gridSpan w:val="3"/>
          </w:tcPr>
          <w:p w14:paraId="5631743D" w14:textId="3786A7E8" w:rsidR="00B53995" w:rsidRPr="005A6EA4" w:rsidRDefault="00B53995" w:rsidP="00B32366">
            <w:pPr>
              <w:pStyle w:val="Nagwek1"/>
              <w:spacing w:before="0"/>
              <w:rPr>
                <w:rFonts w:cs="Calibri"/>
                <w:sz w:val="18"/>
                <w:szCs w:val="18"/>
              </w:rPr>
            </w:pPr>
            <w:bookmarkStart w:id="4" w:name="_Toc173838919"/>
            <w:r w:rsidRPr="005A6EA4">
              <w:rPr>
                <w:lang w:eastAsia="pl-PL"/>
              </w:rPr>
              <w:lastRenderedPageBreak/>
              <w:t>Urządzenie wielofunkcyjne A4 – monochromatyczna – szt. 1</w:t>
            </w:r>
            <w:bookmarkEnd w:id="4"/>
            <w:r w:rsidR="004C2071">
              <w:rPr>
                <w:lang w:eastAsia="pl-PL"/>
              </w:rPr>
              <w:t>4</w:t>
            </w:r>
          </w:p>
        </w:tc>
      </w:tr>
      <w:tr w:rsidR="00B53995" w:rsidRPr="005A6EA4" w14:paraId="7402E15A" w14:textId="77777777" w:rsidTr="00282F60">
        <w:trPr>
          <w:trHeight w:val="297"/>
        </w:trPr>
        <w:tc>
          <w:tcPr>
            <w:tcW w:w="4506" w:type="dxa"/>
            <w:gridSpan w:val="2"/>
          </w:tcPr>
          <w:p w14:paraId="0BD3E7CB" w14:textId="6748EE3A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5217" w:type="dxa"/>
          </w:tcPr>
          <w:p w14:paraId="5B70087F" w14:textId="62843E2F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 (wypełnić)</w:t>
            </w:r>
          </w:p>
        </w:tc>
      </w:tr>
      <w:tr w:rsidR="00B53995" w:rsidRPr="005A6EA4" w14:paraId="2AE3C119" w14:textId="77777777" w:rsidTr="00282F60">
        <w:trPr>
          <w:trHeight w:val="496"/>
        </w:trPr>
        <w:tc>
          <w:tcPr>
            <w:tcW w:w="4506" w:type="dxa"/>
            <w:gridSpan w:val="2"/>
          </w:tcPr>
          <w:p w14:paraId="04E5B5AC" w14:textId="29214EB1" w:rsidR="00B53995" w:rsidRPr="005A6EA4" w:rsidRDefault="00B53995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5217" w:type="dxa"/>
          </w:tcPr>
          <w:p w14:paraId="56614B26" w14:textId="77777777" w:rsidR="00B53995" w:rsidRPr="005A6EA4" w:rsidRDefault="00016310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 (wypełnić)</w:t>
            </w:r>
          </w:p>
          <w:p w14:paraId="4FA85232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7B774D77" w14:textId="2EAD506A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B32366" w:rsidRPr="005A6EA4" w14:paraId="26140778" w14:textId="77777777" w:rsidTr="00282F60">
        <w:trPr>
          <w:trHeight w:val="680"/>
        </w:trPr>
        <w:tc>
          <w:tcPr>
            <w:tcW w:w="4506" w:type="dxa"/>
            <w:gridSpan w:val="2"/>
          </w:tcPr>
          <w:p w14:paraId="33528BD9" w14:textId="6AD6CC79" w:rsidR="00B32366" w:rsidRPr="005A6EA4" w:rsidRDefault="00B32366" w:rsidP="00B3236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A6EA4">
              <w:rPr>
                <w:rFonts w:asciiTheme="majorHAnsi" w:hAnsiTheme="majorHAnsi" w:cstheme="majorHAnsi"/>
                <w:b/>
              </w:rPr>
              <w:t>Rok produkcji</w:t>
            </w:r>
          </w:p>
        </w:tc>
        <w:tc>
          <w:tcPr>
            <w:tcW w:w="5217" w:type="dxa"/>
          </w:tcPr>
          <w:p w14:paraId="6B2EF07B" w14:textId="3B722B63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…………………………….(wypełnić)</w:t>
            </w:r>
          </w:p>
          <w:p w14:paraId="00CBD0C0" w14:textId="77777777" w:rsidR="00B32366" w:rsidRPr="005A6EA4" w:rsidRDefault="00B32366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84672C" w:rsidRPr="005A6EA4" w14:paraId="493AC826" w14:textId="77777777" w:rsidTr="00282F60">
        <w:trPr>
          <w:trHeight w:val="267"/>
        </w:trPr>
        <w:tc>
          <w:tcPr>
            <w:tcW w:w="633" w:type="dxa"/>
          </w:tcPr>
          <w:p w14:paraId="07F813E6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LP</w:t>
            </w:r>
          </w:p>
        </w:tc>
        <w:tc>
          <w:tcPr>
            <w:tcW w:w="3873" w:type="dxa"/>
          </w:tcPr>
          <w:p w14:paraId="53202489" w14:textId="77777777" w:rsidR="0084672C" w:rsidRPr="005A6EA4" w:rsidRDefault="0084672C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NAZWA PARAMETRU</w:t>
            </w:r>
          </w:p>
        </w:tc>
        <w:tc>
          <w:tcPr>
            <w:tcW w:w="5217" w:type="dxa"/>
          </w:tcPr>
          <w:p w14:paraId="13268EA3" w14:textId="77777777" w:rsidR="0084672C" w:rsidRPr="005A6EA4" w:rsidRDefault="0084672C" w:rsidP="00B32366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WYMAGANIA MINIMALNE</w:t>
            </w:r>
          </w:p>
        </w:tc>
      </w:tr>
      <w:tr w:rsidR="0084672C" w:rsidRPr="005A6EA4" w14:paraId="57CE70EB" w14:textId="77777777" w:rsidTr="00282F60">
        <w:trPr>
          <w:trHeight w:val="267"/>
        </w:trPr>
        <w:tc>
          <w:tcPr>
            <w:tcW w:w="633" w:type="dxa"/>
          </w:tcPr>
          <w:p w14:paraId="6F1D37D6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73" w:type="dxa"/>
          </w:tcPr>
          <w:p w14:paraId="4EF40B5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 druku</w:t>
            </w:r>
          </w:p>
        </w:tc>
        <w:tc>
          <w:tcPr>
            <w:tcW w:w="5217" w:type="dxa"/>
          </w:tcPr>
          <w:p w14:paraId="0365147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technologia laserowa</w:t>
            </w:r>
          </w:p>
        </w:tc>
      </w:tr>
      <w:tr w:rsidR="0084672C" w:rsidRPr="005A6EA4" w14:paraId="35FFAE73" w14:textId="77777777" w:rsidTr="00282F60">
        <w:trPr>
          <w:trHeight w:val="267"/>
        </w:trPr>
        <w:tc>
          <w:tcPr>
            <w:tcW w:w="633" w:type="dxa"/>
          </w:tcPr>
          <w:p w14:paraId="25CECBDA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73" w:type="dxa"/>
          </w:tcPr>
          <w:p w14:paraId="096F33E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Funkcje standardowe</w:t>
            </w:r>
          </w:p>
        </w:tc>
        <w:tc>
          <w:tcPr>
            <w:tcW w:w="5217" w:type="dxa"/>
          </w:tcPr>
          <w:p w14:paraId="0A27DAC0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kopiarka, drukarka sieciowa, kolorowy skaner sieciowy, faks</w:t>
            </w:r>
          </w:p>
        </w:tc>
      </w:tr>
      <w:tr w:rsidR="0084672C" w:rsidRPr="005A6EA4" w14:paraId="25379BEB" w14:textId="77777777" w:rsidTr="00282F60">
        <w:trPr>
          <w:trHeight w:val="277"/>
        </w:trPr>
        <w:tc>
          <w:tcPr>
            <w:tcW w:w="633" w:type="dxa"/>
          </w:tcPr>
          <w:p w14:paraId="2CD43C2F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873" w:type="dxa"/>
          </w:tcPr>
          <w:p w14:paraId="651598B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Format oryginału</w:t>
            </w:r>
          </w:p>
        </w:tc>
        <w:tc>
          <w:tcPr>
            <w:tcW w:w="5217" w:type="dxa"/>
          </w:tcPr>
          <w:p w14:paraId="08905C7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A4</w:t>
            </w:r>
          </w:p>
        </w:tc>
      </w:tr>
      <w:tr w:rsidR="0084672C" w:rsidRPr="005A6EA4" w14:paraId="4112FD35" w14:textId="77777777" w:rsidTr="00282F60">
        <w:trPr>
          <w:trHeight w:val="267"/>
        </w:trPr>
        <w:tc>
          <w:tcPr>
            <w:tcW w:w="633" w:type="dxa"/>
          </w:tcPr>
          <w:p w14:paraId="61654EAD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873" w:type="dxa"/>
          </w:tcPr>
          <w:p w14:paraId="0688278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Format kopii</w:t>
            </w:r>
          </w:p>
        </w:tc>
        <w:tc>
          <w:tcPr>
            <w:tcW w:w="5217" w:type="dxa"/>
          </w:tcPr>
          <w:p w14:paraId="30622AD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A4, A5 i A6</w:t>
            </w:r>
          </w:p>
        </w:tc>
      </w:tr>
      <w:tr w:rsidR="0084672C" w:rsidRPr="005A6EA4" w14:paraId="449DABD4" w14:textId="77777777" w:rsidTr="00282F60">
        <w:trPr>
          <w:trHeight w:val="267"/>
        </w:trPr>
        <w:tc>
          <w:tcPr>
            <w:tcW w:w="633" w:type="dxa"/>
          </w:tcPr>
          <w:p w14:paraId="1088B871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3873" w:type="dxa"/>
          </w:tcPr>
          <w:p w14:paraId="681886E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Prędkość druku</w:t>
            </w:r>
          </w:p>
        </w:tc>
        <w:tc>
          <w:tcPr>
            <w:tcW w:w="5217" w:type="dxa"/>
          </w:tcPr>
          <w:p w14:paraId="0FFBA96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45 stron A4/min.</w:t>
            </w:r>
          </w:p>
        </w:tc>
      </w:tr>
      <w:tr w:rsidR="0084672C" w:rsidRPr="005A6EA4" w14:paraId="4A4788FD" w14:textId="77777777" w:rsidTr="00282F60">
        <w:trPr>
          <w:trHeight w:val="267"/>
        </w:trPr>
        <w:tc>
          <w:tcPr>
            <w:tcW w:w="633" w:type="dxa"/>
          </w:tcPr>
          <w:p w14:paraId="6FD5C9B1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3873" w:type="dxa"/>
          </w:tcPr>
          <w:p w14:paraId="77A777C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Obsługiwane rozdzielczości drukowania</w:t>
            </w:r>
          </w:p>
        </w:tc>
        <w:tc>
          <w:tcPr>
            <w:tcW w:w="5217" w:type="dxa"/>
          </w:tcPr>
          <w:p w14:paraId="6EABA78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Min. 600 x 600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i 1200 x 1200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4672C" w:rsidRPr="005A6EA4" w14:paraId="5A2936CB" w14:textId="77777777" w:rsidTr="00282F60">
        <w:trPr>
          <w:trHeight w:val="267"/>
        </w:trPr>
        <w:tc>
          <w:tcPr>
            <w:tcW w:w="633" w:type="dxa"/>
          </w:tcPr>
          <w:p w14:paraId="355F37BD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3873" w:type="dxa"/>
          </w:tcPr>
          <w:p w14:paraId="20EA21BB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Czas wydruku pierwszej strony</w:t>
            </w:r>
          </w:p>
        </w:tc>
        <w:tc>
          <w:tcPr>
            <w:tcW w:w="5217" w:type="dxa"/>
          </w:tcPr>
          <w:p w14:paraId="511CD521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Maks. 6 sek. </w:t>
            </w:r>
          </w:p>
        </w:tc>
      </w:tr>
      <w:tr w:rsidR="0084672C" w:rsidRPr="005A6EA4" w14:paraId="2310D799" w14:textId="77777777" w:rsidTr="00282F60">
        <w:trPr>
          <w:trHeight w:val="267"/>
        </w:trPr>
        <w:tc>
          <w:tcPr>
            <w:tcW w:w="633" w:type="dxa"/>
          </w:tcPr>
          <w:p w14:paraId="7A27E17C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3873" w:type="dxa"/>
          </w:tcPr>
          <w:p w14:paraId="670246C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Czas nagrzewania</w:t>
            </w:r>
          </w:p>
        </w:tc>
        <w:tc>
          <w:tcPr>
            <w:tcW w:w="5217" w:type="dxa"/>
          </w:tcPr>
          <w:p w14:paraId="5D6266DB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Maks. 20 sek. </w:t>
            </w:r>
          </w:p>
        </w:tc>
      </w:tr>
      <w:tr w:rsidR="0084672C" w:rsidRPr="005A6EA4" w14:paraId="5A86BEAD" w14:textId="77777777" w:rsidTr="00282F60">
        <w:trPr>
          <w:trHeight w:val="267"/>
        </w:trPr>
        <w:tc>
          <w:tcPr>
            <w:tcW w:w="633" w:type="dxa"/>
          </w:tcPr>
          <w:p w14:paraId="582BBB9B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3873" w:type="dxa"/>
          </w:tcPr>
          <w:p w14:paraId="20C91DE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Kopiowanie wielokrotne</w:t>
            </w:r>
          </w:p>
        </w:tc>
        <w:tc>
          <w:tcPr>
            <w:tcW w:w="5217" w:type="dxa"/>
          </w:tcPr>
          <w:p w14:paraId="5E8CCC4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1- 999 kopii</w:t>
            </w:r>
          </w:p>
        </w:tc>
      </w:tr>
      <w:tr w:rsidR="0084672C" w:rsidRPr="005A6EA4" w14:paraId="40B12E19" w14:textId="77777777" w:rsidTr="00282F60">
        <w:trPr>
          <w:trHeight w:val="277"/>
        </w:trPr>
        <w:tc>
          <w:tcPr>
            <w:tcW w:w="633" w:type="dxa"/>
          </w:tcPr>
          <w:p w14:paraId="7E4DD3BA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3873" w:type="dxa"/>
          </w:tcPr>
          <w:p w14:paraId="0AC0817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Pamięć RAM</w:t>
            </w:r>
          </w:p>
        </w:tc>
        <w:tc>
          <w:tcPr>
            <w:tcW w:w="5217" w:type="dxa"/>
          </w:tcPr>
          <w:p w14:paraId="163314C9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1 GB (możliwość rozbudowy do min. 3 GB)</w:t>
            </w:r>
          </w:p>
        </w:tc>
      </w:tr>
      <w:tr w:rsidR="0084672C" w:rsidRPr="005A6EA4" w14:paraId="503DC69D" w14:textId="77777777" w:rsidTr="00282F60">
        <w:trPr>
          <w:trHeight w:val="267"/>
        </w:trPr>
        <w:tc>
          <w:tcPr>
            <w:tcW w:w="633" w:type="dxa"/>
          </w:tcPr>
          <w:p w14:paraId="68424F1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3873" w:type="dxa"/>
          </w:tcPr>
          <w:p w14:paraId="52E0452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Procesor</w:t>
            </w:r>
          </w:p>
        </w:tc>
        <w:tc>
          <w:tcPr>
            <w:tcW w:w="5217" w:type="dxa"/>
          </w:tcPr>
          <w:p w14:paraId="00C993F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1,4 GHz</w:t>
            </w:r>
          </w:p>
        </w:tc>
      </w:tr>
      <w:tr w:rsidR="0084672C" w:rsidRPr="005A6EA4" w14:paraId="1DF2FDC2" w14:textId="77777777" w:rsidTr="00282F60">
        <w:trPr>
          <w:trHeight w:val="267"/>
        </w:trPr>
        <w:tc>
          <w:tcPr>
            <w:tcW w:w="633" w:type="dxa"/>
          </w:tcPr>
          <w:p w14:paraId="6CF9601B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873" w:type="dxa"/>
          </w:tcPr>
          <w:p w14:paraId="35E8E6C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Zoom</w:t>
            </w:r>
          </w:p>
        </w:tc>
        <w:tc>
          <w:tcPr>
            <w:tcW w:w="5217" w:type="dxa"/>
          </w:tcPr>
          <w:p w14:paraId="42E9C9E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25-400% </w:t>
            </w:r>
          </w:p>
        </w:tc>
      </w:tr>
      <w:tr w:rsidR="0084672C" w:rsidRPr="005A6EA4" w14:paraId="182BEE31" w14:textId="77777777" w:rsidTr="00282F60">
        <w:trPr>
          <w:trHeight w:val="534"/>
        </w:trPr>
        <w:tc>
          <w:tcPr>
            <w:tcW w:w="633" w:type="dxa"/>
          </w:tcPr>
          <w:p w14:paraId="0DFDAB5C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3873" w:type="dxa"/>
          </w:tcPr>
          <w:p w14:paraId="57A39E8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Panel operatora</w:t>
            </w:r>
          </w:p>
        </w:tc>
        <w:tc>
          <w:tcPr>
            <w:tcW w:w="5217" w:type="dxa"/>
          </w:tcPr>
          <w:p w14:paraId="3B0533B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wyposażony co najmniej w wyświetlacz LCD, </w:t>
            </w:r>
          </w:p>
          <w:p w14:paraId="519D3CA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opisy na panelu oraz  komunikaty na ekranie w języku polskim</w:t>
            </w:r>
          </w:p>
        </w:tc>
      </w:tr>
      <w:tr w:rsidR="0084672C" w:rsidRPr="005A6EA4" w14:paraId="139C9596" w14:textId="77777777" w:rsidTr="00282F60">
        <w:trPr>
          <w:trHeight w:val="277"/>
        </w:trPr>
        <w:tc>
          <w:tcPr>
            <w:tcW w:w="633" w:type="dxa"/>
          </w:tcPr>
          <w:p w14:paraId="685D916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3873" w:type="dxa"/>
          </w:tcPr>
          <w:p w14:paraId="689F56A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Dupleks</w:t>
            </w:r>
          </w:p>
        </w:tc>
        <w:tc>
          <w:tcPr>
            <w:tcW w:w="5217" w:type="dxa"/>
          </w:tcPr>
          <w:p w14:paraId="43CC671D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automatyczny, w standardzie</w:t>
            </w:r>
          </w:p>
        </w:tc>
      </w:tr>
      <w:tr w:rsidR="0084672C" w:rsidRPr="005A6EA4" w14:paraId="512DCB91" w14:textId="77777777" w:rsidTr="00282F60">
        <w:trPr>
          <w:trHeight w:val="267"/>
        </w:trPr>
        <w:tc>
          <w:tcPr>
            <w:tcW w:w="633" w:type="dxa"/>
          </w:tcPr>
          <w:p w14:paraId="79234AFE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873" w:type="dxa"/>
          </w:tcPr>
          <w:p w14:paraId="5A00F89E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 dokumentów</w:t>
            </w:r>
          </w:p>
        </w:tc>
        <w:tc>
          <w:tcPr>
            <w:tcW w:w="5217" w:type="dxa"/>
          </w:tcPr>
          <w:p w14:paraId="724EB97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automatyczny, dwustronny, na min. 75 ark. (80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>)</w:t>
            </w:r>
            <w:r w:rsidRPr="005A6EA4">
              <w:rPr>
                <w:rFonts w:cs="Calibri"/>
                <w:sz w:val="18"/>
                <w:szCs w:val="18"/>
              </w:rPr>
              <w:t xml:space="preserve">, w standardzie </w:t>
            </w:r>
          </w:p>
        </w:tc>
      </w:tr>
      <w:tr w:rsidR="0084672C" w:rsidRPr="005A6EA4" w14:paraId="53F1DB43" w14:textId="77777777" w:rsidTr="00282F60">
        <w:trPr>
          <w:trHeight w:val="534"/>
        </w:trPr>
        <w:tc>
          <w:tcPr>
            <w:tcW w:w="633" w:type="dxa"/>
          </w:tcPr>
          <w:p w14:paraId="64E7628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3873" w:type="dxa"/>
          </w:tcPr>
          <w:p w14:paraId="1BBAA6C3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Podajniki papieru</w:t>
            </w:r>
          </w:p>
        </w:tc>
        <w:tc>
          <w:tcPr>
            <w:tcW w:w="5217" w:type="dxa"/>
          </w:tcPr>
          <w:p w14:paraId="629C4DA5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bCs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min. 1 kaseta na 500 ark. A5-A4 (80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>)</w:t>
            </w:r>
            <w:r w:rsidRPr="005A6EA4">
              <w:rPr>
                <w:rFonts w:cs="Calibri"/>
                <w:sz w:val="18"/>
                <w:szCs w:val="18"/>
              </w:rPr>
              <w:t>, 60-120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 xml:space="preserve"> ;</w:t>
            </w:r>
          </w:p>
          <w:p w14:paraId="215BA5BC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bCs/>
                <w:sz w:val="18"/>
                <w:szCs w:val="18"/>
              </w:rPr>
              <w:t xml:space="preserve">taca uniwersalna na min. 100 ark. A6-A4 </w:t>
            </w:r>
            <w:r w:rsidRPr="005A6EA4">
              <w:rPr>
                <w:rFonts w:cs="Calibri"/>
                <w:sz w:val="18"/>
                <w:szCs w:val="18"/>
              </w:rPr>
              <w:t>(80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bCs/>
                <w:sz w:val="18"/>
                <w:szCs w:val="18"/>
              </w:rPr>
              <w:t>), 60-220 g/</w:t>
            </w:r>
            <w:r w:rsidRPr="005A6EA4">
              <w:rPr>
                <w:rFonts w:cs="Calibri"/>
                <w:sz w:val="18"/>
                <w:szCs w:val="18"/>
              </w:rPr>
              <w:t>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</w:p>
        </w:tc>
      </w:tr>
      <w:tr w:rsidR="0084672C" w:rsidRPr="005A6EA4" w14:paraId="1F753D79" w14:textId="77777777" w:rsidTr="00282F60">
        <w:trPr>
          <w:trHeight w:val="267"/>
        </w:trPr>
        <w:tc>
          <w:tcPr>
            <w:tcW w:w="633" w:type="dxa"/>
          </w:tcPr>
          <w:p w14:paraId="00757B8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3873" w:type="dxa"/>
          </w:tcPr>
          <w:p w14:paraId="360F8F0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Funkcja druku sieciowego</w:t>
            </w:r>
          </w:p>
        </w:tc>
        <w:tc>
          <w:tcPr>
            <w:tcW w:w="5217" w:type="dxa"/>
          </w:tcPr>
          <w:p w14:paraId="0DEEDBDC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 standardzie</w:t>
            </w:r>
          </w:p>
        </w:tc>
      </w:tr>
      <w:tr w:rsidR="0084672C" w:rsidRPr="005A6EA4" w14:paraId="191043D8" w14:textId="77777777" w:rsidTr="00282F60">
        <w:trPr>
          <w:trHeight w:val="277"/>
        </w:trPr>
        <w:tc>
          <w:tcPr>
            <w:tcW w:w="633" w:type="dxa"/>
          </w:tcPr>
          <w:p w14:paraId="6FC4076C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17</w:t>
            </w:r>
          </w:p>
        </w:tc>
        <w:tc>
          <w:tcPr>
            <w:tcW w:w="3873" w:type="dxa"/>
          </w:tcPr>
          <w:p w14:paraId="4E5DAA7A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Emulacje</w:t>
            </w:r>
          </w:p>
        </w:tc>
        <w:tc>
          <w:tcPr>
            <w:tcW w:w="5217" w:type="dxa"/>
          </w:tcPr>
          <w:p w14:paraId="7A61E80D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PCL 6,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PostScript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3</w:t>
            </w:r>
          </w:p>
        </w:tc>
      </w:tr>
      <w:tr w:rsidR="0084672C" w:rsidRPr="005A6EA4" w14:paraId="45C68281" w14:textId="77777777" w:rsidTr="00282F60">
        <w:trPr>
          <w:trHeight w:val="431"/>
        </w:trPr>
        <w:tc>
          <w:tcPr>
            <w:tcW w:w="633" w:type="dxa"/>
          </w:tcPr>
          <w:p w14:paraId="20077888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A6EA4">
              <w:rPr>
                <w:rFonts w:cs="Calibri"/>
                <w:sz w:val="18"/>
                <w:szCs w:val="18"/>
                <w:lang w:val="en-US"/>
              </w:rPr>
              <w:t>18</w:t>
            </w:r>
          </w:p>
        </w:tc>
        <w:tc>
          <w:tcPr>
            <w:tcW w:w="3873" w:type="dxa"/>
          </w:tcPr>
          <w:p w14:paraId="59A7C2A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 w:rsidRPr="005A6EA4">
              <w:rPr>
                <w:rFonts w:cs="Calibri"/>
                <w:sz w:val="18"/>
                <w:szCs w:val="18"/>
                <w:lang w:val="en-US"/>
              </w:rPr>
              <w:t>Interfejsy</w:t>
            </w:r>
            <w:proofErr w:type="spellEnd"/>
          </w:p>
        </w:tc>
        <w:tc>
          <w:tcPr>
            <w:tcW w:w="5217" w:type="dxa"/>
          </w:tcPr>
          <w:p w14:paraId="13E4A625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USB 2.0,  Ethernet 10/100/1000Base-T, USB dla pamięci przenośnej,  dla karty pamięci typu SD/SDHC</w:t>
            </w:r>
          </w:p>
        </w:tc>
      </w:tr>
      <w:tr w:rsidR="0084672C" w:rsidRPr="005A6EA4" w14:paraId="7BB0B700" w14:textId="77777777" w:rsidTr="00282F60">
        <w:trPr>
          <w:trHeight w:val="267"/>
        </w:trPr>
        <w:tc>
          <w:tcPr>
            <w:tcW w:w="633" w:type="dxa"/>
          </w:tcPr>
          <w:p w14:paraId="6B895704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3873" w:type="dxa"/>
          </w:tcPr>
          <w:p w14:paraId="0EDC3196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Funkcja skanowania sieciowego</w:t>
            </w:r>
          </w:p>
        </w:tc>
        <w:tc>
          <w:tcPr>
            <w:tcW w:w="5217" w:type="dxa"/>
          </w:tcPr>
          <w:p w14:paraId="30670828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 standardzie, skanowanie pełno-kolorowe </w:t>
            </w:r>
          </w:p>
        </w:tc>
      </w:tr>
      <w:tr w:rsidR="0084672C" w:rsidRPr="005A6EA4" w14:paraId="0E24D607" w14:textId="77777777" w:rsidTr="00282F60">
        <w:trPr>
          <w:trHeight w:val="431"/>
        </w:trPr>
        <w:tc>
          <w:tcPr>
            <w:tcW w:w="633" w:type="dxa"/>
          </w:tcPr>
          <w:p w14:paraId="45697E59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3873" w:type="dxa"/>
          </w:tcPr>
          <w:p w14:paraId="7B21063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Funkcje skanowania</w:t>
            </w:r>
          </w:p>
        </w:tc>
        <w:tc>
          <w:tcPr>
            <w:tcW w:w="5217" w:type="dxa"/>
          </w:tcPr>
          <w:p w14:paraId="3CF7EBFB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skanowanie do e-mail, do FTP,  do-SMB, TWAIN (lokalnie i sieciowo), skanowanie WSD, do pamięci przenośnej USB</w:t>
            </w:r>
          </w:p>
        </w:tc>
      </w:tr>
      <w:tr w:rsidR="0084672C" w:rsidRPr="005A6EA4" w14:paraId="52437398" w14:textId="77777777" w:rsidTr="00282F60">
        <w:trPr>
          <w:trHeight w:val="267"/>
        </w:trPr>
        <w:tc>
          <w:tcPr>
            <w:tcW w:w="633" w:type="dxa"/>
          </w:tcPr>
          <w:p w14:paraId="363375DA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3873" w:type="dxa"/>
          </w:tcPr>
          <w:p w14:paraId="6F3D0595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Obsługiwane rozdzielczości skanowania</w:t>
            </w:r>
          </w:p>
        </w:tc>
        <w:tc>
          <w:tcPr>
            <w:tcW w:w="5217" w:type="dxa"/>
          </w:tcPr>
          <w:p w14:paraId="130C19B8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Min. 300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i 600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84672C" w:rsidRPr="005A6EA4" w14:paraId="03AB11B1" w14:textId="77777777" w:rsidTr="00282F60">
        <w:trPr>
          <w:trHeight w:val="698"/>
        </w:trPr>
        <w:tc>
          <w:tcPr>
            <w:tcW w:w="633" w:type="dxa"/>
          </w:tcPr>
          <w:p w14:paraId="00B6809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3873" w:type="dxa"/>
          </w:tcPr>
          <w:p w14:paraId="746ECED4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Prędkość skanowania</w:t>
            </w:r>
          </w:p>
        </w:tc>
        <w:tc>
          <w:tcPr>
            <w:tcW w:w="5217" w:type="dxa"/>
          </w:tcPr>
          <w:p w14:paraId="5A0195E6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 trybie mono: min. 60 obrazów/min. (A4, 300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 xml:space="preserve">, jednostronnie), </w:t>
            </w:r>
          </w:p>
          <w:p w14:paraId="09E079BE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W trybie kolorowym: min. 40 obrazów/ min. (A4, 300 </w:t>
            </w:r>
            <w:proofErr w:type="spellStart"/>
            <w:r w:rsidRPr="005A6EA4">
              <w:rPr>
                <w:rFonts w:cs="Calibr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cs="Calibri"/>
                <w:sz w:val="18"/>
                <w:szCs w:val="18"/>
              </w:rPr>
              <w:t>, jednostronnie)</w:t>
            </w:r>
          </w:p>
        </w:tc>
      </w:tr>
      <w:tr w:rsidR="0084672C" w:rsidRPr="005A6EA4" w14:paraId="72F3A556" w14:textId="77777777" w:rsidTr="00282F60">
        <w:trPr>
          <w:trHeight w:val="277"/>
        </w:trPr>
        <w:tc>
          <w:tcPr>
            <w:tcW w:w="633" w:type="dxa"/>
          </w:tcPr>
          <w:p w14:paraId="54D27875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3873" w:type="dxa"/>
          </w:tcPr>
          <w:p w14:paraId="29641372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Typy plików</w:t>
            </w:r>
          </w:p>
        </w:tc>
        <w:tc>
          <w:tcPr>
            <w:tcW w:w="5217" w:type="dxa"/>
          </w:tcPr>
          <w:p w14:paraId="7F4AC850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PDF, PDF kompresowany, PDF szyfrowany, PDF/A, JPEG, TIFF, XPS</w:t>
            </w:r>
          </w:p>
        </w:tc>
      </w:tr>
      <w:tr w:rsidR="0084672C" w:rsidRPr="005A6EA4" w14:paraId="2023D87A" w14:textId="77777777" w:rsidTr="00282F60">
        <w:trPr>
          <w:trHeight w:val="595"/>
        </w:trPr>
        <w:tc>
          <w:tcPr>
            <w:tcW w:w="633" w:type="dxa"/>
          </w:tcPr>
          <w:p w14:paraId="081AD340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3873" w:type="dxa"/>
          </w:tcPr>
          <w:p w14:paraId="0826ED3C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Funkcja faksu</w:t>
            </w:r>
          </w:p>
        </w:tc>
        <w:tc>
          <w:tcPr>
            <w:tcW w:w="5217" w:type="dxa"/>
          </w:tcPr>
          <w:p w14:paraId="5867C600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Wymagany wewnętrzny, zintegrowany faks analogowy zapewniający wysyłanie i odbiór dokumentów papierowych przy pomocy linii telefonicznej</w:t>
            </w:r>
          </w:p>
        </w:tc>
      </w:tr>
      <w:tr w:rsidR="0084672C" w:rsidRPr="005A6EA4" w14:paraId="4461DE88" w14:textId="77777777" w:rsidTr="00282F60">
        <w:trPr>
          <w:trHeight w:val="976"/>
        </w:trPr>
        <w:tc>
          <w:tcPr>
            <w:tcW w:w="633" w:type="dxa"/>
          </w:tcPr>
          <w:p w14:paraId="1A347812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3873" w:type="dxa"/>
          </w:tcPr>
          <w:p w14:paraId="69EF0368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Możliwość rozbudowy</w:t>
            </w:r>
          </w:p>
        </w:tc>
        <w:tc>
          <w:tcPr>
            <w:tcW w:w="5217" w:type="dxa"/>
          </w:tcPr>
          <w:p w14:paraId="1162A7D1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Podajniki papieru o pojemności łącznej min. 2000 ark. formatu A4, 80 g/m</w:t>
            </w:r>
            <w:r w:rsidRPr="005A6EA4">
              <w:rPr>
                <w:rFonts w:cs="Calibr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cs="Calibri"/>
                <w:sz w:val="18"/>
                <w:szCs w:val="18"/>
              </w:rPr>
              <w:t>;</w:t>
            </w:r>
          </w:p>
          <w:p w14:paraId="10CCBA25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Karta sieciowa Wireless LAN (2,4 i 5 GHz)</w:t>
            </w:r>
          </w:p>
          <w:p w14:paraId="190DE048" w14:textId="77777777" w:rsidR="0084672C" w:rsidRPr="005A6EA4" w:rsidRDefault="0084672C" w:rsidP="00B32366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Dysk HDD lub SSD o pojemności min. 500 GB</w:t>
            </w:r>
          </w:p>
        </w:tc>
      </w:tr>
      <w:tr w:rsidR="0084672C" w:rsidRPr="005A6EA4" w14:paraId="512B0903" w14:textId="77777777" w:rsidTr="00282F60">
        <w:trPr>
          <w:trHeight w:val="863"/>
        </w:trPr>
        <w:tc>
          <w:tcPr>
            <w:tcW w:w="633" w:type="dxa"/>
          </w:tcPr>
          <w:p w14:paraId="79A2DFF8" w14:textId="77777777" w:rsidR="0084672C" w:rsidRPr="005A6EA4" w:rsidRDefault="0084672C" w:rsidP="00B32366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3873" w:type="dxa"/>
          </w:tcPr>
          <w:p w14:paraId="787721C1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 xml:space="preserve">Materiały eksploatacyjne jako wyposażenie standardowe </w:t>
            </w:r>
          </w:p>
          <w:p w14:paraId="0D56E247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sz w:val="18"/>
                <w:szCs w:val="18"/>
              </w:rPr>
              <w:t>(dostarczone w komplecie w ramach oferowanej ceny jednostkowej).</w:t>
            </w:r>
          </w:p>
        </w:tc>
        <w:tc>
          <w:tcPr>
            <w:tcW w:w="5217" w:type="dxa"/>
          </w:tcPr>
          <w:p w14:paraId="59336654" w14:textId="588343C9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Tonery</w:t>
            </w:r>
            <w:r w:rsidRPr="005A6EA4">
              <w:rPr>
                <w:rFonts w:cs="Calibri"/>
                <w:sz w:val="18"/>
                <w:szCs w:val="18"/>
              </w:rPr>
              <w:t xml:space="preserve"> - właściwa ilość, która zapewni wydrukowanie minimum 6 000 stron A4 przy pokryciu. </w:t>
            </w:r>
          </w:p>
          <w:p w14:paraId="23E9889F" w14:textId="77777777" w:rsidR="0084672C" w:rsidRPr="005A6EA4" w:rsidRDefault="0084672C" w:rsidP="00B32366">
            <w:pPr>
              <w:spacing w:after="0"/>
              <w:rPr>
                <w:rFonts w:cs="Calibri"/>
                <w:sz w:val="18"/>
                <w:szCs w:val="18"/>
              </w:rPr>
            </w:pPr>
            <w:r w:rsidRPr="005A6EA4">
              <w:rPr>
                <w:rFonts w:cs="Calibri"/>
                <w:b/>
                <w:sz w:val="18"/>
                <w:szCs w:val="18"/>
              </w:rPr>
              <w:t>Bębny</w:t>
            </w:r>
            <w:r w:rsidRPr="005A6EA4">
              <w:rPr>
                <w:rFonts w:cs="Calibri"/>
                <w:sz w:val="18"/>
                <w:szCs w:val="18"/>
              </w:rPr>
              <w:t xml:space="preserve"> – właściwa ilość, która zapewni wydrukowanie minimum 300 000 stron A4.</w:t>
            </w:r>
          </w:p>
        </w:tc>
      </w:tr>
    </w:tbl>
    <w:p w14:paraId="3A1B5F60" w14:textId="77777777" w:rsidR="00282F60" w:rsidRDefault="00282F60" w:rsidP="00016310">
      <w:pPr>
        <w:spacing w:after="0"/>
        <w:rPr>
          <w:rFonts w:asciiTheme="majorHAnsi" w:hAnsiTheme="majorHAnsi" w:cstheme="majorHAnsi"/>
          <w:b/>
        </w:rPr>
        <w:sectPr w:rsidR="00282F60" w:rsidSect="008B6E8A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6F14C07" w14:textId="756EE385" w:rsidR="00DB0CAE" w:rsidRPr="005A6EA4" w:rsidRDefault="00DB0CAE" w:rsidP="00016310">
      <w:pPr>
        <w:spacing w:after="0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page" w:horzAnchor="margin" w:tblpXSpec="center" w:tblpY="15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469"/>
        <w:gridCol w:w="5954"/>
      </w:tblGrid>
      <w:tr w:rsidR="00EA1BAF" w:rsidRPr="005A6EA4" w14:paraId="7C55182F" w14:textId="77777777" w:rsidTr="00B32366">
        <w:tc>
          <w:tcPr>
            <w:tcW w:w="10060" w:type="dxa"/>
            <w:gridSpan w:val="3"/>
          </w:tcPr>
          <w:p w14:paraId="69C316F8" w14:textId="26CAA7F6" w:rsidR="00EA1BAF" w:rsidRPr="005A6EA4" w:rsidRDefault="00EA1BAF" w:rsidP="00B32366">
            <w:pPr>
              <w:pStyle w:val="Nagwek1"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5" w:name="_Toc173838920"/>
            <w:r w:rsidRPr="005A6EA4">
              <w:rPr>
                <w:lang w:eastAsia="pl-PL"/>
              </w:rPr>
              <w:t xml:space="preserve">Urządzenie wielofunkcyjne A4 – kolorowa – szt. </w:t>
            </w:r>
            <w:bookmarkEnd w:id="5"/>
            <w:r w:rsidR="004C2071">
              <w:rPr>
                <w:lang w:eastAsia="pl-PL"/>
              </w:rPr>
              <w:t>7</w:t>
            </w:r>
          </w:p>
        </w:tc>
      </w:tr>
      <w:tr w:rsidR="00EA1BAF" w:rsidRPr="005A6EA4" w14:paraId="1A0286F2" w14:textId="77777777" w:rsidTr="00B32366">
        <w:tc>
          <w:tcPr>
            <w:tcW w:w="4106" w:type="dxa"/>
            <w:gridSpan w:val="2"/>
          </w:tcPr>
          <w:p w14:paraId="2F5F7524" w14:textId="00CD0C4C" w:rsidR="00EA1BAF" w:rsidRPr="005A6EA4" w:rsidRDefault="00EA1BAF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5954" w:type="dxa"/>
          </w:tcPr>
          <w:p w14:paraId="7C1DB054" w14:textId="38816630" w:rsidR="00EA1BAF" w:rsidRPr="005A6EA4" w:rsidRDefault="00016310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 (wypełnić)</w:t>
            </w:r>
          </w:p>
        </w:tc>
      </w:tr>
      <w:tr w:rsidR="00EA1BAF" w:rsidRPr="005A6EA4" w14:paraId="745BB62E" w14:textId="77777777" w:rsidTr="00B32366">
        <w:trPr>
          <w:trHeight w:val="530"/>
        </w:trPr>
        <w:tc>
          <w:tcPr>
            <w:tcW w:w="4106" w:type="dxa"/>
            <w:gridSpan w:val="2"/>
          </w:tcPr>
          <w:p w14:paraId="24522FEF" w14:textId="7DBD7AD0" w:rsidR="00EA1BAF" w:rsidRPr="005A6EA4" w:rsidRDefault="00EA1BAF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5954" w:type="dxa"/>
          </w:tcPr>
          <w:p w14:paraId="3B6C2DC9" w14:textId="77777777" w:rsidR="00EA1BAF" w:rsidRPr="005A6EA4" w:rsidRDefault="00016310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……………………………. (wypełnić)</w:t>
            </w:r>
          </w:p>
          <w:p w14:paraId="72B3D73D" w14:textId="77777777" w:rsidR="00B32366" w:rsidRPr="005A6EA4" w:rsidRDefault="00B32366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005AA1C" w14:textId="20284FB9" w:rsidR="00B32366" w:rsidRPr="005A6EA4" w:rsidRDefault="00B32366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32366" w:rsidRPr="005A6EA4" w14:paraId="58ED0F40" w14:textId="77777777" w:rsidTr="00B32366">
        <w:trPr>
          <w:trHeight w:val="372"/>
        </w:trPr>
        <w:tc>
          <w:tcPr>
            <w:tcW w:w="4106" w:type="dxa"/>
            <w:gridSpan w:val="2"/>
          </w:tcPr>
          <w:p w14:paraId="76BFF82C" w14:textId="547FC71D" w:rsidR="00B32366" w:rsidRPr="005A6EA4" w:rsidRDefault="00B32366" w:rsidP="00B32366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A6EA4">
              <w:rPr>
                <w:rFonts w:asciiTheme="majorHAnsi" w:hAnsiTheme="majorHAnsi" w:cstheme="majorHAnsi"/>
                <w:b/>
              </w:rPr>
              <w:t>Rok produkcji</w:t>
            </w:r>
          </w:p>
        </w:tc>
        <w:tc>
          <w:tcPr>
            <w:tcW w:w="5954" w:type="dxa"/>
          </w:tcPr>
          <w:p w14:paraId="3DA0B283" w14:textId="58698F5D" w:rsidR="00B32366" w:rsidRPr="005A6EA4" w:rsidRDefault="00B32366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 (wypełnić)</w:t>
            </w:r>
          </w:p>
        </w:tc>
      </w:tr>
      <w:tr w:rsidR="0084672C" w:rsidRPr="005A6EA4" w14:paraId="55D137CE" w14:textId="77777777" w:rsidTr="00B32366">
        <w:tc>
          <w:tcPr>
            <w:tcW w:w="637" w:type="dxa"/>
          </w:tcPr>
          <w:p w14:paraId="4D1B6215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LP</w:t>
            </w:r>
          </w:p>
        </w:tc>
        <w:tc>
          <w:tcPr>
            <w:tcW w:w="3469" w:type="dxa"/>
          </w:tcPr>
          <w:p w14:paraId="2E8EAE3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NAZWA PARAMETRU</w:t>
            </w:r>
          </w:p>
        </w:tc>
        <w:tc>
          <w:tcPr>
            <w:tcW w:w="5954" w:type="dxa"/>
          </w:tcPr>
          <w:p w14:paraId="32BE9E72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/>
                <w:sz w:val="18"/>
                <w:szCs w:val="18"/>
              </w:rPr>
              <w:t>WYMAGANIA MINIMALNE</w:t>
            </w:r>
          </w:p>
        </w:tc>
      </w:tr>
      <w:tr w:rsidR="0084672C" w:rsidRPr="005A6EA4" w14:paraId="58F4E7F3" w14:textId="77777777" w:rsidTr="00B32366">
        <w:tc>
          <w:tcPr>
            <w:tcW w:w="637" w:type="dxa"/>
          </w:tcPr>
          <w:p w14:paraId="5656C31C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69" w:type="dxa"/>
          </w:tcPr>
          <w:p w14:paraId="5987EAE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Funkcje standardowe</w:t>
            </w:r>
          </w:p>
        </w:tc>
        <w:tc>
          <w:tcPr>
            <w:tcW w:w="5954" w:type="dxa"/>
          </w:tcPr>
          <w:p w14:paraId="4E4A8E2F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kopiarka, drukarka sieciowa, kolorowy skaner sieciowy,   </w:t>
            </w:r>
          </w:p>
          <w:p w14:paraId="1D3D6FC0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możliwość instalacji w urządzeniu dodatkowych aplikacji</w:t>
            </w:r>
          </w:p>
        </w:tc>
      </w:tr>
      <w:tr w:rsidR="0084672C" w:rsidRPr="005A6EA4" w14:paraId="6711A693" w14:textId="77777777" w:rsidTr="00B32366">
        <w:tc>
          <w:tcPr>
            <w:tcW w:w="637" w:type="dxa"/>
          </w:tcPr>
          <w:p w14:paraId="46732EE4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469" w:type="dxa"/>
          </w:tcPr>
          <w:p w14:paraId="4BDAC3F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Technologia druku</w:t>
            </w:r>
          </w:p>
        </w:tc>
        <w:tc>
          <w:tcPr>
            <w:tcW w:w="5954" w:type="dxa"/>
          </w:tcPr>
          <w:p w14:paraId="229C73C2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laserowa czterobębnowa</w:t>
            </w:r>
          </w:p>
        </w:tc>
      </w:tr>
      <w:tr w:rsidR="0084672C" w:rsidRPr="005A6EA4" w14:paraId="28BE4640" w14:textId="77777777" w:rsidTr="00B32366">
        <w:tc>
          <w:tcPr>
            <w:tcW w:w="637" w:type="dxa"/>
          </w:tcPr>
          <w:p w14:paraId="2B30521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469" w:type="dxa"/>
          </w:tcPr>
          <w:p w14:paraId="77C9D30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Format oryginału</w:t>
            </w:r>
          </w:p>
        </w:tc>
        <w:tc>
          <w:tcPr>
            <w:tcW w:w="5954" w:type="dxa"/>
          </w:tcPr>
          <w:p w14:paraId="14B2C1B7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</w:tc>
      </w:tr>
      <w:tr w:rsidR="0084672C" w:rsidRPr="005A6EA4" w14:paraId="3532F779" w14:textId="77777777" w:rsidTr="00B32366">
        <w:tc>
          <w:tcPr>
            <w:tcW w:w="637" w:type="dxa"/>
          </w:tcPr>
          <w:p w14:paraId="2699C4A4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469" w:type="dxa"/>
          </w:tcPr>
          <w:p w14:paraId="741994A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Format kopii</w:t>
            </w:r>
          </w:p>
        </w:tc>
        <w:tc>
          <w:tcPr>
            <w:tcW w:w="5954" w:type="dxa"/>
          </w:tcPr>
          <w:p w14:paraId="1469AD88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A4-A6</w:t>
            </w:r>
          </w:p>
        </w:tc>
      </w:tr>
      <w:tr w:rsidR="0084672C" w:rsidRPr="005A6EA4" w14:paraId="3A4D014F" w14:textId="77777777" w:rsidTr="00B32366">
        <w:tc>
          <w:tcPr>
            <w:tcW w:w="637" w:type="dxa"/>
          </w:tcPr>
          <w:p w14:paraId="7F4CB837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469" w:type="dxa"/>
          </w:tcPr>
          <w:p w14:paraId="3D441F5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Prędkość druku</w:t>
            </w:r>
          </w:p>
        </w:tc>
        <w:tc>
          <w:tcPr>
            <w:tcW w:w="5954" w:type="dxa"/>
          </w:tcPr>
          <w:p w14:paraId="79728B0A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Min. 35/35 stron A4 czarno-białych/kolorowych na minutę. </w:t>
            </w:r>
          </w:p>
        </w:tc>
      </w:tr>
      <w:tr w:rsidR="0084672C" w:rsidRPr="005A6EA4" w14:paraId="643438A9" w14:textId="77777777" w:rsidTr="00B32366">
        <w:tc>
          <w:tcPr>
            <w:tcW w:w="637" w:type="dxa"/>
          </w:tcPr>
          <w:p w14:paraId="3738052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469" w:type="dxa"/>
          </w:tcPr>
          <w:p w14:paraId="7B2A474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Obsługiwane rozdzielczości drukowania</w:t>
            </w:r>
          </w:p>
        </w:tc>
        <w:tc>
          <w:tcPr>
            <w:tcW w:w="5954" w:type="dxa"/>
          </w:tcPr>
          <w:p w14:paraId="1FFDBC7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600x600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1200x1200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4672C" w:rsidRPr="005A6EA4" w14:paraId="3C7C0FB5" w14:textId="77777777" w:rsidTr="00B32366">
        <w:tc>
          <w:tcPr>
            <w:tcW w:w="637" w:type="dxa"/>
          </w:tcPr>
          <w:p w14:paraId="426E88E8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469" w:type="dxa"/>
          </w:tcPr>
          <w:p w14:paraId="2586FA22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Czas wydruku pierwszej strony kolorowej</w:t>
            </w:r>
          </w:p>
        </w:tc>
        <w:tc>
          <w:tcPr>
            <w:tcW w:w="5954" w:type="dxa"/>
          </w:tcPr>
          <w:p w14:paraId="4636B9A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maks. 7 sek.</w:t>
            </w:r>
          </w:p>
        </w:tc>
      </w:tr>
      <w:tr w:rsidR="0084672C" w:rsidRPr="005A6EA4" w14:paraId="0021986F" w14:textId="77777777" w:rsidTr="00B32366">
        <w:tc>
          <w:tcPr>
            <w:tcW w:w="637" w:type="dxa"/>
          </w:tcPr>
          <w:p w14:paraId="7E7371C2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469" w:type="dxa"/>
          </w:tcPr>
          <w:p w14:paraId="2DE02BF8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Czas nagrzewania</w:t>
            </w:r>
          </w:p>
        </w:tc>
        <w:tc>
          <w:tcPr>
            <w:tcW w:w="5954" w:type="dxa"/>
          </w:tcPr>
          <w:p w14:paraId="0C0392C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maks. 30 sek. od włączenia zasilania</w:t>
            </w:r>
          </w:p>
        </w:tc>
      </w:tr>
      <w:tr w:rsidR="0084672C" w:rsidRPr="005A6EA4" w14:paraId="01B2C3A6" w14:textId="77777777" w:rsidTr="00B32366">
        <w:tc>
          <w:tcPr>
            <w:tcW w:w="637" w:type="dxa"/>
          </w:tcPr>
          <w:p w14:paraId="23E19525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469" w:type="dxa"/>
          </w:tcPr>
          <w:p w14:paraId="2023767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Kopiowanie wielokrotne</w:t>
            </w:r>
          </w:p>
        </w:tc>
        <w:tc>
          <w:tcPr>
            <w:tcW w:w="5954" w:type="dxa"/>
          </w:tcPr>
          <w:p w14:paraId="0B84D38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1- 999 kopii</w:t>
            </w:r>
          </w:p>
        </w:tc>
      </w:tr>
      <w:tr w:rsidR="0084672C" w:rsidRPr="005A6EA4" w14:paraId="2DD7EB05" w14:textId="77777777" w:rsidTr="00B32366">
        <w:tc>
          <w:tcPr>
            <w:tcW w:w="637" w:type="dxa"/>
          </w:tcPr>
          <w:p w14:paraId="42086B3B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469" w:type="dxa"/>
          </w:tcPr>
          <w:p w14:paraId="58068B8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Pamięć RAM</w:t>
            </w:r>
          </w:p>
        </w:tc>
        <w:tc>
          <w:tcPr>
            <w:tcW w:w="5954" w:type="dxa"/>
          </w:tcPr>
          <w:p w14:paraId="0E249E4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min. 1,5 GB (możliwość rozbudowy do min. 3 GB)</w:t>
            </w:r>
          </w:p>
        </w:tc>
      </w:tr>
      <w:tr w:rsidR="0084672C" w:rsidRPr="005A6EA4" w14:paraId="5E94F1A0" w14:textId="77777777" w:rsidTr="00B32366">
        <w:tc>
          <w:tcPr>
            <w:tcW w:w="637" w:type="dxa"/>
          </w:tcPr>
          <w:p w14:paraId="4F5FFCA0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469" w:type="dxa"/>
          </w:tcPr>
          <w:p w14:paraId="306B6FDA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Zoom</w:t>
            </w:r>
          </w:p>
        </w:tc>
        <w:tc>
          <w:tcPr>
            <w:tcW w:w="5954" w:type="dxa"/>
          </w:tcPr>
          <w:p w14:paraId="24AEBCF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25-400% </w:t>
            </w:r>
          </w:p>
        </w:tc>
      </w:tr>
      <w:tr w:rsidR="0084672C" w:rsidRPr="005A6EA4" w14:paraId="40CA3843" w14:textId="77777777" w:rsidTr="00B32366">
        <w:tc>
          <w:tcPr>
            <w:tcW w:w="637" w:type="dxa"/>
          </w:tcPr>
          <w:p w14:paraId="13067E6A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469" w:type="dxa"/>
          </w:tcPr>
          <w:p w14:paraId="7B2C629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Panel operatora</w:t>
            </w:r>
          </w:p>
        </w:tc>
        <w:tc>
          <w:tcPr>
            <w:tcW w:w="5954" w:type="dxa"/>
          </w:tcPr>
          <w:p w14:paraId="70CE98D6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Panel wyposażony w kolorowy ekran dotykowy LCD (min. 7-calowy), opisy na panelu oraz  komunikaty na ekranie w języku polskim, panel z płynnie regulowanym nachyleniem </w:t>
            </w:r>
          </w:p>
        </w:tc>
      </w:tr>
      <w:tr w:rsidR="0084672C" w:rsidRPr="005A6EA4" w14:paraId="3780D064" w14:textId="77777777" w:rsidTr="00B32366">
        <w:tc>
          <w:tcPr>
            <w:tcW w:w="637" w:type="dxa"/>
          </w:tcPr>
          <w:p w14:paraId="28DD392F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469" w:type="dxa"/>
          </w:tcPr>
          <w:p w14:paraId="49E7878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Dupleks</w:t>
            </w:r>
          </w:p>
        </w:tc>
        <w:tc>
          <w:tcPr>
            <w:tcW w:w="5954" w:type="dxa"/>
          </w:tcPr>
          <w:p w14:paraId="5248375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 standardzie</w:t>
            </w:r>
          </w:p>
        </w:tc>
      </w:tr>
      <w:tr w:rsidR="0084672C" w:rsidRPr="005A6EA4" w14:paraId="34354A55" w14:textId="77777777" w:rsidTr="00B32366">
        <w:tc>
          <w:tcPr>
            <w:tcW w:w="637" w:type="dxa"/>
          </w:tcPr>
          <w:p w14:paraId="63C74B7E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469" w:type="dxa"/>
          </w:tcPr>
          <w:p w14:paraId="6FA7FF5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Podajnik dokumentów</w:t>
            </w:r>
          </w:p>
        </w:tc>
        <w:tc>
          <w:tcPr>
            <w:tcW w:w="5954" w:type="dxa"/>
          </w:tcPr>
          <w:p w14:paraId="1AFB4290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automatyczny – dwustronny jednoprzebiegowy na min. 100 ark. </w:t>
            </w:r>
          </w:p>
        </w:tc>
      </w:tr>
      <w:tr w:rsidR="0084672C" w:rsidRPr="005A6EA4" w14:paraId="7C166A3C" w14:textId="77777777" w:rsidTr="00B32366">
        <w:tc>
          <w:tcPr>
            <w:tcW w:w="637" w:type="dxa"/>
          </w:tcPr>
          <w:p w14:paraId="7B71654F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469" w:type="dxa"/>
          </w:tcPr>
          <w:p w14:paraId="48487E0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Podajniki papieru</w:t>
            </w:r>
          </w:p>
        </w:tc>
        <w:tc>
          <w:tcPr>
            <w:tcW w:w="5954" w:type="dxa"/>
          </w:tcPr>
          <w:p w14:paraId="20170BBD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min. 1 kaseta na 250 ark. A5-A4, 60-160 g/m</w:t>
            </w:r>
            <w:r w:rsidRPr="005A6EA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</w:p>
          <w:p w14:paraId="2F2A128D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min. 1 taca uniwersalna </w:t>
            </w: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na 100 ark. A6-A4, 60-220 g/m</w:t>
            </w:r>
            <w:r w:rsidRPr="005A6EA4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Pr="005A6EA4">
              <w:rPr>
                <w:rFonts w:asciiTheme="minorHAnsi" w:hAnsiTheme="minorHAnsi" w:cstheme="minorHAnsi"/>
                <w:bCs/>
                <w:sz w:val="18"/>
                <w:szCs w:val="18"/>
              </w:rPr>
              <w:t>;</w:t>
            </w:r>
          </w:p>
        </w:tc>
      </w:tr>
      <w:tr w:rsidR="0084672C" w:rsidRPr="005A6EA4" w14:paraId="635349A9" w14:textId="77777777" w:rsidTr="00B32366">
        <w:tc>
          <w:tcPr>
            <w:tcW w:w="637" w:type="dxa"/>
          </w:tcPr>
          <w:p w14:paraId="02F676C9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469" w:type="dxa"/>
          </w:tcPr>
          <w:p w14:paraId="4437C194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Taca odbiorcza</w:t>
            </w:r>
          </w:p>
        </w:tc>
        <w:tc>
          <w:tcPr>
            <w:tcW w:w="5954" w:type="dxa"/>
          </w:tcPr>
          <w:p w14:paraId="2A0A2C54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min. 250 arkuszy (A4, 80 g/m2), wyposażona w czujnik przepełnienia </w:t>
            </w:r>
          </w:p>
        </w:tc>
      </w:tr>
      <w:tr w:rsidR="0084672C" w:rsidRPr="005A6EA4" w14:paraId="0C02DE26" w14:textId="77777777" w:rsidTr="00B32366">
        <w:tc>
          <w:tcPr>
            <w:tcW w:w="637" w:type="dxa"/>
          </w:tcPr>
          <w:p w14:paraId="0D3DCC9D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469" w:type="dxa"/>
          </w:tcPr>
          <w:p w14:paraId="16DF4BF3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Funkcja druku sieciowego</w:t>
            </w:r>
          </w:p>
        </w:tc>
        <w:tc>
          <w:tcPr>
            <w:tcW w:w="5954" w:type="dxa"/>
          </w:tcPr>
          <w:p w14:paraId="0F71638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 standardzie</w:t>
            </w:r>
          </w:p>
        </w:tc>
      </w:tr>
      <w:tr w:rsidR="0084672C" w:rsidRPr="005A6EA4" w14:paraId="698E1542" w14:textId="77777777" w:rsidTr="00B32366">
        <w:tc>
          <w:tcPr>
            <w:tcW w:w="637" w:type="dxa"/>
          </w:tcPr>
          <w:p w14:paraId="65111791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469" w:type="dxa"/>
          </w:tcPr>
          <w:p w14:paraId="5BC2059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Emulacje</w:t>
            </w:r>
          </w:p>
        </w:tc>
        <w:tc>
          <w:tcPr>
            <w:tcW w:w="5954" w:type="dxa"/>
          </w:tcPr>
          <w:p w14:paraId="3D5E6679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PCL 6,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PostScript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3</w:t>
            </w:r>
          </w:p>
        </w:tc>
      </w:tr>
      <w:tr w:rsidR="0084672C" w:rsidRPr="005A6EA4" w14:paraId="28DC19B4" w14:textId="77777777" w:rsidTr="00B32366">
        <w:tc>
          <w:tcPr>
            <w:tcW w:w="637" w:type="dxa"/>
          </w:tcPr>
          <w:p w14:paraId="0AD274FF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3469" w:type="dxa"/>
          </w:tcPr>
          <w:p w14:paraId="46DF2351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Interfejsy</w:t>
            </w:r>
            <w:proofErr w:type="spellEnd"/>
          </w:p>
        </w:tc>
        <w:tc>
          <w:tcPr>
            <w:tcW w:w="5954" w:type="dxa"/>
          </w:tcPr>
          <w:p w14:paraId="795ABB9B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USB 2.0,  Ethernet 10/100/1000Base-T, USB dla pamięci przenośnej, gniazdo pamięci typu SD/SDHC®; </w:t>
            </w:r>
          </w:p>
        </w:tc>
      </w:tr>
      <w:tr w:rsidR="0084672C" w:rsidRPr="005A6EA4" w14:paraId="541464CA" w14:textId="77777777" w:rsidTr="00B32366">
        <w:tc>
          <w:tcPr>
            <w:tcW w:w="637" w:type="dxa"/>
          </w:tcPr>
          <w:p w14:paraId="1ED2D38D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469" w:type="dxa"/>
          </w:tcPr>
          <w:p w14:paraId="190A94CD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Funkcja skanowania sieciowego</w:t>
            </w:r>
          </w:p>
        </w:tc>
        <w:tc>
          <w:tcPr>
            <w:tcW w:w="5954" w:type="dxa"/>
          </w:tcPr>
          <w:p w14:paraId="45FB4860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w standardzie, skanowanie pełno-kolorowe </w:t>
            </w:r>
          </w:p>
        </w:tc>
      </w:tr>
      <w:tr w:rsidR="0084672C" w:rsidRPr="005A6EA4" w14:paraId="1A810079" w14:textId="77777777" w:rsidTr="00B32366">
        <w:tc>
          <w:tcPr>
            <w:tcW w:w="637" w:type="dxa"/>
          </w:tcPr>
          <w:p w14:paraId="2D6B720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469" w:type="dxa"/>
          </w:tcPr>
          <w:p w14:paraId="0E022574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Funkcje skanowania</w:t>
            </w:r>
          </w:p>
        </w:tc>
        <w:tc>
          <w:tcPr>
            <w:tcW w:w="5954" w:type="dxa"/>
          </w:tcPr>
          <w:p w14:paraId="03637B62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Standardowo: skanowanie do e-mail, do FTP,  do-SMB, TWAIN sieciowy, WSD, do pamięci przenośnej USB; </w:t>
            </w:r>
            <w:r w:rsidRPr="005A6EA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Opcjonalnie</w:t>
            </w: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: skanowanie do skrzynek użytkowników na dysku HDD lub SSD</w:t>
            </w:r>
          </w:p>
        </w:tc>
      </w:tr>
      <w:tr w:rsidR="0084672C" w:rsidRPr="005A6EA4" w14:paraId="48D46950" w14:textId="77777777" w:rsidTr="00B32366">
        <w:tc>
          <w:tcPr>
            <w:tcW w:w="637" w:type="dxa"/>
          </w:tcPr>
          <w:p w14:paraId="61FBD954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469" w:type="dxa"/>
          </w:tcPr>
          <w:p w14:paraId="15CD4E46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Rozdzielczość skanowania</w:t>
            </w:r>
          </w:p>
        </w:tc>
        <w:tc>
          <w:tcPr>
            <w:tcW w:w="5954" w:type="dxa"/>
          </w:tcPr>
          <w:p w14:paraId="00409658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600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4672C" w:rsidRPr="005A6EA4" w14:paraId="0CF47B99" w14:textId="77777777" w:rsidTr="00B32366">
        <w:tc>
          <w:tcPr>
            <w:tcW w:w="637" w:type="dxa"/>
          </w:tcPr>
          <w:p w14:paraId="17D8F683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469" w:type="dxa"/>
          </w:tcPr>
          <w:p w14:paraId="7975B649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Prędkość skanowania kolorowego</w:t>
            </w:r>
          </w:p>
        </w:tc>
        <w:tc>
          <w:tcPr>
            <w:tcW w:w="5954" w:type="dxa"/>
          </w:tcPr>
          <w:p w14:paraId="33DEFF4A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min. 40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obr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./min., (300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dpi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/A4)</w:t>
            </w:r>
          </w:p>
        </w:tc>
      </w:tr>
      <w:tr w:rsidR="0084672C" w:rsidRPr="005A6EA4" w14:paraId="48626B7A" w14:textId="77777777" w:rsidTr="00B32366">
        <w:tc>
          <w:tcPr>
            <w:tcW w:w="637" w:type="dxa"/>
          </w:tcPr>
          <w:p w14:paraId="1A365B86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469" w:type="dxa"/>
          </w:tcPr>
          <w:p w14:paraId="3261ED56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Typy plików</w:t>
            </w:r>
          </w:p>
        </w:tc>
        <w:tc>
          <w:tcPr>
            <w:tcW w:w="5954" w:type="dxa"/>
          </w:tcPr>
          <w:p w14:paraId="71DAC4EB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PDF, PDF/A, PDF szyfrowany, PDF skompresowany, JPEG, TIFF, XPS, </w:t>
            </w:r>
          </w:p>
          <w:p w14:paraId="70C172EA" w14:textId="77777777" w:rsidR="0084672C" w:rsidRPr="005A6EA4" w:rsidRDefault="0084672C" w:rsidP="00B32366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Opcjonalnie:  PDF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przeszukiwalny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docx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xlsx</w:t>
            </w:r>
            <w:proofErr w:type="spellEnd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pptx</w:t>
            </w:r>
            <w:proofErr w:type="spellEnd"/>
          </w:p>
        </w:tc>
      </w:tr>
      <w:tr w:rsidR="0084672C" w:rsidRPr="005A6EA4" w14:paraId="7D695B7F" w14:textId="77777777" w:rsidTr="00224A7B">
        <w:trPr>
          <w:trHeight w:val="1544"/>
        </w:trPr>
        <w:tc>
          <w:tcPr>
            <w:tcW w:w="637" w:type="dxa"/>
          </w:tcPr>
          <w:p w14:paraId="02C1F387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3469" w:type="dxa"/>
          </w:tcPr>
          <w:p w14:paraId="65A82B1A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Wymagania dodatkowe</w:t>
            </w:r>
          </w:p>
        </w:tc>
        <w:tc>
          <w:tcPr>
            <w:tcW w:w="5954" w:type="dxa"/>
          </w:tcPr>
          <w:p w14:paraId="7F8A72F7" w14:textId="2C65CD27" w:rsidR="000526D9" w:rsidRPr="005A6EA4" w:rsidRDefault="000526D9" w:rsidP="009A396A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526D9">
              <w:rPr>
                <w:rFonts w:asciiTheme="minorHAnsi" w:hAnsiTheme="minorHAnsi" w:cstheme="minorHAnsi"/>
                <w:sz w:val="18"/>
                <w:szCs w:val="18"/>
              </w:rPr>
              <w:t>Urządzenie wyposażone w funkcję zgłaszania usterek:  bezpośrednio na panelu dotykowym urządzenia lub poprzez inne dostępne, wbudowane mechanizmy, które zapewniają automatyczne zgłaszanie usterek (może być w postaci e-mail), bez konieczności ręcznego wprowadzania danych przez użytkownika na panelu dotykowym</w:t>
            </w:r>
          </w:p>
        </w:tc>
      </w:tr>
      <w:tr w:rsidR="0084672C" w:rsidRPr="005A6EA4" w14:paraId="2EB268DE" w14:textId="77777777" w:rsidTr="00B32366">
        <w:tc>
          <w:tcPr>
            <w:tcW w:w="637" w:type="dxa"/>
          </w:tcPr>
          <w:p w14:paraId="4DE81B62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3469" w:type="dxa"/>
          </w:tcPr>
          <w:p w14:paraId="5C6F6F5E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Możliwość rozbudowy</w:t>
            </w:r>
          </w:p>
        </w:tc>
        <w:tc>
          <w:tcPr>
            <w:tcW w:w="5954" w:type="dxa"/>
          </w:tcPr>
          <w:p w14:paraId="3A105126" w14:textId="77777777" w:rsidR="0084672C" w:rsidRPr="005A6EA4" w:rsidRDefault="0084672C" w:rsidP="00B323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Podajniki papieru o pojemności łącznej min. 1500 arkuszy formatu A4, 80 g/m2;</w:t>
            </w:r>
          </w:p>
          <w:p w14:paraId="1F05FD24" w14:textId="77777777" w:rsidR="0084672C" w:rsidRPr="005A6EA4" w:rsidRDefault="0084672C" w:rsidP="00B323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Interfejs Direct </w:t>
            </w:r>
            <w:proofErr w:type="spellStart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WiFi</w:t>
            </w:r>
            <w:proofErr w:type="spellEnd"/>
          </w:p>
          <w:p w14:paraId="43CD1BDB" w14:textId="77777777" w:rsidR="0084672C" w:rsidRPr="005A6EA4" w:rsidRDefault="0084672C" w:rsidP="00B3236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Dysk HDD lub SSD o pojemności min. 500 GB</w:t>
            </w:r>
          </w:p>
        </w:tc>
      </w:tr>
      <w:tr w:rsidR="0084672C" w:rsidRPr="005A6EA4" w14:paraId="1CBA3811" w14:textId="77777777" w:rsidTr="00B32366">
        <w:tc>
          <w:tcPr>
            <w:tcW w:w="637" w:type="dxa"/>
          </w:tcPr>
          <w:p w14:paraId="0D6DCAFE" w14:textId="77777777" w:rsidR="0084672C" w:rsidRPr="005A6EA4" w:rsidRDefault="0084672C" w:rsidP="00B32366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469" w:type="dxa"/>
          </w:tcPr>
          <w:p w14:paraId="48112A8B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" w:name="_Hlk347846648"/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Materiały eksploatacyjne jako wyposażenie standardowe </w:t>
            </w:r>
          </w:p>
          <w:p w14:paraId="559A002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(dostarczone w komplecie w ramach oferowanej ceny jednostkowej).</w:t>
            </w:r>
          </w:p>
        </w:tc>
        <w:tc>
          <w:tcPr>
            <w:tcW w:w="5954" w:type="dxa"/>
          </w:tcPr>
          <w:p w14:paraId="100469A1" w14:textId="743373E4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>Toner - właściwa ilość, która zapewni wydrukowanie minimum 2 000 stron kolorowych A4</w:t>
            </w:r>
            <w:r w:rsidR="004D2C88" w:rsidRPr="005A6EA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4550555" w14:textId="77777777" w:rsidR="0084672C" w:rsidRPr="005A6EA4" w:rsidRDefault="0084672C" w:rsidP="00B3236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5A6EA4">
              <w:rPr>
                <w:rFonts w:asciiTheme="minorHAnsi" w:hAnsiTheme="minorHAnsi" w:cstheme="minorHAnsi"/>
                <w:sz w:val="18"/>
                <w:szCs w:val="18"/>
              </w:rPr>
              <w:t xml:space="preserve">Bęben -  właściwa ilość, która zapewni wydrukowanie minimum 200 000 stron kolorowych A4 </w:t>
            </w:r>
          </w:p>
        </w:tc>
      </w:tr>
      <w:bookmarkEnd w:id="6"/>
    </w:tbl>
    <w:p w14:paraId="5AE64422" w14:textId="3B62DF19" w:rsidR="008104C3" w:rsidRPr="005A6EA4" w:rsidRDefault="008104C3" w:rsidP="00016310">
      <w:pPr>
        <w:spacing w:after="0"/>
        <w:rPr>
          <w:rFonts w:asciiTheme="majorHAnsi" w:hAnsiTheme="majorHAnsi" w:cstheme="majorHAnsi"/>
          <w:b/>
        </w:rPr>
      </w:pPr>
    </w:p>
    <w:p w14:paraId="60DE014C" w14:textId="2D08C991" w:rsidR="003F0F19" w:rsidRPr="005A6EA4" w:rsidRDefault="003F0F19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5299578" w14:textId="4726BBAB" w:rsidR="003F0F19" w:rsidRDefault="003F0F19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33FA6823" w14:textId="2879D877" w:rsidR="00282F60" w:rsidRDefault="00282F60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65720739" w14:textId="77777777" w:rsidR="00282F60" w:rsidRPr="005A6EA4" w:rsidRDefault="00282F60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440"/>
        <w:gridCol w:w="3672"/>
        <w:gridCol w:w="5811"/>
      </w:tblGrid>
      <w:tr w:rsidR="0064208D" w:rsidRPr="005A6EA4" w14:paraId="11CBE971" w14:textId="77777777" w:rsidTr="0064208D">
        <w:tc>
          <w:tcPr>
            <w:tcW w:w="9923" w:type="dxa"/>
            <w:gridSpan w:val="3"/>
          </w:tcPr>
          <w:p w14:paraId="1DBDB4C0" w14:textId="5D96DE0D" w:rsidR="0064208D" w:rsidRPr="005A6EA4" w:rsidRDefault="0064208D" w:rsidP="00016310">
            <w:pPr>
              <w:pStyle w:val="Nagwek1"/>
              <w:spacing w:before="0"/>
            </w:pPr>
            <w:bookmarkStart w:id="7" w:name="_Toc173838922"/>
            <w:r w:rsidRPr="005A6EA4">
              <w:t xml:space="preserve">Drukarka termiczna </w:t>
            </w:r>
            <w:r w:rsidR="00E806C0" w:rsidRPr="005A6EA4">
              <w:t>kodów kreskowych</w:t>
            </w:r>
            <w:bookmarkEnd w:id="7"/>
            <w:r w:rsidR="005C3723" w:rsidRPr="005A6EA4">
              <w:t xml:space="preserve"> – szt. </w:t>
            </w:r>
            <w:r w:rsidR="004C2071">
              <w:t>29</w:t>
            </w:r>
          </w:p>
        </w:tc>
      </w:tr>
      <w:tr w:rsidR="0064208D" w:rsidRPr="005A6EA4" w14:paraId="1A6F6233" w14:textId="77777777" w:rsidTr="0064208D">
        <w:tc>
          <w:tcPr>
            <w:tcW w:w="4112" w:type="dxa"/>
            <w:gridSpan w:val="2"/>
          </w:tcPr>
          <w:p w14:paraId="38547D97" w14:textId="33808F3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</w:rPr>
              <w:t>Nazwa producenta:</w:t>
            </w:r>
          </w:p>
        </w:tc>
        <w:tc>
          <w:tcPr>
            <w:tcW w:w="5811" w:type="dxa"/>
          </w:tcPr>
          <w:p w14:paraId="1C62EEC9" w14:textId="43590E34" w:rsidR="0064208D" w:rsidRPr="005A6EA4" w:rsidRDefault="0001631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  <w:bCs/>
              </w:rPr>
              <w:t>……………………………. (wypełnić)</w:t>
            </w:r>
          </w:p>
        </w:tc>
      </w:tr>
      <w:tr w:rsidR="0064208D" w:rsidRPr="005A6EA4" w14:paraId="143A26F3" w14:textId="77777777" w:rsidTr="00B32366">
        <w:trPr>
          <w:trHeight w:val="480"/>
        </w:trPr>
        <w:tc>
          <w:tcPr>
            <w:tcW w:w="4112" w:type="dxa"/>
            <w:gridSpan w:val="2"/>
          </w:tcPr>
          <w:p w14:paraId="11D31C17" w14:textId="75669C36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</w:rPr>
              <w:t>Typ produktu, model:</w:t>
            </w:r>
          </w:p>
        </w:tc>
        <w:tc>
          <w:tcPr>
            <w:tcW w:w="5811" w:type="dxa"/>
          </w:tcPr>
          <w:p w14:paraId="67D58B0D" w14:textId="77777777" w:rsidR="0064208D" w:rsidRPr="005A6EA4" w:rsidRDefault="0001631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  <w:bCs/>
              </w:rPr>
              <w:t>……………………………. (wypełnić)</w:t>
            </w:r>
          </w:p>
          <w:p w14:paraId="6AE953A1" w14:textId="7C87EBA4" w:rsidR="00B32366" w:rsidRPr="005A6EA4" w:rsidRDefault="00B32366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32366" w:rsidRPr="005A6EA4" w14:paraId="2861EEE2" w14:textId="77777777" w:rsidTr="0064208D">
        <w:trPr>
          <w:trHeight w:val="590"/>
        </w:trPr>
        <w:tc>
          <w:tcPr>
            <w:tcW w:w="4112" w:type="dxa"/>
            <w:gridSpan w:val="2"/>
          </w:tcPr>
          <w:p w14:paraId="388BEEB4" w14:textId="55D305BF" w:rsidR="00B32366" w:rsidRPr="005A6EA4" w:rsidRDefault="00B32366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A6EA4">
              <w:rPr>
                <w:rFonts w:asciiTheme="majorHAnsi" w:hAnsiTheme="majorHAnsi" w:cstheme="majorHAnsi"/>
                <w:b/>
              </w:rPr>
              <w:t>Rok produkcji</w:t>
            </w:r>
          </w:p>
        </w:tc>
        <w:tc>
          <w:tcPr>
            <w:tcW w:w="5811" w:type="dxa"/>
          </w:tcPr>
          <w:p w14:paraId="7BD0E088" w14:textId="403B5532" w:rsidR="00B32366" w:rsidRPr="005A6EA4" w:rsidRDefault="00B32366" w:rsidP="00B32366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5A6EA4">
              <w:rPr>
                <w:rFonts w:asciiTheme="majorHAnsi" w:hAnsiTheme="majorHAnsi" w:cstheme="majorHAnsi"/>
                <w:b/>
                <w:bCs/>
              </w:rPr>
              <w:t>……………………………. (wypełnić)</w:t>
            </w:r>
          </w:p>
          <w:p w14:paraId="6B5148C7" w14:textId="77777777" w:rsidR="00B32366" w:rsidRPr="005A6EA4" w:rsidRDefault="00B32366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4208D" w:rsidRPr="005A6EA4" w14:paraId="336A096F" w14:textId="77777777" w:rsidTr="0064208D">
        <w:tc>
          <w:tcPr>
            <w:tcW w:w="440" w:type="dxa"/>
          </w:tcPr>
          <w:p w14:paraId="15F4FBA4" w14:textId="3BAC9140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3672" w:type="dxa"/>
          </w:tcPr>
          <w:p w14:paraId="7266815E" w14:textId="6A96ACE0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Rodzaj druku</w:t>
            </w:r>
          </w:p>
        </w:tc>
        <w:tc>
          <w:tcPr>
            <w:tcW w:w="5811" w:type="dxa"/>
          </w:tcPr>
          <w:p w14:paraId="617DD53A" w14:textId="6883CBEE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Termiczny</w:t>
            </w:r>
          </w:p>
        </w:tc>
      </w:tr>
      <w:tr w:rsidR="0064208D" w:rsidRPr="005A6EA4" w14:paraId="34E41E4E" w14:textId="77777777" w:rsidTr="0064208D">
        <w:tc>
          <w:tcPr>
            <w:tcW w:w="440" w:type="dxa"/>
          </w:tcPr>
          <w:p w14:paraId="05F8A85E" w14:textId="664D1C24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3672" w:type="dxa"/>
          </w:tcPr>
          <w:p w14:paraId="2F5FC4BD" w14:textId="72E1AFA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Rozdzielczość drukowania</w:t>
            </w:r>
          </w:p>
        </w:tc>
        <w:tc>
          <w:tcPr>
            <w:tcW w:w="5811" w:type="dxa"/>
          </w:tcPr>
          <w:p w14:paraId="080B4F0B" w14:textId="4B472E26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Min. </w:t>
            </w:r>
            <w:r w:rsidR="0064208D" w:rsidRPr="005A6EA4">
              <w:t xml:space="preserve">203 </w:t>
            </w:r>
            <w:proofErr w:type="spellStart"/>
            <w:r w:rsidR="0064208D" w:rsidRPr="005A6EA4">
              <w:t>Dpi</w:t>
            </w:r>
            <w:proofErr w:type="spellEnd"/>
          </w:p>
        </w:tc>
      </w:tr>
      <w:tr w:rsidR="0064208D" w:rsidRPr="005A6EA4" w14:paraId="5CAF6674" w14:textId="77777777" w:rsidTr="0064208D">
        <w:tc>
          <w:tcPr>
            <w:tcW w:w="440" w:type="dxa"/>
          </w:tcPr>
          <w:p w14:paraId="2E6B70DA" w14:textId="373D6D64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3672" w:type="dxa"/>
          </w:tcPr>
          <w:p w14:paraId="6AD51EDA" w14:textId="798EB7D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Prędkość drukowania</w:t>
            </w:r>
          </w:p>
        </w:tc>
        <w:tc>
          <w:tcPr>
            <w:tcW w:w="5811" w:type="dxa"/>
          </w:tcPr>
          <w:p w14:paraId="0D0D923A" w14:textId="4BD9B227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Min.</w:t>
            </w:r>
            <w:r w:rsidR="0064208D" w:rsidRPr="005A6EA4">
              <w:t>152 mm/na sekundę</w:t>
            </w:r>
          </w:p>
        </w:tc>
      </w:tr>
      <w:tr w:rsidR="0064208D" w:rsidRPr="005A6EA4" w14:paraId="4CAD0725" w14:textId="77777777" w:rsidTr="0064208D">
        <w:tc>
          <w:tcPr>
            <w:tcW w:w="440" w:type="dxa"/>
          </w:tcPr>
          <w:p w14:paraId="4FFA507F" w14:textId="4A9A66C6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3672" w:type="dxa"/>
          </w:tcPr>
          <w:p w14:paraId="50EF089A" w14:textId="0D6B2099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szerokość druku</w:t>
            </w:r>
          </w:p>
        </w:tc>
        <w:tc>
          <w:tcPr>
            <w:tcW w:w="5811" w:type="dxa"/>
          </w:tcPr>
          <w:p w14:paraId="7D29EE6F" w14:textId="56B5C42A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104 mm</w:t>
            </w:r>
          </w:p>
        </w:tc>
      </w:tr>
      <w:tr w:rsidR="0064208D" w:rsidRPr="005A6EA4" w14:paraId="5C6CC882" w14:textId="77777777" w:rsidTr="0064208D">
        <w:tc>
          <w:tcPr>
            <w:tcW w:w="440" w:type="dxa"/>
          </w:tcPr>
          <w:p w14:paraId="24F7E2CC" w14:textId="2065A4C8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3672" w:type="dxa"/>
          </w:tcPr>
          <w:p w14:paraId="54C4631B" w14:textId="61CE43AE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długość druku</w:t>
            </w:r>
          </w:p>
        </w:tc>
        <w:tc>
          <w:tcPr>
            <w:tcW w:w="5811" w:type="dxa"/>
          </w:tcPr>
          <w:p w14:paraId="0D1AE917" w14:textId="41195070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991 mm</w:t>
            </w:r>
          </w:p>
        </w:tc>
      </w:tr>
      <w:tr w:rsidR="0064208D" w:rsidRPr="005A6EA4" w14:paraId="720E9B43" w14:textId="77777777" w:rsidTr="0064208D">
        <w:tc>
          <w:tcPr>
            <w:tcW w:w="440" w:type="dxa"/>
          </w:tcPr>
          <w:p w14:paraId="4A678527" w14:textId="766F40E1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6</w:t>
            </w:r>
          </w:p>
        </w:tc>
        <w:tc>
          <w:tcPr>
            <w:tcW w:w="3672" w:type="dxa"/>
          </w:tcPr>
          <w:p w14:paraId="006C0E1A" w14:textId="72988DDA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szerokość etykiety</w:t>
            </w:r>
          </w:p>
        </w:tc>
        <w:tc>
          <w:tcPr>
            <w:tcW w:w="5811" w:type="dxa"/>
          </w:tcPr>
          <w:p w14:paraId="4C65A242" w14:textId="0F7742B2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Min.</w:t>
            </w:r>
            <w:r w:rsidR="0064208D" w:rsidRPr="005A6EA4">
              <w:t>15 mm</w:t>
            </w:r>
          </w:p>
        </w:tc>
      </w:tr>
      <w:tr w:rsidR="0064208D" w:rsidRPr="005A6EA4" w14:paraId="2FBC6337" w14:textId="77777777" w:rsidTr="0064208D">
        <w:tc>
          <w:tcPr>
            <w:tcW w:w="440" w:type="dxa"/>
          </w:tcPr>
          <w:p w14:paraId="3567441D" w14:textId="2518E8B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7</w:t>
            </w:r>
          </w:p>
        </w:tc>
        <w:tc>
          <w:tcPr>
            <w:tcW w:w="3672" w:type="dxa"/>
          </w:tcPr>
          <w:p w14:paraId="55ACE03B" w14:textId="6186DA21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szerokość etykiety</w:t>
            </w:r>
          </w:p>
        </w:tc>
        <w:tc>
          <w:tcPr>
            <w:tcW w:w="5811" w:type="dxa"/>
          </w:tcPr>
          <w:p w14:paraId="64230D26" w14:textId="59212534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Max.</w:t>
            </w:r>
            <w:r w:rsidR="0064208D" w:rsidRPr="005A6EA4">
              <w:t>108 mm</w:t>
            </w:r>
          </w:p>
        </w:tc>
      </w:tr>
      <w:tr w:rsidR="0064208D" w:rsidRPr="005A6EA4" w14:paraId="481DFAF4" w14:textId="77777777" w:rsidTr="0064208D">
        <w:tc>
          <w:tcPr>
            <w:tcW w:w="440" w:type="dxa"/>
          </w:tcPr>
          <w:p w14:paraId="69370AD9" w14:textId="47A5247A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8</w:t>
            </w:r>
          </w:p>
        </w:tc>
        <w:tc>
          <w:tcPr>
            <w:tcW w:w="3672" w:type="dxa"/>
          </w:tcPr>
          <w:p w14:paraId="7FA806D0" w14:textId="70B5EB14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długość etykiety</w:t>
            </w:r>
          </w:p>
        </w:tc>
        <w:tc>
          <w:tcPr>
            <w:tcW w:w="5811" w:type="dxa"/>
          </w:tcPr>
          <w:p w14:paraId="6C1A4D8D" w14:textId="1062B77C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Min. </w:t>
            </w:r>
            <w:r w:rsidR="0064208D" w:rsidRPr="005A6EA4">
              <w:t>6,4 mm</w:t>
            </w:r>
          </w:p>
        </w:tc>
      </w:tr>
      <w:tr w:rsidR="0064208D" w:rsidRPr="005A6EA4" w14:paraId="7D14B5E8" w14:textId="77777777" w:rsidTr="0064208D">
        <w:tc>
          <w:tcPr>
            <w:tcW w:w="440" w:type="dxa"/>
          </w:tcPr>
          <w:p w14:paraId="41314FA9" w14:textId="25752E4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9</w:t>
            </w:r>
          </w:p>
        </w:tc>
        <w:tc>
          <w:tcPr>
            <w:tcW w:w="3672" w:type="dxa"/>
          </w:tcPr>
          <w:p w14:paraId="1BC9EB40" w14:textId="0E0861B1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długość etykiety</w:t>
            </w:r>
          </w:p>
        </w:tc>
        <w:tc>
          <w:tcPr>
            <w:tcW w:w="5811" w:type="dxa"/>
          </w:tcPr>
          <w:p w14:paraId="2C52BC76" w14:textId="43F301BA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991 mm</w:t>
            </w:r>
          </w:p>
        </w:tc>
      </w:tr>
      <w:tr w:rsidR="0064208D" w:rsidRPr="005A6EA4" w14:paraId="53176EB3" w14:textId="77777777" w:rsidTr="0064208D">
        <w:tc>
          <w:tcPr>
            <w:tcW w:w="440" w:type="dxa"/>
          </w:tcPr>
          <w:p w14:paraId="1E938A95" w14:textId="428DE98C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10</w:t>
            </w:r>
          </w:p>
        </w:tc>
        <w:tc>
          <w:tcPr>
            <w:tcW w:w="3672" w:type="dxa"/>
          </w:tcPr>
          <w:p w14:paraId="1D382F00" w14:textId="3E219AA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Średnica zew. rolki etykiet</w:t>
            </w:r>
          </w:p>
        </w:tc>
        <w:tc>
          <w:tcPr>
            <w:tcW w:w="5811" w:type="dxa"/>
          </w:tcPr>
          <w:p w14:paraId="0F6FE7AC" w14:textId="2F6B223D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127 mm</w:t>
            </w:r>
          </w:p>
        </w:tc>
      </w:tr>
      <w:tr w:rsidR="0064208D" w:rsidRPr="005A6EA4" w14:paraId="677A13A7" w14:textId="77777777" w:rsidTr="0064208D">
        <w:tc>
          <w:tcPr>
            <w:tcW w:w="440" w:type="dxa"/>
          </w:tcPr>
          <w:p w14:paraId="44FEB23A" w14:textId="59456D1C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11</w:t>
            </w:r>
          </w:p>
        </w:tc>
        <w:tc>
          <w:tcPr>
            <w:tcW w:w="3672" w:type="dxa"/>
          </w:tcPr>
          <w:p w14:paraId="7A0835CE" w14:textId="3A9A05D8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Średnica wew. rolki etykiet</w:t>
            </w:r>
          </w:p>
        </w:tc>
        <w:tc>
          <w:tcPr>
            <w:tcW w:w="5811" w:type="dxa"/>
          </w:tcPr>
          <w:p w14:paraId="28051EC4" w14:textId="3E8BF646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Max. </w:t>
            </w:r>
            <w:r w:rsidR="0064208D" w:rsidRPr="005A6EA4">
              <w:t>25 mm</w:t>
            </w:r>
          </w:p>
        </w:tc>
      </w:tr>
      <w:tr w:rsidR="0064208D" w:rsidRPr="005A6EA4" w14:paraId="3CE53397" w14:textId="77777777" w:rsidTr="0064208D">
        <w:tc>
          <w:tcPr>
            <w:tcW w:w="440" w:type="dxa"/>
          </w:tcPr>
          <w:p w14:paraId="5150CE53" w14:textId="5777AF6D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12</w:t>
            </w:r>
          </w:p>
        </w:tc>
        <w:tc>
          <w:tcPr>
            <w:tcW w:w="3672" w:type="dxa"/>
          </w:tcPr>
          <w:p w14:paraId="24082C22" w14:textId="0DB12933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Grubość etykiety</w:t>
            </w:r>
          </w:p>
        </w:tc>
        <w:tc>
          <w:tcPr>
            <w:tcW w:w="5811" w:type="dxa"/>
          </w:tcPr>
          <w:p w14:paraId="6891CFFE" w14:textId="3A998AFF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0,08 mm (min.), 0,19 mm (maks.)</w:t>
            </w:r>
          </w:p>
        </w:tc>
      </w:tr>
      <w:tr w:rsidR="00E806C0" w:rsidRPr="005A6EA4" w14:paraId="374159F6" w14:textId="77777777" w:rsidTr="0064208D">
        <w:tc>
          <w:tcPr>
            <w:tcW w:w="440" w:type="dxa"/>
          </w:tcPr>
          <w:p w14:paraId="03F701D7" w14:textId="6125066F" w:rsidR="00E806C0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13</w:t>
            </w:r>
          </w:p>
        </w:tc>
        <w:tc>
          <w:tcPr>
            <w:tcW w:w="3672" w:type="dxa"/>
          </w:tcPr>
          <w:p w14:paraId="360E516C" w14:textId="4677D802" w:rsidR="00E806C0" w:rsidRPr="005A6EA4" w:rsidRDefault="00E806C0" w:rsidP="00016310">
            <w:pPr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5A6EA4">
              <w:t>Połączenie</w:t>
            </w:r>
          </w:p>
        </w:tc>
        <w:tc>
          <w:tcPr>
            <w:tcW w:w="5811" w:type="dxa"/>
          </w:tcPr>
          <w:p w14:paraId="5E567E8A" w14:textId="60E26525" w:rsidR="00E806C0" w:rsidRPr="005A6EA4" w:rsidRDefault="00E806C0" w:rsidP="00016310">
            <w:pPr>
              <w:spacing w:after="0" w:line="240" w:lineRule="auto"/>
              <w:jc w:val="both"/>
            </w:pPr>
            <w:r w:rsidRPr="005A6EA4">
              <w:t>USB/Ethernet</w:t>
            </w:r>
          </w:p>
        </w:tc>
      </w:tr>
      <w:tr w:rsidR="0064208D" w:rsidRPr="005A6EA4" w14:paraId="34B42113" w14:textId="77777777" w:rsidTr="0064208D">
        <w:tc>
          <w:tcPr>
            <w:tcW w:w="440" w:type="dxa"/>
          </w:tcPr>
          <w:p w14:paraId="3FF90C69" w14:textId="6F4B69E7" w:rsidR="0064208D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14</w:t>
            </w:r>
          </w:p>
        </w:tc>
        <w:tc>
          <w:tcPr>
            <w:tcW w:w="3672" w:type="dxa"/>
          </w:tcPr>
          <w:p w14:paraId="505DE8D7" w14:textId="0F444119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Style w:val="Pogrubienie"/>
                <w:b w:val="0"/>
              </w:rPr>
              <w:t>Typy nośników</w:t>
            </w:r>
          </w:p>
        </w:tc>
        <w:tc>
          <w:tcPr>
            <w:tcW w:w="5811" w:type="dxa"/>
          </w:tcPr>
          <w:p w14:paraId="3DBA71FF" w14:textId="66B4A54B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>Na rolce lub składanka, sztancowane lub nośnik ciągły z czarnym znacznikiem lub bez, kartoniki, ciągły papier paragonowy, opaski na rękę</w:t>
            </w:r>
          </w:p>
        </w:tc>
      </w:tr>
      <w:tr w:rsidR="0064208D" w:rsidRPr="005A6EA4" w14:paraId="2B46570B" w14:textId="77777777" w:rsidTr="0064208D">
        <w:tc>
          <w:tcPr>
            <w:tcW w:w="440" w:type="dxa"/>
          </w:tcPr>
          <w:p w14:paraId="68713D6A" w14:textId="723BD1A0" w:rsidR="0064208D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15</w:t>
            </w:r>
          </w:p>
        </w:tc>
        <w:tc>
          <w:tcPr>
            <w:tcW w:w="3672" w:type="dxa"/>
          </w:tcPr>
          <w:p w14:paraId="5B4DF17C" w14:textId="257CE843" w:rsidR="0064208D" w:rsidRPr="005A6EA4" w:rsidRDefault="0064208D" w:rsidP="00016310">
            <w:pPr>
              <w:spacing w:after="0" w:line="240" w:lineRule="auto"/>
              <w:jc w:val="both"/>
              <w:rPr>
                <w:rStyle w:val="Pogrubienie"/>
              </w:rPr>
            </w:pPr>
            <w:r w:rsidRPr="005A6EA4">
              <w:t>Pamięć</w:t>
            </w:r>
          </w:p>
        </w:tc>
        <w:tc>
          <w:tcPr>
            <w:tcW w:w="5811" w:type="dxa"/>
          </w:tcPr>
          <w:p w14:paraId="5836040D" w14:textId="3FDD80E6" w:rsidR="0064208D" w:rsidRPr="005A6EA4" w:rsidRDefault="00EF2361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t xml:space="preserve">Min. </w:t>
            </w:r>
            <w:r w:rsidR="0064208D" w:rsidRPr="005A6EA4">
              <w:t xml:space="preserve">512 MB Flash, </w:t>
            </w:r>
            <w:r w:rsidRPr="005A6EA4">
              <w:t xml:space="preserve">Min. </w:t>
            </w:r>
            <w:r w:rsidR="0064208D" w:rsidRPr="005A6EA4">
              <w:t>256 MB SDRAM</w:t>
            </w:r>
          </w:p>
        </w:tc>
      </w:tr>
      <w:tr w:rsidR="0064208D" w:rsidRPr="005A6EA4" w14:paraId="62FE8E26" w14:textId="77777777" w:rsidTr="0064208D">
        <w:tc>
          <w:tcPr>
            <w:tcW w:w="440" w:type="dxa"/>
          </w:tcPr>
          <w:p w14:paraId="572556F5" w14:textId="3EEDE792" w:rsidR="0064208D" w:rsidRPr="005A6EA4" w:rsidRDefault="00E806C0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5A6EA4">
              <w:rPr>
                <w:rFonts w:asciiTheme="majorHAnsi" w:hAnsiTheme="majorHAnsi" w:cstheme="majorHAnsi"/>
                <w:bCs/>
              </w:rPr>
              <w:t>16</w:t>
            </w:r>
          </w:p>
        </w:tc>
        <w:tc>
          <w:tcPr>
            <w:tcW w:w="3672" w:type="dxa"/>
          </w:tcPr>
          <w:p w14:paraId="4E85E240" w14:textId="3F1249F8" w:rsidR="0064208D" w:rsidRPr="005A6EA4" w:rsidRDefault="0064208D" w:rsidP="00016310">
            <w:pPr>
              <w:spacing w:after="0" w:line="240" w:lineRule="auto"/>
              <w:jc w:val="both"/>
              <w:rPr>
                <w:rStyle w:val="Pogrubienie"/>
                <w:b w:val="0"/>
              </w:rPr>
            </w:pPr>
            <w:r w:rsidRPr="005A6EA4">
              <w:rPr>
                <w:rStyle w:val="Pogrubienie"/>
                <w:b w:val="0"/>
              </w:rPr>
              <w:t>Obsługiwane kody</w:t>
            </w:r>
          </w:p>
        </w:tc>
        <w:tc>
          <w:tcPr>
            <w:tcW w:w="5811" w:type="dxa"/>
          </w:tcPr>
          <w:p w14:paraId="014584A6" w14:textId="53D0D117" w:rsidR="0064208D" w:rsidRPr="005A6EA4" w:rsidRDefault="0064208D" w:rsidP="00016310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proofErr w:type="spellStart"/>
            <w:r w:rsidRPr="005A6EA4">
              <w:t>Code</w:t>
            </w:r>
            <w:proofErr w:type="spellEnd"/>
            <w:r w:rsidRPr="005A6EA4">
              <w:t xml:space="preserve"> 11,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39,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93,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128, ISBT-128, UPC-A, UPC-E, EAN-8, EAN-13, UPC i EAN z rozszerzeniami 2- lub 5-cyfrowymi, </w:t>
            </w:r>
            <w:proofErr w:type="spellStart"/>
            <w:r w:rsidRPr="005A6EA4">
              <w:t>Plessey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Postnet</w:t>
            </w:r>
            <w:proofErr w:type="spellEnd"/>
            <w:r w:rsidRPr="005A6EA4">
              <w:t xml:space="preserve">, standardowy 2 z 5, przemysłowy 2 z 5, przeplatany 2 z 5, </w:t>
            </w:r>
            <w:proofErr w:type="spellStart"/>
            <w:r w:rsidRPr="005A6EA4">
              <w:t>Logmars</w:t>
            </w:r>
            <w:proofErr w:type="spellEnd"/>
            <w:r w:rsidRPr="005A6EA4">
              <w:t xml:space="preserve">, MSI, </w:t>
            </w:r>
            <w:proofErr w:type="spellStart"/>
            <w:r w:rsidRPr="005A6EA4">
              <w:t>Codabar</w:t>
            </w:r>
            <w:proofErr w:type="spellEnd"/>
            <w:r w:rsidRPr="005A6EA4">
              <w:t xml:space="preserve">, Planet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Codablock</w:t>
            </w:r>
            <w:proofErr w:type="spellEnd"/>
            <w:r w:rsidRPr="005A6EA4">
              <w:t xml:space="preserve">, PDF417,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 49, </w:t>
            </w:r>
            <w:proofErr w:type="spellStart"/>
            <w:r w:rsidRPr="005A6EA4">
              <w:t>DataMatrix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MaxiCode</w:t>
            </w:r>
            <w:proofErr w:type="spellEnd"/>
            <w:r w:rsidRPr="005A6EA4">
              <w:t xml:space="preserve">, QR </w:t>
            </w:r>
            <w:proofErr w:type="spellStart"/>
            <w:r w:rsidRPr="005A6EA4">
              <w:t>Code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MicroPDF</w:t>
            </w:r>
            <w:proofErr w:type="spellEnd"/>
            <w:r w:rsidRPr="005A6EA4">
              <w:t xml:space="preserve">, </w:t>
            </w:r>
            <w:proofErr w:type="spellStart"/>
            <w:r w:rsidRPr="005A6EA4">
              <w:t>Aztec</w:t>
            </w:r>
            <w:proofErr w:type="spellEnd"/>
          </w:p>
        </w:tc>
      </w:tr>
    </w:tbl>
    <w:p w14:paraId="153A97FA" w14:textId="2239C207" w:rsidR="000E4030" w:rsidRDefault="000E4030" w:rsidP="00016310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6030ADF" w14:textId="77777777" w:rsidR="0063645D" w:rsidRDefault="0063645D" w:rsidP="0063645D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zh-CN"/>
        </w:rPr>
      </w:pPr>
      <w:r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Pozostałe warunki realizacji, w tym warunki gwarancji określa projekt umowy stanowiący załącznik nr 8 do SWZ </w:t>
      </w:r>
    </w:p>
    <w:p w14:paraId="7DC4D876" w14:textId="77777777" w:rsidR="0063645D" w:rsidRDefault="0063645D" w:rsidP="0063645D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eastAsia="zh-CN"/>
        </w:rPr>
      </w:pPr>
    </w:p>
    <w:p w14:paraId="03B123B4" w14:textId="77777777" w:rsidR="0063645D" w:rsidRPr="00352041" w:rsidRDefault="0063645D" w:rsidP="006364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zh-CN"/>
        </w:rPr>
      </w:pPr>
      <w:r w:rsidRPr="00352041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Wykonawcę oświadcza, że zaproponowany przedmiot zamówienia jest fabrycznie nowy i spełnia wszystkie wymagania określone przez zamawiającego w SWZ  </w:t>
      </w:r>
    </w:p>
    <w:p w14:paraId="3DB3552E" w14:textId="77777777" w:rsidR="0063645D" w:rsidRPr="00352041" w:rsidRDefault="0063645D" w:rsidP="0063645D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u w:val="single"/>
        </w:rPr>
      </w:pPr>
    </w:p>
    <w:p w14:paraId="23D7A6AC" w14:textId="77777777" w:rsidR="0063645D" w:rsidRDefault="0063645D" w:rsidP="0063645D">
      <w:pPr>
        <w:spacing w:after="0" w:line="240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352041">
        <w:rPr>
          <w:rFonts w:ascii="Arial" w:eastAsia="SimSun" w:hAnsi="Arial" w:cs="Arial"/>
          <w:b/>
          <w:bCs/>
          <w:sz w:val="20"/>
          <w:szCs w:val="20"/>
          <w:lang w:eastAsia="zh-CN"/>
        </w:rPr>
        <w:t>Wykonawca oświadcza, że dostarczony przedmiot zamówienia będzie gotowy do uruchomienia i korzystania zgodnie z  jego przeznaczeniem,  bez ponoszenia dodatkowych kosztów przez Zamawiającego.</w:t>
      </w:r>
    </w:p>
    <w:p w14:paraId="68D950A2" w14:textId="6F5FB72C" w:rsidR="0032696C" w:rsidRDefault="0032696C" w:rsidP="0063645D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sectPr w:rsidR="0032696C" w:rsidSect="008B6E8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5E60" w14:textId="77777777" w:rsidR="00650054" w:rsidRDefault="00650054" w:rsidP="008F7B64">
      <w:pPr>
        <w:spacing w:after="0" w:line="240" w:lineRule="auto"/>
      </w:pPr>
      <w:r>
        <w:separator/>
      </w:r>
    </w:p>
  </w:endnote>
  <w:endnote w:type="continuationSeparator" w:id="0">
    <w:p w14:paraId="22A4CDB2" w14:textId="77777777" w:rsidR="00650054" w:rsidRDefault="00650054" w:rsidP="008F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49C4" w14:textId="77777777" w:rsidR="006F4952" w:rsidRDefault="006F4952" w:rsidP="00BD5A06">
    <w:pPr>
      <w:pStyle w:val="Stopka"/>
    </w:pPr>
    <w:bookmarkStart w:id="1" w:name="DocumentMarkings1FooterEvenPages"/>
  </w:p>
  <w:bookmarkEnd w:id="1"/>
  <w:p w14:paraId="256994E9" w14:textId="77777777" w:rsidR="006F4952" w:rsidRDefault="006F4952" w:rsidP="00BD5A06">
    <w:pPr>
      <w:pStyle w:val="Stopka"/>
    </w:pPr>
  </w:p>
  <w:p w14:paraId="5E8264AB" w14:textId="77777777" w:rsidR="006F4952" w:rsidRDefault="006F49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582026"/>
      <w:docPartObj>
        <w:docPartGallery w:val="Page Numbers (Bottom of Page)"/>
        <w:docPartUnique/>
      </w:docPartObj>
    </w:sdtPr>
    <w:sdtEndPr/>
    <w:sdtContent>
      <w:p w14:paraId="6F1BBEB5" w14:textId="679DD77A" w:rsidR="00144ADA" w:rsidRDefault="00144A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F1">
          <w:rPr>
            <w:noProof/>
          </w:rPr>
          <w:t>13</w:t>
        </w:r>
        <w:r>
          <w:fldChar w:fldCharType="end"/>
        </w:r>
      </w:p>
    </w:sdtContent>
  </w:sdt>
  <w:p w14:paraId="4F110519" w14:textId="77777777" w:rsidR="006F4952" w:rsidRDefault="006F49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270B" w14:textId="77777777" w:rsidR="006F4952" w:rsidRDefault="006F4952" w:rsidP="00BD5A06">
    <w:pPr>
      <w:pStyle w:val="Stopka"/>
    </w:pPr>
    <w:bookmarkStart w:id="2" w:name="DocumentMarkings1FooterFirstPage"/>
  </w:p>
  <w:bookmarkEnd w:id="2"/>
  <w:p w14:paraId="36D0CDFA" w14:textId="77777777" w:rsidR="006F4952" w:rsidRDefault="006F4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0E10" w14:textId="77777777" w:rsidR="00650054" w:rsidRDefault="00650054" w:rsidP="008F7B64">
      <w:pPr>
        <w:spacing w:after="0" w:line="240" w:lineRule="auto"/>
      </w:pPr>
      <w:r>
        <w:separator/>
      </w:r>
    </w:p>
  </w:footnote>
  <w:footnote w:type="continuationSeparator" w:id="0">
    <w:p w14:paraId="53E5E6E0" w14:textId="77777777" w:rsidR="00650054" w:rsidRDefault="00650054" w:rsidP="008F7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2527" w14:textId="6171DC5F" w:rsidR="00016310" w:rsidRPr="00016310" w:rsidRDefault="00016310" w:rsidP="00016310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016310">
      <w:rPr>
        <w:b/>
        <w:bCs/>
        <w:sz w:val="16"/>
        <w:szCs w:val="16"/>
      </w:rPr>
      <w:t xml:space="preserve">Dotyczy postępowania o udzielenie zamówienia publicznego pn.: Dostawa komputerów i drukarek – </w:t>
    </w:r>
    <w:r w:rsidR="00B74D29">
      <w:rPr>
        <w:b/>
        <w:bCs/>
        <w:sz w:val="16"/>
        <w:szCs w:val="16"/>
      </w:rPr>
      <w:t>2</w:t>
    </w:r>
    <w:r w:rsidRPr="00016310">
      <w:rPr>
        <w:b/>
        <w:bCs/>
        <w:sz w:val="16"/>
        <w:szCs w:val="16"/>
      </w:rPr>
      <w:t xml:space="preserve"> pakiety (ZP-37/24)</w:t>
    </w:r>
  </w:p>
  <w:p w14:paraId="5AD11F69" w14:textId="55C21E9C" w:rsidR="00016310" w:rsidRPr="00016310" w:rsidRDefault="00016310" w:rsidP="00016310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016310">
      <w:rPr>
        <w:b/>
        <w:bCs/>
        <w:sz w:val="16"/>
        <w:szCs w:val="16"/>
      </w:rPr>
      <w:t xml:space="preserve">- pakiet nr </w:t>
    </w:r>
    <w:r w:rsidR="00B74D29">
      <w:rPr>
        <w:b/>
        <w:bCs/>
        <w:sz w:val="16"/>
        <w:szCs w:val="16"/>
      </w:rPr>
      <w:t>2</w:t>
    </w:r>
  </w:p>
  <w:p w14:paraId="7D7C5053" w14:textId="77777777" w:rsidR="00016310" w:rsidRDefault="000163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0C07" w14:textId="63DEE45F" w:rsidR="00016310" w:rsidRPr="00016310" w:rsidRDefault="00016310" w:rsidP="00016310">
    <w:pPr>
      <w:pStyle w:val="Nagwek"/>
      <w:jc w:val="center"/>
      <w:rPr>
        <w:b/>
        <w:bCs/>
        <w:sz w:val="16"/>
        <w:szCs w:val="16"/>
      </w:rPr>
    </w:pPr>
    <w:r>
      <w:tab/>
    </w:r>
    <w:r w:rsidRPr="00016310">
      <w:rPr>
        <w:b/>
        <w:bCs/>
        <w:sz w:val="16"/>
        <w:szCs w:val="16"/>
      </w:rPr>
      <w:t xml:space="preserve">Dotyczy postępowania o udzielenie zamówienia publicznego pn.: Dostawa komputerów drukarek – </w:t>
    </w:r>
    <w:r w:rsidR="00B74D29">
      <w:rPr>
        <w:b/>
        <w:bCs/>
        <w:sz w:val="16"/>
        <w:szCs w:val="16"/>
      </w:rPr>
      <w:t>2</w:t>
    </w:r>
    <w:r w:rsidRPr="00016310">
      <w:rPr>
        <w:b/>
        <w:bCs/>
        <w:sz w:val="16"/>
        <w:szCs w:val="16"/>
      </w:rPr>
      <w:t xml:space="preserve"> pakiety (ZP-37/24)</w:t>
    </w:r>
  </w:p>
  <w:p w14:paraId="16F53E44" w14:textId="100E3367" w:rsidR="00016310" w:rsidRPr="00016310" w:rsidRDefault="00016310" w:rsidP="00016310">
    <w:pPr>
      <w:tabs>
        <w:tab w:val="center" w:pos="4536"/>
        <w:tab w:val="right" w:pos="9072"/>
      </w:tabs>
      <w:spacing w:after="0" w:line="240" w:lineRule="auto"/>
      <w:jc w:val="center"/>
      <w:rPr>
        <w:b/>
        <w:bCs/>
        <w:sz w:val="16"/>
        <w:szCs w:val="16"/>
      </w:rPr>
    </w:pPr>
    <w:r w:rsidRPr="00016310">
      <w:rPr>
        <w:b/>
        <w:bCs/>
        <w:sz w:val="16"/>
        <w:szCs w:val="16"/>
      </w:rPr>
      <w:t xml:space="preserve">- pakiet nr </w:t>
    </w:r>
    <w:r w:rsidR="00B74D29">
      <w:rPr>
        <w:b/>
        <w:bCs/>
        <w:sz w:val="16"/>
        <w:szCs w:val="16"/>
      </w:rPr>
      <w:t>2</w:t>
    </w:r>
  </w:p>
  <w:p w14:paraId="363E84D8" w14:textId="59626263" w:rsidR="00016310" w:rsidRDefault="00016310" w:rsidP="00016310">
    <w:pPr>
      <w:pStyle w:val="Nagwek"/>
      <w:tabs>
        <w:tab w:val="clear" w:pos="4536"/>
        <w:tab w:val="clear" w:pos="9072"/>
        <w:tab w:val="left" w:pos="21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73BE" w14:textId="77777777" w:rsidR="00FA3CAC" w:rsidRPr="00FA3CAC" w:rsidRDefault="00FA3CAC" w:rsidP="00FA3CAC">
    <w:pPr>
      <w:spacing w:after="0" w:line="240" w:lineRule="auto"/>
      <w:jc w:val="center"/>
      <w:rPr>
        <w:rFonts w:ascii="Times New Roman" w:eastAsia="SimSun" w:hAnsi="Times New Roman"/>
        <w:b/>
        <w:bCs/>
        <w:sz w:val="14"/>
        <w:szCs w:val="14"/>
        <w:lang w:eastAsia="pl-PL"/>
      </w:rPr>
    </w:pPr>
    <w:r w:rsidRPr="00FA3CAC">
      <w:rPr>
        <w:rFonts w:ascii="Times New Roman" w:eastAsia="SimSun" w:hAnsi="Times New Roman"/>
        <w:b/>
        <w:bCs/>
        <w:sz w:val="14"/>
        <w:szCs w:val="14"/>
        <w:lang w:eastAsia="pl-PL"/>
      </w:rPr>
      <w:t xml:space="preserve">Dotyczy postępowania o udzielnie zamówienia publicznego pn.: Sukcesywna dostawa zestawów komputerowych i sprzętu drukującego (z prawem opcji) – 2  pakiety </w:t>
    </w:r>
  </w:p>
  <w:p w14:paraId="50DF08EE" w14:textId="77777777" w:rsidR="00FA3CAC" w:rsidRPr="00FA3CAC" w:rsidRDefault="00FA3CAC" w:rsidP="00FA3CAC">
    <w:pPr>
      <w:spacing w:after="0" w:line="240" w:lineRule="auto"/>
      <w:jc w:val="center"/>
      <w:rPr>
        <w:rFonts w:ascii="Times New Roman" w:eastAsia="SimSun" w:hAnsi="Times New Roman"/>
        <w:b/>
        <w:bCs/>
        <w:sz w:val="14"/>
        <w:szCs w:val="14"/>
        <w:lang w:eastAsia="pl-PL"/>
      </w:rPr>
    </w:pPr>
    <w:r w:rsidRPr="00FA3CAC">
      <w:rPr>
        <w:rFonts w:ascii="Times New Roman" w:eastAsia="SimSun" w:hAnsi="Times New Roman"/>
        <w:b/>
        <w:bCs/>
        <w:sz w:val="14"/>
        <w:szCs w:val="14"/>
        <w:lang w:eastAsia="pl-PL"/>
      </w:rPr>
      <w:t>(ZP -06/25)</w:t>
    </w:r>
  </w:p>
  <w:p w14:paraId="5D245286" w14:textId="77777777" w:rsidR="006F4952" w:rsidRPr="00016310" w:rsidRDefault="006F4952" w:rsidP="00016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B2E"/>
    <w:multiLevelType w:val="hybridMultilevel"/>
    <w:tmpl w:val="345E7130"/>
    <w:lvl w:ilvl="0" w:tplc="342E2DDC">
      <w:start w:val="1"/>
      <w:numFmt w:val="lowerLetter"/>
      <w:lvlText w:val="%1)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D4F341C"/>
    <w:multiLevelType w:val="hybridMultilevel"/>
    <w:tmpl w:val="FE54843E"/>
    <w:lvl w:ilvl="0" w:tplc="DD5A5E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8FA"/>
    <w:multiLevelType w:val="hybridMultilevel"/>
    <w:tmpl w:val="BE541EEE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04937"/>
    <w:multiLevelType w:val="multilevel"/>
    <w:tmpl w:val="5EE275F2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563188A"/>
    <w:multiLevelType w:val="hybridMultilevel"/>
    <w:tmpl w:val="190C3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43E92"/>
    <w:multiLevelType w:val="hybridMultilevel"/>
    <w:tmpl w:val="6AF6C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15AA"/>
    <w:multiLevelType w:val="hybridMultilevel"/>
    <w:tmpl w:val="8592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8275B"/>
    <w:multiLevelType w:val="multilevel"/>
    <w:tmpl w:val="5EE275F2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70E0589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89C308A"/>
    <w:multiLevelType w:val="hybridMultilevel"/>
    <w:tmpl w:val="16B80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B05E4"/>
    <w:multiLevelType w:val="hybridMultilevel"/>
    <w:tmpl w:val="4A7846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58FE"/>
    <w:multiLevelType w:val="hybridMultilevel"/>
    <w:tmpl w:val="AB9C0E20"/>
    <w:lvl w:ilvl="0" w:tplc="2234A154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5" w15:restartNumberingAfterBreak="0">
    <w:nsid w:val="2C211C5E"/>
    <w:multiLevelType w:val="hybridMultilevel"/>
    <w:tmpl w:val="05E0C3D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F33B4"/>
    <w:multiLevelType w:val="hybridMultilevel"/>
    <w:tmpl w:val="91448B3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4783E"/>
    <w:multiLevelType w:val="hybridMultilevel"/>
    <w:tmpl w:val="6F185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255739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0D2636"/>
    <w:multiLevelType w:val="hybridMultilevel"/>
    <w:tmpl w:val="2A86E00E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A190430"/>
    <w:multiLevelType w:val="hybridMultilevel"/>
    <w:tmpl w:val="0A0E2D66"/>
    <w:lvl w:ilvl="0" w:tplc="1CC64D32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3AC60C28"/>
    <w:multiLevelType w:val="hybridMultilevel"/>
    <w:tmpl w:val="5704BE34"/>
    <w:lvl w:ilvl="0" w:tplc="1BF60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3225A"/>
    <w:multiLevelType w:val="hybridMultilevel"/>
    <w:tmpl w:val="0B14589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A4F0A"/>
    <w:multiLevelType w:val="hybridMultilevel"/>
    <w:tmpl w:val="FB72D5AC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3131A"/>
    <w:multiLevelType w:val="hybridMultilevel"/>
    <w:tmpl w:val="0338BC56"/>
    <w:lvl w:ilvl="0" w:tplc="DF28A7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B609F"/>
    <w:multiLevelType w:val="hybridMultilevel"/>
    <w:tmpl w:val="FC90A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7728A6"/>
    <w:multiLevelType w:val="hybridMultilevel"/>
    <w:tmpl w:val="6AB28504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13F13"/>
    <w:multiLevelType w:val="hybridMultilevel"/>
    <w:tmpl w:val="E1E48408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1248D"/>
    <w:multiLevelType w:val="hybridMultilevel"/>
    <w:tmpl w:val="168EB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71D80"/>
    <w:multiLevelType w:val="hybridMultilevel"/>
    <w:tmpl w:val="880CB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F74ACE"/>
    <w:multiLevelType w:val="hybridMultilevel"/>
    <w:tmpl w:val="E73A3C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E7E58"/>
    <w:multiLevelType w:val="hybridMultilevel"/>
    <w:tmpl w:val="4B5C7744"/>
    <w:lvl w:ilvl="0" w:tplc="AD2AC76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107C6"/>
    <w:multiLevelType w:val="hybridMultilevel"/>
    <w:tmpl w:val="9DF2CACE"/>
    <w:lvl w:ilvl="0" w:tplc="84B8F54A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45183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C961215"/>
    <w:multiLevelType w:val="hybridMultilevel"/>
    <w:tmpl w:val="AF3AD290"/>
    <w:lvl w:ilvl="0" w:tplc="6E16B6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D3677C6"/>
    <w:multiLevelType w:val="multilevel"/>
    <w:tmpl w:val="4D760DA2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8311C"/>
    <w:multiLevelType w:val="hybridMultilevel"/>
    <w:tmpl w:val="69764F3E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358429E"/>
    <w:multiLevelType w:val="hybridMultilevel"/>
    <w:tmpl w:val="0A0E2D66"/>
    <w:lvl w:ilvl="0" w:tplc="1CC64D32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9"/>
  </w:num>
  <w:num w:numId="3">
    <w:abstractNumId w:val="9"/>
  </w:num>
  <w:num w:numId="4">
    <w:abstractNumId w:val="8"/>
  </w:num>
  <w:num w:numId="5">
    <w:abstractNumId w:val="3"/>
  </w:num>
  <w:num w:numId="6">
    <w:abstractNumId w:val="34"/>
  </w:num>
  <w:num w:numId="7">
    <w:abstractNumId w:val="30"/>
  </w:num>
  <w:num w:numId="8">
    <w:abstractNumId w:val="14"/>
  </w:num>
  <w:num w:numId="9">
    <w:abstractNumId w:val="39"/>
  </w:num>
  <w:num w:numId="10">
    <w:abstractNumId w:val="6"/>
  </w:num>
  <w:num w:numId="11">
    <w:abstractNumId w:val="7"/>
  </w:num>
  <w:num w:numId="12">
    <w:abstractNumId w:val="26"/>
  </w:num>
  <w:num w:numId="13">
    <w:abstractNumId w:val="2"/>
  </w:num>
  <w:num w:numId="14">
    <w:abstractNumId w:val="29"/>
  </w:num>
  <w:num w:numId="15">
    <w:abstractNumId w:val="35"/>
  </w:num>
  <w:num w:numId="16">
    <w:abstractNumId w:val="33"/>
  </w:num>
  <w:num w:numId="17">
    <w:abstractNumId w:val="22"/>
  </w:num>
  <w:num w:numId="18">
    <w:abstractNumId w:val="43"/>
  </w:num>
  <w:num w:numId="19">
    <w:abstractNumId w:val="28"/>
  </w:num>
  <w:num w:numId="20">
    <w:abstractNumId w:val="16"/>
  </w:num>
  <w:num w:numId="21">
    <w:abstractNumId w:val="32"/>
  </w:num>
  <w:num w:numId="22">
    <w:abstractNumId w:val="15"/>
  </w:num>
  <w:num w:numId="23">
    <w:abstractNumId w:val="23"/>
  </w:num>
  <w:num w:numId="24">
    <w:abstractNumId w:val="24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11"/>
  </w:num>
  <w:num w:numId="29">
    <w:abstractNumId w:val="40"/>
  </w:num>
  <w:num w:numId="30">
    <w:abstractNumId w:val="36"/>
  </w:num>
  <w:num w:numId="31">
    <w:abstractNumId w:val="18"/>
  </w:num>
  <w:num w:numId="32">
    <w:abstractNumId w:val="27"/>
  </w:num>
  <w:num w:numId="33">
    <w:abstractNumId w:val="31"/>
  </w:num>
  <w:num w:numId="34">
    <w:abstractNumId w:val="5"/>
  </w:num>
  <w:num w:numId="35">
    <w:abstractNumId w:val="17"/>
  </w:num>
  <w:num w:numId="36">
    <w:abstractNumId w:val="21"/>
  </w:num>
  <w:num w:numId="37">
    <w:abstractNumId w:val="10"/>
  </w:num>
  <w:num w:numId="38">
    <w:abstractNumId w:val="4"/>
  </w:num>
  <w:num w:numId="39">
    <w:abstractNumId w:val="12"/>
  </w:num>
  <w:num w:numId="40">
    <w:abstractNumId w:val="38"/>
  </w:num>
  <w:num w:numId="41">
    <w:abstractNumId w:val="20"/>
  </w:num>
  <w:num w:numId="42">
    <w:abstractNumId w:val="13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E0"/>
    <w:rsid w:val="0000154C"/>
    <w:rsid w:val="00001F53"/>
    <w:rsid w:val="000159FE"/>
    <w:rsid w:val="00016310"/>
    <w:rsid w:val="000174C1"/>
    <w:rsid w:val="00020A75"/>
    <w:rsid w:val="00030F82"/>
    <w:rsid w:val="00036C46"/>
    <w:rsid w:val="00037D69"/>
    <w:rsid w:val="00050111"/>
    <w:rsid w:val="000515FD"/>
    <w:rsid w:val="000526D9"/>
    <w:rsid w:val="00093653"/>
    <w:rsid w:val="0009612F"/>
    <w:rsid w:val="000A7102"/>
    <w:rsid w:val="000B380B"/>
    <w:rsid w:val="000B62E2"/>
    <w:rsid w:val="000B634A"/>
    <w:rsid w:val="000C3657"/>
    <w:rsid w:val="000C57CA"/>
    <w:rsid w:val="000D087C"/>
    <w:rsid w:val="000E2870"/>
    <w:rsid w:val="000E4030"/>
    <w:rsid w:val="000E444A"/>
    <w:rsid w:val="000E6365"/>
    <w:rsid w:val="000E6D60"/>
    <w:rsid w:val="000F214A"/>
    <w:rsid w:val="00102692"/>
    <w:rsid w:val="00123E38"/>
    <w:rsid w:val="00136B68"/>
    <w:rsid w:val="001376AA"/>
    <w:rsid w:val="00140678"/>
    <w:rsid w:val="00144ADA"/>
    <w:rsid w:val="00152777"/>
    <w:rsid w:val="001547B9"/>
    <w:rsid w:val="0016414B"/>
    <w:rsid w:val="00174E05"/>
    <w:rsid w:val="00175D64"/>
    <w:rsid w:val="0018455B"/>
    <w:rsid w:val="001904F6"/>
    <w:rsid w:val="001A4EF6"/>
    <w:rsid w:val="001A6D1A"/>
    <w:rsid w:val="001B2957"/>
    <w:rsid w:val="001F23AF"/>
    <w:rsid w:val="00203627"/>
    <w:rsid w:val="00206526"/>
    <w:rsid w:val="00210574"/>
    <w:rsid w:val="00224A7B"/>
    <w:rsid w:val="00227E51"/>
    <w:rsid w:val="002567CA"/>
    <w:rsid w:val="0025682B"/>
    <w:rsid w:val="002622FF"/>
    <w:rsid w:val="002633FB"/>
    <w:rsid w:val="00272245"/>
    <w:rsid w:val="002745F6"/>
    <w:rsid w:val="00282F60"/>
    <w:rsid w:val="00283B1A"/>
    <w:rsid w:val="00286DC2"/>
    <w:rsid w:val="002B26A5"/>
    <w:rsid w:val="002B3C71"/>
    <w:rsid w:val="002F2EAF"/>
    <w:rsid w:val="003013BC"/>
    <w:rsid w:val="00311E1F"/>
    <w:rsid w:val="00325D9F"/>
    <w:rsid w:val="0032696C"/>
    <w:rsid w:val="003377AA"/>
    <w:rsid w:val="0034415D"/>
    <w:rsid w:val="003524FA"/>
    <w:rsid w:val="003742D9"/>
    <w:rsid w:val="003765B1"/>
    <w:rsid w:val="00393FD0"/>
    <w:rsid w:val="003A086C"/>
    <w:rsid w:val="003D6B20"/>
    <w:rsid w:val="003F0F19"/>
    <w:rsid w:val="004003BF"/>
    <w:rsid w:val="00402CF1"/>
    <w:rsid w:val="00410BF7"/>
    <w:rsid w:val="004145B3"/>
    <w:rsid w:val="0042063E"/>
    <w:rsid w:val="004240A4"/>
    <w:rsid w:val="00427C49"/>
    <w:rsid w:val="00433023"/>
    <w:rsid w:val="004522C4"/>
    <w:rsid w:val="004558C6"/>
    <w:rsid w:val="004579DB"/>
    <w:rsid w:val="00470473"/>
    <w:rsid w:val="0048567A"/>
    <w:rsid w:val="00486EE0"/>
    <w:rsid w:val="004933E2"/>
    <w:rsid w:val="00497451"/>
    <w:rsid w:val="004A311A"/>
    <w:rsid w:val="004C2071"/>
    <w:rsid w:val="004D2C88"/>
    <w:rsid w:val="004D498B"/>
    <w:rsid w:val="004E79BC"/>
    <w:rsid w:val="005018C5"/>
    <w:rsid w:val="00504708"/>
    <w:rsid w:val="005111D2"/>
    <w:rsid w:val="005211D2"/>
    <w:rsid w:val="00523940"/>
    <w:rsid w:val="0053270A"/>
    <w:rsid w:val="00564D0D"/>
    <w:rsid w:val="0058195E"/>
    <w:rsid w:val="00586F80"/>
    <w:rsid w:val="00590752"/>
    <w:rsid w:val="005922EE"/>
    <w:rsid w:val="005A0C34"/>
    <w:rsid w:val="005A6EA4"/>
    <w:rsid w:val="005C3723"/>
    <w:rsid w:val="005C4C1C"/>
    <w:rsid w:val="005D02AB"/>
    <w:rsid w:val="005E089A"/>
    <w:rsid w:val="005E148F"/>
    <w:rsid w:val="006011D0"/>
    <w:rsid w:val="00634B5C"/>
    <w:rsid w:val="0063645D"/>
    <w:rsid w:val="0064208D"/>
    <w:rsid w:val="00650054"/>
    <w:rsid w:val="006517C3"/>
    <w:rsid w:val="00675736"/>
    <w:rsid w:val="00695919"/>
    <w:rsid w:val="006A0008"/>
    <w:rsid w:val="006C4946"/>
    <w:rsid w:val="006E5797"/>
    <w:rsid w:val="006F1DA1"/>
    <w:rsid w:val="006F4952"/>
    <w:rsid w:val="00701A2C"/>
    <w:rsid w:val="00712638"/>
    <w:rsid w:val="007176AE"/>
    <w:rsid w:val="00742DC5"/>
    <w:rsid w:val="00747136"/>
    <w:rsid w:val="00751414"/>
    <w:rsid w:val="007611BB"/>
    <w:rsid w:val="00761B1D"/>
    <w:rsid w:val="0076770C"/>
    <w:rsid w:val="00776376"/>
    <w:rsid w:val="00783B82"/>
    <w:rsid w:val="007911F5"/>
    <w:rsid w:val="007A00F5"/>
    <w:rsid w:val="007A7C23"/>
    <w:rsid w:val="007C1540"/>
    <w:rsid w:val="007C191F"/>
    <w:rsid w:val="007D6C18"/>
    <w:rsid w:val="007D7D21"/>
    <w:rsid w:val="008104C3"/>
    <w:rsid w:val="008204D2"/>
    <w:rsid w:val="008218FC"/>
    <w:rsid w:val="008232A5"/>
    <w:rsid w:val="008239AE"/>
    <w:rsid w:val="008457B4"/>
    <w:rsid w:val="0084672C"/>
    <w:rsid w:val="0085122F"/>
    <w:rsid w:val="00854685"/>
    <w:rsid w:val="00864B53"/>
    <w:rsid w:val="00864ED8"/>
    <w:rsid w:val="00881F49"/>
    <w:rsid w:val="008829BE"/>
    <w:rsid w:val="008B6E8A"/>
    <w:rsid w:val="008C3B20"/>
    <w:rsid w:val="008C6B43"/>
    <w:rsid w:val="008E00B2"/>
    <w:rsid w:val="008E3AA4"/>
    <w:rsid w:val="008E5FAC"/>
    <w:rsid w:val="008F7B64"/>
    <w:rsid w:val="00904C5E"/>
    <w:rsid w:val="00913BB2"/>
    <w:rsid w:val="00922BAB"/>
    <w:rsid w:val="00931ECE"/>
    <w:rsid w:val="00932819"/>
    <w:rsid w:val="00936323"/>
    <w:rsid w:val="00944EAE"/>
    <w:rsid w:val="00977262"/>
    <w:rsid w:val="00986A4B"/>
    <w:rsid w:val="009953CF"/>
    <w:rsid w:val="009A1FDF"/>
    <w:rsid w:val="009A2419"/>
    <w:rsid w:val="009A396A"/>
    <w:rsid w:val="009B27B3"/>
    <w:rsid w:val="009C0C24"/>
    <w:rsid w:val="009C7158"/>
    <w:rsid w:val="009D32D9"/>
    <w:rsid w:val="00A17791"/>
    <w:rsid w:val="00A22186"/>
    <w:rsid w:val="00A2675C"/>
    <w:rsid w:val="00A40FB5"/>
    <w:rsid w:val="00A43C60"/>
    <w:rsid w:val="00A51A25"/>
    <w:rsid w:val="00A863E3"/>
    <w:rsid w:val="00A908FD"/>
    <w:rsid w:val="00A959C9"/>
    <w:rsid w:val="00AA4216"/>
    <w:rsid w:val="00AB3F05"/>
    <w:rsid w:val="00AD4BE7"/>
    <w:rsid w:val="00AE43F8"/>
    <w:rsid w:val="00AE4FF4"/>
    <w:rsid w:val="00AF711C"/>
    <w:rsid w:val="00B171AF"/>
    <w:rsid w:val="00B21EC6"/>
    <w:rsid w:val="00B27E8A"/>
    <w:rsid w:val="00B32366"/>
    <w:rsid w:val="00B44B99"/>
    <w:rsid w:val="00B45145"/>
    <w:rsid w:val="00B45714"/>
    <w:rsid w:val="00B52110"/>
    <w:rsid w:val="00B53995"/>
    <w:rsid w:val="00B622DA"/>
    <w:rsid w:val="00B67C28"/>
    <w:rsid w:val="00B74D29"/>
    <w:rsid w:val="00B90754"/>
    <w:rsid w:val="00B92CF1"/>
    <w:rsid w:val="00BA1789"/>
    <w:rsid w:val="00BA5F4B"/>
    <w:rsid w:val="00BC29E2"/>
    <w:rsid w:val="00BC397C"/>
    <w:rsid w:val="00BC3A4D"/>
    <w:rsid w:val="00BD5A06"/>
    <w:rsid w:val="00BE4562"/>
    <w:rsid w:val="00C01245"/>
    <w:rsid w:val="00C07BB3"/>
    <w:rsid w:val="00C15F5F"/>
    <w:rsid w:val="00C22D25"/>
    <w:rsid w:val="00C25069"/>
    <w:rsid w:val="00C6387E"/>
    <w:rsid w:val="00CB14C6"/>
    <w:rsid w:val="00CC237F"/>
    <w:rsid w:val="00CC3A5F"/>
    <w:rsid w:val="00CC50B2"/>
    <w:rsid w:val="00CD3C3D"/>
    <w:rsid w:val="00CE5D64"/>
    <w:rsid w:val="00CF1E17"/>
    <w:rsid w:val="00D049BD"/>
    <w:rsid w:val="00D176C0"/>
    <w:rsid w:val="00D17936"/>
    <w:rsid w:val="00D23A46"/>
    <w:rsid w:val="00D272D9"/>
    <w:rsid w:val="00D277FF"/>
    <w:rsid w:val="00D36F41"/>
    <w:rsid w:val="00D37253"/>
    <w:rsid w:val="00D5538C"/>
    <w:rsid w:val="00D9183F"/>
    <w:rsid w:val="00DB0CAE"/>
    <w:rsid w:val="00DC637C"/>
    <w:rsid w:val="00DC6F56"/>
    <w:rsid w:val="00DC7F11"/>
    <w:rsid w:val="00DD24C6"/>
    <w:rsid w:val="00DE5FFF"/>
    <w:rsid w:val="00DF0677"/>
    <w:rsid w:val="00E03D30"/>
    <w:rsid w:val="00E12798"/>
    <w:rsid w:val="00E2183D"/>
    <w:rsid w:val="00E324DD"/>
    <w:rsid w:val="00E46D01"/>
    <w:rsid w:val="00E50397"/>
    <w:rsid w:val="00E53216"/>
    <w:rsid w:val="00E57551"/>
    <w:rsid w:val="00E806C0"/>
    <w:rsid w:val="00E95F72"/>
    <w:rsid w:val="00EA1BAF"/>
    <w:rsid w:val="00EA620E"/>
    <w:rsid w:val="00EB16E3"/>
    <w:rsid w:val="00EE1A10"/>
    <w:rsid w:val="00EF0201"/>
    <w:rsid w:val="00EF0A47"/>
    <w:rsid w:val="00EF2361"/>
    <w:rsid w:val="00F10B43"/>
    <w:rsid w:val="00F34602"/>
    <w:rsid w:val="00F5403C"/>
    <w:rsid w:val="00F56A74"/>
    <w:rsid w:val="00F57388"/>
    <w:rsid w:val="00F63E38"/>
    <w:rsid w:val="00F6736C"/>
    <w:rsid w:val="00F87576"/>
    <w:rsid w:val="00FA3CAC"/>
    <w:rsid w:val="00FB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FD67178"/>
  <w15:chartTrackingRefBased/>
  <w15:docId w15:val="{B0ED1CAD-400F-4D6E-BF76-2711F506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/>
    </w:rPr>
  </w:style>
  <w:style w:type="paragraph" w:styleId="Nagwek1">
    <w:name w:val="heading 1"/>
    <w:aliases w:val="Pod spis"/>
    <w:basedOn w:val="Normalny"/>
    <w:next w:val="Normalny"/>
    <w:link w:val="Nagwek1Znak"/>
    <w:uiPriority w:val="9"/>
    <w:qFormat/>
    <w:rsid w:val="0049745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148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B64"/>
  </w:style>
  <w:style w:type="paragraph" w:styleId="Stopka">
    <w:name w:val="footer"/>
    <w:basedOn w:val="Normalny"/>
    <w:link w:val="StopkaZnak"/>
    <w:uiPriority w:val="99"/>
    <w:unhideWhenUsed/>
    <w:rsid w:val="008F7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B64"/>
  </w:style>
  <w:style w:type="table" w:styleId="Tabela-Siatka">
    <w:name w:val="Table Grid"/>
    <w:basedOn w:val="Standardowy"/>
    <w:uiPriority w:val="59"/>
    <w:rsid w:val="008F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F7B64"/>
    <w:rPr>
      <w:color w:val="0000FF"/>
      <w:u w:val="single"/>
    </w:rPr>
  </w:style>
  <w:style w:type="paragraph" w:customStyle="1" w:styleId="Default">
    <w:name w:val="Default"/>
    <w:rsid w:val="008F7B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Tekstpodstawowy1">
    <w:name w:val="Tekst podstawowy1"/>
    <w:basedOn w:val="Normalny"/>
    <w:rsid w:val="00A2675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Arial">
    <w:name w:val="Body text + Arial"/>
    <w:aliases w:val="9,5 pt,Bold"/>
    <w:rsid w:val="00A2675C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Nierozpoznanawzmianka1">
    <w:name w:val="Nierozpoznana wzmianka1"/>
    <w:uiPriority w:val="99"/>
    <w:semiHidden/>
    <w:unhideWhenUsed/>
    <w:rsid w:val="0025682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323"/>
    <w:rPr>
      <w:rFonts w:ascii="Segoe UI" w:hAnsi="Segoe UI" w:cs="Segoe UI"/>
      <w:sz w:val="18"/>
      <w:szCs w:val="18"/>
      <w:lang w:val="pl-PL"/>
    </w:rPr>
  </w:style>
  <w:style w:type="character" w:styleId="UyteHipercze">
    <w:name w:val="FollowedHyperlink"/>
    <w:uiPriority w:val="99"/>
    <w:semiHidden/>
    <w:unhideWhenUsed/>
    <w:rsid w:val="00864B53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263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33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33FB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3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33FB"/>
    <w:rPr>
      <w:b/>
      <w:bCs/>
      <w:lang w:val="pl-PL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Akapit normalny,Akapit z listą1,List Paragraph2,CW_Lista,normalny tekst"/>
    <w:basedOn w:val="Normalny"/>
    <w:link w:val="AkapitzlistZnak"/>
    <w:uiPriority w:val="34"/>
    <w:qFormat/>
    <w:rsid w:val="00742D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E14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aliases w:val="Pod spis Znak"/>
    <w:basedOn w:val="Domylnaczcionkaakapitu"/>
    <w:link w:val="Nagwek1"/>
    <w:uiPriority w:val="9"/>
    <w:rsid w:val="00497451"/>
    <w:rPr>
      <w:rFonts w:asciiTheme="majorHAnsi" w:eastAsiaTheme="majorEastAsia" w:hAnsiTheme="majorHAnsi" w:cstheme="majorBidi"/>
      <w:b/>
      <w:color w:val="000000" w:themeColor="text1"/>
      <w:sz w:val="22"/>
      <w:szCs w:val="32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7451"/>
    <w:pPr>
      <w:jc w:val="left"/>
      <w:outlineLvl w:val="9"/>
    </w:pPr>
    <w:rPr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D2C88"/>
    <w:pPr>
      <w:framePr w:hSpace="141" w:wrap="around" w:vAnchor="page" w:hAnchor="margin" w:xAlign="center" w:y="3091"/>
      <w:tabs>
        <w:tab w:val="right" w:leader="dot" w:pos="9062"/>
      </w:tabs>
      <w:spacing w:after="0"/>
    </w:pPr>
    <w:rPr>
      <w:rFonts w:ascii="Times New Roman" w:hAnsi="Times New Roman"/>
      <w:b/>
      <w:noProof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208D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,CW_Lista Znak"/>
    <w:basedOn w:val="Domylnaczcionkaakapitu"/>
    <w:link w:val="Akapitzlist"/>
    <w:uiPriority w:val="34"/>
    <w:qFormat/>
    <w:rsid w:val="0076770C"/>
    <w:rPr>
      <w:sz w:val="22"/>
      <w:szCs w:val="22"/>
      <w:lang w:val="pl-PL"/>
    </w:rPr>
  </w:style>
  <w:style w:type="character" w:customStyle="1" w:styleId="hgkelc">
    <w:name w:val="hgkelc"/>
    <w:basedOn w:val="Domylnaczcionkaakapitu"/>
    <w:rsid w:val="00B32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7B1C-1708-4524-8A1A-B9E4BAF8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1817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12697</CharactersWithSpaces>
  <SharedDoc>false</SharedDoc>
  <HLinks>
    <vt:vector size="24" baseType="variant">
      <vt:variant>
        <vt:i4>7012450</vt:i4>
      </vt:variant>
      <vt:variant>
        <vt:i4>9</vt:i4>
      </vt:variant>
      <vt:variant>
        <vt:i4>0</vt:i4>
      </vt:variant>
      <vt:variant>
        <vt:i4>5</vt:i4>
      </vt:variant>
      <vt:variant>
        <vt:lpwstr>http://tcocertified.com/product-finder/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>http://www.dmtf.org/standards/mgmt/dash/</vt:lpwstr>
      </vt:variant>
      <vt:variant>
        <vt:lpwstr/>
      </vt:variant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http://www.plugloadsolutions.com/80pluspowersupplies.aspx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sgardzinski</dc:creator>
  <dc:description/>
  <cp:lastModifiedBy>Krzysztof Dambek</cp:lastModifiedBy>
  <cp:revision>16</cp:revision>
  <cp:lastPrinted>2025-04-01T09:15:00Z</cp:lastPrinted>
  <dcterms:created xsi:type="dcterms:W3CDTF">2025-04-29T07:36:00Z</dcterms:created>
  <dcterms:modified xsi:type="dcterms:W3CDTF">2025-04-29T12:55:00Z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8679c804-e300-4f43-b0c7-bb51abd65768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  <property fmtid="{D5CDD505-2E9C-101B-9397-08002B2CF9AE}" pid="7" name="MSIP_Label_17cb76b2-10b8-4fe1-93d4-2202842406cd_Enabled">
    <vt:lpwstr>True</vt:lpwstr>
  </property>
  <property fmtid="{D5CDD505-2E9C-101B-9397-08002B2CF9AE}" pid="8" name="MSIP_Label_17cb76b2-10b8-4fe1-93d4-2202842406cd_SiteId">
    <vt:lpwstr>945c199a-83a2-4e80-9f8c-5a91be5752dd</vt:lpwstr>
  </property>
  <property fmtid="{D5CDD505-2E9C-101B-9397-08002B2CF9AE}" pid="9" name="MSIP_Label_17cb76b2-10b8-4fe1-93d4-2202842406cd_Ref">
    <vt:lpwstr>https://api.informationprotection.azure.com/api/945c199a-83a2-4e80-9f8c-5a91be5752dd</vt:lpwstr>
  </property>
  <property fmtid="{D5CDD505-2E9C-101B-9397-08002B2CF9AE}" pid="10" name="MSIP_Label_17cb76b2-10b8-4fe1-93d4-2202842406cd_Owner">
    <vt:lpwstr>Kazimierz_Szczepanik@Dell.com</vt:lpwstr>
  </property>
  <property fmtid="{D5CDD505-2E9C-101B-9397-08002B2CF9AE}" pid="11" name="MSIP_Label_17cb76b2-10b8-4fe1-93d4-2202842406cd_SetDate">
    <vt:lpwstr>2018-02-16T11:22:59.5063346+01:00</vt:lpwstr>
  </property>
  <property fmtid="{D5CDD505-2E9C-101B-9397-08002B2CF9AE}" pid="12" name="MSIP_Label_17cb76b2-10b8-4fe1-93d4-2202842406cd_Name">
    <vt:lpwstr>External Public</vt:lpwstr>
  </property>
  <property fmtid="{D5CDD505-2E9C-101B-9397-08002B2CF9AE}" pid="13" name="MSIP_Label_17cb76b2-10b8-4fe1-93d4-2202842406cd_Application">
    <vt:lpwstr>Microsoft Azure Information Protection</vt:lpwstr>
  </property>
  <property fmtid="{D5CDD505-2E9C-101B-9397-08002B2CF9AE}" pid="14" name="MSIP_Label_17cb76b2-10b8-4fe1-93d4-2202842406cd_Extended_MSFT_Method">
    <vt:lpwstr>Manual</vt:lpwstr>
  </property>
  <property fmtid="{D5CDD505-2E9C-101B-9397-08002B2CF9AE}" pid="15" name="Sensitivity">
    <vt:lpwstr>External Public</vt:lpwstr>
  </property>
</Properties>
</file>