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FC" w:rsidRDefault="000905FC" w:rsidP="000905FC">
      <w:pPr>
        <w:jc w:val="right"/>
        <w:rPr>
          <w:b/>
        </w:rPr>
      </w:pPr>
      <w:r>
        <w:rPr>
          <w:b/>
        </w:rPr>
        <w:t>Załącznik nr 6 do SWZ</w:t>
      </w:r>
    </w:p>
    <w:p w:rsidR="00AA18F4" w:rsidRPr="00643D71" w:rsidRDefault="00AA18F4" w:rsidP="00643D71">
      <w:pPr>
        <w:jc w:val="center"/>
        <w:rPr>
          <w:b/>
          <w:sz w:val="32"/>
          <w:szCs w:val="32"/>
        </w:rPr>
      </w:pPr>
      <w:r w:rsidRPr="00643D71">
        <w:rPr>
          <w:b/>
          <w:sz w:val="32"/>
          <w:szCs w:val="32"/>
        </w:rPr>
        <w:t>Szczegółowy Opis Przedmiotu Zamówienia</w:t>
      </w:r>
    </w:p>
    <w:p w:rsidR="00AA18F4" w:rsidRDefault="00AA18F4" w:rsidP="00855D93">
      <w:pPr>
        <w:rPr>
          <w:b/>
        </w:rPr>
      </w:pPr>
      <w:r>
        <w:rPr>
          <w:b/>
        </w:rPr>
        <w:t>CZĘŚĆ I – SPRZĘT ELEKTRONICZNY</w:t>
      </w:r>
    </w:p>
    <w:p w:rsidR="000568AA" w:rsidRDefault="004242D1" w:rsidP="00855D93">
      <w:pPr>
        <w:rPr>
          <w:b/>
        </w:rPr>
      </w:pPr>
      <w:r w:rsidRPr="004242D1">
        <w:rPr>
          <w:b/>
        </w:rPr>
        <w:t xml:space="preserve">Pozycja </w:t>
      </w:r>
      <w:r w:rsidR="00855D93">
        <w:rPr>
          <w:b/>
        </w:rPr>
        <w:t>1 T</w:t>
      </w:r>
      <w:r w:rsidRPr="004242D1">
        <w:rPr>
          <w:b/>
        </w:rPr>
        <w:t xml:space="preserve">ablica multimedialna </w:t>
      </w:r>
    </w:p>
    <w:p w:rsidR="004242D1" w:rsidRPr="00855D93" w:rsidRDefault="004242D1" w:rsidP="00855D93">
      <w:pPr>
        <w:spacing w:after="120" w:line="240" w:lineRule="auto"/>
      </w:pPr>
      <w:r w:rsidRPr="00855D93">
        <w:t>Rodzaj tablicy:</w:t>
      </w:r>
      <w:r w:rsidRPr="00855D93">
        <w:tab/>
        <w:t>interaktywna</w:t>
      </w:r>
    </w:p>
    <w:p w:rsidR="004242D1" w:rsidRPr="00855D93" w:rsidRDefault="004242D1" w:rsidP="00855D93">
      <w:pPr>
        <w:spacing w:after="120" w:line="240" w:lineRule="auto"/>
      </w:pPr>
      <w:r w:rsidRPr="00855D93">
        <w:t xml:space="preserve">Typ powierzchni: matowa; magnetyczna; </w:t>
      </w:r>
      <w:r w:rsidR="00AA18F4">
        <w:pgNum/>
      </w:r>
      <w:proofErr w:type="spellStart"/>
      <w:r w:rsidR="00AA18F4">
        <w:t>ack</w:t>
      </w:r>
      <w:proofErr w:type="spellEnd"/>
      <w:r w:rsidR="00AA18F4">
        <w:pgNum/>
      </w:r>
      <w:r w:rsidR="00AA18F4">
        <w:t xml:space="preserve"> ścieralno</w:t>
      </w:r>
    </w:p>
    <w:p w:rsidR="004242D1" w:rsidRPr="00855D93" w:rsidRDefault="004242D1" w:rsidP="00855D93">
      <w:pPr>
        <w:spacing w:after="120" w:line="240" w:lineRule="auto"/>
      </w:pPr>
      <w:r w:rsidRPr="00855D93">
        <w:t>Technologia pozycjonowania:</w:t>
      </w:r>
      <w:r w:rsidRPr="00855D93">
        <w:tab/>
        <w:t>IR (podczerwień)</w:t>
      </w:r>
    </w:p>
    <w:p w:rsidR="004242D1" w:rsidRPr="00855D93" w:rsidRDefault="00855D93" w:rsidP="00855D93">
      <w:pPr>
        <w:spacing w:after="120" w:line="240" w:lineRule="auto"/>
      </w:pPr>
      <w:r>
        <w:t>Przekątna tablicy min 65 cali</w:t>
      </w:r>
    </w:p>
    <w:p w:rsidR="004242D1" w:rsidRPr="00855D93" w:rsidRDefault="004242D1" w:rsidP="00855D93">
      <w:pPr>
        <w:spacing w:after="120" w:line="240" w:lineRule="auto"/>
      </w:pPr>
      <w:r w:rsidRPr="00855D93">
        <w:t>Gwarancja na tablicę</w:t>
      </w:r>
      <w:r w:rsidR="00123CF0">
        <w:t xml:space="preserve">: </w:t>
      </w:r>
      <w:r w:rsidRPr="00855D93">
        <w:t xml:space="preserve">36 </w:t>
      </w:r>
      <w:proofErr w:type="spellStart"/>
      <w:r w:rsidRPr="00855D93">
        <w:t>miesię</w:t>
      </w:r>
      <w:proofErr w:type="spellEnd"/>
      <w:r w:rsidRPr="00855D93">
        <w:t xml:space="preserve"> </w:t>
      </w:r>
      <w:proofErr w:type="spellStart"/>
      <w:r w:rsidRPr="00855D93">
        <w:t>cy</w:t>
      </w:r>
      <w:proofErr w:type="spellEnd"/>
    </w:p>
    <w:p w:rsidR="004242D1" w:rsidRPr="00855D93" w:rsidRDefault="00855D93" w:rsidP="00855D93">
      <w:pPr>
        <w:spacing w:after="120" w:line="240" w:lineRule="auto"/>
      </w:pPr>
      <w:r w:rsidRPr="00855D93">
        <w:t>Z</w:t>
      </w:r>
      <w:r w:rsidR="004242D1" w:rsidRPr="00855D93">
        <w:t>alety tablic</w:t>
      </w:r>
      <w:r w:rsidRPr="00855D93">
        <w:t>y</w:t>
      </w:r>
      <w:r w:rsidR="004242D1" w:rsidRPr="00855D93">
        <w:t>:</w:t>
      </w:r>
    </w:p>
    <w:p w:rsidR="004242D1" w:rsidRPr="00855D93" w:rsidRDefault="00855D93" w:rsidP="00855D93">
      <w:pPr>
        <w:spacing w:after="120" w:line="240" w:lineRule="auto"/>
      </w:pPr>
      <w:r w:rsidRPr="00855D93">
        <w:t>D</w:t>
      </w:r>
      <w:r w:rsidR="004242D1" w:rsidRPr="00855D93">
        <w:t>o obsługi tablicy wystarczy palec lub dowolny wskaźnik, przez co tablicy można korzystać jak ze zwykłego ekranu dotykowego</w:t>
      </w:r>
    </w:p>
    <w:p w:rsidR="00855D93" w:rsidRPr="00855D93" w:rsidRDefault="00123CF0" w:rsidP="00855D93">
      <w:pPr>
        <w:spacing w:after="120" w:line="240" w:lineRule="auto"/>
      </w:pPr>
      <w:proofErr w:type="spellStart"/>
      <w:r>
        <w:t>O</w:t>
      </w:r>
      <w:r w:rsidR="004242D1" w:rsidRPr="00855D93">
        <w:t>sługa</w:t>
      </w:r>
      <w:proofErr w:type="spellEnd"/>
      <w:r w:rsidR="004242D1" w:rsidRPr="00855D93">
        <w:t xml:space="preserve"> sześciu punktów jednocześnie </w:t>
      </w:r>
    </w:p>
    <w:p w:rsidR="004242D1" w:rsidRPr="00855D93" w:rsidRDefault="00123CF0" w:rsidP="00855D93">
      <w:pPr>
        <w:spacing w:after="120" w:line="240" w:lineRule="auto"/>
      </w:pPr>
      <w:r>
        <w:t>Z</w:t>
      </w:r>
      <w:r w:rsidR="004242D1" w:rsidRPr="00855D93">
        <w:t xml:space="preserve">astosowanie </w:t>
      </w:r>
      <w:r w:rsidR="00AA18F4">
        <w:pgNum/>
      </w:r>
      <w:proofErr w:type="spellStart"/>
      <w:r w:rsidR="00AA18F4">
        <w:t>ack</w:t>
      </w:r>
      <w:proofErr w:type="spellEnd"/>
      <w:r w:rsidR="00AA18F4">
        <w:pgNum/>
      </w:r>
      <w:r w:rsidR="00AA18F4">
        <w:t xml:space="preserve"> </w:t>
      </w:r>
      <w:proofErr w:type="spellStart"/>
      <w:r w:rsidR="00AA18F4">
        <w:t>ścieralnoś</w:t>
      </w:r>
      <w:proofErr w:type="spellEnd"/>
      <w:r w:rsidR="004242D1" w:rsidRPr="00855D93">
        <w:t xml:space="preserve"> powierzchni </w:t>
      </w:r>
    </w:p>
    <w:p w:rsidR="004242D1" w:rsidRPr="00855D93" w:rsidRDefault="00123CF0" w:rsidP="00855D93">
      <w:pPr>
        <w:spacing w:after="120" w:line="240" w:lineRule="auto"/>
      </w:pPr>
      <w:r>
        <w:t>W</w:t>
      </w:r>
      <w:r w:rsidR="004242D1" w:rsidRPr="00855D93">
        <w:t xml:space="preserve">ysoka trwałość i </w:t>
      </w:r>
      <w:r w:rsidR="00AA18F4">
        <w:pgNum/>
      </w:r>
      <w:proofErr w:type="spellStart"/>
      <w:r w:rsidR="00AA18F4">
        <w:t>ack</w:t>
      </w:r>
      <w:proofErr w:type="spellEnd"/>
      <w:r w:rsidR="00AA18F4">
        <w:pgNum/>
      </w:r>
      <w:r w:rsidR="00AA18F4">
        <w:t xml:space="preserve"> ścieralność</w:t>
      </w:r>
      <w:r w:rsidR="004242D1" w:rsidRPr="00855D93">
        <w:t xml:space="preserve"> pozwala na korzystanie z powierzchni jak ze zwykłej tablicy</w:t>
      </w:r>
    </w:p>
    <w:p w:rsidR="004242D1" w:rsidRPr="00855D93" w:rsidRDefault="00123CF0" w:rsidP="00855D93">
      <w:pPr>
        <w:spacing w:after="120" w:line="240" w:lineRule="auto"/>
      </w:pPr>
      <w:r>
        <w:t>M</w:t>
      </w:r>
      <w:r w:rsidR="004242D1" w:rsidRPr="00855D93">
        <w:t>ożliwość przyczepiania magnesów do powierzchni tablicy</w:t>
      </w:r>
    </w:p>
    <w:p w:rsidR="004242D1" w:rsidRPr="00855D93" w:rsidRDefault="00123CF0" w:rsidP="00855D93">
      <w:pPr>
        <w:spacing w:after="120" w:line="240" w:lineRule="auto"/>
      </w:pPr>
      <w:r>
        <w:t>W</w:t>
      </w:r>
      <w:r w:rsidR="004242D1" w:rsidRPr="00855D93">
        <w:t>yświetlanie obrazu z projektora z zachowaniem bardzo wysokich parametrów obrazu</w:t>
      </w:r>
    </w:p>
    <w:p w:rsidR="004242D1" w:rsidRPr="00855D93" w:rsidRDefault="00123CF0" w:rsidP="00855D93">
      <w:pPr>
        <w:spacing w:after="120" w:line="240" w:lineRule="auto"/>
      </w:pPr>
      <w:r>
        <w:t>O</w:t>
      </w:r>
      <w:r w:rsidR="004242D1" w:rsidRPr="00855D93">
        <w:t>dporność powie</w:t>
      </w:r>
      <w:r w:rsidR="00855D93" w:rsidRPr="00855D93">
        <w:t xml:space="preserve">rzchni na uszkodzenia </w:t>
      </w:r>
    </w:p>
    <w:p w:rsidR="004242D1" w:rsidRPr="00855D93" w:rsidRDefault="00123CF0" w:rsidP="00855D93">
      <w:pPr>
        <w:spacing w:after="120" w:line="240" w:lineRule="auto"/>
      </w:pPr>
      <w:r>
        <w:t>P</w:t>
      </w:r>
      <w:r w:rsidR="004242D1" w:rsidRPr="00855D93">
        <w:t>aski skrótów pozwalają na szybki dostęp do najczęściej używanych skrótów, dzięki czemu używanie tablicy staje się bardziej intuicyjne</w:t>
      </w:r>
    </w:p>
    <w:p w:rsidR="004242D1" w:rsidRPr="00855D93" w:rsidRDefault="00123CF0" w:rsidP="00855D93">
      <w:pPr>
        <w:spacing w:after="120" w:line="240" w:lineRule="auto"/>
      </w:pPr>
      <w:r>
        <w:t>T</w:t>
      </w:r>
      <w:r w:rsidR="004242D1" w:rsidRPr="00855D93">
        <w:t xml:space="preserve">ablica wspiera </w:t>
      </w:r>
      <w:proofErr w:type="spellStart"/>
      <w:r w:rsidR="004242D1" w:rsidRPr="00855D93">
        <w:t>systemyWindows</w:t>
      </w:r>
      <w:proofErr w:type="spellEnd"/>
      <w:r w:rsidR="004242D1" w:rsidRPr="00855D93">
        <w:t xml:space="preserve"> Vista 7, 8.1 oraz 10 (32 i 64 bity), MAC, Linux, a dzięki obsłudze standardu </w:t>
      </w:r>
      <w:proofErr w:type="spellStart"/>
      <w:r w:rsidR="004242D1" w:rsidRPr="00855D93">
        <w:t>Plug&amp;Play</w:t>
      </w:r>
      <w:proofErr w:type="spellEnd"/>
      <w:r w:rsidR="004242D1" w:rsidRPr="00855D93">
        <w:t xml:space="preserve"> tablica nie wymaga sterowników do pracy w tych systemach</w:t>
      </w:r>
    </w:p>
    <w:p w:rsidR="004242D1" w:rsidRPr="00855D93" w:rsidRDefault="00123CF0" w:rsidP="00855D93">
      <w:pPr>
        <w:spacing w:after="120" w:line="240" w:lineRule="auto"/>
      </w:pPr>
      <w:r>
        <w:t>O</w:t>
      </w:r>
      <w:r w:rsidR="004242D1" w:rsidRPr="00855D93">
        <w:t>programowanie w języku polskim</w:t>
      </w:r>
    </w:p>
    <w:p w:rsidR="00855D93" w:rsidRPr="00855D93" w:rsidRDefault="00855D93" w:rsidP="00855D93">
      <w:pPr>
        <w:spacing w:after="120" w:line="240" w:lineRule="auto"/>
      </w:pPr>
      <w:r w:rsidRPr="00855D93">
        <w:t>Jasność</w:t>
      </w:r>
      <w:r w:rsidRPr="00855D93">
        <w:tab/>
        <w:t xml:space="preserve">380 </w:t>
      </w:r>
      <w:proofErr w:type="spellStart"/>
      <w:r w:rsidRPr="00855D93">
        <w:t>cd</w:t>
      </w:r>
      <w:proofErr w:type="spellEnd"/>
      <w:r w:rsidRPr="00855D93">
        <w:t>/m2 lub więcej (zależnie od modelu)</w:t>
      </w:r>
    </w:p>
    <w:p w:rsidR="00855D93" w:rsidRPr="00855D93" w:rsidRDefault="009E12B0" w:rsidP="00855D93">
      <w:pPr>
        <w:spacing w:after="120" w:line="240" w:lineRule="auto"/>
      </w:pPr>
      <w:r>
        <w:t xml:space="preserve">Żywotność panelu </w:t>
      </w:r>
      <w:r w:rsidR="00855D93" w:rsidRPr="00855D93">
        <w:t>50.000 h</w:t>
      </w:r>
    </w:p>
    <w:p w:rsidR="00855D93" w:rsidRPr="00855D93" w:rsidRDefault="00855D93" w:rsidP="00855D93">
      <w:pPr>
        <w:spacing w:after="120" w:line="240" w:lineRule="auto"/>
      </w:pPr>
      <w:r w:rsidRPr="00855D93">
        <w:t>Wejścia wideo</w:t>
      </w:r>
      <w:r w:rsidRPr="00855D93">
        <w:tab/>
        <w:t>3</w:t>
      </w:r>
      <w:r w:rsidR="00AA18F4" w:rsidRPr="00855D93">
        <w:t>Xhdmi</w:t>
      </w:r>
      <w:r w:rsidRPr="00855D93">
        <w:t xml:space="preserve"> 2.0, VGA</w:t>
      </w:r>
    </w:p>
    <w:p w:rsidR="00855D93" w:rsidRPr="00855D93" w:rsidRDefault="00855D93" w:rsidP="00855D93">
      <w:pPr>
        <w:spacing w:after="120" w:line="240" w:lineRule="auto"/>
      </w:pPr>
      <w:r w:rsidRPr="00855D93">
        <w:t>Wejścia audio</w:t>
      </w:r>
      <w:r w:rsidRPr="00855D93">
        <w:tab/>
        <w:t xml:space="preserve">Mini </w:t>
      </w:r>
      <w:r w:rsidR="00AA18F4">
        <w:pgNum/>
      </w:r>
      <w:proofErr w:type="spellStart"/>
      <w:r w:rsidR="00AA18F4">
        <w:t>ack</w:t>
      </w:r>
      <w:proofErr w:type="spellEnd"/>
      <w:r w:rsidRPr="00855D93">
        <w:t xml:space="preserve"> 3.5 mm</w:t>
      </w:r>
    </w:p>
    <w:p w:rsidR="00855D93" w:rsidRPr="00855D93" w:rsidRDefault="00855D93" w:rsidP="00855D93">
      <w:pPr>
        <w:spacing w:after="120" w:line="240" w:lineRule="auto"/>
      </w:pPr>
      <w:r w:rsidRPr="00855D93">
        <w:t>Wyjście audio</w:t>
      </w:r>
      <w:r w:rsidRPr="00855D93">
        <w:tab/>
        <w:t xml:space="preserve">Mini </w:t>
      </w:r>
      <w:r w:rsidR="00AA18F4">
        <w:pgNum/>
      </w:r>
      <w:proofErr w:type="spellStart"/>
      <w:r w:rsidR="00AA18F4">
        <w:t>ack</w:t>
      </w:r>
      <w:proofErr w:type="spellEnd"/>
      <w:r w:rsidRPr="00855D93">
        <w:t xml:space="preserve"> 3.5 mm</w:t>
      </w:r>
    </w:p>
    <w:p w:rsidR="00855D93" w:rsidRPr="00855D93" w:rsidRDefault="009E12B0" w:rsidP="00855D93">
      <w:pPr>
        <w:spacing w:after="120" w:line="240" w:lineRule="auto"/>
      </w:pPr>
      <w:r>
        <w:t xml:space="preserve">Wbudowane głośniki </w:t>
      </w:r>
      <w:r w:rsidR="00855D93" w:rsidRPr="00855D93">
        <w:t>2 x 16W</w:t>
      </w:r>
    </w:p>
    <w:p w:rsidR="00855D93" w:rsidRPr="00855D93" w:rsidRDefault="00855D93" w:rsidP="00855D93">
      <w:pPr>
        <w:spacing w:after="120" w:line="240" w:lineRule="auto"/>
      </w:pPr>
      <w:proofErr w:type="spellStart"/>
      <w:r w:rsidRPr="00855D93">
        <w:t>WiFi</w:t>
      </w:r>
      <w:proofErr w:type="spellEnd"/>
      <w:r w:rsidRPr="00855D93">
        <w:t>/</w:t>
      </w:r>
      <w:proofErr w:type="spellStart"/>
      <w:r w:rsidRPr="00855D93">
        <w:t>Bluetooth</w:t>
      </w:r>
      <w:proofErr w:type="spellEnd"/>
      <w:r w:rsidRPr="00855D93">
        <w:tab/>
        <w:t>TAK</w:t>
      </w:r>
    </w:p>
    <w:p w:rsidR="00855D93" w:rsidRPr="00855D93" w:rsidRDefault="009E12B0" w:rsidP="00855D93">
      <w:pPr>
        <w:spacing w:after="120" w:line="240" w:lineRule="auto"/>
      </w:pPr>
      <w:r>
        <w:t xml:space="preserve">Dodatkowe funkcje </w:t>
      </w:r>
      <w:r w:rsidR="00855D93" w:rsidRPr="00855D93">
        <w:t xml:space="preserve">Android OS, Komunikacja </w:t>
      </w:r>
      <w:proofErr w:type="spellStart"/>
      <w:r w:rsidR="00855D93" w:rsidRPr="00855D93">
        <w:t>Bluetooth</w:t>
      </w:r>
      <w:proofErr w:type="spellEnd"/>
      <w:r w:rsidR="00855D93" w:rsidRPr="00855D93">
        <w:t xml:space="preserve">, Komunikacja </w:t>
      </w:r>
      <w:proofErr w:type="spellStart"/>
      <w:r w:rsidR="00855D93" w:rsidRPr="00855D93">
        <w:t>Wi-Fi</w:t>
      </w:r>
      <w:proofErr w:type="spellEnd"/>
      <w:r w:rsidR="00855D93" w:rsidRPr="00855D93">
        <w:t>, Menu dotykowe OSD, Slot OPS, USB Media Player</w:t>
      </w:r>
    </w:p>
    <w:p w:rsidR="004242D1" w:rsidRPr="00AA18F4" w:rsidRDefault="009E12B0" w:rsidP="00AA18F4">
      <w:pPr>
        <w:spacing w:after="120" w:line="240" w:lineRule="auto"/>
        <w:rPr>
          <w:b/>
        </w:rPr>
      </w:pPr>
      <w:r>
        <w:t xml:space="preserve">Dołączone akcesoria; </w:t>
      </w:r>
      <w:r w:rsidR="00855D93" w:rsidRPr="00855D93">
        <w:t xml:space="preserve">Pilot z bateriami, Pisaki (2 </w:t>
      </w:r>
      <w:proofErr w:type="spellStart"/>
      <w:r w:rsidR="00855D93" w:rsidRPr="00855D93">
        <w:t>szt</w:t>
      </w:r>
      <w:proofErr w:type="spellEnd"/>
      <w:r w:rsidR="00855D93" w:rsidRPr="00855D93">
        <w:t>), Przewód audio (5m), Przewód HDMI (1,5m), Przewód USB (5m), Przewód zasilający (3m), uchwyt montażowy ścienny</w:t>
      </w:r>
      <w:r w:rsidR="004242D1" w:rsidRPr="00855D93">
        <w:rPr>
          <w:b/>
        </w:rPr>
        <w:br/>
      </w:r>
      <w:r w:rsidR="00AA18F4">
        <w:tab/>
      </w:r>
      <w:r w:rsidR="00AA18F4">
        <w:tab/>
      </w:r>
      <w:r w:rsidR="00AA18F4">
        <w:tab/>
      </w:r>
      <w:r w:rsidR="00AA18F4">
        <w:tab/>
      </w:r>
      <w:r w:rsidR="00AA18F4">
        <w:tab/>
      </w:r>
      <w:r w:rsidR="00AA18F4">
        <w:tab/>
      </w:r>
      <w:r w:rsidR="00AA18F4">
        <w:tab/>
      </w:r>
      <w:r w:rsidR="00AA18F4">
        <w:tab/>
      </w:r>
      <w:r w:rsidR="00AA18F4">
        <w:tab/>
      </w:r>
      <w:r w:rsidR="00AA18F4">
        <w:tab/>
      </w:r>
      <w:r w:rsidR="00AA18F4">
        <w:tab/>
        <w:t xml:space="preserve">- </w:t>
      </w:r>
      <w:r w:rsidR="00AA18F4" w:rsidRPr="00AA18F4">
        <w:rPr>
          <w:b/>
        </w:rPr>
        <w:t>1 szt.</w:t>
      </w:r>
    </w:p>
    <w:p w:rsidR="004242D1" w:rsidRPr="00855D93" w:rsidRDefault="004242D1" w:rsidP="00AA18F4">
      <w:pPr>
        <w:jc w:val="right"/>
        <w:rPr>
          <w:b/>
        </w:rPr>
      </w:pPr>
      <w:r w:rsidRPr="00855D93">
        <w:rPr>
          <w:b/>
        </w:rPr>
        <w:br w:type="page"/>
      </w:r>
    </w:p>
    <w:p w:rsidR="000568AA" w:rsidRDefault="004242D1" w:rsidP="00855D93">
      <w:pPr>
        <w:spacing w:before="240"/>
      </w:pPr>
      <w:r>
        <w:rPr>
          <w:b/>
        </w:rPr>
        <w:lastRenderedPageBreak/>
        <w:t>Pozycja 2</w:t>
      </w:r>
      <w:r w:rsidR="000568AA" w:rsidRPr="009A7F5A">
        <w:rPr>
          <w:b/>
        </w:rPr>
        <w:t xml:space="preserve"> -</w:t>
      </w:r>
      <w:r w:rsidR="000568AA">
        <w:rPr>
          <w:b/>
        </w:rPr>
        <w:t xml:space="preserve">  Komputer z monitorem i oprogramowaniem do </w:t>
      </w:r>
      <w:r w:rsidR="00250B4B">
        <w:rPr>
          <w:b/>
        </w:rPr>
        <w:t>s</w:t>
      </w:r>
      <w:r w:rsidR="000568AA">
        <w:rPr>
          <w:b/>
        </w:rPr>
        <w:t>ali komputerowej sztuk 3</w:t>
      </w:r>
      <w:r w:rsidR="000568AA">
        <w:rPr>
          <w:b/>
        </w:rPr>
        <w:br/>
      </w:r>
      <w:r w:rsidR="000568AA" w:rsidRPr="00034EFE">
        <w:t xml:space="preserve">Minimalne parametry techniczne </w:t>
      </w:r>
      <w:r w:rsidR="000568AA">
        <w:t>stacji roboczych</w:t>
      </w:r>
      <w:r w:rsidR="000568AA" w:rsidRPr="00034EFE">
        <w:t>:</w:t>
      </w:r>
    </w:p>
    <w:p w:rsidR="000568AA" w:rsidRPr="002306E6" w:rsidRDefault="000568AA" w:rsidP="00855D93">
      <w:pPr>
        <w:pStyle w:val="Akapitzlist"/>
        <w:numPr>
          <w:ilvl w:val="0"/>
          <w:numId w:val="3"/>
        </w:numPr>
        <w:spacing w:after="0" w:line="276" w:lineRule="auto"/>
        <w:rPr>
          <w:rFonts w:cs="Calibri"/>
          <w:color w:val="000000"/>
          <w:szCs w:val="18"/>
        </w:rPr>
      </w:pPr>
      <w:r>
        <w:rPr>
          <w:rFonts w:cs="Calibri"/>
          <w:color w:val="000000"/>
          <w:szCs w:val="18"/>
        </w:rPr>
        <w:t xml:space="preserve">Zastosowanie: </w:t>
      </w:r>
      <w:r w:rsidRPr="002306E6">
        <w:rPr>
          <w:rFonts w:cs="Calibri"/>
          <w:color w:val="000000"/>
          <w:szCs w:val="18"/>
        </w:rPr>
        <w:t>Komputer będzie wykorzystywany dla potrzeb aplikacji biurowych, aplikacji edukacyjnych, aplikacji obliczeniowych, dostępu do Internetu oraz poczty elektronicznej, jako lokalna baza danych.</w:t>
      </w:r>
    </w:p>
    <w:p w:rsidR="000568AA" w:rsidRPr="004F1A6B" w:rsidRDefault="000568AA" w:rsidP="00855D93">
      <w:pPr>
        <w:pStyle w:val="Akapitzlist"/>
        <w:numPr>
          <w:ilvl w:val="0"/>
          <w:numId w:val="3"/>
        </w:numPr>
        <w:spacing w:after="0" w:line="276" w:lineRule="auto"/>
        <w:rPr>
          <w:rFonts w:cs="Calibri"/>
          <w:color w:val="000000"/>
          <w:szCs w:val="18"/>
        </w:rPr>
      </w:pPr>
      <w:r>
        <w:rPr>
          <w:rFonts w:cs="Calibri"/>
          <w:color w:val="000000"/>
          <w:szCs w:val="18"/>
        </w:rPr>
        <w:t xml:space="preserve">Typ: </w:t>
      </w:r>
      <w:r w:rsidRPr="008917CD">
        <w:rPr>
          <w:rFonts w:cs="Calibri"/>
          <w:color w:val="000000"/>
          <w:szCs w:val="18"/>
        </w:rPr>
        <w:t>Komputer stacjonarny</w:t>
      </w:r>
      <w:r>
        <w:rPr>
          <w:rFonts w:cs="Calibri"/>
          <w:color w:val="000000"/>
          <w:szCs w:val="18"/>
        </w:rPr>
        <w:t xml:space="preserve"> t</w:t>
      </w:r>
      <w:r w:rsidRPr="008917CD">
        <w:rPr>
          <w:rFonts w:cs="Calibri"/>
          <w:color w:val="000000"/>
          <w:szCs w:val="18"/>
        </w:rPr>
        <w:t xml:space="preserve">ypu All </w:t>
      </w:r>
      <w:proofErr w:type="spellStart"/>
      <w:r w:rsidRPr="008917CD">
        <w:rPr>
          <w:rFonts w:cs="Calibri"/>
          <w:color w:val="000000"/>
          <w:szCs w:val="18"/>
        </w:rPr>
        <w:t>in</w:t>
      </w:r>
      <w:proofErr w:type="spellEnd"/>
      <w:r w:rsidRPr="008917CD">
        <w:rPr>
          <w:rFonts w:cs="Calibri"/>
          <w:color w:val="000000"/>
          <w:szCs w:val="18"/>
        </w:rPr>
        <w:t xml:space="preserve"> One</w:t>
      </w:r>
      <w:r>
        <w:rPr>
          <w:rFonts w:cs="Calibri"/>
          <w:color w:val="000000"/>
          <w:szCs w:val="18"/>
        </w:rPr>
        <w:t xml:space="preserve"> - </w:t>
      </w:r>
      <w:r w:rsidRPr="008917CD">
        <w:rPr>
          <w:rFonts w:cs="Calibri"/>
          <w:color w:val="000000"/>
          <w:szCs w:val="18"/>
        </w:rPr>
        <w:t>komputer fabrycznie wbudowany w obudowę monitora</w:t>
      </w:r>
      <w:r>
        <w:rPr>
          <w:rFonts w:cs="Calibri"/>
          <w:color w:val="000000"/>
          <w:szCs w:val="18"/>
        </w:rPr>
        <w:t xml:space="preserve"> z matrycą matową lub antyrefleksyjną o rozmiarze minimum 23 cale o jasności minimum 250 nitów.</w:t>
      </w:r>
    </w:p>
    <w:p w:rsidR="000568AA" w:rsidRPr="004C7CE3" w:rsidRDefault="000568AA" w:rsidP="00855D93">
      <w:pPr>
        <w:pStyle w:val="Akapitzlist"/>
        <w:numPr>
          <w:ilvl w:val="0"/>
          <w:numId w:val="3"/>
        </w:numPr>
        <w:spacing w:after="0" w:line="276" w:lineRule="auto"/>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okresie 30 dni przed terminem składania ofert co najmniej</w:t>
      </w:r>
      <w:r w:rsidRPr="00D12A2C">
        <w:rPr>
          <w:rFonts w:cs="Calibri"/>
          <w:color w:val="000000"/>
          <w:szCs w:val="18"/>
        </w:rPr>
        <w:t xml:space="preserve"> wynik </w:t>
      </w:r>
      <w:r>
        <w:rPr>
          <w:rFonts w:cs="Calibri"/>
          <w:color w:val="000000"/>
          <w:szCs w:val="18"/>
        </w:rPr>
        <w:t>20 000</w:t>
      </w:r>
      <w:r w:rsidRPr="00D12A2C">
        <w:rPr>
          <w:rFonts w:cs="Calibri"/>
          <w:color w:val="000000"/>
          <w:szCs w:val="18"/>
        </w:rPr>
        <w:t xml:space="preserve"> punktów</w:t>
      </w:r>
      <w:r>
        <w:rPr>
          <w:rFonts w:cs="Calibri"/>
          <w:color w:val="000000"/>
          <w:szCs w:val="18"/>
        </w:rPr>
        <w:t xml:space="preserve">. </w:t>
      </w:r>
      <w:r w:rsidRPr="000568AA">
        <w:t>Zamawiający żąda załączenia do oferty przedmiotowego środka dowodowego określonego w SWZ potwierdzającego spełnienie przez oferowany procesor żądanej przez Zamawiającego wydajności.</w:t>
      </w:r>
    </w:p>
    <w:p w:rsidR="000568AA" w:rsidRPr="005546DF" w:rsidRDefault="000568AA" w:rsidP="00855D93">
      <w:pPr>
        <w:pStyle w:val="Akapitzlist"/>
        <w:numPr>
          <w:ilvl w:val="0"/>
          <w:numId w:val="3"/>
        </w:numPr>
        <w:spacing w:after="0" w:line="276" w:lineRule="auto"/>
      </w:pPr>
      <w:r w:rsidRPr="005546DF">
        <w:t xml:space="preserve">Pamięć operacyjna min. </w:t>
      </w:r>
      <w:r>
        <w:t>16</w:t>
      </w:r>
      <w:r w:rsidRPr="005546DF">
        <w:t xml:space="preserve"> GB w najnowszej technologii oferowanej przez producenta komputera, przy czym komputer musi posiadać min. 1 niezajęte złącze do rozbudowy i obsługiwać do </w:t>
      </w:r>
      <w:r>
        <w:t xml:space="preserve">64 </w:t>
      </w:r>
      <w:r w:rsidRPr="005546DF">
        <w:t>GB pamięci.</w:t>
      </w:r>
    </w:p>
    <w:p w:rsidR="000568AA" w:rsidRPr="00F64618" w:rsidRDefault="000568AA" w:rsidP="00855D93">
      <w:pPr>
        <w:pStyle w:val="Akapitzlist"/>
        <w:numPr>
          <w:ilvl w:val="0"/>
          <w:numId w:val="3"/>
        </w:numPr>
        <w:spacing w:after="0" w:line="276" w:lineRule="auto"/>
      </w:pPr>
      <w:r w:rsidRPr="00F64618">
        <w:t xml:space="preserve">Pamięć masowa </w:t>
      </w:r>
      <w:r>
        <w:t xml:space="preserve">– dysk w technologii SSD z interfejsem M2 o pojemności </w:t>
      </w:r>
      <w:r w:rsidRPr="00F64618">
        <w:t xml:space="preserve">min. </w:t>
      </w:r>
      <w:r>
        <w:t>256 GB.</w:t>
      </w:r>
    </w:p>
    <w:p w:rsidR="000568AA" w:rsidRPr="005546DF" w:rsidRDefault="000568AA" w:rsidP="00855D93">
      <w:pPr>
        <w:pStyle w:val="Akapitzlist"/>
        <w:numPr>
          <w:ilvl w:val="0"/>
          <w:numId w:val="3"/>
        </w:numPr>
        <w:spacing w:after="0" w:line="276" w:lineRule="auto"/>
      </w:pPr>
      <w:r w:rsidRPr="005F087B">
        <w:t>Kart</w:t>
      </w:r>
      <w:r w:rsidRPr="005546DF">
        <w:t>a graficzna</w:t>
      </w:r>
      <w:r>
        <w:t>:</w:t>
      </w:r>
      <w:r w:rsidRPr="005546DF">
        <w:t xml:space="preserve"> zintegrowana z możliwością dynamicznego przydzielania pamięci w obrębie pamięci systemowej.</w:t>
      </w:r>
    </w:p>
    <w:p w:rsidR="000568AA" w:rsidRDefault="000568AA" w:rsidP="00855D93">
      <w:pPr>
        <w:pStyle w:val="Akapitzlist"/>
        <w:numPr>
          <w:ilvl w:val="0"/>
          <w:numId w:val="3"/>
        </w:numPr>
        <w:spacing w:after="0" w:line="276" w:lineRule="auto"/>
      </w:pPr>
      <w:r>
        <w:t>Zintegrowana k</w:t>
      </w:r>
      <w:r w:rsidRPr="005546DF">
        <w:t>arta dźwiękowa</w:t>
      </w:r>
      <w:r>
        <w:t>, wbudowane w obudowę dwa głośniki stereo o mocy minimalnej 2 W. Wbudowany w obudowę mikrofon.</w:t>
      </w:r>
    </w:p>
    <w:p w:rsidR="000568AA" w:rsidRDefault="000568AA" w:rsidP="00855D93">
      <w:pPr>
        <w:pStyle w:val="Akapitzlist"/>
        <w:numPr>
          <w:ilvl w:val="0"/>
          <w:numId w:val="3"/>
        </w:numPr>
        <w:spacing w:after="0" w:line="276" w:lineRule="auto"/>
      </w:pPr>
      <w:r>
        <w:t xml:space="preserve">Wbudowana w obudowę kamera o rozdzielczości min. 1 </w:t>
      </w:r>
      <w:proofErr w:type="spellStart"/>
      <w:r>
        <w:t>Mpix</w:t>
      </w:r>
      <w:proofErr w:type="spellEnd"/>
      <w:r>
        <w:t>.</w:t>
      </w:r>
    </w:p>
    <w:p w:rsidR="000568AA" w:rsidRPr="005546DF" w:rsidRDefault="000568AA" w:rsidP="00855D93">
      <w:pPr>
        <w:pStyle w:val="Akapitzlist"/>
        <w:numPr>
          <w:ilvl w:val="0"/>
          <w:numId w:val="3"/>
        </w:numPr>
        <w:spacing w:after="0" w:line="276" w:lineRule="auto"/>
      </w:pPr>
      <w:r>
        <w:t>BIOS zgodny ze specyfikacją UEFI.</w:t>
      </w:r>
    </w:p>
    <w:p w:rsidR="000568AA" w:rsidRDefault="000568AA" w:rsidP="00855D93">
      <w:pPr>
        <w:pStyle w:val="Akapitzlist"/>
        <w:numPr>
          <w:ilvl w:val="0"/>
          <w:numId w:val="3"/>
        </w:numPr>
        <w:spacing w:after="0" w:line="276" w:lineRule="auto"/>
      </w:pPr>
      <w:r w:rsidRPr="00F64618">
        <w:t xml:space="preserve">Obudowa musi zapewniać bezpośrednie podłączenie </w:t>
      </w:r>
      <w:r>
        <w:t>co najmniej</w:t>
      </w:r>
      <w:r w:rsidRPr="00F64618">
        <w:t xml:space="preserve"> </w:t>
      </w:r>
      <w:r>
        <w:t xml:space="preserve">pięciu urządzeń USB, w tym co najmniej jednego na panelu bocznym. </w:t>
      </w:r>
      <w:r w:rsidRPr="00331EF2">
        <w:t>Obudowa musi umożliwiać zastosowanie zabezpieczenia fizycznego w postaci linki metalowej</w:t>
      </w:r>
      <w:r>
        <w:t xml:space="preserve">. </w:t>
      </w:r>
    </w:p>
    <w:p w:rsidR="000568AA" w:rsidRDefault="000568AA" w:rsidP="00855D93">
      <w:pPr>
        <w:pStyle w:val="Akapitzlist"/>
        <w:numPr>
          <w:ilvl w:val="0"/>
          <w:numId w:val="3"/>
        </w:numPr>
        <w:spacing w:after="0" w:line="276" w:lineRule="auto"/>
        <w:rPr>
          <w:color w:val="000000"/>
          <w:szCs w:val="16"/>
        </w:rPr>
      </w:pPr>
      <w:r w:rsidRPr="004F1A6B">
        <w:rPr>
          <w:color w:val="000000"/>
          <w:szCs w:val="16"/>
        </w:rPr>
        <w:t xml:space="preserve">Komputer musi być wyposażony w zasilacz </w:t>
      </w:r>
      <w:r>
        <w:t>o mocy maksymalnej nieprzekraczającej 250 W</w:t>
      </w:r>
      <w:r w:rsidRPr="004F1A6B">
        <w:rPr>
          <w:color w:val="000000"/>
          <w:szCs w:val="16"/>
        </w:rPr>
        <w:t>.</w:t>
      </w:r>
    </w:p>
    <w:p w:rsidR="000568AA" w:rsidRDefault="000568AA" w:rsidP="00855D93">
      <w:pPr>
        <w:pStyle w:val="Akapitzlist"/>
        <w:numPr>
          <w:ilvl w:val="0"/>
          <w:numId w:val="3"/>
        </w:numPr>
        <w:spacing w:after="0" w:line="276" w:lineRule="auto"/>
      </w:pPr>
      <w:r>
        <w:t>Komputer musi zostać wyposażony w moduł TPM2.0.</w:t>
      </w:r>
    </w:p>
    <w:p w:rsidR="000568AA" w:rsidRDefault="000568AA" w:rsidP="00855D93">
      <w:pPr>
        <w:pStyle w:val="Akapitzlist"/>
        <w:numPr>
          <w:ilvl w:val="0"/>
          <w:numId w:val="3"/>
        </w:numPr>
        <w:spacing w:after="0" w:line="276" w:lineRule="auto"/>
      </w:pPr>
      <w:r w:rsidRPr="005546DF">
        <w:t xml:space="preserve">Wyposażenie minimalne: </w:t>
      </w:r>
      <w:r>
        <w:t>wbudowane w obudowę wyjście HDMI,</w:t>
      </w:r>
      <w:r w:rsidRPr="005546DF">
        <w:t xml:space="preserve"> </w:t>
      </w:r>
      <w:r>
        <w:t xml:space="preserve">wbudowany czytnik kart pamięci, </w:t>
      </w:r>
      <w:r w:rsidRPr="005546DF">
        <w:t xml:space="preserve">klawiatura USB w układzie polski programisty i mysz </w:t>
      </w:r>
      <w:r>
        <w:t>USB</w:t>
      </w:r>
      <w:r w:rsidRPr="005546DF">
        <w:t xml:space="preserve"> (</w:t>
      </w:r>
      <w:proofErr w:type="spellStart"/>
      <w:r w:rsidRPr="005546DF">
        <w:t>dwuprzyciskowa</w:t>
      </w:r>
      <w:proofErr w:type="spellEnd"/>
      <w:r w:rsidRPr="005546DF">
        <w:t>, rolka/</w:t>
      </w:r>
      <w:proofErr w:type="spellStart"/>
      <w:r w:rsidRPr="005546DF">
        <w:t>scroll</w:t>
      </w:r>
      <w:proofErr w:type="spellEnd"/>
      <w:r w:rsidRPr="005546DF">
        <w:t xml:space="preserve"> jako trzeci przycisk); 1x wyjście słuchawkowe oraz 1x wejście mikrofonowe </w:t>
      </w:r>
      <w:r>
        <w:t>(dopuszcza się jedno wspólne złącze słuchawkowo – mikrofonowe)</w:t>
      </w:r>
      <w:r w:rsidRPr="005546DF">
        <w:t xml:space="preserve">, </w:t>
      </w:r>
      <w:r>
        <w:t xml:space="preserve">karta sieciowa 10/100/1000 </w:t>
      </w:r>
      <w:proofErr w:type="spellStart"/>
      <w:r>
        <w:t>Mbit</w:t>
      </w:r>
      <w:proofErr w:type="spellEnd"/>
      <w:r>
        <w:t xml:space="preserve">/s Ethernet RJ 45, wbudowana bezprzewodowa karta </w:t>
      </w:r>
      <w:proofErr w:type="spellStart"/>
      <w:r>
        <w:t>WiFi</w:t>
      </w:r>
      <w:proofErr w:type="spellEnd"/>
      <w:r>
        <w:t xml:space="preserve"> w standardzie min. 6 z komunikacją bezprzewodową </w:t>
      </w:r>
      <w:proofErr w:type="spellStart"/>
      <w:r>
        <w:t>bluetooth</w:t>
      </w:r>
      <w:proofErr w:type="spellEnd"/>
      <w:r>
        <w:t xml:space="preserve"> w standardzie minimum 5.0.</w:t>
      </w:r>
    </w:p>
    <w:p w:rsidR="000568AA" w:rsidRPr="005546DF" w:rsidRDefault="000568AA" w:rsidP="00855D93">
      <w:pPr>
        <w:pStyle w:val="Akapitzlist"/>
        <w:numPr>
          <w:ilvl w:val="0"/>
          <w:numId w:val="3"/>
        </w:numPr>
        <w:spacing w:after="0" w:line="276" w:lineRule="auto"/>
      </w:pPr>
      <w:r>
        <w:t xml:space="preserve">Komputer powinien posiadać podstawkę/stopkę umożliwiające postawienie na biurku. Regulacja wysokości i kąta pochylenia ekranu, możliwość obrotu ekranu o 90 stopni. </w:t>
      </w:r>
    </w:p>
    <w:p w:rsidR="000568AA" w:rsidRDefault="000568AA" w:rsidP="00855D93">
      <w:pPr>
        <w:pStyle w:val="Akapitzlist"/>
        <w:numPr>
          <w:ilvl w:val="0"/>
          <w:numId w:val="3"/>
        </w:numPr>
        <w:spacing w:after="0" w:line="276" w:lineRule="auto"/>
      </w:pPr>
      <w:r w:rsidRPr="00F64618">
        <w:t xml:space="preserve">Oferowany komputer musi zostać dostarczony z </w:t>
      </w:r>
      <w:r>
        <w:t xml:space="preserve">bezterminową </w:t>
      </w:r>
      <w:r w:rsidRPr="00F64618">
        <w:t xml:space="preserve">licencją oprogramowania systemu operacyjnego </w:t>
      </w:r>
      <w:r w:rsidRPr="00A05E39">
        <w:t>klasy Microsoft Windows 1</w:t>
      </w:r>
      <w:r>
        <w:t>1</w:t>
      </w:r>
      <w:r w:rsidRPr="00A05E39">
        <w:t xml:space="preserve"> P</w:t>
      </w:r>
      <w:r>
        <w:t>rofessional</w:t>
      </w:r>
      <w:r w:rsidRPr="00A05E39">
        <w:t xml:space="preserve">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w:t>
      </w:r>
      <w:r w:rsidRPr="00F64618">
        <w:lastRenderedPageBreak/>
        <w:t xml:space="preserve">–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xml:space="preserve">, </w:t>
      </w:r>
      <w:proofErr w:type="spellStart"/>
      <w:r w:rsidRPr="00F64618">
        <w:t>Wi-Fi</w:t>
      </w:r>
      <w:proofErr w:type="spellEnd"/>
      <w:r w:rsidRPr="00F64618">
        <w:t>);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rsidR="000568AA" w:rsidRPr="000568AA" w:rsidRDefault="000568AA" w:rsidP="00855D93">
      <w:pPr>
        <w:pStyle w:val="Akapitzlist"/>
        <w:numPr>
          <w:ilvl w:val="0"/>
          <w:numId w:val="3"/>
        </w:numPr>
        <w:spacing w:after="120" w:line="276" w:lineRule="auto"/>
        <w:ind w:right="72"/>
      </w:pPr>
      <w:r>
        <w:t xml:space="preserve">Dokumenty potwierdzające jakość produktu i sposobu jego wykonania: 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centralnej i monitora lub innego dokumentu potwierdzającego spełnienie kryteriów środowiskowych w tym zgodności z dyrektywą </w:t>
      </w:r>
      <w:proofErr w:type="spellStart"/>
      <w:r>
        <w:t>RoHS</w:t>
      </w:r>
      <w:proofErr w:type="spellEnd"/>
      <w:r>
        <w:t xml:space="preserve"> Unii Europejskiej o eliminacji substancji niebezpiecznych</w:t>
      </w:r>
      <w:r w:rsidRPr="000568AA">
        <w:t>. Zamawiający żąda załączenia do oferty przedmiotowych środków dowodowych - dokumentów potwierdzających spełnienie przez oferowaną jednostkę centralną i jego/ich producenta/producentów w zakresie określonym powyżej.</w:t>
      </w:r>
    </w:p>
    <w:p w:rsidR="00D84308" w:rsidRDefault="000568AA" w:rsidP="00855D93">
      <w:pPr>
        <w:pStyle w:val="Akapitzlist"/>
        <w:numPr>
          <w:ilvl w:val="0"/>
          <w:numId w:val="3"/>
        </w:numPr>
        <w:spacing w:after="120" w:line="276" w:lineRule="auto"/>
        <w:ind w:right="72"/>
      </w:pPr>
      <w:r>
        <w:t xml:space="preserve">Gwarancja: min. 24 miesiące </w:t>
      </w:r>
      <w:r w:rsidRPr="0077366B">
        <w:t xml:space="preserve">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w:t>
      </w:r>
      <w:r w:rsidRPr="0077366B">
        <w:lastRenderedPageBreak/>
        <w:t>komputera, na dedykowanej przez producenta stronie internetowej umożliwiającej zgłaszanie awarii lub usterek oraz sprawdzenie okresu gwarancji</w:t>
      </w:r>
      <w:r>
        <w:t>.</w:t>
      </w:r>
    </w:p>
    <w:p w:rsidR="00D84308" w:rsidRPr="00AA18F4" w:rsidRDefault="006F1D31" w:rsidP="00AA18F4">
      <w:pPr>
        <w:jc w:val="right"/>
        <w:rPr>
          <w:b/>
        </w:rPr>
      </w:pPr>
      <w:r>
        <w:rPr>
          <w:b/>
        </w:rPr>
        <w:t>- 3</w:t>
      </w:r>
      <w:r w:rsidR="00AA18F4" w:rsidRPr="00AA18F4">
        <w:rPr>
          <w:b/>
        </w:rPr>
        <w:t xml:space="preserve"> szt.</w:t>
      </w:r>
      <w:r w:rsidR="00D84308" w:rsidRPr="00AA18F4">
        <w:rPr>
          <w:b/>
        </w:rPr>
        <w:br w:type="page"/>
      </w:r>
    </w:p>
    <w:p w:rsidR="00B96114" w:rsidRDefault="004A4565" w:rsidP="00855D93">
      <w:pPr>
        <w:rPr>
          <w:b/>
        </w:rPr>
      </w:pPr>
      <w:r>
        <w:rPr>
          <w:b/>
        </w:rPr>
        <w:lastRenderedPageBreak/>
        <w:t>Pozycja 3 -</w:t>
      </w:r>
      <w:r w:rsidR="00B96114" w:rsidRPr="00B96114">
        <w:rPr>
          <w:b/>
        </w:rPr>
        <w:t xml:space="preserve"> drukarka jednostanowiskowa</w:t>
      </w:r>
    </w:p>
    <w:p w:rsidR="00B96114" w:rsidRPr="00B96114" w:rsidRDefault="00B96114" w:rsidP="00855D93">
      <w:pPr>
        <w:pStyle w:val="Akapitzlist"/>
        <w:numPr>
          <w:ilvl w:val="0"/>
          <w:numId w:val="9"/>
        </w:numPr>
        <w:rPr>
          <w:b/>
        </w:rPr>
      </w:pPr>
      <w:r>
        <w:rPr>
          <w:b/>
        </w:rPr>
        <w:t>Sztuk 1</w:t>
      </w:r>
    </w:p>
    <w:p w:rsidR="00B96114" w:rsidRDefault="00B96114" w:rsidP="00855D93">
      <w:r>
        <w:t xml:space="preserve">Technologia druku </w:t>
      </w:r>
      <w:r w:rsidRPr="00B96114">
        <w:t>Laserowa, kolorowa</w:t>
      </w:r>
      <w:r>
        <w:br/>
        <w:t xml:space="preserve">Obsługiwany typ nośnika: </w:t>
      </w:r>
      <w:r w:rsidRPr="00B96114">
        <w:t>Papier zwykły</w:t>
      </w:r>
      <w:r>
        <w:t xml:space="preserve">, </w:t>
      </w:r>
      <w:r w:rsidRPr="00B96114">
        <w:t>Papier fotograficzny</w:t>
      </w:r>
      <w:r>
        <w:t xml:space="preserve">, Etykiety, </w:t>
      </w:r>
      <w:r w:rsidRPr="00B96114">
        <w:t>Koperty</w:t>
      </w:r>
      <w:r>
        <w:br/>
      </w:r>
      <w:r w:rsidRPr="00B96114">
        <w:t>Obsługiwane formaty nośników</w:t>
      </w:r>
      <w:r>
        <w:t xml:space="preserve">: A6, A5, A4, B6, B5, </w:t>
      </w:r>
      <w:proofErr w:type="spellStart"/>
      <w:r>
        <w:t>Letter</w:t>
      </w:r>
      <w:proofErr w:type="spellEnd"/>
      <w:r>
        <w:t xml:space="preserve">, Formaty niestandardowe </w:t>
      </w:r>
      <w:r w:rsidRPr="00B96114">
        <w:t>148 x 100 mm</w:t>
      </w:r>
      <w:r>
        <w:br/>
      </w:r>
      <w:r w:rsidRPr="00B96114">
        <w:t>System stałego zasilania atramentem (CISS)</w:t>
      </w:r>
      <w:r>
        <w:t xml:space="preserve"> </w:t>
      </w:r>
      <w:r w:rsidRPr="00B96114">
        <w:t>Nie</w:t>
      </w:r>
      <w:r>
        <w:br/>
        <w:t xml:space="preserve">Podajnik papieru </w:t>
      </w:r>
      <w:r w:rsidRPr="00B96114">
        <w:t>250 arkuszy</w:t>
      </w:r>
      <w:r>
        <w:br/>
      </w:r>
      <w:r w:rsidRPr="00B96114">
        <w:t>Rodzaje podajników papieru</w:t>
      </w:r>
      <w:r>
        <w:t xml:space="preserve"> Kasetowy</w:t>
      </w:r>
      <w:r>
        <w:br/>
        <w:t xml:space="preserve">Odbiornik papieru </w:t>
      </w:r>
      <w:r w:rsidRPr="00B96114">
        <w:t>100 arkuszy</w:t>
      </w:r>
      <w:r>
        <w:br/>
      </w:r>
      <w:r w:rsidRPr="00B96114">
        <w:t>Szybkość druku w kolorze</w:t>
      </w:r>
      <w:r>
        <w:t xml:space="preserve"> do 21 str./min</w:t>
      </w:r>
      <w:r>
        <w:br/>
        <w:t xml:space="preserve">Szybkość druku w mono </w:t>
      </w:r>
      <w:r w:rsidRPr="00B96114">
        <w:t>do 21 str./min</w:t>
      </w:r>
      <w:r>
        <w:br/>
      </w:r>
      <w:r w:rsidRPr="00B96114">
        <w:t>Maksymalna rozdzielczość druku</w:t>
      </w:r>
      <w:r>
        <w:t xml:space="preserve"> 600 x 600 </w:t>
      </w:r>
      <w:proofErr w:type="spellStart"/>
      <w:r>
        <w:t>dpi</w:t>
      </w:r>
      <w:proofErr w:type="spellEnd"/>
      <w:r>
        <w:br/>
        <w:t xml:space="preserve">Miesięczne obciążenie </w:t>
      </w:r>
      <w:r w:rsidRPr="00B96114">
        <w:t>40000 str./miesiąc</w:t>
      </w:r>
      <w:r>
        <w:br/>
      </w:r>
      <w:r w:rsidRPr="00B96114">
        <w:t>Maksymalna gramatura papieru</w:t>
      </w:r>
      <w:r>
        <w:t xml:space="preserve"> 220 g/</w:t>
      </w:r>
      <w:proofErr w:type="spellStart"/>
      <w:r>
        <w:t>m²</w:t>
      </w:r>
      <w:proofErr w:type="spellEnd"/>
      <w:r>
        <w:br/>
        <w:t xml:space="preserve">Druk dwustronny (dupleks) </w:t>
      </w:r>
      <w:r w:rsidRPr="00B96114">
        <w:t>Automatyczny</w:t>
      </w:r>
      <w:r>
        <w:br/>
        <w:t xml:space="preserve">Interfejsy: </w:t>
      </w:r>
      <w:r w:rsidRPr="00B96114">
        <w:t>USB</w:t>
      </w:r>
      <w:r>
        <w:t xml:space="preserve">, </w:t>
      </w:r>
      <w:proofErr w:type="spellStart"/>
      <w:r w:rsidRPr="00B96114">
        <w:t>Wi-Fi</w:t>
      </w:r>
      <w:proofErr w:type="spellEnd"/>
      <w:r>
        <w:t xml:space="preserve">, </w:t>
      </w:r>
      <w:r w:rsidRPr="00B96114">
        <w:t>LAN (Ethernet)</w:t>
      </w:r>
      <w:r>
        <w:br/>
        <w:t xml:space="preserve">Wyświetlacz </w:t>
      </w:r>
      <w:r w:rsidRPr="00B96114">
        <w:t>Wbudowany</w:t>
      </w:r>
      <w:r>
        <w:br/>
      </w:r>
      <w:r w:rsidRPr="00B96114">
        <w:t>Liczba wkładów drukujących</w:t>
      </w:r>
      <w:r>
        <w:t>: 4</w:t>
      </w:r>
      <w:r>
        <w:br/>
      </w:r>
      <w:r w:rsidRPr="00B96114">
        <w:t>Drukowanie bezpoś</w:t>
      </w:r>
      <w:r>
        <w:t xml:space="preserve">rednio ze </w:t>
      </w:r>
      <w:proofErr w:type="spellStart"/>
      <w:r>
        <w:t>smartfonów</w:t>
      </w:r>
      <w:proofErr w:type="spellEnd"/>
      <w:r>
        <w:t xml:space="preserve"> i tabletów</w:t>
      </w:r>
      <w:r>
        <w:br/>
      </w:r>
      <w:r w:rsidRPr="00B96114">
        <w:t>Dołączone akcesoria</w:t>
      </w:r>
      <w:r>
        <w:t xml:space="preserve">: </w:t>
      </w:r>
      <w:r w:rsidRPr="00B96114">
        <w:t>Kabel zasilając</w:t>
      </w:r>
      <w:r>
        <w:t xml:space="preserve">y, Kabel USB, </w:t>
      </w:r>
      <w:r w:rsidRPr="00B96114">
        <w:t>Tonery startowe</w:t>
      </w:r>
      <w:r>
        <w:br/>
      </w:r>
      <w:r w:rsidRPr="00B96114">
        <w:t>Szerokość</w:t>
      </w:r>
      <w:r>
        <w:t xml:space="preserve"> 392 mm</w:t>
      </w:r>
      <w:r>
        <w:br/>
        <w:t xml:space="preserve">Wysokość </w:t>
      </w:r>
      <w:r w:rsidRPr="00B96114">
        <w:t>248 mm</w:t>
      </w:r>
      <w:r>
        <w:br/>
      </w:r>
      <w:r w:rsidRPr="00B96114">
        <w:t>Głębokość</w:t>
      </w:r>
      <w:r>
        <w:t xml:space="preserve"> 419 mm</w:t>
      </w:r>
      <w:r>
        <w:br/>
      </w:r>
      <w:r w:rsidRPr="00B96114">
        <w:t>Waga</w:t>
      </w:r>
      <w:r>
        <w:t xml:space="preserve"> </w:t>
      </w:r>
      <w:r w:rsidRPr="00B96114">
        <w:t>14,8 kg</w:t>
      </w:r>
    </w:p>
    <w:p w:rsidR="00B96114" w:rsidRDefault="00855D93" w:rsidP="00855D93">
      <w:pPr>
        <w:pStyle w:val="Akapitzlist"/>
        <w:numPr>
          <w:ilvl w:val="0"/>
          <w:numId w:val="9"/>
        </w:numPr>
        <w:rPr>
          <w:b/>
        </w:rPr>
      </w:pPr>
      <w:r>
        <w:rPr>
          <w:b/>
        </w:rPr>
        <w:t>Sztuk 2</w:t>
      </w:r>
    </w:p>
    <w:p w:rsidR="0013206D" w:rsidRDefault="00291A34" w:rsidP="00855D93">
      <w:r w:rsidRPr="00291A34">
        <w:t>Technologia druku</w:t>
      </w:r>
      <w:r>
        <w:t xml:space="preserve"> Laserowa, monochromatyczna</w:t>
      </w:r>
      <w:r>
        <w:br/>
      </w:r>
      <w:r w:rsidRPr="00291A34">
        <w:t>Obsługiwany typ nośnika</w:t>
      </w:r>
      <w:r>
        <w:t xml:space="preserve"> </w:t>
      </w:r>
      <w:r w:rsidRPr="00291A34">
        <w:t>Papier zwykły</w:t>
      </w:r>
      <w:r>
        <w:t xml:space="preserve">, </w:t>
      </w:r>
      <w:r w:rsidRPr="00291A34">
        <w:t>Etykiety</w:t>
      </w:r>
      <w:r>
        <w:t>, Koperty</w:t>
      </w:r>
      <w:r>
        <w:br/>
        <w:t xml:space="preserve">Obsługiwane formaty nośników: </w:t>
      </w:r>
      <w:r w:rsidRPr="00291A34">
        <w:t>A6</w:t>
      </w:r>
      <w:r>
        <w:t xml:space="preserve">, </w:t>
      </w:r>
      <w:r w:rsidRPr="00291A34">
        <w:t>A5</w:t>
      </w:r>
      <w:r>
        <w:t xml:space="preserve">, </w:t>
      </w:r>
      <w:r w:rsidRPr="00291A34">
        <w:t>A4</w:t>
      </w:r>
      <w:r>
        <w:t xml:space="preserve">, </w:t>
      </w:r>
      <w:r w:rsidRPr="00291A34">
        <w:t>Formaty niestandardowe</w:t>
      </w:r>
      <w:r>
        <w:t>, DL</w:t>
      </w:r>
      <w:r>
        <w:br/>
      </w:r>
      <w:r w:rsidRPr="00291A34">
        <w:t>System stał</w:t>
      </w:r>
      <w:r>
        <w:t xml:space="preserve">ego zasilania atramentem (CISS) </w:t>
      </w:r>
      <w:r w:rsidRPr="00291A34">
        <w:t>Nie</w:t>
      </w:r>
      <w:r>
        <w:br/>
      </w:r>
      <w:r w:rsidRPr="00291A34">
        <w:t>Podajnik papieru</w:t>
      </w:r>
      <w:r>
        <w:t xml:space="preserve"> </w:t>
      </w:r>
      <w:r w:rsidRPr="00291A34">
        <w:t>150 arkuszy</w:t>
      </w:r>
      <w:r>
        <w:br/>
        <w:t xml:space="preserve">Rodzaje podajników papieru </w:t>
      </w:r>
      <w:r w:rsidRPr="00291A34">
        <w:t>Tacka</w:t>
      </w:r>
      <w:r>
        <w:br/>
      </w:r>
      <w:r w:rsidRPr="00291A34">
        <w:t>Odbiornik papieru</w:t>
      </w:r>
      <w:r>
        <w:t xml:space="preserve"> </w:t>
      </w:r>
      <w:r w:rsidRPr="00291A34">
        <w:t>100 arkuszy</w:t>
      </w:r>
      <w:r>
        <w:br/>
        <w:t xml:space="preserve">Szybkość druku w mono </w:t>
      </w:r>
      <w:r w:rsidRPr="00291A34">
        <w:t>do 20 str./min</w:t>
      </w:r>
      <w:r>
        <w:br/>
      </w:r>
      <w:r w:rsidRPr="00291A34">
        <w:t>Maksymalna rozdzielczość druku</w:t>
      </w:r>
      <w:r>
        <w:t xml:space="preserve"> 600 x 600 </w:t>
      </w:r>
      <w:proofErr w:type="spellStart"/>
      <w:r>
        <w:t>dpi</w:t>
      </w:r>
      <w:proofErr w:type="spellEnd"/>
      <w:r>
        <w:br/>
        <w:t xml:space="preserve">Miesięczne obciążenie </w:t>
      </w:r>
      <w:r w:rsidRPr="00291A34">
        <w:t>8000 str./miesiąc</w:t>
      </w:r>
      <w:r>
        <w:br/>
      </w:r>
      <w:r w:rsidRPr="00291A34">
        <w:t>Maksymalna gramatura papieru</w:t>
      </w:r>
      <w:r>
        <w:t xml:space="preserve"> 120 g/</w:t>
      </w:r>
      <w:proofErr w:type="spellStart"/>
      <w:r>
        <w:t>m²</w:t>
      </w:r>
      <w:proofErr w:type="spellEnd"/>
      <w:r>
        <w:br/>
        <w:t xml:space="preserve">Druk dwustronny (dupleks) </w:t>
      </w:r>
      <w:r w:rsidRPr="00291A34">
        <w:t>Brak</w:t>
      </w:r>
      <w:r>
        <w:br/>
      </w:r>
      <w:r w:rsidRPr="00291A34">
        <w:t>Interfejsy</w:t>
      </w:r>
      <w:r>
        <w:t xml:space="preserve">: USB, </w:t>
      </w:r>
      <w:proofErr w:type="spellStart"/>
      <w:r>
        <w:t>Wi-Fi</w:t>
      </w:r>
      <w:proofErr w:type="spellEnd"/>
      <w:r>
        <w:br/>
        <w:t xml:space="preserve">Wyświetlacz </w:t>
      </w:r>
      <w:r w:rsidRPr="00291A34">
        <w:t>Wbudowany</w:t>
      </w:r>
      <w:r>
        <w:br/>
      </w:r>
      <w:r w:rsidRPr="00291A34">
        <w:t>Liczba wkładów drukujących</w:t>
      </w:r>
      <w:r>
        <w:t xml:space="preserve"> 1</w:t>
      </w:r>
      <w:r>
        <w:br/>
      </w:r>
      <w:r w:rsidRPr="00291A34">
        <w:t>Dołączone akcesoria</w:t>
      </w:r>
      <w:r>
        <w:t xml:space="preserve">: Kabel zasilający, </w:t>
      </w:r>
      <w:r w:rsidRPr="00291A34">
        <w:t>Toner startowy</w:t>
      </w:r>
      <w:r>
        <w:br/>
      </w:r>
      <w:r w:rsidRPr="00291A34">
        <w:t>Szerokość</w:t>
      </w:r>
      <w:r>
        <w:t xml:space="preserve"> </w:t>
      </w:r>
      <w:r w:rsidRPr="00291A34">
        <w:t>346 mm</w:t>
      </w:r>
      <w:r>
        <w:br/>
      </w:r>
      <w:r w:rsidRPr="00291A34">
        <w:t>Wysokość</w:t>
      </w:r>
      <w:r>
        <w:t xml:space="preserve"> </w:t>
      </w:r>
      <w:r w:rsidRPr="00291A34">
        <w:t>158 mm</w:t>
      </w:r>
      <w:r>
        <w:br/>
      </w:r>
      <w:r>
        <w:lastRenderedPageBreak/>
        <w:t xml:space="preserve">Głębokość </w:t>
      </w:r>
      <w:r w:rsidRPr="00291A34">
        <w:t>189 mm</w:t>
      </w:r>
      <w:r>
        <w:br/>
      </w:r>
      <w:r w:rsidRPr="00291A34">
        <w:t>Waga</w:t>
      </w:r>
      <w:r>
        <w:t xml:space="preserve"> </w:t>
      </w:r>
      <w:r w:rsidRPr="00291A34">
        <w:t>3,8 kg</w:t>
      </w:r>
    </w:p>
    <w:p w:rsidR="0013206D" w:rsidRDefault="0013206D" w:rsidP="00855D93">
      <w:pPr>
        <w:pStyle w:val="Akapitzlist"/>
        <w:numPr>
          <w:ilvl w:val="0"/>
          <w:numId w:val="9"/>
        </w:numPr>
        <w:rPr>
          <w:b/>
        </w:rPr>
      </w:pPr>
      <w:r w:rsidRPr="0013206D">
        <w:rPr>
          <w:b/>
        </w:rPr>
        <w:t>Sztuk 1</w:t>
      </w:r>
    </w:p>
    <w:p w:rsidR="00E00754" w:rsidRDefault="00E00754" w:rsidP="00855D93">
      <w:pPr>
        <w:pStyle w:val="Akapitzlist"/>
        <w:rPr>
          <w:b/>
        </w:rPr>
      </w:pPr>
    </w:p>
    <w:p w:rsidR="00AA18F4" w:rsidRDefault="00E00754" w:rsidP="00855D93">
      <w:r w:rsidRPr="00291A34">
        <w:t>Technologia druku</w:t>
      </w:r>
      <w:r>
        <w:t xml:space="preserve"> Laserowa, monochromatyczna</w:t>
      </w:r>
      <w:r>
        <w:br/>
      </w:r>
      <w:r w:rsidRPr="00291A34">
        <w:t>Obsługiwany typ nośnika</w:t>
      </w:r>
      <w:r>
        <w:t xml:space="preserve"> </w:t>
      </w:r>
      <w:r w:rsidRPr="00291A34">
        <w:t>Papier zwykły</w:t>
      </w:r>
      <w:r>
        <w:t xml:space="preserve">, </w:t>
      </w:r>
      <w:r w:rsidRPr="00291A34">
        <w:t>Etykiety</w:t>
      </w:r>
      <w:r>
        <w:t>, Koperty</w:t>
      </w:r>
      <w:r>
        <w:br/>
        <w:t xml:space="preserve">Obsługiwane formaty nośników: </w:t>
      </w:r>
      <w:r w:rsidRPr="00291A34">
        <w:t>A6</w:t>
      </w:r>
      <w:r>
        <w:t xml:space="preserve">, </w:t>
      </w:r>
      <w:r w:rsidRPr="00291A34">
        <w:t>A5</w:t>
      </w:r>
      <w:r>
        <w:t xml:space="preserve">, </w:t>
      </w:r>
      <w:r w:rsidRPr="00291A34">
        <w:t>A4</w:t>
      </w:r>
      <w:r>
        <w:t xml:space="preserve">, </w:t>
      </w:r>
      <w:r w:rsidRPr="00291A34">
        <w:t>Formaty niestandardowe</w:t>
      </w:r>
      <w:r>
        <w:t>, DL</w:t>
      </w:r>
      <w:r>
        <w:br/>
      </w:r>
      <w:r w:rsidRPr="00291A34">
        <w:t>System stał</w:t>
      </w:r>
      <w:r>
        <w:t xml:space="preserve">ego zasilania atramentem (CISS) </w:t>
      </w:r>
      <w:r w:rsidRPr="00291A34">
        <w:t>Nie</w:t>
      </w:r>
      <w:r>
        <w:br/>
      </w:r>
      <w:r w:rsidRPr="00291A34">
        <w:t>Podajnik papieru</w:t>
      </w:r>
      <w:r>
        <w:t xml:space="preserve"> </w:t>
      </w:r>
      <w:r w:rsidRPr="00291A34">
        <w:t>150 arkuszy</w:t>
      </w:r>
      <w:r>
        <w:br/>
        <w:t xml:space="preserve">Rodzaje podajników papieru </w:t>
      </w:r>
      <w:r w:rsidRPr="00291A34">
        <w:t>Tacka</w:t>
      </w:r>
      <w:r>
        <w:br/>
      </w:r>
      <w:r w:rsidRPr="00291A34">
        <w:t>Odbiornik papieru</w:t>
      </w:r>
      <w:r>
        <w:t xml:space="preserve"> </w:t>
      </w:r>
      <w:r w:rsidRPr="00291A34">
        <w:t>100 arkuszy</w:t>
      </w:r>
      <w:r>
        <w:br/>
        <w:t xml:space="preserve">Szybkość druku w mono </w:t>
      </w:r>
      <w:r w:rsidRPr="00291A34">
        <w:t>do 20 str./min</w:t>
      </w:r>
      <w:r>
        <w:br/>
      </w:r>
      <w:r w:rsidRPr="00291A34">
        <w:t>Maksymalna rozdzielczość druku</w:t>
      </w:r>
      <w:r>
        <w:t xml:space="preserve"> 600 x 600 </w:t>
      </w:r>
      <w:proofErr w:type="spellStart"/>
      <w:r>
        <w:t>dpi</w:t>
      </w:r>
      <w:proofErr w:type="spellEnd"/>
      <w:r>
        <w:br/>
        <w:t xml:space="preserve">Miesięczne obciążenie </w:t>
      </w:r>
      <w:r w:rsidRPr="00291A34">
        <w:t>8000 str./miesiąc</w:t>
      </w:r>
      <w:r>
        <w:br/>
      </w:r>
      <w:r w:rsidRPr="00291A34">
        <w:t>Maksymalna gramatura papieru</w:t>
      </w:r>
      <w:r>
        <w:t xml:space="preserve"> 120 g/</w:t>
      </w:r>
      <w:proofErr w:type="spellStart"/>
      <w:r>
        <w:t>m²</w:t>
      </w:r>
      <w:proofErr w:type="spellEnd"/>
      <w:r>
        <w:br/>
        <w:t xml:space="preserve">Druk dwustronny (dupleks) </w:t>
      </w:r>
      <w:r w:rsidRPr="00291A34">
        <w:t>Brak</w:t>
      </w:r>
      <w:r>
        <w:br/>
      </w:r>
      <w:r w:rsidRPr="00291A34">
        <w:t>Interfejsy</w:t>
      </w:r>
      <w:r>
        <w:t xml:space="preserve">: USB, </w:t>
      </w:r>
      <w:proofErr w:type="spellStart"/>
      <w:r>
        <w:t>Wi-Fi</w:t>
      </w:r>
      <w:proofErr w:type="spellEnd"/>
      <w:r>
        <w:br/>
        <w:t xml:space="preserve">Wyświetlacz </w:t>
      </w:r>
      <w:r w:rsidRPr="00291A34">
        <w:t>Wbudowany</w:t>
      </w:r>
      <w:r>
        <w:br/>
      </w:r>
      <w:r w:rsidRPr="00291A34">
        <w:t>Liczba wkładów drukujących</w:t>
      </w:r>
      <w:r>
        <w:t xml:space="preserve"> 1</w:t>
      </w:r>
      <w:r>
        <w:br/>
      </w:r>
      <w:r w:rsidRPr="00291A34">
        <w:t>Dołączone akcesoria</w:t>
      </w:r>
      <w:r>
        <w:t xml:space="preserve">: Kabel zasilający, </w:t>
      </w:r>
      <w:r w:rsidRPr="00291A34">
        <w:t>Toner startowy</w:t>
      </w:r>
      <w:r>
        <w:br/>
      </w:r>
      <w:r w:rsidRPr="00291A34">
        <w:t>Szerokość</w:t>
      </w:r>
      <w:r>
        <w:t xml:space="preserve"> </w:t>
      </w:r>
      <w:r w:rsidRPr="00291A34">
        <w:t>346 mm</w:t>
      </w:r>
      <w:r>
        <w:br/>
      </w:r>
      <w:r w:rsidRPr="00291A34">
        <w:t>Wysokość</w:t>
      </w:r>
      <w:r>
        <w:t xml:space="preserve"> </w:t>
      </w:r>
      <w:r w:rsidRPr="00291A34">
        <w:t>158 mm</w:t>
      </w:r>
    </w:p>
    <w:p w:rsidR="00AA18F4" w:rsidRPr="00AA18F4" w:rsidRDefault="00AA18F4" w:rsidP="00AA18F4">
      <w:pPr>
        <w:jc w:val="right"/>
        <w:rPr>
          <w:b/>
        </w:rPr>
      </w:pPr>
      <w:r w:rsidRPr="00AA18F4">
        <w:rPr>
          <w:b/>
        </w:rPr>
        <w:t>-  4 szt.</w:t>
      </w:r>
      <w:r w:rsidR="00B96114" w:rsidRPr="00AA18F4">
        <w:rPr>
          <w:b/>
        </w:rPr>
        <w:br w:type="page"/>
      </w:r>
    </w:p>
    <w:p w:rsidR="000568AA" w:rsidRDefault="004A4565" w:rsidP="00855D93">
      <w:pPr>
        <w:pStyle w:val="Akapitzlist"/>
        <w:spacing w:after="120" w:line="276" w:lineRule="auto"/>
        <w:ind w:left="0" w:right="72"/>
      </w:pPr>
      <w:r>
        <w:rPr>
          <w:b/>
        </w:rPr>
        <w:lastRenderedPageBreak/>
        <w:t>Pozycja 4</w:t>
      </w:r>
      <w:r w:rsidR="00D84308" w:rsidRPr="009A7F5A">
        <w:rPr>
          <w:b/>
        </w:rPr>
        <w:t xml:space="preserve"> -</w:t>
      </w:r>
      <w:r w:rsidR="00D84308">
        <w:rPr>
          <w:b/>
        </w:rPr>
        <w:t xml:space="preserve">  Komputer z monitorem i oprogramowaniem do pokoju kierownika, księgowej, kadrowej sztuk 2</w:t>
      </w:r>
    </w:p>
    <w:p w:rsidR="00FA75DC" w:rsidRDefault="00FA75DC" w:rsidP="00855D93">
      <w:pPr>
        <w:spacing w:before="240"/>
      </w:pPr>
      <w:r w:rsidRPr="00034EFE">
        <w:t xml:space="preserve">Minimalne parametry techniczne </w:t>
      </w:r>
      <w:r>
        <w:t>stacji roboczych</w:t>
      </w:r>
      <w:r w:rsidRPr="00034EFE">
        <w:t>:</w:t>
      </w:r>
    </w:p>
    <w:p w:rsidR="00FA75DC" w:rsidRPr="002306E6" w:rsidRDefault="00FA75DC" w:rsidP="00855D93">
      <w:pPr>
        <w:pStyle w:val="Akapitzlist"/>
        <w:numPr>
          <w:ilvl w:val="0"/>
          <w:numId w:val="4"/>
        </w:numPr>
        <w:spacing w:after="0" w:line="276" w:lineRule="auto"/>
        <w:rPr>
          <w:rFonts w:cs="Calibri"/>
          <w:color w:val="000000"/>
          <w:szCs w:val="18"/>
        </w:rPr>
      </w:pPr>
      <w:r>
        <w:rPr>
          <w:rFonts w:cs="Calibri"/>
          <w:color w:val="000000"/>
          <w:szCs w:val="18"/>
        </w:rPr>
        <w:t xml:space="preserve">Zastosowanie: </w:t>
      </w:r>
      <w:r w:rsidRPr="002306E6">
        <w:rPr>
          <w:rFonts w:cs="Calibri"/>
          <w:color w:val="000000"/>
          <w:szCs w:val="18"/>
        </w:rPr>
        <w:t>Komputer będzie wykorzystywany dla potrzeb aplikacji biurowych, aplikacji edukacyjnych, aplikacji obliczeniowych, dostępu do Internetu oraz poczty elektronicznej, jako lokalna baza danych.</w:t>
      </w:r>
    </w:p>
    <w:p w:rsidR="00FA75DC" w:rsidRPr="004F1A6B" w:rsidRDefault="00FA75DC" w:rsidP="00855D93">
      <w:pPr>
        <w:pStyle w:val="Akapitzlist"/>
        <w:numPr>
          <w:ilvl w:val="0"/>
          <w:numId w:val="4"/>
        </w:numPr>
        <w:spacing w:after="0" w:line="276" w:lineRule="auto"/>
        <w:rPr>
          <w:rFonts w:cs="Calibri"/>
          <w:color w:val="000000"/>
          <w:szCs w:val="18"/>
        </w:rPr>
      </w:pPr>
      <w:r>
        <w:rPr>
          <w:rFonts w:cs="Calibri"/>
          <w:color w:val="000000"/>
          <w:szCs w:val="18"/>
        </w:rPr>
        <w:t xml:space="preserve">Typ: </w:t>
      </w:r>
      <w:r w:rsidRPr="008917CD">
        <w:rPr>
          <w:rFonts w:cs="Calibri"/>
          <w:color w:val="000000"/>
          <w:szCs w:val="18"/>
        </w:rPr>
        <w:t>Komputer stacjonarny</w:t>
      </w:r>
      <w:r>
        <w:rPr>
          <w:rFonts w:cs="Calibri"/>
          <w:color w:val="000000"/>
          <w:szCs w:val="18"/>
        </w:rPr>
        <w:t xml:space="preserve"> t</w:t>
      </w:r>
      <w:r w:rsidRPr="008917CD">
        <w:rPr>
          <w:rFonts w:cs="Calibri"/>
          <w:color w:val="000000"/>
          <w:szCs w:val="18"/>
        </w:rPr>
        <w:t xml:space="preserve">ypu All </w:t>
      </w:r>
      <w:proofErr w:type="spellStart"/>
      <w:r w:rsidRPr="008917CD">
        <w:rPr>
          <w:rFonts w:cs="Calibri"/>
          <w:color w:val="000000"/>
          <w:szCs w:val="18"/>
        </w:rPr>
        <w:t>in</w:t>
      </w:r>
      <w:proofErr w:type="spellEnd"/>
      <w:r w:rsidRPr="008917CD">
        <w:rPr>
          <w:rFonts w:cs="Calibri"/>
          <w:color w:val="000000"/>
          <w:szCs w:val="18"/>
        </w:rPr>
        <w:t xml:space="preserve"> One</w:t>
      </w:r>
      <w:r>
        <w:rPr>
          <w:rFonts w:cs="Calibri"/>
          <w:color w:val="000000"/>
          <w:szCs w:val="18"/>
        </w:rPr>
        <w:t xml:space="preserve"> - </w:t>
      </w:r>
      <w:r w:rsidRPr="008917CD">
        <w:rPr>
          <w:rFonts w:cs="Calibri"/>
          <w:color w:val="000000"/>
          <w:szCs w:val="18"/>
        </w:rPr>
        <w:t>komputer fabrycznie wbudowany w obudowę monitora</w:t>
      </w:r>
      <w:r>
        <w:rPr>
          <w:rFonts w:cs="Calibri"/>
          <w:color w:val="000000"/>
          <w:szCs w:val="18"/>
        </w:rPr>
        <w:t xml:space="preserve"> z matrycą matową lub antyrefleksyjną o rozmiarze minimum 23 cale o jasności minimum 250 nitów.</w:t>
      </w:r>
    </w:p>
    <w:p w:rsidR="00FA75DC" w:rsidRPr="00FA75DC" w:rsidRDefault="00FA75DC" w:rsidP="00855D93">
      <w:pPr>
        <w:pStyle w:val="Akapitzlist"/>
        <w:numPr>
          <w:ilvl w:val="0"/>
          <w:numId w:val="4"/>
        </w:numPr>
        <w:spacing w:after="0" w:line="276" w:lineRule="auto"/>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w:t>
      </w:r>
      <w:r w:rsidRPr="00FA75DC">
        <w:rPr>
          <w:rFonts w:cs="Calibri"/>
          <w:color w:val="000000"/>
          <w:szCs w:val="18"/>
        </w:rPr>
        <w:t xml:space="preserve">okresie 30 dni przed terminem składania ofert co najmniej wynik 20 000 punktów. </w:t>
      </w:r>
      <w:r w:rsidRPr="00FA75DC">
        <w:t>Zamawiający żąda załączenia do oferty przedmiotowego środka dowodowego określonego w SWZ potwierdzającego spełnienie przez oferowany procesor żądanej przez Zamawiającego wydajności.</w:t>
      </w:r>
    </w:p>
    <w:p w:rsidR="00FA75DC" w:rsidRPr="00FA75DC" w:rsidRDefault="00FA75DC" w:rsidP="00855D93">
      <w:pPr>
        <w:pStyle w:val="Akapitzlist"/>
        <w:numPr>
          <w:ilvl w:val="0"/>
          <w:numId w:val="4"/>
        </w:numPr>
        <w:spacing w:after="0" w:line="276" w:lineRule="auto"/>
      </w:pPr>
      <w:r w:rsidRPr="00FA75DC">
        <w:t>Pamięć operacyjna min. 16 GB w najnowszej technologii oferowanej przez producenta komputera, przy czym komputer musi posiadać min. 1 niezajęte złącze do rozbudowy i obsługiwać do 64 GB pamięci.</w:t>
      </w:r>
    </w:p>
    <w:p w:rsidR="00FA75DC" w:rsidRPr="00FA75DC" w:rsidRDefault="00FA75DC" w:rsidP="00855D93">
      <w:pPr>
        <w:pStyle w:val="Akapitzlist"/>
        <w:numPr>
          <w:ilvl w:val="0"/>
          <w:numId w:val="4"/>
        </w:numPr>
        <w:spacing w:after="0" w:line="276" w:lineRule="auto"/>
      </w:pPr>
      <w:r w:rsidRPr="00FA75DC">
        <w:t>Pamięć masowa – dysk w technologii SSD z interfejsem M2 o pojemności min. 256 GB.</w:t>
      </w:r>
    </w:p>
    <w:p w:rsidR="00FA75DC" w:rsidRPr="00FA75DC" w:rsidRDefault="00FA75DC" w:rsidP="00855D93">
      <w:pPr>
        <w:pStyle w:val="Akapitzlist"/>
        <w:numPr>
          <w:ilvl w:val="0"/>
          <w:numId w:val="4"/>
        </w:numPr>
        <w:spacing w:after="0" w:line="276" w:lineRule="auto"/>
      </w:pPr>
      <w:r w:rsidRPr="00FA75DC">
        <w:t>Karta graficzna: zintegrowana z możliwością dynamicznego przydzielania pamięci w obrębie pamięci systemowej.</w:t>
      </w:r>
    </w:p>
    <w:p w:rsidR="00FA75DC" w:rsidRPr="00FA75DC" w:rsidRDefault="00FA75DC" w:rsidP="00855D93">
      <w:pPr>
        <w:pStyle w:val="Akapitzlist"/>
        <w:numPr>
          <w:ilvl w:val="0"/>
          <w:numId w:val="4"/>
        </w:numPr>
        <w:spacing w:after="0" w:line="276" w:lineRule="auto"/>
      </w:pPr>
      <w:r w:rsidRPr="00FA75DC">
        <w:t>Zintegrowana karta dźwiękowa, wbudowane w obudowę dwa głośniki stereo o mocy minimalnej 2 W. Wbudowany w obudowę mikrofon.</w:t>
      </w:r>
    </w:p>
    <w:p w:rsidR="00FA75DC" w:rsidRPr="00FA75DC" w:rsidRDefault="00FA75DC" w:rsidP="00855D93">
      <w:pPr>
        <w:pStyle w:val="Akapitzlist"/>
        <w:numPr>
          <w:ilvl w:val="0"/>
          <w:numId w:val="4"/>
        </w:numPr>
        <w:spacing w:after="0" w:line="276" w:lineRule="auto"/>
      </w:pPr>
      <w:r w:rsidRPr="00FA75DC">
        <w:t xml:space="preserve">Wbudowana w obudowę kamera o rozdzielczości min. 1 </w:t>
      </w:r>
      <w:proofErr w:type="spellStart"/>
      <w:r w:rsidRPr="00FA75DC">
        <w:t>Mpix</w:t>
      </w:r>
      <w:proofErr w:type="spellEnd"/>
      <w:r w:rsidRPr="00FA75DC">
        <w:t>.</w:t>
      </w:r>
    </w:p>
    <w:p w:rsidR="00FA75DC" w:rsidRPr="00FA75DC" w:rsidRDefault="00FA75DC" w:rsidP="00855D93">
      <w:pPr>
        <w:pStyle w:val="Akapitzlist"/>
        <w:numPr>
          <w:ilvl w:val="0"/>
          <w:numId w:val="4"/>
        </w:numPr>
        <w:spacing w:after="0" w:line="276" w:lineRule="auto"/>
      </w:pPr>
      <w:r w:rsidRPr="00FA75DC">
        <w:t>BIOS zgodny ze specyfikacją UEFI.</w:t>
      </w:r>
    </w:p>
    <w:p w:rsidR="00FA75DC" w:rsidRPr="00FA75DC" w:rsidRDefault="00FA75DC" w:rsidP="00855D93">
      <w:pPr>
        <w:pStyle w:val="Akapitzlist"/>
        <w:numPr>
          <w:ilvl w:val="0"/>
          <w:numId w:val="4"/>
        </w:numPr>
        <w:spacing w:after="0" w:line="276" w:lineRule="auto"/>
      </w:pPr>
      <w:r w:rsidRPr="00FA75DC">
        <w:t xml:space="preserve">Obudowa musi zapewniać bezpośrednie podłączenie co najmniej pięciu urządzeń USB, w tym co najmniej jednego na panelu bocznym. Obudowa musi umożliwiać zastosowanie zabezpieczenia fizycznego w postaci linki metalowej. </w:t>
      </w:r>
    </w:p>
    <w:p w:rsidR="00FA75DC" w:rsidRPr="00FA75DC" w:rsidRDefault="00FA75DC" w:rsidP="00855D93">
      <w:pPr>
        <w:pStyle w:val="Akapitzlist"/>
        <w:numPr>
          <w:ilvl w:val="0"/>
          <w:numId w:val="4"/>
        </w:numPr>
        <w:spacing w:after="0" w:line="276" w:lineRule="auto"/>
        <w:rPr>
          <w:color w:val="000000"/>
          <w:szCs w:val="16"/>
        </w:rPr>
      </w:pPr>
      <w:r w:rsidRPr="00FA75DC">
        <w:rPr>
          <w:color w:val="000000"/>
          <w:szCs w:val="16"/>
        </w:rPr>
        <w:t xml:space="preserve">Komputer musi być wyposażony w zasilacz </w:t>
      </w:r>
      <w:r w:rsidRPr="00FA75DC">
        <w:t>o mocy maksymalnej nieprzekraczającej 250 W</w:t>
      </w:r>
      <w:r w:rsidRPr="00FA75DC">
        <w:rPr>
          <w:color w:val="000000"/>
          <w:szCs w:val="16"/>
        </w:rPr>
        <w:t>.</w:t>
      </w:r>
    </w:p>
    <w:p w:rsidR="00FA75DC" w:rsidRPr="00FA75DC" w:rsidRDefault="00FA75DC" w:rsidP="00855D93">
      <w:pPr>
        <w:pStyle w:val="Akapitzlist"/>
        <w:numPr>
          <w:ilvl w:val="0"/>
          <w:numId w:val="4"/>
        </w:numPr>
        <w:spacing w:after="0" w:line="276" w:lineRule="auto"/>
      </w:pPr>
      <w:r w:rsidRPr="00FA75DC">
        <w:t>Komputer musi zostać wyposażony w moduł TPM2.0.</w:t>
      </w:r>
    </w:p>
    <w:p w:rsidR="00FA75DC" w:rsidRPr="00FA75DC" w:rsidRDefault="00FA75DC" w:rsidP="00855D93">
      <w:pPr>
        <w:pStyle w:val="Akapitzlist"/>
        <w:numPr>
          <w:ilvl w:val="0"/>
          <w:numId w:val="4"/>
        </w:numPr>
        <w:spacing w:after="0" w:line="276" w:lineRule="auto"/>
      </w:pPr>
      <w:r w:rsidRPr="00FA75DC">
        <w:t>Wyposażenie minimalne: wbudowane w obudowę wyjście HDMI, wbudowany czytnik kart pamięci, klawiatura USB w układzie polski programisty i mysz USB (</w:t>
      </w:r>
      <w:proofErr w:type="spellStart"/>
      <w:r w:rsidRPr="00FA75DC">
        <w:t>dwuprzyciskowa</w:t>
      </w:r>
      <w:proofErr w:type="spellEnd"/>
      <w:r w:rsidRPr="00FA75DC">
        <w:t>, rolka/</w:t>
      </w:r>
      <w:proofErr w:type="spellStart"/>
      <w:r w:rsidRPr="00FA75DC">
        <w:t>scroll</w:t>
      </w:r>
      <w:proofErr w:type="spellEnd"/>
      <w:r w:rsidRPr="00FA75DC">
        <w:t xml:space="preserve"> jako trzeci przycisk); 1x wyjście słuchawkowe oraz 1x wejście mikrofonowe (dopuszcza się jedno wspólne złącze słuchawkowo – mikrofonowe), karta sieciowa 10/100/1000 </w:t>
      </w:r>
      <w:proofErr w:type="spellStart"/>
      <w:r w:rsidRPr="00FA75DC">
        <w:t>Mbit</w:t>
      </w:r>
      <w:proofErr w:type="spellEnd"/>
      <w:r w:rsidRPr="00FA75DC">
        <w:t xml:space="preserve">/s Ethernet RJ 45, wbudowana bezprzewodowa karta </w:t>
      </w:r>
      <w:proofErr w:type="spellStart"/>
      <w:r w:rsidRPr="00FA75DC">
        <w:t>WiFi</w:t>
      </w:r>
      <w:proofErr w:type="spellEnd"/>
      <w:r w:rsidRPr="00FA75DC">
        <w:t xml:space="preserve"> w standardzie min. 6 z komunikacją bezprzewodową </w:t>
      </w:r>
      <w:proofErr w:type="spellStart"/>
      <w:r w:rsidRPr="00FA75DC">
        <w:t>bluetooth</w:t>
      </w:r>
      <w:proofErr w:type="spellEnd"/>
      <w:r w:rsidRPr="00FA75DC">
        <w:t xml:space="preserve"> w standardzie minimum 5.0.</w:t>
      </w:r>
    </w:p>
    <w:p w:rsidR="00FA75DC" w:rsidRPr="00FA75DC" w:rsidRDefault="00FA75DC" w:rsidP="00855D93">
      <w:pPr>
        <w:pStyle w:val="Akapitzlist"/>
        <w:numPr>
          <w:ilvl w:val="0"/>
          <w:numId w:val="4"/>
        </w:numPr>
        <w:spacing w:after="0" w:line="276" w:lineRule="auto"/>
      </w:pPr>
      <w:r w:rsidRPr="00FA75DC">
        <w:t xml:space="preserve">Komputer powinien posiadać podstawkę/stopkę umożliwiające postawienie na biurku. Regulacja wysokości i kąta pochylenia ekranu, możliwość obrotu ekranu o 90 stopni. </w:t>
      </w:r>
    </w:p>
    <w:p w:rsidR="00FA75DC" w:rsidRPr="00FA75DC" w:rsidRDefault="00FA75DC" w:rsidP="00855D93">
      <w:pPr>
        <w:pStyle w:val="Akapitzlist"/>
        <w:numPr>
          <w:ilvl w:val="0"/>
          <w:numId w:val="4"/>
        </w:numPr>
        <w:spacing w:after="0" w:line="276" w:lineRule="auto"/>
      </w:pPr>
      <w:r w:rsidRPr="00FA75DC">
        <w:t xml:space="preserve">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w:t>
      </w:r>
      <w:r w:rsidRPr="00FA75DC">
        <w:lastRenderedPageBreak/>
        <w:t xml:space="preserve">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A75DC">
        <w:t>IPSec</w:t>
      </w:r>
      <w:proofErr w:type="spellEnd"/>
      <w:r w:rsidRPr="00FA75DC">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A75DC">
        <w:t>Plug&amp;Play</w:t>
      </w:r>
      <w:proofErr w:type="spellEnd"/>
      <w:r w:rsidRPr="00FA75DC">
        <w:t xml:space="preserve">, </w:t>
      </w:r>
      <w:proofErr w:type="spellStart"/>
      <w:r w:rsidRPr="00FA75DC">
        <w:t>Wi-Fi</w:t>
      </w:r>
      <w:proofErr w:type="spellEnd"/>
      <w:r w:rsidRPr="00FA75DC">
        <w:t>);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A75DC">
        <w:t>downgrade</w:t>
      </w:r>
      <w:proofErr w:type="spellEnd"/>
      <w:r w:rsidRPr="00FA75DC">
        <w:t>” do niższej wersji.</w:t>
      </w:r>
    </w:p>
    <w:p w:rsidR="00FA75DC" w:rsidRPr="00FA75DC" w:rsidRDefault="00FA75DC" w:rsidP="00855D93">
      <w:pPr>
        <w:pStyle w:val="Akapitzlist"/>
        <w:numPr>
          <w:ilvl w:val="0"/>
          <w:numId w:val="4"/>
        </w:numPr>
        <w:spacing w:after="0" w:line="276" w:lineRule="auto"/>
      </w:pPr>
      <w:r w:rsidRPr="00FA75DC">
        <w:t>Wykonawca jest zobowiązany dostarczyć bezterminowe licencje oprogramowania pakietu biurowego klasy Microsoft Office 2021 umożliwiający pracę z edytorem tekstów i arkuszem kalkulacyjnym oraz posiadający narzędzie do przygotowania i prowadzenia prezentacji wraz z narzędziem do zarządzania informacją osobistą (pocztą elektroniczną, kalendarzem, kontaktami i zadaniami) lub równoważny. Za równoważny system pakietu biurowego Zamawiający uzna system spełniający następujące minimalne parametry:</w:t>
      </w:r>
    </w:p>
    <w:p w:rsidR="00FA75DC" w:rsidRPr="00FA75DC" w:rsidRDefault="00FA75DC" w:rsidP="00855D93">
      <w:pPr>
        <w:pStyle w:val="Akapitzlist"/>
        <w:numPr>
          <w:ilvl w:val="0"/>
          <w:numId w:val="2"/>
        </w:numPr>
        <w:spacing w:after="120" w:line="276" w:lineRule="auto"/>
        <w:ind w:left="720" w:right="72"/>
      </w:pPr>
      <w:r w:rsidRPr="00FA75DC">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trzy lata od daty zakupu. Możliwość dostosowania pakietu aplikacji biurowych do pracy dla osób niepełnosprawnych np. słabo widzących, zgodnie z wymogami Krajowych Ram </w:t>
      </w:r>
      <w:proofErr w:type="spellStart"/>
      <w:r w:rsidRPr="00FA75DC">
        <w:t>Interoperacyjności</w:t>
      </w:r>
      <w:proofErr w:type="spellEnd"/>
      <w:r w:rsidRPr="00FA75DC">
        <w:t xml:space="preserve"> (WCAG 2.0). </w:t>
      </w:r>
    </w:p>
    <w:p w:rsidR="00FA75DC" w:rsidRPr="00FA75DC" w:rsidRDefault="00FA75DC" w:rsidP="00855D93">
      <w:pPr>
        <w:pStyle w:val="Akapitzlist"/>
        <w:numPr>
          <w:ilvl w:val="0"/>
          <w:numId w:val="2"/>
        </w:numPr>
        <w:spacing w:after="120" w:line="276" w:lineRule="auto"/>
        <w:ind w:left="720" w:right="72"/>
      </w:pPr>
      <w:r w:rsidRPr="00FA75DC">
        <w:t>Zintegrowany pakiet aplikacji biurowych musi zawierać co najmniej:</w:t>
      </w:r>
    </w:p>
    <w:p w:rsidR="00FA75DC" w:rsidRPr="00FA75DC" w:rsidRDefault="00FA75DC" w:rsidP="00855D93">
      <w:pPr>
        <w:pStyle w:val="Akapitzlist"/>
        <w:numPr>
          <w:ilvl w:val="0"/>
          <w:numId w:val="1"/>
        </w:numPr>
        <w:spacing w:after="0" w:line="276" w:lineRule="auto"/>
        <w:ind w:left="1778" w:hanging="284"/>
      </w:pPr>
      <w:r w:rsidRPr="00FA75DC">
        <w:t>edytor tekstów,</w:t>
      </w:r>
    </w:p>
    <w:p w:rsidR="00FA75DC" w:rsidRPr="00FA75DC" w:rsidRDefault="00FA75DC" w:rsidP="00855D93">
      <w:pPr>
        <w:pStyle w:val="Akapitzlist"/>
        <w:numPr>
          <w:ilvl w:val="0"/>
          <w:numId w:val="1"/>
        </w:numPr>
        <w:spacing w:after="0" w:line="276" w:lineRule="auto"/>
        <w:ind w:left="1778" w:hanging="284"/>
      </w:pPr>
      <w:r w:rsidRPr="00FA75DC">
        <w:lastRenderedPageBreak/>
        <w:t>arkusz kalkulacyjny,</w:t>
      </w:r>
    </w:p>
    <w:p w:rsidR="00FA75DC" w:rsidRPr="00FA75DC" w:rsidRDefault="00FA75DC" w:rsidP="00855D93">
      <w:pPr>
        <w:pStyle w:val="Akapitzlist"/>
        <w:numPr>
          <w:ilvl w:val="0"/>
          <w:numId w:val="1"/>
        </w:numPr>
        <w:spacing w:after="0" w:line="276" w:lineRule="auto"/>
        <w:ind w:left="1778" w:hanging="284"/>
      </w:pPr>
      <w:r w:rsidRPr="00FA75DC">
        <w:t>narzędzie do przygotowania i prowadzenia prezentacji,</w:t>
      </w:r>
    </w:p>
    <w:p w:rsidR="00FA75DC" w:rsidRPr="00FA75DC" w:rsidRDefault="00FA75DC" w:rsidP="00855D93">
      <w:pPr>
        <w:pStyle w:val="Akapitzlist"/>
        <w:numPr>
          <w:ilvl w:val="0"/>
          <w:numId w:val="1"/>
        </w:numPr>
        <w:spacing w:after="0" w:line="276" w:lineRule="auto"/>
        <w:ind w:left="1778" w:hanging="284"/>
      </w:pPr>
      <w:r w:rsidRPr="00FA75DC">
        <w:t>narzędzie do zarządzania informacją osobistą (pocztą elektroniczną, kalendarzem, kontaktami i zadaniami).</w:t>
      </w:r>
    </w:p>
    <w:p w:rsidR="00FA75DC" w:rsidRPr="00FA75DC" w:rsidRDefault="00FA75DC" w:rsidP="00855D93">
      <w:pPr>
        <w:pStyle w:val="Akapitzlist"/>
        <w:numPr>
          <w:ilvl w:val="0"/>
          <w:numId w:val="2"/>
        </w:numPr>
        <w:spacing w:after="120" w:line="276" w:lineRule="auto"/>
        <w:ind w:left="720" w:right="72"/>
      </w:pPr>
      <w:r w:rsidRPr="00FA75DC">
        <w:t>Edytor tekstów musi umożliwiać co najmniej:</w:t>
      </w:r>
    </w:p>
    <w:p w:rsidR="00FA75DC" w:rsidRPr="00FA75DC" w:rsidRDefault="00FA75DC" w:rsidP="00855D93">
      <w:pPr>
        <w:pStyle w:val="Akapitzlist"/>
        <w:numPr>
          <w:ilvl w:val="0"/>
          <w:numId w:val="1"/>
        </w:numPr>
        <w:spacing w:after="0" w:line="276" w:lineRule="auto"/>
        <w:ind w:left="1778" w:hanging="284"/>
      </w:pPr>
      <w:r w:rsidRPr="00FA75DC">
        <w:t>Edycję i formatowanie tekstu w języku polskim wraz z obsługą języka polskiego w zakresie sprawdzania pisowni i poprawności gramatycznej oraz funkcjonalnością słownika wyrazów bliskoznacznych i autokorekty.</w:t>
      </w:r>
    </w:p>
    <w:p w:rsidR="00FA75DC" w:rsidRPr="00FA75DC" w:rsidRDefault="00FA75DC" w:rsidP="00855D93">
      <w:pPr>
        <w:pStyle w:val="Akapitzlist"/>
        <w:numPr>
          <w:ilvl w:val="0"/>
          <w:numId w:val="1"/>
        </w:numPr>
        <w:spacing w:after="0" w:line="276" w:lineRule="auto"/>
        <w:ind w:left="1778" w:hanging="284"/>
      </w:pPr>
      <w:r w:rsidRPr="00FA75DC">
        <w:t>Wstawianie oraz formatowanie tabel.</w:t>
      </w:r>
    </w:p>
    <w:p w:rsidR="00FA75DC" w:rsidRPr="00FA75DC" w:rsidRDefault="00FA75DC" w:rsidP="00855D93">
      <w:pPr>
        <w:pStyle w:val="Akapitzlist"/>
        <w:numPr>
          <w:ilvl w:val="0"/>
          <w:numId w:val="1"/>
        </w:numPr>
        <w:spacing w:after="0" w:line="276" w:lineRule="auto"/>
        <w:ind w:left="1778" w:hanging="284"/>
      </w:pPr>
      <w:r w:rsidRPr="00FA75DC">
        <w:t>Wstawianie oraz formatowanie obiektów graficznych.</w:t>
      </w:r>
    </w:p>
    <w:p w:rsidR="00FA75DC" w:rsidRPr="00FA75DC" w:rsidRDefault="00FA75DC" w:rsidP="00855D93">
      <w:pPr>
        <w:pStyle w:val="Akapitzlist"/>
        <w:numPr>
          <w:ilvl w:val="0"/>
          <w:numId w:val="1"/>
        </w:numPr>
        <w:spacing w:after="0" w:line="276" w:lineRule="auto"/>
        <w:ind w:left="1778" w:hanging="284"/>
      </w:pPr>
      <w:r w:rsidRPr="00FA75DC">
        <w:t>Wstawianie wykresów i tabel z arkusza kalkulacyjnego (wliczając tabele przestawne).</w:t>
      </w:r>
    </w:p>
    <w:p w:rsidR="00FA75DC" w:rsidRPr="00FA75DC" w:rsidRDefault="00FA75DC" w:rsidP="00855D93">
      <w:pPr>
        <w:pStyle w:val="Akapitzlist"/>
        <w:numPr>
          <w:ilvl w:val="0"/>
          <w:numId w:val="1"/>
        </w:numPr>
        <w:spacing w:after="0" w:line="276" w:lineRule="auto"/>
        <w:ind w:left="1778" w:hanging="284"/>
      </w:pPr>
      <w:r w:rsidRPr="00FA75DC">
        <w:t>Automatyczne numerowanie rozdziałów, punktów, akapitów, tabel i rysunków.</w:t>
      </w:r>
    </w:p>
    <w:p w:rsidR="00FA75DC" w:rsidRPr="00FA75DC" w:rsidRDefault="00FA75DC" w:rsidP="00855D93">
      <w:pPr>
        <w:pStyle w:val="Akapitzlist"/>
        <w:numPr>
          <w:ilvl w:val="0"/>
          <w:numId w:val="1"/>
        </w:numPr>
        <w:spacing w:after="0" w:line="276" w:lineRule="auto"/>
        <w:ind w:left="1778" w:hanging="284"/>
      </w:pPr>
      <w:r w:rsidRPr="00FA75DC">
        <w:t>Automatyczne tworzenie spisów treści.</w:t>
      </w:r>
    </w:p>
    <w:p w:rsidR="00FA75DC" w:rsidRPr="00FA75DC" w:rsidRDefault="00FA75DC" w:rsidP="00855D93">
      <w:pPr>
        <w:pStyle w:val="Akapitzlist"/>
        <w:numPr>
          <w:ilvl w:val="0"/>
          <w:numId w:val="1"/>
        </w:numPr>
        <w:spacing w:after="0" w:line="276" w:lineRule="auto"/>
        <w:ind w:left="1778" w:hanging="284"/>
      </w:pPr>
      <w:r w:rsidRPr="00FA75DC">
        <w:t>Formatowanie nagłówków i stopek stron.</w:t>
      </w:r>
    </w:p>
    <w:p w:rsidR="00FA75DC" w:rsidRPr="00FA75DC" w:rsidRDefault="00FA75DC" w:rsidP="00855D93">
      <w:pPr>
        <w:pStyle w:val="Akapitzlist"/>
        <w:numPr>
          <w:ilvl w:val="0"/>
          <w:numId w:val="1"/>
        </w:numPr>
        <w:spacing w:after="0" w:line="276" w:lineRule="auto"/>
        <w:ind w:left="1778" w:hanging="284"/>
      </w:pPr>
      <w:r w:rsidRPr="00FA75DC">
        <w:t>Śledzenie i porównywanie zmian wprowadzonych przez użytkowników w dokumencie.</w:t>
      </w:r>
    </w:p>
    <w:p w:rsidR="00FA75DC" w:rsidRPr="00FA75DC" w:rsidRDefault="00FA75DC" w:rsidP="00855D93">
      <w:pPr>
        <w:pStyle w:val="Akapitzlist"/>
        <w:numPr>
          <w:ilvl w:val="0"/>
          <w:numId w:val="1"/>
        </w:numPr>
        <w:spacing w:after="0" w:line="276" w:lineRule="auto"/>
        <w:ind w:left="1778" w:hanging="284"/>
      </w:pPr>
      <w:r w:rsidRPr="00FA75DC">
        <w:t>Nagrywanie, tworzenie i edycję makr automatyzujących wykonywanie czynności.</w:t>
      </w:r>
    </w:p>
    <w:p w:rsidR="00FA75DC" w:rsidRPr="00FA75DC" w:rsidRDefault="00FA75DC" w:rsidP="00855D93">
      <w:pPr>
        <w:pStyle w:val="Akapitzlist"/>
        <w:numPr>
          <w:ilvl w:val="0"/>
          <w:numId w:val="1"/>
        </w:numPr>
        <w:spacing w:after="0" w:line="276" w:lineRule="auto"/>
        <w:ind w:left="1778" w:hanging="284"/>
      </w:pPr>
      <w:r w:rsidRPr="00FA75DC">
        <w:t>Określenie układu strony (pionowa/pozioma).</w:t>
      </w:r>
    </w:p>
    <w:p w:rsidR="00FA75DC" w:rsidRPr="00FA75DC" w:rsidRDefault="00FA75DC" w:rsidP="00855D93">
      <w:pPr>
        <w:pStyle w:val="Akapitzlist"/>
        <w:numPr>
          <w:ilvl w:val="0"/>
          <w:numId w:val="1"/>
        </w:numPr>
        <w:spacing w:after="0" w:line="276" w:lineRule="auto"/>
        <w:ind w:left="1778" w:hanging="284"/>
      </w:pPr>
      <w:r w:rsidRPr="00FA75DC">
        <w:t>Wydruk dokumentów.</w:t>
      </w:r>
    </w:p>
    <w:p w:rsidR="00FA75DC" w:rsidRPr="00FA75DC" w:rsidRDefault="00FA75DC" w:rsidP="00855D93">
      <w:pPr>
        <w:pStyle w:val="Akapitzlist"/>
        <w:numPr>
          <w:ilvl w:val="0"/>
          <w:numId w:val="1"/>
        </w:numPr>
        <w:spacing w:after="0" w:line="276" w:lineRule="auto"/>
        <w:ind w:left="1778" w:hanging="284"/>
      </w:pPr>
      <w:r w:rsidRPr="00FA75DC">
        <w:t>Wykonywanie korespondencji seryjnej bazując na danych adresowych pochodzących z arkusza kalkulacyjnego i z narzędzia do zarządzania informacją prywatną.</w:t>
      </w:r>
    </w:p>
    <w:p w:rsidR="00FA75DC" w:rsidRPr="00FA75DC" w:rsidRDefault="00FA75DC" w:rsidP="00855D93">
      <w:pPr>
        <w:pStyle w:val="Akapitzlist"/>
        <w:numPr>
          <w:ilvl w:val="0"/>
          <w:numId w:val="1"/>
        </w:numPr>
        <w:spacing w:after="0" w:line="276" w:lineRule="auto"/>
        <w:ind w:left="1778" w:hanging="284"/>
      </w:pPr>
      <w:r w:rsidRPr="00FA75DC">
        <w:t>Zabezpieczenie dokumentów hasłem przed odczytem oraz przed wprowadzaniem modyfikacji.</w:t>
      </w:r>
    </w:p>
    <w:p w:rsidR="00FA75DC" w:rsidRPr="00FA75DC" w:rsidRDefault="00FA75DC" w:rsidP="00855D93">
      <w:pPr>
        <w:pStyle w:val="Akapitzlist"/>
        <w:numPr>
          <w:ilvl w:val="0"/>
          <w:numId w:val="1"/>
        </w:numPr>
        <w:spacing w:after="0" w:line="276" w:lineRule="auto"/>
        <w:ind w:left="1778" w:hanging="284"/>
      </w:pPr>
      <w:r w:rsidRPr="00FA75DC">
        <w:t>Wymagana jest dostępność do oferowanego edytora tekstu bezpłatnych narzędzi umożliwiających podpisanie podpisem elektronicznym pliku z zapisanym dokumentem przy pomocy certyfikatu kwalifikowanego zgodnie z wymaganiami obowiązującego w Polsce prawa.</w:t>
      </w:r>
    </w:p>
    <w:p w:rsidR="00FA75DC" w:rsidRPr="00FA75DC" w:rsidRDefault="00FA75DC" w:rsidP="00855D93">
      <w:pPr>
        <w:pStyle w:val="Akapitzlist"/>
        <w:numPr>
          <w:ilvl w:val="0"/>
          <w:numId w:val="2"/>
        </w:numPr>
        <w:spacing w:after="120" w:line="276" w:lineRule="auto"/>
        <w:ind w:left="720" w:right="72"/>
      </w:pPr>
      <w:r w:rsidRPr="00FA75DC">
        <w:t>Arkusz kalkulacyjny musi umożliwiać co najmniej:</w:t>
      </w:r>
    </w:p>
    <w:p w:rsidR="00FA75DC" w:rsidRPr="00FA75DC" w:rsidRDefault="00FA75DC" w:rsidP="00855D93">
      <w:pPr>
        <w:pStyle w:val="Akapitzlist"/>
        <w:numPr>
          <w:ilvl w:val="0"/>
          <w:numId w:val="1"/>
        </w:numPr>
        <w:spacing w:after="0" w:line="276" w:lineRule="auto"/>
        <w:ind w:left="1778" w:hanging="284"/>
      </w:pPr>
      <w:r w:rsidRPr="00FA75DC">
        <w:t>Tworzenie raportów tabelarycznych.</w:t>
      </w:r>
    </w:p>
    <w:p w:rsidR="00FA75DC" w:rsidRPr="00FA75DC" w:rsidRDefault="00FA75DC" w:rsidP="00855D93">
      <w:pPr>
        <w:pStyle w:val="Akapitzlist"/>
        <w:numPr>
          <w:ilvl w:val="0"/>
          <w:numId w:val="1"/>
        </w:numPr>
        <w:spacing w:after="0" w:line="276" w:lineRule="auto"/>
        <w:ind w:left="1778" w:hanging="284"/>
      </w:pPr>
      <w:r w:rsidRPr="00FA75DC">
        <w:t>Tworzenie wykresów liniowych (wraz linią trendu), słupkowych, kołowych.</w:t>
      </w:r>
    </w:p>
    <w:p w:rsidR="00FA75DC" w:rsidRPr="00FA75DC" w:rsidRDefault="00FA75DC" w:rsidP="00855D93">
      <w:pPr>
        <w:pStyle w:val="Akapitzlist"/>
        <w:numPr>
          <w:ilvl w:val="0"/>
          <w:numId w:val="1"/>
        </w:numPr>
        <w:spacing w:after="0" w:line="276" w:lineRule="auto"/>
        <w:ind w:left="1778" w:hanging="284"/>
      </w:pPr>
      <w:r w:rsidRPr="00FA75DC">
        <w:t>Tworzenie arkuszy kalkulacyjnych zawierających teksty, dane liczbowe oraz formuły przeprowadzające operacje matematyczne, logiczne, tekstowe, statystyczne oraz operacje na danych finansowych i na miarach czasu.</w:t>
      </w:r>
    </w:p>
    <w:p w:rsidR="00FA75DC" w:rsidRPr="00FA75DC" w:rsidRDefault="00FA75DC" w:rsidP="00855D93">
      <w:pPr>
        <w:pStyle w:val="Akapitzlist"/>
        <w:numPr>
          <w:ilvl w:val="0"/>
          <w:numId w:val="1"/>
        </w:numPr>
        <w:spacing w:after="0" w:line="276" w:lineRule="auto"/>
        <w:ind w:left="1778" w:hanging="284"/>
      </w:pPr>
      <w:r w:rsidRPr="00FA75DC">
        <w:t xml:space="preserve">Tworzenie raportów z zewnętrznych źródeł danych (inne arkusze kalkulacyjne, bazy danych zgodne z ODBC, pliki tekstowe, pliki XML, </w:t>
      </w:r>
      <w:proofErr w:type="spellStart"/>
      <w:r w:rsidRPr="00FA75DC">
        <w:t>webservice</w:t>
      </w:r>
      <w:proofErr w:type="spellEnd"/>
      <w:r w:rsidRPr="00FA75DC">
        <w:t>).</w:t>
      </w:r>
    </w:p>
    <w:p w:rsidR="00FA75DC" w:rsidRPr="00FA75DC" w:rsidRDefault="00FA75DC" w:rsidP="00855D93">
      <w:pPr>
        <w:pStyle w:val="Akapitzlist"/>
        <w:numPr>
          <w:ilvl w:val="0"/>
          <w:numId w:val="1"/>
        </w:numPr>
        <w:spacing w:after="0" w:line="276" w:lineRule="auto"/>
        <w:ind w:left="1778" w:hanging="284"/>
      </w:pPr>
      <w:r w:rsidRPr="00FA75DC">
        <w:t>Obsługę kostek OLAP oraz tworzenie i edycję kwerend bazodanowych i webowych.</w:t>
      </w:r>
    </w:p>
    <w:p w:rsidR="00FA75DC" w:rsidRPr="00FA75DC" w:rsidRDefault="00FA75DC" w:rsidP="00855D93">
      <w:pPr>
        <w:pStyle w:val="Akapitzlist"/>
        <w:numPr>
          <w:ilvl w:val="0"/>
          <w:numId w:val="1"/>
        </w:numPr>
        <w:spacing w:after="0" w:line="276" w:lineRule="auto"/>
        <w:ind w:left="1778" w:hanging="284"/>
      </w:pPr>
      <w:r w:rsidRPr="00FA75DC">
        <w:t>Narzędzia wspomagające analizę statystyczną i finansową, analizę wariantową i rozwiązywanie problemów optymalizacyjnych.</w:t>
      </w:r>
    </w:p>
    <w:p w:rsidR="00FA75DC" w:rsidRPr="00FA75DC" w:rsidRDefault="00FA75DC" w:rsidP="00855D93">
      <w:pPr>
        <w:pStyle w:val="Akapitzlist"/>
        <w:numPr>
          <w:ilvl w:val="0"/>
          <w:numId w:val="1"/>
        </w:numPr>
        <w:spacing w:after="0" w:line="276" w:lineRule="auto"/>
        <w:ind w:left="1778" w:hanging="284"/>
      </w:pPr>
      <w:r w:rsidRPr="00FA75DC">
        <w:t>Tworzenie raportów tabeli przestawnych umożliwiających dynamiczną zmianę wymiarów oraz wykresów bazujących na danych z tabeli przestawnych.</w:t>
      </w:r>
    </w:p>
    <w:p w:rsidR="00FA75DC" w:rsidRPr="00FA75DC" w:rsidRDefault="00FA75DC" w:rsidP="00855D93">
      <w:pPr>
        <w:pStyle w:val="Akapitzlist"/>
        <w:numPr>
          <w:ilvl w:val="0"/>
          <w:numId w:val="1"/>
        </w:numPr>
        <w:spacing w:after="0" w:line="276" w:lineRule="auto"/>
        <w:ind w:left="1778" w:hanging="284"/>
      </w:pPr>
      <w:r w:rsidRPr="00FA75DC">
        <w:t>Wyszukiwanie i zamianę danych.</w:t>
      </w:r>
    </w:p>
    <w:p w:rsidR="00FA75DC" w:rsidRPr="00FA75DC" w:rsidRDefault="00FA75DC" w:rsidP="00855D93">
      <w:pPr>
        <w:pStyle w:val="Akapitzlist"/>
        <w:numPr>
          <w:ilvl w:val="0"/>
          <w:numId w:val="1"/>
        </w:numPr>
        <w:spacing w:after="0" w:line="276" w:lineRule="auto"/>
        <w:ind w:left="1778" w:hanging="284"/>
      </w:pPr>
      <w:r w:rsidRPr="00FA75DC">
        <w:lastRenderedPageBreak/>
        <w:t>Wykonywanie analiz danych przy użyciu formatowania warunkowego.</w:t>
      </w:r>
    </w:p>
    <w:p w:rsidR="00FA75DC" w:rsidRPr="00FA75DC" w:rsidRDefault="00FA75DC" w:rsidP="00855D93">
      <w:pPr>
        <w:pStyle w:val="Akapitzlist"/>
        <w:numPr>
          <w:ilvl w:val="0"/>
          <w:numId w:val="1"/>
        </w:numPr>
        <w:spacing w:after="0" w:line="276" w:lineRule="auto"/>
        <w:ind w:left="1778" w:hanging="284"/>
      </w:pPr>
      <w:r w:rsidRPr="00FA75DC">
        <w:t>Nazywanie komórek arkusza i odwoływanie się w formułach po takiej nazwie.</w:t>
      </w:r>
    </w:p>
    <w:p w:rsidR="00FA75DC" w:rsidRPr="00FA75DC" w:rsidRDefault="00FA75DC" w:rsidP="00855D93">
      <w:pPr>
        <w:pStyle w:val="Akapitzlist"/>
        <w:numPr>
          <w:ilvl w:val="0"/>
          <w:numId w:val="1"/>
        </w:numPr>
        <w:spacing w:after="0" w:line="276" w:lineRule="auto"/>
        <w:ind w:left="1778" w:hanging="284"/>
      </w:pPr>
      <w:r w:rsidRPr="00FA75DC">
        <w:t>Nagrywanie, tworzenie i edycję makr automatyzujących wykonywanie czynności.</w:t>
      </w:r>
    </w:p>
    <w:p w:rsidR="00FA75DC" w:rsidRPr="00FA75DC" w:rsidRDefault="00FA75DC" w:rsidP="00855D93">
      <w:pPr>
        <w:pStyle w:val="Akapitzlist"/>
        <w:numPr>
          <w:ilvl w:val="0"/>
          <w:numId w:val="1"/>
        </w:numPr>
        <w:spacing w:after="0" w:line="276" w:lineRule="auto"/>
        <w:ind w:left="1778" w:hanging="284"/>
      </w:pPr>
      <w:r w:rsidRPr="00FA75DC">
        <w:t>Formatowanie czasu, daty i wartości finansowych z polskim formatem.</w:t>
      </w:r>
    </w:p>
    <w:p w:rsidR="00FA75DC" w:rsidRPr="00FA75DC" w:rsidRDefault="00FA75DC" w:rsidP="00855D93">
      <w:pPr>
        <w:pStyle w:val="Akapitzlist"/>
        <w:numPr>
          <w:ilvl w:val="0"/>
          <w:numId w:val="1"/>
        </w:numPr>
        <w:spacing w:after="0" w:line="276" w:lineRule="auto"/>
        <w:ind w:left="1778" w:hanging="284"/>
      </w:pPr>
      <w:r w:rsidRPr="00FA75DC">
        <w:t>Zapis wielu arkuszy kalkulacyjnych w jednym pliku.</w:t>
      </w:r>
    </w:p>
    <w:p w:rsidR="00FA75DC" w:rsidRPr="00FA75DC" w:rsidRDefault="00FA75DC" w:rsidP="00855D93">
      <w:pPr>
        <w:pStyle w:val="Akapitzlist"/>
        <w:numPr>
          <w:ilvl w:val="0"/>
          <w:numId w:val="1"/>
        </w:numPr>
        <w:spacing w:after="0" w:line="276" w:lineRule="auto"/>
        <w:ind w:left="1778" w:hanging="284"/>
      </w:pPr>
      <w:r w:rsidRPr="00FA75DC">
        <w:t>Zabezpieczenie dokumentów hasłem przed odczytem oraz przed wprowadzaniem modyfikacji.</w:t>
      </w:r>
    </w:p>
    <w:p w:rsidR="00FA75DC" w:rsidRPr="00FA75DC" w:rsidRDefault="00FA75DC" w:rsidP="00855D93">
      <w:pPr>
        <w:pStyle w:val="Akapitzlist"/>
        <w:numPr>
          <w:ilvl w:val="0"/>
          <w:numId w:val="2"/>
        </w:numPr>
        <w:spacing w:after="120" w:line="276" w:lineRule="auto"/>
        <w:ind w:left="720" w:right="72"/>
      </w:pPr>
      <w:r w:rsidRPr="00FA75DC">
        <w:t>Narzędzie do przygotowywania i prowadzenia prezentacji musi umożliwiać co najmniej:</w:t>
      </w:r>
    </w:p>
    <w:p w:rsidR="00FA75DC" w:rsidRPr="00FA75DC" w:rsidRDefault="00FA75DC" w:rsidP="00855D93">
      <w:pPr>
        <w:pStyle w:val="Akapitzlist"/>
        <w:numPr>
          <w:ilvl w:val="0"/>
          <w:numId w:val="1"/>
        </w:numPr>
        <w:spacing w:after="0" w:line="276" w:lineRule="auto"/>
        <w:ind w:left="1778" w:hanging="284"/>
      </w:pPr>
      <w:r w:rsidRPr="00FA75DC">
        <w:t>Przygotowywanie prezentacji multimedialnych, które mogą być prezentowanie przy użyciu projektora multimedialnego.</w:t>
      </w:r>
    </w:p>
    <w:p w:rsidR="00FA75DC" w:rsidRPr="00FA75DC" w:rsidRDefault="00FA75DC" w:rsidP="00855D93">
      <w:pPr>
        <w:pStyle w:val="Akapitzlist"/>
        <w:numPr>
          <w:ilvl w:val="0"/>
          <w:numId w:val="1"/>
        </w:numPr>
        <w:spacing w:after="0" w:line="276" w:lineRule="auto"/>
        <w:ind w:left="1778" w:hanging="284"/>
      </w:pPr>
      <w:r w:rsidRPr="00FA75DC">
        <w:t>Drukowanie w formacie umożliwiającym robienie notatek.</w:t>
      </w:r>
    </w:p>
    <w:p w:rsidR="00FA75DC" w:rsidRPr="00FA75DC" w:rsidRDefault="00FA75DC" w:rsidP="00855D93">
      <w:pPr>
        <w:pStyle w:val="Akapitzlist"/>
        <w:numPr>
          <w:ilvl w:val="0"/>
          <w:numId w:val="1"/>
        </w:numPr>
        <w:spacing w:after="0" w:line="276" w:lineRule="auto"/>
        <w:ind w:left="1778" w:hanging="284"/>
      </w:pPr>
      <w:r w:rsidRPr="00FA75DC">
        <w:t>Zapisanie jako prezentacja tylko do odczytu.</w:t>
      </w:r>
    </w:p>
    <w:p w:rsidR="00FA75DC" w:rsidRPr="00FA75DC" w:rsidRDefault="00FA75DC" w:rsidP="00855D93">
      <w:pPr>
        <w:pStyle w:val="Akapitzlist"/>
        <w:numPr>
          <w:ilvl w:val="0"/>
          <w:numId w:val="1"/>
        </w:numPr>
        <w:spacing w:after="0" w:line="276" w:lineRule="auto"/>
        <w:ind w:left="1778" w:hanging="284"/>
      </w:pPr>
      <w:r w:rsidRPr="00FA75DC">
        <w:t>Nagrywanie narracji i dołączanie jej do prezentacji.</w:t>
      </w:r>
    </w:p>
    <w:p w:rsidR="00FA75DC" w:rsidRPr="00FA75DC" w:rsidRDefault="00FA75DC" w:rsidP="00855D93">
      <w:pPr>
        <w:pStyle w:val="Akapitzlist"/>
        <w:numPr>
          <w:ilvl w:val="0"/>
          <w:numId w:val="1"/>
        </w:numPr>
        <w:spacing w:after="0" w:line="276" w:lineRule="auto"/>
        <w:ind w:left="1778" w:hanging="284"/>
      </w:pPr>
      <w:r w:rsidRPr="00FA75DC">
        <w:t>Opatrywanie slajdów notatkami dla prezentera.</w:t>
      </w:r>
    </w:p>
    <w:p w:rsidR="00FA75DC" w:rsidRPr="00FA75DC" w:rsidRDefault="00FA75DC" w:rsidP="00855D93">
      <w:pPr>
        <w:pStyle w:val="Akapitzlist"/>
        <w:numPr>
          <w:ilvl w:val="0"/>
          <w:numId w:val="1"/>
        </w:numPr>
        <w:spacing w:after="0" w:line="276" w:lineRule="auto"/>
        <w:ind w:left="1778" w:hanging="284"/>
      </w:pPr>
      <w:r w:rsidRPr="00FA75DC">
        <w:t>Umieszczanie i formatowanie tekstów, obiektów graficznych, tabel, nagrań dźwiękowych i wideo.</w:t>
      </w:r>
    </w:p>
    <w:p w:rsidR="00FA75DC" w:rsidRPr="00FA75DC" w:rsidRDefault="00FA75DC" w:rsidP="00855D93">
      <w:pPr>
        <w:pStyle w:val="Akapitzlist"/>
        <w:numPr>
          <w:ilvl w:val="0"/>
          <w:numId w:val="1"/>
        </w:numPr>
        <w:spacing w:after="0" w:line="276" w:lineRule="auto"/>
        <w:ind w:left="1778" w:hanging="284"/>
      </w:pPr>
      <w:r w:rsidRPr="00FA75DC">
        <w:t>Umieszczanie tabel i wykresów pochodzących z arkusza kalkulacyjnego.</w:t>
      </w:r>
    </w:p>
    <w:p w:rsidR="00FA75DC" w:rsidRPr="00FA75DC" w:rsidRDefault="00FA75DC" w:rsidP="00855D93">
      <w:pPr>
        <w:pStyle w:val="Akapitzlist"/>
        <w:numPr>
          <w:ilvl w:val="0"/>
          <w:numId w:val="1"/>
        </w:numPr>
        <w:spacing w:after="0" w:line="276" w:lineRule="auto"/>
        <w:ind w:left="1778" w:hanging="284"/>
      </w:pPr>
      <w:r w:rsidRPr="00FA75DC">
        <w:t>Odświeżenie wykresu znajdującego się w prezentacji po zmianie danych w źródłowym arkuszu kalkulacyjnym.</w:t>
      </w:r>
    </w:p>
    <w:p w:rsidR="00FA75DC" w:rsidRPr="00FA75DC" w:rsidRDefault="00FA75DC" w:rsidP="00855D93">
      <w:pPr>
        <w:pStyle w:val="Akapitzlist"/>
        <w:numPr>
          <w:ilvl w:val="0"/>
          <w:numId w:val="1"/>
        </w:numPr>
        <w:spacing w:after="0" w:line="276" w:lineRule="auto"/>
        <w:ind w:left="1778" w:hanging="284"/>
      </w:pPr>
      <w:r w:rsidRPr="00FA75DC">
        <w:t>Możliwość tworzenia animacji obiektów i całych slajdów.</w:t>
      </w:r>
    </w:p>
    <w:p w:rsidR="00FA75DC" w:rsidRPr="00FA75DC" w:rsidRDefault="00FA75DC" w:rsidP="00855D93">
      <w:pPr>
        <w:pStyle w:val="Akapitzlist"/>
        <w:numPr>
          <w:ilvl w:val="0"/>
          <w:numId w:val="1"/>
        </w:numPr>
        <w:spacing w:after="0" w:line="276" w:lineRule="auto"/>
        <w:ind w:left="1778" w:hanging="284"/>
      </w:pPr>
      <w:r w:rsidRPr="00FA75DC">
        <w:t>Prowadzenie prezentacji w trybie prezentera, gdzie slajdy są widoczne na jednym monitorze lub projektorze, a na drugim widoczne są slajdy i notatki prezentera.</w:t>
      </w:r>
    </w:p>
    <w:p w:rsidR="00FA75DC" w:rsidRPr="00FA75DC" w:rsidRDefault="00FA75DC" w:rsidP="00855D93">
      <w:pPr>
        <w:pStyle w:val="Akapitzlist"/>
        <w:numPr>
          <w:ilvl w:val="0"/>
          <w:numId w:val="2"/>
        </w:numPr>
        <w:spacing w:after="120" w:line="276" w:lineRule="auto"/>
        <w:ind w:left="720" w:right="72"/>
      </w:pPr>
      <w:r w:rsidRPr="00FA75DC">
        <w:t>Narzędzie do zarządzania informacją prywatną (pocztą elektroniczną, kalendarzem, kontaktami i zadaniami) musi umożliwiać:</w:t>
      </w:r>
    </w:p>
    <w:p w:rsidR="00FA75DC" w:rsidRPr="00FA75DC" w:rsidRDefault="00FA75DC" w:rsidP="00855D93">
      <w:pPr>
        <w:pStyle w:val="Akapitzlist"/>
        <w:numPr>
          <w:ilvl w:val="0"/>
          <w:numId w:val="1"/>
        </w:numPr>
        <w:spacing w:after="0" w:line="276" w:lineRule="auto"/>
        <w:ind w:left="1778" w:hanging="284"/>
      </w:pPr>
      <w:r w:rsidRPr="00FA75DC">
        <w:t>Pobieranie i wysyłanie poczty elektronicznej z serwera pocztowego.</w:t>
      </w:r>
    </w:p>
    <w:p w:rsidR="00FA75DC" w:rsidRPr="00FA75DC" w:rsidRDefault="00FA75DC" w:rsidP="00855D93">
      <w:pPr>
        <w:pStyle w:val="Akapitzlist"/>
        <w:numPr>
          <w:ilvl w:val="0"/>
          <w:numId w:val="1"/>
        </w:numPr>
        <w:spacing w:after="0" w:line="276" w:lineRule="auto"/>
        <w:ind w:left="1778" w:hanging="284"/>
      </w:pPr>
      <w:r w:rsidRPr="00FA75DC">
        <w:t>Przechowywanie wiadomości na serwerze lub w lokalnym pliku tworzonym z zastosowaniem efektywnej kompresji danych.</w:t>
      </w:r>
    </w:p>
    <w:p w:rsidR="00FA75DC" w:rsidRPr="00FA75DC" w:rsidRDefault="00FA75DC" w:rsidP="00855D93">
      <w:pPr>
        <w:pStyle w:val="Akapitzlist"/>
        <w:numPr>
          <w:ilvl w:val="0"/>
          <w:numId w:val="1"/>
        </w:numPr>
        <w:spacing w:after="0" w:line="276" w:lineRule="auto"/>
        <w:ind w:left="1778" w:hanging="284"/>
      </w:pPr>
      <w:r w:rsidRPr="00FA75DC">
        <w:t>Filtrowanie niechcianej poczty elektronicznej (SPAM) oraz określanie listy zablokowanych i bezpiecznych nadawców.</w:t>
      </w:r>
    </w:p>
    <w:p w:rsidR="00FA75DC" w:rsidRPr="00FA75DC" w:rsidRDefault="00FA75DC" w:rsidP="00855D93">
      <w:pPr>
        <w:pStyle w:val="Akapitzlist"/>
        <w:numPr>
          <w:ilvl w:val="0"/>
          <w:numId w:val="1"/>
        </w:numPr>
        <w:spacing w:after="0" w:line="276" w:lineRule="auto"/>
        <w:ind w:left="1778" w:hanging="284"/>
      </w:pPr>
      <w:r w:rsidRPr="00FA75DC">
        <w:t>Tworzenie katalogów, pozwalających katalogować pocztę elektroniczną.</w:t>
      </w:r>
    </w:p>
    <w:p w:rsidR="00FA75DC" w:rsidRPr="00FA75DC" w:rsidRDefault="00FA75DC" w:rsidP="00855D93">
      <w:pPr>
        <w:pStyle w:val="Akapitzlist"/>
        <w:numPr>
          <w:ilvl w:val="0"/>
          <w:numId w:val="1"/>
        </w:numPr>
        <w:spacing w:after="0" w:line="276" w:lineRule="auto"/>
        <w:ind w:left="1778" w:hanging="284"/>
      </w:pPr>
      <w:r w:rsidRPr="00FA75DC">
        <w:t>Automatyczne grupowanie poczty o tym samym tytule.</w:t>
      </w:r>
    </w:p>
    <w:p w:rsidR="00FA75DC" w:rsidRPr="00FA75DC" w:rsidRDefault="00FA75DC" w:rsidP="00855D93">
      <w:pPr>
        <w:pStyle w:val="Akapitzlist"/>
        <w:numPr>
          <w:ilvl w:val="0"/>
          <w:numId w:val="1"/>
        </w:numPr>
        <w:spacing w:after="0" w:line="276" w:lineRule="auto"/>
        <w:ind w:left="1778" w:hanging="284"/>
      </w:pPr>
      <w:r w:rsidRPr="00FA75DC">
        <w:t>Tworzenie reguł przenoszących automatycznie nową pocztę elektroniczną do określonych katalogów bazując na słowach zawartych w tytule, adresie nadawcy i odbiorcy.</w:t>
      </w:r>
    </w:p>
    <w:p w:rsidR="00FA75DC" w:rsidRPr="00FA75DC" w:rsidRDefault="00FA75DC" w:rsidP="00855D93">
      <w:pPr>
        <w:pStyle w:val="Akapitzlist"/>
        <w:numPr>
          <w:ilvl w:val="0"/>
          <w:numId w:val="1"/>
        </w:numPr>
        <w:spacing w:after="0" w:line="276" w:lineRule="auto"/>
        <w:ind w:left="1778" w:hanging="284"/>
      </w:pPr>
      <w:r w:rsidRPr="00FA75DC">
        <w:t>Oflagowanie poczty elektronicznej z określeniem terminu przypomnienia, oddzielnie dla nadawcy i adresatów.</w:t>
      </w:r>
    </w:p>
    <w:p w:rsidR="00FA75DC" w:rsidRPr="00FA75DC" w:rsidRDefault="00FA75DC" w:rsidP="00855D93">
      <w:pPr>
        <w:pStyle w:val="Akapitzlist"/>
        <w:numPr>
          <w:ilvl w:val="0"/>
          <w:numId w:val="1"/>
        </w:numPr>
        <w:spacing w:after="0" w:line="276" w:lineRule="auto"/>
        <w:ind w:left="1778" w:hanging="284"/>
      </w:pPr>
      <w:r w:rsidRPr="00FA75DC">
        <w:t>Mechanizm ustalania liczby wiadomości, które mają być synchronizowane lokalnie.</w:t>
      </w:r>
    </w:p>
    <w:p w:rsidR="00FA75DC" w:rsidRPr="00FA75DC" w:rsidRDefault="00FA75DC" w:rsidP="00855D93">
      <w:pPr>
        <w:pStyle w:val="Akapitzlist"/>
        <w:numPr>
          <w:ilvl w:val="0"/>
          <w:numId w:val="1"/>
        </w:numPr>
        <w:spacing w:after="0" w:line="276" w:lineRule="auto"/>
        <w:ind w:left="1778" w:hanging="284"/>
      </w:pPr>
      <w:r w:rsidRPr="00FA75DC">
        <w:t>Zarządzanie kalendarzem.</w:t>
      </w:r>
    </w:p>
    <w:p w:rsidR="00FA75DC" w:rsidRPr="00FA75DC" w:rsidRDefault="00FA75DC" w:rsidP="00855D93">
      <w:pPr>
        <w:pStyle w:val="Akapitzlist"/>
        <w:numPr>
          <w:ilvl w:val="0"/>
          <w:numId w:val="1"/>
        </w:numPr>
        <w:spacing w:after="0" w:line="276" w:lineRule="auto"/>
        <w:ind w:left="1778" w:hanging="284"/>
      </w:pPr>
      <w:r w:rsidRPr="00FA75DC">
        <w:t>Udostępnianie kalendarza innym użytkownikom z możliwością określania uprawnień użytkowników.</w:t>
      </w:r>
    </w:p>
    <w:p w:rsidR="00FA75DC" w:rsidRPr="00FA75DC" w:rsidRDefault="00FA75DC" w:rsidP="00855D93">
      <w:pPr>
        <w:pStyle w:val="Akapitzlist"/>
        <w:numPr>
          <w:ilvl w:val="0"/>
          <w:numId w:val="1"/>
        </w:numPr>
        <w:spacing w:after="0" w:line="276" w:lineRule="auto"/>
        <w:ind w:left="1778" w:hanging="284"/>
      </w:pPr>
      <w:r w:rsidRPr="00FA75DC">
        <w:t>Przeglądanie kalendarza innych użytkowników.</w:t>
      </w:r>
    </w:p>
    <w:p w:rsidR="00AA18F4" w:rsidRPr="00FA75DC" w:rsidRDefault="00FA75DC" w:rsidP="00AA18F4">
      <w:pPr>
        <w:pStyle w:val="Akapitzlist"/>
        <w:numPr>
          <w:ilvl w:val="0"/>
          <w:numId w:val="1"/>
        </w:numPr>
        <w:spacing w:after="0" w:line="276" w:lineRule="auto"/>
        <w:ind w:left="1778" w:hanging="284"/>
      </w:pPr>
      <w:r w:rsidRPr="00FA75DC">
        <w:t>Zapraszanie uczestników na spotkanie, co po ich akceptacji powoduje automatyczne wprowadzenie spotkania w ich kalendarzach</w:t>
      </w:r>
    </w:p>
    <w:p w:rsidR="00FA75DC" w:rsidRPr="00FA75DC" w:rsidRDefault="00FA75DC" w:rsidP="00855D93">
      <w:pPr>
        <w:pStyle w:val="Akapitzlist"/>
        <w:numPr>
          <w:ilvl w:val="0"/>
          <w:numId w:val="1"/>
        </w:numPr>
        <w:spacing w:after="0" w:line="276" w:lineRule="auto"/>
        <w:ind w:left="1778" w:hanging="284"/>
      </w:pPr>
      <w:r w:rsidRPr="00FA75DC">
        <w:lastRenderedPageBreak/>
        <w:t>Zarządzanie listą zadań.</w:t>
      </w:r>
    </w:p>
    <w:p w:rsidR="00FA75DC" w:rsidRPr="00FA75DC" w:rsidRDefault="00FA75DC" w:rsidP="00855D93">
      <w:pPr>
        <w:pStyle w:val="Akapitzlist"/>
        <w:numPr>
          <w:ilvl w:val="0"/>
          <w:numId w:val="1"/>
        </w:numPr>
        <w:spacing w:after="0" w:line="276" w:lineRule="auto"/>
        <w:ind w:left="1778" w:hanging="284"/>
      </w:pPr>
      <w:r w:rsidRPr="00FA75DC">
        <w:t>Zlecanie zadań innym użytkownikom.</w:t>
      </w:r>
    </w:p>
    <w:p w:rsidR="00FA75DC" w:rsidRPr="00FA75DC" w:rsidRDefault="00FA75DC" w:rsidP="00855D93">
      <w:pPr>
        <w:pStyle w:val="Akapitzlist"/>
        <w:numPr>
          <w:ilvl w:val="0"/>
          <w:numId w:val="1"/>
        </w:numPr>
        <w:spacing w:after="0" w:line="276" w:lineRule="auto"/>
        <w:ind w:left="1778" w:hanging="284"/>
      </w:pPr>
      <w:r w:rsidRPr="00FA75DC">
        <w:t>Zarządzanie listą kontaktów.</w:t>
      </w:r>
    </w:p>
    <w:p w:rsidR="00FA75DC" w:rsidRPr="00FA75DC" w:rsidRDefault="00FA75DC" w:rsidP="00855D93">
      <w:pPr>
        <w:pStyle w:val="Akapitzlist"/>
        <w:numPr>
          <w:ilvl w:val="0"/>
          <w:numId w:val="1"/>
        </w:numPr>
        <w:spacing w:after="0" w:line="276" w:lineRule="auto"/>
        <w:ind w:left="1778" w:hanging="284"/>
      </w:pPr>
      <w:r w:rsidRPr="00FA75DC">
        <w:t>Udostępnianie listy kontaktów innym użytkownikom.</w:t>
      </w:r>
    </w:p>
    <w:p w:rsidR="00FA75DC" w:rsidRPr="00FA75DC" w:rsidRDefault="00FA75DC" w:rsidP="00855D93">
      <w:pPr>
        <w:pStyle w:val="Akapitzlist"/>
        <w:numPr>
          <w:ilvl w:val="0"/>
          <w:numId w:val="1"/>
        </w:numPr>
        <w:spacing w:after="0" w:line="276" w:lineRule="auto"/>
        <w:ind w:left="1778" w:hanging="284"/>
      </w:pPr>
      <w:r w:rsidRPr="00FA75DC">
        <w:t>Przeglądanie listy kontaktów innych użytkowników.</w:t>
      </w:r>
    </w:p>
    <w:p w:rsidR="00FA75DC" w:rsidRPr="00FA75DC" w:rsidRDefault="00FA75DC" w:rsidP="00855D93">
      <w:pPr>
        <w:pStyle w:val="Akapitzlist"/>
        <w:numPr>
          <w:ilvl w:val="0"/>
          <w:numId w:val="4"/>
        </w:numPr>
        <w:spacing w:after="120" w:line="276" w:lineRule="auto"/>
        <w:ind w:right="72"/>
      </w:pPr>
      <w:r w:rsidRPr="00FA75DC">
        <w:t xml:space="preserve">Dokumenty potwierdzające jakość produktu i sposobu jego wykonania: 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zasadnicze wymagania zawarte </w:t>
      </w:r>
      <w:r w:rsidRPr="00FA75DC">
        <w:rPr>
          <w:rStyle w:val="hgkelc"/>
        </w:rPr>
        <w:t>w poszczególnych dyrektywach nowego podejścia przewidujących oznakowanie CE</w:t>
      </w:r>
      <w:r w:rsidRPr="00FA75DC">
        <w:t xml:space="preserve">; Potwierdzenie spełnienia kryteriów środowiskowych, w tym zgodności z dyrektywą </w:t>
      </w:r>
      <w:proofErr w:type="spellStart"/>
      <w:r w:rsidRPr="00FA75DC">
        <w:t>RoHS</w:t>
      </w:r>
      <w:proofErr w:type="spellEnd"/>
      <w:r w:rsidRPr="00FA75DC">
        <w:t xml:space="preserve"> Unii Europejskiej o eliminacji substancji niebezpiecznych w postaci oświadczenia producenta jednostki centralnej i monitora lub innego dokumentu potwierdzającego spełnienie kryteriów środowiskowych w tym zgodności z dyrektywą </w:t>
      </w:r>
      <w:proofErr w:type="spellStart"/>
      <w:r w:rsidRPr="00FA75DC">
        <w:t>RoHS</w:t>
      </w:r>
      <w:proofErr w:type="spellEnd"/>
      <w:r w:rsidRPr="00FA75DC">
        <w:t xml:space="preserve"> Unii Europejskiej o eliminacji substancji niebezpiecznych. Zamawiający żąda załączenia do oferty przedmiotowych środków dowodowych - dokumentów potwierdzających spełnienie przez oferowaną jednostkę centralną i jego/ich producenta/producentów w zakresie określonym powyżej.</w:t>
      </w:r>
    </w:p>
    <w:p w:rsidR="00E26B88" w:rsidRDefault="00FA75DC" w:rsidP="00855D93">
      <w:pPr>
        <w:pStyle w:val="Akapitzlist"/>
        <w:numPr>
          <w:ilvl w:val="0"/>
          <w:numId w:val="4"/>
        </w:numPr>
        <w:spacing w:after="120" w:line="276" w:lineRule="auto"/>
        <w:ind w:right="72"/>
      </w:pPr>
      <w:r w:rsidRPr="00FA75DC">
        <w:t>Gwarancja: min. 24 miesiące gwarancji producenta świadczona na miejscu u użytkownika</w:t>
      </w:r>
      <w:r w:rsidRPr="0077366B">
        <w:t xml:space="preserve">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w:t>
      </w:r>
      <w:r>
        <w:t>.</w:t>
      </w:r>
    </w:p>
    <w:p w:rsidR="004A4565" w:rsidRDefault="00AA18F4" w:rsidP="00AA18F4">
      <w:pPr>
        <w:jc w:val="right"/>
        <w:rPr>
          <w:b/>
        </w:rPr>
      </w:pPr>
      <w:r>
        <w:rPr>
          <w:b/>
        </w:rPr>
        <w:t>- 2 szt.</w:t>
      </w:r>
      <w:r w:rsidR="004A4565">
        <w:rPr>
          <w:b/>
        </w:rPr>
        <w:br w:type="page"/>
      </w:r>
    </w:p>
    <w:p w:rsidR="004A4565" w:rsidRDefault="004A4565" w:rsidP="00855D93">
      <w:pPr>
        <w:rPr>
          <w:b/>
        </w:rPr>
      </w:pPr>
      <w:r w:rsidRPr="004A4565">
        <w:rPr>
          <w:b/>
        </w:rPr>
        <w:lastRenderedPageBreak/>
        <w:t>Pozycja 5 –</w:t>
      </w:r>
      <w:r w:rsidR="005D2495">
        <w:rPr>
          <w:b/>
        </w:rPr>
        <w:t xml:space="preserve"> N</w:t>
      </w:r>
      <w:r w:rsidRPr="004A4565">
        <w:rPr>
          <w:b/>
        </w:rPr>
        <w:t xml:space="preserve">iszczarka </w:t>
      </w:r>
    </w:p>
    <w:p w:rsidR="004A4565" w:rsidRPr="005D2495" w:rsidRDefault="004A4565" w:rsidP="004A4565">
      <w:pPr>
        <w:spacing w:after="120" w:line="240" w:lineRule="auto"/>
      </w:pPr>
      <w:r w:rsidRPr="005D2495">
        <w:t>Specyfikacja urządzenia</w:t>
      </w:r>
    </w:p>
    <w:p w:rsidR="004A4565" w:rsidRPr="005D2495" w:rsidRDefault="004A4565" w:rsidP="004A4565">
      <w:pPr>
        <w:spacing w:after="120" w:line="240" w:lineRule="auto"/>
      </w:pPr>
      <w:r w:rsidRPr="005D2495">
        <w:t>Gwarancja 24  miesiące</w:t>
      </w:r>
    </w:p>
    <w:p w:rsidR="004A4565" w:rsidRPr="005D2495" w:rsidRDefault="004A4565" w:rsidP="004A4565">
      <w:pPr>
        <w:spacing w:after="120" w:line="240" w:lineRule="auto"/>
      </w:pPr>
      <w:r w:rsidRPr="005D2495">
        <w:t>Poziom bezpieczeństwa (DIN)- P-5</w:t>
      </w:r>
    </w:p>
    <w:p w:rsidR="004A4565" w:rsidRPr="005D2495" w:rsidRDefault="004A4565" w:rsidP="004A4565">
      <w:pPr>
        <w:spacing w:after="120" w:line="240" w:lineRule="auto"/>
      </w:pPr>
      <w:r w:rsidRPr="005D2495">
        <w:t>Rodzaj cięcia- ścinki</w:t>
      </w:r>
    </w:p>
    <w:p w:rsidR="004A4565" w:rsidRPr="005D2495" w:rsidRDefault="004A4565" w:rsidP="004A4565">
      <w:pPr>
        <w:spacing w:after="120" w:line="240" w:lineRule="auto"/>
      </w:pPr>
      <w:r w:rsidRPr="005D2495">
        <w:t>Rozmiar ścinek -2 x 15 mm</w:t>
      </w:r>
    </w:p>
    <w:p w:rsidR="004A4565" w:rsidRPr="005D2495" w:rsidRDefault="004A4565" w:rsidP="004A4565">
      <w:pPr>
        <w:spacing w:after="120" w:line="240" w:lineRule="auto"/>
      </w:pPr>
      <w:r w:rsidRPr="005D2495">
        <w:t>Pojemność kosza -20 litrów</w:t>
      </w:r>
    </w:p>
    <w:p w:rsidR="004A4565" w:rsidRPr="005D2495" w:rsidRDefault="004A4565" w:rsidP="004A4565">
      <w:pPr>
        <w:spacing w:after="120" w:line="240" w:lineRule="auto"/>
      </w:pPr>
      <w:r w:rsidRPr="005D2495">
        <w:t>Rozdrabniacz zintegrowany z obudową</w:t>
      </w:r>
    </w:p>
    <w:p w:rsidR="004A4565" w:rsidRPr="005D2495" w:rsidRDefault="004A4565" w:rsidP="004A4565">
      <w:pPr>
        <w:spacing w:after="120" w:line="240" w:lineRule="auto"/>
      </w:pPr>
      <w:r w:rsidRPr="005D2495">
        <w:t>Rodzaj utylizowanych nośników- papier, zszywki, karty plastikowe</w:t>
      </w:r>
    </w:p>
    <w:p w:rsidR="004A4565" w:rsidRPr="005D2495" w:rsidRDefault="004A4565" w:rsidP="004A4565">
      <w:pPr>
        <w:spacing w:after="120" w:line="240" w:lineRule="auto"/>
      </w:pPr>
      <w:r w:rsidRPr="005D2495">
        <w:t xml:space="preserve">Ilość niszczonych kartek jednocześnie </w:t>
      </w:r>
      <w:r w:rsidR="00AA18F4">
        <w:t>–</w:t>
      </w:r>
      <w:r w:rsidRPr="005D2495">
        <w:t xml:space="preserve"> 8 kartek A4 o gramaturze 70 g/m</w:t>
      </w:r>
    </w:p>
    <w:p w:rsidR="004A4565" w:rsidRPr="005D2495" w:rsidRDefault="004A4565" w:rsidP="004A4565">
      <w:pPr>
        <w:spacing w:after="120" w:line="240" w:lineRule="auto"/>
      </w:pPr>
      <w:r w:rsidRPr="005D2495">
        <w:t>Szerokość szczeliny na papier – min 220 mm</w:t>
      </w:r>
    </w:p>
    <w:p w:rsidR="004A4565" w:rsidRPr="005D2495" w:rsidRDefault="004A4565" w:rsidP="004A4565">
      <w:pPr>
        <w:spacing w:after="120" w:line="240" w:lineRule="auto"/>
      </w:pPr>
      <w:r w:rsidRPr="005D2495">
        <w:t>Prędkość rozdrabniania min 3 m/min</w:t>
      </w:r>
    </w:p>
    <w:p w:rsidR="004A4565" w:rsidRPr="005D2495" w:rsidRDefault="004A4565" w:rsidP="004A4565">
      <w:pPr>
        <w:spacing w:after="120" w:line="240" w:lineRule="auto"/>
      </w:pPr>
      <w:r w:rsidRPr="005D2495">
        <w:t xml:space="preserve">Głośność pracy max 55 </w:t>
      </w:r>
      <w:proofErr w:type="spellStart"/>
      <w:r w:rsidRPr="005D2495">
        <w:t>dB</w:t>
      </w:r>
      <w:proofErr w:type="spellEnd"/>
    </w:p>
    <w:p w:rsidR="004A4565" w:rsidRPr="005D2495" w:rsidRDefault="004A4565" w:rsidP="004A4565">
      <w:pPr>
        <w:spacing w:after="120" w:line="240" w:lineRule="auto"/>
      </w:pPr>
      <w:r w:rsidRPr="005D2495">
        <w:t xml:space="preserve">Cykl pracy </w:t>
      </w:r>
      <w:r w:rsidR="00AA18F4">
        <w:t>–</w:t>
      </w:r>
      <w:r w:rsidRPr="005D2495">
        <w:t xml:space="preserve"> 6 min wł./ 40 min wył.</w:t>
      </w:r>
    </w:p>
    <w:p w:rsidR="004A4565" w:rsidRPr="005D2495" w:rsidRDefault="004A4565" w:rsidP="004A4565">
      <w:pPr>
        <w:spacing w:after="120" w:line="240" w:lineRule="auto"/>
      </w:pPr>
      <w:r w:rsidRPr="005D2495">
        <w:t>Czujnik bezpieczeństwa</w:t>
      </w:r>
    </w:p>
    <w:p w:rsidR="004A4565" w:rsidRPr="005D2495" w:rsidRDefault="004A4565" w:rsidP="004A4565">
      <w:pPr>
        <w:spacing w:after="120" w:line="240" w:lineRule="auto"/>
      </w:pPr>
      <w:r w:rsidRPr="005D2495">
        <w:t>Czujnik wyciągniętego pojemnika</w:t>
      </w:r>
    </w:p>
    <w:p w:rsidR="004A4565" w:rsidRPr="005D2495" w:rsidRDefault="004A4565" w:rsidP="004A4565">
      <w:pPr>
        <w:spacing w:after="120" w:line="240" w:lineRule="auto"/>
      </w:pPr>
      <w:r w:rsidRPr="005D2495">
        <w:t>Wskaźnik przegrzani</w:t>
      </w:r>
      <w:r w:rsidR="005D2495" w:rsidRPr="005D2495">
        <w:t xml:space="preserve">a </w:t>
      </w:r>
    </w:p>
    <w:p w:rsidR="004A4565" w:rsidRPr="005D2495" w:rsidRDefault="004A4565" w:rsidP="004A4565">
      <w:pPr>
        <w:spacing w:after="120" w:line="240" w:lineRule="auto"/>
      </w:pPr>
      <w:r w:rsidRPr="005D2495">
        <w:t>Automatyczne włączanie</w:t>
      </w:r>
    </w:p>
    <w:p w:rsidR="004A4565" w:rsidRPr="005D2495" w:rsidRDefault="004A4565" w:rsidP="004A4565">
      <w:pPr>
        <w:spacing w:after="120" w:line="240" w:lineRule="auto"/>
      </w:pPr>
      <w:r w:rsidRPr="005D2495">
        <w:t>Automatyczne cofanie ostrzy</w:t>
      </w:r>
    </w:p>
    <w:p w:rsidR="004A4565" w:rsidRPr="005D2495" w:rsidRDefault="004A4565" w:rsidP="004A4565">
      <w:pPr>
        <w:spacing w:after="120" w:line="240" w:lineRule="auto"/>
      </w:pPr>
      <w:r w:rsidRPr="005D2495">
        <w:t>Kółka</w:t>
      </w:r>
      <w:r w:rsidR="005D2495" w:rsidRPr="005D2495">
        <w:t xml:space="preserve">- </w:t>
      </w:r>
      <w:r w:rsidRPr="005D2495">
        <w:t>4 sztuki z tworzywa sztucznego, w tym 2 kółka z blokadą</w:t>
      </w:r>
    </w:p>
    <w:p w:rsidR="004A4565" w:rsidRPr="005D2495" w:rsidRDefault="004A4565" w:rsidP="004A4565">
      <w:pPr>
        <w:spacing w:after="120" w:line="240" w:lineRule="auto"/>
      </w:pPr>
      <w:r w:rsidRPr="005D2495">
        <w:t>Moc silnika</w:t>
      </w:r>
      <w:r w:rsidR="005D2495" w:rsidRPr="005D2495">
        <w:t xml:space="preserve"> -</w:t>
      </w:r>
      <w:r w:rsidRPr="005D2495">
        <w:t>450W</w:t>
      </w:r>
    </w:p>
    <w:p w:rsidR="004A4565" w:rsidRPr="005D2495" w:rsidRDefault="004A4565" w:rsidP="004A4565">
      <w:pPr>
        <w:spacing w:after="120" w:line="240" w:lineRule="auto"/>
      </w:pPr>
      <w:r w:rsidRPr="005D2495">
        <w:t>Wymiary urządzenia</w:t>
      </w:r>
      <w:r w:rsidR="005D2495" w:rsidRPr="005D2495">
        <w:t xml:space="preserve"> min </w:t>
      </w:r>
      <w:r w:rsidRPr="005D2495">
        <w:t>375 mm (szerokość) x 268 mm (głębokość.) x 525 mm (wysokość)</w:t>
      </w:r>
    </w:p>
    <w:p w:rsidR="004A4565" w:rsidRDefault="004A4565" w:rsidP="004A4565">
      <w:pPr>
        <w:spacing w:after="120" w:line="240" w:lineRule="auto"/>
      </w:pPr>
      <w:r w:rsidRPr="005D2495">
        <w:t>Waga urządzenia</w:t>
      </w:r>
      <w:r w:rsidR="005D2495" w:rsidRPr="005D2495">
        <w:t xml:space="preserve"> </w:t>
      </w:r>
      <w:r w:rsidR="00AA18F4">
        <w:t>ok</w:t>
      </w:r>
      <w:r w:rsidR="005D2495" w:rsidRPr="005D2495">
        <w:t xml:space="preserve">. </w:t>
      </w:r>
      <w:r w:rsidRPr="005D2495">
        <w:t>11 kg</w:t>
      </w:r>
    </w:p>
    <w:p w:rsidR="00AA18F4" w:rsidRPr="00AA18F4" w:rsidRDefault="00AA18F4" w:rsidP="00AA18F4">
      <w:pPr>
        <w:spacing w:after="120" w:line="240" w:lineRule="auto"/>
        <w:jc w:val="right"/>
        <w:rPr>
          <w:b/>
        </w:rPr>
      </w:pPr>
      <w:r w:rsidRPr="00AA18F4">
        <w:rPr>
          <w:b/>
        </w:rPr>
        <w:t>- 1 szt</w:t>
      </w:r>
      <w:r>
        <w:rPr>
          <w:b/>
        </w:rPr>
        <w:t>.</w:t>
      </w:r>
    </w:p>
    <w:p w:rsidR="00E26B88" w:rsidRPr="004A4565" w:rsidRDefault="00E26B88" w:rsidP="00AA18F4">
      <w:pPr>
        <w:spacing w:after="120" w:line="240" w:lineRule="auto"/>
        <w:jc w:val="right"/>
        <w:rPr>
          <w:b/>
        </w:rPr>
      </w:pPr>
      <w:r w:rsidRPr="004A4565">
        <w:rPr>
          <w:b/>
        </w:rPr>
        <w:br w:type="page"/>
      </w:r>
    </w:p>
    <w:p w:rsidR="0082295F" w:rsidRDefault="00855D93" w:rsidP="00855D93">
      <w:pPr>
        <w:pStyle w:val="Akapitzlist"/>
        <w:spacing w:after="120" w:line="276" w:lineRule="auto"/>
        <w:ind w:left="0" w:right="72"/>
        <w:rPr>
          <w:b/>
        </w:rPr>
      </w:pPr>
      <w:r>
        <w:rPr>
          <w:b/>
        </w:rPr>
        <w:lastRenderedPageBreak/>
        <w:t>Pozycja 6</w:t>
      </w:r>
      <w:r w:rsidR="0082295F" w:rsidRPr="009A7F5A">
        <w:rPr>
          <w:b/>
        </w:rPr>
        <w:t>-</w:t>
      </w:r>
      <w:r w:rsidR="0082295F">
        <w:rPr>
          <w:b/>
        </w:rPr>
        <w:t xml:space="preserve">  Program kadrowo-księgowy</w:t>
      </w:r>
    </w:p>
    <w:p w:rsidR="0082295F" w:rsidRDefault="0082295F" w:rsidP="00855D93">
      <w:pPr>
        <w:pStyle w:val="Akapitzlist"/>
        <w:spacing w:after="120" w:line="276" w:lineRule="auto"/>
        <w:ind w:left="0" w:right="72"/>
        <w:rPr>
          <w:b/>
        </w:rPr>
      </w:pPr>
    </w:p>
    <w:p w:rsidR="00B722B3" w:rsidRDefault="00B722B3" w:rsidP="00855D93">
      <w:pPr>
        <w:pStyle w:val="Akapitzlist"/>
        <w:spacing w:after="120"/>
        <w:ind w:left="0" w:right="72"/>
      </w:pPr>
      <w:r>
        <w:t>System kadrowo – płacowy ma umożliwić prowadzenie rozbudowanej kartoteki pracowników, zawierającej szczegółowy i rozbudowany zestaw danych. Dane kadrowe, oprócz podstawowych danych osobowych zawierają m.in. informacje o historii zatrudnienia, ewidencję czasu pracy, dane o urlopach i zwolnieniach, badaniach lekarskich, klasyfikacji dochodów, itd. Przechowywane są też specyficzne informacje, ułatwiające obsługę wynagrodzenia. Kartoteka płacowa obejmuje szczegółowo konfigurowalne składniki płacowe, a każdy pracownik posiada ich dowolną liczbę. W każdym miesiącu można przygotować dowolną liczbę list płac, a każda z nich może obejmować różne składniki. Specjalne funkcje ułatwiają przeglądanie danych kadrowych i płacowych, gwarantując szybki i wygodny dostęp do potrzebnej informacji. Program zapewnia przygotowanie szerokiej dokumentacji kadrowo – płacowej, m.in.:</w:t>
      </w:r>
    </w:p>
    <w:p w:rsidR="00B722B3" w:rsidRDefault="00B722B3" w:rsidP="00855D93">
      <w:pPr>
        <w:pStyle w:val="Akapitzlist"/>
        <w:numPr>
          <w:ilvl w:val="0"/>
          <w:numId w:val="5"/>
        </w:numPr>
        <w:spacing w:after="120"/>
        <w:ind w:right="72"/>
      </w:pPr>
      <w:r>
        <w:t>listy obecności,</w:t>
      </w:r>
    </w:p>
    <w:p w:rsidR="00B722B3" w:rsidRDefault="00B722B3" w:rsidP="00855D93">
      <w:pPr>
        <w:pStyle w:val="Akapitzlist"/>
        <w:numPr>
          <w:ilvl w:val="0"/>
          <w:numId w:val="5"/>
        </w:numPr>
        <w:spacing w:after="120"/>
        <w:ind w:right="72"/>
      </w:pPr>
      <w:r>
        <w:t>ewidencja czasu pracy,</w:t>
      </w:r>
    </w:p>
    <w:p w:rsidR="00B722B3" w:rsidRDefault="00B722B3" w:rsidP="00855D93">
      <w:pPr>
        <w:pStyle w:val="Akapitzlist"/>
        <w:numPr>
          <w:ilvl w:val="0"/>
          <w:numId w:val="5"/>
        </w:numPr>
        <w:spacing w:after="120"/>
        <w:ind w:right="72"/>
      </w:pPr>
      <w:r>
        <w:t>zestawienia GUS</w:t>
      </w:r>
    </w:p>
    <w:p w:rsidR="00B722B3" w:rsidRDefault="00B722B3" w:rsidP="00855D93">
      <w:pPr>
        <w:pStyle w:val="Akapitzlist"/>
        <w:numPr>
          <w:ilvl w:val="0"/>
          <w:numId w:val="5"/>
        </w:numPr>
        <w:spacing w:after="120"/>
        <w:ind w:right="72"/>
      </w:pPr>
      <w:r>
        <w:t>zestawienia sprawozdawcze dla oświaty</w:t>
      </w:r>
    </w:p>
    <w:p w:rsidR="00B722B3" w:rsidRDefault="00B722B3" w:rsidP="00855D93">
      <w:pPr>
        <w:pStyle w:val="Akapitzlist"/>
        <w:numPr>
          <w:ilvl w:val="0"/>
          <w:numId w:val="5"/>
        </w:numPr>
        <w:spacing w:after="120"/>
        <w:ind w:right="72"/>
      </w:pPr>
      <w:r>
        <w:t>zestawienia dodatków stażowych i jubileuszowych,</w:t>
      </w:r>
    </w:p>
    <w:p w:rsidR="00B722B3" w:rsidRDefault="00B722B3" w:rsidP="00855D93">
      <w:pPr>
        <w:pStyle w:val="Akapitzlist"/>
        <w:numPr>
          <w:ilvl w:val="0"/>
          <w:numId w:val="5"/>
        </w:numPr>
        <w:spacing w:after="120"/>
        <w:ind w:right="72"/>
      </w:pPr>
      <w:r>
        <w:t>listy płac,</w:t>
      </w:r>
    </w:p>
    <w:p w:rsidR="00B722B3" w:rsidRDefault="00B722B3" w:rsidP="00855D93">
      <w:pPr>
        <w:pStyle w:val="Akapitzlist"/>
        <w:numPr>
          <w:ilvl w:val="0"/>
          <w:numId w:val="5"/>
        </w:numPr>
        <w:spacing w:after="120"/>
        <w:ind w:right="72"/>
      </w:pPr>
      <w:r>
        <w:t>zestawienia zbiorcze,</w:t>
      </w:r>
    </w:p>
    <w:p w:rsidR="00B722B3" w:rsidRDefault="00B722B3" w:rsidP="00855D93">
      <w:pPr>
        <w:pStyle w:val="Akapitzlist"/>
        <w:numPr>
          <w:ilvl w:val="0"/>
          <w:numId w:val="5"/>
        </w:numPr>
        <w:spacing w:after="120"/>
        <w:ind w:right="72"/>
      </w:pPr>
      <w:r>
        <w:t>wykazy zasiłków i potrąceń</w:t>
      </w:r>
    </w:p>
    <w:p w:rsidR="00B722B3" w:rsidRDefault="00B722B3" w:rsidP="00855D93">
      <w:pPr>
        <w:pStyle w:val="Akapitzlist"/>
        <w:numPr>
          <w:ilvl w:val="0"/>
          <w:numId w:val="5"/>
        </w:numPr>
        <w:spacing w:after="120"/>
        <w:ind w:right="72"/>
      </w:pPr>
      <w:r>
        <w:t>karty płacowe i zasiłkowe</w:t>
      </w:r>
    </w:p>
    <w:p w:rsidR="00B722B3" w:rsidRDefault="00B722B3" w:rsidP="00855D93">
      <w:pPr>
        <w:pStyle w:val="Akapitzlist"/>
        <w:numPr>
          <w:ilvl w:val="0"/>
          <w:numId w:val="5"/>
        </w:numPr>
        <w:spacing w:after="120"/>
        <w:ind w:right="72"/>
      </w:pPr>
      <w:r>
        <w:t>zbiorcze i imienne wykazy składników płacowych</w:t>
      </w:r>
    </w:p>
    <w:p w:rsidR="00B722B3" w:rsidRDefault="00B722B3" w:rsidP="00855D93">
      <w:pPr>
        <w:pStyle w:val="Akapitzlist"/>
        <w:numPr>
          <w:ilvl w:val="0"/>
          <w:numId w:val="5"/>
        </w:numPr>
        <w:spacing w:after="120"/>
        <w:ind w:right="72"/>
      </w:pPr>
      <w:r>
        <w:t>paski wypłat i RMUA</w:t>
      </w:r>
    </w:p>
    <w:p w:rsidR="00B722B3" w:rsidRDefault="00B722B3" w:rsidP="00855D93">
      <w:pPr>
        <w:pStyle w:val="Akapitzlist"/>
        <w:numPr>
          <w:ilvl w:val="0"/>
          <w:numId w:val="5"/>
        </w:numPr>
        <w:spacing w:after="120"/>
        <w:ind w:right="72"/>
      </w:pPr>
      <w:r>
        <w:t>eksport danych do Programu Płatnika</w:t>
      </w:r>
    </w:p>
    <w:p w:rsidR="00B722B3" w:rsidRDefault="00B722B3" w:rsidP="00855D93">
      <w:pPr>
        <w:pStyle w:val="Akapitzlist"/>
        <w:numPr>
          <w:ilvl w:val="0"/>
          <w:numId w:val="5"/>
        </w:numPr>
        <w:spacing w:after="120"/>
        <w:ind w:right="72"/>
      </w:pPr>
      <w:r>
        <w:t>przygotowanie deklaracji podatkowych</w:t>
      </w:r>
    </w:p>
    <w:p w:rsidR="00B722B3" w:rsidRDefault="00B722B3" w:rsidP="00855D93">
      <w:pPr>
        <w:pStyle w:val="Akapitzlist"/>
        <w:spacing w:after="120"/>
        <w:ind w:left="0" w:right="72"/>
      </w:pPr>
      <w:r>
        <w:t>FUNKCJE:</w:t>
      </w:r>
    </w:p>
    <w:p w:rsidR="00B722B3" w:rsidRDefault="00B722B3" w:rsidP="00855D93">
      <w:pPr>
        <w:pStyle w:val="Akapitzlist"/>
        <w:numPr>
          <w:ilvl w:val="0"/>
          <w:numId w:val="6"/>
        </w:numPr>
        <w:spacing w:after="120"/>
        <w:ind w:right="72"/>
      </w:pPr>
      <w:r>
        <w:t>Specjalne kalkulatory do obliczania zasiłku chorobowego, godzin nadliczbowych i</w:t>
      </w:r>
    </w:p>
    <w:p w:rsidR="00B722B3" w:rsidRDefault="00B722B3" w:rsidP="00855D93">
      <w:pPr>
        <w:pStyle w:val="Akapitzlist"/>
        <w:spacing w:after="120"/>
        <w:ind w:right="72"/>
      </w:pPr>
      <w:r>
        <w:t>średnich feryjnych dla nauczycieli, ryczałtów i stypendiów, kalkulator do obliczania</w:t>
      </w:r>
    </w:p>
    <w:p w:rsidR="00B722B3" w:rsidRDefault="00B722B3" w:rsidP="00855D93">
      <w:pPr>
        <w:pStyle w:val="Akapitzlist"/>
        <w:spacing w:after="120"/>
        <w:ind w:right="72"/>
      </w:pPr>
      <w:r>
        <w:t>średnich wynagrodzeń</w:t>
      </w:r>
    </w:p>
    <w:p w:rsidR="00B722B3" w:rsidRDefault="00B722B3" w:rsidP="00855D93">
      <w:pPr>
        <w:pStyle w:val="Akapitzlist"/>
        <w:numPr>
          <w:ilvl w:val="0"/>
          <w:numId w:val="6"/>
        </w:numPr>
        <w:spacing w:after="120"/>
        <w:ind w:right="72"/>
      </w:pPr>
      <w:r>
        <w:t>Funkcje szybkiego, uproszczonego wprowadzania składników płacowych dla grup pracowników, m.in. „trzynastki”</w:t>
      </w:r>
    </w:p>
    <w:p w:rsidR="00B722B3" w:rsidRDefault="00B722B3" w:rsidP="00855D93">
      <w:pPr>
        <w:pStyle w:val="Akapitzlist"/>
        <w:numPr>
          <w:ilvl w:val="0"/>
          <w:numId w:val="6"/>
        </w:numPr>
        <w:spacing w:after="120"/>
        <w:ind w:right="72"/>
      </w:pPr>
      <w:r>
        <w:t>Naliczanie korekt zaksięgowanych list płac</w:t>
      </w:r>
    </w:p>
    <w:p w:rsidR="00B722B3" w:rsidRDefault="00B722B3" w:rsidP="00855D93">
      <w:pPr>
        <w:pStyle w:val="Akapitzlist"/>
        <w:numPr>
          <w:ilvl w:val="0"/>
          <w:numId w:val="6"/>
        </w:numPr>
        <w:spacing w:after="120"/>
        <w:ind w:right="72"/>
      </w:pPr>
      <w:r>
        <w:t>Podgląd wyliczenia wynagrodzenia bez naliczania listy płac</w:t>
      </w:r>
    </w:p>
    <w:p w:rsidR="00B722B3" w:rsidRDefault="00B722B3" w:rsidP="00855D93">
      <w:pPr>
        <w:pStyle w:val="Akapitzlist"/>
        <w:numPr>
          <w:ilvl w:val="0"/>
          <w:numId w:val="6"/>
        </w:numPr>
        <w:spacing w:after="120"/>
        <w:ind w:right="72"/>
      </w:pPr>
      <w:r>
        <w:t>Elastyczne przygotowywanie przelewów z wynagrodzeniem do systemów bankowości elektronicznej</w:t>
      </w:r>
    </w:p>
    <w:p w:rsidR="00B722B3" w:rsidRDefault="00B722B3" w:rsidP="00855D93">
      <w:pPr>
        <w:pStyle w:val="Akapitzlist"/>
        <w:numPr>
          <w:ilvl w:val="0"/>
          <w:numId w:val="6"/>
        </w:numPr>
        <w:spacing w:after="120"/>
        <w:ind w:right="72"/>
      </w:pPr>
      <w:r>
        <w:t>Szerokie możliwości konfiguracyjnych umożliwiające dostosowywanie programu do własnych specyficznych potrzeb (m.in. dowolnych składników płacowych i list płac)</w:t>
      </w:r>
    </w:p>
    <w:p w:rsidR="00B722B3" w:rsidRDefault="00B722B3" w:rsidP="00855D93">
      <w:pPr>
        <w:pStyle w:val="Akapitzlist"/>
        <w:numPr>
          <w:ilvl w:val="0"/>
          <w:numId w:val="6"/>
        </w:numPr>
        <w:spacing w:after="120"/>
        <w:ind w:right="72"/>
      </w:pPr>
      <w:r>
        <w:t>Specjalne zestawienia kadrowo –płacowe dla oświaty</w:t>
      </w:r>
    </w:p>
    <w:p w:rsidR="00B722B3" w:rsidRDefault="00B722B3" w:rsidP="00855D93">
      <w:pPr>
        <w:pStyle w:val="Akapitzlist"/>
        <w:numPr>
          <w:ilvl w:val="0"/>
          <w:numId w:val="6"/>
        </w:numPr>
        <w:spacing w:after="120"/>
        <w:ind w:right="72"/>
      </w:pPr>
      <w:r>
        <w:t>Mnogość zestawień kadrowych i płacowych uzupełniony dodatkowo o generator zestawień wg indywidualnych potrzeb</w:t>
      </w:r>
    </w:p>
    <w:p w:rsidR="00B722B3" w:rsidRDefault="00B722B3" w:rsidP="00855D93">
      <w:pPr>
        <w:pStyle w:val="Akapitzlist"/>
        <w:numPr>
          <w:ilvl w:val="0"/>
          <w:numId w:val="6"/>
        </w:numPr>
        <w:spacing w:after="120"/>
        <w:ind w:right="72"/>
      </w:pPr>
      <w:r>
        <w:t>Przydzielanie uprawnień użytkownikom na dostęp do wszystkich bądź wybranych funkcji systemu</w:t>
      </w:r>
    </w:p>
    <w:p w:rsidR="00B722B3" w:rsidRDefault="00B722B3" w:rsidP="00855D93">
      <w:pPr>
        <w:pStyle w:val="Akapitzlist"/>
        <w:numPr>
          <w:ilvl w:val="0"/>
          <w:numId w:val="6"/>
        </w:numPr>
        <w:spacing w:after="120"/>
        <w:ind w:right="72"/>
      </w:pPr>
      <w:r>
        <w:t>Dziennik zdarzeń rejestrujący wszystkie wykonane w systemie prace</w:t>
      </w:r>
    </w:p>
    <w:p w:rsidR="00B722B3" w:rsidRDefault="00B722B3" w:rsidP="00855D93">
      <w:pPr>
        <w:pStyle w:val="Akapitzlist"/>
        <w:numPr>
          <w:ilvl w:val="0"/>
          <w:numId w:val="6"/>
        </w:numPr>
        <w:spacing w:after="120"/>
        <w:ind w:right="72"/>
      </w:pPr>
      <w:r>
        <w:t>Możliwość współpracy z systemem księgowym – przygotowanie szczegółowego raportu płacowego wg kont i klasyfikacji</w:t>
      </w:r>
    </w:p>
    <w:p w:rsidR="00B722B3" w:rsidRDefault="00B722B3" w:rsidP="00855D93">
      <w:pPr>
        <w:pStyle w:val="Akapitzlist"/>
        <w:numPr>
          <w:ilvl w:val="0"/>
          <w:numId w:val="6"/>
        </w:numPr>
        <w:spacing w:after="120"/>
        <w:ind w:right="72"/>
      </w:pPr>
      <w:r>
        <w:t>Wyszukiwanie danych wg specyficznych cech i kryteriów</w:t>
      </w:r>
    </w:p>
    <w:p w:rsidR="00B722B3" w:rsidRPr="008E2CE3" w:rsidRDefault="00B722B3" w:rsidP="00855D93">
      <w:pPr>
        <w:pStyle w:val="Akapitzlist"/>
        <w:numPr>
          <w:ilvl w:val="0"/>
          <w:numId w:val="6"/>
        </w:numPr>
        <w:spacing w:after="120"/>
        <w:ind w:right="72"/>
        <w:rPr>
          <w:b/>
        </w:rPr>
      </w:pPr>
      <w:r>
        <w:t>Szybki dostęp do informacji archiwalnej z lat poprzednich</w:t>
      </w:r>
      <w:r w:rsidR="008E2CE3">
        <w:tab/>
      </w:r>
      <w:r w:rsidR="008E2CE3">
        <w:tab/>
      </w:r>
      <w:r w:rsidR="008E2CE3">
        <w:tab/>
      </w:r>
      <w:r w:rsidR="008E2CE3" w:rsidRPr="008E2CE3">
        <w:rPr>
          <w:b/>
        </w:rPr>
        <w:t>- 1 szt</w:t>
      </w:r>
      <w:r w:rsidR="008E2CE3">
        <w:rPr>
          <w:b/>
        </w:rPr>
        <w:t>.</w:t>
      </w:r>
    </w:p>
    <w:p w:rsidR="008E2CE3" w:rsidRDefault="008E2CE3" w:rsidP="008E2CE3">
      <w:pPr>
        <w:pStyle w:val="Akapitzlist"/>
        <w:spacing w:after="120"/>
        <w:ind w:right="72"/>
      </w:pPr>
    </w:p>
    <w:p w:rsidR="006E2983" w:rsidRPr="006E2983" w:rsidRDefault="00AA18F4" w:rsidP="00855D93">
      <w:pPr>
        <w:spacing w:after="120"/>
        <w:ind w:right="72"/>
        <w:rPr>
          <w:b/>
        </w:rPr>
      </w:pPr>
      <w:r>
        <w:rPr>
          <w:b/>
        </w:rPr>
        <w:t>Pozycja 7</w:t>
      </w:r>
      <w:r w:rsidR="006E2983" w:rsidRPr="006E2983">
        <w:rPr>
          <w:b/>
        </w:rPr>
        <w:t xml:space="preserve">-  </w:t>
      </w:r>
      <w:r w:rsidR="00371DDE">
        <w:rPr>
          <w:b/>
        </w:rPr>
        <w:t>Laptop</w:t>
      </w:r>
    </w:p>
    <w:p w:rsidR="006E2983" w:rsidRPr="00590CB9" w:rsidRDefault="006E2983" w:rsidP="00855D93">
      <w:pPr>
        <w:pStyle w:val="Akapitzlist"/>
        <w:numPr>
          <w:ilvl w:val="0"/>
          <w:numId w:val="8"/>
        </w:numPr>
        <w:spacing w:after="0" w:line="276" w:lineRule="auto"/>
        <w:rPr>
          <w:rFonts w:cs="Calibri"/>
          <w:color w:val="000000"/>
          <w:szCs w:val="18"/>
        </w:rPr>
      </w:pPr>
      <w:r w:rsidRPr="00590CB9">
        <w:rPr>
          <w:rFonts w:cs="Calibri"/>
          <w:color w:val="000000"/>
          <w:szCs w:val="18"/>
        </w:rPr>
        <w:t xml:space="preserve">Komputer musi być wyposażony w ekran matowy o wielkości </w:t>
      </w:r>
      <w:r>
        <w:rPr>
          <w:rFonts w:cs="Calibri"/>
          <w:color w:val="000000"/>
          <w:szCs w:val="18"/>
        </w:rPr>
        <w:t>15,6</w:t>
      </w:r>
      <w:r w:rsidR="008E2CE3">
        <w:rPr>
          <w:rFonts w:cs="Calibri"/>
          <w:color w:val="000000"/>
          <w:szCs w:val="18"/>
        </w:rPr>
        <w:t>”</w:t>
      </w:r>
      <w:r w:rsidRPr="00590CB9">
        <w:rPr>
          <w:rFonts w:cs="Calibri"/>
          <w:color w:val="000000"/>
          <w:szCs w:val="18"/>
        </w:rPr>
        <w:t xml:space="preserve"> o rozdzielczości co najmniej 1920 x 1080 z podświetleniem LED lub OLED. Jasność matrycy nie mniej niż </w:t>
      </w:r>
      <w:r>
        <w:rPr>
          <w:rFonts w:cs="Calibri"/>
          <w:color w:val="000000"/>
          <w:szCs w:val="18"/>
        </w:rPr>
        <w:t>220</w:t>
      </w:r>
      <w:r w:rsidRPr="00590CB9">
        <w:rPr>
          <w:rFonts w:cs="Calibri"/>
          <w:color w:val="000000"/>
          <w:szCs w:val="18"/>
        </w:rPr>
        <w:t xml:space="preserve"> </w:t>
      </w:r>
      <w:proofErr w:type="spellStart"/>
      <w:r w:rsidRPr="00590CB9">
        <w:rPr>
          <w:rFonts w:cs="Calibri"/>
          <w:color w:val="000000"/>
          <w:szCs w:val="18"/>
        </w:rPr>
        <w:t>cd</w:t>
      </w:r>
      <w:proofErr w:type="spellEnd"/>
      <w:r w:rsidRPr="00590CB9">
        <w:rPr>
          <w:rFonts w:cs="Calibri"/>
          <w:color w:val="000000"/>
          <w:szCs w:val="18"/>
        </w:rPr>
        <w:t>/m2.</w:t>
      </w:r>
    </w:p>
    <w:p w:rsidR="006E2983" w:rsidRPr="006E2983" w:rsidRDefault="006E2983" w:rsidP="00855D93">
      <w:pPr>
        <w:pStyle w:val="Akapitzlist"/>
        <w:numPr>
          <w:ilvl w:val="0"/>
          <w:numId w:val="8"/>
        </w:numPr>
        <w:spacing w:after="0" w:line="276" w:lineRule="auto"/>
        <w:rPr>
          <w:rFonts w:cs="Calibri"/>
          <w:color w:val="000000"/>
          <w:szCs w:val="18"/>
        </w:rPr>
      </w:pPr>
      <w:r w:rsidRPr="00590CB9">
        <w:rPr>
          <w:rFonts w:cs="Calibri"/>
          <w:color w:val="000000"/>
          <w:szCs w:val="18"/>
        </w:rPr>
        <w:t>Procesor wielordzeniowy ze zintegrowaną grafiką</w:t>
      </w:r>
      <w:r w:rsidRPr="00590CB9">
        <w:t xml:space="preserve"> </w:t>
      </w:r>
      <w:r w:rsidRPr="00590CB9">
        <w:rPr>
          <w:rFonts w:cs="Calibri"/>
          <w:color w:val="000000"/>
          <w:szCs w:val="18"/>
        </w:rPr>
        <w:t xml:space="preserve">osiągający w teście wydajności </w:t>
      </w:r>
      <w:proofErr w:type="spellStart"/>
      <w:r w:rsidRPr="00590CB9">
        <w:rPr>
          <w:rFonts w:cs="Calibri"/>
          <w:color w:val="000000"/>
          <w:szCs w:val="18"/>
        </w:rPr>
        <w:t>PassMark</w:t>
      </w:r>
      <w:proofErr w:type="spellEnd"/>
      <w:r w:rsidRPr="00590CB9">
        <w:rPr>
          <w:rFonts w:cs="Calibri"/>
          <w:color w:val="000000"/>
          <w:szCs w:val="18"/>
        </w:rPr>
        <w:t xml:space="preserve"> </w:t>
      </w:r>
      <w:r w:rsidRPr="006E2983">
        <w:rPr>
          <w:rFonts w:cs="Calibri"/>
          <w:color w:val="000000"/>
          <w:szCs w:val="18"/>
        </w:rPr>
        <w:t xml:space="preserve">Performance Test dostępnym na stronie </w:t>
      </w:r>
      <w:r w:rsidRPr="006E2983">
        <w:t>https://www.cpubenchmark.net/cpu_list.php</w:t>
      </w:r>
      <w:r w:rsidRPr="006E2983">
        <w:rPr>
          <w:rFonts w:cs="Calibri"/>
          <w:color w:val="000000"/>
          <w:szCs w:val="18"/>
        </w:rPr>
        <w:t xml:space="preserve"> co najmniej wynik 10 000 punktów, testy powinny być aktualne w okresie nie dłuższym niż 30 dni przed składaniem ofert. </w:t>
      </w:r>
      <w:r w:rsidRPr="006E2983">
        <w:t>Zamawiający żąda załączenia do oferty przedmiotowego środka dowodowego określonego w SWZ potwierdzającego spełnienie przez oferowany procesor żądanej przez Zamawiającego wydajności.</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Pamięć RAM: Zainstalowane 8 GB.</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Pamięć masowa SSD o pojemności co najmniej 250 GB.</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 xml:space="preserve">Waga maksymalnie 2 </w:t>
      </w:r>
      <w:proofErr w:type="spellStart"/>
      <w:r w:rsidRPr="006E2983">
        <w:rPr>
          <w:rFonts w:cs="Calibri"/>
          <w:color w:val="000000"/>
          <w:szCs w:val="18"/>
        </w:rPr>
        <w:t>kg</w:t>
      </w:r>
      <w:proofErr w:type="spellEnd"/>
      <w:r w:rsidRPr="006E2983">
        <w:rPr>
          <w:rFonts w:cs="Calibri"/>
          <w:color w:val="000000"/>
          <w:szCs w:val="18"/>
        </w:rPr>
        <w:t>.</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Karta dźwiękowa min. 2 kanałowa zintegrowana, wbudowane dwa głośniki.</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 xml:space="preserve">Wbudowana w obudowę kamera cyfrowa min. 1 </w:t>
      </w:r>
      <w:proofErr w:type="spellStart"/>
      <w:r w:rsidRPr="006E2983">
        <w:rPr>
          <w:rFonts w:cs="Calibri"/>
          <w:color w:val="000000"/>
          <w:szCs w:val="18"/>
        </w:rPr>
        <w:t>Mpix</w:t>
      </w:r>
      <w:proofErr w:type="spellEnd"/>
      <w:r w:rsidRPr="006E2983">
        <w:rPr>
          <w:rFonts w:cs="Calibri"/>
          <w:color w:val="000000"/>
          <w:szCs w:val="18"/>
        </w:rPr>
        <w:t>.</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Zasilacz dedykowany przez producenta.</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 xml:space="preserve">Zabezpieczenia: 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 </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Inne: wbudowany czytnik pamięci kart SD, podświetlana klawiatura, czytnik linii papilarnych.</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BIOS zgodny ze specyfikacją UEFI.</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Wbudowane porty – co najmniej:</w:t>
      </w:r>
    </w:p>
    <w:p w:rsidR="006E2983" w:rsidRPr="006E2983" w:rsidRDefault="006E2983" w:rsidP="00855D93">
      <w:pPr>
        <w:pStyle w:val="Akapitzlist"/>
        <w:numPr>
          <w:ilvl w:val="1"/>
          <w:numId w:val="8"/>
        </w:numPr>
        <w:spacing w:after="0" w:line="276" w:lineRule="auto"/>
        <w:ind w:left="993" w:hanging="284"/>
        <w:rPr>
          <w:rFonts w:cs="Calibri"/>
          <w:color w:val="000000"/>
          <w:szCs w:val="18"/>
        </w:rPr>
      </w:pPr>
      <w:r w:rsidRPr="006E2983">
        <w:rPr>
          <w:rFonts w:cs="Calibri"/>
          <w:color w:val="000000"/>
          <w:szCs w:val="18"/>
        </w:rPr>
        <w:t>1 x HDMI,</w:t>
      </w:r>
    </w:p>
    <w:p w:rsidR="006E2983" w:rsidRPr="006E2983" w:rsidRDefault="006E2983" w:rsidP="00855D93">
      <w:pPr>
        <w:pStyle w:val="Akapitzlist"/>
        <w:numPr>
          <w:ilvl w:val="1"/>
          <w:numId w:val="8"/>
        </w:numPr>
        <w:spacing w:after="0" w:line="276" w:lineRule="auto"/>
        <w:ind w:left="993" w:hanging="284"/>
        <w:rPr>
          <w:rFonts w:cs="Calibri"/>
          <w:color w:val="000000"/>
          <w:szCs w:val="18"/>
        </w:rPr>
      </w:pPr>
      <w:r w:rsidRPr="006E2983">
        <w:rPr>
          <w:rFonts w:cs="Calibri"/>
          <w:color w:val="000000"/>
          <w:szCs w:val="18"/>
        </w:rPr>
        <w:t>Co najmniej 2 porty USB3.x,</w:t>
      </w:r>
    </w:p>
    <w:p w:rsidR="006E2983" w:rsidRPr="006E2983" w:rsidRDefault="006E2983" w:rsidP="00855D93">
      <w:pPr>
        <w:pStyle w:val="Akapitzlist"/>
        <w:numPr>
          <w:ilvl w:val="1"/>
          <w:numId w:val="8"/>
        </w:numPr>
        <w:spacing w:after="0" w:line="276" w:lineRule="auto"/>
        <w:ind w:left="993" w:hanging="284"/>
        <w:rPr>
          <w:rFonts w:cs="Calibri"/>
          <w:color w:val="000000"/>
          <w:szCs w:val="18"/>
        </w:rPr>
      </w:pPr>
      <w:r w:rsidRPr="006E2983">
        <w:rPr>
          <w:rFonts w:cs="Calibri"/>
          <w:color w:val="000000"/>
          <w:szCs w:val="18"/>
        </w:rPr>
        <w:t xml:space="preserve">min. 1 port audio (dopuszcza się wspólny port słuchawkowo </w:t>
      </w:r>
      <w:r w:rsidR="008E2CE3">
        <w:rPr>
          <w:rFonts w:cs="Calibri"/>
          <w:color w:val="000000"/>
          <w:szCs w:val="18"/>
        </w:rPr>
        <w:t>–</w:t>
      </w:r>
      <w:r w:rsidRPr="006E2983">
        <w:rPr>
          <w:rFonts w:cs="Calibri"/>
          <w:color w:val="000000"/>
          <w:szCs w:val="18"/>
        </w:rPr>
        <w:t xml:space="preserve"> mikrofonowy).</w:t>
      </w:r>
    </w:p>
    <w:p w:rsidR="006E2983" w:rsidRPr="006E2983" w:rsidRDefault="006E2983" w:rsidP="00855D93">
      <w:pPr>
        <w:spacing w:after="0"/>
        <w:ind w:left="709"/>
        <w:rPr>
          <w:rFonts w:cs="Calibri"/>
          <w:color w:val="000000"/>
          <w:szCs w:val="18"/>
        </w:rPr>
      </w:pPr>
      <w:r w:rsidRPr="006E2983">
        <w:rPr>
          <w:rFonts w:cs="Calibri"/>
          <w:color w:val="000000"/>
          <w:szCs w:val="18"/>
        </w:rPr>
        <w:t xml:space="preserve">Wymagana ilość i rozmieszczenie (na zewnątrz obudowy komputera) wszystkich portów USB nie może być osiągnięta w wyniku stosowania konwerterów, przejściówek lub przewodów połączeniowych </w:t>
      </w:r>
      <w:r w:rsidR="008E2CE3">
        <w:rPr>
          <w:rFonts w:cs="Calibri"/>
          <w:color w:val="000000"/>
          <w:szCs w:val="18"/>
        </w:rPr>
        <w:t>np</w:t>
      </w:r>
      <w:r w:rsidRPr="006E2983">
        <w:rPr>
          <w:rFonts w:cs="Calibri"/>
          <w:color w:val="000000"/>
          <w:szCs w:val="18"/>
        </w:rPr>
        <w:t>. Wszystkie wymagane porty mają być w sposób stały zintegrowane z obudową.</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 xml:space="preserve">Bezprzewodowa karta sieci </w:t>
      </w:r>
      <w:proofErr w:type="spellStart"/>
      <w:r w:rsidRPr="006E2983">
        <w:rPr>
          <w:rFonts w:cs="Calibri"/>
          <w:color w:val="000000"/>
          <w:szCs w:val="18"/>
        </w:rPr>
        <w:t>WiFi</w:t>
      </w:r>
      <w:proofErr w:type="spellEnd"/>
      <w:r w:rsidRPr="006E2983">
        <w:rPr>
          <w:rFonts w:cs="Calibri"/>
          <w:color w:val="000000"/>
          <w:szCs w:val="18"/>
        </w:rPr>
        <w:t xml:space="preserve"> 802.11 b/g/n, </w:t>
      </w:r>
      <w:proofErr w:type="spellStart"/>
      <w:r w:rsidRPr="006E2983">
        <w:rPr>
          <w:rFonts w:cs="Calibri"/>
          <w:color w:val="000000"/>
          <w:szCs w:val="18"/>
        </w:rPr>
        <w:t>Bluetooth</w:t>
      </w:r>
      <w:proofErr w:type="spellEnd"/>
      <w:r w:rsidRPr="006E2983">
        <w:rPr>
          <w:rFonts w:cs="Calibri"/>
          <w:color w:val="000000"/>
          <w:szCs w:val="18"/>
        </w:rPr>
        <w:t xml:space="preserve"> 5.x.</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Klawiatura w układzie QWERTY.</w:t>
      </w:r>
    </w:p>
    <w:p w:rsidR="006E2983" w:rsidRP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W zestawie wymagana bezprzewodowa mysz USB i torba.</w:t>
      </w:r>
    </w:p>
    <w:p w:rsidR="006E2983" w:rsidRPr="006E2983" w:rsidRDefault="006E2983" w:rsidP="00855D93">
      <w:pPr>
        <w:pStyle w:val="Akapitzlist"/>
        <w:numPr>
          <w:ilvl w:val="0"/>
          <w:numId w:val="8"/>
        </w:numPr>
        <w:spacing w:after="120" w:line="276" w:lineRule="auto"/>
        <w:ind w:right="72"/>
      </w:pPr>
      <w:r w:rsidRPr="006E2983">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sidRPr="006E2983">
        <w:rPr>
          <w:rStyle w:val="hgkelc"/>
        </w:rPr>
        <w:t>w poszczególnych dyrektywach nowego podejścia przewidujących oznakowanie CE</w:t>
      </w:r>
      <w:r w:rsidRPr="006E2983">
        <w:t xml:space="preserve">; Potwierdzenie spełnienia kryteriów </w:t>
      </w:r>
      <w:r w:rsidRPr="006E2983">
        <w:lastRenderedPageBreak/>
        <w:t xml:space="preserve">środowiskowych, w tym zgodności z dyrektywą </w:t>
      </w:r>
      <w:proofErr w:type="spellStart"/>
      <w:r w:rsidRPr="006E2983">
        <w:t>RoHS</w:t>
      </w:r>
      <w:proofErr w:type="spellEnd"/>
      <w:r w:rsidRPr="006E2983">
        <w:t xml:space="preserve"> Unii Europejskiej o eliminacji substancji niebezpiecznych w postaci oświadczenia producenta jednostki lub innego dokumentu potwierdzającego spełnienie kryteriów środowiskowych w tym zgodności z dyrektywą </w:t>
      </w:r>
      <w:proofErr w:type="spellStart"/>
      <w:r w:rsidRPr="006E2983">
        <w:t>RoHS</w:t>
      </w:r>
      <w:proofErr w:type="spellEnd"/>
      <w:r w:rsidRPr="006E2983">
        <w:t xml:space="preserve"> Unii Europejskiej o eliminacji substancji niebezpiecznych. Zamawiający żąda załączenia do oferty przedmiotowych środków dowodowych </w:t>
      </w:r>
      <w:r w:rsidR="008E2CE3">
        <w:t>–</w:t>
      </w:r>
      <w:r w:rsidRPr="006E2983">
        <w:t xml:space="preserve"> dokumentów potwierdzających spełnienie przez oferowany laptop i jego producenta wymagań w zakresie określonym powyżej.</w:t>
      </w:r>
    </w:p>
    <w:p w:rsidR="006E2983" w:rsidRDefault="006E2983" w:rsidP="00855D93">
      <w:pPr>
        <w:pStyle w:val="Akapitzlist"/>
        <w:numPr>
          <w:ilvl w:val="0"/>
          <w:numId w:val="8"/>
        </w:numPr>
        <w:spacing w:after="0" w:line="276" w:lineRule="auto"/>
        <w:rPr>
          <w:rFonts w:cs="Calibri"/>
          <w:color w:val="000000"/>
          <w:szCs w:val="18"/>
        </w:rPr>
      </w:pPr>
      <w:r w:rsidRPr="006E2983">
        <w:rPr>
          <w:rFonts w:cs="Calibri"/>
          <w:color w:val="000000"/>
          <w:szCs w:val="18"/>
        </w:rPr>
        <w:t xml:space="preserve">Oferowany komputer musi zostać dostarczony z licencją bezterminową oprogramowania systemu operacyjnego klasy Microsoft Windows 11 Professional lub równoważny. Oprócz wymaganej instalacji i konfiguracji systemu, instalacyjna wersja systemu ma być również dostarczona na nośniku </w:t>
      </w:r>
      <w:proofErr w:type="spellStart"/>
      <w:r w:rsidRPr="006E2983">
        <w:rPr>
          <w:rFonts w:cs="Calibri"/>
          <w:color w:val="000000"/>
          <w:szCs w:val="18"/>
        </w:rPr>
        <w:t>Pendrive</w:t>
      </w:r>
      <w:proofErr w:type="spellEnd"/>
      <w:r w:rsidRPr="006E2983">
        <w:rPr>
          <w:rFonts w:cs="Calibri"/>
          <w:color w:val="000000"/>
          <w:szCs w:val="18"/>
        </w:rPr>
        <w:t>, do każdego laptopa.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w:t>
      </w:r>
      <w:r w:rsidRPr="001A718F">
        <w:rPr>
          <w:rFonts w:cs="Calibri"/>
          <w:color w:val="000000"/>
          <w:szCs w:val="18"/>
        </w:rPr>
        <w:t xml:space="preserve">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1A718F">
        <w:rPr>
          <w:rFonts w:cs="Calibri"/>
          <w:color w:val="000000"/>
          <w:szCs w:val="18"/>
        </w:rPr>
        <w:t>IPSec</w:t>
      </w:r>
      <w:proofErr w:type="spellEnd"/>
      <w:r w:rsidRPr="001A718F">
        <w:rPr>
          <w:rFonts w:cs="Calibri"/>
          <w:color w:val="000000"/>
          <w:szCs w:val="18"/>
        </w:rPr>
        <w:t xml:space="preserve"> v4 i v6; Zlokalizowane w języku polskim, co najmniej następujące elementy: menu, przeglądarka internetowa, pomoc, komunikaty systemowe; Wsparcie dla większości powszechnie używanych urządzeń peryferyjnych (</w:t>
      </w:r>
      <w:r w:rsidR="008E2CE3">
        <w:rPr>
          <w:rFonts w:cs="Calibri"/>
          <w:color w:val="000000"/>
          <w:szCs w:val="18"/>
        </w:rPr>
        <w:t>np</w:t>
      </w:r>
      <w:r w:rsidRPr="001A718F">
        <w:rPr>
          <w:rFonts w:cs="Calibri"/>
          <w:color w:val="000000"/>
          <w:szCs w:val="18"/>
        </w:rPr>
        <w:t xml:space="preserve">.: drukarek, urządzeń sieciowych, standardów USB, </w:t>
      </w:r>
      <w:proofErr w:type="spellStart"/>
      <w:r w:rsidRPr="001A718F">
        <w:rPr>
          <w:rFonts w:cs="Calibri"/>
          <w:color w:val="000000"/>
          <w:szCs w:val="18"/>
        </w:rPr>
        <w:t>Plug&amp;Play</w:t>
      </w:r>
      <w:proofErr w:type="spellEnd"/>
      <w:r w:rsidRPr="001A718F">
        <w:rPr>
          <w:rFonts w:cs="Calibri"/>
          <w:color w:val="000000"/>
          <w:szCs w:val="18"/>
        </w:rPr>
        <w:t xml:space="preserve">, </w:t>
      </w:r>
      <w:proofErr w:type="spellStart"/>
      <w:r w:rsidRPr="001A718F">
        <w:rPr>
          <w:rFonts w:cs="Calibri"/>
          <w:color w:val="000000"/>
          <w:szCs w:val="18"/>
        </w:rPr>
        <w:t>Wi-Fi</w:t>
      </w:r>
      <w:proofErr w:type="spellEnd"/>
      <w:r w:rsidRPr="001A718F">
        <w:rPr>
          <w:rFonts w:cs="Calibri"/>
          <w:color w:val="000000"/>
          <w:szCs w:val="18"/>
        </w:rPr>
        <w:t>);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w:t>
      </w:r>
      <w:r w:rsidR="008E2CE3">
        <w:rPr>
          <w:rFonts w:cs="Calibri"/>
          <w:color w:val="000000"/>
          <w:szCs w:val="18"/>
        </w:rPr>
        <w:t>np</w:t>
      </w:r>
      <w:r w:rsidRPr="001A718F">
        <w:rPr>
          <w:rFonts w:cs="Calibri"/>
          <w:color w:val="000000"/>
          <w:szCs w:val="18"/>
        </w:rPr>
        <w:t>.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w:t>
      </w:r>
      <w:r>
        <w:rPr>
          <w:rFonts w:cs="Calibri"/>
          <w:color w:val="000000"/>
          <w:szCs w:val="18"/>
        </w:rPr>
        <w:t> </w:t>
      </w:r>
      <w:r w:rsidRPr="001A718F">
        <w:rPr>
          <w:rFonts w:cs="Calibri"/>
          <w:color w:val="000000"/>
          <w:szCs w:val="18"/>
        </w:rPr>
        <w:t>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1A718F">
        <w:rPr>
          <w:rFonts w:cs="Calibri"/>
          <w:color w:val="000000"/>
          <w:szCs w:val="18"/>
        </w:rPr>
        <w:t>downgrade</w:t>
      </w:r>
      <w:proofErr w:type="spellEnd"/>
      <w:r w:rsidRPr="001A718F">
        <w:rPr>
          <w:rFonts w:cs="Calibri"/>
          <w:color w:val="000000"/>
          <w:szCs w:val="18"/>
        </w:rPr>
        <w:t>” do niższej wersji.</w:t>
      </w:r>
    </w:p>
    <w:p w:rsidR="00D05DB0" w:rsidRDefault="006E2983" w:rsidP="00855D93">
      <w:pPr>
        <w:pStyle w:val="Akapitzlist"/>
        <w:numPr>
          <w:ilvl w:val="0"/>
          <w:numId w:val="8"/>
        </w:numPr>
        <w:spacing w:after="120" w:line="276" w:lineRule="auto"/>
        <w:ind w:right="72"/>
      </w:pPr>
      <w:r>
        <w:t xml:space="preserve">Gwarancja: min. 24 miesiące </w:t>
      </w:r>
      <w:r w:rsidRPr="0077366B">
        <w:t xml:space="preserve">gwarancji producenta świadczona na miejscu u użytkownika końcowego. Czas reakcji serwisu </w:t>
      </w:r>
      <w:r w:rsidR="008E2CE3">
        <w:t>–</w:t>
      </w:r>
      <w:r w:rsidRPr="0077366B">
        <w:t xml:space="preserve"> do końca następnego dnia roboczego. Serwis urządzeń musi byś realizowany przez producenta lub autoryzowanego partnera serwisowego producenta. Dostęp do aktualnych sterowników zainstalowanych w komputerze urządzeń, </w:t>
      </w:r>
      <w:r w:rsidRPr="0077366B">
        <w:lastRenderedPageBreak/>
        <w:t>realizowany poprzez podanie identyfikatora klienta lub modelu komputera lub numeru seryjnego komputera, na dedykowanej przez producenta stronie internetowej umożliwiającej zgłaszanie awarii lub usterek oraz sprawdzenie okresu gwarancji</w:t>
      </w:r>
      <w:r>
        <w:t>.</w:t>
      </w:r>
    </w:p>
    <w:p w:rsidR="00D05DB0" w:rsidRPr="008E2CE3" w:rsidRDefault="008E2CE3" w:rsidP="008E2CE3">
      <w:pPr>
        <w:jc w:val="right"/>
        <w:rPr>
          <w:b/>
        </w:rPr>
      </w:pPr>
      <w:r w:rsidRPr="008E2CE3">
        <w:rPr>
          <w:b/>
        </w:rPr>
        <w:t>- 1 szt.</w:t>
      </w:r>
      <w:r w:rsidR="00D05DB0" w:rsidRPr="008E2CE3">
        <w:rPr>
          <w:b/>
        </w:rPr>
        <w:br w:type="page"/>
      </w:r>
    </w:p>
    <w:p w:rsidR="002670B2" w:rsidRDefault="005D2495" w:rsidP="00855D93">
      <w:pPr>
        <w:spacing w:after="120"/>
        <w:ind w:right="72"/>
        <w:rPr>
          <w:b/>
        </w:rPr>
      </w:pPr>
      <w:r>
        <w:rPr>
          <w:b/>
        </w:rPr>
        <w:lastRenderedPageBreak/>
        <w:t>Pozycja 8</w:t>
      </w:r>
      <w:r w:rsidR="002670B2" w:rsidRPr="006E2983">
        <w:rPr>
          <w:b/>
        </w:rPr>
        <w:t xml:space="preserve">-  </w:t>
      </w:r>
      <w:r w:rsidR="002670B2">
        <w:rPr>
          <w:b/>
        </w:rPr>
        <w:t>Komputer z monitorem i oprogramowaniem</w:t>
      </w:r>
    </w:p>
    <w:p w:rsidR="002670B2" w:rsidRDefault="002670B2" w:rsidP="00855D93">
      <w:pPr>
        <w:spacing w:before="240"/>
      </w:pPr>
      <w:r w:rsidRPr="00034EFE">
        <w:t xml:space="preserve">Minimalne parametry techniczne </w:t>
      </w:r>
      <w:r>
        <w:t>stacji roboczych</w:t>
      </w:r>
      <w:r w:rsidRPr="00034EFE">
        <w:t>:</w:t>
      </w:r>
    </w:p>
    <w:p w:rsidR="002670B2" w:rsidRPr="002306E6" w:rsidRDefault="002670B2" w:rsidP="00855D93">
      <w:pPr>
        <w:pStyle w:val="Akapitzlist"/>
        <w:numPr>
          <w:ilvl w:val="0"/>
          <w:numId w:val="4"/>
        </w:numPr>
        <w:spacing w:after="0" w:line="276" w:lineRule="auto"/>
        <w:rPr>
          <w:rFonts w:cs="Calibri"/>
          <w:color w:val="000000"/>
          <w:szCs w:val="18"/>
        </w:rPr>
      </w:pPr>
      <w:r>
        <w:rPr>
          <w:rFonts w:cs="Calibri"/>
          <w:color w:val="000000"/>
          <w:szCs w:val="18"/>
        </w:rPr>
        <w:t xml:space="preserve">Zastosowanie: </w:t>
      </w:r>
      <w:r w:rsidRPr="002306E6">
        <w:rPr>
          <w:rFonts w:cs="Calibri"/>
          <w:color w:val="000000"/>
          <w:szCs w:val="18"/>
        </w:rPr>
        <w:t>Komputer będzie wykorzystywany dla potrzeb aplikacji biurowych, aplikacji edukacyjnych, aplikacji obliczeniowych, dostępu do Internetu oraz poczty elektronicznej, jako lokalna baza danych.</w:t>
      </w:r>
    </w:p>
    <w:p w:rsidR="002670B2" w:rsidRPr="004F1A6B" w:rsidRDefault="002670B2" w:rsidP="00855D93">
      <w:pPr>
        <w:pStyle w:val="Akapitzlist"/>
        <w:numPr>
          <w:ilvl w:val="0"/>
          <w:numId w:val="4"/>
        </w:numPr>
        <w:spacing w:after="0" w:line="276" w:lineRule="auto"/>
        <w:rPr>
          <w:rFonts w:cs="Calibri"/>
          <w:color w:val="000000"/>
          <w:szCs w:val="18"/>
        </w:rPr>
      </w:pPr>
      <w:r>
        <w:rPr>
          <w:rFonts w:cs="Calibri"/>
          <w:color w:val="000000"/>
          <w:szCs w:val="18"/>
        </w:rPr>
        <w:t xml:space="preserve">Typ: </w:t>
      </w:r>
      <w:r w:rsidRPr="008917CD">
        <w:rPr>
          <w:rFonts w:cs="Calibri"/>
          <w:color w:val="000000"/>
          <w:szCs w:val="18"/>
        </w:rPr>
        <w:t>Komputer stacjonarny</w:t>
      </w:r>
      <w:r>
        <w:rPr>
          <w:rFonts w:cs="Calibri"/>
          <w:color w:val="000000"/>
          <w:szCs w:val="18"/>
        </w:rPr>
        <w:t xml:space="preserve"> t</w:t>
      </w:r>
      <w:r w:rsidRPr="008917CD">
        <w:rPr>
          <w:rFonts w:cs="Calibri"/>
          <w:color w:val="000000"/>
          <w:szCs w:val="18"/>
        </w:rPr>
        <w:t xml:space="preserve">ypu All </w:t>
      </w:r>
      <w:proofErr w:type="spellStart"/>
      <w:r w:rsidRPr="008917CD">
        <w:rPr>
          <w:rFonts w:cs="Calibri"/>
          <w:color w:val="000000"/>
          <w:szCs w:val="18"/>
        </w:rPr>
        <w:t>in</w:t>
      </w:r>
      <w:proofErr w:type="spellEnd"/>
      <w:r w:rsidRPr="008917CD">
        <w:rPr>
          <w:rFonts w:cs="Calibri"/>
          <w:color w:val="000000"/>
          <w:szCs w:val="18"/>
        </w:rPr>
        <w:t xml:space="preserve"> One</w:t>
      </w:r>
      <w:r>
        <w:rPr>
          <w:rFonts w:cs="Calibri"/>
          <w:color w:val="000000"/>
          <w:szCs w:val="18"/>
        </w:rPr>
        <w:t xml:space="preserve"> - </w:t>
      </w:r>
      <w:r w:rsidRPr="008917CD">
        <w:rPr>
          <w:rFonts w:cs="Calibri"/>
          <w:color w:val="000000"/>
          <w:szCs w:val="18"/>
        </w:rPr>
        <w:t>komputer fabrycznie wbudowany w obudowę monitora</w:t>
      </w:r>
      <w:r>
        <w:rPr>
          <w:rFonts w:cs="Calibri"/>
          <w:color w:val="000000"/>
          <w:szCs w:val="18"/>
        </w:rPr>
        <w:t xml:space="preserve"> z matrycą matową lub antyrefleksyjną o rozmiarze minimum 23 cale o jasności minimum 250 nitów.</w:t>
      </w:r>
    </w:p>
    <w:p w:rsidR="002670B2" w:rsidRPr="00FA75DC" w:rsidRDefault="002670B2" w:rsidP="00855D93">
      <w:pPr>
        <w:pStyle w:val="Akapitzlist"/>
        <w:numPr>
          <w:ilvl w:val="0"/>
          <w:numId w:val="4"/>
        </w:numPr>
        <w:spacing w:after="0" w:line="276" w:lineRule="auto"/>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w:t>
      </w:r>
      <w:r w:rsidRPr="00FA75DC">
        <w:rPr>
          <w:rFonts w:cs="Calibri"/>
          <w:color w:val="000000"/>
          <w:szCs w:val="18"/>
        </w:rPr>
        <w:t xml:space="preserve">okresie 30 dni przed terminem składania ofert co najmniej wynik 20 000 punktów. </w:t>
      </w:r>
      <w:r w:rsidRPr="00FA75DC">
        <w:t>Zamawiający żąda załączenia do oferty przedmiotowego środka dowodowego określonego w SWZ potwierdzającego spełnienie przez oferowany procesor żądanej przez Zamawiającego wydajności.</w:t>
      </w:r>
    </w:p>
    <w:p w:rsidR="002670B2" w:rsidRPr="00FA75DC" w:rsidRDefault="002670B2" w:rsidP="00855D93">
      <w:pPr>
        <w:pStyle w:val="Akapitzlist"/>
        <w:numPr>
          <w:ilvl w:val="0"/>
          <w:numId w:val="4"/>
        </w:numPr>
        <w:spacing w:after="0" w:line="276" w:lineRule="auto"/>
      </w:pPr>
      <w:r w:rsidRPr="00FA75DC">
        <w:t>Pamięć operacyjna min. 16 GB w najnowszej technologii oferowanej przez producenta komputera, przy czym komputer musi posiadać min. 1 niezajęte złącze do rozbudowy i obsługiwać do 64 GB pamięci.</w:t>
      </w:r>
    </w:p>
    <w:p w:rsidR="002670B2" w:rsidRPr="00FA75DC" w:rsidRDefault="002670B2" w:rsidP="00855D93">
      <w:pPr>
        <w:pStyle w:val="Akapitzlist"/>
        <w:numPr>
          <w:ilvl w:val="0"/>
          <w:numId w:val="4"/>
        </w:numPr>
        <w:spacing w:after="0" w:line="276" w:lineRule="auto"/>
      </w:pPr>
      <w:r w:rsidRPr="00FA75DC">
        <w:t>Pamięć masowa – dysk w technologii SSD z interfejsem M2 o pojemności min. 256 GB.</w:t>
      </w:r>
    </w:p>
    <w:p w:rsidR="002670B2" w:rsidRPr="00FA75DC" w:rsidRDefault="002670B2" w:rsidP="00855D93">
      <w:pPr>
        <w:pStyle w:val="Akapitzlist"/>
        <w:numPr>
          <w:ilvl w:val="0"/>
          <w:numId w:val="4"/>
        </w:numPr>
        <w:spacing w:after="0" w:line="276" w:lineRule="auto"/>
      </w:pPr>
      <w:r w:rsidRPr="00FA75DC">
        <w:t>Karta graficzna: zintegrowana z możliwością dynamicznego przydzielania pamięci w obrębie pamięci systemowej.</w:t>
      </w:r>
    </w:p>
    <w:p w:rsidR="002670B2" w:rsidRPr="00FA75DC" w:rsidRDefault="002670B2" w:rsidP="00855D93">
      <w:pPr>
        <w:pStyle w:val="Akapitzlist"/>
        <w:numPr>
          <w:ilvl w:val="0"/>
          <w:numId w:val="4"/>
        </w:numPr>
        <w:spacing w:after="0" w:line="276" w:lineRule="auto"/>
      </w:pPr>
      <w:r w:rsidRPr="00FA75DC">
        <w:t>Zintegrowana karta dźwiękowa, wbudowane w obudowę dwa głośniki stereo o mocy minimalnej 2 W. Wbudowany w obudowę mikrofon.</w:t>
      </w:r>
    </w:p>
    <w:p w:rsidR="002670B2" w:rsidRPr="00FA75DC" w:rsidRDefault="002670B2" w:rsidP="00855D93">
      <w:pPr>
        <w:pStyle w:val="Akapitzlist"/>
        <w:numPr>
          <w:ilvl w:val="0"/>
          <w:numId w:val="4"/>
        </w:numPr>
        <w:spacing w:after="0" w:line="276" w:lineRule="auto"/>
      </w:pPr>
      <w:r w:rsidRPr="00FA75DC">
        <w:t xml:space="preserve">Wbudowana w obudowę kamera o rozdzielczości min. 1 </w:t>
      </w:r>
      <w:proofErr w:type="spellStart"/>
      <w:r w:rsidRPr="00FA75DC">
        <w:t>Mpix</w:t>
      </w:r>
      <w:proofErr w:type="spellEnd"/>
      <w:r w:rsidRPr="00FA75DC">
        <w:t>.</w:t>
      </w:r>
    </w:p>
    <w:p w:rsidR="002670B2" w:rsidRPr="00FA75DC" w:rsidRDefault="002670B2" w:rsidP="00855D93">
      <w:pPr>
        <w:pStyle w:val="Akapitzlist"/>
        <w:numPr>
          <w:ilvl w:val="0"/>
          <w:numId w:val="4"/>
        </w:numPr>
        <w:spacing w:after="0" w:line="276" w:lineRule="auto"/>
      </w:pPr>
      <w:r w:rsidRPr="00FA75DC">
        <w:t>BIOS zgodny ze specyfikacją UEFI.</w:t>
      </w:r>
    </w:p>
    <w:p w:rsidR="002670B2" w:rsidRPr="00FA75DC" w:rsidRDefault="002670B2" w:rsidP="00855D93">
      <w:pPr>
        <w:pStyle w:val="Akapitzlist"/>
        <w:numPr>
          <w:ilvl w:val="0"/>
          <w:numId w:val="4"/>
        </w:numPr>
        <w:spacing w:after="0" w:line="276" w:lineRule="auto"/>
      </w:pPr>
      <w:r w:rsidRPr="00FA75DC">
        <w:t xml:space="preserve">Obudowa musi zapewniać bezpośrednie podłączenie co najmniej pięciu urządzeń USB, w tym co najmniej jednego na panelu bocznym. Obudowa musi umożliwiać zastosowanie zabezpieczenia fizycznego w postaci linki metalowej. </w:t>
      </w:r>
    </w:p>
    <w:p w:rsidR="002670B2" w:rsidRPr="00FA75DC" w:rsidRDefault="002670B2" w:rsidP="00855D93">
      <w:pPr>
        <w:pStyle w:val="Akapitzlist"/>
        <w:numPr>
          <w:ilvl w:val="0"/>
          <w:numId w:val="4"/>
        </w:numPr>
        <w:spacing w:after="0" w:line="276" w:lineRule="auto"/>
        <w:rPr>
          <w:color w:val="000000"/>
          <w:szCs w:val="16"/>
        </w:rPr>
      </w:pPr>
      <w:r w:rsidRPr="00FA75DC">
        <w:rPr>
          <w:color w:val="000000"/>
          <w:szCs w:val="16"/>
        </w:rPr>
        <w:t xml:space="preserve">Komputer musi być wyposażony w zasilacz </w:t>
      </w:r>
      <w:r w:rsidRPr="00FA75DC">
        <w:t>o mocy maksymalnej nieprzekraczającej 250 W</w:t>
      </w:r>
      <w:r w:rsidRPr="00FA75DC">
        <w:rPr>
          <w:color w:val="000000"/>
          <w:szCs w:val="16"/>
        </w:rPr>
        <w:t>.</w:t>
      </w:r>
    </w:p>
    <w:p w:rsidR="002670B2" w:rsidRPr="00FA75DC" w:rsidRDefault="002670B2" w:rsidP="00855D93">
      <w:pPr>
        <w:pStyle w:val="Akapitzlist"/>
        <w:numPr>
          <w:ilvl w:val="0"/>
          <w:numId w:val="4"/>
        </w:numPr>
        <w:spacing w:after="0" w:line="276" w:lineRule="auto"/>
      </w:pPr>
      <w:r w:rsidRPr="00FA75DC">
        <w:t>Komputer musi zostać wyposażony w moduł TPM2.0.</w:t>
      </w:r>
    </w:p>
    <w:p w:rsidR="002670B2" w:rsidRPr="00FA75DC" w:rsidRDefault="002670B2" w:rsidP="00855D93">
      <w:pPr>
        <w:pStyle w:val="Akapitzlist"/>
        <w:numPr>
          <w:ilvl w:val="0"/>
          <w:numId w:val="4"/>
        </w:numPr>
        <w:spacing w:after="0" w:line="276" w:lineRule="auto"/>
      </w:pPr>
      <w:r w:rsidRPr="00FA75DC">
        <w:t>Wyposażenie minimalne: wbudowane w obudowę wyjście HDMI, wbudowany czytnik kart pamięci, klawiatura USB w układzie polski programisty i mysz USB (</w:t>
      </w:r>
      <w:proofErr w:type="spellStart"/>
      <w:r w:rsidRPr="00FA75DC">
        <w:t>dwuprzyciskowa</w:t>
      </w:r>
      <w:proofErr w:type="spellEnd"/>
      <w:r w:rsidRPr="00FA75DC">
        <w:t>, rolka/</w:t>
      </w:r>
      <w:proofErr w:type="spellStart"/>
      <w:r w:rsidRPr="00FA75DC">
        <w:t>scroll</w:t>
      </w:r>
      <w:proofErr w:type="spellEnd"/>
      <w:r w:rsidRPr="00FA75DC">
        <w:t xml:space="preserve"> jako trzeci przycisk); 1x wyjście słuchawkowe oraz 1x wejście mikrofonowe (dopuszcza się jedno wspólne złącze słuchawkowo – mikrofonowe), karta sieciowa 10/100/1000 </w:t>
      </w:r>
      <w:proofErr w:type="spellStart"/>
      <w:r w:rsidRPr="00FA75DC">
        <w:t>Mbit</w:t>
      </w:r>
      <w:proofErr w:type="spellEnd"/>
      <w:r w:rsidRPr="00FA75DC">
        <w:t xml:space="preserve">/s Ethernet RJ 45, wbudowana bezprzewodowa karta </w:t>
      </w:r>
      <w:proofErr w:type="spellStart"/>
      <w:r w:rsidRPr="00FA75DC">
        <w:t>WiFi</w:t>
      </w:r>
      <w:proofErr w:type="spellEnd"/>
      <w:r w:rsidRPr="00FA75DC">
        <w:t xml:space="preserve"> w standardzie min. 6 z komunikacją bezprzewodową </w:t>
      </w:r>
      <w:proofErr w:type="spellStart"/>
      <w:r w:rsidRPr="00FA75DC">
        <w:t>bluetooth</w:t>
      </w:r>
      <w:proofErr w:type="spellEnd"/>
      <w:r w:rsidRPr="00FA75DC">
        <w:t xml:space="preserve"> w standardzie minimum 5.0.</w:t>
      </w:r>
    </w:p>
    <w:p w:rsidR="002670B2" w:rsidRPr="00FA75DC" w:rsidRDefault="002670B2" w:rsidP="00855D93">
      <w:pPr>
        <w:pStyle w:val="Akapitzlist"/>
        <w:numPr>
          <w:ilvl w:val="0"/>
          <w:numId w:val="4"/>
        </w:numPr>
        <w:spacing w:after="0" w:line="276" w:lineRule="auto"/>
      </w:pPr>
      <w:r w:rsidRPr="00FA75DC">
        <w:t xml:space="preserve">Komputer powinien posiadać podstawkę/stopkę umożliwiające postawienie na biurku. Regulacja wysokości i kąta pochylenia ekranu, możliwość obrotu ekranu o 90 stopni. </w:t>
      </w:r>
    </w:p>
    <w:p w:rsidR="002670B2" w:rsidRPr="00FA75DC" w:rsidRDefault="002670B2" w:rsidP="00855D93">
      <w:pPr>
        <w:pStyle w:val="Akapitzlist"/>
        <w:numPr>
          <w:ilvl w:val="0"/>
          <w:numId w:val="4"/>
        </w:numPr>
        <w:spacing w:after="0" w:line="276" w:lineRule="auto"/>
      </w:pPr>
      <w:r w:rsidRPr="00FA75DC">
        <w:t xml:space="preserve">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w:t>
      </w:r>
      <w:r w:rsidRPr="00FA75DC">
        <w:lastRenderedPageBreak/>
        <w:t xml:space="preserve">–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A75DC">
        <w:t>IPSec</w:t>
      </w:r>
      <w:proofErr w:type="spellEnd"/>
      <w:r w:rsidRPr="00FA75DC">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A75DC">
        <w:t>Plug&amp;Play</w:t>
      </w:r>
      <w:proofErr w:type="spellEnd"/>
      <w:r w:rsidRPr="00FA75DC">
        <w:t xml:space="preserve">, </w:t>
      </w:r>
      <w:proofErr w:type="spellStart"/>
      <w:r w:rsidRPr="00FA75DC">
        <w:t>Wi-Fi</w:t>
      </w:r>
      <w:proofErr w:type="spellEnd"/>
      <w:r w:rsidRPr="00FA75DC">
        <w:t>);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A75DC">
        <w:t>downgrade</w:t>
      </w:r>
      <w:proofErr w:type="spellEnd"/>
      <w:r w:rsidRPr="00FA75DC">
        <w:t>” do niższej wersji.</w:t>
      </w:r>
    </w:p>
    <w:p w:rsidR="002670B2" w:rsidRPr="00FA75DC" w:rsidRDefault="002670B2" w:rsidP="00855D93">
      <w:pPr>
        <w:pStyle w:val="Akapitzlist"/>
        <w:numPr>
          <w:ilvl w:val="0"/>
          <w:numId w:val="4"/>
        </w:numPr>
        <w:spacing w:after="0" w:line="276" w:lineRule="auto"/>
      </w:pPr>
      <w:r w:rsidRPr="00FA75DC">
        <w:t>Wykonawca jest zobowiązany dostarczyć bezterminowe licencje oprogramowania pakietu biurowego klasy Microsoft Office 2021 umożliwiający pracę z edytorem tekstów i arkuszem kalkulacyjnym oraz posiadający narzędzie do przygotowania i prowadzenia prezentacji wraz z narzędziem do zarządzania informacją osobistą (pocztą elektroniczną, kalendarzem, kontaktami i zadaniami) lub równoważny. Za równoważny system pakietu biurowego Zamawiający uzna system spełniający następujące minimalne parametry:</w:t>
      </w:r>
    </w:p>
    <w:p w:rsidR="002670B2" w:rsidRPr="00FA75DC" w:rsidRDefault="002670B2" w:rsidP="00855D93">
      <w:pPr>
        <w:pStyle w:val="Akapitzlist"/>
        <w:numPr>
          <w:ilvl w:val="0"/>
          <w:numId w:val="2"/>
        </w:numPr>
        <w:spacing w:after="120" w:line="276" w:lineRule="auto"/>
        <w:ind w:left="720" w:right="72"/>
      </w:pPr>
      <w:r w:rsidRPr="00FA75DC">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trzy lata od daty zakupu. Możliwość dostosowania pakietu aplikacji biurowych do pracy dla osób niepełnosprawnych np. słabo widzących, zgodnie z wymogami Krajowych Ram </w:t>
      </w:r>
      <w:proofErr w:type="spellStart"/>
      <w:r w:rsidRPr="00FA75DC">
        <w:t>Interoperacyjności</w:t>
      </w:r>
      <w:proofErr w:type="spellEnd"/>
      <w:r w:rsidRPr="00FA75DC">
        <w:t xml:space="preserve"> (WCAG 2.0). </w:t>
      </w:r>
    </w:p>
    <w:p w:rsidR="002670B2" w:rsidRPr="00FA75DC" w:rsidRDefault="002670B2" w:rsidP="00855D93">
      <w:pPr>
        <w:pStyle w:val="Akapitzlist"/>
        <w:numPr>
          <w:ilvl w:val="0"/>
          <w:numId w:val="2"/>
        </w:numPr>
        <w:spacing w:after="120" w:line="276" w:lineRule="auto"/>
        <w:ind w:left="720" w:right="72"/>
      </w:pPr>
      <w:r w:rsidRPr="00FA75DC">
        <w:t>Zintegrowany pakiet aplikacji biurowych musi zawierać co najmniej:</w:t>
      </w:r>
    </w:p>
    <w:p w:rsidR="002670B2" w:rsidRPr="00FA75DC" w:rsidRDefault="002670B2" w:rsidP="00855D93">
      <w:pPr>
        <w:pStyle w:val="Akapitzlist"/>
        <w:numPr>
          <w:ilvl w:val="0"/>
          <w:numId w:val="1"/>
        </w:numPr>
        <w:spacing w:after="0" w:line="276" w:lineRule="auto"/>
        <w:ind w:left="1778" w:hanging="284"/>
      </w:pPr>
      <w:r w:rsidRPr="00FA75DC">
        <w:t>edytor tekstów,</w:t>
      </w:r>
    </w:p>
    <w:p w:rsidR="002670B2" w:rsidRPr="00FA75DC" w:rsidRDefault="002670B2" w:rsidP="00855D93">
      <w:pPr>
        <w:pStyle w:val="Akapitzlist"/>
        <w:numPr>
          <w:ilvl w:val="0"/>
          <w:numId w:val="1"/>
        </w:numPr>
        <w:spacing w:after="0" w:line="276" w:lineRule="auto"/>
        <w:ind w:left="1778" w:hanging="284"/>
      </w:pPr>
      <w:r w:rsidRPr="00FA75DC">
        <w:t>arkusz kalkulacyjny,</w:t>
      </w:r>
    </w:p>
    <w:p w:rsidR="002670B2" w:rsidRPr="00FA75DC" w:rsidRDefault="002670B2" w:rsidP="00855D93">
      <w:pPr>
        <w:pStyle w:val="Akapitzlist"/>
        <w:numPr>
          <w:ilvl w:val="0"/>
          <w:numId w:val="1"/>
        </w:numPr>
        <w:spacing w:after="0" w:line="276" w:lineRule="auto"/>
        <w:ind w:left="1778" w:hanging="284"/>
      </w:pPr>
      <w:r w:rsidRPr="00FA75DC">
        <w:lastRenderedPageBreak/>
        <w:t>narzędzie do przygotowania i prowadzenia prezentacji,</w:t>
      </w:r>
    </w:p>
    <w:p w:rsidR="002670B2" w:rsidRPr="00FA75DC" w:rsidRDefault="002670B2" w:rsidP="00855D93">
      <w:pPr>
        <w:pStyle w:val="Akapitzlist"/>
        <w:numPr>
          <w:ilvl w:val="0"/>
          <w:numId w:val="1"/>
        </w:numPr>
        <w:spacing w:after="0" w:line="276" w:lineRule="auto"/>
        <w:ind w:left="1778" w:hanging="284"/>
      </w:pPr>
      <w:r w:rsidRPr="00FA75DC">
        <w:t>narzędzie do zarządzania informacją osobistą (pocztą elektroniczną, kalendarzem, kontaktami i zadaniami).</w:t>
      </w:r>
    </w:p>
    <w:p w:rsidR="002670B2" w:rsidRPr="00FA75DC" w:rsidRDefault="002670B2" w:rsidP="00855D93">
      <w:pPr>
        <w:pStyle w:val="Akapitzlist"/>
        <w:numPr>
          <w:ilvl w:val="0"/>
          <w:numId w:val="2"/>
        </w:numPr>
        <w:spacing w:after="120" w:line="276" w:lineRule="auto"/>
        <w:ind w:left="720" w:right="72"/>
      </w:pPr>
      <w:r w:rsidRPr="00FA75DC">
        <w:t>Edytor tekstów musi umożliwiać co najmniej:</w:t>
      </w:r>
    </w:p>
    <w:p w:rsidR="002670B2" w:rsidRPr="00FA75DC" w:rsidRDefault="002670B2" w:rsidP="00855D93">
      <w:pPr>
        <w:pStyle w:val="Akapitzlist"/>
        <w:numPr>
          <w:ilvl w:val="0"/>
          <w:numId w:val="1"/>
        </w:numPr>
        <w:spacing w:after="0" w:line="276" w:lineRule="auto"/>
        <w:ind w:left="1778" w:hanging="284"/>
      </w:pPr>
      <w:r w:rsidRPr="00FA75DC">
        <w:t>Edycję i formatowanie tekstu w języku polskim wraz z obsługą języka polskiego w zakresie sprawdzania pisowni i poprawności gramatycznej oraz funkcjonalnością słownika wyrazów bliskoznacznych i autokorekty.</w:t>
      </w:r>
    </w:p>
    <w:p w:rsidR="002670B2" w:rsidRPr="00FA75DC" w:rsidRDefault="002670B2" w:rsidP="00855D93">
      <w:pPr>
        <w:pStyle w:val="Akapitzlist"/>
        <w:numPr>
          <w:ilvl w:val="0"/>
          <w:numId w:val="1"/>
        </w:numPr>
        <w:spacing w:after="0" w:line="276" w:lineRule="auto"/>
        <w:ind w:left="1778" w:hanging="284"/>
      </w:pPr>
      <w:r w:rsidRPr="00FA75DC">
        <w:t>Wstawianie oraz formatowanie tabel.</w:t>
      </w:r>
    </w:p>
    <w:p w:rsidR="002670B2" w:rsidRPr="00FA75DC" w:rsidRDefault="002670B2" w:rsidP="00855D93">
      <w:pPr>
        <w:pStyle w:val="Akapitzlist"/>
        <w:numPr>
          <w:ilvl w:val="0"/>
          <w:numId w:val="1"/>
        </w:numPr>
        <w:spacing w:after="0" w:line="276" w:lineRule="auto"/>
        <w:ind w:left="1778" w:hanging="284"/>
      </w:pPr>
      <w:r w:rsidRPr="00FA75DC">
        <w:t>Wstawianie oraz formatowanie obiektów graficznych.</w:t>
      </w:r>
    </w:p>
    <w:p w:rsidR="002670B2" w:rsidRPr="00FA75DC" w:rsidRDefault="002670B2" w:rsidP="00855D93">
      <w:pPr>
        <w:pStyle w:val="Akapitzlist"/>
        <w:numPr>
          <w:ilvl w:val="0"/>
          <w:numId w:val="1"/>
        </w:numPr>
        <w:spacing w:after="0" w:line="276" w:lineRule="auto"/>
        <w:ind w:left="1778" w:hanging="284"/>
      </w:pPr>
      <w:r w:rsidRPr="00FA75DC">
        <w:t>Wstawianie wykresów i tabel z arkusza kalkulacyjnego (wliczając tabele przestawne).</w:t>
      </w:r>
    </w:p>
    <w:p w:rsidR="002670B2" w:rsidRPr="00FA75DC" w:rsidRDefault="002670B2" w:rsidP="00855D93">
      <w:pPr>
        <w:pStyle w:val="Akapitzlist"/>
        <w:numPr>
          <w:ilvl w:val="0"/>
          <w:numId w:val="1"/>
        </w:numPr>
        <w:spacing w:after="0" w:line="276" w:lineRule="auto"/>
        <w:ind w:left="1778" w:hanging="284"/>
      </w:pPr>
      <w:r w:rsidRPr="00FA75DC">
        <w:t>Automatyczne numerowanie rozdziałów, punktów, akapitów, tabel i rysunków.</w:t>
      </w:r>
    </w:p>
    <w:p w:rsidR="002670B2" w:rsidRPr="00FA75DC" w:rsidRDefault="002670B2" w:rsidP="00855D93">
      <w:pPr>
        <w:pStyle w:val="Akapitzlist"/>
        <w:numPr>
          <w:ilvl w:val="0"/>
          <w:numId w:val="1"/>
        </w:numPr>
        <w:spacing w:after="0" w:line="276" w:lineRule="auto"/>
        <w:ind w:left="1778" w:hanging="284"/>
      </w:pPr>
      <w:r w:rsidRPr="00FA75DC">
        <w:t>Automatyczne tworzenie spisów treści.</w:t>
      </w:r>
    </w:p>
    <w:p w:rsidR="002670B2" w:rsidRPr="00FA75DC" w:rsidRDefault="002670B2" w:rsidP="00855D93">
      <w:pPr>
        <w:pStyle w:val="Akapitzlist"/>
        <w:numPr>
          <w:ilvl w:val="0"/>
          <w:numId w:val="1"/>
        </w:numPr>
        <w:spacing w:after="0" w:line="276" w:lineRule="auto"/>
        <w:ind w:left="1778" w:hanging="284"/>
      </w:pPr>
      <w:r w:rsidRPr="00FA75DC">
        <w:t>Formatowanie nagłówków i stopek stron.</w:t>
      </w:r>
    </w:p>
    <w:p w:rsidR="002670B2" w:rsidRPr="00FA75DC" w:rsidRDefault="002670B2" w:rsidP="00855D93">
      <w:pPr>
        <w:pStyle w:val="Akapitzlist"/>
        <w:numPr>
          <w:ilvl w:val="0"/>
          <w:numId w:val="1"/>
        </w:numPr>
        <w:spacing w:after="0" w:line="276" w:lineRule="auto"/>
        <w:ind w:left="1778" w:hanging="284"/>
      </w:pPr>
      <w:r w:rsidRPr="00FA75DC">
        <w:t>Śledzenie i porównywanie zmian wprowadzonych przez użytkowników w dokumencie.</w:t>
      </w:r>
    </w:p>
    <w:p w:rsidR="002670B2" w:rsidRPr="00FA75DC" w:rsidRDefault="002670B2" w:rsidP="00855D93">
      <w:pPr>
        <w:pStyle w:val="Akapitzlist"/>
        <w:numPr>
          <w:ilvl w:val="0"/>
          <w:numId w:val="1"/>
        </w:numPr>
        <w:spacing w:after="0" w:line="276" w:lineRule="auto"/>
        <w:ind w:left="1778" w:hanging="284"/>
      </w:pPr>
      <w:r w:rsidRPr="00FA75DC">
        <w:t>Nagrywanie, tworzenie i edycję makr automatyzujących wykonywanie czynności.</w:t>
      </w:r>
    </w:p>
    <w:p w:rsidR="002670B2" w:rsidRPr="00FA75DC" w:rsidRDefault="002670B2" w:rsidP="00855D93">
      <w:pPr>
        <w:pStyle w:val="Akapitzlist"/>
        <w:numPr>
          <w:ilvl w:val="0"/>
          <w:numId w:val="1"/>
        </w:numPr>
        <w:spacing w:after="0" w:line="276" w:lineRule="auto"/>
        <w:ind w:left="1778" w:hanging="284"/>
      </w:pPr>
      <w:r w:rsidRPr="00FA75DC">
        <w:t>Określenie układu strony (pionowa/pozioma).</w:t>
      </w:r>
    </w:p>
    <w:p w:rsidR="002670B2" w:rsidRPr="00FA75DC" w:rsidRDefault="002670B2" w:rsidP="00855D93">
      <w:pPr>
        <w:pStyle w:val="Akapitzlist"/>
        <w:numPr>
          <w:ilvl w:val="0"/>
          <w:numId w:val="1"/>
        </w:numPr>
        <w:spacing w:after="0" w:line="276" w:lineRule="auto"/>
        <w:ind w:left="1778" w:hanging="284"/>
      </w:pPr>
      <w:r w:rsidRPr="00FA75DC">
        <w:t>Wydruk dokumentów.</w:t>
      </w:r>
    </w:p>
    <w:p w:rsidR="002670B2" w:rsidRPr="00FA75DC" w:rsidRDefault="002670B2" w:rsidP="00855D93">
      <w:pPr>
        <w:pStyle w:val="Akapitzlist"/>
        <w:numPr>
          <w:ilvl w:val="0"/>
          <w:numId w:val="1"/>
        </w:numPr>
        <w:spacing w:after="0" w:line="276" w:lineRule="auto"/>
        <w:ind w:left="1778" w:hanging="284"/>
      </w:pPr>
      <w:r w:rsidRPr="00FA75DC">
        <w:t>Wykonywanie korespondencji seryjnej bazując na danych adresowych pochodzących z arkusza kalkulacyjnego i z narzędzia do zarządzania informacją prywatną.</w:t>
      </w:r>
    </w:p>
    <w:p w:rsidR="002670B2" w:rsidRPr="00FA75DC" w:rsidRDefault="002670B2" w:rsidP="00855D93">
      <w:pPr>
        <w:pStyle w:val="Akapitzlist"/>
        <w:numPr>
          <w:ilvl w:val="0"/>
          <w:numId w:val="1"/>
        </w:numPr>
        <w:spacing w:after="0" w:line="276" w:lineRule="auto"/>
        <w:ind w:left="1778" w:hanging="284"/>
      </w:pPr>
      <w:r w:rsidRPr="00FA75DC">
        <w:t>Zabezpieczenie dokumentów hasłem przed odczytem oraz przed wprowadzaniem modyfikacji.</w:t>
      </w:r>
    </w:p>
    <w:p w:rsidR="002670B2" w:rsidRPr="00FA75DC" w:rsidRDefault="002670B2" w:rsidP="00855D93">
      <w:pPr>
        <w:pStyle w:val="Akapitzlist"/>
        <w:numPr>
          <w:ilvl w:val="0"/>
          <w:numId w:val="1"/>
        </w:numPr>
        <w:spacing w:after="0" w:line="276" w:lineRule="auto"/>
        <w:ind w:left="1778" w:hanging="284"/>
      </w:pPr>
      <w:r w:rsidRPr="00FA75DC">
        <w:t>Wymagana jest dostępność do oferowanego edytora tekstu bezpłatnych narzędzi umożliwiających podpisanie podpisem elektronicznym pliku z zapisanym dokumentem przy pomocy certyfikatu kwalifikowanego zgodnie z wymaganiami obowiązującego w Polsce prawa.</w:t>
      </w:r>
    </w:p>
    <w:p w:rsidR="002670B2" w:rsidRPr="00FA75DC" w:rsidRDefault="002670B2" w:rsidP="00855D93">
      <w:pPr>
        <w:pStyle w:val="Akapitzlist"/>
        <w:numPr>
          <w:ilvl w:val="0"/>
          <w:numId w:val="2"/>
        </w:numPr>
        <w:spacing w:after="120" w:line="276" w:lineRule="auto"/>
        <w:ind w:left="720" w:right="72"/>
      </w:pPr>
      <w:r w:rsidRPr="00FA75DC">
        <w:t>Arkusz kalkulacyjny musi umożliwiać co najmniej:</w:t>
      </w:r>
    </w:p>
    <w:p w:rsidR="002670B2" w:rsidRPr="00FA75DC" w:rsidRDefault="002670B2" w:rsidP="00855D93">
      <w:pPr>
        <w:pStyle w:val="Akapitzlist"/>
        <w:numPr>
          <w:ilvl w:val="0"/>
          <w:numId w:val="1"/>
        </w:numPr>
        <w:spacing w:after="0" w:line="276" w:lineRule="auto"/>
        <w:ind w:left="1778" w:hanging="284"/>
      </w:pPr>
      <w:r w:rsidRPr="00FA75DC">
        <w:t>Tworzenie raportów tabelarycznych.</w:t>
      </w:r>
    </w:p>
    <w:p w:rsidR="002670B2" w:rsidRPr="00FA75DC" w:rsidRDefault="002670B2" w:rsidP="00855D93">
      <w:pPr>
        <w:pStyle w:val="Akapitzlist"/>
        <w:numPr>
          <w:ilvl w:val="0"/>
          <w:numId w:val="1"/>
        </w:numPr>
        <w:spacing w:after="0" w:line="276" w:lineRule="auto"/>
        <w:ind w:left="1778" w:hanging="284"/>
      </w:pPr>
      <w:r w:rsidRPr="00FA75DC">
        <w:t>Tworzenie wykresów liniowych (wraz linią trendu), słupkowych, kołowych.</w:t>
      </w:r>
    </w:p>
    <w:p w:rsidR="002670B2" w:rsidRPr="00FA75DC" w:rsidRDefault="002670B2" w:rsidP="00855D93">
      <w:pPr>
        <w:pStyle w:val="Akapitzlist"/>
        <w:numPr>
          <w:ilvl w:val="0"/>
          <w:numId w:val="1"/>
        </w:numPr>
        <w:spacing w:after="0" w:line="276" w:lineRule="auto"/>
        <w:ind w:left="1778" w:hanging="284"/>
      </w:pPr>
      <w:r w:rsidRPr="00FA75DC">
        <w:t>Tworzenie arkuszy kalkulacyjnych zawierających teksty, dane liczbowe oraz formuły przeprowadzające operacje matematyczne, logiczne, tekstowe, statystyczne oraz operacje na danych finansowych i na miarach czasu.</w:t>
      </w:r>
    </w:p>
    <w:p w:rsidR="002670B2" w:rsidRPr="00FA75DC" w:rsidRDefault="002670B2" w:rsidP="00855D93">
      <w:pPr>
        <w:pStyle w:val="Akapitzlist"/>
        <w:numPr>
          <w:ilvl w:val="0"/>
          <w:numId w:val="1"/>
        </w:numPr>
        <w:spacing w:after="0" w:line="276" w:lineRule="auto"/>
        <w:ind w:left="1778" w:hanging="284"/>
      </w:pPr>
      <w:r w:rsidRPr="00FA75DC">
        <w:t xml:space="preserve">Tworzenie raportów z zewnętrznych źródeł danych (inne arkusze kalkulacyjne, bazy danych zgodne z ODBC, pliki tekstowe, pliki XML, </w:t>
      </w:r>
      <w:proofErr w:type="spellStart"/>
      <w:r w:rsidRPr="00FA75DC">
        <w:t>webservice</w:t>
      </w:r>
      <w:proofErr w:type="spellEnd"/>
      <w:r w:rsidRPr="00FA75DC">
        <w:t>).</w:t>
      </w:r>
    </w:p>
    <w:p w:rsidR="002670B2" w:rsidRPr="00FA75DC" w:rsidRDefault="002670B2" w:rsidP="00855D93">
      <w:pPr>
        <w:pStyle w:val="Akapitzlist"/>
        <w:numPr>
          <w:ilvl w:val="0"/>
          <w:numId w:val="1"/>
        </w:numPr>
        <w:spacing w:after="0" w:line="276" w:lineRule="auto"/>
        <w:ind w:left="1778" w:hanging="284"/>
      </w:pPr>
      <w:r w:rsidRPr="00FA75DC">
        <w:t>Obsługę kostek OLAP oraz tworzenie i edycję kwerend bazodanowych i webowych.</w:t>
      </w:r>
    </w:p>
    <w:p w:rsidR="002670B2" w:rsidRPr="00FA75DC" w:rsidRDefault="002670B2" w:rsidP="00855D93">
      <w:pPr>
        <w:pStyle w:val="Akapitzlist"/>
        <w:numPr>
          <w:ilvl w:val="0"/>
          <w:numId w:val="1"/>
        </w:numPr>
        <w:spacing w:after="0" w:line="276" w:lineRule="auto"/>
        <w:ind w:left="1778" w:hanging="284"/>
      </w:pPr>
      <w:r w:rsidRPr="00FA75DC">
        <w:t>Narzędzia wspomagające analizę statystyczną i finansową, analizę wariantową i rozwiązywanie problemów optymalizacyjnych.</w:t>
      </w:r>
    </w:p>
    <w:p w:rsidR="002670B2" w:rsidRPr="00FA75DC" w:rsidRDefault="002670B2" w:rsidP="00855D93">
      <w:pPr>
        <w:pStyle w:val="Akapitzlist"/>
        <w:numPr>
          <w:ilvl w:val="0"/>
          <w:numId w:val="1"/>
        </w:numPr>
        <w:spacing w:after="0" w:line="276" w:lineRule="auto"/>
        <w:ind w:left="1778" w:hanging="284"/>
      </w:pPr>
      <w:r w:rsidRPr="00FA75DC">
        <w:t>Tworzenie raportów tabeli przestawnych umożliwiających dynamiczną zmianę wymiarów oraz wykresów bazujących na danych z tabeli przestawnych.</w:t>
      </w:r>
    </w:p>
    <w:p w:rsidR="002670B2" w:rsidRPr="00FA75DC" w:rsidRDefault="002670B2" w:rsidP="00855D93">
      <w:pPr>
        <w:pStyle w:val="Akapitzlist"/>
        <w:numPr>
          <w:ilvl w:val="0"/>
          <w:numId w:val="1"/>
        </w:numPr>
        <w:spacing w:after="0" w:line="276" w:lineRule="auto"/>
        <w:ind w:left="1778" w:hanging="284"/>
      </w:pPr>
      <w:r w:rsidRPr="00FA75DC">
        <w:t>Wyszukiwanie i zamianę danych.</w:t>
      </w:r>
    </w:p>
    <w:p w:rsidR="002670B2" w:rsidRPr="00FA75DC" w:rsidRDefault="002670B2" w:rsidP="00855D93">
      <w:pPr>
        <w:pStyle w:val="Akapitzlist"/>
        <w:numPr>
          <w:ilvl w:val="0"/>
          <w:numId w:val="1"/>
        </w:numPr>
        <w:spacing w:after="0" w:line="276" w:lineRule="auto"/>
        <w:ind w:left="1778" w:hanging="284"/>
      </w:pPr>
      <w:r w:rsidRPr="00FA75DC">
        <w:t>Wykonywanie analiz danych przy użyciu formatowania warunkowego.</w:t>
      </w:r>
    </w:p>
    <w:p w:rsidR="002670B2" w:rsidRPr="00FA75DC" w:rsidRDefault="002670B2" w:rsidP="00855D93">
      <w:pPr>
        <w:pStyle w:val="Akapitzlist"/>
        <w:numPr>
          <w:ilvl w:val="0"/>
          <w:numId w:val="1"/>
        </w:numPr>
        <w:spacing w:after="0" w:line="276" w:lineRule="auto"/>
        <w:ind w:left="1778" w:hanging="284"/>
      </w:pPr>
      <w:r w:rsidRPr="00FA75DC">
        <w:lastRenderedPageBreak/>
        <w:t>Nazywanie komórek arkusza i odwoływanie się w formułach po takiej nazwie.</w:t>
      </w:r>
    </w:p>
    <w:p w:rsidR="002670B2" w:rsidRPr="00FA75DC" w:rsidRDefault="002670B2" w:rsidP="00855D93">
      <w:pPr>
        <w:pStyle w:val="Akapitzlist"/>
        <w:numPr>
          <w:ilvl w:val="0"/>
          <w:numId w:val="1"/>
        </w:numPr>
        <w:spacing w:after="0" w:line="276" w:lineRule="auto"/>
        <w:ind w:left="1778" w:hanging="284"/>
      </w:pPr>
      <w:r w:rsidRPr="00FA75DC">
        <w:t>Nagrywanie, tworzenie i edycję makr automatyzujących wykonywanie czynności.</w:t>
      </w:r>
    </w:p>
    <w:p w:rsidR="002670B2" w:rsidRPr="00FA75DC" w:rsidRDefault="002670B2" w:rsidP="00855D93">
      <w:pPr>
        <w:pStyle w:val="Akapitzlist"/>
        <w:numPr>
          <w:ilvl w:val="0"/>
          <w:numId w:val="1"/>
        </w:numPr>
        <w:spacing w:after="0" w:line="276" w:lineRule="auto"/>
        <w:ind w:left="1778" w:hanging="284"/>
      </w:pPr>
      <w:r w:rsidRPr="00FA75DC">
        <w:t>Formatowanie czasu, daty i wartości finansowych z polskim formatem.</w:t>
      </w:r>
    </w:p>
    <w:p w:rsidR="002670B2" w:rsidRPr="00FA75DC" w:rsidRDefault="002670B2" w:rsidP="00855D93">
      <w:pPr>
        <w:pStyle w:val="Akapitzlist"/>
        <w:numPr>
          <w:ilvl w:val="0"/>
          <w:numId w:val="1"/>
        </w:numPr>
        <w:spacing w:after="0" w:line="276" w:lineRule="auto"/>
        <w:ind w:left="1778" w:hanging="284"/>
      </w:pPr>
      <w:r w:rsidRPr="00FA75DC">
        <w:t>Zapis wielu arkuszy kalkulacyjnych w jednym pliku.</w:t>
      </w:r>
    </w:p>
    <w:p w:rsidR="002670B2" w:rsidRPr="00FA75DC" w:rsidRDefault="002670B2" w:rsidP="00855D93">
      <w:pPr>
        <w:pStyle w:val="Akapitzlist"/>
        <w:numPr>
          <w:ilvl w:val="0"/>
          <w:numId w:val="1"/>
        </w:numPr>
        <w:spacing w:after="0" w:line="276" w:lineRule="auto"/>
        <w:ind w:left="1778" w:hanging="284"/>
      </w:pPr>
      <w:r w:rsidRPr="00FA75DC">
        <w:t>Zabezpieczenie dokumentów hasłem przed odczytem oraz przed wprowadzaniem modyfikacji.</w:t>
      </w:r>
    </w:p>
    <w:p w:rsidR="002670B2" w:rsidRPr="00FA75DC" w:rsidRDefault="002670B2" w:rsidP="00855D93">
      <w:pPr>
        <w:pStyle w:val="Akapitzlist"/>
        <w:numPr>
          <w:ilvl w:val="0"/>
          <w:numId w:val="2"/>
        </w:numPr>
        <w:spacing w:after="120" w:line="276" w:lineRule="auto"/>
        <w:ind w:left="720" w:right="72"/>
      </w:pPr>
      <w:r w:rsidRPr="00FA75DC">
        <w:t>Narzędzie do przygotowywania i prowadzenia prezentacji musi umożliwiać co najmniej:</w:t>
      </w:r>
    </w:p>
    <w:p w:rsidR="002670B2" w:rsidRPr="00FA75DC" w:rsidRDefault="002670B2" w:rsidP="00855D93">
      <w:pPr>
        <w:pStyle w:val="Akapitzlist"/>
        <w:numPr>
          <w:ilvl w:val="0"/>
          <w:numId w:val="1"/>
        </w:numPr>
        <w:spacing w:after="0" w:line="276" w:lineRule="auto"/>
        <w:ind w:left="1778" w:hanging="284"/>
      </w:pPr>
      <w:r w:rsidRPr="00FA75DC">
        <w:t>Przygotowywanie prezentacji multimedialnych, które mogą być prezentowanie przy użyciu projektora multimedialnego.</w:t>
      </w:r>
    </w:p>
    <w:p w:rsidR="002670B2" w:rsidRPr="00FA75DC" w:rsidRDefault="002670B2" w:rsidP="00855D93">
      <w:pPr>
        <w:pStyle w:val="Akapitzlist"/>
        <w:numPr>
          <w:ilvl w:val="0"/>
          <w:numId w:val="1"/>
        </w:numPr>
        <w:spacing w:after="0" w:line="276" w:lineRule="auto"/>
        <w:ind w:left="1778" w:hanging="284"/>
      </w:pPr>
      <w:r w:rsidRPr="00FA75DC">
        <w:t>Drukowanie w formacie umożliwiającym robienie notatek.</w:t>
      </w:r>
    </w:p>
    <w:p w:rsidR="002670B2" w:rsidRPr="00FA75DC" w:rsidRDefault="002670B2" w:rsidP="00855D93">
      <w:pPr>
        <w:pStyle w:val="Akapitzlist"/>
        <w:numPr>
          <w:ilvl w:val="0"/>
          <w:numId w:val="1"/>
        </w:numPr>
        <w:spacing w:after="0" w:line="276" w:lineRule="auto"/>
        <w:ind w:left="1778" w:hanging="284"/>
      </w:pPr>
      <w:r w:rsidRPr="00FA75DC">
        <w:t>Zapisanie jako prezentacja tylko do odczytu.</w:t>
      </w:r>
    </w:p>
    <w:p w:rsidR="002670B2" w:rsidRPr="00FA75DC" w:rsidRDefault="002670B2" w:rsidP="00855D93">
      <w:pPr>
        <w:pStyle w:val="Akapitzlist"/>
        <w:numPr>
          <w:ilvl w:val="0"/>
          <w:numId w:val="1"/>
        </w:numPr>
        <w:spacing w:after="0" w:line="276" w:lineRule="auto"/>
        <w:ind w:left="1778" w:hanging="284"/>
      </w:pPr>
      <w:r w:rsidRPr="00FA75DC">
        <w:t>Nagrywanie narracji i dołączanie jej do prezentacji.</w:t>
      </w:r>
    </w:p>
    <w:p w:rsidR="002670B2" w:rsidRPr="00FA75DC" w:rsidRDefault="002670B2" w:rsidP="00855D93">
      <w:pPr>
        <w:pStyle w:val="Akapitzlist"/>
        <w:numPr>
          <w:ilvl w:val="0"/>
          <w:numId w:val="1"/>
        </w:numPr>
        <w:spacing w:after="0" w:line="276" w:lineRule="auto"/>
        <w:ind w:left="1778" w:hanging="284"/>
      </w:pPr>
      <w:r w:rsidRPr="00FA75DC">
        <w:t>Opatrywanie slajdów notatkami dla prezentera.</w:t>
      </w:r>
    </w:p>
    <w:p w:rsidR="002670B2" w:rsidRPr="00FA75DC" w:rsidRDefault="002670B2" w:rsidP="00855D93">
      <w:pPr>
        <w:pStyle w:val="Akapitzlist"/>
        <w:numPr>
          <w:ilvl w:val="0"/>
          <w:numId w:val="1"/>
        </w:numPr>
        <w:spacing w:after="0" w:line="276" w:lineRule="auto"/>
        <w:ind w:left="1778" w:hanging="284"/>
      </w:pPr>
      <w:r w:rsidRPr="00FA75DC">
        <w:t>Umieszczanie i formatowanie tekstów, obiektów graficznych, tabel, nagrań dźwiękowych i wideo.</w:t>
      </w:r>
    </w:p>
    <w:p w:rsidR="002670B2" w:rsidRPr="00FA75DC" w:rsidRDefault="002670B2" w:rsidP="00855D93">
      <w:pPr>
        <w:pStyle w:val="Akapitzlist"/>
        <w:numPr>
          <w:ilvl w:val="0"/>
          <w:numId w:val="1"/>
        </w:numPr>
        <w:spacing w:after="0" w:line="276" w:lineRule="auto"/>
        <w:ind w:left="1778" w:hanging="284"/>
      </w:pPr>
      <w:r w:rsidRPr="00FA75DC">
        <w:t>Umieszczanie tabel i wykresów pochodzących z arkusza kalkulacyjnego.</w:t>
      </w:r>
    </w:p>
    <w:p w:rsidR="002670B2" w:rsidRPr="00FA75DC" w:rsidRDefault="002670B2" w:rsidP="00855D93">
      <w:pPr>
        <w:pStyle w:val="Akapitzlist"/>
        <w:numPr>
          <w:ilvl w:val="0"/>
          <w:numId w:val="1"/>
        </w:numPr>
        <w:spacing w:after="0" w:line="276" w:lineRule="auto"/>
        <w:ind w:left="1778" w:hanging="284"/>
      </w:pPr>
      <w:r w:rsidRPr="00FA75DC">
        <w:t>Odświeżenie wykresu znajdującego się w prezentacji po zmianie danych w źródłowym arkuszu kalkulacyjnym.</w:t>
      </w:r>
    </w:p>
    <w:p w:rsidR="002670B2" w:rsidRPr="00FA75DC" w:rsidRDefault="002670B2" w:rsidP="00855D93">
      <w:pPr>
        <w:pStyle w:val="Akapitzlist"/>
        <w:numPr>
          <w:ilvl w:val="0"/>
          <w:numId w:val="1"/>
        </w:numPr>
        <w:spacing w:after="0" w:line="276" w:lineRule="auto"/>
        <w:ind w:left="1778" w:hanging="284"/>
      </w:pPr>
      <w:r w:rsidRPr="00FA75DC">
        <w:t>Możliwość tworzenia animacji obiektów i całych slajdów.</w:t>
      </w:r>
    </w:p>
    <w:p w:rsidR="002670B2" w:rsidRPr="00FA75DC" w:rsidRDefault="002670B2" w:rsidP="00855D93">
      <w:pPr>
        <w:pStyle w:val="Akapitzlist"/>
        <w:numPr>
          <w:ilvl w:val="0"/>
          <w:numId w:val="1"/>
        </w:numPr>
        <w:spacing w:after="0" w:line="276" w:lineRule="auto"/>
        <w:ind w:left="1778" w:hanging="284"/>
      </w:pPr>
      <w:r w:rsidRPr="00FA75DC">
        <w:t>Prowadzenie prezentacji w trybie prezentera, gdzie slajdy są widoczne na jednym monitorze lub projektorze, a na drugim widoczne są slajdy i notatki prezentera.</w:t>
      </w:r>
    </w:p>
    <w:p w:rsidR="002670B2" w:rsidRPr="00FA75DC" w:rsidRDefault="002670B2" w:rsidP="00855D93">
      <w:pPr>
        <w:pStyle w:val="Akapitzlist"/>
        <w:numPr>
          <w:ilvl w:val="0"/>
          <w:numId w:val="2"/>
        </w:numPr>
        <w:spacing w:after="120" w:line="276" w:lineRule="auto"/>
        <w:ind w:left="720" w:right="72"/>
      </w:pPr>
      <w:r w:rsidRPr="00FA75DC">
        <w:t>Narzędzie do zarządzania informacją prywatną (pocztą elektroniczną, kalendarzem, kontaktami i zadaniami) musi umożliwiać:</w:t>
      </w:r>
    </w:p>
    <w:p w:rsidR="002670B2" w:rsidRPr="00FA75DC" w:rsidRDefault="002670B2" w:rsidP="00855D93">
      <w:pPr>
        <w:pStyle w:val="Akapitzlist"/>
        <w:numPr>
          <w:ilvl w:val="0"/>
          <w:numId w:val="1"/>
        </w:numPr>
        <w:spacing w:after="0" w:line="276" w:lineRule="auto"/>
        <w:ind w:left="1778" w:hanging="284"/>
      </w:pPr>
      <w:r w:rsidRPr="00FA75DC">
        <w:t>Pobieranie i wysyłanie poczty elektronicznej z serwera pocztowego.</w:t>
      </w:r>
    </w:p>
    <w:p w:rsidR="002670B2" w:rsidRPr="00FA75DC" w:rsidRDefault="002670B2" w:rsidP="00855D93">
      <w:pPr>
        <w:pStyle w:val="Akapitzlist"/>
        <w:numPr>
          <w:ilvl w:val="0"/>
          <w:numId w:val="1"/>
        </w:numPr>
        <w:spacing w:after="0" w:line="276" w:lineRule="auto"/>
        <w:ind w:left="1778" w:hanging="284"/>
      </w:pPr>
      <w:r w:rsidRPr="00FA75DC">
        <w:t>Przechowywanie wiadomości na serwerze lub w lokalnym pliku tworzonym z zastosowaniem efektywnej kompresji danych.</w:t>
      </w:r>
    </w:p>
    <w:p w:rsidR="002670B2" w:rsidRPr="00FA75DC" w:rsidRDefault="002670B2" w:rsidP="00855D93">
      <w:pPr>
        <w:pStyle w:val="Akapitzlist"/>
        <w:numPr>
          <w:ilvl w:val="0"/>
          <w:numId w:val="1"/>
        </w:numPr>
        <w:spacing w:after="0" w:line="276" w:lineRule="auto"/>
        <w:ind w:left="1778" w:hanging="284"/>
      </w:pPr>
      <w:r w:rsidRPr="00FA75DC">
        <w:t>Filtrowanie niechcianej poczty elektronicznej (SPAM) oraz określanie listy zablokowanych i bezpiecznych nadawców.</w:t>
      </w:r>
    </w:p>
    <w:p w:rsidR="002670B2" w:rsidRPr="00FA75DC" w:rsidRDefault="002670B2" w:rsidP="00855D93">
      <w:pPr>
        <w:pStyle w:val="Akapitzlist"/>
        <w:numPr>
          <w:ilvl w:val="0"/>
          <w:numId w:val="1"/>
        </w:numPr>
        <w:spacing w:after="0" w:line="276" w:lineRule="auto"/>
        <w:ind w:left="1778" w:hanging="284"/>
      </w:pPr>
      <w:r w:rsidRPr="00FA75DC">
        <w:t>Tworzenie katalogów, pozwalających katalogować pocztę elektroniczną.</w:t>
      </w:r>
    </w:p>
    <w:p w:rsidR="002670B2" w:rsidRPr="00FA75DC" w:rsidRDefault="002670B2" w:rsidP="00855D93">
      <w:pPr>
        <w:pStyle w:val="Akapitzlist"/>
        <w:numPr>
          <w:ilvl w:val="0"/>
          <w:numId w:val="1"/>
        </w:numPr>
        <w:spacing w:after="0" w:line="276" w:lineRule="auto"/>
        <w:ind w:left="1778" w:hanging="284"/>
      </w:pPr>
      <w:r w:rsidRPr="00FA75DC">
        <w:t>Automatyczne grupowanie poczty o tym samym tytule.</w:t>
      </w:r>
    </w:p>
    <w:p w:rsidR="002670B2" w:rsidRPr="00FA75DC" w:rsidRDefault="002670B2" w:rsidP="00855D93">
      <w:pPr>
        <w:pStyle w:val="Akapitzlist"/>
        <w:numPr>
          <w:ilvl w:val="0"/>
          <w:numId w:val="1"/>
        </w:numPr>
        <w:spacing w:after="0" w:line="276" w:lineRule="auto"/>
        <w:ind w:left="1778" w:hanging="284"/>
      </w:pPr>
      <w:r w:rsidRPr="00FA75DC">
        <w:t>Tworzenie reguł przenoszących automatycznie nową pocztę elektroniczną do określonych katalogów bazując na słowach zawartych w tytule, adresie nadawcy i odbiorcy.</w:t>
      </w:r>
    </w:p>
    <w:p w:rsidR="002670B2" w:rsidRPr="00FA75DC" w:rsidRDefault="002670B2" w:rsidP="00855D93">
      <w:pPr>
        <w:pStyle w:val="Akapitzlist"/>
        <w:numPr>
          <w:ilvl w:val="0"/>
          <w:numId w:val="1"/>
        </w:numPr>
        <w:spacing w:after="0" w:line="276" w:lineRule="auto"/>
        <w:ind w:left="1778" w:hanging="284"/>
      </w:pPr>
      <w:r w:rsidRPr="00FA75DC">
        <w:t>Oflagowanie poczty elektronicznej z określeniem terminu przypomnienia, oddzielnie dla nadawcy i adresatów.</w:t>
      </w:r>
    </w:p>
    <w:p w:rsidR="002670B2" w:rsidRPr="00FA75DC" w:rsidRDefault="002670B2" w:rsidP="00855D93">
      <w:pPr>
        <w:pStyle w:val="Akapitzlist"/>
        <w:numPr>
          <w:ilvl w:val="0"/>
          <w:numId w:val="1"/>
        </w:numPr>
        <w:spacing w:after="0" w:line="276" w:lineRule="auto"/>
        <w:ind w:left="1778" w:hanging="284"/>
      </w:pPr>
      <w:r w:rsidRPr="00FA75DC">
        <w:t>Mechanizm ustalania liczby wiadomości, które mają być synchronizowane lokalnie.</w:t>
      </w:r>
    </w:p>
    <w:p w:rsidR="002670B2" w:rsidRPr="00FA75DC" w:rsidRDefault="002670B2" w:rsidP="00855D93">
      <w:pPr>
        <w:pStyle w:val="Akapitzlist"/>
        <w:numPr>
          <w:ilvl w:val="0"/>
          <w:numId w:val="1"/>
        </w:numPr>
        <w:spacing w:after="0" w:line="276" w:lineRule="auto"/>
        <w:ind w:left="1778" w:hanging="284"/>
      </w:pPr>
      <w:r w:rsidRPr="00FA75DC">
        <w:t>Zarządzanie kalendarzem.</w:t>
      </w:r>
    </w:p>
    <w:p w:rsidR="002670B2" w:rsidRPr="00FA75DC" w:rsidRDefault="002670B2" w:rsidP="00855D93">
      <w:pPr>
        <w:pStyle w:val="Akapitzlist"/>
        <w:numPr>
          <w:ilvl w:val="0"/>
          <w:numId w:val="1"/>
        </w:numPr>
        <w:spacing w:after="0" w:line="276" w:lineRule="auto"/>
        <w:ind w:left="1778" w:hanging="284"/>
      </w:pPr>
      <w:r w:rsidRPr="00FA75DC">
        <w:t>Udostępnianie kalendarza innym użytkownikom z możliwością określania uprawnień użytkowników.</w:t>
      </w:r>
    </w:p>
    <w:p w:rsidR="002670B2" w:rsidRPr="00FA75DC" w:rsidRDefault="002670B2" w:rsidP="00855D93">
      <w:pPr>
        <w:pStyle w:val="Akapitzlist"/>
        <w:numPr>
          <w:ilvl w:val="0"/>
          <w:numId w:val="1"/>
        </w:numPr>
        <w:spacing w:after="0" w:line="276" w:lineRule="auto"/>
        <w:ind w:left="1778" w:hanging="284"/>
      </w:pPr>
      <w:r w:rsidRPr="00FA75DC">
        <w:t>Przeglądanie kalendarza innych użytkowników.</w:t>
      </w:r>
    </w:p>
    <w:p w:rsidR="002670B2" w:rsidRPr="00FA75DC" w:rsidRDefault="002670B2" w:rsidP="00855D93">
      <w:pPr>
        <w:pStyle w:val="Akapitzlist"/>
        <w:numPr>
          <w:ilvl w:val="0"/>
          <w:numId w:val="1"/>
        </w:numPr>
        <w:spacing w:after="0" w:line="276" w:lineRule="auto"/>
        <w:ind w:left="1778" w:hanging="284"/>
      </w:pPr>
      <w:r w:rsidRPr="00FA75DC">
        <w:t>Zapraszanie uczestników na spotkanie, co po ich akceptacji powoduje automatyczne wprowadzenie spotkania w ich kalendarzach.</w:t>
      </w:r>
    </w:p>
    <w:p w:rsidR="002670B2" w:rsidRPr="00FA75DC" w:rsidRDefault="002670B2" w:rsidP="00855D93">
      <w:pPr>
        <w:pStyle w:val="Akapitzlist"/>
        <w:numPr>
          <w:ilvl w:val="0"/>
          <w:numId w:val="1"/>
        </w:numPr>
        <w:spacing w:after="0" w:line="276" w:lineRule="auto"/>
        <w:ind w:left="1778" w:hanging="284"/>
      </w:pPr>
      <w:r w:rsidRPr="00FA75DC">
        <w:t>Zarządzanie listą zadań.</w:t>
      </w:r>
    </w:p>
    <w:p w:rsidR="002670B2" w:rsidRPr="00FA75DC" w:rsidRDefault="002670B2" w:rsidP="00855D93">
      <w:pPr>
        <w:pStyle w:val="Akapitzlist"/>
        <w:numPr>
          <w:ilvl w:val="0"/>
          <w:numId w:val="1"/>
        </w:numPr>
        <w:spacing w:after="0" w:line="276" w:lineRule="auto"/>
        <w:ind w:left="1778" w:hanging="284"/>
      </w:pPr>
      <w:r w:rsidRPr="00FA75DC">
        <w:lastRenderedPageBreak/>
        <w:t>Zlecanie zadań innym użytkownikom.</w:t>
      </w:r>
    </w:p>
    <w:p w:rsidR="002670B2" w:rsidRPr="00FA75DC" w:rsidRDefault="002670B2" w:rsidP="00855D93">
      <w:pPr>
        <w:pStyle w:val="Akapitzlist"/>
        <w:numPr>
          <w:ilvl w:val="0"/>
          <w:numId w:val="1"/>
        </w:numPr>
        <w:spacing w:after="0" w:line="276" w:lineRule="auto"/>
        <w:ind w:left="1778" w:hanging="284"/>
      </w:pPr>
      <w:r w:rsidRPr="00FA75DC">
        <w:t>Zarządzanie listą kontaktów.</w:t>
      </w:r>
    </w:p>
    <w:p w:rsidR="002670B2" w:rsidRPr="00FA75DC" w:rsidRDefault="002670B2" w:rsidP="00855D93">
      <w:pPr>
        <w:pStyle w:val="Akapitzlist"/>
        <w:numPr>
          <w:ilvl w:val="0"/>
          <w:numId w:val="1"/>
        </w:numPr>
        <w:spacing w:after="0" w:line="276" w:lineRule="auto"/>
        <w:ind w:left="1778" w:hanging="284"/>
      </w:pPr>
      <w:r w:rsidRPr="00FA75DC">
        <w:t>Udostępnianie listy kontaktów innym użytkownikom.</w:t>
      </w:r>
    </w:p>
    <w:p w:rsidR="002670B2" w:rsidRPr="00FA75DC" w:rsidRDefault="002670B2" w:rsidP="00855D93">
      <w:pPr>
        <w:pStyle w:val="Akapitzlist"/>
        <w:numPr>
          <w:ilvl w:val="0"/>
          <w:numId w:val="1"/>
        </w:numPr>
        <w:spacing w:after="0" w:line="276" w:lineRule="auto"/>
        <w:ind w:left="1778" w:hanging="284"/>
      </w:pPr>
      <w:r w:rsidRPr="00FA75DC">
        <w:t>Przeglądanie listy kontaktów innych użytkowników.</w:t>
      </w:r>
    </w:p>
    <w:p w:rsidR="002670B2" w:rsidRPr="00FA75DC" w:rsidRDefault="002670B2" w:rsidP="00855D93">
      <w:pPr>
        <w:pStyle w:val="Akapitzlist"/>
        <w:numPr>
          <w:ilvl w:val="0"/>
          <w:numId w:val="4"/>
        </w:numPr>
        <w:spacing w:after="120" w:line="276" w:lineRule="auto"/>
        <w:ind w:right="72"/>
      </w:pPr>
      <w:r w:rsidRPr="00FA75DC">
        <w:t xml:space="preserve">Dokumenty potwierdzające jakość produktu i sposobu jego wykonania: 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zasadnicze wymagania zawarte </w:t>
      </w:r>
      <w:r w:rsidRPr="00FA75DC">
        <w:rPr>
          <w:rStyle w:val="hgkelc"/>
        </w:rPr>
        <w:t>w poszczególnych dyrektywach nowego podejścia przewidujących oznakowanie CE</w:t>
      </w:r>
      <w:r w:rsidRPr="00FA75DC">
        <w:t xml:space="preserve">; Potwierdzenie spełnienia kryteriów środowiskowych, w tym zgodności z dyrektywą </w:t>
      </w:r>
      <w:proofErr w:type="spellStart"/>
      <w:r w:rsidRPr="00FA75DC">
        <w:t>RoHS</w:t>
      </w:r>
      <w:proofErr w:type="spellEnd"/>
      <w:r w:rsidRPr="00FA75DC">
        <w:t xml:space="preserve"> Unii Europejskiej o eliminacji substancji niebezpiecznych w postaci oświadczenia producenta jednostki centralnej i monitora lub innego dokumentu potwierdzającego spełnienie kryteriów środowiskowych w tym zgodności z dyrektywą </w:t>
      </w:r>
      <w:proofErr w:type="spellStart"/>
      <w:r w:rsidRPr="00FA75DC">
        <w:t>RoHS</w:t>
      </w:r>
      <w:proofErr w:type="spellEnd"/>
      <w:r w:rsidRPr="00FA75DC">
        <w:t xml:space="preserve"> Unii Europejskiej o eliminacji substancji niebezpiecznych. Zamawiający żąda załączenia do oferty przedmiotowych środków dowodowych - dokumentów potwierdzających spełnienie przez oferowaną jednostkę centralną i jego/ich producenta/producentów w zakresie określonym powyżej.</w:t>
      </w:r>
    </w:p>
    <w:p w:rsidR="002670B2" w:rsidRDefault="002670B2" w:rsidP="00855D93">
      <w:pPr>
        <w:pStyle w:val="Akapitzlist"/>
        <w:numPr>
          <w:ilvl w:val="0"/>
          <w:numId w:val="4"/>
        </w:numPr>
        <w:spacing w:after="120" w:line="276" w:lineRule="auto"/>
        <w:ind w:right="72"/>
      </w:pPr>
      <w:r w:rsidRPr="00FA75DC">
        <w:t>Gwarancja: min. 24 miesiące gwarancji producenta świadczona na miejscu u użytkownika</w:t>
      </w:r>
      <w:r w:rsidRPr="0077366B">
        <w:t xml:space="preserve">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w:t>
      </w:r>
      <w:r>
        <w:t>.</w:t>
      </w:r>
    </w:p>
    <w:p w:rsidR="002670B2" w:rsidRPr="006E2983" w:rsidRDefault="008E2CE3" w:rsidP="008E2CE3">
      <w:pPr>
        <w:spacing w:after="120"/>
        <w:ind w:right="72"/>
        <w:jc w:val="right"/>
        <w:rPr>
          <w:b/>
        </w:rPr>
      </w:pPr>
      <w:r>
        <w:rPr>
          <w:b/>
        </w:rPr>
        <w:t>- 1 szt.</w:t>
      </w:r>
    </w:p>
    <w:p w:rsidR="006E2983" w:rsidRDefault="006E2983" w:rsidP="00855D93">
      <w:pPr>
        <w:spacing w:after="120"/>
        <w:ind w:right="72"/>
      </w:pPr>
    </w:p>
    <w:p w:rsidR="009F37A0" w:rsidRDefault="009F37A0" w:rsidP="00855D93">
      <w:r>
        <w:br w:type="page"/>
      </w:r>
    </w:p>
    <w:p w:rsidR="009F37A0" w:rsidRPr="009F37A0" w:rsidRDefault="009F37A0" w:rsidP="00855D93">
      <w:pPr>
        <w:rPr>
          <w:b/>
        </w:rPr>
      </w:pPr>
      <w:r w:rsidRPr="009F37A0">
        <w:rPr>
          <w:b/>
        </w:rPr>
        <w:lastRenderedPageBreak/>
        <w:t xml:space="preserve">Pozycja 9 </w:t>
      </w:r>
      <w:r w:rsidR="008E2CE3">
        <w:rPr>
          <w:b/>
        </w:rPr>
        <w:t>–</w:t>
      </w:r>
      <w:r w:rsidR="005D2495">
        <w:rPr>
          <w:b/>
        </w:rPr>
        <w:t xml:space="preserve"> </w:t>
      </w:r>
      <w:r w:rsidRPr="009F37A0">
        <w:rPr>
          <w:b/>
        </w:rPr>
        <w:t>ODTWARZACZ MULTIMEDIALNY</w:t>
      </w:r>
    </w:p>
    <w:p w:rsidR="009F37A0" w:rsidRDefault="009F37A0" w:rsidP="005D2495">
      <w:pPr>
        <w:spacing w:after="120" w:line="240" w:lineRule="auto"/>
      </w:pPr>
      <w:r>
        <w:t>System operacyjny Android</w:t>
      </w:r>
    </w:p>
    <w:p w:rsidR="009F37A0" w:rsidRDefault="009F37A0" w:rsidP="005D2495">
      <w:pPr>
        <w:spacing w:after="120" w:line="240" w:lineRule="auto"/>
      </w:pPr>
      <w:r>
        <w:t>Pamięć wbudowana min. 8 GB</w:t>
      </w:r>
    </w:p>
    <w:p w:rsidR="009F37A0" w:rsidRDefault="009F37A0" w:rsidP="005D2495">
      <w:pPr>
        <w:spacing w:after="120" w:line="240" w:lineRule="auto"/>
      </w:pPr>
      <w:r>
        <w:t>Pamięć RAM min. 2GB</w:t>
      </w:r>
    </w:p>
    <w:p w:rsidR="009F37A0" w:rsidRDefault="009F37A0" w:rsidP="005D2495">
      <w:pPr>
        <w:spacing w:after="120" w:line="240" w:lineRule="auto"/>
      </w:pPr>
      <w:r>
        <w:t>Odbiór obrazu i Dźwięków</w:t>
      </w:r>
    </w:p>
    <w:p w:rsidR="009F37A0" w:rsidRDefault="009F37A0" w:rsidP="005D2495">
      <w:pPr>
        <w:spacing w:after="120" w:line="240" w:lineRule="auto"/>
      </w:pPr>
      <w:r>
        <w:t>HDMI, USB</w:t>
      </w:r>
    </w:p>
    <w:p w:rsidR="009F37A0" w:rsidRDefault="009F37A0" w:rsidP="005D2495">
      <w:pPr>
        <w:spacing w:after="120" w:line="240" w:lineRule="auto"/>
      </w:pPr>
      <w:r>
        <w:t>Obsługa plików: 4K, AVI, H.263, H.264, H.265, MKV, MP4, MPEG1, MPEG2, MPEG4, RMOV, TS, VC-1, VP8, VP9 i pliki audio z rozszerzeniem APE, FLAC, MP3, OGG.</w:t>
      </w:r>
    </w:p>
    <w:p w:rsidR="009F37A0" w:rsidRDefault="009F37A0" w:rsidP="005D2495">
      <w:pPr>
        <w:spacing w:after="120" w:line="240" w:lineRule="auto"/>
      </w:pPr>
      <w:r>
        <w:t>Funkcje dodatkowe:</w:t>
      </w:r>
    </w:p>
    <w:p w:rsidR="00E901B5" w:rsidRDefault="009F37A0" w:rsidP="005D2495">
      <w:pPr>
        <w:spacing w:after="120" w:line="240" w:lineRule="auto"/>
      </w:pPr>
      <w:proofErr w:type="spellStart"/>
      <w:r>
        <w:t>Bluetooth</w:t>
      </w:r>
      <w:proofErr w:type="spellEnd"/>
      <w:r>
        <w:t xml:space="preserve">, </w:t>
      </w:r>
      <w:proofErr w:type="spellStart"/>
      <w:r>
        <w:t>Chromecast</w:t>
      </w:r>
      <w:proofErr w:type="spellEnd"/>
      <w:r>
        <w:t>, Dostęp do filmów i zdjęć w Internecie (</w:t>
      </w:r>
      <w:proofErr w:type="spellStart"/>
      <w:r>
        <w:t>You</w:t>
      </w:r>
      <w:proofErr w:type="spellEnd"/>
      <w:r>
        <w:t xml:space="preserve"> </w:t>
      </w:r>
      <w:proofErr w:type="spellStart"/>
      <w:r>
        <w:t>Tube</w:t>
      </w:r>
      <w:proofErr w:type="spellEnd"/>
      <w:r>
        <w:t xml:space="preserve">, </w:t>
      </w:r>
      <w:proofErr w:type="spellStart"/>
      <w:r>
        <w:t>Netflix</w:t>
      </w:r>
      <w:proofErr w:type="spellEnd"/>
      <w:r>
        <w:t xml:space="preserve">), Google </w:t>
      </w:r>
      <w:proofErr w:type="spellStart"/>
      <w:r>
        <w:t>Assistant</w:t>
      </w:r>
      <w:proofErr w:type="spellEnd"/>
      <w:r>
        <w:t>, Google Play, Obsługa 7.1-kanałowego HDMI, Wyszukiwanie głosowe</w:t>
      </w:r>
    </w:p>
    <w:p w:rsidR="009F37A0" w:rsidRDefault="008E2CE3" w:rsidP="008E2CE3">
      <w:pPr>
        <w:jc w:val="right"/>
        <w:rPr>
          <w:b/>
        </w:rPr>
      </w:pPr>
      <w:r>
        <w:rPr>
          <w:b/>
        </w:rPr>
        <w:t>- 2 szt.</w:t>
      </w:r>
    </w:p>
    <w:p w:rsidR="009F37A0" w:rsidRPr="009F37A0" w:rsidRDefault="009F37A0" w:rsidP="005D2495">
      <w:pPr>
        <w:rPr>
          <w:b/>
        </w:rPr>
      </w:pPr>
      <w:r w:rsidRPr="009F37A0">
        <w:rPr>
          <w:b/>
        </w:rPr>
        <w:t xml:space="preserve">Pozycja 10 </w:t>
      </w:r>
      <w:r w:rsidR="005D2495">
        <w:rPr>
          <w:b/>
        </w:rPr>
        <w:t xml:space="preserve">- </w:t>
      </w:r>
      <w:r w:rsidRPr="009F37A0">
        <w:rPr>
          <w:b/>
        </w:rPr>
        <w:t>SŁUCHAWKI</w:t>
      </w:r>
    </w:p>
    <w:p w:rsidR="009F37A0" w:rsidRDefault="009F37A0" w:rsidP="005D2495">
      <w:pPr>
        <w:spacing w:after="120" w:line="240" w:lineRule="auto"/>
      </w:pPr>
      <w:r>
        <w:t>Typ słuchawek: nauszne</w:t>
      </w:r>
    </w:p>
    <w:p w:rsidR="009F37A0" w:rsidRDefault="009F37A0" w:rsidP="005D2495">
      <w:pPr>
        <w:spacing w:after="120" w:line="240" w:lineRule="auto"/>
      </w:pPr>
      <w:r>
        <w:t xml:space="preserve">Transmisja bezprzewodowa: </w:t>
      </w:r>
      <w:proofErr w:type="spellStart"/>
      <w:r>
        <w:t>bluetooth</w:t>
      </w:r>
      <w:proofErr w:type="spellEnd"/>
    </w:p>
    <w:p w:rsidR="009F37A0" w:rsidRDefault="009F37A0" w:rsidP="005D2495">
      <w:pPr>
        <w:spacing w:after="120" w:line="240" w:lineRule="auto"/>
      </w:pPr>
      <w:r>
        <w:t>Pasmo przenoszenia min: 20 Hz</w:t>
      </w:r>
    </w:p>
    <w:p w:rsidR="009F37A0" w:rsidRDefault="009F37A0" w:rsidP="005D2495">
      <w:pPr>
        <w:spacing w:after="120" w:line="240" w:lineRule="auto"/>
      </w:pPr>
      <w:r>
        <w:t>Słuchawki kompatybilne z odtwarzaczem multimedialnym</w:t>
      </w:r>
    </w:p>
    <w:p w:rsidR="008E2CE3" w:rsidRDefault="008E2CE3">
      <w:pPr>
        <w:rPr>
          <w:b/>
        </w:rPr>
      </w:pPr>
    </w:p>
    <w:p w:rsidR="008E2CE3" w:rsidRDefault="008E2CE3" w:rsidP="008E2CE3">
      <w:pPr>
        <w:spacing w:after="120" w:line="240" w:lineRule="auto"/>
        <w:jc w:val="right"/>
        <w:rPr>
          <w:b/>
        </w:rPr>
      </w:pPr>
      <w:r w:rsidRPr="008E2CE3">
        <w:rPr>
          <w:b/>
        </w:rPr>
        <w:t>- 2 szt.</w:t>
      </w:r>
    </w:p>
    <w:p w:rsidR="008E2CE3" w:rsidRDefault="008E2CE3">
      <w:pPr>
        <w:rPr>
          <w:b/>
        </w:rPr>
      </w:pPr>
      <w:r>
        <w:rPr>
          <w:b/>
        </w:rPr>
        <w:br w:type="page"/>
      </w:r>
    </w:p>
    <w:p w:rsidR="008E2CE3" w:rsidRDefault="008E2CE3" w:rsidP="008E2CE3">
      <w:pPr>
        <w:spacing w:after="120" w:line="240" w:lineRule="auto"/>
        <w:jc w:val="both"/>
        <w:rPr>
          <w:b/>
        </w:rPr>
      </w:pPr>
      <w:r>
        <w:rPr>
          <w:b/>
        </w:rPr>
        <w:lastRenderedPageBreak/>
        <w:t>CZĘŚĆ II – SPRZĘT RTV, AGD MAŁE I DUŻE</w:t>
      </w:r>
    </w:p>
    <w:p w:rsidR="008E2CE3" w:rsidRPr="008E2CE3" w:rsidRDefault="008E2CE3" w:rsidP="008E2CE3">
      <w:pPr>
        <w:pStyle w:val="Akapitzlist"/>
        <w:numPr>
          <w:ilvl w:val="0"/>
          <w:numId w:val="10"/>
        </w:numPr>
        <w:spacing w:after="120" w:line="240" w:lineRule="auto"/>
        <w:jc w:val="both"/>
        <w:rPr>
          <w:b/>
        </w:rPr>
      </w:pPr>
      <w:r w:rsidRPr="008E2CE3">
        <w:rPr>
          <w:b/>
        </w:rPr>
        <w:t>TELEWIZOR WRAZ Z RAMIENIEM NAŚCIENNYM</w:t>
      </w:r>
    </w:p>
    <w:p w:rsidR="008E2CE3" w:rsidRPr="008E2CE3" w:rsidRDefault="008E2CE3" w:rsidP="008E2CE3">
      <w:pPr>
        <w:spacing w:after="120" w:line="240" w:lineRule="auto"/>
        <w:jc w:val="both"/>
      </w:pPr>
      <w:r w:rsidRPr="008E2CE3">
        <w:t>Typ telewizora: LED</w:t>
      </w:r>
    </w:p>
    <w:p w:rsidR="008E2CE3" w:rsidRPr="008E2CE3" w:rsidRDefault="008E2CE3" w:rsidP="008E2CE3">
      <w:pPr>
        <w:spacing w:after="120" w:line="240" w:lineRule="auto"/>
        <w:jc w:val="both"/>
      </w:pPr>
      <w:r w:rsidRPr="008E2CE3">
        <w:t>Przekątna ekranu: 65 cali</w:t>
      </w:r>
    </w:p>
    <w:p w:rsidR="008E2CE3" w:rsidRPr="008E2CE3" w:rsidRDefault="008E2CE3" w:rsidP="008E2CE3">
      <w:pPr>
        <w:spacing w:after="120" w:line="240" w:lineRule="auto"/>
        <w:jc w:val="both"/>
      </w:pPr>
      <w:r w:rsidRPr="008E2CE3">
        <w:t>Matryca: 4K Ultra HD 3840 x 2160</w:t>
      </w:r>
    </w:p>
    <w:p w:rsidR="008E2CE3" w:rsidRPr="00643D71" w:rsidRDefault="008E2CE3" w:rsidP="008E2CE3">
      <w:pPr>
        <w:spacing w:after="120" w:line="240" w:lineRule="auto"/>
        <w:jc w:val="both"/>
        <w:rPr>
          <w:lang w:val="en-US"/>
        </w:rPr>
      </w:pPr>
      <w:r w:rsidRPr="00643D71">
        <w:rPr>
          <w:lang w:val="en-US"/>
        </w:rPr>
        <w:t xml:space="preserve">Smart TV, WiFi </w:t>
      </w:r>
    </w:p>
    <w:p w:rsidR="008E2CE3" w:rsidRPr="00643D71" w:rsidRDefault="008E2CE3" w:rsidP="008E2CE3">
      <w:pPr>
        <w:spacing w:after="120" w:line="240" w:lineRule="auto"/>
        <w:jc w:val="both"/>
        <w:rPr>
          <w:lang w:val="en-US"/>
        </w:rPr>
      </w:pPr>
      <w:r w:rsidRPr="00643D71">
        <w:rPr>
          <w:lang w:val="en-US"/>
        </w:rPr>
        <w:t>Tuner cyfrowy: DVB-C, DVB-S, DVB-S2, DVB-T, DVB-T2</w:t>
      </w:r>
    </w:p>
    <w:p w:rsidR="008E2CE3" w:rsidRPr="008E2CE3" w:rsidRDefault="008E2CE3" w:rsidP="008E2CE3">
      <w:pPr>
        <w:spacing w:after="120" w:line="240" w:lineRule="auto"/>
        <w:jc w:val="both"/>
      </w:pPr>
      <w:r w:rsidRPr="008E2CE3">
        <w:t>Standard kodowania: H.265/HEVC (gotowy na nowy standard nadawania 2022)</w:t>
      </w:r>
    </w:p>
    <w:p w:rsidR="008E2CE3" w:rsidRPr="008E2CE3" w:rsidRDefault="008E2CE3" w:rsidP="008E2CE3">
      <w:pPr>
        <w:spacing w:after="120" w:line="240" w:lineRule="auto"/>
        <w:jc w:val="both"/>
        <w:rPr>
          <w:lang w:val="en-US"/>
        </w:rPr>
      </w:pPr>
      <w:r w:rsidRPr="008E2CE3">
        <w:rPr>
          <w:lang w:val="en-US"/>
        </w:rPr>
        <w:t xml:space="preserve">System </w:t>
      </w:r>
      <w:proofErr w:type="spellStart"/>
      <w:r w:rsidRPr="008E2CE3">
        <w:rPr>
          <w:lang w:val="en-US"/>
        </w:rPr>
        <w:t>operacyjny</w:t>
      </w:r>
      <w:proofErr w:type="spellEnd"/>
      <w:r w:rsidRPr="008E2CE3">
        <w:rPr>
          <w:lang w:val="en-US"/>
        </w:rPr>
        <w:t xml:space="preserve"> Android TV (Google TV)</w:t>
      </w:r>
    </w:p>
    <w:p w:rsidR="008E2CE3" w:rsidRPr="008E2CE3" w:rsidRDefault="008E2CE3" w:rsidP="008E2CE3">
      <w:pPr>
        <w:spacing w:after="120" w:line="240" w:lineRule="auto"/>
        <w:jc w:val="both"/>
      </w:pPr>
      <w:r w:rsidRPr="008E2CE3">
        <w:t>Funkcje sieciowe</w:t>
      </w:r>
    </w:p>
    <w:p w:rsidR="008E2CE3" w:rsidRPr="008E2CE3" w:rsidRDefault="008E2CE3" w:rsidP="008E2CE3">
      <w:pPr>
        <w:spacing w:after="120" w:line="240" w:lineRule="auto"/>
        <w:jc w:val="both"/>
      </w:pPr>
      <w:r w:rsidRPr="008E2CE3">
        <w:t>Google Play (Filmy, muzyka, aplikacje) Przeglądarka internetowa</w:t>
      </w:r>
    </w:p>
    <w:p w:rsidR="008E2CE3" w:rsidRPr="008E2CE3" w:rsidRDefault="008E2CE3" w:rsidP="008E2CE3">
      <w:pPr>
        <w:spacing w:after="120" w:line="240" w:lineRule="auto"/>
        <w:jc w:val="both"/>
      </w:pPr>
      <w:r w:rsidRPr="008E2CE3">
        <w:t>Funkcje obrazu</w:t>
      </w:r>
    </w:p>
    <w:p w:rsidR="008E2CE3" w:rsidRPr="008E2CE3" w:rsidRDefault="008E2CE3" w:rsidP="008E2CE3">
      <w:pPr>
        <w:spacing w:after="120" w:line="240" w:lineRule="auto"/>
        <w:jc w:val="both"/>
      </w:pPr>
      <w:r w:rsidRPr="008E2CE3">
        <w:t>Odtwarzanie plików multimedialnych</w:t>
      </w:r>
    </w:p>
    <w:p w:rsidR="008E2CE3" w:rsidRPr="008E2CE3" w:rsidRDefault="008E2CE3" w:rsidP="008E2CE3">
      <w:pPr>
        <w:spacing w:after="120" w:line="240" w:lineRule="auto"/>
        <w:jc w:val="both"/>
      </w:pPr>
      <w:r w:rsidRPr="008E2CE3">
        <w:t>Odtwarzane formaty</w:t>
      </w:r>
    </w:p>
    <w:p w:rsidR="008E2CE3" w:rsidRPr="008E2CE3" w:rsidRDefault="008E2CE3" w:rsidP="008E2CE3">
      <w:pPr>
        <w:spacing w:after="120" w:line="240" w:lineRule="auto"/>
        <w:jc w:val="both"/>
      </w:pPr>
      <w:r w:rsidRPr="008E2CE3">
        <w:t xml:space="preserve">AC4 ARW ASF AVCHD AVI FLAC JPEG LPCM </w:t>
      </w:r>
      <w:proofErr w:type="spellStart"/>
      <w:r w:rsidRPr="008E2CE3">
        <w:t>Motion</w:t>
      </w:r>
      <w:proofErr w:type="spellEnd"/>
      <w:r w:rsidRPr="008E2CE3">
        <w:t xml:space="preserve"> JPEG MOV MP3 MP4 MP4AAC MPEG1 MPEG2 </w:t>
      </w:r>
      <w:proofErr w:type="spellStart"/>
      <w:r w:rsidRPr="008E2CE3">
        <w:t>MPEG2</w:t>
      </w:r>
      <w:proofErr w:type="spellEnd"/>
      <w:r w:rsidRPr="008E2CE3">
        <w:t xml:space="preserve"> TS MPEG2PS MPEG4 OGG VC1 VP8 VP8.HEVC VP9 WAV WEBM WMA WMV </w:t>
      </w:r>
      <w:proofErr w:type="spellStart"/>
      <w:r w:rsidRPr="008E2CE3">
        <w:t>XviD</w:t>
      </w:r>
      <w:proofErr w:type="spellEnd"/>
      <w:r w:rsidRPr="008E2CE3">
        <w:t xml:space="preserve"> 3GPP</w:t>
      </w:r>
    </w:p>
    <w:p w:rsidR="008E2CE3" w:rsidRPr="008E2CE3" w:rsidRDefault="008E2CE3" w:rsidP="008E2CE3">
      <w:pPr>
        <w:spacing w:after="120" w:line="240" w:lineRule="auto"/>
        <w:jc w:val="both"/>
      </w:pPr>
      <w:r w:rsidRPr="008E2CE3">
        <w:t>Nagrywanie na USB</w:t>
      </w:r>
    </w:p>
    <w:p w:rsidR="008E2CE3" w:rsidRDefault="008E2CE3" w:rsidP="008E2CE3">
      <w:pPr>
        <w:spacing w:after="120" w:line="240" w:lineRule="auto"/>
        <w:jc w:val="both"/>
      </w:pPr>
      <w:r w:rsidRPr="008E2CE3">
        <w:t>Ramię naścienne odpowiednie do modelu TV</w:t>
      </w:r>
    </w:p>
    <w:p w:rsidR="008E2CE3" w:rsidRPr="008E2CE3" w:rsidRDefault="008E2CE3" w:rsidP="008E2CE3">
      <w:pPr>
        <w:spacing w:after="120" w:line="240" w:lineRule="auto"/>
        <w:jc w:val="right"/>
        <w:rPr>
          <w:b/>
        </w:rPr>
      </w:pPr>
      <w:r w:rsidRPr="008E2CE3">
        <w:rPr>
          <w:b/>
        </w:rPr>
        <w:t>- 1 SZT.</w:t>
      </w:r>
    </w:p>
    <w:p w:rsidR="008E2CE3" w:rsidRPr="006F1D31" w:rsidRDefault="008E2CE3" w:rsidP="008E2CE3">
      <w:pPr>
        <w:spacing w:after="120" w:line="240" w:lineRule="auto"/>
        <w:jc w:val="both"/>
        <w:rPr>
          <w:b/>
        </w:rPr>
      </w:pPr>
      <w:r w:rsidRPr="006F1D31">
        <w:rPr>
          <w:b/>
        </w:rPr>
        <w:t>2. ZMYWARKA</w:t>
      </w:r>
    </w:p>
    <w:p w:rsidR="008E2CE3" w:rsidRDefault="008E2CE3" w:rsidP="008E2CE3">
      <w:pPr>
        <w:spacing w:after="120" w:line="240" w:lineRule="auto"/>
        <w:jc w:val="both"/>
      </w:pPr>
      <w:r>
        <w:t>Wymiary:</w:t>
      </w:r>
      <w:r w:rsidRPr="008E2CE3">
        <w:t xml:space="preserve"> 60x60x85cm- dostawa i montaż. Wbudowany dozownik płynu nabłyszczającego, 4 ramiona myjąco-płuczące (po 2 na górze i dole),składane kolce, wykonana ze stali nie-rdzewnej, programy myjące: automatyczny, </w:t>
      </w:r>
      <w:proofErr w:type="spellStart"/>
      <w:r w:rsidRPr="008E2CE3">
        <w:t>autoczyszczenie</w:t>
      </w:r>
      <w:proofErr w:type="spellEnd"/>
      <w:r w:rsidRPr="008E2CE3">
        <w:t xml:space="preserve">, wstrzymywanie, płukanie itp., automatyczne dozowanie </w:t>
      </w:r>
      <w:proofErr w:type="spellStart"/>
      <w:r w:rsidRPr="008E2CE3">
        <w:t>na-błyszczacza</w:t>
      </w:r>
      <w:proofErr w:type="spellEnd"/>
      <w:r w:rsidRPr="008E2CE3">
        <w:t xml:space="preserve"> poprzez wbudowany dozownik, zużycie wody na cykl max 12 l, w zestawie 2 kosze 500x500 na szkło i talerze oraz wkład na sztućce, maksymalna wysokość talerza 320mm, poziom hałasu max 44dB, opóźnienie czasu pracy, regulowany górny kosz</w:t>
      </w:r>
    </w:p>
    <w:p w:rsidR="008E2CE3" w:rsidRDefault="008E2CE3" w:rsidP="008E2CE3">
      <w:pPr>
        <w:spacing w:after="120" w:line="240" w:lineRule="auto"/>
        <w:jc w:val="right"/>
        <w:rPr>
          <w:b/>
        </w:rPr>
      </w:pPr>
      <w:r>
        <w:tab/>
      </w:r>
      <w:r w:rsidRPr="008E2CE3">
        <w:rPr>
          <w:b/>
        </w:rPr>
        <w:t>- 1 szt.</w:t>
      </w:r>
    </w:p>
    <w:p w:rsidR="008E2CE3" w:rsidRPr="008E2CE3" w:rsidRDefault="008E2CE3" w:rsidP="008E2CE3">
      <w:pPr>
        <w:spacing w:after="120" w:line="240" w:lineRule="auto"/>
        <w:jc w:val="both"/>
        <w:rPr>
          <w:b/>
        </w:rPr>
      </w:pPr>
      <w:r>
        <w:rPr>
          <w:b/>
        </w:rPr>
        <w:t xml:space="preserve">3. </w:t>
      </w:r>
      <w:r w:rsidRPr="008E2CE3">
        <w:rPr>
          <w:b/>
        </w:rPr>
        <w:t xml:space="preserve">OKAP- </w:t>
      </w:r>
    </w:p>
    <w:p w:rsidR="008E2CE3" w:rsidRPr="008E2CE3" w:rsidRDefault="008E2CE3" w:rsidP="008E2CE3">
      <w:pPr>
        <w:spacing w:after="120" w:line="240" w:lineRule="auto"/>
        <w:jc w:val="both"/>
      </w:pPr>
      <w:r w:rsidRPr="008E2CE3">
        <w:t xml:space="preserve">Dostawa i montaż </w:t>
      </w:r>
    </w:p>
    <w:p w:rsidR="008E2CE3" w:rsidRPr="008E2CE3" w:rsidRDefault="008E2CE3" w:rsidP="008E2CE3">
      <w:pPr>
        <w:spacing w:after="120" w:line="240" w:lineRule="auto"/>
        <w:jc w:val="both"/>
      </w:pPr>
      <w:r w:rsidRPr="008E2CE3">
        <w:t>Szerokość  60 cm</w:t>
      </w:r>
    </w:p>
    <w:p w:rsidR="008E2CE3" w:rsidRPr="008E2CE3" w:rsidRDefault="008E2CE3" w:rsidP="008E2CE3">
      <w:pPr>
        <w:spacing w:after="120" w:line="240" w:lineRule="auto"/>
        <w:jc w:val="both"/>
      </w:pPr>
      <w:r w:rsidRPr="008E2CE3">
        <w:t>Wysokość  61.9 - 114.7</w:t>
      </w:r>
    </w:p>
    <w:p w:rsidR="008E2CE3" w:rsidRPr="008E2CE3" w:rsidRDefault="008E2CE3" w:rsidP="008E2CE3">
      <w:pPr>
        <w:spacing w:after="120" w:line="240" w:lineRule="auto"/>
        <w:jc w:val="both"/>
      </w:pPr>
      <w:r w:rsidRPr="008E2CE3">
        <w:t>Głębokość  50cm</w:t>
      </w:r>
    </w:p>
    <w:p w:rsidR="008E2CE3" w:rsidRPr="008E2CE3" w:rsidRDefault="008E2CE3" w:rsidP="008E2CE3">
      <w:pPr>
        <w:spacing w:after="120" w:line="240" w:lineRule="auto"/>
        <w:jc w:val="both"/>
      </w:pPr>
      <w:r w:rsidRPr="008E2CE3">
        <w:t>Rodzaj okapu- Kominowy</w:t>
      </w:r>
    </w:p>
    <w:p w:rsidR="008E2CE3" w:rsidRPr="008E2CE3" w:rsidRDefault="008E2CE3" w:rsidP="008E2CE3">
      <w:pPr>
        <w:spacing w:after="120" w:line="240" w:lineRule="auto"/>
        <w:jc w:val="both"/>
      </w:pPr>
      <w:r w:rsidRPr="008E2CE3">
        <w:t>Tryb pracy-Pochłaniacz, Wyciąg</w:t>
      </w:r>
    </w:p>
    <w:p w:rsidR="008E2CE3" w:rsidRPr="008E2CE3" w:rsidRDefault="008E2CE3" w:rsidP="008E2CE3">
      <w:pPr>
        <w:spacing w:after="120" w:line="240" w:lineRule="auto"/>
        <w:jc w:val="both"/>
      </w:pPr>
      <w:r w:rsidRPr="008E2CE3">
        <w:t>Wydajność maksymalna [m3/h] 531</w:t>
      </w:r>
    </w:p>
    <w:p w:rsidR="008E2CE3" w:rsidRDefault="008E2CE3" w:rsidP="008E2CE3">
      <w:pPr>
        <w:spacing w:after="120" w:line="240" w:lineRule="auto"/>
        <w:jc w:val="both"/>
      </w:pPr>
      <w:r w:rsidRPr="008E2CE3">
        <w:t>Klasa energetyczna B</w:t>
      </w:r>
    </w:p>
    <w:p w:rsidR="008E2CE3" w:rsidRDefault="008E2CE3" w:rsidP="008E2CE3">
      <w:pPr>
        <w:spacing w:after="120" w:line="240" w:lineRule="auto"/>
        <w:jc w:val="right"/>
        <w:rPr>
          <w:b/>
        </w:rPr>
      </w:pPr>
      <w:r w:rsidRPr="008E2CE3">
        <w:rPr>
          <w:b/>
        </w:rPr>
        <w:t>- 1 szt.</w:t>
      </w:r>
    </w:p>
    <w:p w:rsidR="008E2CE3" w:rsidRPr="008E2CE3" w:rsidRDefault="008E2CE3" w:rsidP="008E2CE3">
      <w:pPr>
        <w:spacing w:after="120" w:line="240" w:lineRule="auto"/>
        <w:jc w:val="both"/>
        <w:rPr>
          <w:b/>
        </w:rPr>
      </w:pPr>
      <w:r>
        <w:rPr>
          <w:b/>
        </w:rPr>
        <w:t xml:space="preserve">4. </w:t>
      </w:r>
      <w:r w:rsidRPr="008E2CE3">
        <w:rPr>
          <w:b/>
        </w:rPr>
        <w:t>CHŁODZIARKO-ZAMRAŻARKA</w:t>
      </w:r>
    </w:p>
    <w:p w:rsidR="008E2CE3" w:rsidRDefault="008E2CE3" w:rsidP="008E2CE3">
      <w:pPr>
        <w:spacing w:after="120" w:line="240" w:lineRule="auto"/>
        <w:jc w:val="both"/>
      </w:pPr>
      <w:r w:rsidRPr="008E2CE3">
        <w:lastRenderedPageBreak/>
        <w:t xml:space="preserve">Dostawa i montaż A+ 60x60x180cm Wysokość 180cm, </w:t>
      </w:r>
      <w:proofErr w:type="spellStart"/>
      <w:r w:rsidRPr="008E2CE3">
        <w:t>szero-kość</w:t>
      </w:r>
      <w:proofErr w:type="spellEnd"/>
      <w:r w:rsidRPr="008E2CE3">
        <w:t xml:space="preserve"> 60cm, głębokość 60cm. Klasa energetyczna min. A+, </w:t>
      </w:r>
      <w:proofErr w:type="spellStart"/>
      <w:r w:rsidRPr="008E2CE3">
        <w:t>po-jemność</w:t>
      </w:r>
      <w:proofErr w:type="spellEnd"/>
      <w:r w:rsidRPr="008E2CE3">
        <w:t xml:space="preserve"> całkowita min. 286dm3, dwudrzwiowa, u dołu </w:t>
      </w:r>
      <w:proofErr w:type="spellStart"/>
      <w:r w:rsidRPr="008E2CE3">
        <w:t>zamra-żarka</w:t>
      </w:r>
      <w:proofErr w:type="spellEnd"/>
      <w:r w:rsidRPr="008E2CE3">
        <w:t>, 3 szuflady, system No Frost, u góry chłodziarka.</w:t>
      </w:r>
    </w:p>
    <w:p w:rsidR="008E2CE3" w:rsidRPr="00925AC9" w:rsidRDefault="008E2CE3" w:rsidP="008E2CE3">
      <w:pPr>
        <w:spacing w:after="120" w:line="240" w:lineRule="auto"/>
        <w:jc w:val="right"/>
        <w:rPr>
          <w:b/>
        </w:rPr>
      </w:pPr>
      <w:r w:rsidRPr="00925AC9">
        <w:rPr>
          <w:b/>
        </w:rPr>
        <w:t>- 2 szt.</w:t>
      </w:r>
    </w:p>
    <w:p w:rsidR="00925AC9" w:rsidRPr="006F1D31" w:rsidRDefault="00925AC9" w:rsidP="00925AC9">
      <w:pPr>
        <w:spacing w:after="120" w:line="240" w:lineRule="auto"/>
        <w:jc w:val="both"/>
        <w:rPr>
          <w:b/>
        </w:rPr>
      </w:pPr>
      <w:r w:rsidRPr="006F1D31">
        <w:rPr>
          <w:b/>
        </w:rPr>
        <w:t>5. KUCHNIA dostawa i montaż</w:t>
      </w:r>
    </w:p>
    <w:p w:rsidR="00925AC9" w:rsidRDefault="00925AC9" w:rsidP="00925AC9">
      <w:pPr>
        <w:spacing w:after="120" w:line="240" w:lineRule="auto"/>
        <w:jc w:val="both"/>
      </w:pPr>
      <w:r>
        <w:t>Kuchnia 4 palikowa z piekarnikiem  elektrycznym 60x60x85cm</w:t>
      </w:r>
    </w:p>
    <w:p w:rsidR="00925AC9" w:rsidRDefault="00925AC9" w:rsidP="00925AC9">
      <w:pPr>
        <w:spacing w:after="120" w:line="240" w:lineRule="auto"/>
        <w:jc w:val="both"/>
      </w:pPr>
      <w:r>
        <w:t>Rodzaj płyty grzewczej- gazowy</w:t>
      </w:r>
    </w:p>
    <w:p w:rsidR="00925AC9" w:rsidRDefault="00925AC9" w:rsidP="00925AC9">
      <w:pPr>
        <w:spacing w:after="120" w:line="240" w:lineRule="auto"/>
        <w:jc w:val="both"/>
      </w:pPr>
      <w:r>
        <w:t>Piekarnik elektryczny</w:t>
      </w:r>
    </w:p>
    <w:p w:rsidR="006F1D31" w:rsidRDefault="006F1D31" w:rsidP="00925AC9">
      <w:pPr>
        <w:spacing w:after="120" w:line="240" w:lineRule="auto"/>
        <w:jc w:val="both"/>
      </w:pPr>
      <w:r>
        <w:t>Funkcje:</w:t>
      </w:r>
    </w:p>
    <w:p w:rsidR="00925AC9" w:rsidRDefault="00925AC9" w:rsidP="00925AC9">
      <w:pPr>
        <w:spacing w:after="120" w:line="240" w:lineRule="auto"/>
        <w:jc w:val="both"/>
      </w:pPr>
      <w:r>
        <w:t>Automatyczne odcięcie gazu</w:t>
      </w:r>
    </w:p>
    <w:p w:rsidR="00925AC9" w:rsidRDefault="00925AC9" w:rsidP="00925AC9">
      <w:pPr>
        <w:spacing w:after="120" w:line="240" w:lineRule="auto"/>
        <w:jc w:val="both"/>
      </w:pPr>
      <w:proofErr w:type="spellStart"/>
      <w:r>
        <w:t>Termoobieg</w:t>
      </w:r>
      <w:proofErr w:type="spellEnd"/>
      <w:r>
        <w:t xml:space="preserve"> </w:t>
      </w:r>
    </w:p>
    <w:p w:rsidR="00925AC9" w:rsidRDefault="00925AC9" w:rsidP="00925AC9">
      <w:pPr>
        <w:spacing w:after="120" w:line="240" w:lineRule="auto"/>
        <w:jc w:val="both"/>
      </w:pPr>
      <w:r>
        <w:t>Chłodne drzwi piekarnika,</w:t>
      </w:r>
    </w:p>
    <w:p w:rsidR="00925AC9" w:rsidRDefault="00925AC9" w:rsidP="00925AC9">
      <w:pPr>
        <w:spacing w:after="120" w:line="240" w:lineRule="auto"/>
        <w:jc w:val="both"/>
      </w:pPr>
      <w:r>
        <w:t>Zapalarka w pokrętle</w:t>
      </w:r>
    </w:p>
    <w:p w:rsidR="00925AC9" w:rsidRDefault="00925AC9" w:rsidP="00925AC9">
      <w:pPr>
        <w:spacing w:after="120" w:line="240" w:lineRule="auto"/>
        <w:jc w:val="both"/>
      </w:pPr>
      <w:r>
        <w:t>ok. 7 różnych funkcji tj. grill, rozmrażanie, grzałka góra-dół itp.</w:t>
      </w:r>
    </w:p>
    <w:p w:rsidR="008E2CE3" w:rsidRDefault="00925AC9" w:rsidP="00925AC9">
      <w:pPr>
        <w:spacing w:after="120" w:line="240" w:lineRule="auto"/>
        <w:jc w:val="both"/>
      </w:pPr>
      <w:r>
        <w:t>Klasa energetyczna min A</w:t>
      </w:r>
    </w:p>
    <w:p w:rsidR="00925AC9" w:rsidRPr="00925AC9" w:rsidRDefault="00925AC9" w:rsidP="00925AC9">
      <w:pPr>
        <w:spacing w:after="120" w:line="240" w:lineRule="auto"/>
        <w:jc w:val="right"/>
        <w:rPr>
          <w:b/>
        </w:rPr>
      </w:pPr>
      <w:r w:rsidRPr="00925AC9">
        <w:rPr>
          <w:b/>
        </w:rPr>
        <w:t>- 1 szt.</w:t>
      </w:r>
    </w:p>
    <w:p w:rsidR="006F1D31" w:rsidRDefault="00925AC9" w:rsidP="00925AC9">
      <w:pPr>
        <w:spacing w:after="120" w:line="240" w:lineRule="auto"/>
        <w:jc w:val="both"/>
      </w:pPr>
      <w:r w:rsidRPr="006F1D31">
        <w:rPr>
          <w:b/>
        </w:rPr>
        <w:t>6. Kuchenka mikrofalowa</w:t>
      </w:r>
    </w:p>
    <w:p w:rsidR="006F1D31" w:rsidRDefault="006F1D31" w:rsidP="00925AC9">
      <w:pPr>
        <w:spacing w:after="120" w:line="240" w:lineRule="auto"/>
        <w:jc w:val="both"/>
      </w:pPr>
      <w:r>
        <w:t>1,5kW/230V</w:t>
      </w:r>
    </w:p>
    <w:p w:rsidR="006F1D31" w:rsidRDefault="006F1D31" w:rsidP="00925AC9">
      <w:pPr>
        <w:spacing w:after="120" w:line="240" w:lineRule="auto"/>
        <w:jc w:val="both"/>
      </w:pPr>
      <w:r>
        <w:t>Funkcje podgrzewanie, rozmraża</w:t>
      </w:r>
      <w:r w:rsidR="00925AC9" w:rsidRPr="00925AC9">
        <w:t xml:space="preserve">nie, 5stopniowa regulacja temperatury, </w:t>
      </w:r>
    </w:p>
    <w:p w:rsidR="00925AC9" w:rsidRDefault="006F1D31" w:rsidP="00925AC9">
      <w:pPr>
        <w:spacing w:after="120" w:line="240" w:lineRule="auto"/>
        <w:jc w:val="both"/>
      </w:pPr>
      <w:r>
        <w:t xml:space="preserve">Moc min </w:t>
      </w:r>
      <w:r w:rsidR="00925AC9" w:rsidRPr="00925AC9">
        <w:t>800 V</w:t>
      </w:r>
    </w:p>
    <w:p w:rsidR="00925AC9" w:rsidRDefault="00925AC9" w:rsidP="00925AC9">
      <w:pPr>
        <w:spacing w:after="120" w:line="240" w:lineRule="auto"/>
        <w:jc w:val="right"/>
        <w:rPr>
          <w:b/>
        </w:rPr>
      </w:pPr>
      <w:r w:rsidRPr="00925AC9">
        <w:rPr>
          <w:b/>
        </w:rPr>
        <w:t>- 1 szt.</w:t>
      </w:r>
    </w:p>
    <w:p w:rsidR="00925AC9" w:rsidRPr="00925AC9" w:rsidRDefault="00925AC9" w:rsidP="00925AC9">
      <w:pPr>
        <w:spacing w:after="120" w:line="240" w:lineRule="auto"/>
        <w:jc w:val="both"/>
        <w:rPr>
          <w:b/>
        </w:rPr>
      </w:pPr>
      <w:r>
        <w:rPr>
          <w:b/>
        </w:rPr>
        <w:t xml:space="preserve">7. </w:t>
      </w:r>
      <w:r w:rsidRPr="00925AC9">
        <w:rPr>
          <w:b/>
        </w:rPr>
        <w:t>Krajalnica, 0,32kW/230V</w:t>
      </w:r>
    </w:p>
    <w:p w:rsidR="00925AC9" w:rsidRPr="00925AC9" w:rsidRDefault="00925AC9" w:rsidP="00925AC9">
      <w:pPr>
        <w:spacing w:after="120" w:line="240" w:lineRule="auto"/>
        <w:jc w:val="both"/>
      </w:pPr>
      <w:r w:rsidRPr="00925AC9">
        <w:t>Cechy produktu:</w:t>
      </w:r>
    </w:p>
    <w:p w:rsidR="00925AC9" w:rsidRPr="00925AC9" w:rsidRDefault="00925AC9" w:rsidP="00925AC9">
      <w:pPr>
        <w:spacing w:after="120" w:line="240" w:lineRule="auto"/>
        <w:jc w:val="both"/>
      </w:pPr>
      <w:r w:rsidRPr="00925AC9">
        <w:t>- osłona bezpieczeństwa podczas pracy</w:t>
      </w:r>
    </w:p>
    <w:p w:rsidR="00925AC9" w:rsidRPr="00925AC9" w:rsidRDefault="00925AC9" w:rsidP="00925AC9">
      <w:pPr>
        <w:spacing w:after="120" w:line="240" w:lineRule="auto"/>
        <w:jc w:val="both"/>
      </w:pPr>
      <w:r w:rsidRPr="00925AC9">
        <w:t>- Odkręcana prowadnica ułatwiająca czyszczenie z resztek pozostałych po krojeniu</w:t>
      </w:r>
    </w:p>
    <w:p w:rsidR="00925AC9" w:rsidRPr="00925AC9" w:rsidRDefault="00925AC9" w:rsidP="00925AC9">
      <w:pPr>
        <w:spacing w:after="120" w:line="240" w:lineRule="auto"/>
        <w:jc w:val="both"/>
      </w:pPr>
      <w:r w:rsidRPr="00925AC9">
        <w:t>- Łatwy demontaż osłony noża ułatwiający czyszczenie</w:t>
      </w:r>
    </w:p>
    <w:p w:rsidR="00925AC9" w:rsidRPr="00925AC9" w:rsidRDefault="00925AC9" w:rsidP="00925AC9">
      <w:pPr>
        <w:spacing w:after="120" w:line="240" w:lineRule="auto"/>
        <w:jc w:val="both"/>
      </w:pPr>
      <w:r w:rsidRPr="00925AC9">
        <w:t>- Bezpieczna osłona na nóż, wbudowana ostrzałka</w:t>
      </w:r>
    </w:p>
    <w:p w:rsidR="00925AC9" w:rsidRPr="00925AC9" w:rsidRDefault="00925AC9" w:rsidP="00925AC9">
      <w:pPr>
        <w:spacing w:after="120" w:line="240" w:lineRule="auto"/>
        <w:jc w:val="both"/>
      </w:pPr>
      <w:r w:rsidRPr="00925AC9">
        <w:t>- Wysokiej jakości nóż ustawiony skośnie</w:t>
      </w:r>
    </w:p>
    <w:p w:rsidR="00925AC9" w:rsidRPr="00925AC9" w:rsidRDefault="00925AC9" w:rsidP="00925AC9">
      <w:pPr>
        <w:spacing w:after="120" w:line="240" w:lineRule="auto"/>
        <w:jc w:val="both"/>
      </w:pPr>
      <w:r w:rsidRPr="00925AC9">
        <w:t xml:space="preserve">- Nóż wykonany ze stali nierdzewnej </w:t>
      </w:r>
    </w:p>
    <w:p w:rsidR="00925AC9" w:rsidRPr="00925AC9" w:rsidRDefault="00925AC9" w:rsidP="00925AC9">
      <w:pPr>
        <w:spacing w:after="120" w:line="240" w:lineRule="auto"/>
        <w:jc w:val="both"/>
      </w:pPr>
      <w:r w:rsidRPr="00925AC9">
        <w:t>- Płynna regulacja grubości krojenia od 0 do 9 mm</w:t>
      </w:r>
    </w:p>
    <w:p w:rsidR="00925AC9" w:rsidRPr="00925AC9" w:rsidRDefault="00925AC9" w:rsidP="00925AC9">
      <w:pPr>
        <w:spacing w:after="120" w:line="240" w:lineRule="auto"/>
        <w:jc w:val="both"/>
      </w:pPr>
      <w:r w:rsidRPr="00925AC9">
        <w:t>- Zabezpieczenie przed obrotem noża podczas zdejmowania obudowy</w:t>
      </w:r>
    </w:p>
    <w:p w:rsidR="00925AC9" w:rsidRPr="00925AC9" w:rsidRDefault="00925AC9" w:rsidP="00925AC9">
      <w:pPr>
        <w:spacing w:after="120" w:line="240" w:lineRule="auto"/>
        <w:jc w:val="both"/>
      </w:pPr>
      <w:r w:rsidRPr="00925AC9">
        <w:t>- 4 antypoślizgowe nóżki z tworzywa</w:t>
      </w:r>
      <w:r w:rsidRPr="00925AC9">
        <w:tab/>
      </w:r>
    </w:p>
    <w:p w:rsidR="00925AC9" w:rsidRDefault="00925AC9" w:rsidP="00925AC9">
      <w:pPr>
        <w:spacing w:after="120" w:line="240" w:lineRule="auto"/>
        <w:jc w:val="right"/>
        <w:rPr>
          <w:b/>
        </w:rPr>
      </w:pPr>
      <w:r>
        <w:rPr>
          <w:b/>
        </w:rPr>
        <w:t>- 1 szt.</w:t>
      </w:r>
    </w:p>
    <w:p w:rsidR="00925AC9" w:rsidRPr="00925AC9" w:rsidRDefault="00925AC9" w:rsidP="00925AC9">
      <w:pPr>
        <w:spacing w:after="120" w:line="240" w:lineRule="auto"/>
        <w:jc w:val="both"/>
        <w:rPr>
          <w:b/>
        </w:rPr>
      </w:pPr>
      <w:r>
        <w:rPr>
          <w:b/>
        </w:rPr>
        <w:t xml:space="preserve">8. </w:t>
      </w:r>
      <w:r w:rsidRPr="00925AC9">
        <w:rPr>
          <w:b/>
        </w:rPr>
        <w:t>PRALKA dostawa i montaż</w:t>
      </w:r>
    </w:p>
    <w:p w:rsidR="00925AC9" w:rsidRPr="00925AC9" w:rsidRDefault="00925AC9" w:rsidP="00925AC9">
      <w:pPr>
        <w:spacing w:after="120" w:line="240" w:lineRule="auto"/>
        <w:jc w:val="both"/>
      </w:pPr>
      <w:r w:rsidRPr="00925AC9">
        <w:t xml:space="preserve"> Wymiary (</w:t>
      </w:r>
      <w:proofErr w:type="spellStart"/>
      <w:r w:rsidRPr="00925AC9">
        <w:t>GxSxW</w:t>
      </w:r>
      <w:proofErr w:type="spellEnd"/>
      <w:r w:rsidRPr="00925AC9">
        <w:t>):  55 x 60 x 85 cm</w:t>
      </w:r>
    </w:p>
    <w:p w:rsidR="00925AC9" w:rsidRPr="00925AC9" w:rsidRDefault="00925AC9" w:rsidP="00925AC9">
      <w:pPr>
        <w:spacing w:after="120" w:line="240" w:lineRule="auto"/>
        <w:jc w:val="both"/>
      </w:pPr>
      <w:r w:rsidRPr="00925AC9">
        <w:t>Pojemność min 7 kg</w:t>
      </w:r>
    </w:p>
    <w:p w:rsidR="00925AC9" w:rsidRPr="00925AC9" w:rsidRDefault="00925AC9" w:rsidP="00925AC9">
      <w:pPr>
        <w:spacing w:after="120" w:line="240" w:lineRule="auto"/>
        <w:jc w:val="both"/>
      </w:pPr>
      <w:r w:rsidRPr="00925AC9">
        <w:lastRenderedPageBreak/>
        <w:t xml:space="preserve">Zużycie prądu (100 cykli):  52 </w:t>
      </w:r>
      <w:proofErr w:type="spellStart"/>
      <w:r w:rsidRPr="00925AC9">
        <w:t>kWh</w:t>
      </w:r>
      <w:proofErr w:type="spellEnd"/>
      <w:r w:rsidRPr="00925AC9">
        <w:t xml:space="preserve"> </w:t>
      </w:r>
    </w:p>
    <w:p w:rsidR="00925AC9" w:rsidRPr="00925AC9" w:rsidRDefault="00925AC9" w:rsidP="00925AC9">
      <w:pPr>
        <w:spacing w:after="120" w:line="240" w:lineRule="auto"/>
        <w:jc w:val="both"/>
      </w:pPr>
      <w:r w:rsidRPr="00925AC9">
        <w:t>Zużycie wody (cykl):  max 45 litrów</w:t>
      </w:r>
    </w:p>
    <w:p w:rsidR="00925AC9" w:rsidRPr="00925AC9" w:rsidRDefault="00925AC9" w:rsidP="00925AC9">
      <w:pPr>
        <w:spacing w:after="120" w:line="240" w:lineRule="auto"/>
        <w:jc w:val="both"/>
      </w:pPr>
      <w:r w:rsidRPr="00925AC9">
        <w:t xml:space="preserve">Maksymalna prędkość wirowania:  1400 </w:t>
      </w:r>
      <w:proofErr w:type="spellStart"/>
      <w:r w:rsidRPr="00925AC9">
        <w:t>obr</w:t>
      </w:r>
      <w:proofErr w:type="spellEnd"/>
      <w:r w:rsidRPr="00925AC9">
        <w:t>/min</w:t>
      </w:r>
    </w:p>
    <w:p w:rsidR="00925AC9" w:rsidRPr="00925AC9" w:rsidRDefault="00925AC9" w:rsidP="00925AC9">
      <w:pPr>
        <w:spacing w:after="120" w:line="240" w:lineRule="auto"/>
        <w:jc w:val="both"/>
      </w:pPr>
      <w:r w:rsidRPr="00925AC9">
        <w:t xml:space="preserve">Poziom hałasu max 72 </w:t>
      </w:r>
      <w:proofErr w:type="spellStart"/>
      <w:r w:rsidRPr="00925AC9">
        <w:t>dB</w:t>
      </w:r>
      <w:proofErr w:type="spellEnd"/>
    </w:p>
    <w:p w:rsidR="00925AC9" w:rsidRPr="00925AC9" w:rsidRDefault="00925AC9" w:rsidP="00925AC9">
      <w:pPr>
        <w:spacing w:after="120" w:line="240" w:lineRule="auto"/>
        <w:jc w:val="both"/>
      </w:pPr>
      <w:r w:rsidRPr="00925AC9">
        <w:t>Programy prania:  bawełna, cichy, higiena, mix, super szybki</w:t>
      </w:r>
    </w:p>
    <w:p w:rsidR="00925AC9" w:rsidRPr="00925AC9" w:rsidRDefault="00925AC9" w:rsidP="00925AC9">
      <w:pPr>
        <w:spacing w:after="120" w:line="240" w:lineRule="auto"/>
        <w:jc w:val="both"/>
      </w:pPr>
      <w:r w:rsidRPr="00925AC9">
        <w:t>Opóźnienie startu pracy</w:t>
      </w:r>
    </w:p>
    <w:p w:rsidR="00925AC9" w:rsidRPr="00925AC9" w:rsidRDefault="00925AC9" w:rsidP="00925AC9">
      <w:pPr>
        <w:spacing w:after="120" w:line="240" w:lineRule="auto"/>
        <w:jc w:val="both"/>
      </w:pPr>
      <w:r w:rsidRPr="00925AC9">
        <w:t>Pranie w niskiej temperaturze</w:t>
      </w:r>
    </w:p>
    <w:p w:rsidR="00925AC9" w:rsidRPr="00925AC9" w:rsidRDefault="00925AC9" w:rsidP="00925AC9">
      <w:pPr>
        <w:spacing w:after="120" w:line="240" w:lineRule="auto"/>
        <w:jc w:val="both"/>
      </w:pPr>
      <w:r w:rsidRPr="00925AC9">
        <w:t xml:space="preserve">Dodatkowe drzwi </w:t>
      </w:r>
      <w:proofErr w:type="spellStart"/>
      <w:r w:rsidRPr="00925AC9">
        <w:t>AddWash</w:t>
      </w:r>
      <w:proofErr w:type="spellEnd"/>
      <w:r w:rsidRPr="00925AC9">
        <w:t>™</w:t>
      </w:r>
    </w:p>
    <w:p w:rsidR="00925AC9" w:rsidRPr="00925AC9" w:rsidRDefault="00925AC9" w:rsidP="00925AC9">
      <w:pPr>
        <w:spacing w:after="120" w:line="240" w:lineRule="auto"/>
        <w:jc w:val="both"/>
      </w:pPr>
      <w:r w:rsidRPr="00925AC9">
        <w:t>Aktywna piana, start/pauza z opcją dołożenia prania, dodanie pary do cyklu</w:t>
      </w:r>
      <w:r w:rsidRPr="00925AC9">
        <w:tab/>
      </w:r>
    </w:p>
    <w:p w:rsidR="00925AC9" w:rsidRDefault="00925AC9" w:rsidP="00925AC9">
      <w:pPr>
        <w:spacing w:after="120" w:line="240" w:lineRule="auto"/>
        <w:jc w:val="right"/>
        <w:rPr>
          <w:b/>
        </w:rPr>
      </w:pPr>
      <w:r>
        <w:rPr>
          <w:b/>
        </w:rPr>
        <w:t>- 1 szt.</w:t>
      </w:r>
    </w:p>
    <w:p w:rsidR="00925AC9" w:rsidRPr="00925AC9" w:rsidRDefault="00925AC9" w:rsidP="00925AC9">
      <w:pPr>
        <w:spacing w:after="120" w:line="240" w:lineRule="auto"/>
        <w:jc w:val="both"/>
        <w:rPr>
          <w:b/>
        </w:rPr>
      </w:pPr>
      <w:r>
        <w:rPr>
          <w:b/>
        </w:rPr>
        <w:t xml:space="preserve">9. </w:t>
      </w:r>
      <w:r w:rsidRPr="00925AC9">
        <w:rPr>
          <w:b/>
        </w:rPr>
        <w:t>SUSZARKA dostawa i montaż</w:t>
      </w:r>
    </w:p>
    <w:p w:rsidR="00925AC9" w:rsidRPr="00925AC9" w:rsidRDefault="00925AC9" w:rsidP="00925AC9">
      <w:pPr>
        <w:spacing w:after="120" w:line="240" w:lineRule="auto"/>
        <w:jc w:val="both"/>
      </w:pPr>
      <w:r w:rsidRPr="00925AC9">
        <w:t>Elektryczna suszarka do ubrań</w:t>
      </w:r>
    </w:p>
    <w:p w:rsidR="00925AC9" w:rsidRPr="00925AC9" w:rsidRDefault="00925AC9" w:rsidP="00925AC9">
      <w:pPr>
        <w:spacing w:after="120" w:line="240" w:lineRule="auto"/>
        <w:jc w:val="both"/>
      </w:pPr>
      <w:r w:rsidRPr="00925AC9">
        <w:t>Wielkość załadunku- 9 kg</w:t>
      </w:r>
    </w:p>
    <w:p w:rsidR="00925AC9" w:rsidRPr="00925AC9" w:rsidRDefault="00925AC9" w:rsidP="00925AC9">
      <w:pPr>
        <w:spacing w:after="120" w:line="240" w:lineRule="auto"/>
        <w:jc w:val="both"/>
      </w:pPr>
      <w:r w:rsidRPr="00925AC9">
        <w:t>Wymiary: 60 x 60 x 85</w:t>
      </w:r>
    </w:p>
    <w:p w:rsidR="00925AC9" w:rsidRPr="00925AC9" w:rsidRDefault="00925AC9" w:rsidP="00925AC9">
      <w:pPr>
        <w:spacing w:after="120" w:line="240" w:lineRule="auto"/>
        <w:jc w:val="both"/>
      </w:pPr>
      <w:r w:rsidRPr="00925AC9">
        <w:t>System suszenia pompą ciepła</w:t>
      </w:r>
    </w:p>
    <w:p w:rsidR="00925AC9" w:rsidRDefault="00925AC9" w:rsidP="00925AC9">
      <w:pPr>
        <w:spacing w:after="120" w:line="240" w:lineRule="auto"/>
        <w:jc w:val="both"/>
      </w:pPr>
      <w:r w:rsidRPr="00925AC9">
        <w:t>3 poziomy suszenia, możliwość zmiany kierunku otwierania drzwi, Suszenie bez zagnieceń, Sygnał dźwiękowy końca pracy, Wskaźnik blokady filtra, Wskaźnik czasu do końca programu, Wskaźnik zapełnienia zbiornika kondensacyjnego, Wskaźniki zakończenia suszenia, Wyświetlacz LED</w:t>
      </w:r>
      <w:r w:rsidRPr="00925AC9">
        <w:tab/>
      </w:r>
    </w:p>
    <w:p w:rsidR="00925AC9" w:rsidRPr="00925AC9" w:rsidRDefault="00925AC9" w:rsidP="00925AC9">
      <w:pPr>
        <w:spacing w:after="120" w:line="240" w:lineRule="auto"/>
        <w:jc w:val="right"/>
        <w:rPr>
          <w:b/>
        </w:rPr>
      </w:pPr>
      <w:r w:rsidRPr="00925AC9">
        <w:rPr>
          <w:b/>
        </w:rPr>
        <w:t>- 1 szt.</w:t>
      </w:r>
    </w:p>
    <w:p w:rsidR="00925AC9" w:rsidRPr="00925AC9" w:rsidRDefault="00925AC9" w:rsidP="00925AC9">
      <w:pPr>
        <w:spacing w:after="120" w:line="240" w:lineRule="auto"/>
        <w:jc w:val="both"/>
        <w:rPr>
          <w:b/>
        </w:rPr>
      </w:pPr>
      <w:r>
        <w:rPr>
          <w:b/>
        </w:rPr>
        <w:t xml:space="preserve">10. </w:t>
      </w:r>
      <w:r w:rsidRPr="00925AC9">
        <w:rPr>
          <w:b/>
        </w:rPr>
        <w:t xml:space="preserve">CZAJNIK ELEKTRYCZNY </w:t>
      </w:r>
    </w:p>
    <w:p w:rsidR="00925AC9" w:rsidRPr="00925AC9" w:rsidRDefault="00925AC9" w:rsidP="00925AC9">
      <w:pPr>
        <w:spacing w:after="120" w:line="240" w:lineRule="auto"/>
        <w:jc w:val="both"/>
      </w:pPr>
      <w:r w:rsidRPr="00925AC9">
        <w:t>Pojemność 1,7 l</w:t>
      </w:r>
    </w:p>
    <w:p w:rsidR="00925AC9" w:rsidRPr="00925AC9" w:rsidRDefault="00925AC9" w:rsidP="00925AC9">
      <w:pPr>
        <w:spacing w:after="120" w:line="240" w:lineRule="auto"/>
        <w:jc w:val="both"/>
      </w:pPr>
      <w:r w:rsidRPr="00925AC9">
        <w:t>Moc grzałki  220 W</w:t>
      </w:r>
    </w:p>
    <w:p w:rsidR="00925AC9" w:rsidRPr="00925AC9" w:rsidRDefault="00925AC9" w:rsidP="00925AC9">
      <w:pPr>
        <w:spacing w:after="120" w:line="240" w:lineRule="auto"/>
        <w:jc w:val="both"/>
        <w:rPr>
          <w:b/>
        </w:rPr>
      </w:pPr>
      <w:r w:rsidRPr="00925AC9">
        <w:t>System bezpieczeństwa chronicy przed włączeniem pustego czajnika</w:t>
      </w:r>
      <w:r w:rsidRPr="00925AC9">
        <w:tab/>
      </w:r>
    </w:p>
    <w:p w:rsidR="00925AC9" w:rsidRPr="00925AC9" w:rsidRDefault="00925AC9" w:rsidP="00925AC9">
      <w:pPr>
        <w:spacing w:after="120" w:line="240" w:lineRule="auto"/>
        <w:jc w:val="right"/>
        <w:rPr>
          <w:b/>
        </w:rPr>
      </w:pPr>
      <w:r w:rsidRPr="00925AC9">
        <w:rPr>
          <w:b/>
        </w:rPr>
        <w:t xml:space="preserve">- 2 szt=1 </w:t>
      </w:r>
      <w:proofErr w:type="spellStart"/>
      <w:r w:rsidRPr="00925AC9">
        <w:rPr>
          <w:b/>
        </w:rPr>
        <w:t>kpl</w:t>
      </w:r>
      <w:proofErr w:type="spellEnd"/>
    </w:p>
    <w:p w:rsidR="00925AC9" w:rsidRPr="00925AC9" w:rsidRDefault="00925AC9" w:rsidP="00925AC9">
      <w:pPr>
        <w:spacing w:after="120" w:line="240" w:lineRule="auto"/>
        <w:jc w:val="both"/>
        <w:rPr>
          <w:b/>
        </w:rPr>
      </w:pPr>
      <w:r>
        <w:rPr>
          <w:b/>
        </w:rPr>
        <w:t xml:space="preserve">11. </w:t>
      </w:r>
      <w:r w:rsidRPr="00925AC9">
        <w:rPr>
          <w:b/>
        </w:rPr>
        <w:t xml:space="preserve">BLENDER </w:t>
      </w:r>
    </w:p>
    <w:p w:rsidR="00925AC9" w:rsidRPr="00925AC9" w:rsidRDefault="00925AC9" w:rsidP="00925AC9">
      <w:pPr>
        <w:spacing w:after="120" w:line="240" w:lineRule="auto"/>
        <w:jc w:val="both"/>
      </w:pPr>
      <w:proofErr w:type="spellStart"/>
      <w:r w:rsidRPr="00925AC9">
        <w:t>Blender</w:t>
      </w:r>
      <w:proofErr w:type="spellEnd"/>
      <w:r w:rsidRPr="00925AC9">
        <w:t xml:space="preserve"> kielichowy</w:t>
      </w:r>
    </w:p>
    <w:p w:rsidR="00925AC9" w:rsidRPr="00925AC9" w:rsidRDefault="00925AC9" w:rsidP="00925AC9">
      <w:pPr>
        <w:spacing w:after="120" w:line="240" w:lineRule="auto"/>
        <w:jc w:val="both"/>
      </w:pPr>
      <w:r w:rsidRPr="00925AC9">
        <w:t>Moc 1400 W</w:t>
      </w:r>
    </w:p>
    <w:p w:rsidR="00925AC9" w:rsidRPr="00925AC9" w:rsidRDefault="00925AC9" w:rsidP="00925AC9">
      <w:pPr>
        <w:spacing w:after="120" w:line="240" w:lineRule="auto"/>
        <w:jc w:val="both"/>
      </w:pPr>
      <w:r w:rsidRPr="00925AC9">
        <w:t>Wykonanie kielicha: szkło</w:t>
      </w:r>
    </w:p>
    <w:p w:rsidR="00925AC9" w:rsidRPr="00925AC9" w:rsidRDefault="00925AC9" w:rsidP="00925AC9">
      <w:pPr>
        <w:spacing w:after="120" w:line="240" w:lineRule="auto"/>
        <w:jc w:val="both"/>
      </w:pPr>
      <w:r w:rsidRPr="00925AC9">
        <w:t>Regulacja</w:t>
      </w:r>
    </w:p>
    <w:p w:rsidR="00925AC9" w:rsidRPr="00925AC9" w:rsidRDefault="00925AC9" w:rsidP="00925AC9">
      <w:pPr>
        <w:spacing w:after="120" w:line="240" w:lineRule="auto"/>
        <w:jc w:val="both"/>
      </w:pPr>
      <w:r w:rsidRPr="00925AC9">
        <w:t>Funkcje: miksowanie, kruszenie lodu</w:t>
      </w:r>
    </w:p>
    <w:p w:rsidR="00925AC9" w:rsidRPr="00925AC9" w:rsidRDefault="00925AC9" w:rsidP="00925AC9">
      <w:pPr>
        <w:spacing w:after="120" w:line="240" w:lineRule="auto"/>
        <w:jc w:val="both"/>
      </w:pPr>
      <w:r w:rsidRPr="00925AC9">
        <w:t>Pojemność pojemnika 2,2 l</w:t>
      </w:r>
    </w:p>
    <w:p w:rsidR="00925AC9" w:rsidRPr="00925AC9" w:rsidRDefault="00925AC9" w:rsidP="00925AC9">
      <w:pPr>
        <w:spacing w:after="120" w:line="240" w:lineRule="auto"/>
        <w:jc w:val="both"/>
      </w:pPr>
      <w:r w:rsidRPr="00925AC9">
        <w:t>Możliwość mycia w zmywarce</w:t>
      </w:r>
    </w:p>
    <w:p w:rsidR="00925AC9" w:rsidRPr="00925AC9" w:rsidRDefault="00925AC9" w:rsidP="00925AC9">
      <w:pPr>
        <w:spacing w:after="120" w:line="240" w:lineRule="auto"/>
        <w:jc w:val="both"/>
      </w:pPr>
      <w:proofErr w:type="spellStart"/>
      <w:r w:rsidRPr="00925AC9">
        <w:t>Blender</w:t>
      </w:r>
      <w:proofErr w:type="spellEnd"/>
      <w:r w:rsidRPr="00925AC9">
        <w:t xml:space="preserve"> ręczny</w:t>
      </w:r>
    </w:p>
    <w:p w:rsidR="00925AC9" w:rsidRPr="00925AC9" w:rsidRDefault="00925AC9" w:rsidP="00925AC9">
      <w:pPr>
        <w:spacing w:after="120" w:line="240" w:lineRule="auto"/>
        <w:jc w:val="both"/>
      </w:pPr>
      <w:r w:rsidRPr="00925AC9">
        <w:t>Moc: 1200 W</w:t>
      </w:r>
    </w:p>
    <w:p w:rsidR="00925AC9" w:rsidRPr="00925AC9" w:rsidRDefault="00925AC9" w:rsidP="00925AC9">
      <w:pPr>
        <w:spacing w:after="120" w:line="240" w:lineRule="auto"/>
        <w:jc w:val="both"/>
      </w:pPr>
      <w:r w:rsidRPr="00925AC9">
        <w:t>Końcówka miksująca: Stal nierdzewna, Zdejmowana</w:t>
      </w:r>
    </w:p>
    <w:p w:rsidR="00925AC9" w:rsidRPr="00925AC9" w:rsidRDefault="00925AC9" w:rsidP="00925AC9">
      <w:pPr>
        <w:spacing w:after="120" w:line="240" w:lineRule="auto"/>
        <w:jc w:val="both"/>
      </w:pPr>
      <w:r w:rsidRPr="00925AC9">
        <w:t>Pojemnik z ostrzem miksującym: przezroczysty, tworzywo sztuczne</w:t>
      </w:r>
    </w:p>
    <w:p w:rsidR="00925AC9" w:rsidRPr="00925AC9" w:rsidRDefault="00925AC9" w:rsidP="00925AC9">
      <w:pPr>
        <w:spacing w:after="120" w:line="240" w:lineRule="auto"/>
        <w:jc w:val="both"/>
      </w:pPr>
      <w:r w:rsidRPr="00925AC9">
        <w:lastRenderedPageBreak/>
        <w:t>Trzepaczka do ubijania</w:t>
      </w:r>
    </w:p>
    <w:p w:rsidR="00925AC9" w:rsidRPr="00925AC9" w:rsidRDefault="00925AC9" w:rsidP="00925AC9">
      <w:pPr>
        <w:spacing w:after="120" w:line="240" w:lineRule="auto"/>
        <w:jc w:val="both"/>
      </w:pPr>
      <w:r w:rsidRPr="00925AC9">
        <w:t>Załączone wyposażenie: Końcówka do ubijania, Kubek do miksowania 0.5l, Kubek do odmierzania o pojemności 0.6l</w:t>
      </w:r>
    </w:p>
    <w:p w:rsidR="00925AC9" w:rsidRDefault="00925AC9" w:rsidP="00925AC9">
      <w:pPr>
        <w:spacing w:after="120" w:line="240" w:lineRule="auto"/>
        <w:jc w:val="both"/>
      </w:pPr>
      <w:r w:rsidRPr="00925AC9">
        <w:t>Ilość prędkości: Płynna regulacja</w:t>
      </w:r>
      <w:r w:rsidRPr="00925AC9">
        <w:tab/>
      </w:r>
    </w:p>
    <w:p w:rsidR="00925AC9" w:rsidRPr="00925AC9" w:rsidRDefault="00925AC9" w:rsidP="00925AC9">
      <w:pPr>
        <w:spacing w:after="120" w:line="240" w:lineRule="auto"/>
        <w:jc w:val="right"/>
        <w:rPr>
          <w:b/>
        </w:rPr>
      </w:pPr>
      <w:r w:rsidRPr="00925AC9">
        <w:rPr>
          <w:b/>
        </w:rPr>
        <w:t xml:space="preserve">2 </w:t>
      </w:r>
      <w:proofErr w:type="spellStart"/>
      <w:r w:rsidRPr="00925AC9">
        <w:rPr>
          <w:b/>
        </w:rPr>
        <w:t>szt</w:t>
      </w:r>
      <w:proofErr w:type="spellEnd"/>
      <w:r w:rsidRPr="00925AC9">
        <w:rPr>
          <w:b/>
        </w:rPr>
        <w:t>= 1kpl</w:t>
      </w:r>
    </w:p>
    <w:p w:rsidR="00925AC9" w:rsidRPr="00925AC9" w:rsidRDefault="00925AC9" w:rsidP="00925AC9">
      <w:pPr>
        <w:spacing w:after="120" w:line="240" w:lineRule="auto"/>
        <w:jc w:val="both"/>
        <w:rPr>
          <w:b/>
        </w:rPr>
      </w:pPr>
      <w:r>
        <w:rPr>
          <w:b/>
        </w:rPr>
        <w:t xml:space="preserve">12. </w:t>
      </w:r>
      <w:r w:rsidRPr="00925AC9">
        <w:rPr>
          <w:b/>
        </w:rPr>
        <w:t>SOKOWIRÓWKA elektryczna</w:t>
      </w:r>
    </w:p>
    <w:p w:rsidR="00925AC9" w:rsidRPr="00925AC9" w:rsidRDefault="00925AC9" w:rsidP="00925AC9">
      <w:pPr>
        <w:spacing w:after="120" w:line="240" w:lineRule="auto"/>
        <w:jc w:val="both"/>
      </w:pPr>
      <w:r w:rsidRPr="00925AC9">
        <w:t>Moc min 1200 W</w:t>
      </w:r>
    </w:p>
    <w:p w:rsidR="00925AC9" w:rsidRPr="00925AC9" w:rsidRDefault="00925AC9" w:rsidP="00925AC9">
      <w:pPr>
        <w:spacing w:after="120" w:line="240" w:lineRule="auto"/>
        <w:jc w:val="both"/>
      </w:pPr>
      <w:r w:rsidRPr="00925AC9">
        <w:t>Liczba poziomów obrotów:  2</w:t>
      </w:r>
    </w:p>
    <w:p w:rsidR="00925AC9" w:rsidRPr="00925AC9" w:rsidRDefault="00925AC9" w:rsidP="00925AC9">
      <w:pPr>
        <w:spacing w:after="120" w:line="240" w:lineRule="auto"/>
        <w:jc w:val="both"/>
      </w:pPr>
      <w:r w:rsidRPr="00925AC9">
        <w:t>Szerokość otworu wsadowego:  min 73 mm</w:t>
      </w:r>
    </w:p>
    <w:p w:rsidR="00925AC9" w:rsidRPr="00925AC9" w:rsidRDefault="00925AC9" w:rsidP="00925AC9">
      <w:pPr>
        <w:spacing w:after="120" w:line="240" w:lineRule="auto"/>
        <w:jc w:val="both"/>
      </w:pPr>
      <w:r w:rsidRPr="00925AC9">
        <w:t>Możliwość mycia elementów w zmywarce:  tak</w:t>
      </w:r>
    </w:p>
    <w:p w:rsidR="00925AC9" w:rsidRPr="00925AC9" w:rsidRDefault="00925AC9" w:rsidP="00925AC9">
      <w:pPr>
        <w:spacing w:after="120" w:line="240" w:lineRule="auto"/>
        <w:jc w:val="both"/>
      </w:pPr>
      <w:r w:rsidRPr="00925AC9">
        <w:t>Funkcje dodatkowe:  blokada kapania, blokada przy nieprawidłowym złożeniu</w:t>
      </w:r>
    </w:p>
    <w:p w:rsidR="00925AC9" w:rsidRPr="00925AC9" w:rsidRDefault="00925AC9" w:rsidP="00925AC9">
      <w:pPr>
        <w:spacing w:after="120" w:line="240" w:lineRule="auto"/>
        <w:jc w:val="both"/>
      </w:pPr>
      <w:r w:rsidRPr="00925AC9">
        <w:t>Pojemnik na sok</w:t>
      </w:r>
    </w:p>
    <w:p w:rsidR="00925AC9" w:rsidRDefault="00925AC9" w:rsidP="00925AC9">
      <w:pPr>
        <w:spacing w:after="120" w:line="240" w:lineRule="auto"/>
        <w:jc w:val="both"/>
        <w:rPr>
          <w:b/>
        </w:rPr>
      </w:pPr>
      <w:r w:rsidRPr="00925AC9">
        <w:t>Pojemnik na szpik</w:t>
      </w:r>
      <w:r w:rsidRPr="00925AC9">
        <w:rPr>
          <w:b/>
        </w:rPr>
        <w:tab/>
      </w:r>
    </w:p>
    <w:p w:rsidR="00925AC9" w:rsidRPr="00925AC9" w:rsidRDefault="00925AC9" w:rsidP="00925AC9">
      <w:pPr>
        <w:spacing w:after="120" w:line="240" w:lineRule="auto"/>
        <w:jc w:val="right"/>
        <w:rPr>
          <w:b/>
        </w:rPr>
      </w:pPr>
      <w:r>
        <w:rPr>
          <w:b/>
        </w:rPr>
        <w:t>- 1 szt.</w:t>
      </w:r>
    </w:p>
    <w:p w:rsidR="00925AC9" w:rsidRDefault="00925AC9" w:rsidP="00925AC9">
      <w:pPr>
        <w:spacing w:after="120" w:line="240" w:lineRule="auto"/>
        <w:jc w:val="both"/>
        <w:rPr>
          <w:b/>
        </w:rPr>
      </w:pPr>
      <w:r>
        <w:rPr>
          <w:b/>
        </w:rPr>
        <w:t xml:space="preserve">13. </w:t>
      </w:r>
      <w:r w:rsidRPr="00925AC9">
        <w:rPr>
          <w:b/>
        </w:rPr>
        <w:t xml:space="preserve">ROBOT KUCHENNY  </w:t>
      </w:r>
    </w:p>
    <w:p w:rsidR="00925AC9" w:rsidRPr="00925AC9" w:rsidRDefault="00925AC9" w:rsidP="00925AC9">
      <w:pPr>
        <w:spacing w:after="120" w:line="240" w:lineRule="auto"/>
        <w:jc w:val="both"/>
      </w:pPr>
      <w:r w:rsidRPr="00925AC9">
        <w:t>Moc min:  1000 W</w:t>
      </w:r>
    </w:p>
    <w:p w:rsidR="00925AC9" w:rsidRPr="00925AC9" w:rsidRDefault="00925AC9" w:rsidP="00925AC9">
      <w:pPr>
        <w:spacing w:after="120" w:line="240" w:lineRule="auto"/>
        <w:jc w:val="both"/>
      </w:pPr>
      <w:r w:rsidRPr="00925AC9">
        <w:t>Pojemność misy roboczej:  3,9 litra</w:t>
      </w:r>
    </w:p>
    <w:p w:rsidR="00925AC9" w:rsidRPr="00925AC9" w:rsidRDefault="00925AC9" w:rsidP="00925AC9">
      <w:pPr>
        <w:spacing w:after="120" w:line="240" w:lineRule="auto"/>
        <w:jc w:val="both"/>
      </w:pPr>
      <w:r w:rsidRPr="00925AC9">
        <w:t>Pojemność kielicha:  1,25 litra</w:t>
      </w:r>
    </w:p>
    <w:p w:rsidR="00925AC9" w:rsidRPr="00925AC9" w:rsidRDefault="00925AC9" w:rsidP="00925AC9">
      <w:pPr>
        <w:spacing w:after="120" w:line="240" w:lineRule="auto"/>
        <w:jc w:val="both"/>
      </w:pPr>
      <w:r w:rsidRPr="00925AC9">
        <w:t>Regulacja obrotów:  elektroniczna - płynna</w:t>
      </w:r>
    </w:p>
    <w:p w:rsidR="00925AC9" w:rsidRPr="00925AC9" w:rsidRDefault="00925AC9" w:rsidP="00925AC9">
      <w:pPr>
        <w:spacing w:after="120" w:line="240" w:lineRule="auto"/>
        <w:jc w:val="both"/>
      </w:pPr>
      <w:r w:rsidRPr="00925AC9">
        <w:t>Liczba poziomów obrotów:  7</w:t>
      </w:r>
    </w:p>
    <w:p w:rsidR="00925AC9" w:rsidRPr="00925AC9" w:rsidRDefault="00925AC9" w:rsidP="00925AC9">
      <w:pPr>
        <w:spacing w:after="120" w:line="240" w:lineRule="auto"/>
        <w:jc w:val="both"/>
      </w:pPr>
      <w:r w:rsidRPr="00925AC9">
        <w:t>Funkcje:  tarcie ziemniaków, mielenie mięsa, ubijanie piany, zagniatanie ciasta, miksowanie, rozdrabnianie, mieszanie, tarcie na wiórki, wyciskanie soku, krojenie na plastry</w:t>
      </w:r>
    </w:p>
    <w:p w:rsidR="00925AC9" w:rsidRPr="00925AC9" w:rsidRDefault="00925AC9" w:rsidP="00925AC9">
      <w:pPr>
        <w:spacing w:after="120" w:line="240" w:lineRule="auto"/>
        <w:jc w:val="both"/>
      </w:pPr>
      <w:r w:rsidRPr="00925AC9">
        <w:t>Praca pulsacyjna:  tak</w:t>
      </w:r>
    </w:p>
    <w:p w:rsidR="00925AC9" w:rsidRPr="00925AC9" w:rsidRDefault="00925AC9" w:rsidP="00925AC9">
      <w:pPr>
        <w:spacing w:after="120" w:line="240" w:lineRule="auto"/>
        <w:jc w:val="both"/>
      </w:pPr>
      <w:r w:rsidRPr="00925AC9">
        <w:t>Możliwość mycia wyposażenia w zmywarce:  tak</w:t>
      </w:r>
    </w:p>
    <w:p w:rsidR="00925AC9" w:rsidRPr="00925AC9" w:rsidRDefault="00925AC9" w:rsidP="00925AC9">
      <w:pPr>
        <w:spacing w:after="120" w:line="240" w:lineRule="auto"/>
        <w:jc w:val="both"/>
      </w:pPr>
      <w:r w:rsidRPr="00925AC9">
        <w:t>Zabezpieczenie przed przegrzaniem:  tak</w:t>
      </w:r>
    </w:p>
    <w:p w:rsidR="00925AC9" w:rsidRDefault="00925AC9" w:rsidP="00925AC9">
      <w:pPr>
        <w:spacing w:after="120" w:line="240" w:lineRule="auto"/>
        <w:jc w:val="both"/>
      </w:pPr>
      <w:r w:rsidRPr="00925AC9">
        <w:t>Funkcje dodatkowe:  możliwość rozbudowy, łatwy demontaż, możliw</w:t>
      </w:r>
      <w:r>
        <w:t xml:space="preserve">ość mycia poszczególnych części </w:t>
      </w:r>
      <w:r w:rsidRPr="00925AC9">
        <w:t>w zmywarce, system zabezpieczający przed przypadkowym uruchomieniem, mieszanie planetarne</w:t>
      </w:r>
      <w:r w:rsidRPr="00925AC9">
        <w:tab/>
      </w:r>
    </w:p>
    <w:p w:rsidR="00925AC9" w:rsidRPr="00925AC9" w:rsidRDefault="00925AC9" w:rsidP="00925AC9">
      <w:pPr>
        <w:spacing w:after="120" w:line="240" w:lineRule="auto"/>
        <w:jc w:val="right"/>
        <w:rPr>
          <w:b/>
        </w:rPr>
      </w:pPr>
      <w:r w:rsidRPr="00925AC9">
        <w:rPr>
          <w:b/>
        </w:rPr>
        <w:t>- 1 szt.</w:t>
      </w:r>
    </w:p>
    <w:p w:rsidR="00925AC9" w:rsidRPr="00925AC9" w:rsidRDefault="00925AC9" w:rsidP="00925AC9">
      <w:pPr>
        <w:spacing w:after="120" w:line="240" w:lineRule="auto"/>
        <w:jc w:val="both"/>
        <w:rPr>
          <w:b/>
        </w:rPr>
      </w:pPr>
      <w:r>
        <w:rPr>
          <w:b/>
        </w:rPr>
        <w:t xml:space="preserve">14. </w:t>
      </w:r>
      <w:r w:rsidRPr="00925AC9">
        <w:rPr>
          <w:b/>
        </w:rPr>
        <w:t>EKSPRES DO KAWY</w:t>
      </w:r>
    </w:p>
    <w:p w:rsidR="00925AC9" w:rsidRPr="00925AC9" w:rsidRDefault="00925AC9" w:rsidP="00925AC9">
      <w:pPr>
        <w:spacing w:after="120" w:line="240" w:lineRule="auto"/>
        <w:jc w:val="both"/>
      </w:pPr>
      <w:r w:rsidRPr="00925AC9">
        <w:t>Typ ekspresu:  automatyczny</w:t>
      </w:r>
    </w:p>
    <w:p w:rsidR="00925AC9" w:rsidRPr="00925AC9" w:rsidRDefault="00925AC9" w:rsidP="00925AC9">
      <w:pPr>
        <w:spacing w:after="120" w:line="240" w:lineRule="auto"/>
        <w:jc w:val="both"/>
      </w:pPr>
      <w:r w:rsidRPr="00925AC9">
        <w:t xml:space="preserve">Dostępne napoje:  Cappuccino, Espresso, Espresso </w:t>
      </w:r>
      <w:proofErr w:type="spellStart"/>
      <w:r w:rsidRPr="00925AC9">
        <w:t>Lungo</w:t>
      </w:r>
      <w:proofErr w:type="spellEnd"/>
      <w:r w:rsidRPr="00925AC9">
        <w:t xml:space="preserve"> , gorąca woda, Long </w:t>
      </w:r>
      <w:proofErr w:type="spellStart"/>
      <w:r w:rsidRPr="00925AC9">
        <w:t>coffee</w:t>
      </w:r>
      <w:proofErr w:type="spellEnd"/>
      <w:r w:rsidRPr="00925AC9">
        <w:t>, spienione mleko</w:t>
      </w:r>
    </w:p>
    <w:p w:rsidR="00925AC9" w:rsidRPr="00925AC9" w:rsidRDefault="00925AC9" w:rsidP="00925AC9">
      <w:pPr>
        <w:spacing w:after="120" w:line="240" w:lineRule="auto"/>
        <w:jc w:val="both"/>
      </w:pPr>
      <w:r w:rsidRPr="00925AC9">
        <w:t>Ciśnienie / Moc :  15 barów / 1450 W</w:t>
      </w:r>
    </w:p>
    <w:p w:rsidR="00925AC9" w:rsidRPr="00925AC9" w:rsidRDefault="00925AC9" w:rsidP="00925AC9">
      <w:pPr>
        <w:spacing w:after="120" w:line="240" w:lineRule="auto"/>
        <w:jc w:val="both"/>
      </w:pPr>
      <w:r w:rsidRPr="00925AC9">
        <w:t>System spieniający mleko:  wbudowany pojemnik na mleko</w:t>
      </w:r>
      <w:r w:rsidRPr="00925AC9">
        <w:tab/>
      </w:r>
    </w:p>
    <w:p w:rsidR="00925AC9" w:rsidRDefault="00925AC9" w:rsidP="00925AC9">
      <w:pPr>
        <w:spacing w:after="120" w:line="240" w:lineRule="auto"/>
        <w:jc w:val="right"/>
        <w:rPr>
          <w:b/>
        </w:rPr>
      </w:pPr>
      <w:r>
        <w:rPr>
          <w:b/>
        </w:rPr>
        <w:t>- 1 szt.</w:t>
      </w:r>
    </w:p>
    <w:p w:rsidR="00925AC9" w:rsidRPr="00925AC9" w:rsidRDefault="00925AC9" w:rsidP="00925AC9">
      <w:pPr>
        <w:spacing w:after="120" w:line="240" w:lineRule="auto"/>
        <w:jc w:val="both"/>
        <w:rPr>
          <w:b/>
        </w:rPr>
      </w:pPr>
      <w:r>
        <w:rPr>
          <w:b/>
        </w:rPr>
        <w:t xml:space="preserve">15. </w:t>
      </w:r>
      <w:r w:rsidRPr="00925AC9">
        <w:rPr>
          <w:b/>
        </w:rPr>
        <w:t xml:space="preserve">TOSTER </w:t>
      </w:r>
    </w:p>
    <w:p w:rsidR="00925AC9" w:rsidRPr="00925AC9" w:rsidRDefault="00925AC9" w:rsidP="00925AC9">
      <w:pPr>
        <w:spacing w:after="120" w:line="240" w:lineRule="auto"/>
        <w:jc w:val="both"/>
      </w:pPr>
      <w:r w:rsidRPr="00925AC9">
        <w:lastRenderedPageBreak/>
        <w:t>Moc:  830 W</w:t>
      </w:r>
    </w:p>
    <w:p w:rsidR="00925AC9" w:rsidRPr="00925AC9" w:rsidRDefault="00925AC9" w:rsidP="00925AC9">
      <w:pPr>
        <w:spacing w:after="120" w:line="240" w:lineRule="auto"/>
        <w:jc w:val="both"/>
      </w:pPr>
      <w:r w:rsidRPr="00925AC9">
        <w:t>Liczba tostów:  2</w:t>
      </w:r>
    </w:p>
    <w:p w:rsidR="00925AC9" w:rsidRPr="00925AC9" w:rsidRDefault="00925AC9" w:rsidP="00925AC9">
      <w:pPr>
        <w:spacing w:after="120" w:line="240" w:lineRule="auto"/>
        <w:jc w:val="both"/>
      </w:pPr>
      <w:r w:rsidRPr="00925AC9">
        <w:t>Tacka na okruchy:  tak</w:t>
      </w:r>
    </w:p>
    <w:p w:rsidR="00925AC9" w:rsidRPr="00925AC9" w:rsidRDefault="00925AC9" w:rsidP="00925AC9">
      <w:pPr>
        <w:spacing w:after="120" w:line="240" w:lineRule="auto"/>
        <w:jc w:val="both"/>
      </w:pPr>
      <w:r w:rsidRPr="00925AC9">
        <w:t>Ruszt do bułek:  tak</w:t>
      </w:r>
    </w:p>
    <w:p w:rsidR="00925AC9" w:rsidRPr="00925AC9" w:rsidRDefault="00925AC9" w:rsidP="00925AC9">
      <w:pPr>
        <w:spacing w:after="120" w:line="240" w:lineRule="auto"/>
        <w:jc w:val="both"/>
      </w:pPr>
      <w:r w:rsidRPr="00925AC9">
        <w:t>Rozmrażanie:  tak</w:t>
      </w:r>
    </w:p>
    <w:p w:rsidR="00925AC9" w:rsidRDefault="00925AC9" w:rsidP="00925AC9">
      <w:pPr>
        <w:spacing w:after="120" w:line="240" w:lineRule="auto"/>
        <w:jc w:val="both"/>
      </w:pPr>
      <w:r w:rsidRPr="00925AC9">
        <w:t>Funkcje dodatkowe:  8 poziomów opiekania</w:t>
      </w:r>
      <w:r w:rsidRPr="00925AC9">
        <w:tab/>
      </w:r>
    </w:p>
    <w:p w:rsidR="00925AC9" w:rsidRPr="00925AC9" w:rsidRDefault="00925AC9" w:rsidP="00925AC9">
      <w:pPr>
        <w:spacing w:after="120" w:line="240" w:lineRule="auto"/>
        <w:jc w:val="right"/>
        <w:rPr>
          <w:b/>
        </w:rPr>
      </w:pPr>
      <w:r w:rsidRPr="00925AC9">
        <w:rPr>
          <w:b/>
        </w:rPr>
        <w:t>- 1 szt.</w:t>
      </w:r>
    </w:p>
    <w:p w:rsidR="00925AC9" w:rsidRPr="00925AC9" w:rsidRDefault="00925AC9" w:rsidP="00925AC9">
      <w:pPr>
        <w:spacing w:after="120" w:line="240" w:lineRule="auto"/>
        <w:jc w:val="both"/>
        <w:rPr>
          <w:b/>
        </w:rPr>
      </w:pPr>
      <w:r>
        <w:rPr>
          <w:b/>
        </w:rPr>
        <w:t xml:space="preserve">16. </w:t>
      </w:r>
      <w:r w:rsidRPr="00925AC9">
        <w:rPr>
          <w:b/>
        </w:rPr>
        <w:t xml:space="preserve">GOFROWNICA </w:t>
      </w:r>
    </w:p>
    <w:p w:rsidR="00925AC9" w:rsidRPr="00925AC9" w:rsidRDefault="00925AC9" w:rsidP="00925AC9">
      <w:pPr>
        <w:spacing w:after="120" w:line="240" w:lineRule="auto"/>
        <w:jc w:val="both"/>
      </w:pPr>
      <w:r w:rsidRPr="00925AC9">
        <w:t>Moc min 1000 W</w:t>
      </w:r>
    </w:p>
    <w:p w:rsidR="00925AC9" w:rsidRPr="00925AC9" w:rsidRDefault="00925AC9" w:rsidP="00925AC9">
      <w:pPr>
        <w:spacing w:after="120" w:line="240" w:lineRule="auto"/>
        <w:jc w:val="both"/>
      </w:pPr>
      <w:proofErr w:type="spellStart"/>
      <w:r w:rsidRPr="00925AC9">
        <w:t>Nieprzywieralna</w:t>
      </w:r>
      <w:proofErr w:type="spellEnd"/>
      <w:r w:rsidRPr="00925AC9">
        <w:t xml:space="preserve"> powłoka</w:t>
      </w:r>
    </w:p>
    <w:p w:rsidR="00925AC9" w:rsidRPr="00925AC9" w:rsidRDefault="00925AC9" w:rsidP="00925AC9">
      <w:pPr>
        <w:spacing w:after="120" w:line="240" w:lineRule="auto"/>
        <w:jc w:val="both"/>
      </w:pPr>
      <w:r w:rsidRPr="00925AC9">
        <w:t xml:space="preserve">Ilość gofrów: 2 </w:t>
      </w:r>
    </w:p>
    <w:p w:rsidR="00925AC9" w:rsidRDefault="00925AC9" w:rsidP="00925AC9">
      <w:pPr>
        <w:spacing w:after="120" w:line="240" w:lineRule="auto"/>
        <w:jc w:val="both"/>
        <w:rPr>
          <w:b/>
        </w:rPr>
      </w:pPr>
      <w:r w:rsidRPr="00925AC9">
        <w:t>Kształt gofra: prostokąt</w:t>
      </w:r>
      <w:r w:rsidRPr="00925AC9">
        <w:rPr>
          <w:b/>
        </w:rPr>
        <w:tab/>
      </w:r>
    </w:p>
    <w:p w:rsidR="00925AC9" w:rsidRPr="00925AC9" w:rsidRDefault="00925AC9" w:rsidP="00925AC9">
      <w:pPr>
        <w:spacing w:after="120" w:line="240" w:lineRule="auto"/>
        <w:jc w:val="right"/>
        <w:rPr>
          <w:b/>
        </w:rPr>
      </w:pPr>
      <w:r>
        <w:rPr>
          <w:b/>
        </w:rPr>
        <w:t>-1 szt.</w:t>
      </w:r>
    </w:p>
    <w:p w:rsidR="00925AC9" w:rsidRDefault="00925AC9" w:rsidP="00925AC9">
      <w:pPr>
        <w:spacing w:after="120" w:line="240" w:lineRule="auto"/>
        <w:jc w:val="both"/>
        <w:rPr>
          <w:b/>
        </w:rPr>
      </w:pPr>
      <w:r>
        <w:rPr>
          <w:b/>
        </w:rPr>
        <w:t xml:space="preserve">17. </w:t>
      </w:r>
      <w:r w:rsidRPr="00925AC9">
        <w:rPr>
          <w:b/>
        </w:rPr>
        <w:t>MIKSER</w:t>
      </w:r>
    </w:p>
    <w:p w:rsidR="00925AC9" w:rsidRPr="00925AC9" w:rsidRDefault="00925AC9" w:rsidP="00925AC9">
      <w:pPr>
        <w:spacing w:after="120" w:line="240" w:lineRule="auto"/>
        <w:jc w:val="both"/>
      </w:pPr>
      <w:r w:rsidRPr="00925AC9">
        <w:t>Moc silnika: 1200 W</w:t>
      </w:r>
    </w:p>
    <w:p w:rsidR="00925AC9" w:rsidRPr="00925AC9" w:rsidRDefault="00925AC9" w:rsidP="00925AC9">
      <w:pPr>
        <w:spacing w:after="120" w:line="240" w:lineRule="auto"/>
        <w:jc w:val="both"/>
      </w:pPr>
      <w:r w:rsidRPr="00925AC9">
        <w:t>Misa ze stali nierdzewnej</w:t>
      </w:r>
    </w:p>
    <w:p w:rsidR="00925AC9" w:rsidRPr="00925AC9" w:rsidRDefault="00925AC9" w:rsidP="00925AC9">
      <w:pPr>
        <w:spacing w:after="120" w:line="240" w:lineRule="auto"/>
        <w:jc w:val="both"/>
      </w:pPr>
      <w:r w:rsidRPr="00925AC9">
        <w:t>Pojemność misy roboczej 4-5 L</w:t>
      </w:r>
    </w:p>
    <w:p w:rsidR="00925AC9" w:rsidRPr="00925AC9" w:rsidRDefault="00925AC9" w:rsidP="00925AC9">
      <w:pPr>
        <w:spacing w:after="120" w:line="240" w:lineRule="auto"/>
        <w:jc w:val="both"/>
      </w:pPr>
      <w:r w:rsidRPr="00925AC9">
        <w:t>Funkcje: Mieszanie, Ubijanie piany, Zagniatanie ciasta drożdżowego</w:t>
      </w:r>
    </w:p>
    <w:p w:rsidR="00925AC9" w:rsidRPr="00925AC9" w:rsidRDefault="00925AC9" w:rsidP="00925AC9">
      <w:pPr>
        <w:spacing w:after="120" w:line="240" w:lineRule="auto"/>
        <w:jc w:val="both"/>
      </w:pPr>
      <w:r w:rsidRPr="00925AC9">
        <w:t>Funkcje dodatkowe: Ruch planetarny</w:t>
      </w:r>
    </w:p>
    <w:p w:rsidR="00925AC9" w:rsidRPr="00925AC9" w:rsidRDefault="00925AC9" w:rsidP="00925AC9">
      <w:pPr>
        <w:spacing w:after="120" w:line="240" w:lineRule="auto"/>
        <w:jc w:val="both"/>
      </w:pPr>
      <w:r w:rsidRPr="00925AC9">
        <w:t>Równomierne i szybkie mieszanie składników</w:t>
      </w:r>
    </w:p>
    <w:p w:rsidR="00925AC9" w:rsidRPr="00925AC9" w:rsidRDefault="00925AC9" w:rsidP="00925AC9">
      <w:pPr>
        <w:spacing w:after="120" w:line="240" w:lineRule="auto"/>
        <w:jc w:val="both"/>
      </w:pPr>
      <w:r w:rsidRPr="00925AC9">
        <w:t>Stabilna, stalowa obudowa</w:t>
      </w:r>
    </w:p>
    <w:p w:rsidR="00925AC9" w:rsidRDefault="00925AC9" w:rsidP="00925AC9">
      <w:pPr>
        <w:spacing w:after="120" w:line="240" w:lineRule="auto"/>
        <w:jc w:val="both"/>
      </w:pPr>
      <w:r w:rsidRPr="00925AC9">
        <w:t>Możliwość mycia misy w zmywarce</w:t>
      </w:r>
      <w:r w:rsidRPr="00925AC9">
        <w:tab/>
      </w:r>
    </w:p>
    <w:p w:rsidR="00925AC9" w:rsidRPr="00925AC9" w:rsidRDefault="00925AC9" w:rsidP="00925AC9">
      <w:pPr>
        <w:spacing w:after="120" w:line="240" w:lineRule="auto"/>
        <w:jc w:val="right"/>
        <w:rPr>
          <w:b/>
        </w:rPr>
      </w:pPr>
      <w:r w:rsidRPr="00925AC9">
        <w:rPr>
          <w:b/>
        </w:rPr>
        <w:t>- 1 szt.</w:t>
      </w:r>
    </w:p>
    <w:p w:rsidR="00925AC9" w:rsidRPr="00925AC9" w:rsidRDefault="00925AC9" w:rsidP="00925AC9">
      <w:pPr>
        <w:spacing w:after="120" w:line="240" w:lineRule="auto"/>
        <w:jc w:val="both"/>
        <w:rPr>
          <w:b/>
        </w:rPr>
      </w:pPr>
      <w:r>
        <w:rPr>
          <w:b/>
        </w:rPr>
        <w:t xml:space="preserve">18. </w:t>
      </w:r>
      <w:r w:rsidRPr="00925AC9">
        <w:rPr>
          <w:b/>
        </w:rPr>
        <w:t xml:space="preserve">ŻELAZKO </w:t>
      </w:r>
    </w:p>
    <w:p w:rsidR="00925AC9" w:rsidRPr="00925AC9" w:rsidRDefault="00925AC9" w:rsidP="00925AC9">
      <w:pPr>
        <w:spacing w:after="120" w:line="240" w:lineRule="auto"/>
        <w:jc w:val="both"/>
      </w:pPr>
      <w:r w:rsidRPr="00925AC9">
        <w:t>Moc żelazka: 2100 W</w:t>
      </w:r>
    </w:p>
    <w:p w:rsidR="00925AC9" w:rsidRPr="00925AC9" w:rsidRDefault="00925AC9" w:rsidP="00925AC9">
      <w:pPr>
        <w:spacing w:after="120" w:line="240" w:lineRule="auto"/>
        <w:jc w:val="both"/>
      </w:pPr>
      <w:r w:rsidRPr="00925AC9">
        <w:t>Rodzaj stopy: Tytanowa</w:t>
      </w:r>
    </w:p>
    <w:p w:rsidR="00925AC9" w:rsidRPr="00925AC9" w:rsidRDefault="00925AC9" w:rsidP="00925AC9">
      <w:pPr>
        <w:spacing w:after="120" w:line="240" w:lineRule="auto"/>
        <w:jc w:val="both"/>
      </w:pPr>
      <w:r w:rsidRPr="00925AC9">
        <w:t>Pojemność zbiornika na wodę: 1800 ml</w:t>
      </w:r>
    </w:p>
    <w:p w:rsidR="00925AC9" w:rsidRPr="00925AC9" w:rsidRDefault="00925AC9" w:rsidP="00925AC9">
      <w:pPr>
        <w:spacing w:after="120" w:line="240" w:lineRule="auto"/>
        <w:jc w:val="both"/>
      </w:pPr>
      <w:r w:rsidRPr="00925AC9">
        <w:t>Ciągłe wytwarzanie pary: 120 g/min</w:t>
      </w:r>
    </w:p>
    <w:p w:rsidR="00925AC9" w:rsidRPr="00925AC9" w:rsidRDefault="00925AC9" w:rsidP="00925AC9">
      <w:pPr>
        <w:spacing w:after="120" w:line="240" w:lineRule="auto"/>
        <w:jc w:val="both"/>
      </w:pPr>
      <w:r w:rsidRPr="00925AC9">
        <w:t>Uderzenie pary: 500 g/min</w:t>
      </w:r>
    </w:p>
    <w:p w:rsidR="00925AC9" w:rsidRPr="00925AC9" w:rsidRDefault="00925AC9" w:rsidP="00925AC9">
      <w:pPr>
        <w:spacing w:after="120" w:line="240" w:lineRule="auto"/>
        <w:jc w:val="both"/>
      </w:pPr>
      <w:r w:rsidRPr="00925AC9">
        <w:t>Silne uderzenie pary: 500 g/min</w:t>
      </w:r>
    </w:p>
    <w:p w:rsidR="00925AC9" w:rsidRPr="00925AC9" w:rsidRDefault="00925AC9" w:rsidP="00925AC9">
      <w:pPr>
        <w:spacing w:after="120" w:line="240" w:lineRule="auto"/>
        <w:jc w:val="both"/>
      </w:pPr>
      <w:r w:rsidRPr="00925AC9">
        <w:t>Przewód obracany o 180stopni</w:t>
      </w:r>
    </w:p>
    <w:p w:rsidR="00925AC9" w:rsidRPr="00925AC9" w:rsidRDefault="00925AC9" w:rsidP="00925AC9">
      <w:pPr>
        <w:spacing w:after="120" w:line="240" w:lineRule="auto"/>
        <w:jc w:val="both"/>
      </w:pPr>
      <w:r w:rsidRPr="00925AC9">
        <w:t xml:space="preserve">System </w:t>
      </w:r>
      <w:proofErr w:type="spellStart"/>
      <w:r w:rsidRPr="00925AC9">
        <w:t>antywapienny</w:t>
      </w:r>
      <w:proofErr w:type="spellEnd"/>
    </w:p>
    <w:p w:rsidR="00925AC9" w:rsidRPr="00925AC9" w:rsidRDefault="00925AC9" w:rsidP="00925AC9">
      <w:pPr>
        <w:spacing w:after="120" w:line="240" w:lineRule="auto"/>
        <w:jc w:val="both"/>
      </w:pPr>
      <w:r w:rsidRPr="00925AC9">
        <w:t xml:space="preserve">Filtr </w:t>
      </w:r>
      <w:proofErr w:type="spellStart"/>
      <w:r w:rsidRPr="00925AC9">
        <w:t>antywapienny</w:t>
      </w:r>
      <w:proofErr w:type="spellEnd"/>
    </w:p>
    <w:p w:rsidR="00925AC9" w:rsidRPr="00925AC9" w:rsidRDefault="00925AC9" w:rsidP="00925AC9">
      <w:pPr>
        <w:spacing w:after="120" w:line="240" w:lineRule="auto"/>
        <w:jc w:val="both"/>
      </w:pPr>
      <w:r w:rsidRPr="00925AC9">
        <w:t>Kontrola temperatury: automatyczna</w:t>
      </w:r>
    </w:p>
    <w:p w:rsidR="00925AC9" w:rsidRPr="00925AC9" w:rsidRDefault="00925AC9" w:rsidP="00925AC9">
      <w:pPr>
        <w:spacing w:after="120" w:line="240" w:lineRule="auto"/>
        <w:jc w:val="both"/>
      </w:pPr>
      <w:r w:rsidRPr="00925AC9">
        <w:t>Automatyczny dobór temperatury</w:t>
      </w:r>
    </w:p>
    <w:p w:rsidR="00925AC9" w:rsidRPr="00925AC9" w:rsidRDefault="00925AC9" w:rsidP="00925AC9">
      <w:pPr>
        <w:spacing w:after="120" w:line="240" w:lineRule="auto"/>
        <w:jc w:val="both"/>
      </w:pPr>
      <w:r w:rsidRPr="00925AC9">
        <w:t>Blokada kapania</w:t>
      </w:r>
    </w:p>
    <w:p w:rsidR="00925AC9" w:rsidRPr="00925AC9" w:rsidRDefault="00925AC9" w:rsidP="00925AC9">
      <w:pPr>
        <w:spacing w:after="120" w:line="240" w:lineRule="auto"/>
        <w:jc w:val="both"/>
      </w:pPr>
      <w:r w:rsidRPr="00925AC9">
        <w:lastRenderedPageBreak/>
        <w:t>Prasowanie w pionie</w:t>
      </w:r>
    </w:p>
    <w:p w:rsidR="00925AC9" w:rsidRPr="00925AC9" w:rsidRDefault="00925AC9" w:rsidP="00925AC9">
      <w:pPr>
        <w:spacing w:after="120" w:line="240" w:lineRule="auto"/>
        <w:jc w:val="both"/>
      </w:pPr>
      <w:r w:rsidRPr="00925AC9">
        <w:t>Funkcja samooczyszczania</w:t>
      </w:r>
    </w:p>
    <w:p w:rsidR="00925AC9" w:rsidRPr="00925AC9" w:rsidRDefault="00925AC9" w:rsidP="00925AC9">
      <w:pPr>
        <w:spacing w:after="120" w:line="240" w:lineRule="auto"/>
        <w:jc w:val="both"/>
      </w:pPr>
      <w:r w:rsidRPr="00925AC9">
        <w:t>Możliwość użycia wody z kranu</w:t>
      </w:r>
    </w:p>
    <w:p w:rsidR="00925AC9" w:rsidRDefault="00925AC9" w:rsidP="00925AC9">
      <w:pPr>
        <w:spacing w:after="120" w:line="240" w:lineRule="auto"/>
        <w:jc w:val="both"/>
      </w:pPr>
      <w:r>
        <w:t xml:space="preserve">Automatyczne wyłączanie </w:t>
      </w:r>
      <w:r w:rsidRPr="00925AC9">
        <w:t>2 szt.</w:t>
      </w:r>
    </w:p>
    <w:p w:rsidR="00925AC9" w:rsidRPr="00A32F99" w:rsidRDefault="00925AC9" w:rsidP="00925AC9">
      <w:pPr>
        <w:spacing w:after="120" w:line="240" w:lineRule="auto"/>
        <w:jc w:val="right"/>
        <w:rPr>
          <w:b/>
        </w:rPr>
      </w:pPr>
      <w:r w:rsidRPr="00A32F99">
        <w:rPr>
          <w:b/>
        </w:rPr>
        <w:t xml:space="preserve">- 2szt.= 1 </w:t>
      </w:r>
      <w:proofErr w:type="spellStart"/>
      <w:r w:rsidRPr="00A32F99">
        <w:rPr>
          <w:b/>
        </w:rPr>
        <w:t>kpl</w:t>
      </w:r>
      <w:proofErr w:type="spellEnd"/>
    </w:p>
    <w:p w:rsidR="00925AC9" w:rsidRPr="00925AC9" w:rsidRDefault="00A32F99" w:rsidP="00925AC9">
      <w:pPr>
        <w:spacing w:after="120" w:line="240" w:lineRule="auto"/>
        <w:jc w:val="both"/>
        <w:rPr>
          <w:b/>
        </w:rPr>
      </w:pPr>
      <w:r>
        <w:rPr>
          <w:b/>
        </w:rPr>
        <w:t xml:space="preserve">19. </w:t>
      </w:r>
      <w:r w:rsidR="00925AC9" w:rsidRPr="00925AC9">
        <w:rPr>
          <w:b/>
        </w:rPr>
        <w:t>DESKA DO PRASOWANIA</w:t>
      </w:r>
    </w:p>
    <w:p w:rsidR="00925AC9" w:rsidRPr="00A32F99" w:rsidRDefault="00925AC9" w:rsidP="00925AC9">
      <w:pPr>
        <w:spacing w:after="120" w:line="240" w:lineRule="auto"/>
        <w:jc w:val="both"/>
      </w:pPr>
      <w:r w:rsidRPr="00A32F99">
        <w:t>Wymiary blatu min 120cm x 38cm</w:t>
      </w:r>
    </w:p>
    <w:p w:rsidR="00925AC9" w:rsidRPr="00A32F99" w:rsidRDefault="00925AC9" w:rsidP="00925AC9">
      <w:pPr>
        <w:spacing w:after="120" w:line="240" w:lineRule="auto"/>
        <w:jc w:val="both"/>
      </w:pPr>
      <w:r w:rsidRPr="00A32F99">
        <w:t>Lekka stabilna konstrukcja,</w:t>
      </w:r>
    </w:p>
    <w:p w:rsidR="00925AC9" w:rsidRPr="00A32F99" w:rsidRDefault="00925AC9" w:rsidP="00925AC9">
      <w:pPr>
        <w:spacing w:after="120" w:line="240" w:lineRule="auto"/>
        <w:jc w:val="both"/>
      </w:pPr>
      <w:r w:rsidRPr="00A32F99">
        <w:t>Siatka metalowa,</w:t>
      </w:r>
    </w:p>
    <w:p w:rsidR="00925AC9" w:rsidRPr="00A32F99" w:rsidRDefault="00925AC9" w:rsidP="00925AC9">
      <w:pPr>
        <w:spacing w:after="120" w:line="240" w:lineRule="auto"/>
        <w:jc w:val="both"/>
      </w:pPr>
      <w:r w:rsidRPr="00A32F99">
        <w:t>Wolnostojąca,</w:t>
      </w:r>
    </w:p>
    <w:p w:rsidR="00A32F99" w:rsidRDefault="00925AC9" w:rsidP="00925AC9">
      <w:pPr>
        <w:spacing w:after="120" w:line="240" w:lineRule="auto"/>
        <w:jc w:val="both"/>
      </w:pPr>
      <w:r w:rsidRPr="00A32F99">
        <w:t xml:space="preserve">Podstawka pod żelazko, uchwyt na wieszaki, zintegrowany przedłużacz, regulacja wysokości, pokrowiec </w:t>
      </w:r>
      <w:r w:rsidRPr="00A32F99">
        <w:tab/>
      </w:r>
    </w:p>
    <w:p w:rsidR="00A32F99" w:rsidRDefault="00A32F99" w:rsidP="00A32F99">
      <w:pPr>
        <w:pStyle w:val="Akapitzlist"/>
        <w:numPr>
          <w:ilvl w:val="0"/>
          <w:numId w:val="11"/>
        </w:numPr>
        <w:spacing w:after="120" w:line="240" w:lineRule="auto"/>
        <w:jc w:val="right"/>
        <w:rPr>
          <w:b/>
        </w:rPr>
      </w:pPr>
      <w:r w:rsidRPr="00A32F99">
        <w:rPr>
          <w:b/>
        </w:rPr>
        <w:t>szt-=</w:t>
      </w:r>
      <w:r w:rsidR="00925AC9" w:rsidRPr="00A32F99">
        <w:rPr>
          <w:b/>
        </w:rPr>
        <w:t xml:space="preserve">1 </w:t>
      </w:r>
      <w:proofErr w:type="spellStart"/>
      <w:r w:rsidR="00925AC9" w:rsidRPr="00A32F99">
        <w:rPr>
          <w:b/>
        </w:rPr>
        <w:t>kpl</w:t>
      </w:r>
      <w:proofErr w:type="spellEnd"/>
    </w:p>
    <w:p w:rsidR="00925AC9" w:rsidRPr="00A32F99" w:rsidRDefault="00A32F99" w:rsidP="00A32F99">
      <w:pPr>
        <w:spacing w:after="120" w:line="240" w:lineRule="auto"/>
        <w:jc w:val="both"/>
        <w:rPr>
          <w:b/>
        </w:rPr>
      </w:pPr>
      <w:r>
        <w:rPr>
          <w:b/>
        </w:rPr>
        <w:t>20.</w:t>
      </w:r>
      <w:r w:rsidR="00925AC9" w:rsidRPr="00A32F99">
        <w:rPr>
          <w:b/>
        </w:rPr>
        <w:t>ODKURZACZ</w:t>
      </w:r>
    </w:p>
    <w:p w:rsidR="00925AC9" w:rsidRPr="00A32F99" w:rsidRDefault="00925AC9" w:rsidP="00925AC9">
      <w:pPr>
        <w:spacing w:after="120" w:line="240" w:lineRule="auto"/>
        <w:jc w:val="both"/>
      </w:pPr>
      <w:r w:rsidRPr="00A32F99">
        <w:t>Typ przemysłowy</w:t>
      </w:r>
    </w:p>
    <w:p w:rsidR="00925AC9" w:rsidRPr="00A32F99" w:rsidRDefault="00925AC9" w:rsidP="00925AC9">
      <w:pPr>
        <w:spacing w:after="120" w:line="240" w:lineRule="auto"/>
        <w:jc w:val="both"/>
      </w:pPr>
      <w:r w:rsidRPr="00A32F99">
        <w:t>Pojemność zbiornika 15 l</w:t>
      </w:r>
    </w:p>
    <w:p w:rsidR="00925AC9" w:rsidRPr="00A32F99" w:rsidRDefault="00925AC9" w:rsidP="00925AC9">
      <w:pPr>
        <w:spacing w:after="120" w:line="240" w:lineRule="auto"/>
        <w:jc w:val="both"/>
      </w:pPr>
      <w:r w:rsidRPr="00A32F99">
        <w:t>Przewód 15 m</w:t>
      </w:r>
    </w:p>
    <w:p w:rsidR="00925AC9" w:rsidRDefault="00925AC9" w:rsidP="00925AC9">
      <w:pPr>
        <w:spacing w:after="120" w:line="240" w:lineRule="auto"/>
        <w:jc w:val="both"/>
      </w:pPr>
      <w:r w:rsidRPr="00A32F99">
        <w:t>Praca na sucho i mokro</w:t>
      </w:r>
      <w:r w:rsidRPr="00A32F99">
        <w:tab/>
      </w:r>
    </w:p>
    <w:p w:rsidR="00A32F99" w:rsidRPr="00A32F99" w:rsidRDefault="00A32F99" w:rsidP="00A32F99">
      <w:pPr>
        <w:spacing w:after="120" w:line="240" w:lineRule="auto"/>
        <w:jc w:val="right"/>
        <w:rPr>
          <w:b/>
        </w:rPr>
      </w:pPr>
      <w:r w:rsidRPr="00A32F99">
        <w:rPr>
          <w:b/>
        </w:rPr>
        <w:t xml:space="preserve">- 1 </w:t>
      </w:r>
      <w:proofErr w:type="spellStart"/>
      <w:r w:rsidRPr="00A32F99">
        <w:rPr>
          <w:b/>
        </w:rPr>
        <w:t>szt</w:t>
      </w:r>
      <w:proofErr w:type="spellEnd"/>
    </w:p>
    <w:p w:rsidR="00925AC9" w:rsidRPr="00925AC9" w:rsidRDefault="00A32F99" w:rsidP="00925AC9">
      <w:pPr>
        <w:spacing w:after="120" w:line="240" w:lineRule="auto"/>
        <w:jc w:val="both"/>
        <w:rPr>
          <w:b/>
        </w:rPr>
      </w:pPr>
      <w:r>
        <w:rPr>
          <w:b/>
        </w:rPr>
        <w:t xml:space="preserve">21. </w:t>
      </w:r>
      <w:r w:rsidR="00925AC9" w:rsidRPr="00925AC9">
        <w:rPr>
          <w:b/>
        </w:rPr>
        <w:t xml:space="preserve">SUSZARKA DO WŁOSÓW </w:t>
      </w:r>
    </w:p>
    <w:p w:rsidR="00925AC9" w:rsidRPr="00A32F99" w:rsidRDefault="00925AC9" w:rsidP="00925AC9">
      <w:pPr>
        <w:spacing w:after="120" w:line="240" w:lineRule="auto"/>
        <w:jc w:val="both"/>
      </w:pPr>
      <w:r w:rsidRPr="00A32F99">
        <w:t>Wydajność 2200 W/prędkość powietrza 80 km/h</w:t>
      </w:r>
    </w:p>
    <w:p w:rsidR="00925AC9" w:rsidRPr="00A32F99" w:rsidRDefault="00925AC9" w:rsidP="00925AC9">
      <w:pPr>
        <w:spacing w:after="120" w:line="240" w:lineRule="auto"/>
        <w:jc w:val="both"/>
      </w:pPr>
      <w:r w:rsidRPr="00A32F99">
        <w:t>Ceramiczna kratka jonowa zapewnia równomierne nagrzewanie i zapobiega elektryzowaniu się włosów</w:t>
      </w:r>
    </w:p>
    <w:p w:rsidR="00925AC9" w:rsidRPr="00A32F99" w:rsidRDefault="00925AC9" w:rsidP="00925AC9">
      <w:pPr>
        <w:spacing w:after="120" w:line="240" w:lineRule="auto"/>
        <w:jc w:val="both"/>
      </w:pPr>
      <w:r w:rsidRPr="00A32F99">
        <w:t>Wąski koncentrator</w:t>
      </w:r>
    </w:p>
    <w:p w:rsidR="00925AC9" w:rsidRPr="00A32F99" w:rsidRDefault="00925AC9" w:rsidP="00925AC9">
      <w:pPr>
        <w:spacing w:after="120" w:line="240" w:lineRule="auto"/>
        <w:jc w:val="both"/>
      </w:pPr>
      <w:r w:rsidRPr="00A32F99">
        <w:t>Różne ustawienia temperatury - 3 ustawienia nagrzewania / 2 ustawienia prędkości</w:t>
      </w:r>
    </w:p>
    <w:p w:rsidR="00925AC9" w:rsidRPr="00A32F99" w:rsidRDefault="00925AC9" w:rsidP="00925AC9">
      <w:pPr>
        <w:spacing w:after="120" w:line="240" w:lineRule="auto"/>
        <w:jc w:val="both"/>
      </w:pPr>
      <w:r w:rsidRPr="00A32F99">
        <w:t>Funkcja zimnego podmuchu dla utrwalenia fryzury</w:t>
      </w:r>
    </w:p>
    <w:p w:rsidR="00925AC9" w:rsidRPr="00A32F99" w:rsidRDefault="00925AC9" w:rsidP="00925AC9">
      <w:pPr>
        <w:spacing w:after="120" w:line="240" w:lineRule="auto"/>
        <w:jc w:val="both"/>
      </w:pPr>
      <w:r w:rsidRPr="00A32F99">
        <w:t>Uchwyt do zawieszenia</w:t>
      </w:r>
    </w:p>
    <w:p w:rsidR="00A32F99" w:rsidRDefault="00925AC9" w:rsidP="00925AC9">
      <w:pPr>
        <w:spacing w:after="120" w:line="240" w:lineRule="auto"/>
        <w:jc w:val="both"/>
      </w:pPr>
      <w:r w:rsidRPr="00A32F99">
        <w:t>Zdejmowana tylna kratka, łatwa do wyczyszczenia</w:t>
      </w:r>
      <w:r w:rsidRPr="00A32F99">
        <w:tab/>
      </w:r>
    </w:p>
    <w:p w:rsidR="00925AC9" w:rsidRPr="00925AC9" w:rsidRDefault="00A32F99" w:rsidP="00A32F99">
      <w:pPr>
        <w:spacing w:after="120" w:line="240" w:lineRule="auto"/>
        <w:jc w:val="right"/>
        <w:rPr>
          <w:b/>
        </w:rPr>
      </w:pPr>
      <w:r>
        <w:rPr>
          <w:b/>
        </w:rPr>
        <w:t xml:space="preserve">3 </w:t>
      </w:r>
      <w:proofErr w:type="spellStart"/>
      <w:r>
        <w:rPr>
          <w:b/>
        </w:rPr>
        <w:t>szt</w:t>
      </w:r>
      <w:proofErr w:type="spellEnd"/>
      <w:r>
        <w:rPr>
          <w:b/>
        </w:rPr>
        <w:t xml:space="preserve">= </w:t>
      </w:r>
      <w:r w:rsidR="00925AC9" w:rsidRPr="00925AC9">
        <w:rPr>
          <w:b/>
        </w:rPr>
        <w:t xml:space="preserve">1 </w:t>
      </w:r>
      <w:proofErr w:type="spellStart"/>
      <w:r w:rsidR="00925AC9" w:rsidRPr="00925AC9">
        <w:rPr>
          <w:b/>
        </w:rPr>
        <w:t>kpl</w:t>
      </w:r>
      <w:proofErr w:type="spellEnd"/>
    </w:p>
    <w:p w:rsidR="00925AC9" w:rsidRPr="00925AC9" w:rsidRDefault="00A32F99" w:rsidP="00925AC9">
      <w:pPr>
        <w:spacing w:after="120" w:line="240" w:lineRule="auto"/>
        <w:jc w:val="both"/>
        <w:rPr>
          <w:b/>
        </w:rPr>
      </w:pPr>
      <w:r>
        <w:rPr>
          <w:b/>
        </w:rPr>
        <w:t xml:space="preserve">22. </w:t>
      </w:r>
      <w:r w:rsidR="00925AC9" w:rsidRPr="00925AC9">
        <w:rPr>
          <w:b/>
        </w:rPr>
        <w:t>KLIMATYZATOR PRZENOŚNY</w:t>
      </w:r>
    </w:p>
    <w:p w:rsidR="00925AC9" w:rsidRPr="00A32F99" w:rsidRDefault="00925AC9" w:rsidP="00925AC9">
      <w:pPr>
        <w:spacing w:after="120" w:line="240" w:lineRule="auto"/>
        <w:jc w:val="both"/>
      </w:pPr>
      <w:r w:rsidRPr="00A32F99">
        <w:t>Regulacja prędkości pracy</w:t>
      </w:r>
    </w:p>
    <w:p w:rsidR="00925AC9" w:rsidRPr="00A32F99" w:rsidRDefault="00925AC9" w:rsidP="00925AC9">
      <w:pPr>
        <w:spacing w:after="120" w:line="240" w:lineRule="auto"/>
        <w:jc w:val="both"/>
      </w:pPr>
      <w:r w:rsidRPr="00A32F99">
        <w:t xml:space="preserve">oddzielna funkcja wentylacji, osuszanie powietrza, programator czasowy, sterowanie pilotem, </w:t>
      </w:r>
      <w:proofErr w:type="spellStart"/>
      <w:r w:rsidRPr="00A32F99">
        <w:t>timer</w:t>
      </w:r>
      <w:proofErr w:type="spellEnd"/>
      <w:r w:rsidRPr="00A32F99">
        <w:t>, tryb Auto, tryb nocny, wyświetlacz LED</w:t>
      </w:r>
    </w:p>
    <w:p w:rsidR="00925AC9" w:rsidRPr="00A32F99" w:rsidRDefault="00925AC9" w:rsidP="00925AC9">
      <w:pPr>
        <w:spacing w:after="120" w:line="240" w:lineRule="auto"/>
        <w:jc w:val="both"/>
      </w:pPr>
      <w:r w:rsidRPr="00A32F99">
        <w:t>wydajność 390m3</w:t>
      </w:r>
    </w:p>
    <w:p w:rsidR="00925AC9" w:rsidRDefault="00925AC9" w:rsidP="00925AC9">
      <w:pPr>
        <w:spacing w:after="120" w:line="240" w:lineRule="auto"/>
        <w:jc w:val="both"/>
      </w:pPr>
      <w:r w:rsidRPr="00A32F99">
        <w:t>Klasa energetyczna A</w:t>
      </w:r>
      <w:r w:rsidRPr="00A32F99">
        <w:tab/>
      </w:r>
    </w:p>
    <w:p w:rsidR="00A32F99" w:rsidRPr="00A32F99" w:rsidRDefault="00A32F99" w:rsidP="00A32F99">
      <w:pPr>
        <w:spacing w:after="120" w:line="240" w:lineRule="auto"/>
        <w:jc w:val="right"/>
        <w:rPr>
          <w:b/>
        </w:rPr>
      </w:pPr>
      <w:r w:rsidRPr="00A32F99">
        <w:rPr>
          <w:b/>
        </w:rPr>
        <w:t>1 szt.</w:t>
      </w:r>
    </w:p>
    <w:p w:rsidR="00925AC9" w:rsidRPr="00925AC9" w:rsidRDefault="00925AC9" w:rsidP="00925AC9">
      <w:pPr>
        <w:spacing w:after="120" w:line="240" w:lineRule="auto"/>
        <w:jc w:val="both"/>
        <w:rPr>
          <w:b/>
        </w:rPr>
      </w:pPr>
      <w:r w:rsidRPr="00925AC9">
        <w:rPr>
          <w:b/>
        </w:rPr>
        <w:t>NAWILŻACZ POWIETRZA</w:t>
      </w:r>
    </w:p>
    <w:p w:rsidR="00925AC9" w:rsidRPr="00A32F99" w:rsidRDefault="00925AC9" w:rsidP="00925AC9">
      <w:pPr>
        <w:spacing w:after="120" w:line="240" w:lineRule="auto"/>
        <w:jc w:val="both"/>
      </w:pPr>
      <w:r w:rsidRPr="00A32F99">
        <w:lastRenderedPageBreak/>
        <w:t>Nawilżacz ultradźwiękowy</w:t>
      </w:r>
    </w:p>
    <w:p w:rsidR="00925AC9" w:rsidRPr="00A32F99" w:rsidRDefault="00925AC9" w:rsidP="00925AC9">
      <w:pPr>
        <w:spacing w:after="120" w:line="240" w:lineRule="auto"/>
        <w:jc w:val="both"/>
      </w:pPr>
      <w:r w:rsidRPr="00A32F99">
        <w:t>Funkcje: aromaterapia, jonizacja, nawilżenie, oczyszczenie</w:t>
      </w:r>
    </w:p>
    <w:p w:rsidR="00925AC9" w:rsidRPr="00A32F99" w:rsidRDefault="00925AC9" w:rsidP="00925AC9">
      <w:pPr>
        <w:spacing w:after="120" w:line="240" w:lineRule="auto"/>
        <w:jc w:val="both"/>
      </w:pPr>
      <w:r w:rsidRPr="00A32F99">
        <w:t>Zasilanie: sieciowe</w:t>
      </w:r>
    </w:p>
    <w:p w:rsidR="00A32F99" w:rsidRDefault="00925AC9" w:rsidP="00925AC9">
      <w:pPr>
        <w:spacing w:after="120" w:line="240" w:lineRule="auto"/>
        <w:jc w:val="both"/>
        <w:rPr>
          <w:b/>
        </w:rPr>
      </w:pPr>
      <w:r w:rsidRPr="00A32F99">
        <w:t xml:space="preserve">Automatyczne wyłączenie, tryb nocny, czujnik poziomu wody, higrometr, higrostat, pilot, </w:t>
      </w:r>
      <w:proofErr w:type="spellStart"/>
      <w:r w:rsidRPr="00A32F99">
        <w:t>timer</w:t>
      </w:r>
      <w:proofErr w:type="spellEnd"/>
      <w:r w:rsidRPr="00A32F99">
        <w:t>, obrotowa dysza</w:t>
      </w:r>
    </w:p>
    <w:p w:rsidR="00A32F99" w:rsidRPr="00925AC9" w:rsidRDefault="00A32F99" w:rsidP="00A32F99">
      <w:pPr>
        <w:spacing w:after="120" w:line="240" w:lineRule="auto"/>
        <w:jc w:val="right"/>
        <w:rPr>
          <w:b/>
        </w:rPr>
      </w:pPr>
      <w:r>
        <w:rPr>
          <w:b/>
        </w:rPr>
        <w:t>- 1 szt.</w:t>
      </w:r>
    </w:p>
    <w:p w:rsidR="00925AC9" w:rsidRPr="00925AC9" w:rsidRDefault="00925AC9" w:rsidP="00925AC9">
      <w:pPr>
        <w:spacing w:after="120" w:line="240" w:lineRule="auto"/>
        <w:jc w:val="both"/>
        <w:rPr>
          <w:b/>
        </w:rPr>
      </w:pPr>
    </w:p>
    <w:p w:rsidR="00F54E61" w:rsidRDefault="00F54E61">
      <w:pPr>
        <w:rPr>
          <w:b/>
        </w:rPr>
      </w:pPr>
      <w:r>
        <w:rPr>
          <w:b/>
        </w:rPr>
        <w:br w:type="page"/>
      </w:r>
    </w:p>
    <w:p w:rsidR="00925AC9" w:rsidRPr="00925AC9" w:rsidRDefault="00925AC9" w:rsidP="00925AC9">
      <w:pPr>
        <w:spacing w:after="120" w:line="240" w:lineRule="auto"/>
        <w:jc w:val="both"/>
        <w:rPr>
          <w:b/>
        </w:rPr>
      </w:pPr>
      <w:r w:rsidRPr="00925AC9">
        <w:rPr>
          <w:b/>
        </w:rPr>
        <w:lastRenderedPageBreak/>
        <w:t>CZĘŚĆ III MEBLE</w:t>
      </w:r>
    </w:p>
    <w:p w:rsidR="00A32F99" w:rsidRDefault="00A32F99" w:rsidP="00A32F99">
      <w:pPr>
        <w:spacing w:after="120" w:line="240" w:lineRule="auto"/>
        <w:jc w:val="both"/>
        <w:rPr>
          <w:b/>
        </w:rPr>
      </w:pPr>
      <w:r w:rsidRPr="00A32F99">
        <w:rPr>
          <w:b/>
        </w:rPr>
        <w:t>1.</w:t>
      </w:r>
      <w:r>
        <w:rPr>
          <w:b/>
        </w:rPr>
        <w:t xml:space="preserve">  STÓŁ MODUŁOWY DO SALI OGÓLNEJ</w:t>
      </w:r>
    </w:p>
    <w:p w:rsidR="00925AC9" w:rsidRPr="00A32F99" w:rsidRDefault="00A32F99" w:rsidP="00A32F99">
      <w:pPr>
        <w:spacing w:after="120" w:line="240" w:lineRule="auto"/>
        <w:jc w:val="both"/>
      </w:pPr>
      <w:r>
        <w:t xml:space="preserve">Stół modułowy </w:t>
      </w:r>
      <w:r w:rsidR="00925AC9" w:rsidRPr="00A32F99">
        <w:t xml:space="preserve">konferencyjny 120x100x75 cm- dostawa i montaż. Rama stalowa chromowana, blat z </w:t>
      </w:r>
      <w:r w:rsidRPr="00A32F99">
        <w:t>płyty MDF i okleiny drewnianej</w:t>
      </w:r>
    </w:p>
    <w:p w:rsidR="00A32F99" w:rsidRPr="00A32F99" w:rsidRDefault="00A32F99" w:rsidP="00A32F99">
      <w:pPr>
        <w:spacing w:after="120" w:line="240" w:lineRule="auto"/>
        <w:jc w:val="right"/>
        <w:rPr>
          <w:b/>
        </w:rPr>
      </w:pPr>
      <w:r>
        <w:rPr>
          <w:b/>
        </w:rPr>
        <w:t xml:space="preserve">- 2 </w:t>
      </w:r>
      <w:proofErr w:type="spellStart"/>
      <w:r>
        <w:rPr>
          <w:b/>
        </w:rPr>
        <w:t>szt</w:t>
      </w:r>
      <w:proofErr w:type="spellEnd"/>
    </w:p>
    <w:p w:rsidR="00A32F99" w:rsidRDefault="00A32F99" w:rsidP="00925AC9">
      <w:pPr>
        <w:spacing w:after="120" w:line="240" w:lineRule="auto"/>
        <w:jc w:val="both"/>
        <w:rPr>
          <w:b/>
        </w:rPr>
      </w:pPr>
      <w:r>
        <w:rPr>
          <w:b/>
        </w:rPr>
        <w:t xml:space="preserve">2. </w:t>
      </w:r>
      <w:r w:rsidR="00925AC9" w:rsidRPr="00925AC9">
        <w:rPr>
          <w:b/>
        </w:rPr>
        <w:t xml:space="preserve">Stół </w:t>
      </w:r>
    </w:p>
    <w:p w:rsidR="00925AC9" w:rsidRPr="00A32F99" w:rsidRDefault="00A32F99" w:rsidP="00925AC9">
      <w:pPr>
        <w:spacing w:after="120" w:line="240" w:lineRule="auto"/>
        <w:jc w:val="both"/>
      </w:pPr>
      <w:r w:rsidRPr="00A32F99">
        <w:t xml:space="preserve">Wymiary </w:t>
      </w:r>
      <w:r w:rsidR="00925AC9" w:rsidRPr="00A32F99">
        <w:t>80x80x75cm dostawa i montaż. Rama stalowa chromowana, blat z płyty MDF i okleiny drewnianej</w:t>
      </w:r>
    </w:p>
    <w:p w:rsidR="00925AC9" w:rsidRPr="00A32F99" w:rsidRDefault="00925AC9" w:rsidP="00925AC9">
      <w:pPr>
        <w:spacing w:after="120" w:line="240" w:lineRule="auto"/>
        <w:jc w:val="both"/>
      </w:pPr>
      <w:r w:rsidRPr="00A32F99">
        <w:t xml:space="preserve">Kolor dąb </w:t>
      </w:r>
      <w:proofErr w:type="spellStart"/>
      <w:r w:rsidRPr="00A32F99">
        <w:t>sonoma</w:t>
      </w:r>
      <w:proofErr w:type="spellEnd"/>
    </w:p>
    <w:p w:rsidR="00A32F99" w:rsidRPr="00925AC9" w:rsidRDefault="00A32F99" w:rsidP="00A32F99">
      <w:pPr>
        <w:spacing w:after="120" w:line="240" w:lineRule="auto"/>
        <w:jc w:val="right"/>
        <w:rPr>
          <w:b/>
        </w:rPr>
      </w:pPr>
      <w:r>
        <w:rPr>
          <w:b/>
        </w:rPr>
        <w:t>-1 szt.</w:t>
      </w:r>
    </w:p>
    <w:p w:rsidR="00925AC9" w:rsidRPr="00925AC9" w:rsidRDefault="00A32F99" w:rsidP="00925AC9">
      <w:pPr>
        <w:spacing w:after="120" w:line="240" w:lineRule="auto"/>
        <w:jc w:val="both"/>
        <w:rPr>
          <w:b/>
        </w:rPr>
      </w:pPr>
      <w:r>
        <w:rPr>
          <w:b/>
        </w:rPr>
        <w:t xml:space="preserve">3. </w:t>
      </w:r>
      <w:r w:rsidR="00925AC9" w:rsidRPr="00925AC9">
        <w:rPr>
          <w:b/>
        </w:rPr>
        <w:t>SZAFKI NA PRACE PLASTYCZNE DO PRACOWNI TERAPII ZAJĘCIOWEJ</w:t>
      </w:r>
    </w:p>
    <w:p w:rsidR="00925AC9" w:rsidRPr="00A32F99" w:rsidRDefault="00925AC9" w:rsidP="00925AC9">
      <w:pPr>
        <w:spacing w:after="120" w:line="240" w:lineRule="auto"/>
        <w:jc w:val="both"/>
      </w:pPr>
      <w:r w:rsidRPr="00A32F99">
        <w:t>Zestaw składający się z 5 szafek,</w:t>
      </w:r>
    </w:p>
    <w:p w:rsidR="00925AC9" w:rsidRPr="00A32F99" w:rsidRDefault="00925AC9" w:rsidP="00925AC9">
      <w:pPr>
        <w:spacing w:after="120" w:line="240" w:lineRule="auto"/>
        <w:jc w:val="both"/>
      </w:pPr>
      <w:r w:rsidRPr="00A32F99">
        <w:t>Długość ok. 4m</w:t>
      </w:r>
    </w:p>
    <w:p w:rsidR="00925AC9" w:rsidRPr="00A32F99" w:rsidRDefault="00925AC9" w:rsidP="00925AC9">
      <w:pPr>
        <w:spacing w:after="120" w:line="240" w:lineRule="auto"/>
        <w:jc w:val="both"/>
      </w:pPr>
      <w:r w:rsidRPr="00A32F99">
        <w:t>1.</w:t>
      </w:r>
      <w:r w:rsidRPr="00A32F99">
        <w:tab/>
        <w:t>Szafka z nadstawką posiadająca 5 szerokich półek zamykanych dużymi, dwuskrzydłowymi drzwiczkami. Wysokość szafki: 1520 x 700 x 450 mm (wys. x szer. x gł.).</w:t>
      </w:r>
    </w:p>
    <w:p w:rsidR="00925AC9" w:rsidRPr="00A32F99" w:rsidRDefault="00925AC9" w:rsidP="00925AC9">
      <w:pPr>
        <w:spacing w:after="120" w:line="240" w:lineRule="auto"/>
        <w:jc w:val="both"/>
      </w:pPr>
      <w:r w:rsidRPr="00A32F99">
        <w:t>2.</w:t>
      </w:r>
      <w:r w:rsidRPr="00A32F99">
        <w:tab/>
        <w:t xml:space="preserve">Szafka z nadstawką posiadająca 5 otwartych </w:t>
      </w:r>
      <w:proofErr w:type="spellStart"/>
      <w:r w:rsidRPr="00A32F99">
        <w:t>półłek</w:t>
      </w:r>
      <w:proofErr w:type="spellEnd"/>
      <w:r w:rsidRPr="00A32F99">
        <w:t>. Wymiary szafki: 1520 x 700 x 450 mm (wys. x szer. x gł.).</w:t>
      </w:r>
    </w:p>
    <w:p w:rsidR="00925AC9" w:rsidRPr="00A32F99" w:rsidRDefault="00925AC9" w:rsidP="00925AC9">
      <w:pPr>
        <w:spacing w:after="120" w:line="240" w:lineRule="auto"/>
        <w:jc w:val="both"/>
      </w:pPr>
      <w:r w:rsidRPr="00A32F99">
        <w:t>3.</w:t>
      </w:r>
      <w:r w:rsidRPr="00A32F99">
        <w:tab/>
        <w:t>Szafka posiadająca 5 szerokich szuflad. Wymiary szafki: 1520 x 700 x 450 mm (wys. x szer. x gł.).</w:t>
      </w:r>
    </w:p>
    <w:p w:rsidR="00925AC9" w:rsidRPr="00A32F99" w:rsidRDefault="00925AC9" w:rsidP="00925AC9">
      <w:pPr>
        <w:spacing w:after="120" w:line="240" w:lineRule="auto"/>
        <w:jc w:val="both"/>
      </w:pPr>
      <w:r w:rsidRPr="00A32F99">
        <w:t>4.</w:t>
      </w:r>
      <w:r w:rsidRPr="00A32F99">
        <w:tab/>
        <w:t>Szafka z nadstawką posiadająca 5 półek, w tym 4 zamykane 2 dużymi, dwuskrzydłowymi drzwiczkami. Środkowa półka jest otwarta. Wysokość szafki: 1520 x 700 x 450 mm (wys. x szer. x gł.).</w:t>
      </w:r>
    </w:p>
    <w:p w:rsidR="00925AC9" w:rsidRDefault="00925AC9" w:rsidP="00925AC9">
      <w:pPr>
        <w:spacing w:after="120" w:line="240" w:lineRule="auto"/>
        <w:jc w:val="both"/>
      </w:pPr>
      <w:r w:rsidRPr="00A32F99">
        <w:t>5.</w:t>
      </w:r>
      <w:r w:rsidRPr="00A32F99">
        <w:tab/>
        <w:t xml:space="preserve">Szafka rogowa 1520mm </w:t>
      </w:r>
      <w:proofErr w:type="spellStart"/>
      <w:r w:rsidRPr="00A32F99">
        <w:t>wys.x</w:t>
      </w:r>
      <w:proofErr w:type="spellEnd"/>
      <w:r w:rsidRPr="00A32F99">
        <w:t xml:space="preserve"> 600mm </w:t>
      </w:r>
      <w:proofErr w:type="spellStart"/>
      <w:r w:rsidRPr="00A32F99">
        <w:t>szer</w:t>
      </w:r>
      <w:proofErr w:type="spellEnd"/>
      <w:r w:rsidRPr="00A32F99">
        <w:t xml:space="preserve"> x 450 mm gł.) </w:t>
      </w:r>
    </w:p>
    <w:p w:rsidR="00A32F99" w:rsidRPr="00A32F99" w:rsidRDefault="00A32F99" w:rsidP="00A32F99">
      <w:pPr>
        <w:spacing w:after="120" w:line="240" w:lineRule="auto"/>
        <w:jc w:val="right"/>
        <w:rPr>
          <w:b/>
        </w:rPr>
      </w:pPr>
      <w:r w:rsidRPr="00A32F99">
        <w:rPr>
          <w:b/>
        </w:rPr>
        <w:t>- 5 szt.</w:t>
      </w:r>
    </w:p>
    <w:p w:rsidR="00A32F99" w:rsidRDefault="00A32F99" w:rsidP="00925AC9">
      <w:pPr>
        <w:spacing w:after="120" w:line="240" w:lineRule="auto"/>
        <w:jc w:val="both"/>
        <w:rPr>
          <w:b/>
        </w:rPr>
      </w:pPr>
      <w:r>
        <w:rPr>
          <w:b/>
        </w:rPr>
        <w:t xml:space="preserve">4. </w:t>
      </w:r>
      <w:r w:rsidR="00925AC9" w:rsidRPr="00925AC9">
        <w:rPr>
          <w:b/>
        </w:rPr>
        <w:t>ZABUDOWA MEBLI KUCHENNYCH</w:t>
      </w:r>
    </w:p>
    <w:p w:rsidR="006F1D31" w:rsidRPr="006F1D31" w:rsidRDefault="006F1D31" w:rsidP="006F1D31">
      <w:pPr>
        <w:spacing w:after="120" w:line="240" w:lineRule="auto"/>
        <w:jc w:val="both"/>
      </w:pPr>
      <w:r w:rsidRPr="006F1D31">
        <w:t>ZABUDOWA MEBLI KUCHENNYCH długość zabudowy min. 5,70 m. Zabudowa w linii prostej</w:t>
      </w:r>
    </w:p>
    <w:p w:rsidR="006F1D31" w:rsidRPr="006F1D31" w:rsidRDefault="006F1D31" w:rsidP="006F1D31">
      <w:pPr>
        <w:spacing w:after="120" w:line="240" w:lineRule="auto"/>
        <w:jc w:val="both"/>
      </w:pPr>
      <w:r w:rsidRPr="006F1D31">
        <w:t>Szczegóły do ustalenia z zamawiającym</w:t>
      </w:r>
    </w:p>
    <w:p w:rsidR="006F1D31" w:rsidRPr="006F1D31" w:rsidRDefault="006F1D31" w:rsidP="006F1D31">
      <w:pPr>
        <w:spacing w:after="120" w:line="240" w:lineRule="auto"/>
        <w:jc w:val="both"/>
      </w:pPr>
      <w:r w:rsidRPr="006F1D31">
        <w:t>Funkcjonalny zestaw szafek kuchennych wiszących oraz stojących zawierający zarówno półki jak i szuflady, drzwi uchylne</w:t>
      </w:r>
    </w:p>
    <w:p w:rsidR="006F1D31" w:rsidRPr="006F1D31" w:rsidRDefault="006F1D31" w:rsidP="006F1D31">
      <w:pPr>
        <w:spacing w:after="120" w:line="240" w:lineRule="auto"/>
        <w:jc w:val="both"/>
      </w:pPr>
      <w:r w:rsidRPr="006F1D31">
        <w:t>Fronty płyta MDF lakierowana o grubości min 25mm</w:t>
      </w:r>
    </w:p>
    <w:p w:rsidR="006F1D31" w:rsidRPr="006F1D31" w:rsidRDefault="006F1D31" w:rsidP="006F1D31">
      <w:pPr>
        <w:spacing w:after="120" w:line="240" w:lineRule="auto"/>
        <w:jc w:val="both"/>
      </w:pPr>
      <w:r w:rsidRPr="006F1D31">
        <w:t xml:space="preserve">Kolorystyka biel/ dąb </w:t>
      </w:r>
      <w:proofErr w:type="spellStart"/>
      <w:r w:rsidRPr="006F1D31">
        <w:t>sonoma</w:t>
      </w:r>
      <w:proofErr w:type="spellEnd"/>
      <w:r w:rsidRPr="006F1D31">
        <w:t xml:space="preserve"> (cokół)</w:t>
      </w:r>
    </w:p>
    <w:p w:rsidR="006F1D31" w:rsidRDefault="006F1D31" w:rsidP="006F1D31">
      <w:pPr>
        <w:spacing w:after="120" w:line="240" w:lineRule="auto"/>
        <w:jc w:val="both"/>
      </w:pPr>
      <w:r w:rsidRPr="006F1D31">
        <w:t>Blat – płyta laminowana w jasnej tonacji dąb/jasny beż grubość min 40mm</w:t>
      </w:r>
    </w:p>
    <w:p w:rsidR="006F1D31" w:rsidRPr="006F1D31" w:rsidRDefault="006F1D31" w:rsidP="006F1D31">
      <w:pPr>
        <w:spacing w:after="120" w:line="240" w:lineRule="auto"/>
        <w:jc w:val="both"/>
      </w:pPr>
      <w:r>
        <w:t>W skład zestawu wchodzi:</w:t>
      </w:r>
    </w:p>
    <w:p w:rsidR="006F1D31" w:rsidRPr="006F1D31" w:rsidRDefault="006F1D31" w:rsidP="006F1D31">
      <w:pPr>
        <w:spacing w:after="120" w:line="240" w:lineRule="auto"/>
        <w:jc w:val="both"/>
      </w:pPr>
      <w:r>
        <w:t>1.Co najmniej 1 wysoka  zabudowa o szerokości 80 cm , wys.</w:t>
      </w:r>
      <w:r w:rsidRPr="006F1D31">
        <w:t xml:space="preserve"> mi</w:t>
      </w:r>
      <w:r>
        <w:t>n 207 cm, gł. 59 cm przeznaczona</w:t>
      </w:r>
      <w:r w:rsidRPr="006F1D31">
        <w:t xml:space="preserve"> do przechowywania artykułów AGD, środków czystości, akcesoriów kuchennych itp. Zawiasy zastosowane w szafce posiadające funkcję </w:t>
      </w:r>
      <w:proofErr w:type="spellStart"/>
      <w:r w:rsidRPr="006F1D31">
        <w:t>samodomykania</w:t>
      </w:r>
      <w:proofErr w:type="spellEnd"/>
      <w:r w:rsidRPr="006F1D31">
        <w:t>.</w:t>
      </w:r>
    </w:p>
    <w:p w:rsidR="006F1D31" w:rsidRPr="006F1D31" w:rsidRDefault="006F1D31" w:rsidP="006F1D31">
      <w:pPr>
        <w:spacing w:after="120" w:line="240" w:lineRule="auto"/>
        <w:jc w:val="both"/>
      </w:pPr>
      <w:r>
        <w:t xml:space="preserve">2. </w:t>
      </w:r>
      <w:r w:rsidRPr="006F1D31">
        <w:t>Dolna szafka kuchenna o szerokości 80 cm x wys. 82 cm x gł. 52 cm pod zlewozmywak.</w:t>
      </w:r>
    </w:p>
    <w:p w:rsidR="006F1D31" w:rsidRPr="006F1D31" w:rsidRDefault="006F1D31" w:rsidP="006F1D31">
      <w:pPr>
        <w:spacing w:after="120" w:line="240" w:lineRule="auto"/>
        <w:jc w:val="both"/>
      </w:pPr>
      <w:r>
        <w:t xml:space="preserve">3. </w:t>
      </w:r>
      <w:r w:rsidRPr="006F1D31">
        <w:t xml:space="preserve">1 </w:t>
      </w:r>
      <w:proofErr w:type="spellStart"/>
      <w:r>
        <w:t>szt</w:t>
      </w:r>
      <w:proofErr w:type="spellEnd"/>
      <w:r>
        <w:t xml:space="preserve"> </w:t>
      </w:r>
      <w:r w:rsidRPr="006F1D31">
        <w:t xml:space="preserve">funkcjonalna dolna szafka kuchenna o szerokości 60 cmx wys. 82 cm x gł. 52 cm zawierająca wkład szufladowy na sztućce. Zawiasy zastosowane w szafce posiadające funkcję </w:t>
      </w:r>
      <w:proofErr w:type="spellStart"/>
      <w:r w:rsidRPr="006F1D31">
        <w:t>samodomykania</w:t>
      </w:r>
      <w:proofErr w:type="spellEnd"/>
      <w:r w:rsidRPr="006F1D31">
        <w:t>. Uchwyty metalowe chromowane</w:t>
      </w:r>
    </w:p>
    <w:p w:rsidR="006F1D31" w:rsidRPr="006F1D31" w:rsidRDefault="006F1D31" w:rsidP="006F1D31">
      <w:pPr>
        <w:spacing w:after="120" w:line="240" w:lineRule="auto"/>
        <w:jc w:val="both"/>
      </w:pPr>
      <w:r>
        <w:lastRenderedPageBreak/>
        <w:t xml:space="preserve">4. 1 </w:t>
      </w:r>
      <w:proofErr w:type="spellStart"/>
      <w:r>
        <w:t>szt</w:t>
      </w:r>
      <w:proofErr w:type="spellEnd"/>
      <w:r>
        <w:t xml:space="preserve"> - </w:t>
      </w:r>
      <w:r w:rsidRPr="006F1D31">
        <w:t xml:space="preserve">funkcjonalna dolna szafka kuchenna o szerokości 80 cm x wys. 82 cm x </w:t>
      </w:r>
      <w:proofErr w:type="spellStart"/>
      <w:r w:rsidRPr="006F1D31">
        <w:t>gł</w:t>
      </w:r>
      <w:proofErr w:type="spellEnd"/>
      <w:r w:rsidRPr="006F1D31">
        <w:t xml:space="preserve"> 52 </w:t>
      </w:r>
      <w:proofErr w:type="spellStart"/>
      <w:r w:rsidRPr="006F1D31">
        <w:t>cm</w:t>
      </w:r>
      <w:proofErr w:type="spellEnd"/>
      <w:r w:rsidRPr="006F1D31">
        <w:t xml:space="preserve">.  Zawiasy zastosowane w szafce posiadające funkcję </w:t>
      </w:r>
      <w:proofErr w:type="spellStart"/>
      <w:r w:rsidRPr="006F1D31">
        <w:t>samodomykania</w:t>
      </w:r>
      <w:proofErr w:type="spellEnd"/>
      <w:r w:rsidRPr="006F1D31">
        <w:t xml:space="preserve">. Szafka wyposażona w dwie półki. </w:t>
      </w:r>
    </w:p>
    <w:p w:rsidR="006F1D31" w:rsidRPr="006F1D31" w:rsidRDefault="006F1D31" w:rsidP="006F1D31">
      <w:pPr>
        <w:spacing w:after="120" w:line="240" w:lineRule="auto"/>
        <w:jc w:val="both"/>
      </w:pPr>
      <w:r>
        <w:t xml:space="preserve">5. 1 </w:t>
      </w:r>
      <w:proofErr w:type="spellStart"/>
      <w:r>
        <w:t>szt</w:t>
      </w:r>
      <w:proofErr w:type="spellEnd"/>
      <w:r>
        <w:t xml:space="preserve">- </w:t>
      </w:r>
      <w:r w:rsidRPr="006F1D31">
        <w:t xml:space="preserve"> funkcjonalna dolna szafka kuchenna o szerokości 80 cm x wys. 82 cm x </w:t>
      </w:r>
      <w:proofErr w:type="spellStart"/>
      <w:r w:rsidRPr="006F1D31">
        <w:t>gł</w:t>
      </w:r>
      <w:proofErr w:type="spellEnd"/>
      <w:r w:rsidRPr="006F1D31">
        <w:t xml:space="preserve"> 52 </w:t>
      </w:r>
      <w:proofErr w:type="spellStart"/>
      <w:r w:rsidRPr="006F1D31">
        <w:t>cm</w:t>
      </w:r>
      <w:proofErr w:type="spellEnd"/>
      <w:r w:rsidRPr="006F1D31">
        <w:t xml:space="preserve">.  Zawiasy zastosowane w szafce posiadające funkcję </w:t>
      </w:r>
      <w:proofErr w:type="spellStart"/>
      <w:r w:rsidRPr="006F1D31">
        <w:t>samodomykania</w:t>
      </w:r>
      <w:proofErr w:type="spellEnd"/>
      <w:r w:rsidRPr="006F1D31">
        <w:t>. Szafka wyposażona w trzy szuflady. Uchwyty metalowe chromowane</w:t>
      </w:r>
    </w:p>
    <w:p w:rsidR="006F1D31" w:rsidRPr="006F1D31" w:rsidRDefault="006F1D31" w:rsidP="006F1D31">
      <w:pPr>
        <w:spacing w:after="120" w:line="240" w:lineRule="auto"/>
        <w:jc w:val="both"/>
      </w:pPr>
      <w:r>
        <w:t xml:space="preserve">6. </w:t>
      </w:r>
      <w:r w:rsidRPr="006F1D31">
        <w:t xml:space="preserve">2 </w:t>
      </w:r>
      <w:proofErr w:type="spellStart"/>
      <w:r w:rsidRPr="006F1D31">
        <w:t>szt</w:t>
      </w:r>
      <w:proofErr w:type="spellEnd"/>
      <w:r w:rsidRPr="006F1D31">
        <w:t xml:space="preserve">-  funkcjonalna dolna szafka kuchenna o szerokości 60 cm wys. 82 cm gł. 52 </w:t>
      </w:r>
      <w:proofErr w:type="spellStart"/>
      <w:r w:rsidRPr="006F1D31">
        <w:t>cm</w:t>
      </w:r>
      <w:proofErr w:type="spellEnd"/>
      <w:r w:rsidRPr="006F1D31">
        <w:t xml:space="preserve">. Zawiasy zastosowane w szafce posiadają funkcję </w:t>
      </w:r>
      <w:proofErr w:type="spellStart"/>
      <w:r w:rsidRPr="006F1D31">
        <w:t>samodomykania</w:t>
      </w:r>
      <w:proofErr w:type="spellEnd"/>
      <w:r w:rsidRPr="006F1D31">
        <w:t xml:space="preserve">. Uchwyty metalowe chromowane. Szafki </w:t>
      </w:r>
      <w:proofErr w:type="spellStart"/>
      <w:r w:rsidRPr="006F1D31">
        <w:t>wyposażne</w:t>
      </w:r>
      <w:proofErr w:type="spellEnd"/>
      <w:r w:rsidRPr="006F1D31">
        <w:t xml:space="preserve"> w dwie półki.</w:t>
      </w:r>
    </w:p>
    <w:p w:rsidR="006F1D31" w:rsidRPr="006F1D31" w:rsidRDefault="006F1D31" w:rsidP="006F1D31">
      <w:pPr>
        <w:spacing w:after="120" w:line="240" w:lineRule="auto"/>
        <w:jc w:val="both"/>
      </w:pPr>
      <w:r>
        <w:t xml:space="preserve">7. </w:t>
      </w:r>
      <w:r w:rsidRPr="006F1D31">
        <w:t xml:space="preserve">1 </w:t>
      </w:r>
      <w:proofErr w:type="spellStart"/>
      <w:r w:rsidRPr="006F1D31">
        <w:t>szt</w:t>
      </w:r>
      <w:proofErr w:type="spellEnd"/>
      <w:r w:rsidRPr="006F1D31">
        <w:t xml:space="preserve"> funkcjonalna dolna szafka kuchenna o szerokości 60 cm wys. 82 cm gł. 52 </w:t>
      </w:r>
      <w:proofErr w:type="spellStart"/>
      <w:r w:rsidRPr="006F1D31">
        <w:t>cm</w:t>
      </w:r>
      <w:proofErr w:type="spellEnd"/>
      <w:r w:rsidRPr="006F1D31">
        <w:t xml:space="preserve">. Zawiasy zastosowane w szafce posiadają funkcję </w:t>
      </w:r>
      <w:proofErr w:type="spellStart"/>
      <w:r w:rsidRPr="006F1D31">
        <w:t>samodomykania</w:t>
      </w:r>
      <w:proofErr w:type="spellEnd"/>
      <w:r w:rsidRPr="006F1D31">
        <w:t>. Uchwyty metalowe chromowane. Szafki wyposażone w trzy szuflady.</w:t>
      </w:r>
    </w:p>
    <w:p w:rsidR="006F1D31" w:rsidRPr="006F1D31" w:rsidRDefault="006F1D31" w:rsidP="006F1D31">
      <w:pPr>
        <w:spacing w:after="120" w:line="240" w:lineRule="auto"/>
        <w:jc w:val="both"/>
      </w:pPr>
      <w:r>
        <w:t xml:space="preserve">8. 1 </w:t>
      </w:r>
      <w:proofErr w:type="spellStart"/>
      <w:r>
        <w:t>szt</w:t>
      </w:r>
      <w:proofErr w:type="spellEnd"/>
      <w:r>
        <w:t xml:space="preserve"> - </w:t>
      </w:r>
      <w:r w:rsidRPr="006F1D31">
        <w:t xml:space="preserve">szafka kuchenna górna szafki - suszarka o szerokości 80 cm i wys. 100 cm x gł. 31 </w:t>
      </w:r>
      <w:proofErr w:type="spellStart"/>
      <w:r w:rsidRPr="006F1D31">
        <w:t>cm</w:t>
      </w:r>
      <w:proofErr w:type="spellEnd"/>
      <w:r w:rsidRPr="006F1D31">
        <w:t xml:space="preserve">. Zawiasy zastosowane w szafce posiadają funkcję </w:t>
      </w:r>
      <w:proofErr w:type="spellStart"/>
      <w:r w:rsidRPr="006F1D31">
        <w:t>samodomykania</w:t>
      </w:r>
      <w:proofErr w:type="spellEnd"/>
      <w:r w:rsidRPr="006F1D31">
        <w:t xml:space="preserve">. Szafka wraz z </w:t>
      </w:r>
      <w:proofErr w:type="spellStart"/>
      <w:r w:rsidRPr="006F1D31">
        <w:t>ociekarką</w:t>
      </w:r>
      <w:proofErr w:type="spellEnd"/>
      <w:r w:rsidRPr="006F1D31">
        <w:t>.</w:t>
      </w:r>
    </w:p>
    <w:p w:rsidR="006F1D31" w:rsidRPr="006F1D31" w:rsidRDefault="006F1D31" w:rsidP="006F1D31">
      <w:pPr>
        <w:spacing w:after="120" w:line="240" w:lineRule="auto"/>
        <w:jc w:val="both"/>
      </w:pPr>
      <w:r>
        <w:t xml:space="preserve">9. </w:t>
      </w:r>
      <w:r w:rsidRPr="006F1D31">
        <w:t xml:space="preserve">3 szafki kuchenne górne szer. 60 cmx wys. 100cm x gł.31 cm wyposażone w 2/3 półki. Uchwyty metalowe chromowane. Zawiasy z funkcją cichy </w:t>
      </w:r>
      <w:proofErr w:type="spellStart"/>
      <w:r w:rsidRPr="006F1D31">
        <w:t>domyk</w:t>
      </w:r>
      <w:proofErr w:type="spellEnd"/>
      <w:r w:rsidRPr="006F1D31">
        <w:t>.</w:t>
      </w:r>
    </w:p>
    <w:p w:rsidR="006F1D31" w:rsidRPr="006F1D31" w:rsidRDefault="006F1D31" w:rsidP="006F1D31">
      <w:pPr>
        <w:spacing w:after="120" w:line="240" w:lineRule="auto"/>
        <w:jc w:val="both"/>
      </w:pPr>
      <w:r>
        <w:t xml:space="preserve">10. </w:t>
      </w:r>
      <w:r w:rsidRPr="006F1D31">
        <w:t xml:space="preserve">2  szafki kuchenne górne szer. 80 cm x wys. 100cm x gł.31 cm wyposażone w 2/3 półki. Uchwyty metalowe chromowane. Zawiasy z funkcją cichy </w:t>
      </w:r>
      <w:proofErr w:type="spellStart"/>
      <w:r w:rsidRPr="006F1D31">
        <w:t>domyk</w:t>
      </w:r>
      <w:proofErr w:type="spellEnd"/>
      <w:r w:rsidRPr="006F1D31">
        <w:t>.</w:t>
      </w:r>
    </w:p>
    <w:p w:rsidR="00F87E90" w:rsidRPr="00F87E90" w:rsidRDefault="00F87E90" w:rsidP="00F87E90">
      <w:pPr>
        <w:spacing w:after="120" w:line="240" w:lineRule="auto"/>
        <w:jc w:val="right"/>
        <w:rPr>
          <w:b/>
        </w:rPr>
      </w:pPr>
      <w:r>
        <w:rPr>
          <w:b/>
        </w:rPr>
        <w:t>- 1 zestaw</w:t>
      </w:r>
    </w:p>
    <w:p w:rsidR="00A32F99" w:rsidRDefault="00A32F99" w:rsidP="00925AC9">
      <w:pPr>
        <w:spacing w:after="120" w:line="240" w:lineRule="auto"/>
        <w:jc w:val="both"/>
        <w:rPr>
          <w:b/>
        </w:rPr>
      </w:pPr>
    </w:p>
    <w:p w:rsidR="00925AC9" w:rsidRPr="00925AC9" w:rsidRDefault="00A32F99" w:rsidP="00925AC9">
      <w:pPr>
        <w:spacing w:after="120" w:line="240" w:lineRule="auto"/>
        <w:jc w:val="both"/>
        <w:rPr>
          <w:b/>
        </w:rPr>
      </w:pPr>
      <w:r>
        <w:rPr>
          <w:b/>
        </w:rPr>
        <w:t xml:space="preserve">5. </w:t>
      </w:r>
      <w:r w:rsidR="00925AC9" w:rsidRPr="00925AC9">
        <w:rPr>
          <w:b/>
        </w:rPr>
        <w:t>STÓŁ OKRĄGŁY 110 CM</w:t>
      </w:r>
    </w:p>
    <w:p w:rsidR="00925AC9" w:rsidRDefault="00925AC9" w:rsidP="00925AC9">
      <w:pPr>
        <w:spacing w:after="120" w:line="240" w:lineRule="auto"/>
        <w:jc w:val="both"/>
      </w:pPr>
      <w:r w:rsidRPr="00F87E90">
        <w:t xml:space="preserve">Solidna konstrukcja blat drewniany, metalowe nogi malowane proszkowo w kolorze czarnym, kolor blatu dąb </w:t>
      </w:r>
      <w:proofErr w:type="spellStart"/>
      <w:r w:rsidRPr="00F87E90">
        <w:t>sonoma</w:t>
      </w:r>
      <w:proofErr w:type="spellEnd"/>
    </w:p>
    <w:p w:rsidR="00F87E90" w:rsidRPr="006E6D50" w:rsidRDefault="006E6D50" w:rsidP="00F87E90">
      <w:pPr>
        <w:spacing w:after="120" w:line="240" w:lineRule="auto"/>
        <w:jc w:val="right"/>
        <w:rPr>
          <w:b/>
        </w:rPr>
      </w:pPr>
      <w:r>
        <w:rPr>
          <w:b/>
        </w:rPr>
        <w:t>-</w:t>
      </w:r>
      <w:r w:rsidRPr="006E6D50">
        <w:rPr>
          <w:b/>
        </w:rPr>
        <w:t>1 szt.</w:t>
      </w:r>
    </w:p>
    <w:p w:rsidR="00925AC9" w:rsidRPr="00925AC9" w:rsidRDefault="006E6D50" w:rsidP="00925AC9">
      <w:pPr>
        <w:spacing w:after="120" w:line="240" w:lineRule="auto"/>
        <w:jc w:val="both"/>
        <w:rPr>
          <w:b/>
        </w:rPr>
      </w:pPr>
      <w:r>
        <w:rPr>
          <w:b/>
        </w:rPr>
        <w:t xml:space="preserve">6. </w:t>
      </w:r>
      <w:r w:rsidR="00925AC9" w:rsidRPr="00925AC9">
        <w:rPr>
          <w:b/>
        </w:rPr>
        <w:t>KRZESŁA DO SALI OGÓLNEJ</w:t>
      </w:r>
    </w:p>
    <w:p w:rsidR="00925AC9" w:rsidRPr="006E6D50" w:rsidRDefault="00925AC9" w:rsidP="00925AC9">
      <w:pPr>
        <w:spacing w:after="120" w:line="240" w:lineRule="auto"/>
        <w:jc w:val="both"/>
      </w:pPr>
      <w:r w:rsidRPr="006E6D50">
        <w:t>WYMIARY</w:t>
      </w:r>
    </w:p>
    <w:p w:rsidR="00925AC9" w:rsidRPr="006E6D50" w:rsidRDefault="00925AC9" w:rsidP="00925AC9">
      <w:pPr>
        <w:spacing w:after="120" w:line="240" w:lineRule="auto"/>
        <w:jc w:val="both"/>
      </w:pPr>
      <w:r w:rsidRPr="006E6D50">
        <w:t>Głębokość (cm): 53.5</w:t>
      </w:r>
    </w:p>
    <w:p w:rsidR="00925AC9" w:rsidRPr="006E6D50" w:rsidRDefault="00925AC9" w:rsidP="00925AC9">
      <w:pPr>
        <w:spacing w:after="120" w:line="240" w:lineRule="auto"/>
        <w:jc w:val="both"/>
      </w:pPr>
      <w:r w:rsidRPr="006E6D50">
        <w:t>Głębokość siedziska (cm): 40</w:t>
      </w:r>
    </w:p>
    <w:p w:rsidR="00925AC9" w:rsidRPr="006E6D50" w:rsidRDefault="00925AC9" w:rsidP="00925AC9">
      <w:pPr>
        <w:spacing w:after="120" w:line="240" w:lineRule="auto"/>
        <w:jc w:val="both"/>
      </w:pPr>
      <w:r w:rsidRPr="006E6D50">
        <w:t>Szerokość (cm): 43.5</w:t>
      </w:r>
    </w:p>
    <w:p w:rsidR="00925AC9" w:rsidRPr="006E6D50" w:rsidRDefault="00925AC9" w:rsidP="00925AC9">
      <w:pPr>
        <w:spacing w:after="120" w:line="240" w:lineRule="auto"/>
        <w:jc w:val="both"/>
      </w:pPr>
      <w:r w:rsidRPr="006E6D50">
        <w:t>Wysokość (cm): 91.5</w:t>
      </w:r>
    </w:p>
    <w:p w:rsidR="00925AC9" w:rsidRPr="006E6D50" w:rsidRDefault="00925AC9" w:rsidP="00925AC9">
      <w:pPr>
        <w:spacing w:after="120" w:line="240" w:lineRule="auto"/>
        <w:jc w:val="both"/>
      </w:pPr>
      <w:r w:rsidRPr="006E6D50">
        <w:t>Wysokość oparcia (cm): 48</w:t>
      </w:r>
    </w:p>
    <w:p w:rsidR="00925AC9" w:rsidRPr="006E6D50" w:rsidRDefault="00925AC9" w:rsidP="00925AC9">
      <w:pPr>
        <w:spacing w:after="120" w:line="240" w:lineRule="auto"/>
        <w:jc w:val="both"/>
      </w:pPr>
      <w:r w:rsidRPr="006E6D50">
        <w:t>Wysokość siedziska (cm): 46</w:t>
      </w:r>
    </w:p>
    <w:p w:rsidR="00925AC9" w:rsidRPr="006E6D50" w:rsidRDefault="00925AC9" w:rsidP="00925AC9">
      <w:pPr>
        <w:spacing w:after="120" w:line="240" w:lineRule="auto"/>
        <w:jc w:val="both"/>
      </w:pPr>
      <w:r w:rsidRPr="006E6D50">
        <w:t>Szerokość siedziska (cm): 43</w:t>
      </w:r>
    </w:p>
    <w:p w:rsidR="00925AC9" w:rsidRPr="006E6D50" w:rsidRDefault="00925AC9" w:rsidP="00925AC9">
      <w:pPr>
        <w:spacing w:after="120" w:line="240" w:lineRule="auto"/>
        <w:jc w:val="both"/>
      </w:pPr>
      <w:r w:rsidRPr="006E6D50">
        <w:t>Waga (kg): 4.8</w:t>
      </w:r>
    </w:p>
    <w:p w:rsidR="00925AC9" w:rsidRPr="006E6D50" w:rsidRDefault="00925AC9" w:rsidP="00925AC9">
      <w:pPr>
        <w:spacing w:after="120" w:line="240" w:lineRule="auto"/>
        <w:jc w:val="both"/>
      </w:pPr>
      <w:r w:rsidRPr="006E6D50">
        <w:t>MATERIAŁ</w:t>
      </w:r>
    </w:p>
    <w:p w:rsidR="00925AC9" w:rsidRPr="006E6D50" w:rsidRDefault="00925AC9" w:rsidP="00925AC9">
      <w:pPr>
        <w:spacing w:after="120" w:line="240" w:lineRule="auto"/>
        <w:jc w:val="both"/>
      </w:pPr>
      <w:r w:rsidRPr="006E6D50">
        <w:t>Materiał: metal, tkanina</w:t>
      </w:r>
    </w:p>
    <w:p w:rsidR="00925AC9" w:rsidRPr="006E6D50" w:rsidRDefault="00925AC9" w:rsidP="00925AC9">
      <w:pPr>
        <w:spacing w:after="120" w:line="240" w:lineRule="auto"/>
        <w:jc w:val="both"/>
      </w:pPr>
      <w:r w:rsidRPr="006E6D50">
        <w:t>Materiał nóg: metal</w:t>
      </w:r>
    </w:p>
    <w:p w:rsidR="00925AC9" w:rsidRPr="006E6D50" w:rsidRDefault="00925AC9" w:rsidP="00925AC9">
      <w:pPr>
        <w:spacing w:after="120" w:line="240" w:lineRule="auto"/>
        <w:jc w:val="both"/>
      </w:pPr>
      <w:r w:rsidRPr="006E6D50">
        <w:t>Materiał tapicerki: tkanina</w:t>
      </w:r>
    </w:p>
    <w:p w:rsidR="00925AC9" w:rsidRPr="006E6D50" w:rsidRDefault="00925AC9" w:rsidP="00925AC9">
      <w:pPr>
        <w:spacing w:after="120" w:line="240" w:lineRule="auto"/>
        <w:jc w:val="both"/>
      </w:pPr>
      <w:r w:rsidRPr="006E6D50">
        <w:t>KOLOR</w:t>
      </w:r>
    </w:p>
    <w:p w:rsidR="00925AC9" w:rsidRPr="006E6D50" w:rsidRDefault="00925AC9" w:rsidP="00925AC9">
      <w:pPr>
        <w:spacing w:after="120" w:line="240" w:lineRule="auto"/>
        <w:jc w:val="both"/>
      </w:pPr>
      <w:r w:rsidRPr="006E6D50">
        <w:t>Kolor nóg: czarny</w:t>
      </w:r>
    </w:p>
    <w:p w:rsidR="00925AC9" w:rsidRDefault="00925AC9" w:rsidP="00925AC9">
      <w:pPr>
        <w:spacing w:after="120" w:line="240" w:lineRule="auto"/>
        <w:jc w:val="both"/>
      </w:pPr>
      <w:r w:rsidRPr="006E6D50">
        <w:lastRenderedPageBreak/>
        <w:t>Kolor: szary</w:t>
      </w:r>
    </w:p>
    <w:p w:rsidR="006E6D50" w:rsidRDefault="006E6D50" w:rsidP="006E6D50">
      <w:pPr>
        <w:spacing w:after="120" w:line="240" w:lineRule="auto"/>
        <w:jc w:val="right"/>
        <w:rPr>
          <w:b/>
        </w:rPr>
      </w:pPr>
      <w:r w:rsidRPr="006E6D50">
        <w:rPr>
          <w:b/>
        </w:rPr>
        <w:t>- 6 szt.</w:t>
      </w:r>
    </w:p>
    <w:p w:rsidR="006E6D50" w:rsidRPr="006E6D50" w:rsidRDefault="006E6D50" w:rsidP="006E6D50">
      <w:pPr>
        <w:spacing w:after="120" w:line="240" w:lineRule="auto"/>
        <w:jc w:val="both"/>
        <w:rPr>
          <w:b/>
        </w:rPr>
      </w:pPr>
      <w:r>
        <w:rPr>
          <w:b/>
        </w:rPr>
        <w:t xml:space="preserve">7. </w:t>
      </w:r>
      <w:r w:rsidRPr="006E6D50">
        <w:rPr>
          <w:b/>
        </w:rPr>
        <w:t>KRZESŁA DO PRACOWNI KULINARNEJ</w:t>
      </w:r>
    </w:p>
    <w:p w:rsidR="006E6D50" w:rsidRPr="006E6D50" w:rsidRDefault="006E6D50" w:rsidP="006E6D50">
      <w:pPr>
        <w:spacing w:after="120" w:line="240" w:lineRule="auto"/>
        <w:jc w:val="both"/>
      </w:pPr>
      <w:r w:rsidRPr="006E6D50">
        <w:t xml:space="preserve">Metalowe stelaż, siedzisko i oparcie z płyty </w:t>
      </w:r>
      <w:proofErr w:type="spellStart"/>
      <w:r w:rsidRPr="006E6D50">
        <w:t>mdf</w:t>
      </w:r>
      <w:proofErr w:type="spellEnd"/>
      <w:r w:rsidRPr="006E6D50">
        <w:t xml:space="preserve"> kolor dąb </w:t>
      </w:r>
      <w:proofErr w:type="spellStart"/>
      <w:r w:rsidRPr="006E6D50">
        <w:t>sonoma</w:t>
      </w:r>
      <w:proofErr w:type="spellEnd"/>
      <w:r w:rsidRPr="006E6D50">
        <w:tab/>
      </w:r>
      <w:r w:rsidRPr="006E6D50">
        <w:tab/>
      </w:r>
    </w:p>
    <w:p w:rsidR="006E6D50" w:rsidRPr="006E6D50" w:rsidRDefault="006E6D50" w:rsidP="006E6D50">
      <w:pPr>
        <w:spacing w:after="120" w:line="240" w:lineRule="auto"/>
        <w:jc w:val="right"/>
        <w:rPr>
          <w:b/>
        </w:rPr>
      </w:pPr>
      <w:r>
        <w:rPr>
          <w:b/>
        </w:rPr>
        <w:t>-3 szt.</w:t>
      </w:r>
    </w:p>
    <w:p w:rsidR="006E6D50" w:rsidRDefault="006E6D50" w:rsidP="006E6D50">
      <w:pPr>
        <w:spacing w:after="120" w:line="240" w:lineRule="auto"/>
        <w:jc w:val="both"/>
        <w:rPr>
          <w:b/>
        </w:rPr>
      </w:pPr>
      <w:r>
        <w:rPr>
          <w:b/>
        </w:rPr>
        <w:t xml:space="preserve">8. KRZESŁO </w:t>
      </w:r>
      <w:r w:rsidRPr="006E6D50">
        <w:rPr>
          <w:b/>
        </w:rPr>
        <w:t>DO POKOJU INDYWIDUALNEGO PORADNICTWA PSYCH.</w:t>
      </w:r>
      <w:r w:rsidRPr="006E6D50">
        <w:rPr>
          <w:b/>
        </w:rPr>
        <w:tab/>
      </w:r>
      <w:r w:rsidRPr="006E6D50">
        <w:rPr>
          <w:b/>
        </w:rPr>
        <w:tab/>
      </w:r>
    </w:p>
    <w:p w:rsidR="000E58BD" w:rsidRDefault="000E58BD" w:rsidP="000E58BD">
      <w:pPr>
        <w:spacing w:after="120" w:line="240" w:lineRule="auto"/>
        <w:jc w:val="both"/>
      </w:pPr>
      <w:r>
        <w:t>Krzesło skandynawskie</w:t>
      </w:r>
    </w:p>
    <w:p w:rsidR="000E58BD" w:rsidRDefault="000E58BD" w:rsidP="000E58BD">
      <w:pPr>
        <w:spacing w:after="120" w:line="240" w:lineRule="auto"/>
        <w:jc w:val="both"/>
      </w:pPr>
      <w:r>
        <w:t>Szerokość: 48 cm</w:t>
      </w:r>
    </w:p>
    <w:p w:rsidR="000E58BD" w:rsidRDefault="000E58BD" w:rsidP="000E58BD">
      <w:pPr>
        <w:spacing w:after="120" w:line="240" w:lineRule="auto"/>
        <w:jc w:val="both"/>
      </w:pPr>
      <w:r>
        <w:t>Wysokość: 83 cm</w:t>
      </w:r>
    </w:p>
    <w:p w:rsidR="000E58BD" w:rsidRDefault="000E58BD" w:rsidP="000E58BD">
      <w:pPr>
        <w:spacing w:after="120" w:line="240" w:lineRule="auto"/>
        <w:jc w:val="both"/>
      </w:pPr>
      <w:r>
        <w:t>Głębokość: 52 cm</w:t>
      </w:r>
    </w:p>
    <w:p w:rsidR="000E58BD" w:rsidRDefault="000E58BD" w:rsidP="000E58BD">
      <w:pPr>
        <w:spacing w:after="120" w:line="240" w:lineRule="auto"/>
        <w:jc w:val="both"/>
      </w:pPr>
      <w:r>
        <w:t>Szerokość siedziska: 48 cm</w:t>
      </w:r>
    </w:p>
    <w:p w:rsidR="000E58BD" w:rsidRDefault="000E58BD" w:rsidP="000E58BD">
      <w:pPr>
        <w:spacing w:after="120" w:line="240" w:lineRule="auto"/>
        <w:jc w:val="both"/>
      </w:pPr>
      <w:r>
        <w:t>Wysokość do siedziska: 47 cm</w:t>
      </w:r>
    </w:p>
    <w:p w:rsidR="000E58BD" w:rsidRDefault="000E58BD" w:rsidP="000E58BD">
      <w:pPr>
        <w:spacing w:after="120" w:line="240" w:lineRule="auto"/>
        <w:jc w:val="both"/>
      </w:pPr>
      <w:r>
        <w:t>Głębokość siedziska: 41 cm</w:t>
      </w:r>
    </w:p>
    <w:p w:rsidR="000E58BD" w:rsidRDefault="000E58BD" w:rsidP="000E58BD">
      <w:pPr>
        <w:spacing w:after="120" w:line="240" w:lineRule="auto"/>
        <w:jc w:val="both"/>
      </w:pPr>
      <w:r>
        <w:t>Kolor siedziska i oparcia biały</w:t>
      </w:r>
    </w:p>
    <w:p w:rsidR="006E6D50" w:rsidRPr="006E6D50" w:rsidRDefault="000E58BD" w:rsidP="000E58BD">
      <w:pPr>
        <w:spacing w:after="120" w:line="240" w:lineRule="auto"/>
        <w:jc w:val="both"/>
      </w:pPr>
      <w:r>
        <w:t xml:space="preserve">Siedzisko wykonane z PP, bardzo trwałe, odporne na nacisk, bardzo łatwe w utrzymaniu czystości, ergonomiczny kształt, odporne na warunki atmosferyczne i promienie UV, nie odbarwia się stelaż malowany proszkowo, dający wzmocnienie i stabilność dla całości nogi z naturalnego drewna bukowego z końcówkami zabezpieczającymi przed uszkodzeniem podłogi dopuszczalna waga: ok. 120 kg waga krzesła: 4 kg całkowita wysokość 83 </w:t>
      </w:r>
      <w:proofErr w:type="spellStart"/>
      <w:r>
        <w:t>cm</w:t>
      </w:r>
      <w:proofErr w:type="spellEnd"/>
      <w:r>
        <w:t>. W komplecie śrubki i nakładki potrzebne to skręcenia krzesła</w:t>
      </w:r>
    </w:p>
    <w:p w:rsidR="006E6D50" w:rsidRPr="006E6D50" w:rsidRDefault="006E6D50" w:rsidP="006E6D50">
      <w:pPr>
        <w:spacing w:after="120" w:line="240" w:lineRule="auto"/>
        <w:jc w:val="right"/>
        <w:rPr>
          <w:b/>
        </w:rPr>
      </w:pPr>
      <w:r>
        <w:rPr>
          <w:b/>
        </w:rPr>
        <w:t>-2 szt.</w:t>
      </w:r>
    </w:p>
    <w:p w:rsidR="006E6D50" w:rsidRPr="006E6D50" w:rsidRDefault="006E6D50" w:rsidP="006E6D50">
      <w:pPr>
        <w:spacing w:after="120" w:line="240" w:lineRule="auto"/>
        <w:jc w:val="both"/>
        <w:rPr>
          <w:b/>
        </w:rPr>
      </w:pPr>
      <w:r>
        <w:rPr>
          <w:b/>
        </w:rPr>
        <w:t xml:space="preserve">9. </w:t>
      </w:r>
      <w:r w:rsidRPr="006E6D50">
        <w:rPr>
          <w:b/>
        </w:rPr>
        <w:t>KANAPA DO POKOJU INDYWIDUALNEGO PORADNICTWA PSYCHOLOGICZNEGO</w:t>
      </w:r>
    </w:p>
    <w:p w:rsidR="006E6D50" w:rsidRPr="006E6D50" w:rsidRDefault="006E6D50" w:rsidP="006E6D50">
      <w:pPr>
        <w:spacing w:after="120" w:line="240" w:lineRule="auto"/>
        <w:jc w:val="both"/>
      </w:pPr>
      <w:r w:rsidRPr="006E6D50">
        <w:t>Materiał stelażu- drewno bukowe</w:t>
      </w:r>
    </w:p>
    <w:p w:rsidR="006E6D50" w:rsidRPr="006E6D50" w:rsidRDefault="006E6D50" w:rsidP="006E6D50">
      <w:pPr>
        <w:spacing w:after="120" w:line="240" w:lineRule="auto"/>
        <w:jc w:val="both"/>
      </w:pPr>
      <w:r w:rsidRPr="006E6D50">
        <w:t>Tapicerowana, nowoczesny styl, kolor szary</w:t>
      </w:r>
    </w:p>
    <w:p w:rsidR="006E6D50" w:rsidRPr="006E6D50" w:rsidRDefault="006E6D50" w:rsidP="006E6D50">
      <w:pPr>
        <w:spacing w:after="120" w:line="240" w:lineRule="auto"/>
        <w:jc w:val="both"/>
      </w:pPr>
      <w:r w:rsidRPr="006E6D50">
        <w:t>Pianka T-30</w:t>
      </w:r>
    </w:p>
    <w:p w:rsidR="006E6D50" w:rsidRPr="006E6D50" w:rsidRDefault="006E6D50" w:rsidP="006E6D50">
      <w:pPr>
        <w:spacing w:after="120" w:line="240" w:lineRule="auto"/>
        <w:jc w:val="both"/>
      </w:pPr>
      <w:r w:rsidRPr="006E6D50">
        <w:t>Wolnostojąca- obita z tyłu</w:t>
      </w:r>
    </w:p>
    <w:p w:rsidR="006E6D50" w:rsidRPr="006E6D50" w:rsidRDefault="006E6D50" w:rsidP="006E6D50">
      <w:pPr>
        <w:spacing w:after="120" w:line="240" w:lineRule="auto"/>
        <w:jc w:val="right"/>
        <w:rPr>
          <w:b/>
        </w:rPr>
      </w:pPr>
      <w:r w:rsidRPr="006E6D50">
        <w:rPr>
          <w:b/>
        </w:rPr>
        <w:tab/>
      </w:r>
      <w:r>
        <w:rPr>
          <w:b/>
        </w:rPr>
        <w:t>-</w:t>
      </w:r>
      <w:r w:rsidRPr="006E6D50">
        <w:rPr>
          <w:b/>
        </w:rPr>
        <w:t>1 szt.</w:t>
      </w:r>
    </w:p>
    <w:p w:rsidR="006E6D50" w:rsidRPr="006E6D50" w:rsidRDefault="006E6D50" w:rsidP="006E6D50">
      <w:pPr>
        <w:spacing w:after="120" w:line="240" w:lineRule="auto"/>
        <w:jc w:val="both"/>
        <w:rPr>
          <w:b/>
        </w:rPr>
      </w:pPr>
      <w:r>
        <w:rPr>
          <w:b/>
        </w:rPr>
        <w:t xml:space="preserve">10. </w:t>
      </w:r>
      <w:r w:rsidRPr="006E6D50">
        <w:rPr>
          <w:b/>
        </w:rPr>
        <w:t>KANAPA DO SALI OGÓLNEJ</w:t>
      </w:r>
    </w:p>
    <w:p w:rsidR="006E6D50" w:rsidRPr="006E6D50" w:rsidRDefault="006E6D50" w:rsidP="006E6D50">
      <w:pPr>
        <w:spacing w:after="120" w:line="240" w:lineRule="auto"/>
        <w:jc w:val="both"/>
      </w:pPr>
      <w:r w:rsidRPr="006E6D50">
        <w:t>Szerokość  228 cm</w:t>
      </w:r>
    </w:p>
    <w:p w:rsidR="006E6D50" w:rsidRPr="006E6D50" w:rsidRDefault="006E6D50" w:rsidP="006E6D50">
      <w:pPr>
        <w:spacing w:after="120" w:line="240" w:lineRule="auto"/>
        <w:jc w:val="both"/>
      </w:pPr>
      <w:r w:rsidRPr="006E6D50">
        <w:t>Wysokość 93 cm</w:t>
      </w:r>
    </w:p>
    <w:p w:rsidR="006E6D50" w:rsidRPr="006E6D50" w:rsidRDefault="006E6D50" w:rsidP="006E6D50">
      <w:pPr>
        <w:spacing w:after="120" w:line="240" w:lineRule="auto"/>
        <w:jc w:val="both"/>
      </w:pPr>
      <w:r w:rsidRPr="006E6D50">
        <w:t>Głębokość 91 cm</w:t>
      </w:r>
    </w:p>
    <w:p w:rsidR="006E6D50" w:rsidRPr="006E6D50" w:rsidRDefault="006E6D50" w:rsidP="006E6D50">
      <w:pPr>
        <w:spacing w:after="120" w:line="240" w:lineRule="auto"/>
        <w:jc w:val="both"/>
      </w:pPr>
      <w:r w:rsidRPr="006E6D50">
        <w:t>Materiał stelażu -drewno bukowe</w:t>
      </w:r>
    </w:p>
    <w:p w:rsidR="006E6D50" w:rsidRPr="006E6D50" w:rsidRDefault="006E6D50" w:rsidP="006E6D50">
      <w:pPr>
        <w:tabs>
          <w:tab w:val="right" w:pos="9072"/>
        </w:tabs>
        <w:spacing w:after="120" w:line="240" w:lineRule="auto"/>
        <w:jc w:val="both"/>
      </w:pPr>
      <w:r w:rsidRPr="006E6D50">
        <w:t>Tapicerowana, nowoczesny styl, kolor szary</w:t>
      </w:r>
      <w:r w:rsidRPr="006E6D50">
        <w:tab/>
      </w:r>
    </w:p>
    <w:p w:rsidR="006E6D50" w:rsidRPr="006E6D50" w:rsidRDefault="006E6D50" w:rsidP="006E6D50">
      <w:pPr>
        <w:spacing w:after="120" w:line="240" w:lineRule="auto"/>
        <w:jc w:val="both"/>
      </w:pPr>
      <w:r w:rsidRPr="006E6D50">
        <w:t>Pianka T-30</w:t>
      </w:r>
    </w:p>
    <w:p w:rsidR="006E6D50" w:rsidRDefault="006E6D50" w:rsidP="006E6D50">
      <w:pPr>
        <w:spacing w:after="120" w:line="240" w:lineRule="auto"/>
        <w:jc w:val="both"/>
      </w:pPr>
      <w:r w:rsidRPr="006E6D50">
        <w:t>Wolnostojąca- obita z tyłu</w:t>
      </w:r>
      <w:r w:rsidRPr="006E6D50">
        <w:tab/>
      </w:r>
    </w:p>
    <w:p w:rsidR="006E6D50" w:rsidRPr="006E6D50" w:rsidRDefault="006E6D50" w:rsidP="006E6D50">
      <w:pPr>
        <w:spacing w:after="120" w:line="240" w:lineRule="auto"/>
        <w:jc w:val="right"/>
        <w:rPr>
          <w:b/>
        </w:rPr>
      </w:pPr>
      <w:r w:rsidRPr="006E6D50">
        <w:rPr>
          <w:b/>
        </w:rPr>
        <w:tab/>
        <w:t>-2szt.</w:t>
      </w:r>
    </w:p>
    <w:p w:rsidR="006E6D50" w:rsidRPr="006E6D50" w:rsidRDefault="006E6D50" w:rsidP="006E6D50">
      <w:pPr>
        <w:spacing w:after="120" w:line="240" w:lineRule="auto"/>
        <w:jc w:val="both"/>
        <w:rPr>
          <w:b/>
        </w:rPr>
      </w:pPr>
      <w:r>
        <w:rPr>
          <w:b/>
        </w:rPr>
        <w:t xml:space="preserve">11. </w:t>
      </w:r>
      <w:r w:rsidRPr="006E6D50">
        <w:rPr>
          <w:b/>
        </w:rPr>
        <w:t>KANAPA DO POKOJU WYCISZEŃ</w:t>
      </w:r>
    </w:p>
    <w:p w:rsidR="006E6D50" w:rsidRPr="006E6D50" w:rsidRDefault="006E6D50" w:rsidP="006E6D50">
      <w:pPr>
        <w:spacing w:after="120" w:line="240" w:lineRule="auto"/>
        <w:jc w:val="both"/>
      </w:pPr>
      <w:r w:rsidRPr="006E6D50">
        <w:lastRenderedPageBreak/>
        <w:t>Szerokość  242 cm</w:t>
      </w:r>
    </w:p>
    <w:p w:rsidR="006E6D50" w:rsidRPr="006E6D50" w:rsidRDefault="006E6D50" w:rsidP="006E6D50">
      <w:pPr>
        <w:spacing w:after="120" w:line="240" w:lineRule="auto"/>
        <w:jc w:val="both"/>
      </w:pPr>
      <w:r w:rsidRPr="006E6D50">
        <w:t>Wysokość 89 cm</w:t>
      </w:r>
    </w:p>
    <w:p w:rsidR="006E6D50" w:rsidRPr="006E6D50" w:rsidRDefault="006E6D50" w:rsidP="006E6D50">
      <w:pPr>
        <w:spacing w:after="120" w:line="240" w:lineRule="auto"/>
        <w:jc w:val="both"/>
      </w:pPr>
      <w:r w:rsidRPr="006E6D50">
        <w:t>Głębokość 93 cm</w:t>
      </w:r>
    </w:p>
    <w:p w:rsidR="006E6D50" w:rsidRPr="006E6D50" w:rsidRDefault="006E6D50" w:rsidP="006E6D50">
      <w:pPr>
        <w:spacing w:after="120" w:line="240" w:lineRule="auto"/>
        <w:jc w:val="both"/>
      </w:pPr>
      <w:r w:rsidRPr="006E6D50">
        <w:t>Sofa rozkładana z funkcją spania</w:t>
      </w:r>
    </w:p>
    <w:p w:rsidR="006E6D50" w:rsidRPr="006E6D50" w:rsidRDefault="006E6D50" w:rsidP="006E6D50">
      <w:pPr>
        <w:spacing w:after="120" w:line="240" w:lineRule="auto"/>
        <w:jc w:val="both"/>
      </w:pPr>
      <w:r w:rsidRPr="006E6D50">
        <w:t>Materiał stelażu drewno bukowe</w:t>
      </w:r>
    </w:p>
    <w:p w:rsidR="006E6D50" w:rsidRPr="006E6D50" w:rsidRDefault="006E6D50" w:rsidP="006E6D50">
      <w:pPr>
        <w:spacing w:after="120" w:line="240" w:lineRule="auto"/>
        <w:jc w:val="both"/>
      </w:pPr>
      <w:r w:rsidRPr="006E6D50">
        <w:t>Obicie- welur</w:t>
      </w:r>
    </w:p>
    <w:p w:rsidR="006E6D50" w:rsidRPr="006E6D50" w:rsidRDefault="006E6D50" w:rsidP="006E6D50">
      <w:pPr>
        <w:spacing w:after="120" w:line="240" w:lineRule="auto"/>
        <w:jc w:val="both"/>
      </w:pPr>
      <w:r w:rsidRPr="006E6D50">
        <w:t xml:space="preserve">Tapicerowana, nowoczesny styl, </w:t>
      </w:r>
    </w:p>
    <w:p w:rsidR="006E6D50" w:rsidRPr="006E6D50" w:rsidRDefault="006E6D50" w:rsidP="006E6D50">
      <w:pPr>
        <w:spacing w:after="120" w:line="240" w:lineRule="auto"/>
        <w:jc w:val="both"/>
      </w:pPr>
      <w:r w:rsidRPr="006E6D50">
        <w:t>Pianka T-30</w:t>
      </w:r>
    </w:p>
    <w:p w:rsidR="006E6D50" w:rsidRPr="006E6D50" w:rsidRDefault="006E6D50" w:rsidP="006E6D50">
      <w:pPr>
        <w:spacing w:after="120" w:line="240" w:lineRule="auto"/>
        <w:jc w:val="both"/>
      </w:pPr>
      <w:r w:rsidRPr="006E6D50">
        <w:t>Wolnostojąca- obita z tyłu</w:t>
      </w:r>
    </w:p>
    <w:p w:rsidR="006E6D50" w:rsidRDefault="000E58BD" w:rsidP="006E6D50">
      <w:pPr>
        <w:spacing w:after="120" w:line="240" w:lineRule="auto"/>
        <w:jc w:val="both"/>
      </w:pPr>
      <w:r>
        <w:t xml:space="preserve">Kolor ciemny granat/ </w:t>
      </w:r>
      <w:r w:rsidRPr="006E6D50">
        <w:t>kolor szary</w:t>
      </w:r>
      <w:r w:rsidR="006E6D50" w:rsidRPr="006E6D50">
        <w:tab/>
      </w:r>
    </w:p>
    <w:p w:rsidR="006E6D50" w:rsidRPr="006E6D50" w:rsidRDefault="006E6D50" w:rsidP="006E6D50">
      <w:pPr>
        <w:spacing w:after="120" w:line="240" w:lineRule="auto"/>
        <w:jc w:val="right"/>
        <w:rPr>
          <w:b/>
        </w:rPr>
      </w:pPr>
      <w:r w:rsidRPr="006E6D50">
        <w:rPr>
          <w:b/>
        </w:rPr>
        <w:t xml:space="preserve">-1 </w:t>
      </w:r>
      <w:proofErr w:type="spellStart"/>
      <w:r w:rsidRPr="006E6D50">
        <w:rPr>
          <w:b/>
        </w:rPr>
        <w:t>szt</w:t>
      </w:r>
      <w:proofErr w:type="spellEnd"/>
    </w:p>
    <w:p w:rsidR="006E6D50" w:rsidRPr="006E6D50" w:rsidRDefault="006E6D50" w:rsidP="006E6D50">
      <w:pPr>
        <w:spacing w:after="120" w:line="240" w:lineRule="auto"/>
        <w:jc w:val="both"/>
        <w:rPr>
          <w:b/>
        </w:rPr>
      </w:pPr>
      <w:r>
        <w:rPr>
          <w:b/>
        </w:rPr>
        <w:t xml:space="preserve">12. </w:t>
      </w:r>
      <w:r w:rsidRPr="006E6D50">
        <w:rPr>
          <w:b/>
        </w:rPr>
        <w:t>KOZETKA</w:t>
      </w:r>
    </w:p>
    <w:p w:rsidR="006E6D50" w:rsidRPr="006E6D50" w:rsidRDefault="006E6D50" w:rsidP="006E6D50">
      <w:pPr>
        <w:spacing w:after="120" w:line="240" w:lineRule="auto"/>
        <w:jc w:val="both"/>
      </w:pPr>
      <w:r w:rsidRPr="006E6D50">
        <w:t xml:space="preserve">Konstrukcja kozetki wykonana ze stali pokrytej farbą proszkową. Podgłówek regulowany skokowo za pomocą </w:t>
      </w:r>
      <w:proofErr w:type="spellStart"/>
      <w:r w:rsidRPr="006E6D50">
        <w:t>rostomatów</w:t>
      </w:r>
      <w:proofErr w:type="spellEnd"/>
      <w:r w:rsidRPr="006E6D50">
        <w:t>. Kozetka wyposażona w uchwyty do mocowania pasów stabilizacyjnych. W podgłówku oraz w leżu stołu wycięcia na twarz wraz z zatyczką. Blat obity materiałem skóropodobnym lub winylowym o wysokich parametrach wytrzymałościowych, dostępnym w szerokiej gamie kolorystycznej.</w:t>
      </w:r>
    </w:p>
    <w:p w:rsidR="006E6D50" w:rsidRPr="006E6D50" w:rsidRDefault="006E6D50" w:rsidP="006E6D50">
      <w:pPr>
        <w:spacing w:after="120" w:line="240" w:lineRule="auto"/>
        <w:jc w:val="both"/>
      </w:pPr>
      <w:r w:rsidRPr="006E6D50">
        <w:t>Dane techniczne:</w:t>
      </w:r>
    </w:p>
    <w:p w:rsidR="006E6D50" w:rsidRPr="006E6D50" w:rsidRDefault="006E6D50" w:rsidP="006E6D50">
      <w:pPr>
        <w:spacing w:after="120" w:line="240" w:lineRule="auto"/>
        <w:jc w:val="both"/>
      </w:pPr>
      <w:r w:rsidRPr="006E6D50">
        <w:t>- Długość min: 180 cm lub 195 cm</w:t>
      </w:r>
    </w:p>
    <w:p w:rsidR="006E6D50" w:rsidRPr="006E6D50" w:rsidRDefault="006E6D50" w:rsidP="006E6D50">
      <w:pPr>
        <w:spacing w:after="120" w:line="240" w:lineRule="auto"/>
        <w:jc w:val="both"/>
      </w:pPr>
      <w:r w:rsidRPr="006E6D50">
        <w:t>- Szerokość min: 69 cm</w:t>
      </w:r>
    </w:p>
    <w:p w:rsidR="006E6D50" w:rsidRPr="006E6D50" w:rsidRDefault="006E6D50" w:rsidP="006E6D50">
      <w:pPr>
        <w:spacing w:after="120" w:line="240" w:lineRule="auto"/>
        <w:jc w:val="both"/>
      </w:pPr>
      <w:r w:rsidRPr="006E6D50">
        <w:t>- Wysokość: od 55 cm do 80 cm</w:t>
      </w:r>
    </w:p>
    <w:p w:rsidR="006E6D50" w:rsidRPr="006E6D50" w:rsidRDefault="006E6D50" w:rsidP="006E6D50">
      <w:pPr>
        <w:spacing w:after="120" w:line="240" w:lineRule="auto"/>
        <w:jc w:val="both"/>
      </w:pPr>
      <w:r w:rsidRPr="006E6D50">
        <w:t>- Regulacja kąta nachylenia zagłówka: od 0 ° do +35 °</w:t>
      </w:r>
    </w:p>
    <w:p w:rsidR="006E6D50" w:rsidRPr="006E6D50" w:rsidRDefault="006E6D50" w:rsidP="006E6D50">
      <w:pPr>
        <w:spacing w:after="120" w:line="240" w:lineRule="auto"/>
        <w:jc w:val="both"/>
      </w:pPr>
      <w:r w:rsidRPr="006E6D50">
        <w:t>- Waga: 34 kg</w:t>
      </w:r>
    </w:p>
    <w:p w:rsidR="006E6D50" w:rsidRDefault="006E6D50" w:rsidP="006E6D50">
      <w:pPr>
        <w:spacing w:after="120" w:line="240" w:lineRule="auto"/>
      </w:pPr>
      <w:r w:rsidRPr="006E6D50">
        <w:t>- Dopuszczalne obciążenie: 200kg</w:t>
      </w:r>
      <w:r w:rsidRPr="006E6D50">
        <w:tab/>
      </w:r>
      <w:r w:rsidRPr="006E6D50">
        <w:tab/>
      </w:r>
    </w:p>
    <w:p w:rsidR="006E6D50" w:rsidRPr="006E6D50" w:rsidRDefault="006E6D50" w:rsidP="006E6D50">
      <w:pPr>
        <w:spacing w:after="120" w:line="240" w:lineRule="auto"/>
        <w:jc w:val="right"/>
        <w:rPr>
          <w:b/>
        </w:rPr>
      </w:pPr>
      <w:r>
        <w:rPr>
          <w:b/>
        </w:rPr>
        <w:t>-</w:t>
      </w:r>
      <w:r w:rsidRPr="006E6D50">
        <w:rPr>
          <w:b/>
        </w:rPr>
        <w:t>1 szt.</w:t>
      </w:r>
    </w:p>
    <w:p w:rsidR="006E6D50" w:rsidRPr="006E6D50" w:rsidRDefault="006E6D50" w:rsidP="006E6D50">
      <w:pPr>
        <w:spacing w:after="120" w:line="240" w:lineRule="auto"/>
        <w:jc w:val="both"/>
        <w:rPr>
          <w:b/>
        </w:rPr>
      </w:pPr>
      <w:r>
        <w:rPr>
          <w:b/>
        </w:rPr>
        <w:t xml:space="preserve">13. </w:t>
      </w:r>
      <w:r w:rsidRPr="006E6D50">
        <w:rPr>
          <w:b/>
        </w:rPr>
        <w:t>FOTELE DO SALI OGÓLNEJ</w:t>
      </w:r>
    </w:p>
    <w:p w:rsidR="006E6D50" w:rsidRPr="006E6D50" w:rsidRDefault="006E6D50" w:rsidP="006E6D50">
      <w:pPr>
        <w:spacing w:after="120" w:line="240" w:lineRule="auto"/>
        <w:jc w:val="both"/>
      </w:pPr>
      <w:r w:rsidRPr="006E6D50">
        <w:t xml:space="preserve">Cechy charakterystyczne produktu: </w:t>
      </w:r>
    </w:p>
    <w:p w:rsidR="006E6D50" w:rsidRPr="006E6D50" w:rsidRDefault="006E6D50" w:rsidP="006E6D50">
      <w:pPr>
        <w:spacing w:after="120" w:line="240" w:lineRule="auto"/>
        <w:jc w:val="both"/>
      </w:pPr>
      <w:r w:rsidRPr="006E6D50">
        <w:t>- miła w dotyku tkanina</w:t>
      </w:r>
    </w:p>
    <w:p w:rsidR="006E6D50" w:rsidRPr="006E6D50" w:rsidRDefault="006E6D50" w:rsidP="006E6D50">
      <w:pPr>
        <w:spacing w:after="120" w:line="240" w:lineRule="auto"/>
        <w:jc w:val="both"/>
      </w:pPr>
      <w:r w:rsidRPr="006E6D50">
        <w:t>- drewniane nóżki</w:t>
      </w:r>
    </w:p>
    <w:p w:rsidR="006E6D50" w:rsidRPr="006E6D50" w:rsidRDefault="006E6D50" w:rsidP="006E6D50">
      <w:pPr>
        <w:spacing w:after="120" w:line="240" w:lineRule="auto"/>
        <w:jc w:val="both"/>
      </w:pPr>
      <w:r w:rsidRPr="006E6D50">
        <w:t>- solidne wykonanie</w:t>
      </w:r>
    </w:p>
    <w:p w:rsidR="006E6D50" w:rsidRPr="006E6D50" w:rsidRDefault="006E6D50" w:rsidP="006E6D50">
      <w:pPr>
        <w:spacing w:after="120" w:line="240" w:lineRule="auto"/>
        <w:jc w:val="both"/>
      </w:pPr>
      <w:r w:rsidRPr="006E6D50">
        <w:t>- wygodna konstrukcja</w:t>
      </w:r>
    </w:p>
    <w:p w:rsidR="006E6D50" w:rsidRPr="006E6D50" w:rsidRDefault="006E6D50" w:rsidP="006E6D50">
      <w:pPr>
        <w:spacing w:after="120" w:line="240" w:lineRule="auto"/>
        <w:jc w:val="both"/>
      </w:pPr>
      <w:r w:rsidRPr="006E6D50">
        <w:t>- mebel wolnostojący — obity z tyłu,</w:t>
      </w:r>
    </w:p>
    <w:p w:rsidR="006E6D50" w:rsidRDefault="006E6D50" w:rsidP="006E6D50">
      <w:pPr>
        <w:spacing w:after="120" w:line="240" w:lineRule="auto"/>
        <w:jc w:val="both"/>
      </w:pPr>
      <w:r w:rsidRPr="006E6D50">
        <w:t>- kolorystyka delikatna np. jasny szary</w:t>
      </w:r>
      <w:r w:rsidRPr="006E6D50">
        <w:tab/>
      </w:r>
      <w:r w:rsidRPr="006E6D50">
        <w:tab/>
      </w:r>
    </w:p>
    <w:p w:rsidR="006E6D50" w:rsidRPr="006E6D50" w:rsidRDefault="006E6D50" w:rsidP="006E6D50">
      <w:pPr>
        <w:spacing w:after="120" w:line="240" w:lineRule="auto"/>
        <w:jc w:val="right"/>
        <w:rPr>
          <w:b/>
        </w:rPr>
      </w:pPr>
      <w:r>
        <w:t>-</w:t>
      </w:r>
      <w:r w:rsidRPr="006E6D50">
        <w:rPr>
          <w:b/>
        </w:rPr>
        <w:t>2szt.</w:t>
      </w:r>
    </w:p>
    <w:p w:rsidR="006E6D50" w:rsidRPr="006E6D50" w:rsidRDefault="006E6D50" w:rsidP="006E6D50">
      <w:pPr>
        <w:spacing w:after="120" w:line="240" w:lineRule="auto"/>
        <w:jc w:val="both"/>
        <w:rPr>
          <w:b/>
        </w:rPr>
      </w:pPr>
      <w:r>
        <w:rPr>
          <w:b/>
        </w:rPr>
        <w:t xml:space="preserve">14. </w:t>
      </w:r>
      <w:r w:rsidRPr="006E6D50">
        <w:rPr>
          <w:b/>
        </w:rPr>
        <w:t xml:space="preserve">FOTEL DO POKOJU INDYWIDUALNEGO PORADNICTWA psych., </w:t>
      </w:r>
    </w:p>
    <w:p w:rsidR="006E6D50" w:rsidRPr="006E6D50" w:rsidRDefault="006E6D50" w:rsidP="006E6D50">
      <w:pPr>
        <w:spacing w:after="120" w:line="240" w:lineRule="auto"/>
        <w:jc w:val="both"/>
      </w:pPr>
      <w:r w:rsidRPr="006E6D50">
        <w:t xml:space="preserve">Cechy charakterystyczne produktu: </w:t>
      </w:r>
    </w:p>
    <w:p w:rsidR="006E6D50" w:rsidRPr="006E6D50" w:rsidRDefault="006E6D50" w:rsidP="006E6D50">
      <w:pPr>
        <w:spacing w:after="120" w:line="240" w:lineRule="auto"/>
        <w:jc w:val="both"/>
      </w:pPr>
      <w:r w:rsidRPr="006E6D50">
        <w:t>- miła w dotyku tkanina</w:t>
      </w:r>
    </w:p>
    <w:p w:rsidR="006E6D50" w:rsidRPr="006E6D50" w:rsidRDefault="006E6D50" w:rsidP="006E6D50">
      <w:pPr>
        <w:spacing w:after="120" w:line="240" w:lineRule="auto"/>
        <w:jc w:val="both"/>
      </w:pPr>
      <w:r w:rsidRPr="006E6D50">
        <w:lastRenderedPageBreak/>
        <w:t>- drewniane nóżki</w:t>
      </w:r>
    </w:p>
    <w:p w:rsidR="006E6D50" w:rsidRPr="006E6D50" w:rsidRDefault="006E6D50" w:rsidP="006E6D50">
      <w:pPr>
        <w:spacing w:after="120" w:line="240" w:lineRule="auto"/>
        <w:jc w:val="both"/>
      </w:pPr>
      <w:r w:rsidRPr="006E6D50">
        <w:t>- solidne wykonanie</w:t>
      </w:r>
    </w:p>
    <w:p w:rsidR="006E6D50" w:rsidRPr="006E6D50" w:rsidRDefault="006E6D50" w:rsidP="006E6D50">
      <w:pPr>
        <w:spacing w:after="120" w:line="240" w:lineRule="auto"/>
        <w:jc w:val="both"/>
      </w:pPr>
      <w:r w:rsidRPr="006E6D50">
        <w:t>- wygodna konstrukcja</w:t>
      </w:r>
    </w:p>
    <w:p w:rsidR="006E6D50" w:rsidRPr="006E6D50" w:rsidRDefault="006E6D50" w:rsidP="006E6D50">
      <w:pPr>
        <w:spacing w:after="120" w:line="240" w:lineRule="auto"/>
        <w:jc w:val="both"/>
      </w:pPr>
      <w:r w:rsidRPr="006E6D50">
        <w:t xml:space="preserve">- mebel wolnostojący — obity z tyłu, </w:t>
      </w:r>
    </w:p>
    <w:p w:rsidR="006E6D50" w:rsidRDefault="006E6D50" w:rsidP="006E6D50">
      <w:pPr>
        <w:spacing w:after="120" w:line="240" w:lineRule="auto"/>
        <w:jc w:val="both"/>
        <w:rPr>
          <w:b/>
        </w:rPr>
      </w:pPr>
      <w:r w:rsidRPr="006E6D50">
        <w:t>-kolorystyka delikatna, stonowana np. jasny szary</w:t>
      </w:r>
      <w:r w:rsidRPr="006E6D50">
        <w:rPr>
          <w:b/>
        </w:rPr>
        <w:tab/>
      </w:r>
    </w:p>
    <w:p w:rsidR="006E6D50" w:rsidRDefault="006E6D50" w:rsidP="006E6D50">
      <w:pPr>
        <w:spacing w:after="120" w:line="240" w:lineRule="auto"/>
        <w:jc w:val="right"/>
        <w:rPr>
          <w:b/>
        </w:rPr>
      </w:pPr>
      <w:r w:rsidRPr="006E6D50">
        <w:rPr>
          <w:b/>
        </w:rPr>
        <w:tab/>
      </w:r>
      <w:r>
        <w:rPr>
          <w:b/>
        </w:rPr>
        <w:t>-</w:t>
      </w:r>
      <w:r w:rsidRPr="006E6D50">
        <w:rPr>
          <w:b/>
        </w:rPr>
        <w:t>1szt.</w:t>
      </w:r>
    </w:p>
    <w:p w:rsidR="006E6D50" w:rsidRPr="006E6D50" w:rsidRDefault="006E6D50" w:rsidP="006E6D50">
      <w:pPr>
        <w:spacing w:after="120" w:line="240" w:lineRule="auto"/>
        <w:jc w:val="both"/>
        <w:rPr>
          <w:b/>
        </w:rPr>
      </w:pPr>
      <w:r>
        <w:rPr>
          <w:b/>
        </w:rPr>
        <w:t xml:space="preserve">15. </w:t>
      </w:r>
      <w:r w:rsidRPr="006E6D50">
        <w:rPr>
          <w:b/>
        </w:rPr>
        <w:t>Fotele do pokoju wyciszeń</w:t>
      </w:r>
    </w:p>
    <w:p w:rsidR="006E6D50" w:rsidRPr="006E6D50" w:rsidRDefault="006E6D50" w:rsidP="006E6D50">
      <w:pPr>
        <w:spacing w:after="120" w:line="240" w:lineRule="auto"/>
        <w:jc w:val="both"/>
      </w:pPr>
      <w:r w:rsidRPr="006E6D50">
        <w:t>funkcja rozłożenia oparcia</w:t>
      </w:r>
    </w:p>
    <w:p w:rsidR="006E6D50" w:rsidRPr="006E6D50" w:rsidRDefault="006E6D50" w:rsidP="006E6D50">
      <w:pPr>
        <w:spacing w:after="120" w:line="240" w:lineRule="auto"/>
        <w:jc w:val="both"/>
      </w:pPr>
      <w:r w:rsidRPr="006E6D50">
        <w:t>rozłożenie podnóżka</w:t>
      </w:r>
    </w:p>
    <w:p w:rsidR="006E6D50" w:rsidRPr="006E6D50" w:rsidRDefault="006E6D50" w:rsidP="006E6D50">
      <w:pPr>
        <w:spacing w:after="120" w:line="240" w:lineRule="auto"/>
        <w:jc w:val="both"/>
      </w:pPr>
      <w:r w:rsidRPr="006E6D50">
        <w:t>przyjemna tkanina, łatwa w czyszczeniu</w:t>
      </w:r>
    </w:p>
    <w:p w:rsidR="006E6D50" w:rsidRPr="006E6D50" w:rsidRDefault="006E6D50" w:rsidP="006E6D50">
      <w:pPr>
        <w:spacing w:after="120" w:line="240" w:lineRule="auto"/>
        <w:jc w:val="both"/>
      </w:pPr>
      <w:r w:rsidRPr="006E6D50">
        <w:t>szerokość  64 cm</w:t>
      </w:r>
    </w:p>
    <w:p w:rsidR="006E6D50" w:rsidRPr="006E6D50" w:rsidRDefault="006E6D50" w:rsidP="006E6D50">
      <w:pPr>
        <w:spacing w:after="120" w:line="240" w:lineRule="auto"/>
        <w:jc w:val="both"/>
      </w:pPr>
      <w:r w:rsidRPr="006E6D50">
        <w:t xml:space="preserve">wysokość  103 cm </w:t>
      </w:r>
    </w:p>
    <w:p w:rsidR="006E6D50" w:rsidRPr="006E6D50" w:rsidRDefault="006E6D50" w:rsidP="006E6D50">
      <w:pPr>
        <w:spacing w:after="120" w:line="240" w:lineRule="auto"/>
        <w:jc w:val="both"/>
      </w:pPr>
      <w:r w:rsidRPr="006E6D50">
        <w:t>głębokość  84 cm</w:t>
      </w:r>
    </w:p>
    <w:p w:rsidR="006E6D50" w:rsidRDefault="006E6D50" w:rsidP="006E6D50">
      <w:pPr>
        <w:spacing w:after="120" w:line="240" w:lineRule="auto"/>
        <w:jc w:val="both"/>
      </w:pPr>
      <w:r w:rsidRPr="006E6D50">
        <w:t>max obciążenie 120 kg</w:t>
      </w:r>
      <w:r w:rsidRPr="006E6D50">
        <w:tab/>
      </w:r>
    </w:p>
    <w:p w:rsidR="006E6D50" w:rsidRDefault="006E6D50" w:rsidP="006E6D50">
      <w:pPr>
        <w:spacing w:after="120" w:line="240" w:lineRule="auto"/>
        <w:jc w:val="right"/>
        <w:rPr>
          <w:b/>
        </w:rPr>
      </w:pPr>
      <w:r w:rsidRPr="006E6D50">
        <w:rPr>
          <w:b/>
        </w:rPr>
        <w:tab/>
      </w:r>
      <w:r>
        <w:rPr>
          <w:b/>
        </w:rPr>
        <w:t>-</w:t>
      </w:r>
      <w:r w:rsidRPr="006E6D50">
        <w:rPr>
          <w:b/>
        </w:rPr>
        <w:t>2 szt.</w:t>
      </w:r>
    </w:p>
    <w:p w:rsidR="006E6D50" w:rsidRPr="006E6D50" w:rsidRDefault="006E6D50" w:rsidP="006E6D50">
      <w:pPr>
        <w:spacing w:after="120" w:line="240" w:lineRule="auto"/>
        <w:jc w:val="both"/>
        <w:rPr>
          <w:b/>
        </w:rPr>
      </w:pPr>
      <w:r w:rsidRPr="006E6D50">
        <w:rPr>
          <w:b/>
        </w:rPr>
        <w:t xml:space="preserve"> </w:t>
      </w:r>
      <w:r>
        <w:rPr>
          <w:b/>
        </w:rPr>
        <w:t>16.</w:t>
      </w:r>
      <w:r w:rsidRPr="006E6D50">
        <w:rPr>
          <w:b/>
        </w:rPr>
        <w:t>Fotel do pokoju pielęgniarki</w:t>
      </w:r>
    </w:p>
    <w:p w:rsidR="006E6D50" w:rsidRPr="006E6D50" w:rsidRDefault="006E6D50" w:rsidP="006E6D50">
      <w:pPr>
        <w:spacing w:after="120" w:line="240" w:lineRule="auto"/>
        <w:jc w:val="both"/>
      </w:pPr>
      <w:r w:rsidRPr="006E6D50">
        <w:t xml:space="preserve">Ułatwiający sprawne przeprowadzenie zabiegu iniekcji, zarówno na prawym jak i lewym przedramieniu. </w:t>
      </w:r>
    </w:p>
    <w:p w:rsidR="006E6D50" w:rsidRPr="006E6D50" w:rsidRDefault="006E6D50" w:rsidP="006E6D50">
      <w:pPr>
        <w:spacing w:after="120" w:line="240" w:lineRule="auto"/>
        <w:jc w:val="both"/>
      </w:pPr>
      <w:r w:rsidRPr="006E6D50">
        <w:t>Możliwość zmiany położenia podłokietnika o kąt 180o, oraz zmiany położenia siedziska zintegrowanego z oparciem o 90o. Możliwość dostosowania wysokości  podłokietnika  do wzrostu pacjenta.</w:t>
      </w:r>
    </w:p>
    <w:p w:rsidR="006E6D50" w:rsidRPr="006E6D50" w:rsidRDefault="006E6D50" w:rsidP="006E6D50">
      <w:pPr>
        <w:spacing w:after="120" w:line="240" w:lineRule="auto"/>
        <w:jc w:val="both"/>
      </w:pPr>
      <w:r w:rsidRPr="006E6D50">
        <w:t>DANE TECHNICZNE:</w:t>
      </w:r>
    </w:p>
    <w:p w:rsidR="006E6D50" w:rsidRPr="006E6D50" w:rsidRDefault="006E6D50" w:rsidP="006E6D50">
      <w:pPr>
        <w:spacing w:after="120" w:line="240" w:lineRule="auto"/>
        <w:jc w:val="both"/>
      </w:pPr>
      <w:r w:rsidRPr="006E6D50">
        <w:t>- Całkowita szerokość: 900 mm</w:t>
      </w:r>
    </w:p>
    <w:p w:rsidR="006E6D50" w:rsidRPr="006E6D50" w:rsidRDefault="006E6D50" w:rsidP="006E6D50">
      <w:pPr>
        <w:spacing w:after="120" w:line="240" w:lineRule="auto"/>
        <w:jc w:val="both"/>
      </w:pPr>
      <w:r w:rsidRPr="006E6D50">
        <w:t>- Całkowita głębokość: 800 mm</w:t>
      </w:r>
    </w:p>
    <w:p w:rsidR="006E6D50" w:rsidRPr="006E6D50" w:rsidRDefault="006E6D50" w:rsidP="006E6D50">
      <w:pPr>
        <w:spacing w:after="120" w:line="240" w:lineRule="auto"/>
        <w:jc w:val="both"/>
      </w:pPr>
      <w:r w:rsidRPr="006E6D50">
        <w:t>- Całkowita wysokość: 900 mm</w:t>
      </w:r>
    </w:p>
    <w:p w:rsidR="006E6D50" w:rsidRPr="006E6D50" w:rsidRDefault="006E6D50" w:rsidP="006E6D50">
      <w:pPr>
        <w:spacing w:after="120" w:line="240" w:lineRule="auto"/>
        <w:jc w:val="both"/>
      </w:pPr>
      <w:r w:rsidRPr="006E6D50">
        <w:t>- Szerokość podstawy: 700 mm</w:t>
      </w:r>
    </w:p>
    <w:p w:rsidR="006E6D50" w:rsidRDefault="006E6D50" w:rsidP="006E6D50">
      <w:pPr>
        <w:spacing w:after="120" w:line="240" w:lineRule="auto"/>
        <w:jc w:val="both"/>
      </w:pPr>
      <w:r w:rsidRPr="006E6D50">
        <w:t>- Głębokość podstawy: 700 mm</w:t>
      </w:r>
      <w:r w:rsidRPr="006E6D50">
        <w:tab/>
      </w:r>
      <w:r w:rsidRPr="006E6D50">
        <w:tab/>
      </w:r>
    </w:p>
    <w:p w:rsidR="006E6D50" w:rsidRPr="006E6D50" w:rsidRDefault="006E6D50" w:rsidP="006E6D50">
      <w:pPr>
        <w:spacing w:after="120" w:line="240" w:lineRule="auto"/>
        <w:jc w:val="right"/>
        <w:rPr>
          <w:b/>
        </w:rPr>
      </w:pPr>
      <w:r>
        <w:t>-</w:t>
      </w:r>
      <w:r w:rsidRPr="006E6D50">
        <w:rPr>
          <w:b/>
        </w:rPr>
        <w:t>1szt.</w:t>
      </w:r>
    </w:p>
    <w:p w:rsidR="006E6D50" w:rsidRPr="006E6D50" w:rsidRDefault="006E6D50" w:rsidP="006E6D50">
      <w:pPr>
        <w:spacing w:after="120" w:line="240" w:lineRule="auto"/>
        <w:jc w:val="both"/>
        <w:rPr>
          <w:b/>
        </w:rPr>
      </w:pPr>
      <w:r>
        <w:rPr>
          <w:b/>
        </w:rPr>
        <w:t>17.</w:t>
      </w:r>
      <w:r w:rsidRPr="006E6D50">
        <w:rPr>
          <w:b/>
        </w:rPr>
        <w:t xml:space="preserve">Krzesło. </w:t>
      </w:r>
    </w:p>
    <w:p w:rsidR="000E58BD" w:rsidRDefault="000E58BD" w:rsidP="000E58BD">
      <w:pPr>
        <w:spacing w:after="120" w:line="240" w:lineRule="auto"/>
        <w:jc w:val="both"/>
      </w:pPr>
      <w:r>
        <w:t>Krzesło skandynawskie</w:t>
      </w:r>
    </w:p>
    <w:p w:rsidR="000E58BD" w:rsidRDefault="000E58BD" w:rsidP="000E58BD">
      <w:pPr>
        <w:spacing w:after="120" w:line="240" w:lineRule="auto"/>
        <w:jc w:val="both"/>
      </w:pPr>
      <w:r>
        <w:t>Szerokość: 48 cm</w:t>
      </w:r>
    </w:p>
    <w:p w:rsidR="000E58BD" w:rsidRDefault="000E58BD" w:rsidP="000E58BD">
      <w:pPr>
        <w:spacing w:after="120" w:line="240" w:lineRule="auto"/>
        <w:jc w:val="both"/>
      </w:pPr>
      <w:r>
        <w:t>Wysokość: 83 cm</w:t>
      </w:r>
    </w:p>
    <w:p w:rsidR="000E58BD" w:rsidRDefault="000E58BD" w:rsidP="000E58BD">
      <w:pPr>
        <w:spacing w:after="120" w:line="240" w:lineRule="auto"/>
        <w:jc w:val="both"/>
      </w:pPr>
      <w:r>
        <w:t>Głębokość: 52 cm</w:t>
      </w:r>
    </w:p>
    <w:p w:rsidR="000E58BD" w:rsidRDefault="000E58BD" w:rsidP="000E58BD">
      <w:pPr>
        <w:spacing w:after="120" w:line="240" w:lineRule="auto"/>
        <w:jc w:val="both"/>
      </w:pPr>
      <w:r>
        <w:t>Szerokość siedziska: 48 cm</w:t>
      </w:r>
    </w:p>
    <w:p w:rsidR="000E58BD" w:rsidRDefault="000E58BD" w:rsidP="000E58BD">
      <w:pPr>
        <w:spacing w:after="120" w:line="240" w:lineRule="auto"/>
        <w:jc w:val="both"/>
      </w:pPr>
      <w:r>
        <w:t>Wysokość do siedziska: 47 cm</w:t>
      </w:r>
    </w:p>
    <w:p w:rsidR="000E58BD" w:rsidRDefault="000E58BD" w:rsidP="000E58BD">
      <w:pPr>
        <w:spacing w:after="120" w:line="240" w:lineRule="auto"/>
        <w:jc w:val="both"/>
      </w:pPr>
      <w:r>
        <w:t>Głębokość siedziska: 41 cm</w:t>
      </w:r>
    </w:p>
    <w:p w:rsidR="000E58BD" w:rsidRDefault="000E58BD" w:rsidP="000E58BD">
      <w:pPr>
        <w:spacing w:after="120" w:line="240" w:lineRule="auto"/>
        <w:jc w:val="both"/>
      </w:pPr>
      <w:r>
        <w:t>Kolor siedziska i oparcia biały</w:t>
      </w:r>
    </w:p>
    <w:p w:rsidR="006E6D50" w:rsidRDefault="000E58BD" w:rsidP="000E58BD">
      <w:pPr>
        <w:spacing w:after="120" w:line="240" w:lineRule="auto"/>
        <w:jc w:val="both"/>
        <w:rPr>
          <w:b/>
        </w:rPr>
      </w:pPr>
      <w:r>
        <w:lastRenderedPageBreak/>
        <w:t xml:space="preserve">Siedzisko wykonane z PP, bardzo trwałe, odporne na nacisk, bardzo łatwe w utrzymaniu czystości, ergonomiczny kształt, odporne na warunki atmosferyczne i promienie UV, nie odbarwia się stelaż malowany proszkowo, dający wzmocnienie i stabilność dla całości nogi z naturalnego drewna bukowego z końcówkami zabezpieczającymi przed uszkodzeniem podłogi dopuszczalna waga: ok. 120 kg waga krzesła: 4 kg całkowita wysokość 83 </w:t>
      </w:r>
      <w:proofErr w:type="spellStart"/>
      <w:r>
        <w:t>cm</w:t>
      </w:r>
      <w:proofErr w:type="spellEnd"/>
      <w:r>
        <w:t>. W komplecie śrubki i nakładki potrzebne to skręcenia krzesła</w:t>
      </w:r>
    </w:p>
    <w:p w:rsidR="006E6D50" w:rsidRDefault="006E6D50" w:rsidP="006E6D50">
      <w:pPr>
        <w:spacing w:after="120" w:line="240" w:lineRule="auto"/>
        <w:jc w:val="right"/>
        <w:rPr>
          <w:b/>
        </w:rPr>
      </w:pPr>
      <w:r>
        <w:rPr>
          <w:b/>
        </w:rPr>
        <w:t>-</w:t>
      </w:r>
      <w:r w:rsidRPr="006E6D50">
        <w:rPr>
          <w:b/>
        </w:rPr>
        <w:t>2 szt.</w:t>
      </w:r>
    </w:p>
    <w:p w:rsidR="006E6D50" w:rsidRPr="006E6D50" w:rsidRDefault="006E6D50" w:rsidP="006E6D50">
      <w:pPr>
        <w:spacing w:after="120" w:line="240" w:lineRule="auto"/>
        <w:jc w:val="both"/>
        <w:rPr>
          <w:b/>
        </w:rPr>
      </w:pPr>
      <w:r>
        <w:rPr>
          <w:b/>
        </w:rPr>
        <w:t>18.</w:t>
      </w:r>
      <w:r w:rsidRPr="006E6D50">
        <w:rPr>
          <w:b/>
        </w:rPr>
        <w:t xml:space="preserve"> Stolik kawowy</w:t>
      </w:r>
    </w:p>
    <w:p w:rsidR="006E6D50" w:rsidRPr="006E6D50" w:rsidRDefault="006E6D50" w:rsidP="006E6D50">
      <w:pPr>
        <w:spacing w:after="120" w:line="240" w:lineRule="auto"/>
        <w:jc w:val="both"/>
      </w:pPr>
      <w:r w:rsidRPr="006E6D50">
        <w:t>Mebel z  obrzeżem ABS odporne na uszkodzenia.</w:t>
      </w:r>
    </w:p>
    <w:p w:rsidR="006E6D50" w:rsidRPr="006E6D50" w:rsidRDefault="006E6D50" w:rsidP="006E6D50">
      <w:pPr>
        <w:spacing w:after="120" w:line="240" w:lineRule="auto"/>
        <w:jc w:val="both"/>
      </w:pPr>
      <w:r w:rsidRPr="006E6D50">
        <w:t xml:space="preserve">Maksymalne obciążenie blatu ok. 40 </w:t>
      </w:r>
      <w:proofErr w:type="spellStart"/>
      <w:r w:rsidRPr="006E6D50">
        <w:t>kg</w:t>
      </w:r>
      <w:proofErr w:type="spellEnd"/>
      <w:r w:rsidRPr="006E6D50">
        <w:t>.</w:t>
      </w:r>
    </w:p>
    <w:p w:rsidR="006E6D50" w:rsidRPr="006E6D50" w:rsidRDefault="006E6D50" w:rsidP="006E6D50">
      <w:pPr>
        <w:spacing w:after="120" w:line="240" w:lineRule="auto"/>
        <w:jc w:val="both"/>
      </w:pPr>
      <w:r w:rsidRPr="006E6D50">
        <w:t xml:space="preserve"> smukłe, metalowe nóżki, </w:t>
      </w:r>
    </w:p>
    <w:p w:rsidR="006E6D50" w:rsidRPr="006E6D50" w:rsidRDefault="006E6D50" w:rsidP="006E6D50">
      <w:pPr>
        <w:spacing w:after="120" w:line="240" w:lineRule="auto"/>
        <w:jc w:val="both"/>
      </w:pPr>
      <w:r w:rsidRPr="006E6D50">
        <w:t xml:space="preserve">Średnica ok.  60 </w:t>
      </w:r>
      <w:proofErr w:type="spellStart"/>
      <w:r w:rsidRPr="006E6D50">
        <w:t>cm</w:t>
      </w:r>
      <w:proofErr w:type="spellEnd"/>
      <w:r w:rsidRPr="006E6D50">
        <w:t xml:space="preserve">. </w:t>
      </w:r>
    </w:p>
    <w:p w:rsidR="006E6D50" w:rsidRDefault="006E6D50" w:rsidP="006E6D50">
      <w:pPr>
        <w:spacing w:after="120" w:line="240" w:lineRule="auto"/>
        <w:jc w:val="both"/>
        <w:rPr>
          <w:b/>
        </w:rPr>
      </w:pPr>
      <w:r w:rsidRPr="006E6D50">
        <w:t>Kolor biały</w:t>
      </w:r>
      <w:r w:rsidRPr="006E6D50">
        <w:rPr>
          <w:b/>
        </w:rPr>
        <w:tab/>
      </w:r>
      <w:r w:rsidRPr="006E6D50">
        <w:rPr>
          <w:b/>
        </w:rPr>
        <w:tab/>
      </w:r>
    </w:p>
    <w:p w:rsidR="006E6D50" w:rsidRDefault="006E6D50" w:rsidP="006E6D50">
      <w:pPr>
        <w:spacing w:after="120" w:line="240" w:lineRule="auto"/>
        <w:jc w:val="right"/>
        <w:rPr>
          <w:b/>
        </w:rPr>
      </w:pPr>
      <w:r>
        <w:rPr>
          <w:b/>
        </w:rPr>
        <w:t>-</w:t>
      </w:r>
      <w:r w:rsidRPr="006E6D50">
        <w:rPr>
          <w:b/>
        </w:rPr>
        <w:t>1 szt.</w:t>
      </w:r>
    </w:p>
    <w:p w:rsidR="006E6D50" w:rsidRDefault="006E6D50" w:rsidP="006E6D50">
      <w:pPr>
        <w:spacing w:after="120" w:line="240" w:lineRule="auto"/>
        <w:jc w:val="both"/>
        <w:rPr>
          <w:b/>
        </w:rPr>
      </w:pPr>
      <w:r>
        <w:rPr>
          <w:b/>
        </w:rPr>
        <w:t>19.</w:t>
      </w:r>
      <w:r w:rsidRPr="006E6D50">
        <w:rPr>
          <w:b/>
        </w:rPr>
        <w:t xml:space="preserve"> </w:t>
      </w:r>
      <w:r>
        <w:rPr>
          <w:b/>
        </w:rPr>
        <w:t>K</w:t>
      </w:r>
      <w:r w:rsidRPr="006E6D50">
        <w:rPr>
          <w:b/>
        </w:rPr>
        <w:t xml:space="preserve">rzesło dostawa i montaż. </w:t>
      </w:r>
    </w:p>
    <w:p w:rsidR="006E6D50" w:rsidRPr="006E6D50" w:rsidRDefault="006E6D50" w:rsidP="006E6D50">
      <w:pPr>
        <w:spacing w:after="120" w:line="240" w:lineRule="auto"/>
        <w:jc w:val="both"/>
      </w:pPr>
      <w:r w:rsidRPr="006E6D50">
        <w:t>Rama stalowa chromowana, siedzisko i oparcie z płyty MDF i okleiny drewnianej do jadalni</w:t>
      </w:r>
    </w:p>
    <w:p w:rsidR="006E6D50" w:rsidRDefault="006E6D50" w:rsidP="006E6D50">
      <w:pPr>
        <w:spacing w:after="120" w:line="240" w:lineRule="auto"/>
        <w:jc w:val="both"/>
        <w:rPr>
          <w:b/>
        </w:rPr>
      </w:pPr>
      <w:r w:rsidRPr="006E6D50">
        <w:t>kolor jasny dąb</w:t>
      </w:r>
      <w:r w:rsidRPr="006E6D50">
        <w:tab/>
      </w:r>
      <w:r w:rsidRPr="006E6D50">
        <w:rPr>
          <w:b/>
        </w:rPr>
        <w:tab/>
      </w:r>
    </w:p>
    <w:p w:rsidR="006E6D50" w:rsidRDefault="006E6D50" w:rsidP="006E6D50">
      <w:pPr>
        <w:spacing w:after="120" w:line="240" w:lineRule="auto"/>
        <w:jc w:val="right"/>
        <w:rPr>
          <w:b/>
        </w:rPr>
      </w:pPr>
      <w:r>
        <w:rPr>
          <w:b/>
        </w:rPr>
        <w:t>-</w:t>
      </w:r>
      <w:r w:rsidRPr="006E6D50">
        <w:rPr>
          <w:b/>
        </w:rPr>
        <w:t>27 szt.</w:t>
      </w:r>
      <w:r w:rsidRPr="006E6D50">
        <w:rPr>
          <w:b/>
        </w:rPr>
        <w:tab/>
      </w:r>
    </w:p>
    <w:p w:rsidR="006E6D50" w:rsidRPr="006E6D50" w:rsidRDefault="006E6D50" w:rsidP="006E6D50">
      <w:pPr>
        <w:spacing w:after="120" w:line="240" w:lineRule="auto"/>
        <w:jc w:val="both"/>
        <w:rPr>
          <w:b/>
        </w:rPr>
      </w:pPr>
      <w:r>
        <w:rPr>
          <w:b/>
        </w:rPr>
        <w:t xml:space="preserve">20. </w:t>
      </w:r>
      <w:r w:rsidRPr="006E6D50">
        <w:rPr>
          <w:b/>
        </w:rPr>
        <w:t>Stół modułowy, konferencyjny - na 25 uczestników SDS + 2 opiekunów- do jadalni</w:t>
      </w:r>
    </w:p>
    <w:p w:rsidR="006E6D50" w:rsidRPr="006E6D50" w:rsidRDefault="006E6D50" w:rsidP="006E6D50">
      <w:pPr>
        <w:spacing w:after="120" w:line="240" w:lineRule="auto"/>
        <w:jc w:val="both"/>
      </w:pPr>
      <w:r w:rsidRPr="006E6D50">
        <w:t>Blat wykonany z płyty wiórowej laminowanej dwustronnie o grubości 28mm</w:t>
      </w:r>
    </w:p>
    <w:p w:rsidR="006E6D50" w:rsidRPr="006E6D50" w:rsidRDefault="006E6D50" w:rsidP="006E6D50">
      <w:pPr>
        <w:spacing w:after="120" w:line="240" w:lineRule="auto"/>
        <w:jc w:val="both"/>
      </w:pPr>
      <w:r w:rsidRPr="006E6D50">
        <w:t>Obrzeże PCV o grubości 2mm idealnie dopasowane jest do blatu</w:t>
      </w:r>
    </w:p>
    <w:p w:rsidR="006E6D50" w:rsidRPr="006E6D50" w:rsidRDefault="006E6D50" w:rsidP="006E6D50">
      <w:pPr>
        <w:spacing w:after="120" w:line="240" w:lineRule="auto"/>
        <w:jc w:val="both"/>
      </w:pPr>
      <w:r w:rsidRPr="006E6D50">
        <w:t>Certyfikat Higieniczny, klasa: E1</w:t>
      </w:r>
    </w:p>
    <w:p w:rsidR="006E6D50" w:rsidRPr="006E6D50" w:rsidRDefault="006E6D50" w:rsidP="006E6D50">
      <w:pPr>
        <w:spacing w:after="120" w:line="240" w:lineRule="auto"/>
        <w:jc w:val="both"/>
      </w:pPr>
      <w:r w:rsidRPr="006E6D50">
        <w:t>KONSTRUKCJA</w:t>
      </w:r>
    </w:p>
    <w:p w:rsidR="006E6D50" w:rsidRPr="006E6D50" w:rsidRDefault="006E6D50" w:rsidP="006E6D50">
      <w:pPr>
        <w:spacing w:after="120" w:line="240" w:lineRule="auto"/>
        <w:jc w:val="both"/>
      </w:pPr>
      <w:r w:rsidRPr="006E6D50">
        <w:t>Solidna stalowa konstrukcja ramy zapewniająca stabilność</w:t>
      </w:r>
    </w:p>
    <w:p w:rsidR="006E6D50" w:rsidRPr="006E6D50" w:rsidRDefault="006E6D50" w:rsidP="006E6D50">
      <w:pPr>
        <w:spacing w:after="120" w:line="240" w:lineRule="auto"/>
        <w:jc w:val="both"/>
      </w:pPr>
      <w:r w:rsidRPr="006E6D50">
        <w:t>Brak elementów plastikowych narażonych na zużycie i awarię</w:t>
      </w:r>
    </w:p>
    <w:p w:rsidR="006E6D50" w:rsidRPr="006E6D50" w:rsidRDefault="006E6D50" w:rsidP="006E6D50">
      <w:pPr>
        <w:spacing w:after="120" w:line="240" w:lineRule="auto"/>
        <w:jc w:val="both"/>
      </w:pPr>
      <w:r w:rsidRPr="006E6D50">
        <w:t>Zapadkowy system składania gwarantujący bezpieczeństwo</w:t>
      </w:r>
    </w:p>
    <w:p w:rsidR="006E6D50" w:rsidRPr="006E6D50" w:rsidRDefault="006E6D50" w:rsidP="006E6D50">
      <w:pPr>
        <w:spacing w:after="120" w:line="240" w:lineRule="auto"/>
        <w:jc w:val="both"/>
      </w:pPr>
      <w:r w:rsidRPr="006E6D50">
        <w:t>Stopki poziomujące do regulacji wysokości w zakresie do 15mm</w:t>
      </w:r>
    </w:p>
    <w:p w:rsidR="006E6D50" w:rsidRDefault="006E6D50" w:rsidP="006E6D50">
      <w:pPr>
        <w:spacing w:after="120" w:line="240" w:lineRule="auto"/>
        <w:jc w:val="both"/>
      </w:pPr>
      <w:r w:rsidRPr="006E6D50">
        <w:t xml:space="preserve">Kolor blatu dąb </w:t>
      </w:r>
      <w:proofErr w:type="spellStart"/>
      <w:r w:rsidRPr="006E6D50">
        <w:t>sonoma</w:t>
      </w:r>
      <w:proofErr w:type="spellEnd"/>
      <w:r w:rsidRPr="006E6D50">
        <w:tab/>
      </w:r>
      <w:r w:rsidRPr="006E6D50">
        <w:tab/>
      </w:r>
    </w:p>
    <w:p w:rsidR="006E6D50" w:rsidRPr="006E6D50" w:rsidRDefault="006E6D50" w:rsidP="006E6D50">
      <w:pPr>
        <w:spacing w:after="120" w:line="240" w:lineRule="auto"/>
        <w:jc w:val="right"/>
        <w:rPr>
          <w:b/>
        </w:rPr>
      </w:pPr>
      <w:r>
        <w:t>-</w:t>
      </w:r>
      <w:r w:rsidRPr="006E6D50">
        <w:rPr>
          <w:b/>
        </w:rPr>
        <w:t xml:space="preserve">1 </w:t>
      </w:r>
      <w:proofErr w:type="spellStart"/>
      <w:r w:rsidRPr="006E6D50">
        <w:rPr>
          <w:b/>
        </w:rPr>
        <w:t>kpl</w:t>
      </w:r>
      <w:proofErr w:type="spellEnd"/>
    </w:p>
    <w:p w:rsidR="006E6D50" w:rsidRPr="006E6D50" w:rsidRDefault="006E6D50" w:rsidP="006E6D50">
      <w:pPr>
        <w:spacing w:after="120" w:line="240" w:lineRule="auto"/>
        <w:jc w:val="both"/>
        <w:rPr>
          <w:b/>
        </w:rPr>
      </w:pPr>
      <w:r>
        <w:rPr>
          <w:b/>
        </w:rPr>
        <w:t xml:space="preserve">21. </w:t>
      </w:r>
      <w:r w:rsidRPr="006E6D50">
        <w:rPr>
          <w:b/>
        </w:rPr>
        <w:t>Krzesło komputerowe</w:t>
      </w:r>
    </w:p>
    <w:p w:rsidR="006E6D50" w:rsidRPr="006E6D50" w:rsidRDefault="006E6D50" w:rsidP="006E6D50">
      <w:pPr>
        <w:spacing w:after="120" w:line="240" w:lineRule="auto"/>
        <w:jc w:val="both"/>
      </w:pPr>
      <w:r w:rsidRPr="006E6D50">
        <w:t>Regulowane siedzisko</w:t>
      </w:r>
    </w:p>
    <w:p w:rsidR="006E6D50" w:rsidRPr="006E6D50" w:rsidRDefault="006E6D50" w:rsidP="006E6D50">
      <w:pPr>
        <w:spacing w:after="120" w:line="240" w:lineRule="auto"/>
        <w:jc w:val="both"/>
      </w:pPr>
      <w:r w:rsidRPr="006E6D50">
        <w:t>Regulowane podłokietniki</w:t>
      </w:r>
    </w:p>
    <w:p w:rsidR="006E6D50" w:rsidRPr="006E6D50" w:rsidRDefault="006E6D50" w:rsidP="006E6D50">
      <w:pPr>
        <w:spacing w:after="120" w:line="240" w:lineRule="auto"/>
        <w:jc w:val="both"/>
      </w:pPr>
      <w:r w:rsidRPr="006E6D50">
        <w:t>Regulacja wspornika zapewni możliwość dostosowania podparcia odcinka lędźwiowego kręgosłupa i dostosowania fotela do indywidualnej krzywizny kręgosłupa użytkownika, wspomagając jego podparcie</w:t>
      </w:r>
    </w:p>
    <w:p w:rsidR="006E6D50" w:rsidRDefault="006E6D50" w:rsidP="006E6D50">
      <w:pPr>
        <w:spacing w:after="120" w:line="240" w:lineRule="auto"/>
        <w:jc w:val="both"/>
      </w:pPr>
      <w:r w:rsidRPr="006E6D50">
        <w:t xml:space="preserve">Max obciążenie 150 kg </w:t>
      </w:r>
      <w:r w:rsidRPr="006E6D50">
        <w:tab/>
      </w:r>
      <w:r w:rsidRPr="006E6D50">
        <w:tab/>
      </w:r>
    </w:p>
    <w:p w:rsidR="006E6D50" w:rsidRDefault="006E6D50" w:rsidP="006E6D50">
      <w:pPr>
        <w:spacing w:after="120" w:line="240" w:lineRule="auto"/>
        <w:jc w:val="right"/>
        <w:rPr>
          <w:b/>
        </w:rPr>
      </w:pPr>
      <w:r>
        <w:t>-</w:t>
      </w:r>
      <w:r w:rsidRPr="006E6D50">
        <w:rPr>
          <w:b/>
        </w:rPr>
        <w:t>7 szt.</w:t>
      </w:r>
      <w:r w:rsidRPr="006E6D50">
        <w:rPr>
          <w:b/>
        </w:rPr>
        <w:tab/>
      </w:r>
    </w:p>
    <w:p w:rsidR="006E6D50" w:rsidRPr="006E6D50" w:rsidRDefault="006E6D50" w:rsidP="006E6D50">
      <w:pPr>
        <w:spacing w:after="120" w:line="240" w:lineRule="auto"/>
        <w:jc w:val="both"/>
        <w:rPr>
          <w:b/>
        </w:rPr>
      </w:pPr>
      <w:r>
        <w:rPr>
          <w:b/>
        </w:rPr>
        <w:t xml:space="preserve">22. </w:t>
      </w:r>
      <w:r w:rsidRPr="006E6D50">
        <w:rPr>
          <w:b/>
        </w:rPr>
        <w:t>Biurko komputerowe</w:t>
      </w:r>
    </w:p>
    <w:p w:rsidR="006E6D50" w:rsidRPr="00FF45DF" w:rsidRDefault="006E6D50" w:rsidP="006E6D50">
      <w:pPr>
        <w:spacing w:after="120" w:line="240" w:lineRule="auto"/>
        <w:jc w:val="both"/>
      </w:pPr>
      <w:r w:rsidRPr="00FF45DF">
        <w:lastRenderedPageBreak/>
        <w:t>Biurko proste wymiary:1600x800 mm, drewno</w:t>
      </w:r>
    </w:p>
    <w:p w:rsidR="006E6D50" w:rsidRPr="00FF45DF" w:rsidRDefault="006E6D50" w:rsidP="006E6D50">
      <w:pPr>
        <w:spacing w:after="120" w:line="240" w:lineRule="auto"/>
        <w:jc w:val="both"/>
      </w:pPr>
      <w:r w:rsidRPr="00FF45DF">
        <w:t>Długość: 1600 mm</w:t>
      </w:r>
    </w:p>
    <w:p w:rsidR="006E6D50" w:rsidRPr="00FF45DF" w:rsidRDefault="006E6D50" w:rsidP="006E6D50">
      <w:pPr>
        <w:spacing w:after="120" w:line="240" w:lineRule="auto"/>
        <w:jc w:val="both"/>
      </w:pPr>
      <w:r w:rsidRPr="00FF45DF">
        <w:t>Wysokość: 720 mm</w:t>
      </w:r>
    </w:p>
    <w:p w:rsidR="006E6D50" w:rsidRPr="00FF45DF" w:rsidRDefault="006E6D50" w:rsidP="006E6D50">
      <w:pPr>
        <w:spacing w:after="120" w:line="240" w:lineRule="auto"/>
        <w:jc w:val="both"/>
      </w:pPr>
      <w:r w:rsidRPr="00FF45DF">
        <w:t>Szerokość: 800 mm</w:t>
      </w:r>
    </w:p>
    <w:p w:rsidR="006E6D50" w:rsidRPr="00FF45DF" w:rsidRDefault="006E6D50" w:rsidP="006E6D50">
      <w:pPr>
        <w:spacing w:after="120" w:line="240" w:lineRule="auto"/>
        <w:jc w:val="both"/>
      </w:pPr>
      <w:r w:rsidRPr="00FF45DF">
        <w:t>Grubość b</w:t>
      </w:r>
      <w:r w:rsidR="00FF45DF">
        <w:t>latu: 22 mm</w:t>
      </w:r>
    </w:p>
    <w:p w:rsidR="006E6D50" w:rsidRPr="00FF45DF" w:rsidRDefault="006E6D50" w:rsidP="006E6D50">
      <w:pPr>
        <w:spacing w:after="120" w:line="240" w:lineRule="auto"/>
        <w:jc w:val="both"/>
      </w:pPr>
      <w:proofErr w:type="spellStart"/>
      <w:r w:rsidRPr="00FF45DF">
        <w:t>Kontenerek</w:t>
      </w:r>
      <w:proofErr w:type="spellEnd"/>
      <w:r w:rsidRPr="00FF45DF">
        <w:t xml:space="preserve"> na kółkach / wbudowany w konstrukcję biurka </w:t>
      </w:r>
    </w:p>
    <w:p w:rsidR="006E6D50" w:rsidRPr="00FF45DF" w:rsidRDefault="006E6D50" w:rsidP="006E6D50">
      <w:pPr>
        <w:spacing w:after="120" w:line="240" w:lineRule="auto"/>
        <w:jc w:val="both"/>
      </w:pPr>
      <w:r w:rsidRPr="00FF45DF">
        <w:t xml:space="preserve"> 3 szuflady zamykane na kluczyk, </w:t>
      </w:r>
    </w:p>
    <w:p w:rsidR="006E6D50" w:rsidRPr="00FF45DF" w:rsidRDefault="006E6D50" w:rsidP="006E6D50">
      <w:pPr>
        <w:spacing w:after="120" w:line="240" w:lineRule="auto"/>
        <w:jc w:val="both"/>
      </w:pPr>
      <w:r w:rsidRPr="00FF45DF">
        <w:t xml:space="preserve">kolor dąb </w:t>
      </w:r>
      <w:proofErr w:type="spellStart"/>
      <w:r w:rsidRPr="00FF45DF">
        <w:t>sonoma</w:t>
      </w:r>
      <w:proofErr w:type="spellEnd"/>
    </w:p>
    <w:p w:rsidR="006E6D50" w:rsidRPr="00FF45DF" w:rsidRDefault="006E6D50" w:rsidP="006E6D50">
      <w:pPr>
        <w:spacing w:after="120" w:line="240" w:lineRule="auto"/>
        <w:jc w:val="both"/>
      </w:pPr>
      <w:r w:rsidRPr="00FF45DF">
        <w:t>Wysokość: 600 mm</w:t>
      </w:r>
    </w:p>
    <w:p w:rsidR="006E6D50" w:rsidRPr="00FF45DF" w:rsidRDefault="006E6D50" w:rsidP="006E6D50">
      <w:pPr>
        <w:spacing w:after="120" w:line="240" w:lineRule="auto"/>
        <w:jc w:val="both"/>
      </w:pPr>
      <w:r w:rsidRPr="00FF45DF">
        <w:t>Szerokość: 400 mm</w:t>
      </w:r>
    </w:p>
    <w:p w:rsidR="00FF45DF" w:rsidRDefault="006E6D50" w:rsidP="006E6D50">
      <w:pPr>
        <w:spacing w:after="120" w:line="240" w:lineRule="auto"/>
        <w:jc w:val="both"/>
      </w:pPr>
      <w:r w:rsidRPr="00FF45DF">
        <w:t>Głębokość: 600 mm</w:t>
      </w:r>
      <w:r w:rsidRPr="00FF45DF">
        <w:tab/>
      </w:r>
      <w:r w:rsidRPr="00FF45DF">
        <w:tab/>
      </w:r>
    </w:p>
    <w:p w:rsidR="00FF45DF" w:rsidRDefault="00FF45DF" w:rsidP="00FF45DF">
      <w:pPr>
        <w:spacing w:after="120" w:line="240" w:lineRule="auto"/>
        <w:jc w:val="right"/>
        <w:rPr>
          <w:b/>
        </w:rPr>
      </w:pPr>
      <w:r>
        <w:t xml:space="preserve">- </w:t>
      </w:r>
      <w:r w:rsidR="006E6D50" w:rsidRPr="006E6D50">
        <w:rPr>
          <w:b/>
        </w:rPr>
        <w:t>7 szt.</w:t>
      </w:r>
    </w:p>
    <w:p w:rsidR="006E6D50" w:rsidRPr="006E6D50" w:rsidRDefault="00FF45DF" w:rsidP="006E6D50">
      <w:pPr>
        <w:spacing w:after="120" w:line="240" w:lineRule="auto"/>
        <w:jc w:val="both"/>
        <w:rPr>
          <w:b/>
        </w:rPr>
      </w:pPr>
      <w:r>
        <w:rPr>
          <w:b/>
        </w:rPr>
        <w:t>23.</w:t>
      </w:r>
      <w:r w:rsidRPr="006E6D50">
        <w:rPr>
          <w:b/>
        </w:rPr>
        <w:t xml:space="preserve"> </w:t>
      </w:r>
      <w:r w:rsidR="006E6D50" w:rsidRPr="006E6D50">
        <w:rPr>
          <w:b/>
        </w:rPr>
        <w:t>Szafa do pokoju księgowej, kierownika</w:t>
      </w:r>
    </w:p>
    <w:p w:rsidR="006E6D50" w:rsidRPr="00FF45DF" w:rsidRDefault="006E6D50" w:rsidP="006E6D50">
      <w:pPr>
        <w:spacing w:after="120" w:line="240" w:lineRule="auto"/>
        <w:jc w:val="both"/>
      </w:pPr>
      <w:r w:rsidRPr="00FF45DF">
        <w:t>Szafa biurowa dzielona na 3 segmenty:</w:t>
      </w:r>
    </w:p>
    <w:p w:rsidR="006E6D50" w:rsidRPr="00FF45DF" w:rsidRDefault="006E6D50" w:rsidP="006E6D50">
      <w:pPr>
        <w:spacing w:after="120" w:line="240" w:lineRule="auto"/>
        <w:jc w:val="both"/>
      </w:pPr>
      <w:r w:rsidRPr="00FF45DF">
        <w:t>Szafa biurowa o solidnej i mocnej konstrukcji. Pięć poziomów na segregatory.</w:t>
      </w:r>
    </w:p>
    <w:p w:rsidR="006E6D50" w:rsidRPr="00FF45DF" w:rsidRDefault="006E6D50" w:rsidP="006E6D50">
      <w:pPr>
        <w:spacing w:after="120" w:line="240" w:lineRule="auto"/>
        <w:jc w:val="both"/>
      </w:pPr>
      <w:r w:rsidRPr="00FF45DF">
        <w:t>Boczne segmenty szafy -drzwi na całej wysokości. Środkowy segment szafy- drzwi na dwa dolne poziomy, reszta półek otwarta</w:t>
      </w:r>
    </w:p>
    <w:p w:rsidR="006E6D50" w:rsidRPr="00FF45DF" w:rsidRDefault="006E6D50" w:rsidP="006E6D50">
      <w:pPr>
        <w:spacing w:after="120" w:line="240" w:lineRule="auto"/>
        <w:jc w:val="both"/>
      </w:pPr>
      <w:r w:rsidRPr="00FF45DF">
        <w:t>- wykonane z wysokiej jakości płyty laminowanej 18 mm</w:t>
      </w:r>
    </w:p>
    <w:p w:rsidR="006E6D50" w:rsidRPr="00FF45DF" w:rsidRDefault="006E6D50" w:rsidP="006E6D50">
      <w:pPr>
        <w:spacing w:after="120" w:line="240" w:lineRule="auto"/>
        <w:jc w:val="both"/>
      </w:pPr>
      <w:r w:rsidRPr="00FF45DF">
        <w:t>- widoczne krawędzie oklejone okleiną PCV/ABS</w:t>
      </w:r>
    </w:p>
    <w:p w:rsidR="006E6D50" w:rsidRPr="00FF45DF" w:rsidRDefault="006E6D50" w:rsidP="006E6D50">
      <w:pPr>
        <w:spacing w:after="120" w:line="240" w:lineRule="auto"/>
        <w:jc w:val="both"/>
      </w:pPr>
      <w:r w:rsidRPr="00FF45DF">
        <w:t>- plecy białe HDF 4 mm</w:t>
      </w:r>
    </w:p>
    <w:p w:rsidR="006E6D50" w:rsidRPr="00FF45DF" w:rsidRDefault="006E6D50" w:rsidP="006E6D50">
      <w:pPr>
        <w:spacing w:after="120" w:line="240" w:lineRule="auto"/>
        <w:jc w:val="both"/>
      </w:pPr>
      <w:r w:rsidRPr="00FF45DF">
        <w:t>- drzwi zamykane na zamek</w:t>
      </w:r>
    </w:p>
    <w:p w:rsidR="006E6D50" w:rsidRPr="00FF45DF" w:rsidRDefault="006E6D50" w:rsidP="006E6D50">
      <w:pPr>
        <w:spacing w:after="120" w:line="240" w:lineRule="auto"/>
        <w:jc w:val="both"/>
      </w:pPr>
      <w:r w:rsidRPr="00FF45DF">
        <w:t xml:space="preserve">- kolorystyka dąb </w:t>
      </w:r>
      <w:proofErr w:type="spellStart"/>
      <w:r w:rsidRPr="00FF45DF">
        <w:t>sonoma</w:t>
      </w:r>
      <w:proofErr w:type="spellEnd"/>
      <w:r w:rsidRPr="00FF45DF">
        <w:t>/ biały</w:t>
      </w:r>
    </w:p>
    <w:p w:rsidR="006E6D50" w:rsidRPr="00FF45DF" w:rsidRDefault="006E6D50" w:rsidP="006E6D50">
      <w:pPr>
        <w:spacing w:after="120" w:line="240" w:lineRule="auto"/>
        <w:jc w:val="both"/>
      </w:pPr>
    </w:p>
    <w:p w:rsidR="006E6D50" w:rsidRPr="00FF45DF" w:rsidRDefault="006E6D50" w:rsidP="006E6D50">
      <w:pPr>
        <w:spacing w:after="120" w:line="240" w:lineRule="auto"/>
        <w:jc w:val="both"/>
      </w:pPr>
      <w:r w:rsidRPr="00FF45DF">
        <w:t>Wymiary minimum:</w:t>
      </w:r>
    </w:p>
    <w:p w:rsidR="006E6D50" w:rsidRPr="00FF45DF" w:rsidRDefault="006E6D50" w:rsidP="006E6D50">
      <w:pPr>
        <w:spacing w:after="120" w:line="240" w:lineRule="auto"/>
        <w:jc w:val="both"/>
      </w:pPr>
      <w:r w:rsidRPr="00FF45DF">
        <w:t>- wysokość: 183h cm</w:t>
      </w:r>
    </w:p>
    <w:p w:rsidR="006E6D50" w:rsidRPr="00FF45DF" w:rsidRDefault="006E6D50" w:rsidP="006E6D50">
      <w:pPr>
        <w:spacing w:after="120" w:line="240" w:lineRule="auto"/>
        <w:jc w:val="both"/>
      </w:pPr>
      <w:r w:rsidRPr="00FF45DF">
        <w:t>- szerokość: 240 cm (80+80+80 cm)</w:t>
      </w:r>
    </w:p>
    <w:p w:rsidR="006E6D50" w:rsidRPr="00FF45DF" w:rsidRDefault="006E6D50" w:rsidP="006E6D50">
      <w:pPr>
        <w:spacing w:after="120" w:line="240" w:lineRule="auto"/>
        <w:jc w:val="both"/>
      </w:pPr>
      <w:r w:rsidRPr="00FF45DF">
        <w:t>- głębokość: 38 cm</w:t>
      </w:r>
    </w:p>
    <w:p w:rsidR="006E6D50" w:rsidRPr="00FF45DF" w:rsidRDefault="006E6D50" w:rsidP="006E6D50">
      <w:pPr>
        <w:spacing w:after="120" w:line="240" w:lineRule="auto"/>
        <w:jc w:val="both"/>
      </w:pPr>
      <w:r w:rsidRPr="00FF45DF">
        <w:t>- światło półek (od dołu): 33,33,33,33,33 cm</w:t>
      </w:r>
    </w:p>
    <w:p w:rsidR="00FF45DF" w:rsidRDefault="006E6D50" w:rsidP="006E6D50">
      <w:pPr>
        <w:spacing w:after="120" w:line="240" w:lineRule="auto"/>
        <w:jc w:val="both"/>
      </w:pPr>
      <w:r w:rsidRPr="00FF45DF">
        <w:t>- wysokość cokołu: 5 cm</w:t>
      </w:r>
      <w:r w:rsidRPr="00FF45DF">
        <w:tab/>
      </w:r>
      <w:r w:rsidRPr="00FF45DF">
        <w:tab/>
      </w:r>
    </w:p>
    <w:p w:rsidR="00FF45DF" w:rsidRDefault="00FF45DF" w:rsidP="00FF45DF">
      <w:pPr>
        <w:spacing w:after="120" w:line="240" w:lineRule="auto"/>
        <w:jc w:val="right"/>
        <w:rPr>
          <w:b/>
        </w:rPr>
      </w:pPr>
      <w:r>
        <w:rPr>
          <w:b/>
        </w:rPr>
        <w:t>-</w:t>
      </w:r>
      <w:r w:rsidR="006E6D50" w:rsidRPr="006E6D50">
        <w:rPr>
          <w:b/>
        </w:rPr>
        <w:t>1 szt.</w:t>
      </w:r>
    </w:p>
    <w:p w:rsidR="006E6D50" w:rsidRPr="006E6D50" w:rsidRDefault="00FF45DF" w:rsidP="006E6D50">
      <w:pPr>
        <w:spacing w:after="120" w:line="240" w:lineRule="auto"/>
        <w:jc w:val="both"/>
        <w:rPr>
          <w:b/>
        </w:rPr>
      </w:pPr>
      <w:r>
        <w:rPr>
          <w:b/>
        </w:rPr>
        <w:t xml:space="preserve">24. </w:t>
      </w:r>
      <w:r w:rsidRPr="006E6D50">
        <w:rPr>
          <w:b/>
        </w:rPr>
        <w:t xml:space="preserve"> </w:t>
      </w:r>
      <w:r w:rsidR="006E6D50" w:rsidRPr="006E6D50">
        <w:rPr>
          <w:b/>
        </w:rPr>
        <w:t>Szafy do pokoju pracowników socjalnych i terapeutów</w:t>
      </w:r>
    </w:p>
    <w:p w:rsidR="006E6D50" w:rsidRPr="00FF45DF" w:rsidRDefault="006E6D50" w:rsidP="006E6D50">
      <w:pPr>
        <w:spacing w:after="120" w:line="240" w:lineRule="auto"/>
        <w:jc w:val="both"/>
      </w:pPr>
      <w:r w:rsidRPr="00FF45DF">
        <w:t>Typ drzwi- uchylne</w:t>
      </w:r>
    </w:p>
    <w:p w:rsidR="006E6D50" w:rsidRPr="00FF45DF" w:rsidRDefault="006E6D50" w:rsidP="006E6D50">
      <w:pPr>
        <w:spacing w:after="120" w:line="240" w:lineRule="auto"/>
        <w:jc w:val="both"/>
      </w:pPr>
      <w:r w:rsidRPr="00FF45DF">
        <w:t>Miejsce na powieszenie ubrań</w:t>
      </w:r>
    </w:p>
    <w:p w:rsidR="006E6D50" w:rsidRPr="00FF45DF" w:rsidRDefault="006E6D50" w:rsidP="006E6D50">
      <w:pPr>
        <w:spacing w:after="120" w:line="240" w:lineRule="auto"/>
        <w:jc w:val="both"/>
      </w:pPr>
      <w:r w:rsidRPr="00FF45DF">
        <w:t>Krawędzie oklejone obrzeżem ABS</w:t>
      </w:r>
    </w:p>
    <w:p w:rsidR="006E6D50" w:rsidRPr="00FF45DF" w:rsidRDefault="006E6D50" w:rsidP="006E6D50">
      <w:pPr>
        <w:spacing w:after="120" w:line="240" w:lineRule="auto"/>
        <w:jc w:val="both"/>
      </w:pPr>
      <w:r w:rsidRPr="00FF45DF">
        <w:t>Lekka prosta forma</w:t>
      </w:r>
    </w:p>
    <w:p w:rsidR="006E6D50" w:rsidRPr="00FF45DF" w:rsidRDefault="006E6D50" w:rsidP="006E6D50">
      <w:pPr>
        <w:spacing w:after="120" w:line="240" w:lineRule="auto"/>
        <w:jc w:val="both"/>
      </w:pPr>
      <w:r w:rsidRPr="00FF45DF">
        <w:t>Minimalistyczna konstrukcja</w:t>
      </w:r>
    </w:p>
    <w:p w:rsidR="006E6D50" w:rsidRPr="00FF45DF" w:rsidRDefault="006E6D50" w:rsidP="006E6D50">
      <w:pPr>
        <w:spacing w:after="120" w:line="240" w:lineRule="auto"/>
        <w:jc w:val="both"/>
      </w:pPr>
      <w:r w:rsidRPr="00FF45DF">
        <w:lastRenderedPageBreak/>
        <w:t xml:space="preserve">Kolor biały/ dąb </w:t>
      </w:r>
      <w:proofErr w:type="spellStart"/>
      <w:r w:rsidRPr="00FF45DF">
        <w:t>sonoma</w:t>
      </w:r>
      <w:proofErr w:type="spellEnd"/>
    </w:p>
    <w:p w:rsidR="006E6D50" w:rsidRPr="00FF45DF" w:rsidRDefault="006E6D50" w:rsidP="006E6D50">
      <w:pPr>
        <w:spacing w:after="120" w:line="240" w:lineRule="auto"/>
        <w:jc w:val="both"/>
      </w:pPr>
      <w:r w:rsidRPr="00FF45DF">
        <w:t>Wysokość min 180cm</w:t>
      </w:r>
    </w:p>
    <w:p w:rsidR="006E6D50" w:rsidRPr="00FF45DF" w:rsidRDefault="006E6D50" w:rsidP="006E6D50">
      <w:pPr>
        <w:spacing w:after="120" w:line="240" w:lineRule="auto"/>
        <w:jc w:val="both"/>
      </w:pPr>
      <w:r w:rsidRPr="00FF45DF">
        <w:t>Szerokość min 90</w:t>
      </w:r>
    </w:p>
    <w:p w:rsidR="00FF45DF" w:rsidRDefault="006E6D50" w:rsidP="006E6D50">
      <w:pPr>
        <w:spacing w:after="120" w:line="240" w:lineRule="auto"/>
        <w:jc w:val="both"/>
      </w:pPr>
      <w:r w:rsidRPr="00FF45DF">
        <w:t>Głębokość min 50 cm</w:t>
      </w:r>
      <w:r w:rsidRPr="00FF45DF">
        <w:tab/>
      </w:r>
      <w:r w:rsidRPr="00FF45DF">
        <w:tab/>
      </w:r>
    </w:p>
    <w:p w:rsidR="006E6D50" w:rsidRPr="006E6D50" w:rsidRDefault="00FF45DF" w:rsidP="00FF45DF">
      <w:pPr>
        <w:spacing w:after="120" w:line="240" w:lineRule="auto"/>
        <w:jc w:val="right"/>
        <w:rPr>
          <w:b/>
        </w:rPr>
      </w:pPr>
      <w:r>
        <w:rPr>
          <w:b/>
        </w:rPr>
        <w:t>-</w:t>
      </w:r>
      <w:r w:rsidR="006E6D50" w:rsidRPr="006E6D50">
        <w:rPr>
          <w:b/>
        </w:rPr>
        <w:t>2 szt.</w:t>
      </w:r>
    </w:p>
    <w:p w:rsidR="006E6D50" w:rsidRPr="006E6D50" w:rsidRDefault="00FF45DF" w:rsidP="006E6D50">
      <w:pPr>
        <w:spacing w:after="120" w:line="240" w:lineRule="auto"/>
        <w:jc w:val="both"/>
        <w:rPr>
          <w:b/>
        </w:rPr>
      </w:pPr>
      <w:r>
        <w:rPr>
          <w:b/>
        </w:rPr>
        <w:t xml:space="preserve">25. </w:t>
      </w:r>
      <w:r w:rsidR="006E6D50" w:rsidRPr="006E6D50">
        <w:rPr>
          <w:b/>
        </w:rPr>
        <w:t>Szafki do pokoju pracowników socjalnych i terapeutów</w:t>
      </w:r>
    </w:p>
    <w:p w:rsidR="006E6D50" w:rsidRPr="00FF45DF" w:rsidRDefault="006E6D50" w:rsidP="006E6D50">
      <w:pPr>
        <w:spacing w:after="120" w:line="240" w:lineRule="auto"/>
        <w:jc w:val="both"/>
      </w:pPr>
      <w:r w:rsidRPr="00FF45DF">
        <w:t xml:space="preserve">Wymiary  109 cm </w:t>
      </w:r>
      <w:proofErr w:type="spellStart"/>
      <w:r w:rsidRPr="00FF45DF">
        <w:t>wys</w:t>
      </w:r>
      <w:proofErr w:type="spellEnd"/>
      <w:r w:rsidRPr="00FF45DF">
        <w:t xml:space="preserve"> x  i 80 cm szer.  Trzy półki, które pomieszczą do 30 segregatorów</w:t>
      </w:r>
    </w:p>
    <w:p w:rsidR="006E6D50" w:rsidRPr="00FF45DF" w:rsidRDefault="006E6D50" w:rsidP="006E6D50">
      <w:pPr>
        <w:spacing w:after="120" w:line="240" w:lineRule="auto"/>
        <w:jc w:val="both"/>
      </w:pPr>
      <w:r w:rsidRPr="00FF45DF">
        <w:t>drzwi skrzydłowe z zamkiem punktowym</w:t>
      </w:r>
    </w:p>
    <w:p w:rsidR="006E6D50" w:rsidRPr="00FF45DF" w:rsidRDefault="006E6D50" w:rsidP="006E6D50">
      <w:pPr>
        <w:spacing w:after="120" w:line="240" w:lineRule="auto"/>
        <w:jc w:val="both"/>
      </w:pPr>
      <w:r w:rsidRPr="00FF45DF">
        <w:t>regulatory, które pomagają ustabilizować mebel na podłodze,</w:t>
      </w:r>
    </w:p>
    <w:p w:rsidR="006E6D50" w:rsidRPr="00FF45DF" w:rsidRDefault="006E6D50" w:rsidP="006E6D50">
      <w:pPr>
        <w:spacing w:after="120" w:line="240" w:lineRule="auto"/>
        <w:jc w:val="both"/>
      </w:pPr>
      <w:r w:rsidRPr="00FF45DF">
        <w:t xml:space="preserve">wytrzymała i odporna na zabrudzenia płyta </w:t>
      </w:r>
      <w:proofErr w:type="spellStart"/>
      <w:r w:rsidRPr="00FF45DF">
        <w:t>melaminowana</w:t>
      </w:r>
      <w:proofErr w:type="spellEnd"/>
      <w:r w:rsidRPr="00FF45DF">
        <w:t xml:space="preserve">, z której wykonano korpus i drzwi. </w:t>
      </w:r>
    </w:p>
    <w:p w:rsidR="00FF45DF" w:rsidRDefault="006E6D50" w:rsidP="006E6D50">
      <w:pPr>
        <w:spacing w:after="120" w:line="240" w:lineRule="auto"/>
        <w:jc w:val="both"/>
        <w:rPr>
          <w:b/>
        </w:rPr>
      </w:pPr>
      <w:r w:rsidRPr="00FF45DF">
        <w:t xml:space="preserve">Zamykana na zamek, kolor dąb </w:t>
      </w:r>
      <w:proofErr w:type="spellStart"/>
      <w:r w:rsidRPr="00FF45DF">
        <w:t>sonoma</w:t>
      </w:r>
      <w:proofErr w:type="spellEnd"/>
      <w:r w:rsidRPr="006E6D50">
        <w:rPr>
          <w:b/>
        </w:rPr>
        <w:tab/>
      </w:r>
    </w:p>
    <w:p w:rsidR="006E6D50" w:rsidRPr="006E6D50" w:rsidRDefault="006E6D50" w:rsidP="00FF45DF">
      <w:pPr>
        <w:tabs>
          <w:tab w:val="left" w:pos="708"/>
          <w:tab w:val="left" w:pos="1416"/>
          <w:tab w:val="left" w:pos="2124"/>
          <w:tab w:val="left" w:pos="2832"/>
          <w:tab w:val="left" w:pos="3329"/>
        </w:tabs>
        <w:spacing w:after="120" w:line="240" w:lineRule="auto"/>
        <w:jc w:val="right"/>
        <w:rPr>
          <w:b/>
        </w:rPr>
      </w:pPr>
      <w:r w:rsidRPr="006E6D50">
        <w:rPr>
          <w:b/>
        </w:rPr>
        <w:tab/>
      </w:r>
      <w:r w:rsidR="00FF45DF">
        <w:rPr>
          <w:b/>
        </w:rPr>
        <w:t>-</w:t>
      </w:r>
      <w:r w:rsidRPr="006E6D50">
        <w:rPr>
          <w:b/>
        </w:rPr>
        <w:t>2 szt.</w:t>
      </w:r>
    </w:p>
    <w:p w:rsidR="006E6D50" w:rsidRPr="006E6D50" w:rsidRDefault="00FF45DF" w:rsidP="006E6D50">
      <w:pPr>
        <w:spacing w:after="120" w:line="240" w:lineRule="auto"/>
        <w:jc w:val="both"/>
        <w:rPr>
          <w:b/>
        </w:rPr>
      </w:pPr>
      <w:r>
        <w:rPr>
          <w:b/>
        </w:rPr>
        <w:t xml:space="preserve">26. </w:t>
      </w:r>
      <w:r w:rsidR="006E6D50" w:rsidRPr="006E6D50">
        <w:rPr>
          <w:b/>
        </w:rPr>
        <w:t>Szafki do jadalni</w:t>
      </w:r>
    </w:p>
    <w:p w:rsidR="006E6D50" w:rsidRPr="00FF45DF" w:rsidRDefault="006E6D50" w:rsidP="006E6D50">
      <w:pPr>
        <w:spacing w:after="120" w:line="240" w:lineRule="auto"/>
        <w:jc w:val="both"/>
      </w:pPr>
      <w:r w:rsidRPr="00FF45DF">
        <w:t>Pojemna szafka, posiadająca wytrzymałą półkę na zastawę stołową oraz szuflady na drobne elementy wyposażenia</w:t>
      </w:r>
    </w:p>
    <w:p w:rsidR="006E6D50" w:rsidRPr="00FF45DF" w:rsidRDefault="006E6D50" w:rsidP="006E6D50">
      <w:pPr>
        <w:spacing w:after="120" w:line="240" w:lineRule="auto"/>
        <w:jc w:val="both"/>
      </w:pPr>
      <w:r w:rsidRPr="00FF45DF">
        <w:t>Głębokość ok. 40 cm</w:t>
      </w:r>
    </w:p>
    <w:p w:rsidR="006E6D50" w:rsidRPr="00FF45DF" w:rsidRDefault="006E6D50" w:rsidP="006E6D50">
      <w:pPr>
        <w:spacing w:after="120" w:line="240" w:lineRule="auto"/>
        <w:jc w:val="both"/>
      </w:pPr>
      <w:r w:rsidRPr="00FF45DF">
        <w:t>Wysokość min 110 cm</w:t>
      </w:r>
    </w:p>
    <w:p w:rsidR="006E6D50" w:rsidRPr="00FF45DF" w:rsidRDefault="006E6D50" w:rsidP="006E6D50">
      <w:pPr>
        <w:spacing w:after="120" w:line="240" w:lineRule="auto"/>
        <w:jc w:val="both"/>
      </w:pPr>
      <w:r w:rsidRPr="00FF45DF">
        <w:t>Zamykane drzwiczki</w:t>
      </w:r>
    </w:p>
    <w:p w:rsidR="00FF45DF" w:rsidRDefault="006E6D50" w:rsidP="006E6D50">
      <w:pPr>
        <w:spacing w:after="120" w:line="240" w:lineRule="auto"/>
        <w:jc w:val="both"/>
        <w:rPr>
          <w:b/>
        </w:rPr>
      </w:pPr>
      <w:r w:rsidRPr="00FF45DF">
        <w:t xml:space="preserve">Kolor biały/ dąb </w:t>
      </w:r>
      <w:proofErr w:type="spellStart"/>
      <w:r w:rsidRPr="00FF45DF">
        <w:t>sonoma</w:t>
      </w:r>
      <w:proofErr w:type="spellEnd"/>
      <w:r w:rsidRPr="00FF45DF">
        <w:t xml:space="preserve"> </w:t>
      </w:r>
      <w:r w:rsidRPr="00FF45DF">
        <w:tab/>
      </w:r>
      <w:r w:rsidRPr="006E6D50">
        <w:rPr>
          <w:b/>
        </w:rPr>
        <w:tab/>
      </w:r>
    </w:p>
    <w:p w:rsidR="00FF45DF" w:rsidRDefault="00FF45DF" w:rsidP="00FF45DF">
      <w:pPr>
        <w:spacing w:after="120" w:line="240" w:lineRule="auto"/>
        <w:jc w:val="right"/>
        <w:rPr>
          <w:b/>
        </w:rPr>
      </w:pPr>
      <w:r>
        <w:rPr>
          <w:b/>
        </w:rPr>
        <w:t>-</w:t>
      </w:r>
      <w:r w:rsidR="006E6D50" w:rsidRPr="006E6D50">
        <w:rPr>
          <w:b/>
        </w:rPr>
        <w:t>2 szt.</w:t>
      </w:r>
    </w:p>
    <w:p w:rsidR="006E6D50" w:rsidRPr="006E6D50" w:rsidRDefault="00FF45DF" w:rsidP="006E6D50">
      <w:pPr>
        <w:spacing w:after="120" w:line="240" w:lineRule="auto"/>
        <w:jc w:val="both"/>
        <w:rPr>
          <w:b/>
        </w:rPr>
      </w:pPr>
      <w:r>
        <w:rPr>
          <w:b/>
        </w:rPr>
        <w:t xml:space="preserve">27. </w:t>
      </w:r>
      <w:r w:rsidR="006E6D50" w:rsidRPr="006E6D50">
        <w:rPr>
          <w:b/>
        </w:rPr>
        <w:t>Szafki na buty z siedziskiem</w:t>
      </w:r>
    </w:p>
    <w:p w:rsidR="000E58BD" w:rsidRPr="000E58BD" w:rsidRDefault="000E58BD" w:rsidP="000E58BD">
      <w:pPr>
        <w:spacing w:after="120" w:line="240" w:lineRule="auto"/>
        <w:jc w:val="both"/>
      </w:pPr>
      <w:r w:rsidRPr="000E58BD">
        <w:t>Rama szafki metalowa, siedzisko obite łatwo czyszczącym materiałem</w:t>
      </w:r>
    </w:p>
    <w:p w:rsidR="000E58BD" w:rsidRPr="000E58BD" w:rsidRDefault="000E58BD" w:rsidP="000E58BD">
      <w:pPr>
        <w:spacing w:after="120" w:line="240" w:lineRule="auto"/>
        <w:jc w:val="both"/>
      </w:pPr>
      <w:r w:rsidRPr="000E58BD">
        <w:t xml:space="preserve">Kolor ciemny np. czarny/ ciemny szary melanż </w:t>
      </w:r>
    </w:p>
    <w:p w:rsidR="000E58BD" w:rsidRPr="000E58BD" w:rsidRDefault="000E58BD" w:rsidP="000E58BD">
      <w:pPr>
        <w:spacing w:after="120" w:line="240" w:lineRule="auto"/>
        <w:jc w:val="both"/>
      </w:pPr>
      <w:r w:rsidRPr="000E58BD">
        <w:t>Wysokość siedziska 50 cm</w:t>
      </w:r>
    </w:p>
    <w:p w:rsidR="000E58BD" w:rsidRPr="000E58BD" w:rsidRDefault="000E58BD" w:rsidP="000E58BD">
      <w:pPr>
        <w:spacing w:after="120" w:line="240" w:lineRule="auto"/>
        <w:jc w:val="both"/>
      </w:pPr>
      <w:r w:rsidRPr="000E58BD">
        <w:t>Głębokość min. 35 cm</w:t>
      </w:r>
    </w:p>
    <w:p w:rsidR="000E58BD" w:rsidRPr="000E58BD" w:rsidRDefault="000E58BD" w:rsidP="000E58BD">
      <w:pPr>
        <w:spacing w:after="120" w:line="240" w:lineRule="auto"/>
        <w:jc w:val="both"/>
      </w:pPr>
      <w:r w:rsidRPr="000E58BD">
        <w:t>Pojemność szafek min 25 par butów</w:t>
      </w:r>
    </w:p>
    <w:p w:rsidR="00FF45DF" w:rsidRPr="000E58BD" w:rsidRDefault="000E58BD" w:rsidP="000E58BD">
      <w:pPr>
        <w:spacing w:after="120" w:line="240" w:lineRule="auto"/>
        <w:jc w:val="both"/>
      </w:pPr>
      <w:r w:rsidRPr="000E58BD">
        <w:t>Max długość jednej szafki 110cm</w:t>
      </w:r>
    </w:p>
    <w:p w:rsidR="00FF45DF" w:rsidRDefault="006E6D50" w:rsidP="00FF45DF">
      <w:pPr>
        <w:spacing w:after="120" w:line="240" w:lineRule="auto"/>
        <w:jc w:val="right"/>
        <w:rPr>
          <w:b/>
        </w:rPr>
      </w:pPr>
      <w:r w:rsidRPr="006E6D50">
        <w:rPr>
          <w:b/>
        </w:rPr>
        <w:tab/>
        <w:t xml:space="preserve">3-5 </w:t>
      </w:r>
      <w:proofErr w:type="spellStart"/>
      <w:r w:rsidRPr="006E6D50">
        <w:rPr>
          <w:b/>
        </w:rPr>
        <w:t>kpl</w:t>
      </w:r>
      <w:proofErr w:type="spellEnd"/>
      <w:r w:rsidRPr="006E6D50">
        <w:rPr>
          <w:b/>
        </w:rPr>
        <w:tab/>
      </w:r>
    </w:p>
    <w:p w:rsidR="006E6D50" w:rsidRPr="006E6D50" w:rsidRDefault="00FF45DF" w:rsidP="006E6D50">
      <w:pPr>
        <w:spacing w:after="120" w:line="240" w:lineRule="auto"/>
        <w:jc w:val="both"/>
        <w:rPr>
          <w:b/>
        </w:rPr>
      </w:pPr>
      <w:r>
        <w:rPr>
          <w:b/>
        </w:rPr>
        <w:t xml:space="preserve">28. </w:t>
      </w:r>
      <w:r w:rsidR="006E6D50" w:rsidRPr="006E6D50">
        <w:rPr>
          <w:b/>
        </w:rPr>
        <w:t>Szafa i skrzynka medyczna do pokoju pielęgniarki</w:t>
      </w:r>
    </w:p>
    <w:p w:rsidR="006E6D50" w:rsidRPr="00FF45DF" w:rsidRDefault="006E6D50" w:rsidP="006E6D50">
      <w:pPr>
        <w:spacing w:after="120" w:line="240" w:lineRule="auto"/>
        <w:jc w:val="both"/>
      </w:pPr>
      <w:r w:rsidRPr="00FF45DF">
        <w:t>Wymiary 80x43,5x180h</w:t>
      </w:r>
    </w:p>
    <w:p w:rsidR="006E6D50" w:rsidRPr="00FF45DF" w:rsidRDefault="000E58BD" w:rsidP="006E6D50">
      <w:pPr>
        <w:spacing w:after="120" w:line="240" w:lineRule="auto"/>
        <w:jc w:val="both"/>
      </w:pPr>
      <w:r>
        <w:t>S</w:t>
      </w:r>
      <w:r w:rsidR="006E6D50" w:rsidRPr="00FF45DF">
        <w:t>zafa medyczna 2- drzwiowa ze schowkiem:</w:t>
      </w:r>
    </w:p>
    <w:p w:rsidR="006E6D50" w:rsidRPr="00FF45DF" w:rsidRDefault="006E6D50" w:rsidP="006E6D50">
      <w:pPr>
        <w:spacing w:after="120" w:line="240" w:lineRule="auto"/>
        <w:jc w:val="both"/>
      </w:pPr>
      <w:r w:rsidRPr="00FF45DF">
        <w:t>1. w górnej komorze posiada:</w:t>
      </w:r>
    </w:p>
    <w:p w:rsidR="006E6D50" w:rsidRPr="00FF45DF" w:rsidRDefault="006E6D50" w:rsidP="006E6D50">
      <w:pPr>
        <w:spacing w:after="120" w:line="240" w:lineRule="auto"/>
        <w:jc w:val="both"/>
      </w:pPr>
      <w:r w:rsidRPr="00FF45DF">
        <w:t>- 3 regulowane półki. W środku komory zamontowane są profile perforowane pozwalające na regulowanie wysokości półki co 25 mm,</w:t>
      </w:r>
    </w:p>
    <w:p w:rsidR="006E6D50" w:rsidRPr="00FF45DF" w:rsidRDefault="006E6D50" w:rsidP="006E6D50">
      <w:pPr>
        <w:spacing w:after="120" w:line="240" w:lineRule="auto"/>
        <w:jc w:val="both"/>
      </w:pPr>
      <w:r w:rsidRPr="00FF45DF">
        <w:t>- półki wykonane są z szyby bezpiecznej hartowanej o gr. 6mm,</w:t>
      </w:r>
    </w:p>
    <w:p w:rsidR="006E6D50" w:rsidRPr="00FF45DF" w:rsidRDefault="006E6D50" w:rsidP="006E6D50">
      <w:pPr>
        <w:spacing w:after="120" w:line="240" w:lineRule="auto"/>
        <w:jc w:val="both"/>
      </w:pPr>
      <w:r w:rsidRPr="00FF45DF">
        <w:t>- w celu zapewnienia bezpieczeństwa, półki powinny być osadzone na stalowych zaczepach z filcową podkładką,</w:t>
      </w:r>
    </w:p>
    <w:p w:rsidR="006E6D50" w:rsidRPr="00FF45DF" w:rsidRDefault="006E6D50" w:rsidP="006E6D50">
      <w:pPr>
        <w:spacing w:after="120" w:line="240" w:lineRule="auto"/>
        <w:jc w:val="both"/>
      </w:pPr>
      <w:r w:rsidRPr="00FF45DF">
        <w:lastRenderedPageBreak/>
        <w:t>- drzwi skrzydłowe komory posiadające od środka profil wzmacniający, przeszklenie w drzwiach wykonane z szyby bezpiecznej klejonej o gr. 4,2mm,</w:t>
      </w:r>
    </w:p>
    <w:p w:rsidR="006E6D50" w:rsidRPr="00FF45DF" w:rsidRDefault="006E6D50" w:rsidP="006E6D50">
      <w:pPr>
        <w:spacing w:after="120" w:line="240" w:lineRule="auto"/>
        <w:jc w:val="both"/>
      </w:pPr>
      <w:r w:rsidRPr="00FF45DF">
        <w:t>- drzwi zamykane zamkiem kluczowym z pokrętłem, z 2-punktowym systemem ryglowania.</w:t>
      </w:r>
    </w:p>
    <w:p w:rsidR="006E6D50" w:rsidRPr="00FF45DF" w:rsidRDefault="006E6D50" w:rsidP="006E6D50">
      <w:pPr>
        <w:spacing w:after="120" w:line="240" w:lineRule="auto"/>
        <w:jc w:val="both"/>
      </w:pPr>
      <w:r w:rsidRPr="00FF45DF">
        <w:t>2. dolna komora (wymiary użytkowe: 495 mm wys. x 750mm szer. x 395mm gł.) posiada:</w:t>
      </w:r>
    </w:p>
    <w:p w:rsidR="006E6D50" w:rsidRPr="00FF45DF" w:rsidRDefault="006E6D50" w:rsidP="006E6D50">
      <w:pPr>
        <w:spacing w:after="120" w:line="240" w:lineRule="auto"/>
        <w:jc w:val="both"/>
      </w:pPr>
      <w:r w:rsidRPr="00FF45DF">
        <w:t>- 1 regulowaną półkę. W środku komory zamontowane profile perforowane pozwalające na regulowanie wysokości półki co 25 mm,</w:t>
      </w:r>
    </w:p>
    <w:p w:rsidR="006E6D50" w:rsidRPr="00FF45DF" w:rsidRDefault="006E6D50" w:rsidP="006E6D50">
      <w:pPr>
        <w:spacing w:after="120" w:line="240" w:lineRule="auto"/>
        <w:jc w:val="both"/>
      </w:pPr>
      <w:r w:rsidRPr="00FF45DF">
        <w:t>- półka wykonana z szyby bezpiecznej hartowanej o gr. 6mm,.</w:t>
      </w:r>
    </w:p>
    <w:p w:rsidR="000E58BD" w:rsidRDefault="000E58BD" w:rsidP="006E6D50">
      <w:pPr>
        <w:spacing w:after="120" w:line="240" w:lineRule="auto"/>
        <w:jc w:val="both"/>
      </w:pPr>
      <w:r>
        <w:t xml:space="preserve">Blacha stalowa 0,8 </w:t>
      </w:r>
      <w:proofErr w:type="spellStart"/>
      <w:r>
        <w:t>mm</w:t>
      </w:r>
      <w:proofErr w:type="spellEnd"/>
      <w:r>
        <w:t>.</w:t>
      </w:r>
    </w:p>
    <w:p w:rsidR="00FF45DF" w:rsidRDefault="000E58BD" w:rsidP="006E6D50">
      <w:pPr>
        <w:spacing w:after="120" w:line="240" w:lineRule="auto"/>
        <w:jc w:val="both"/>
      </w:pPr>
      <w:r>
        <w:t>Kolor biały</w:t>
      </w:r>
      <w:r w:rsidR="006E6D50" w:rsidRPr="00FF45DF">
        <w:tab/>
      </w:r>
      <w:r w:rsidR="006E6D50" w:rsidRPr="00FF45DF">
        <w:tab/>
      </w:r>
    </w:p>
    <w:p w:rsidR="00FF45DF" w:rsidRDefault="00FF45DF" w:rsidP="00FF45DF">
      <w:pPr>
        <w:spacing w:after="120" w:line="240" w:lineRule="auto"/>
        <w:jc w:val="right"/>
        <w:rPr>
          <w:b/>
        </w:rPr>
      </w:pPr>
      <w:r>
        <w:t>-</w:t>
      </w:r>
      <w:r w:rsidR="006E6D50" w:rsidRPr="006E6D50">
        <w:rPr>
          <w:b/>
        </w:rPr>
        <w:t xml:space="preserve">1 </w:t>
      </w:r>
      <w:proofErr w:type="spellStart"/>
      <w:r w:rsidR="006E6D50" w:rsidRPr="006E6D50">
        <w:rPr>
          <w:b/>
        </w:rPr>
        <w:t>kpl</w:t>
      </w:r>
      <w:proofErr w:type="spellEnd"/>
    </w:p>
    <w:p w:rsidR="006E6D50" w:rsidRPr="006E6D50" w:rsidRDefault="00FF45DF" w:rsidP="006E6D50">
      <w:pPr>
        <w:spacing w:after="120" w:line="240" w:lineRule="auto"/>
        <w:jc w:val="both"/>
        <w:rPr>
          <w:b/>
        </w:rPr>
      </w:pPr>
      <w:r>
        <w:rPr>
          <w:b/>
        </w:rPr>
        <w:t xml:space="preserve">29. </w:t>
      </w:r>
      <w:r w:rsidR="006E6D50" w:rsidRPr="006E6D50">
        <w:rPr>
          <w:b/>
        </w:rPr>
        <w:t>Półki na sprzęt rehabilitacyjny</w:t>
      </w:r>
    </w:p>
    <w:p w:rsidR="006E6D50" w:rsidRPr="00FF45DF" w:rsidRDefault="006E6D50" w:rsidP="006E6D50">
      <w:pPr>
        <w:spacing w:after="120" w:line="240" w:lineRule="auto"/>
        <w:jc w:val="both"/>
      </w:pPr>
      <w:r w:rsidRPr="00FF45DF">
        <w:t>Wytrzymałe półki, montaż do ściany</w:t>
      </w:r>
    </w:p>
    <w:p w:rsidR="006E6D50" w:rsidRPr="00FF45DF" w:rsidRDefault="006E6D50" w:rsidP="006E6D50">
      <w:pPr>
        <w:spacing w:after="120" w:line="240" w:lineRule="auto"/>
        <w:jc w:val="both"/>
      </w:pPr>
      <w:r w:rsidRPr="00FF45DF">
        <w:t xml:space="preserve">Rant zabezpieczający </w:t>
      </w:r>
    </w:p>
    <w:p w:rsidR="006E6D50" w:rsidRPr="00FF45DF" w:rsidRDefault="006E6D50" w:rsidP="006E6D50">
      <w:pPr>
        <w:spacing w:after="120" w:line="240" w:lineRule="auto"/>
        <w:jc w:val="both"/>
      </w:pPr>
      <w:r w:rsidRPr="00FF45DF">
        <w:t>Kolor biały</w:t>
      </w:r>
    </w:p>
    <w:p w:rsidR="00FF45DF" w:rsidRDefault="006E6D50" w:rsidP="006E6D50">
      <w:pPr>
        <w:spacing w:after="120" w:line="240" w:lineRule="auto"/>
        <w:jc w:val="both"/>
      </w:pPr>
      <w:r w:rsidRPr="00FF45DF">
        <w:t>Dł. ok. 120 cm szer. 30-40 cm</w:t>
      </w:r>
      <w:r w:rsidRPr="00FF45DF">
        <w:tab/>
      </w:r>
      <w:r w:rsidRPr="00FF45DF">
        <w:tab/>
      </w:r>
    </w:p>
    <w:p w:rsidR="00FF45DF" w:rsidRDefault="00FF45DF" w:rsidP="00FF45DF">
      <w:pPr>
        <w:spacing w:after="120" w:line="240" w:lineRule="auto"/>
        <w:jc w:val="right"/>
        <w:rPr>
          <w:b/>
        </w:rPr>
      </w:pPr>
      <w:r>
        <w:rPr>
          <w:b/>
        </w:rPr>
        <w:t>-</w:t>
      </w:r>
      <w:r w:rsidR="006E6D50" w:rsidRPr="006E6D50">
        <w:rPr>
          <w:b/>
        </w:rPr>
        <w:t>5 szt.</w:t>
      </w:r>
    </w:p>
    <w:p w:rsidR="006E6D50" w:rsidRPr="006E6D50" w:rsidRDefault="00FF45DF" w:rsidP="006E6D50">
      <w:pPr>
        <w:spacing w:after="120" w:line="240" w:lineRule="auto"/>
        <w:jc w:val="both"/>
        <w:rPr>
          <w:b/>
        </w:rPr>
      </w:pPr>
      <w:r>
        <w:rPr>
          <w:b/>
        </w:rPr>
        <w:t xml:space="preserve">30. </w:t>
      </w:r>
      <w:r w:rsidR="006E6D50" w:rsidRPr="006E6D50">
        <w:rPr>
          <w:b/>
        </w:rPr>
        <w:t>Szafki na sprzęt rehabilitacyjny</w:t>
      </w:r>
    </w:p>
    <w:p w:rsidR="006E6D50" w:rsidRPr="00FF45DF" w:rsidRDefault="006E6D50" w:rsidP="006E6D50">
      <w:pPr>
        <w:spacing w:after="120" w:line="240" w:lineRule="auto"/>
        <w:jc w:val="both"/>
      </w:pPr>
      <w:r w:rsidRPr="00FF45DF">
        <w:t xml:space="preserve">Szafa w całości wykonana z blachy stalowej malowanej. Drzwi skrzydłowe szafy posiadające od środka profile wzmacniające i osadzone na wewnętrznych zawiasach, które zapewnią swobodny dostęp do wnętrza mebla. Szafa zamykana zamkiem kluczowym z pokrętłem, z 3- punktowym systemem ryglowania. Drzwi szafy posiadające perforację o kwadratowym kształcie. </w:t>
      </w:r>
    </w:p>
    <w:p w:rsidR="006E6D50" w:rsidRPr="00FF45DF" w:rsidRDefault="006E6D50" w:rsidP="006E6D50">
      <w:pPr>
        <w:spacing w:after="120" w:line="240" w:lineRule="auto"/>
        <w:jc w:val="both"/>
      </w:pPr>
      <w:r w:rsidRPr="00FF45DF">
        <w:t xml:space="preserve">Wyposażenie szafy: 4 półki z rantem, przestawne co 50 </w:t>
      </w:r>
      <w:proofErr w:type="spellStart"/>
      <w:r w:rsidRPr="00FF45DF">
        <w:t>mm</w:t>
      </w:r>
      <w:proofErr w:type="spellEnd"/>
      <w:r w:rsidRPr="00FF45DF">
        <w:t>.</w:t>
      </w:r>
    </w:p>
    <w:p w:rsidR="006E6D50" w:rsidRPr="00FF45DF" w:rsidRDefault="006E6D50" w:rsidP="006E6D50">
      <w:pPr>
        <w:spacing w:after="120" w:line="240" w:lineRule="auto"/>
        <w:jc w:val="both"/>
      </w:pPr>
      <w:r w:rsidRPr="00FF45DF">
        <w:t>Wysokość ok. 180-200 cm</w:t>
      </w:r>
    </w:p>
    <w:p w:rsidR="006E6D50" w:rsidRPr="00FF45DF" w:rsidRDefault="006E6D50" w:rsidP="006E6D50">
      <w:pPr>
        <w:spacing w:after="120" w:line="240" w:lineRule="auto"/>
        <w:jc w:val="both"/>
      </w:pPr>
      <w:r w:rsidRPr="00FF45DF">
        <w:t>Szerokość ok. 120</w:t>
      </w:r>
    </w:p>
    <w:p w:rsidR="006E6D50" w:rsidRPr="00FF45DF" w:rsidRDefault="006E6D50" w:rsidP="006E6D50">
      <w:pPr>
        <w:spacing w:after="120" w:line="240" w:lineRule="auto"/>
        <w:jc w:val="both"/>
      </w:pPr>
      <w:r w:rsidRPr="00FF45DF">
        <w:t>Blacha stalowa 0,8mm.</w:t>
      </w:r>
    </w:p>
    <w:p w:rsidR="00FF45DF" w:rsidRDefault="006E6D50" w:rsidP="006E6D50">
      <w:pPr>
        <w:spacing w:after="120" w:line="240" w:lineRule="auto"/>
        <w:jc w:val="both"/>
      </w:pPr>
      <w:r w:rsidRPr="00FF45DF">
        <w:t>Drzwi z profilem wzmacniającym.</w:t>
      </w:r>
      <w:r w:rsidRPr="00FF45DF">
        <w:tab/>
      </w:r>
      <w:r w:rsidRPr="00FF45DF">
        <w:tab/>
      </w:r>
    </w:p>
    <w:p w:rsidR="006E6D50" w:rsidRDefault="00FF45DF" w:rsidP="00FF45DF">
      <w:pPr>
        <w:spacing w:after="120" w:line="240" w:lineRule="auto"/>
        <w:jc w:val="right"/>
        <w:rPr>
          <w:b/>
        </w:rPr>
      </w:pPr>
      <w:r>
        <w:t>-</w:t>
      </w:r>
      <w:r w:rsidR="006E6D50" w:rsidRPr="006E6D50">
        <w:rPr>
          <w:b/>
        </w:rPr>
        <w:t>4 szt.</w:t>
      </w:r>
      <w:r w:rsidRPr="006E6D50">
        <w:rPr>
          <w:b/>
        </w:rPr>
        <w:t xml:space="preserve"> </w:t>
      </w:r>
    </w:p>
    <w:p w:rsidR="00FF45DF" w:rsidRPr="00FF45DF" w:rsidRDefault="00FF45DF" w:rsidP="00FF45DF">
      <w:pPr>
        <w:widowControl w:val="0"/>
        <w:spacing w:after="0" w:line="240" w:lineRule="auto"/>
        <w:jc w:val="both"/>
        <w:rPr>
          <w:rFonts w:eastAsia="Times New Roman" w:cs="Calibri"/>
          <w:color w:val="000000"/>
          <w:lang w:eastAsia="pl-PL"/>
        </w:rPr>
      </w:pPr>
      <w:r w:rsidRPr="00FF45DF">
        <w:rPr>
          <w:b/>
        </w:rPr>
        <w:t xml:space="preserve">31. </w:t>
      </w:r>
      <w:r w:rsidRPr="00FF45DF">
        <w:rPr>
          <w:rFonts w:eastAsia="Times New Roman" w:cs="Calibri"/>
          <w:b/>
          <w:color w:val="000000"/>
          <w:lang w:eastAsia="pl-PL"/>
        </w:rPr>
        <w:t>Szafka do łazienki</w:t>
      </w:r>
    </w:p>
    <w:p w:rsidR="00FF45DF" w:rsidRPr="00FF45DF" w:rsidRDefault="00FF45DF" w:rsidP="00FF45DF">
      <w:pPr>
        <w:widowControl w:val="0"/>
        <w:spacing w:after="0" w:line="240" w:lineRule="auto"/>
        <w:jc w:val="both"/>
        <w:rPr>
          <w:rFonts w:eastAsia="Times New Roman" w:cs="Calibri"/>
          <w:color w:val="000000"/>
          <w:lang w:eastAsia="pl-PL"/>
        </w:rPr>
      </w:pPr>
      <w:r w:rsidRPr="00FF45DF">
        <w:rPr>
          <w:rFonts w:eastAsia="Times New Roman" w:cs="Calibri"/>
          <w:color w:val="000000"/>
          <w:lang w:eastAsia="pl-PL"/>
        </w:rPr>
        <w:t>Szerokość 60 cm</w:t>
      </w:r>
    </w:p>
    <w:p w:rsidR="00FF45DF" w:rsidRPr="00FF45DF" w:rsidRDefault="00FF45DF" w:rsidP="00FF45DF">
      <w:pPr>
        <w:widowControl w:val="0"/>
        <w:spacing w:after="0" w:line="240" w:lineRule="auto"/>
        <w:jc w:val="both"/>
        <w:rPr>
          <w:rFonts w:eastAsia="Times New Roman" w:cs="Calibri"/>
          <w:color w:val="000000"/>
          <w:lang w:eastAsia="pl-PL"/>
        </w:rPr>
      </w:pPr>
      <w:r w:rsidRPr="00FF45DF">
        <w:rPr>
          <w:rFonts w:eastAsia="Times New Roman" w:cs="Calibri"/>
          <w:color w:val="000000"/>
          <w:lang w:eastAsia="pl-PL"/>
        </w:rPr>
        <w:t xml:space="preserve">Wysokość 184 cm </w:t>
      </w:r>
    </w:p>
    <w:p w:rsidR="00FF45DF" w:rsidRPr="00FF45DF" w:rsidRDefault="000E58BD" w:rsidP="00FF45DF">
      <w:pPr>
        <w:widowControl w:val="0"/>
        <w:spacing w:after="0" w:line="240" w:lineRule="auto"/>
        <w:jc w:val="both"/>
        <w:rPr>
          <w:rFonts w:eastAsia="Times New Roman" w:cs="Calibri"/>
          <w:color w:val="000000"/>
          <w:lang w:eastAsia="pl-PL"/>
        </w:rPr>
      </w:pPr>
      <w:r>
        <w:rPr>
          <w:rFonts w:eastAsia="Times New Roman" w:cs="Calibri"/>
          <w:color w:val="000000"/>
          <w:lang w:eastAsia="pl-PL"/>
        </w:rPr>
        <w:t>Otwierana, wyposażona w półki</w:t>
      </w:r>
    </w:p>
    <w:p w:rsidR="00FF45DF" w:rsidRPr="00FF45DF" w:rsidRDefault="00FF45DF" w:rsidP="00FF45DF">
      <w:pPr>
        <w:widowControl w:val="0"/>
        <w:spacing w:after="0" w:line="240" w:lineRule="auto"/>
        <w:jc w:val="both"/>
        <w:rPr>
          <w:rFonts w:eastAsia="Times New Roman" w:cs="Calibri"/>
          <w:color w:val="000000"/>
          <w:lang w:eastAsia="pl-PL"/>
        </w:rPr>
      </w:pPr>
      <w:r w:rsidRPr="00FF45DF">
        <w:rPr>
          <w:rFonts w:eastAsia="Times New Roman" w:cs="Calibri"/>
          <w:color w:val="000000"/>
          <w:lang w:eastAsia="pl-PL"/>
        </w:rPr>
        <w:t xml:space="preserve">Głębokość 34 cm </w:t>
      </w:r>
    </w:p>
    <w:p w:rsidR="00FF45DF" w:rsidRDefault="00FF45DF" w:rsidP="00FF45DF">
      <w:pPr>
        <w:spacing w:after="120" w:line="240" w:lineRule="auto"/>
        <w:jc w:val="both"/>
        <w:rPr>
          <w:rFonts w:eastAsia="Times New Roman" w:cs="Calibri"/>
          <w:color w:val="000000"/>
          <w:lang w:eastAsia="pl-PL"/>
        </w:rPr>
      </w:pPr>
      <w:r w:rsidRPr="00FF45DF">
        <w:rPr>
          <w:rFonts w:eastAsia="Times New Roman" w:cs="Calibri"/>
          <w:color w:val="000000"/>
          <w:lang w:eastAsia="pl-PL"/>
        </w:rPr>
        <w:t>Kolor biały</w:t>
      </w:r>
    </w:p>
    <w:p w:rsidR="00FF45DF" w:rsidRDefault="00FF45DF" w:rsidP="00FF45DF">
      <w:pPr>
        <w:spacing w:after="120" w:line="240" w:lineRule="auto"/>
        <w:jc w:val="right"/>
        <w:rPr>
          <w:rFonts w:eastAsia="Times New Roman" w:cs="Calibri"/>
          <w:b/>
          <w:color w:val="000000"/>
          <w:lang w:eastAsia="pl-PL"/>
        </w:rPr>
      </w:pPr>
      <w:r w:rsidRPr="00FF45DF">
        <w:rPr>
          <w:rFonts w:eastAsia="Times New Roman" w:cs="Calibri"/>
          <w:b/>
          <w:color w:val="000000"/>
          <w:lang w:eastAsia="pl-PL"/>
        </w:rPr>
        <w:t>-1 szt.</w:t>
      </w:r>
    </w:p>
    <w:p w:rsidR="00FF45DF" w:rsidRDefault="00FF45DF" w:rsidP="00FF45DF">
      <w:pPr>
        <w:spacing w:after="120" w:line="240" w:lineRule="auto"/>
        <w:jc w:val="right"/>
        <w:rPr>
          <w:rFonts w:eastAsia="Times New Roman" w:cs="Calibri"/>
          <w:b/>
          <w:color w:val="000000"/>
          <w:lang w:eastAsia="pl-PL"/>
        </w:rPr>
      </w:pPr>
    </w:p>
    <w:p w:rsidR="00F54E61" w:rsidRDefault="00F54E61">
      <w:pPr>
        <w:rPr>
          <w:rFonts w:eastAsia="Times New Roman" w:cs="Calibri"/>
          <w:b/>
          <w:color w:val="000000"/>
          <w:lang w:eastAsia="pl-PL"/>
        </w:rPr>
      </w:pPr>
      <w:r>
        <w:rPr>
          <w:rFonts w:eastAsia="Times New Roman" w:cs="Calibri"/>
          <w:b/>
          <w:color w:val="000000"/>
          <w:lang w:eastAsia="pl-PL"/>
        </w:rPr>
        <w:br w:type="page"/>
      </w:r>
    </w:p>
    <w:p w:rsidR="00FF45DF" w:rsidRDefault="00FF45DF" w:rsidP="00FF45DF">
      <w:pPr>
        <w:spacing w:after="120" w:line="240" w:lineRule="auto"/>
        <w:jc w:val="both"/>
        <w:rPr>
          <w:rFonts w:eastAsia="Times New Roman" w:cs="Calibri"/>
          <w:b/>
          <w:color w:val="000000"/>
          <w:lang w:eastAsia="pl-PL"/>
        </w:rPr>
      </w:pPr>
      <w:r>
        <w:rPr>
          <w:rFonts w:eastAsia="Times New Roman" w:cs="Calibri"/>
          <w:b/>
          <w:color w:val="000000"/>
          <w:lang w:eastAsia="pl-PL"/>
        </w:rPr>
        <w:lastRenderedPageBreak/>
        <w:t>CZĘŚĆ IV – WYPOSAŻENIE POKOJU REHABILITACJI</w:t>
      </w:r>
    </w:p>
    <w:p w:rsidR="00FF45DF" w:rsidRPr="00FF45DF" w:rsidRDefault="00FF45DF" w:rsidP="00FF45DF">
      <w:pPr>
        <w:spacing w:after="120" w:line="240" w:lineRule="auto"/>
        <w:jc w:val="both"/>
        <w:rPr>
          <w:b/>
        </w:rPr>
      </w:pPr>
      <w:r>
        <w:rPr>
          <w:b/>
        </w:rPr>
        <w:t xml:space="preserve">1. </w:t>
      </w:r>
      <w:r w:rsidRPr="00FF45DF">
        <w:rPr>
          <w:b/>
        </w:rPr>
        <w:t>MATERAC GIMNASTYCZNY</w:t>
      </w:r>
    </w:p>
    <w:p w:rsidR="00FF45DF" w:rsidRPr="00FF45DF" w:rsidRDefault="00FF45DF" w:rsidP="00FF45DF">
      <w:pPr>
        <w:spacing w:after="120" w:line="240" w:lineRule="auto"/>
        <w:jc w:val="both"/>
      </w:pPr>
      <w:r w:rsidRPr="00FF45DF">
        <w:t xml:space="preserve">Wymiary 195x120x10 </w:t>
      </w:r>
    </w:p>
    <w:p w:rsidR="00FF45DF" w:rsidRPr="00FF45DF" w:rsidRDefault="00FF45DF" w:rsidP="00FF45DF">
      <w:pPr>
        <w:spacing w:after="120" w:line="240" w:lineRule="auto"/>
        <w:jc w:val="both"/>
      </w:pPr>
      <w:r w:rsidRPr="00FF45DF">
        <w:t>Składany</w:t>
      </w:r>
    </w:p>
    <w:p w:rsidR="00FF45DF" w:rsidRPr="00FF45DF" w:rsidRDefault="00FF45DF" w:rsidP="00FF45DF">
      <w:pPr>
        <w:spacing w:after="120" w:line="240" w:lineRule="auto"/>
        <w:jc w:val="both"/>
      </w:pPr>
      <w:r w:rsidRPr="00FF45DF">
        <w:t>zdejmowana warstwa wierzchnia, pozbawione ftalanów</w:t>
      </w:r>
    </w:p>
    <w:p w:rsidR="00FF45DF" w:rsidRPr="00FF45DF" w:rsidRDefault="00FF45DF" w:rsidP="00FF45DF">
      <w:pPr>
        <w:spacing w:after="120" w:line="240" w:lineRule="auto"/>
        <w:jc w:val="both"/>
      </w:pPr>
      <w:r w:rsidRPr="00FF45DF">
        <w:t xml:space="preserve">materiał wierzchni skóra syntetyczna </w:t>
      </w:r>
    </w:p>
    <w:p w:rsidR="00FF45DF" w:rsidRPr="00FF45DF" w:rsidRDefault="00FF45DF" w:rsidP="00FF45DF">
      <w:pPr>
        <w:spacing w:after="120" w:line="240" w:lineRule="auto"/>
        <w:jc w:val="right"/>
        <w:rPr>
          <w:b/>
        </w:rPr>
      </w:pPr>
      <w:r>
        <w:rPr>
          <w:b/>
        </w:rPr>
        <w:t>-5 SZT.</w:t>
      </w:r>
    </w:p>
    <w:p w:rsidR="00FF45DF" w:rsidRPr="00FF45DF" w:rsidRDefault="00FF45DF" w:rsidP="00FF45DF">
      <w:pPr>
        <w:spacing w:after="120" w:line="240" w:lineRule="auto"/>
        <w:jc w:val="both"/>
        <w:rPr>
          <w:b/>
        </w:rPr>
      </w:pPr>
      <w:r>
        <w:rPr>
          <w:b/>
        </w:rPr>
        <w:t>2.</w:t>
      </w:r>
      <w:r w:rsidRPr="00FF45DF">
        <w:rPr>
          <w:b/>
        </w:rPr>
        <w:t xml:space="preserve">BIEŻNIA REHABILITACYJNA </w:t>
      </w:r>
    </w:p>
    <w:p w:rsidR="00FF45DF" w:rsidRPr="00FF45DF" w:rsidRDefault="00FF45DF" w:rsidP="00FF45DF">
      <w:pPr>
        <w:spacing w:after="120" w:line="240" w:lineRule="auto"/>
        <w:jc w:val="both"/>
      </w:pPr>
      <w:r w:rsidRPr="00FF45DF">
        <w:t xml:space="preserve">silnik o mocy 3,5 KM </w:t>
      </w:r>
    </w:p>
    <w:p w:rsidR="00FF45DF" w:rsidRPr="00FF45DF" w:rsidRDefault="00FF45DF" w:rsidP="00FF45DF">
      <w:pPr>
        <w:spacing w:after="120" w:line="240" w:lineRule="auto"/>
        <w:jc w:val="both"/>
      </w:pPr>
      <w:r w:rsidRPr="00FF45DF">
        <w:t>funkcja regulacji kąta nachylenia pasa bieżni w 22 pozycjach. Solidna konstrukcja z pasem o wymiarach 140 x 53 cm oraz wysoka nośność -  180 kg,</w:t>
      </w:r>
    </w:p>
    <w:p w:rsidR="00FF45DF" w:rsidRPr="00FF45DF" w:rsidRDefault="00FF45DF" w:rsidP="00FF45DF">
      <w:pPr>
        <w:spacing w:after="120" w:line="240" w:lineRule="auto"/>
        <w:jc w:val="both"/>
      </w:pPr>
      <w:r w:rsidRPr="00FF45DF">
        <w:t>bieżnia elektryczna, wyświetlacz LED</w:t>
      </w:r>
    </w:p>
    <w:p w:rsidR="00FF45DF" w:rsidRPr="00FF45DF" w:rsidRDefault="00FF45DF" w:rsidP="00FF45DF">
      <w:pPr>
        <w:spacing w:after="120" w:line="240" w:lineRule="auto"/>
        <w:jc w:val="both"/>
      </w:pPr>
      <w:r w:rsidRPr="00FF45DF">
        <w:t>solidna konstrukcja</w:t>
      </w:r>
    </w:p>
    <w:p w:rsidR="00FF45DF" w:rsidRPr="00FF45DF" w:rsidRDefault="00FF45DF" w:rsidP="00FF45DF">
      <w:pPr>
        <w:spacing w:after="120" w:line="240" w:lineRule="auto"/>
        <w:jc w:val="both"/>
      </w:pPr>
      <w:r w:rsidRPr="00FF45DF">
        <w:t>Trwałe wykończenie</w:t>
      </w:r>
    </w:p>
    <w:p w:rsidR="00FF45DF" w:rsidRPr="00FF45DF" w:rsidRDefault="00FF45DF" w:rsidP="00FF45DF">
      <w:pPr>
        <w:spacing w:after="120" w:line="240" w:lineRule="auto"/>
        <w:jc w:val="both"/>
      </w:pPr>
      <w:r w:rsidRPr="00FF45DF">
        <w:t xml:space="preserve">Łączenie z aplikacjami na </w:t>
      </w:r>
      <w:proofErr w:type="spellStart"/>
      <w:r w:rsidRPr="00FF45DF">
        <w:t>smartfony</w:t>
      </w:r>
      <w:proofErr w:type="spellEnd"/>
      <w:r w:rsidRPr="00FF45DF">
        <w:t xml:space="preserve"> lub tablety przez </w:t>
      </w:r>
      <w:proofErr w:type="spellStart"/>
      <w:r w:rsidRPr="00FF45DF">
        <w:t>Bluetooth</w:t>
      </w:r>
      <w:proofErr w:type="spellEnd"/>
    </w:p>
    <w:p w:rsidR="00FF45DF" w:rsidRPr="00FF45DF" w:rsidRDefault="00FF45DF" w:rsidP="00FF45DF">
      <w:pPr>
        <w:spacing w:after="120" w:line="240" w:lineRule="auto"/>
        <w:jc w:val="both"/>
      </w:pPr>
      <w:r w:rsidRPr="00FF45DF">
        <w:t>szybki start</w:t>
      </w:r>
    </w:p>
    <w:p w:rsidR="00FF45DF" w:rsidRPr="00FF45DF" w:rsidRDefault="00FF45DF" w:rsidP="00FF45DF">
      <w:pPr>
        <w:spacing w:after="120" w:line="240" w:lineRule="auto"/>
        <w:jc w:val="both"/>
      </w:pPr>
      <w:r w:rsidRPr="00FF45DF">
        <w:t xml:space="preserve"> docelowy czas, dystans lub spalone kalorie</w:t>
      </w:r>
    </w:p>
    <w:p w:rsidR="00FF45DF" w:rsidRPr="00FF45DF" w:rsidRDefault="00FF45DF" w:rsidP="00FF45DF">
      <w:pPr>
        <w:spacing w:after="120" w:line="240" w:lineRule="auto"/>
        <w:jc w:val="both"/>
      </w:pPr>
      <w:r w:rsidRPr="00FF45DF">
        <w:t>możliwość stworzenia osobistego profilu (zdjęcie, imię, masa ciała, płeć)</w:t>
      </w:r>
    </w:p>
    <w:p w:rsidR="00FF45DF" w:rsidRPr="00FF45DF" w:rsidRDefault="00FF45DF" w:rsidP="00FF45DF">
      <w:pPr>
        <w:spacing w:after="120" w:line="240" w:lineRule="auto"/>
        <w:jc w:val="both"/>
      </w:pPr>
      <w:r w:rsidRPr="00FF45DF">
        <w:t xml:space="preserve">ustawianie prawdziwej trasy za pomocą Google / Apple </w:t>
      </w:r>
      <w:proofErr w:type="spellStart"/>
      <w:r w:rsidRPr="00FF45DF">
        <w:t>Maps</w:t>
      </w:r>
      <w:proofErr w:type="spellEnd"/>
      <w:r w:rsidRPr="00FF45DF">
        <w:t xml:space="preserve"> i Street </w:t>
      </w:r>
      <w:proofErr w:type="spellStart"/>
      <w:r w:rsidRPr="00FF45DF">
        <w:t>View</w:t>
      </w:r>
      <w:proofErr w:type="spellEnd"/>
      <w:r w:rsidRPr="00FF45DF">
        <w:t xml:space="preserve"> oraz wybieranie ulubionych tras</w:t>
      </w:r>
    </w:p>
    <w:p w:rsidR="00FF45DF" w:rsidRPr="00FF45DF" w:rsidRDefault="00FF45DF" w:rsidP="00FF45DF">
      <w:pPr>
        <w:spacing w:after="120" w:line="240" w:lineRule="auto"/>
        <w:jc w:val="both"/>
      </w:pPr>
      <w:r w:rsidRPr="00FF45DF">
        <w:t>ćwiczenia interwałowe</w:t>
      </w:r>
    </w:p>
    <w:p w:rsidR="00FF45DF" w:rsidRPr="00FF45DF" w:rsidRDefault="00FF45DF" w:rsidP="00FF45DF">
      <w:pPr>
        <w:spacing w:after="120" w:line="240" w:lineRule="auto"/>
        <w:jc w:val="both"/>
      </w:pPr>
      <w:r w:rsidRPr="00FF45DF">
        <w:t>program kontroli wydajności (WATT)</w:t>
      </w:r>
    </w:p>
    <w:p w:rsidR="00FF45DF" w:rsidRPr="00FF45DF" w:rsidRDefault="00FF45DF" w:rsidP="00FF45DF">
      <w:pPr>
        <w:spacing w:after="120" w:line="240" w:lineRule="auto"/>
        <w:jc w:val="both"/>
      </w:pPr>
      <w:r w:rsidRPr="00FF45DF">
        <w:t>możliwość ćwiczeń grupowych</w:t>
      </w:r>
    </w:p>
    <w:p w:rsidR="00FF45DF" w:rsidRPr="00FF45DF" w:rsidRDefault="00FF45DF" w:rsidP="00FF45DF">
      <w:pPr>
        <w:spacing w:after="120" w:line="240" w:lineRule="auto"/>
        <w:jc w:val="both"/>
      </w:pPr>
      <w:r w:rsidRPr="00FF45DF">
        <w:t>inteligentny planista szkoleń</w:t>
      </w:r>
    </w:p>
    <w:p w:rsidR="00FF45DF" w:rsidRDefault="00FF45DF" w:rsidP="00FF45DF">
      <w:pPr>
        <w:spacing w:after="120" w:line="240" w:lineRule="auto"/>
        <w:jc w:val="both"/>
      </w:pPr>
      <w:r w:rsidRPr="00FF45DF">
        <w:t>historia treningu</w:t>
      </w:r>
    </w:p>
    <w:p w:rsidR="00FF45DF" w:rsidRPr="00607E70" w:rsidRDefault="00FF45DF" w:rsidP="00FF45DF">
      <w:pPr>
        <w:spacing w:after="120" w:line="240" w:lineRule="auto"/>
        <w:jc w:val="right"/>
        <w:rPr>
          <w:b/>
        </w:rPr>
      </w:pPr>
      <w:r w:rsidRPr="00607E70">
        <w:rPr>
          <w:b/>
        </w:rPr>
        <w:t>-1 szt.</w:t>
      </w:r>
    </w:p>
    <w:p w:rsidR="00FF45DF" w:rsidRPr="00FF45DF" w:rsidRDefault="00FF45DF" w:rsidP="00FF45DF">
      <w:pPr>
        <w:spacing w:after="120" w:line="240" w:lineRule="auto"/>
        <w:jc w:val="both"/>
        <w:rPr>
          <w:b/>
        </w:rPr>
      </w:pPr>
      <w:r>
        <w:rPr>
          <w:b/>
        </w:rPr>
        <w:t xml:space="preserve">3. </w:t>
      </w:r>
      <w:r w:rsidRPr="00FF45DF">
        <w:rPr>
          <w:b/>
        </w:rPr>
        <w:t>ROWER REHABILITACYJNY STACJONARNY</w:t>
      </w:r>
    </w:p>
    <w:p w:rsidR="00FF45DF" w:rsidRDefault="00FF45DF" w:rsidP="00FF45DF">
      <w:pPr>
        <w:spacing w:after="120" w:line="240" w:lineRule="auto"/>
        <w:jc w:val="both"/>
      </w:pPr>
      <w:r w:rsidRPr="00FF45DF">
        <w:t>komfortowe siodełko z pełną regulacją, praktyczne, poziome wejście, 7-kilogramowe koło zamachowe oraz elektronicznie sterowana, 32-stopniowa skala obciążenia.  komputer wyświetla wszelkie niezbędne informacje dot. treningu, tj. czas, prędkość, rytm, dystans i ilość spalonych kalori</w:t>
      </w:r>
      <w:r>
        <w:t>i, czujnikom tętna w uchwytach</w:t>
      </w:r>
    </w:p>
    <w:p w:rsidR="00FF45DF" w:rsidRPr="00607E70" w:rsidRDefault="00FF45DF" w:rsidP="00FF45DF">
      <w:pPr>
        <w:spacing w:after="120" w:line="240" w:lineRule="auto"/>
        <w:jc w:val="right"/>
        <w:rPr>
          <w:b/>
        </w:rPr>
      </w:pPr>
      <w:r w:rsidRPr="00607E70">
        <w:rPr>
          <w:b/>
        </w:rPr>
        <w:t>- 1 szt.</w:t>
      </w:r>
    </w:p>
    <w:p w:rsidR="00FF45DF" w:rsidRPr="00FF45DF" w:rsidRDefault="00FF45DF" w:rsidP="00FF45DF">
      <w:pPr>
        <w:spacing w:after="120" w:line="240" w:lineRule="auto"/>
        <w:jc w:val="both"/>
        <w:rPr>
          <w:b/>
        </w:rPr>
      </w:pPr>
      <w:r>
        <w:rPr>
          <w:b/>
        </w:rPr>
        <w:t xml:space="preserve">4. </w:t>
      </w:r>
      <w:r w:rsidRPr="00FF45DF">
        <w:rPr>
          <w:b/>
        </w:rPr>
        <w:t>DRABINKA GIMNATSTYCZNA PODWÓJNA 3000X1800</w:t>
      </w:r>
    </w:p>
    <w:p w:rsidR="00FF45DF" w:rsidRPr="00607E70" w:rsidRDefault="00FF45DF" w:rsidP="00FF45DF">
      <w:pPr>
        <w:spacing w:after="120" w:line="240" w:lineRule="auto"/>
        <w:jc w:val="both"/>
      </w:pPr>
      <w:r w:rsidRPr="00607E70">
        <w:t xml:space="preserve">Boki drabinek wykonane są z drewna iglastego sosnowego lakierowanego 3-krotnie a szczeble ze specjalnej sklejki </w:t>
      </w:r>
      <w:proofErr w:type="spellStart"/>
      <w:r w:rsidRPr="00607E70">
        <w:t>równoległowarstwowej</w:t>
      </w:r>
      <w:proofErr w:type="spellEnd"/>
      <w:r w:rsidRPr="00607E70">
        <w:t xml:space="preserve"> 40x30mm ( bardzo wytrzymałe, do 200kg).</w:t>
      </w:r>
    </w:p>
    <w:p w:rsidR="00FF45DF" w:rsidRPr="00607E70" w:rsidRDefault="00FF45DF" w:rsidP="00FF45DF">
      <w:pPr>
        <w:spacing w:after="120" w:line="240" w:lineRule="auto"/>
        <w:jc w:val="both"/>
      </w:pPr>
      <w:r w:rsidRPr="00607E70">
        <w:t>Drabinki spełniają wymagania normy PN-EN 12346:2001 i PN-EN 913:2008 oraz DIN EN 7910</w:t>
      </w:r>
    </w:p>
    <w:p w:rsidR="00FF45DF" w:rsidRPr="00607E70" w:rsidRDefault="00FF45DF" w:rsidP="00FF45DF">
      <w:pPr>
        <w:spacing w:after="120" w:line="240" w:lineRule="auto"/>
        <w:jc w:val="both"/>
      </w:pPr>
      <w:r w:rsidRPr="00607E70">
        <w:t>Wytrzymałość 150kg testowane do 200kg.</w:t>
      </w:r>
    </w:p>
    <w:p w:rsidR="00FF45DF" w:rsidRPr="00607E70" w:rsidRDefault="00FF45DF" w:rsidP="00FF45DF">
      <w:pPr>
        <w:spacing w:after="120" w:line="240" w:lineRule="auto"/>
        <w:jc w:val="both"/>
      </w:pPr>
      <w:r w:rsidRPr="00607E70">
        <w:t>Drabinki są lakierowane lakierem bezbarwnym 3-krotnie</w:t>
      </w:r>
    </w:p>
    <w:p w:rsidR="00FF45DF" w:rsidRPr="00607E70" w:rsidRDefault="00FF45DF" w:rsidP="00FF45DF">
      <w:pPr>
        <w:spacing w:after="120" w:line="240" w:lineRule="auto"/>
        <w:jc w:val="both"/>
      </w:pPr>
      <w:r w:rsidRPr="00607E70">
        <w:lastRenderedPageBreak/>
        <w:t xml:space="preserve">Drabinki są skręcane na </w:t>
      </w:r>
      <w:proofErr w:type="spellStart"/>
      <w:r w:rsidRPr="00607E70">
        <w:t>konfirmaty</w:t>
      </w:r>
      <w:proofErr w:type="spellEnd"/>
      <w:r w:rsidRPr="00607E70">
        <w:t>, nie klejone</w:t>
      </w:r>
    </w:p>
    <w:p w:rsidR="00FF45DF" w:rsidRDefault="00FF45DF" w:rsidP="00FF45DF">
      <w:pPr>
        <w:spacing w:after="120" w:line="240" w:lineRule="auto"/>
        <w:jc w:val="both"/>
      </w:pPr>
      <w:r w:rsidRPr="00607E70">
        <w:t xml:space="preserve">W bokach drabinki są otwory na szczeble o głębokości 16mm </w:t>
      </w:r>
    </w:p>
    <w:p w:rsidR="00607E70" w:rsidRPr="00607E70" w:rsidRDefault="00607E70" w:rsidP="00607E70">
      <w:pPr>
        <w:spacing w:after="120" w:line="240" w:lineRule="auto"/>
        <w:jc w:val="right"/>
        <w:rPr>
          <w:b/>
        </w:rPr>
      </w:pPr>
      <w:r w:rsidRPr="00607E70">
        <w:rPr>
          <w:b/>
        </w:rPr>
        <w:t>- 2 szt.</w:t>
      </w:r>
    </w:p>
    <w:p w:rsidR="00FF45DF" w:rsidRPr="00FF45DF" w:rsidRDefault="00607E70" w:rsidP="00FF45DF">
      <w:pPr>
        <w:spacing w:after="120" w:line="240" w:lineRule="auto"/>
        <w:jc w:val="both"/>
        <w:rPr>
          <w:b/>
        </w:rPr>
      </w:pPr>
      <w:r>
        <w:rPr>
          <w:b/>
        </w:rPr>
        <w:t xml:space="preserve">5. </w:t>
      </w:r>
      <w:r w:rsidR="00FF45DF" w:rsidRPr="00FF45DF">
        <w:rPr>
          <w:b/>
        </w:rPr>
        <w:t>PIŁKA REHABILITACYJNA 45 CM</w:t>
      </w:r>
    </w:p>
    <w:p w:rsidR="00FF45DF" w:rsidRPr="00607E70" w:rsidRDefault="00FF45DF" w:rsidP="00607E70">
      <w:pPr>
        <w:spacing w:after="0" w:line="240" w:lineRule="auto"/>
        <w:jc w:val="both"/>
      </w:pPr>
      <w:r w:rsidRPr="00607E70">
        <w:t>Piłki gimnastyczne wykorzystywane są w terapii, fitness oraz treningu sportowym. Służą one do: wzmocnienia mięśni grzbietu, zwiększenia zakresu ruchomości w stawach, poprawy kondycji i koordynacji, leczenia schorzeń neurologicznych, ćwiczeń w korekcji wad postawy. Służą one do: wzmocnienia mięśni grzbietu, zwiększenia zakresu ruchomości w stawach, poprawy kondycji i koordynacji, leczenia schorzeń neurologicznych, ćwiczeń w korekcji wad postawy.</w:t>
      </w:r>
    </w:p>
    <w:p w:rsidR="00FF45DF" w:rsidRPr="00607E70" w:rsidRDefault="00607E70" w:rsidP="00607E70">
      <w:pPr>
        <w:spacing w:after="0" w:line="240" w:lineRule="auto"/>
        <w:jc w:val="both"/>
      </w:pPr>
      <w:r w:rsidRPr="00607E70">
        <w:t>W</w:t>
      </w:r>
      <w:r w:rsidR="00FF45DF" w:rsidRPr="00607E70">
        <w:t>ytrzymałe na obciążenia dynamiczne do 450 kg</w:t>
      </w:r>
    </w:p>
    <w:p w:rsidR="00FF45DF" w:rsidRPr="00FF45DF" w:rsidRDefault="00607E70" w:rsidP="00607E70">
      <w:pPr>
        <w:spacing w:after="120" w:line="240" w:lineRule="auto"/>
        <w:jc w:val="right"/>
        <w:rPr>
          <w:b/>
        </w:rPr>
      </w:pPr>
      <w:r>
        <w:rPr>
          <w:b/>
        </w:rPr>
        <w:t>- 4 szt.</w:t>
      </w:r>
    </w:p>
    <w:p w:rsidR="00FF45DF" w:rsidRPr="00FF45DF" w:rsidRDefault="00607E70" w:rsidP="00FF45DF">
      <w:pPr>
        <w:spacing w:after="120" w:line="240" w:lineRule="auto"/>
        <w:jc w:val="both"/>
        <w:rPr>
          <w:b/>
        </w:rPr>
      </w:pPr>
      <w:r>
        <w:rPr>
          <w:b/>
        </w:rPr>
        <w:t xml:space="preserve">6. </w:t>
      </w:r>
      <w:r w:rsidR="00FF45DF" w:rsidRPr="00FF45DF">
        <w:rPr>
          <w:b/>
        </w:rPr>
        <w:t>PIŁKA SENSORYCZNA  Z WYPUSTAKAMI 23 CM</w:t>
      </w:r>
    </w:p>
    <w:p w:rsidR="00FF45DF" w:rsidRPr="00607E70" w:rsidRDefault="00FF45DF" w:rsidP="00FF45DF">
      <w:pPr>
        <w:spacing w:after="120" w:line="240" w:lineRule="auto"/>
        <w:jc w:val="both"/>
      </w:pPr>
      <w:r w:rsidRPr="00607E70">
        <w:t xml:space="preserve">Piłki sensoryczne z wypustkami uaktywniające przewodnictwo </w:t>
      </w:r>
      <w:proofErr w:type="spellStart"/>
      <w:r w:rsidRPr="00607E70">
        <w:t>reflektoryczne</w:t>
      </w:r>
      <w:proofErr w:type="spellEnd"/>
      <w:r w:rsidRPr="00607E70">
        <w:t>, poprawiające reakcje przewodnictwa impulsów nerwowych, zwiększające koordynację.</w:t>
      </w:r>
    </w:p>
    <w:p w:rsidR="00FF45DF" w:rsidRPr="00607E70" w:rsidRDefault="00FF45DF" w:rsidP="00FF45DF">
      <w:pPr>
        <w:spacing w:after="120" w:line="240" w:lineRule="auto"/>
        <w:jc w:val="both"/>
      </w:pPr>
    </w:p>
    <w:p w:rsidR="00FF45DF" w:rsidRPr="00607E70" w:rsidRDefault="00FF45DF" w:rsidP="00FF45DF">
      <w:pPr>
        <w:spacing w:after="120" w:line="240" w:lineRule="auto"/>
        <w:jc w:val="both"/>
      </w:pPr>
      <w:r w:rsidRPr="00607E70">
        <w:t>Dane techniczne</w:t>
      </w:r>
    </w:p>
    <w:p w:rsidR="00FF45DF" w:rsidRPr="00607E70" w:rsidRDefault="00FF45DF" w:rsidP="00FF45DF">
      <w:pPr>
        <w:spacing w:after="120" w:line="240" w:lineRule="auto"/>
        <w:jc w:val="both"/>
      </w:pPr>
      <w:r w:rsidRPr="00607E70">
        <w:t>kolor - czerwony, niebieski</w:t>
      </w:r>
    </w:p>
    <w:p w:rsidR="00FF45DF" w:rsidRPr="00607E70" w:rsidRDefault="00FF45DF" w:rsidP="00FF45DF">
      <w:pPr>
        <w:spacing w:after="120" w:line="240" w:lineRule="auto"/>
        <w:jc w:val="both"/>
      </w:pPr>
      <w:r w:rsidRPr="00607E70">
        <w:t>rozmiar - 23cm</w:t>
      </w:r>
    </w:p>
    <w:p w:rsidR="00FF45DF" w:rsidRPr="00607E70" w:rsidRDefault="00FF45DF" w:rsidP="00FF45DF">
      <w:pPr>
        <w:spacing w:after="120" w:line="240" w:lineRule="auto"/>
        <w:jc w:val="both"/>
      </w:pPr>
      <w:r w:rsidRPr="00607E70">
        <w:t>wyposażone w zaworek regulujący twardość</w:t>
      </w:r>
    </w:p>
    <w:p w:rsidR="00FF45DF" w:rsidRPr="00FF45DF" w:rsidRDefault="00607E70" w:rsidP="00607E70">
      <w:pPr>
        <w:spacing w:after="120" w:line="240" w:lineRule="auto"/>
        <w:jc w:val="right"/>
        <w:rPr>
          <w:b/>
        </w:rPr>
      </w:pPr>
      <w:r>
        <w:rPr>
          <w:b/>
        </w:rPr>
        <w:t>- 3 szt.</w:t>
      </w:r>
    </w:p>
    <w:p w:rsidR="00FF45DF" w:rsidRPr="00FF45DF" w:rsidRDefault="00607E70" w:rsidP="00FF45DF">
      <w:pPr>
        <w:spacing w:after="120" w:line="240" w:lineRule="auto"/>
        <w:jc w:val="both"/>
        <w:rPr>
          <w:b/>
        </w:rPr>
      </w:pPr>
      <w:r>
        <w:rPr>
          <w:b/>
        </w:rPr>
        <w:t xml:space="preserve">7. </w:t>
      </w:r>
      <w:r w:rsidR="00FF45DF" w:rsidRPr="00FF45DF">
        <w:rPr>
          <w:b/>
        </w:rPr>
        <w:t>PIŁKA LEKARSKA 1,5KG</w:t>
      </w:r>
    </w:p>
    <w:p w:rsidR="00FF45DF" w:rsidRPr="00607E70" w:rsidRDefault="00FF45DF" w:rsidP="00FF45DF">
      <w:pPr>
        <w:spacing w:after="120" w:line="240" w:lineRule="auto"/>
        <w:jc w:val="both"/>
      </w:pPr>
      <w:proofErr w:type="spellStart"/>
      <w:r w:rsidRPr="00607E70">
        <w:t>Togu</w:t>
      </w:r>
      <w:proofErr w:type="spellEnd"/>
      <w:r w:rsidRPr="00607E70">
        <w:t xml:space="preserve"> piłka lekarska 28 cm średnica</w:t>
      </w:r>
    </w:p>
    <w:p w:rsidR="00FF45DF" w:rsidRPr="00607E70" w:rsidRDefault="00FF45DF" w:rsidP="00FF45DF">
      <w:pPr>
        <w:spacing w:after="120" w:line="240" w:lineRule="auto"/>
        <w:jc w:val="both"/>
      </w:pPr>
      <w:r w:rsidRPr="00607E70">
        <w:t xml:space="preserve">Waga 1,5 kg </w:t>
      </w:r>
    </w:p>
    <w:p w:rsidR="00607E70" w:rsidRDefault="00607E70" w:rsidP="00607E70">
      <w:pPr>
        <w:spacing w:after="120" w:line="240" w:lineRule="auto"/>
        <w:jc w:val="right"/>
        <w:rPr>
          <w:b/>
        </w:rPr>
      </w:pPr>
      <w:r>
        <w:rPr>
          <w:b/>
        </w:rPr>
        <w:t xml:space="preserve">-2 </w:t>
      </w:r>
      <w:proofErr w:type="spellStart"/>
      <w:r>
        <w:rPr>
          <w:b/>
        </w:rPr>
        <w:t>szt</w:t>
      </w:r>
      <w:proofErr w:type="spellEnd"/>
    </w:p>
    <w:p w:rsidR="00FF45DF" w:rsidRPr="00FF45DF" w:rsidRDefault="00607E70" w:rsidP="00FF45DF">
      <w:pPr>
        <w:spacing w:after="120" w:line="240" w:lineRule="auto"/>
        <w:jc w:val="both"/>
        <w:rPr>
          <w:b/>
        </w:rPr>
      </w:pPr>
      <w:r>
        <w:rPr>
          <w:b/>
        </w:rPr>
        <w:t xml:space="preserve">8. </w:t>
      </w:r>
      <w:r w:rsidR="00FF45DF" w:rsidRPr="00FF45DF">
        <w:rPr>
          <w:b/>
        </w:rPr>
        <w:t>PIŁKA GIMNASTYCZNA DO SKAKANIA Z UCHWYTAMI  60 CM</w:t>
      </w:r>
    </w:p>
    <w:p w:rsidR="00FF45DF" w:rsidRPr="00607E70" w:rsidRDefault="00FF45DF" w:rsidP="00FF45DF">
      <w:pPr>
        <w:spacing w:after="120" w:line="240" w:lineRule="auto"/>
        <w:jc w:val="both"/>
      </w:pPr>
      <w:r w:rsidRPr="00607E70">
        <w:t>wytrzymałe na duże dynamiczne obciążenia</w:t>
      </w:r>
    </w:p>
    <w:p w:rsidR="00FF45DF" w:rsidRPr="00607E70" w:rsidRDefault="00FF45DF" w:rsidP="00FF45DF">
      <w:pPr>
        <w:spacing w:after="120" w:line="240" w:lineRule="auto"/>
        <w:jc w:val="both"/>
      </w:pPr>
      <w:r w:rsidRPr="00607E70">
        <w:t>- zwiększające zakres zastosowania i ilość ćwiczeń</w:t>
      </w:r>
    </w:p>
    <w:p w:rsidR="00FF45DF" w:rsidRPr="00607E70" w:rsidRDefault="00FF45DF" w:rsidP="00FF45DF">
      <w:pPr>
        <w:spacing w:after="120" w:line="240" w:lineRule="auto"/>
        <w:jc w:val="both"/>
      </w:pPr>
      <w:r w:rsidRPr="00607E70">
        <w:t>- wykonane ze specjalnego, odpornego na zniszczenia materiału</w:t>
      </w:r>
    </w:p>
    <w:p w:rsidR="00FF45DF" w:rsidRPr="00607E70" w:rsidRDefault="00FF45DF" w:rsidP="00FF45DF">
      <w:pPr>
        <w:spacing w:after="120" w:line="240" w:lineRule="auto"/>
        <w:jc w:val="both"/>
      </w:pPr>
      <w:r w:rsidRPr="00607E70">
        <w:t>- zarejestrowane jako wyroby medyczny Klasy I</w:t>
      </w:r>
    </w:p>
    <w:p w:rsidR="00FF45DF" w:rsidRPr="00607E70" w:rsidRDefault="00FF45DF" w:rsidP="00FF45DF">
      <w:pPr>
        <w:spacing w:after="120" w:line="240" w:lineRule="auto"/>
        <w:jc w:val="both"/>
      </w:pPr>
      <w:r w:rsidRPr="00607E70">
        <w:t>-Uchwyty zapewniające dodatkowe bezpieczeństwo podczas ćwiczeń.</w:t>
      </w:r>
    </w:p>
    <w:p w:rsidR="00FF45DF" w:rsidRDefault="00FF45DF" w:rsidP="00FF45DF">
      <w:pPr>
        <w:spacing w:after="120" w:line="240" w:lineRule="auto"/>
        <w:jc w:val="both"/>
      </w:pPr>
      <w:r w:rsidRPr="00607E70">
        <w:t xml:space="preserve">Wykonane z wytrzymałego wzmocnionego materiału - </w:t>
      </w:r>
      <w:proofErr w:type="spellStart"/>
      <w:r w:rsidRPr="00607E70">
        <w:t>Crylon</w:t>
      </w:r>
      <w:proofErr w:type="spellEnd"/>
      <w:r w:rsidRPr="00607E70">
        <w:t xml:space="preserve">. </w:t>
      </w:r>
    </w:p>
    <w:p w:rsidR="00607E70" w:rsidRPr="00607E70" w:rsidRDefault="00607E70" w:rsidP="00607E70">
      <w:pPr>
        <w:spacing w:after="120" w:line="240" w:lineRule="auto"/>
        <w:jc w:val="right"/>
      </w:pPr>
      <w:r>
        <w:t>-4szt.</w:t>
      </w:r>
    </w:p>
    <w:p w:rsidR="00FF45DF" w:rsidRPr="00FF45DF" w:rsidRDefault="00607E70" w:rsidP="00FF45DF">
      <w:pPr>
        <w:spacing w:after="120" w:line="240" w:lineRule="auto"/>
        <w:jc w:val="both"/>
        <w:rPr>
          <w:b/>
        </w:rPr>
      </w:pPr>
      <w:r>
        <w:rPr>
          <w:b/>
        </w:rPr>
        <w:t xml:space="preserve">9. </w:t>
      </w:r>
      <w:r w:rsidR="00FF45DF" w:rsidRPr="00FF45DF">
        <w:rPr>
          <w:b/>
        </w:rPr>
        <w:t>PIŁKA REHABILITACYJNA Z WYPUSTAKAMI 100 CM ABS</w:t>
      </w:r>
    </w:p>
    <w:p w:rsidR="00FF45DF" w:rsidRPr="00607E70" w:rsidRDefault="00FF45DF" w:rsidP="00FF45DF">
      <w:pPr>
        <w:spacing w:after="120" w:line="240" w:lineRule="auto"/>
        <w:jc w:val="both"/>
      </w:pPr>
      <w:r w:rsidRPr="00607E70">
        <w:t xml:space="preserve">Duża piłka sensoryczna ABS </w:t>
      </w:r>
      <w:proofErr w:type="spellStart"/>
      <w:r w:rsidRPr="00607E70">
        <w:t>Togu</w:t>
      </w:r>
      <w:proofErr w:type="spellEnd"/>
      <w:r w:rsidRPr="00607E70">
        <w:t xml:space="preserve"> (100 cm) stosowana w rehabilitacji, ergoterapii i w ćwiczeniach psychomotorycznych. Na piłce znajdują się miękkie wypustki sensoryczne powodujące dodatkową stymulację stref </w:t>
      </w:r>
      <w:proofErr w:type="spellStart"/>
      <w:r w:rsidRPr="00607E70">
        <w:t>reflektorycznych</w:t>
      </w:r>
      <w:proofErr w:type="spellEnd"/>
      <w:r w:rsidRPr="00607E70">
        <w:t>. Materiał (</w:t>
      </w:r>
      <w:proofErr w:type="spellStart"/>
      <w:r w:rsidRPr="00607E70">
        <w:t>Crylon</w:t>
      </w:r>
      <w:proofErr w:type="spellEnd"/>
      <w:r w:rsidRPr="00607E70">
        <w:t>) zapewnia najwyższy poziom bezpieczeństwa.</w:t>
      </w:r>
    </w:p>
    <w:p w:rsidR="00FF45DF" w:rsidRPr="00607E70" w:rsidRDefault="00FF45DF" w:rsidP="00FF45DF">
      <w:pPr>
        <w:spacing w:after="120" w:line="240" w:lineRule="auto"/>
        <w:jc w:val="both"/>
      </w:pPr>
      <w:r w:rsidRPr="00607E70">
        <w:t xml:space="preserve"> Wytrzymała na obciążenia dynamiczne</w:t>
      </w:r>
    </w:p>
    <w:p w:rsidR="00FF45DF" w:rsidRPr="00FF45DF" w:rsidRDefault="00607E70" w:rsidP="00607E70">
      <w:pPr>
        <w:spacing w:after="120" w:line="240" w:lineRule="auto"/>
        <w:jc w:val="right"/>
        <w:rPr>
          <w:b/>
        </w:rPr>
      </w:pPr>
      <w:r>
        <w:rPr>
          <w:b/>
        </w:rPr>
        <w:t>-1 szt.</w:t>
      </w:r>
    </w:p>
    <w:p w:rsidR="00FF45DF" w:rsidRPr="00FF45DF" w:rsidRDefault="00607E70" w:rsidP="00FF45DF">
      <w:pPr>
        <w:spacing w:after="120" w:line="240" w:lineRule="auto"/>
        <w:jc w:val="both"/>
        <w:rPr>
          <w:b/>
        </w:rPr>
      </w:pPr>
      <w:r>
        <w:rPr>
          <w:b/>
        </w:rPr>
        <w:t xml:space="preserve">10. </w:t>
      </w:r>
      <w:r w:rsidR="00FF45DF" w:rsidRPr="00FF45DF">
        <w:rPr>
          <w:b/>
        </w:rPr>
        <w:t>GUMY DO ĆWICZEŃ</w:t>
      </w:r>
    </w:p>
    <w:p w:rsidR="00FF45DF" w:rsidRPr="00607E70" w:rsidRDefault="00FF45DF" w:rsidP="00FF45DF">
      <w:pPr>
        <w:spacing w:after="120" w:line="240" w:lineRule="auto"/>
        <w:jc w:val="both"/>
      </w:pPr>
      <w:r w:rsidRPr="00607E70">
        <w:lastRenderedPageBreak/>
        <w:t>Cechy szczególne gum:</w:t>
      </w:r>
    </w:p>
    <w:p w:rsidR="00FF45DF" w:rsidRPr="00607E70" w:rsidRDefault="00FF45DF" w:rsidP="00FF45DF">
      <w:pPr>
        <w:spacing w:after="120" w:line="240" w:lineRule="auto"/>
        <w:jc w:val="both"/>
      </w:pPr>
      <w:r w:rsidRPr="00607E70">
        <w:t>wykonane z wysokiej jakości materiałów,</w:t>
      </w:r>
    </w:p>
    <w:p w:rsidR="00FF45DF" w:rsidRPr="00607E70" w:rsidRDefault="00FF45DF" w:rsidP="00FF45DF">
      <w:pPr>
        <w:spacing w:after="120" w:line="240" w:lineRule="auto"/>
        <w:jc w:val="both"/>
      </w:pPr>
      <w:r w:rsidRPr="00607E70">
        <w:t>odporne na rozciąganie,</w:t>
      </w:r>
    </w:p>
    <w:p w:rsidR="00FF45DF" w:rsidRPr="00607E70" w:rsidRDefault="00FF45DF" w:rsidP="00FF45DF">
      <w:pPr>
        <w:spacing w:after="120" w:line="240" w:lineRule="auto"/>
        <w:jc w:val="both"/>
      </w:pPr>
      <w:r w:rsidRPr="00607E70">
        <w:t>dostępne w różnych wariantach siły oporu,</w:t>
      </w:r>
    </w:p>
    <w:p w:rsidR="00FF45DF" w:rsidRPr="00607E70" w:rsidRDefault="00FF45DF" w:rsidP="00FF45DF">
      <w:pPr>
        <w:spacing w:after="120" w:line="240" w:lineRule="auto"/>
        <w:jc w:val="both"/>
      </w:pPr>
      <w:r w:rsidRPr="00607E70">
        <w:t>wodoodporne,</w:t>
      </w:r>
    </w:p>
    <w:p w:rsidR="00FF45DF" w:rsidRPr="00607E70" w:rsidRDefault="00FF45DF" w:rsidP="00FF45DF">
      <w:pPr>
        <w:spacing w:after="120" w:line="240" w:lineRule="auto"/>
        <w:jc w:val="both"/>
      </w:pPr>
      <w:r w:rsidRPr="00607E70">
        <w:t>umożliwiają trening całego ciała,</w:t>
      </w:r>
    </w:p>
    <w:p w:rsidR="00FF45DF" w:rsidRDefault="00FF45DF" w:rsidP="00FF45DF">
      <w:pPr>
        <w:spacing w:after="120" w:line="240" w:lineRule="auto"/>
        <w:jc w:val="both"/>
      </w:pPr>
      <w:r w:rsidRPr="00607E70">
        <w:t>Gumy do ćwiczeń w zestawie 5 sztuk o różnej sile oporu.</w:t>
      </w:r>
    </w:p>
    <w:p w:rsidR="00607E70" w:rsidRPr="00607E70" w:rsidRDefault="00607E70" w:rsidP="00607E70">
      <w:pPr>
        <w:spacing w:after="120" w:line="240" w:lineRule="auto"/>
        <w:jc w:val="right"/>
        <w:rPr>
          <w:b/>
        </w:rPr>
      </w:pPr>
      <w:r w:rsidRPr="00607E70">
        <w:rPr>
          <w:b/>
        </w:rPr>
        <w:t>-10 szt.</w:t>
      </w:r>
    </w:p>
    <w:p w:rsidR="00FF45DF" w:rsidRPr="00FF45DF" w:rsidRDefault="00607E70" w:rsidP="00FF45DF">
      <w:pPr>
        <w:spacing w:after="120" w:line="240" w:lineRule="auto"/>
        <w:jc w:val="both"/>
        <w:rPr>
          <w:b/>
        </w:rPr>
      </w:pPr>
      <w:r>
        <w:rPr>
          <w:b/>
        </w:rPr>
        <w:t xml:space="preserve">11. </w:t>
      </w:r>
      <w:r w:rsidR="00FF45DF" w:rsidRPr="00FF45DF">
        <w:rPr>
          <w:b/>
        </w:rPr>
        <w:t>MATA GIMNASTYCZNA ANTYPOŚLIZGOWA 1,5 M X 100 CMX 190 CM</w:t>
      </w:r>
    </w:p>
    <w:p w:rsidR="00FF45DF" w:rsidRPr="00607E70" w:rsidRDefault="00FF45DF" w:rsidP="00FF45DF">
      <w:pPr>
        <w:spacing w:after="120" w:line="240" w:lineRule="auto"/>
        <w:jc w:val="both"/>
      </w:pPr>
      <w:r w:rsidRPr="00607E70">
        <w:t>Antystatyczna, nie wchłaniająca wilgoci</w:t>
      </w:r>
    </w:p>
    <w:p w:rsidR="00FF45DF" w:rsidRPr="00607E70" w:rsidRDefault="00FF45DF" w:rsidP="00FF45DF">
      <w:pPr>
        <w:spacing w:after="120" w:line="240" w:lineRule="auto"/>
        <w:jc w:val="both"/>
      </w:pPr>
      <w:r w:rsidRPr="00607E70">
        <w:t>Struktura elastyczna pozwalająca na amortyzację upadków</w:t>
      </w:r>
    </w:p>
    <w:p w:rsidR="00FF45DF" w:rsidRDefault="00FF45DF" w:rsidP="00FF45DF">
      <w:pPr>
        <w:spacing w:after="120" w:line="240" w:lineRule="auto"/>
        <w:jc w:val="both"/>
      </w:pPr>
      <w:r w:rsidRPr="00607E70">
        <w:t>Kolorystyka mieszana niebieski/ zielony/ czerwony</w:t>
      </w:r>
    </w:p>
    <w:p w:rsidR="00607E70" w:rsidRPr="00607E70" w:rsidRDefault="00607E70" w:rsidP="00607E70">
      <w:pPr>
        <w:spacing w:after="120" w:line="240" w:lineRule="auto"/>
        <w:jc w:val="right"/>
        <w:rPr>
          <w:b/>
        </w:rPr>
      </w:pPr>
      <w:r w:rsidRPr="00607E70">
        <w:rPr>
          <w:b/>
        </w:rPr>
        <w:t>-10 szt.</w:t>
      </w:r>
    </w:p>
    <w:p w:rsidR="00FF45DF" w:rsidRPr="00FF45DF" w:rsidRDefault="00607E70" w:rsidP="00FF45DF">
      <w:pPr>
        <w:spacing w:after="120" w:line="240" w:lineRule="auto"/>
        <w:jc w:val="both"/>
        <w:rPr>
          <w:b/>
        </w:rPr>
      </w:pPr>
      <w:r>
        <w:rPr>
          <w:b/>
        </w:rPr>
        <w:t xml:space="preserve">12. </w:t>
      </w:r>
      <w:r w:rsidR="00FF45DF" w:rsidRPr="00FF45DF">
        <w:rPr>
          <w:b/>
        </w:rPr>
        <w:t>MATA Z WYPUSTAKMI SENSO 1,5M X 100 CMX190CM</w:t>
      </w:r>
    </w:p>
    <w:p w:rsidR="00FF45DF" w:rsidRPr="00607E70" w:rsidRDefault="00FF45DF" w:rsidP="00FF45DF">
      <w:pPr>
        <w:spacing w:after="120" w:line="240" w:lineRule="auto"/>
        <w:jc w:val="both"/>
      </w:pPr>
      <w:r w:rsidRPr="00607E70">
        <w:t xml:space="preserve">Zestaw mat ortopedycznych – 13 </w:t>
      </w:r>
      <w:proofErr w:type="spellStart"/>
      <w:r w:rsidRPr="00607E70">
        <w:t>el</w:t>
      </w:r>
      <w:proofErr w:type="spellEnd"/>
      <w:r w:rsidRPr="00607E70">
        <w:t>.</w:t>
      </w:r>
    </w:p>
    <w:p w:rsidR="00FF45DF" w:rsidRPr="00607E70" w:rsidRDefault="00FF45DF" w:rsidP="00FF45DF">
      <w:pPr>
        <w:spacing w:after="120" w:line="240" w:lineRule="auto"/>
        <w:jc w:val="both"/>
      </w:pPr>
      <w:r w:rsidRPr="00607E70">
        <w:t xml:space="preserve">Zestaw zawiera </w:t>
      </w:r>
    </w:p>
    <w:p w:rsidR="00FF45DF" w:rsidRPr="00607E70" w:rsidRDefault="00FF45DF" w:rsidP="00FF45DF">
      <w:pPr>
        <w:spacing w:after="120" w:line="240" w:lineRule="auto"/>
        <w:jc w:val="both"/>
      </w:pPr>
      <w:r w:rsidRPr="00607E70">
        <w:t>1x Trawa (miękka)</w:t>
      </w:r>
    </w:p>
    <w:p w:rsidR="00FF45DF" w:rsidRPr="00607E70" w:rsidRDefault="00FF45DF" w:rsidP="00FF45DF">
      <w:pPr>
        <w:spacing w:after="120" w:line="240" w:lineRule="auto"/>
        <w:jc w:val="both"/>
      </w:pPr>
      <w:r w:rsidRPr="00607E70">
        <w:t>1x Jaja Dinozaura (miękka)</w:t>
      </w:r>
    </w:p>
    <w:p w:rsidR="00FF45DF" w:rsidRPr="00607E70" w:rsidRDefault="00FF45DF" w:rsidP="00FF45DF">
      <w:pPr>
        <w:spacing w:after="120" w:line="240" w:lineRule="auto"/>
        <w:jc w:val="both"/>
      </w:pPr>
      <w:r w:rsidRPr="00607E70">
        <w:t>1x Kamyki (twarda)</w:t>
      </w:r>
    </w:p>
    <w:p w:rsidR="00FF45DF" w:rsidRPr="00607E70" w:rsidRDefault="00FF45DF" w:rsidP="00FF45DF">
      <w:pPr>
        <w:spacing w:after="120" w:line="240" w:lineRule="auto"/>
        <w:jc w:val="both"/>
      </w:pPr>
      <w:r w:rsidRPr="00607E70">
        <w:t xml:space="preserve">1x </w:t>
      </w:r>
      <w:proofErr w:type="spellStart"/>
      <w:r w:rsidRPr="00607E70">
        <w:t>Muffik</w:t>
      </w:r>
      <w:proofErr w:type="spellEnd"/>
      <w:r w:rsidRPr="00607E70">
        <w:t xml:space="preserve"> (twarda)</w:t>
      </w:r>
    </w:p>
    <w:p w:rsidR="00FF45DF" w:rsidRPr="00607E70" w:rsidRDefault="00FF45DF" w:rsidP="00FF45DF">
      <w:pPr>
        <w:spacing w:after="120" w:line="240" w:lineRule="auto"/>
        <w:jc w:val="both"/>
      </w:pPr>
      <w:r w:rsidRPr="00607E70">
        <w:t>1x Muszle (twarda)</w:t>
      </w:r>
    </w:p>
    <w:p w:rsidR="00FF45DF" w:rsidRPr="00607E70" w:rsidRDefault="00FF45DF" w:rsidP="00FF45DF">
      <w:pPr>
        <w:spacing w:after="120" w:line="240" w:lineRule="auto"/>
        <w:jc w:val="both"/>
      </w:pPr>
      <w:r w:rsidRPr="00607E70">
        <w:t>1x Orzechy</w:t>
      </w:r>
    </w:p>
    <w:p w:rsidR="00FF45DF" w:rsidRPr="00607E70" w:rsidRDefault="00FF45DF" w:rsidP="00FF45DF">
      <w:pPr>
        <w:spacing w:after="120" w:line="240" w:lineRule="auto"/>
        <w:jc w:val="both"/>
      </w:pPr>
      <w:r w:rsidRPr="00607E70">
        <w:t>1x Las</w:t>
      </w:r>
    </w:p>
    <w:p w:rsidR="00FF45DF" w:rsidRPr="00607E70" w:rsidRDefault="00FF45DF" w:rsidP="00FF45DF">
      <w:pPr>
        <w:spacing w:after="120" w:line="240" w:lineRule="auto"/>
        <w:jc w:val="both"/>
      </w:pPr>
      <w:r w:rsidRPr="00607E70">
        <w:t>3x Twister (twarda)</w:t>
      </w:r>
    </w:p>
    <w:p w:rsidR="00FF45DF" w:rsidRPr="00607E70" w:rsidRDefault="00FF45DF" w:rsidP="00FF45DF">
      <w:pPr>
        <w:spacing w:after="120" w:line="240" w:lineRule="auto"/>
        <w:jc w:val="both"/>
      </w:pPr>
      <w:r w:rsidRPr="00607E70">
        <w:t>1x Wybrzeże (miękka)</w:t>
      </w:r>
    </w:p>
    <w:p w:rsidR="00FF45DF" w:rsidRPr="00607E70" w:rsidRDefault="00FF45DF" w:rsidP="00FF45DF">
      <w:pPr>
        <w:spacing w:after="120" w:line="240" w:lineRule="auto"/>
        <w:jc w:val="both"/>
      </w:pPr>
      <w:r w:rsidRPr="00607E70">
        <w:t>1x Kłody</w:t>
      </w:r>
    </w:p>
    <w:p w:rsidR="00FF45DF" w:rsidRPr="00607E70" w:rsidRDefault="00FF45DF" w:rsidP="00FF45DF">
      <w:pPr>
        <w:spacing w:after="120" w:line="240" w:lineRule="auto"/>
        <w:jc w:val="both"/>
      </w:pPr>
      <w:r w:rsidRPr="00607E70">
        <w:t>1x Jeż</w:t>
      </w:r>
    </w:p>
    <w:p w:rsidR="00FF45DF" w:rsidRDefault="00FF45DF" w:rsidP="00FF45DF">
      <w:pPr>
        <w:spacing w:after="120" w:line="240" w:lineRule="auto"/>
        <w:jc w:val="both"/>
      </w:pPr>
      <w:r w:rsidRPr="00607E70">
        <w:t xml:space="preserve">Materiał: zmiękczone PCV - testowane zgodnie z normą EN 71-1: 2014 + A1: 2018 i EN 71-2: 2011 + A1: 2014 i EN 71-3: 2019-08 </w:t>
      </w:r>
    </w:p>
    <w:p w:rsidR="00607E70" w:rsidRPr="00607E70" w:rsidRDefault="00607E70" w:rsidP="00607E70">
      <w:pPr>
        <w:spacing w:after="120" w:line="240" w:lineRule="auto"/>
        <w:jc w:val="right"/>
        <w:rPr>
          <w:b/>
        </w:rPr>
      </w:pPr>
      <w:r w:rsidRPr="00607E70">
        <w:rPr>
          <w:b/>
        </w:rPr>
        <w:t>-5 szt.</w:t>
      </w:r>
    </w:p>
    <w:p w:rsidR="00FF45DF" w:rsidRPr="00FF45DF" w:rsidRDefault="00607E70" w:rsidP="00FF45DF">
      <w:pPr>
        <w:spacing w:after="120" w:line="240" w:lineRule="auto"/>
        <w:jc w:val="both"/>
        <w:rPr>
          <w:b/>
        </w:rPr>
      </w:pPr>
      <w:r>
        <w:rPr>
          <w:b/>
        </w:rPr>
        <w:t xml:space="preserve">13. </w:t>
      </w:r>
      <w:r w:rsidR="00FF45DF" w:rsidRPr="00FF45DF">
        <w:rPr>
          <w:b/>
        </w:rPr>
        <w:t>MATA TERRASENA1 KPL(6 SZT.) 50CMX50CM</w:t>
      </w:r>
    </w:p>
    <w:p w:rsidR="00FF45DF" w:rsidRPr="00607E70" w:rsidRDefault="00FF45DF" w:rsidP="00FF45DF">
      <w:pPr>
        <w:spacing w:after="120" w:line="240" w:lineRule="auto"/>
        <w:jc w:val="both"/>
      </w:pPr>
      <w:r w:rsidRPr="00607E70">
        <w:t>Mata pozwalająca na poprawę :</w:t>
      </w:r>
    </w:p>
    <w:p w:rsidR="00FF45DF" w:rsidRPr="00607E70" w:rsidRDefault="00FF45DF" w:rsidP="00FF45DF">
      <w:pPr>
        <w:spacing w:after="120" w:line="240" w:lineRule="auto"/>
        <w:jc w:val="both"/>
      </w:pPr>
      <w:r w:rsidRPr="00607E70">
        <w:t>reakcji równoważnych</w:t>
      </w:r>
    </w:p>
    <w:p w:rsidR="00FF45DF" w:rsidRPr="00607E70" w:rsidRDefault="00FF45DF" w:rsidP="00FF45DF">
      <w:pPr>
        <w:spacing w:after="120" w:line="240" w:lineRule="auto"/>
        <w:jc w:val="both"/>
      </w:pPr>
      <w:r w:rsidRPr="00607E70">
        <w:t>reakcji zwrotnych</w:t>
      </w:r>
    </w:p>
    <w:p w:rsidR="00FF45DF" w:rsidRPr="00607E70" w:rsidRDefault="00FF45DF" w:rsidP="00FF45DF">
      <w:pPr>
        <w:spacing w:after="120" w:line="240" w:lineRule="auto"/>
        <w:jc w:val="both"/>
      </w:pPr>
      <w:r w:rsidRPr="00607E70">
        <w:t>zdolności sensomotorycznej</w:t>
      </w:r>
    </w:p>
    <w:p w:rsidR="00FF45DF" w:rsidRPr="00607E70" w:rsidRDefault="00FF45DF" w:rsidP="00FF45DF">
      <w:pPr>
        <w:spacing w:after="120" w:line="240" w:lineRule="auto"/>
        <w:jc w:val="both"/>
      </w:pPr>
      <w:r w:rsidRPr="00607E70">
        <w:t>stabilizacji kręgosłupa</w:t>
      </w:r>
    </w:p>
    <w:p w:rsidR="00FF45DF" w:rsidRPr="00607E70" w:rsidRDefault="00FF45DF" w:rsidP="00FF45DF">
      <w:pPr>
        <w:spacing w:after="120" w:line="240" w:lineRule="auto"/>
        <w:jc w:val="both"/>
      </w:pPr>
      <w:r w:rsidRPr="00607E70">
        <w:lastRenderedPageBreak/>
        <w:t>koordynacji między mięśniowej</w:t>
      </w:r>
    </w:p>
    <w:p w:rsidR="00FF45DF" w:rsidRPr="00607E70" w:rsidRDefault="00FF45DF" w:rsidP="00FF45DF">
      <w:pPr>
        <w:spacing w:after="120" w:line="240" w:lineRule="auto"/>
        <w:jc w:val="both"/>
      </w:pPr>
      <w:r w:rsidRPr="00607E70">
        <w:t>odczucia ruchu w przestrzeni</w:t>
      </w:r>
    </w:p>
    <w:p w:rsidR="00FF45DF" w:rsidRPr="00607E70" w:rsidRDefault="00FF45DF" w:rsidP="00FF45DF">
      <w:pPr>
        <w:spacing w:after="120" w:line="240" w:lineRule="auto"/>
        <w:jc w:val="both"/>
      </w:pPr>
      <w:r w:rsidRPr="00607E70">
        <w:t>sensomotoryki</w:t>
      </w:r>
    </w:p>
    <w:p w:rsidR="00FF45DF" w:rsidRPr="00607E70" w:rsidRDefault="00FF45DF" w:rsidP="00FF45DF">
      <w:pPr>
        <w:spacing w:after="120" w:line="240" w:lineRule="auto"/>
        <w:jc w:val="both"/>
      </w:pPr>
      <w:r w:rsidRPr="00607E70">
        <w:t>Antypoślizgowa powierzchnia, łatwa do utrzymania w czystości, amortyzująca upadki.</w:t>
      </w:r>
    </w:p>
    <w:p w:rsidR="00FF45DF" w:rsidRDefault="00607E70" w:rsidP="00FF45DF">
      <w:pPr>
        <w:spacing w:after="120" w:line="240" w:lineRule="auto"/>
        <w:jc w:val="both"/>
      </w:pPr>
      <w:r>
        <w:t>Materiał: poliuretan</w:t>
      </w:r>
    </w:p>
    <w:p w:rsidR="00607E70" w:rsidRPr="00607E70" w:rsidRDefault="00607E70" w:rsidP="00607E70">
      <w:pPr>
        <w:spacing w:after="120" w:line="240" w:lineRule="auto"/>
        <w:jc w:val="right"/>
        <w:rPr>
          <w:b/>
        </w:rPr>
      </w:pPr>
      <w:r w:rsidRPr="00607E70">
        <w:rPr>
          <w:b/>
        </w:rPr>
        <w:t xml:space="preserve">- 6 </w:t>
      </w:r>
      <w:proofErr w:type="spellStart"/>
      <w:r w:rsidRPr="00607E70">
        <w:rPr>
          <w:b/>
        </w:rPr>
        <w:t>szt</w:t>
      </w:r>
      <w:proofErr w:type="spellEnd"/>
      <w:r w:rsidRPr="00607E70">
        <w:rPr>
          <w:b/>
        </w:rPr>
        <w:t xml:space="preserve">= 1 </w:t>
      </w:r>
      <w:proofErr w:type="spellStart"/>
      <w:r w:rsidRPr="00607E70">
        <w:rPr>
          <w:b/>
        </w:rPr>
        <w:t>kpl</w:t>
      </w:r>
      <w:proofErr w:type="spellEnd"/>
    </w:p>
    <w:p w:rsidR="00FF45DF" w:rsidRPr="00FF45DF" w:rsidRDefault="00607E70" w:rsidP="00FF45DF">
      <w:pPr>
        <w:spacing w:after="120" w:line="240" w:lineRule="auto"/>
        <w:jc w:val="both"/>
        <w:rPr>
          <w:b/>
        </w:rPr>
      </w:pPr>
      <w:r>
        <w:rPr>
          <w:b/>
        </w:rPr>
        <w:t xml:space="preserve">14. </w:t>
      </w:r>
      <w:r w:rsidR="00FF45DF" w:rsidRPr="00FF45DF">
        <w:rPr>
          <w:b/>
        </w:rPr>
        <w:t>CIŚNIENIOMIERZ + ZASILACZ Z FUNKCJĄ MOWY</w:t>
      </w:r>
    </w:p>
    <w:p w:rsidR="00FF45DF" w:rsidRPr="00607E70" w:rsidRDefault="00FF45DF" w:rsidP="00FF45DF">
      <w:pPr>
        <w:spacing w:after="120" w:line="240" w:lineRule="auto"/>
        <w:jc w:val="both"/>
      </w:pPr>
      <w:r w:rsidRPr="00607E70">
        <w:t xml:space="preserve">-odsłuchanie głosowych instrukcji, które ułatwiają osobom niewidomym i </w:t>
      </w:r>
      <w:proofErr w:type="spellStart"/>
      <w:r w:rsidRPr="00607E70">
        <w:t>słabowidzącym</w:t>
      </w:r>
      <w:proofErr w:type="spellEnd"/>
      <w:r w:rsidRPr="00607E70">
        <w:t xml:space="preserve"> uzyskać jak najdokładniejszy wynik pomiaru. Po zakończonym pomiarze ciśnieniomierz odczyta wyniki na głos.</w:t>
      </w:r>
    </w:p>
    <w:p w:rsidR="00FF45DF" w:rsidRPr="00607E70" w:rsidRDefault="00FF45DF" w:rsidP="00FF45DF">
      <w:pPr>
        <w:spacing w:after="120" w:line="240" w:lineRule="auto"/>
        <w:jc w:val="both"/>
      </w:pPr>
      <w:r w:rsidRPr="00607E70">
        <w:t>-Ciśnieniomierz mówiący w 6 językach</w:t>
      </w:r>
    </w:p>
    <w:p w:rsidR="00FF45DF" w:rsidRPr="00607E70" w:rsidRDefault="00FF45DF" w:rsidP="00FF45DF">
      <w:pPr>
        <w:spacing w:after="120" w:line="240" w:lineRule="auto"/>
        <w:jc w:val="both"/>
      </w:pPr>
      <w:r w:rsidRPr="00607E70">
        <w:t>-Wskaźnik klasyfikacji pomiaru</w:t>
      </w:r>
    </w:p>
    <w:p w:rsidR="00FF45DF" w:rsidRPr="00607E70" w:rsidRDefault="00FF45DF" w:rsidP="00FF45DF">
      <w:pPr>
        <w:spacing w:after="120" w:line="240" w:lineRule="auto"/>
        <w:jc w:val="both"/>
      </w:pPr>
      <w:r w:rsidRPr="00607E70">
        <w:t>Łatwa do odczytania klasyfikacja wyniku ciśnienia krwi</w:t>
      </w:r>
    </w:p>
    <w:p w:rsidR="00FF45DF" w:rsidRPr="00607E70" w:rsidRDefault="00FF45DF" w:rsidP="00FF45DF">
      <w:pPr>
        <w:spacing w:after="120" w:line="240" w:lineRule="auto"/>
        <w:jc w:val="both"/>
      </w:pPr>
      <w:r w:rsidRPr="00607E70">
        <w:t>- wskaźnik poprawnego założenia mankietu</w:t>
      </w:r>
    </w:p>
    <w:p w:rsidR="00FF45DF" w:rsidRPr="00607E70" w:rsidRDefault="00FF45DF" w:rsidP="00FF45DF">
      <w:pPr>
        <w:spacing w:after="120" w:line="240" w:lineRule="auto"/>
        <w:jc w:val="both"/>
      </w:pPr>
      <w:r w:rsidRPr="00607E70">
        <w:t>-Zapamiętywanie pomiarów ciśnienia krwi</w:t>
      </w:r>
    </w:p>
    <w:p w:rsidR="00FF45DF" w:rsidRPr="00607E70" w:rsidRDefault="00FF45DF" w:rsidP="00FF45DF">
      <w:pPr>
        <w:spacing w:after="120" w:line="240" w:lineRule="auto"/>
        <w:jc w:val="both"/>
      </w:pPr>
      <w:r w:rsidRPr="00607E70">
        <w:t>- funkcja mowy – do wyboru 6 języków w tym polski</w:t>
      </w:r>
    </w:p>
    <w:p w:rsidR="00FF45DF" w:rsidRPr="00607E70" w:rsidRDefault="00FF45DF" w:rsidP="00FF45DF">
      <w:pPr>
        <w:spacing w:after="120" w:line="240" w:lineRule="auto"/>
        <w:jc w:val="both"/>
      </w:pPr>
      <w:r w:rsidRPr="00607E70">
        <w:t>IHB – wykrywanie nieregularnej pracy serca</w:t>
      </w:r>
    </w:p>
    <w:p w:rsidR="00FF45DF" w:rsidRPr="00607E70" w:rsidRDefault="00FF45DF" w:rsidP="00FF45DF">
      <w:pPr>
        <w:spacing w:after="120" w:line="240" w:lineRule="auto"/>
        <w:jc w:val="both"/>
      </w:pPr>
      <w:proofErr w:type="spellStart"/>
      <w:r w:rsidRPr="00607E70">
        <w:t>Gentle</w:t>
      </w:r>
      <w:proofErr w:type="spellEnd"/>
      <w:r w:rsidRPr="00607E70">
        <w:t>+ – technologia kontrolująca ciśnienie w mankiecie</w:t>
      </w:r>
    </w:p>
    <w:p w:rsidR="00FF45DF" w:rsidRPr="00607E70" w:rsidRDefault="00FF45DF" w:rsidP="00FF45DF">
      <w:pPr>
        <w:spacing w:after="120" w:line="240" w:lineRule="auto"/>
        <w:jc w:val="both"/>
      </w:pPr>
      <w:r w:rsidRPr="00607E70">
        <w:t>Duży wyświetlacz</w:t>
      </w:r>
    </w:p>
    <w:p w:rsidR="00FF45DF" w:rsidRPr="00607E70" w:rsidRDefault="00FF45DF" w:rsidP="00FF45DF">
      <w:pPr>
        <w:spacing w:after="120" w:line="240" w:lineRule="auto"/>
        <w:jc w:val="both"/>
      </w:pPr>
      <w:r w:rsidRPr="00607E70">
        <w:t>Wygodny mankiet dopasowany do większości rozmiarów ramion (22 – 42 cm)</w:t>
      </w:r>
    </w:p>
    <w:p w:rsidR="00FF45DF" w:rsidRPr="00607E70" w:rsidRDefault="00FF45DF" w:rsidP="00FF45DF">
      <w:pPr>
        <w:spacing w:after="120" w:line="240" w:lineRule="auto"/>
        <w:jc w:val="both"/>
      </w:pPr>
      <w:r w:rsidRPr="00607E70">
        <w:t>Czytelna klasyfikacja wyników pomiaru ciśnienia dzięki wskaźnikowi</w:t>
      </w:r>
    </w:p>
    <w:p w:rsidR="00FF45DF" w:rsidRDefault="00FF45DF" w:rsidP="00FF45DF">
      <w:pPr>
        <w:spacing w:after="120" w:line="240" w:lineRule="auto"/>
        <w:jc w:val="both"/>
      </w:pPr>
      <w:r w:rsidRPr="00607E70">
        <w:t xml:space="preserve">Kontrola dopasowania mankietu </w:t>
      </w:r>
    </w:p>
    <w:p w:rsidR="00607E70" w:rsidRPr="00607E70" w:rsidRDefault="00607E70" w:rsidP="00607E70">
      <w:pPr>
        <w:spacing w:after="120" w:line="240" w:lineRule="auto"/>
        <w:jc w:val="right"/>
      </w:pPr>
      <w:r>
        <w:t xml:space="preserve">1 </w:t>
      </w:r>
      <w:proofErr w:type="spellStart"/>
      <w:r>
        <w:t>kpl</w:t>
      </w:r>
      <w:proofErr w:type="spellEnd"/>
    </w:p>
    <w:p w:rsidR="00FF45DF" w:rsidRPr="00FF45DF" w:rsidRDefault="00607E70" w:rsidP="00FF45DF">
      <w:pPr>
        <w:spacing w:after="120" w:line="240" w:lineRule="auto"/>
        <w:jc w:val="both"/>
        <w:rPr>
          <w:b/>
        </w:rPr>
      </w:pPr>
      <w:r>
        <w:rPr>
          <w:b/>
        </w:rPr>
        <w:t xml:space="preserve">15. </w:t>
      </w:r>
      <w:r w:rsidR="00FF45DF" w:rsidRPr="00FF45DF">
        <w:rPr>
          <w:b/>
        </w:rPr>
        <w:t>PULSOKSYMETR</w:t>
      </w:r>
    </w:p>
    <w:p w:rsidR="00FF45DF" w:rsidRPr="00607E70" w:rsidRDefault="00FF45DF" w:rsidP="00FF45DF">
      <w:pPr>
        <w:spacing w:after="120" w:line="240" w:lineRule="auto"/>
        <w:jc w:val="both"/>
      </w:pPr>
      <w:r w:rsidRPr="00607E70">
        <w:t>CECHY CHARAKTERYSTYCZNE:</w:t>
      </w:r>
    </w:p>
    <w:p w:rsidR="00FF45DF" w:rsidRPr="00607E70" w:rsidRDefault="00FF45DF" w:rsidP="00FF45DF">
      <w:pPr>
        <w:spacing w:after="120" w:line="240" w:lineRule="auto"/>
        <w:jc w:val="both"/>
      </w:pPr>
      <w:r w:rsidRPr="00607E70">
        <w:t>- wyświetlacz: LCD</w:t>
      </w:r>
    </w:p>
    <w:p w:rsidR="00FF45DF" w:rsidRPr="00607E70" w:rsidRDefault="00FF45DF" w:rsidP="00FF45DF">
      <w:pPr>
        <w:spacing w:after="120" w:line="240" w:lineRule="auto"/>
        <w:jc w:val="both"/>
      </w:pPr>
      <w:r w:rsidRPr="00607E70">
        <w:t xml:space="preserve">- Prezentacja fali </w:t>
      </w:r>
      <w:proofErr w:type="spellStart"/>
      <w:r w:rsidRPr="00607E70">
        <w:t>pletyzmograficznej</w:t>
      </w:r>
      <w:proofErr w:type="spellEnd"/>
    </w:p>
    <w:p w:rsidR="00FF45DF" w:rsidRPr="00607E70" w:rsidRDefault="00FF45DF" w:rsidP="00FF45DF">
      <w:pPr>
        <w:spacing w:after="120" w:line="240" w:lineRule="auto"/>
        <w:jc w:val="both"/>
      </w:pPr>
      <w:r w:rsidRPr="00607E70">
        <w:t>- różne poziomy jasności</w:t>
      </w:r>
    </w:p>
    <w:p w:rsidR="00FF45DF" w:rsidRPr="00607E70" w:rsidRDefault="00FF45DF" w:rsidP="00FF45DF">
      <w:pPr>
        <w:spacing w:after="120" w:line="240" w:lineRule="auto"/>
        <w:jc w:val="both"/>
      </w:pPr>
      <w:r w:rsidRPr="00607E70">
        <w:t>- Czytelny wyświetlacz</w:t>
      </w:r>
    </w:p>
    <w:p w:rsidR="00FF45DF" w:rsidRPr="00607E70" w:rsidRDefault="00FF45DF" w:rsidP="00FF45DF">
      <w:pPr>
        <w:spacing w:after="120" w:line="240" w:lineRule="auto"/>
        <w:jc w:val="both"/>
      </w:pPr>
      <w:r w:rsidRPr="00607E70">
        <w:t xml:space="preserve">- </w:t>
      </w:r>
      <w:proofErr w:type="spellStart"/>
      <w:r w:rsidRPr="00607E70">
        <w:t>Pulsoksymetr</w:t>
      </w:r>
      <w:proofErr w:type="spellEnd"/>
      <w:r w:rsidRPr="00607E70">
        <w:t xml:space="preserve"> klipsowy na palec</w:t>
      </w:r>
    </w:p>
    <w:p w:rsidR="00FF45DF" w:rsidRPr="00607E70" w:rsidRDefault="00FF45DF" w:rsidP="00FF45DF">
      <w:pPr>
        <w:spacing w:after="120" w:line="240" w:lineRule="auto"/>
        <w:jc w:val="both"/>
      </w:pPr>
      <w:r w:rsidRPr="00607E70">
        <w:t>- Wyświetlacz elektroniczny pokazuje SPO2, PR</w:t>
      </w:r>
    </w:p>
    <w:p w:rsidR="00FF45DF" w:rsidRPr="00607E70" w:rsidRDefault="00FF45DF" w:rsidP="00FF45DF">
      <w:pPr>
        <w:spacing w:after="120" w:line="240" w:lineRule="auto"/>
        <w:jc w:val="both"/>
      </w:pPr>
      <w:r w:rsidRPr="00607E70">
        <w:t xml:space="preserve">- Częstotliwość tętna : 30 - 250 </w:t>
      </w:r>
      <w:proofErr w:type="spellStart"/>
      <w:r w:rsidRPr="00607E70">
        <w:t>bpm</w:t>
      </w:r>
      <w:proofErr w:type="spellEnd"/>
    </w:p>
    <w:p w:rsidR="00FF45DF" w:rsidRPr="00607E70" w:rsidRDefault="00FF45DF" w:rsidP="00FF45DF">
      <w:pPr>
        <w:spacing w:after="120" w:line="240" w:lineRule="auto"/>
        <w:jc w:val="both"/>
      </w:pPr>
      <w:r w:rsidRPr="00607E70">
        <w:t>- Praca w temperaturze : od 10°C do 40°C</w:t>
      </w:r>
    </w:p>
    <w:p w:rsidR="00FF45DF" w:rsidRPr="00607E70" w:rsidRDefault="00FF45DF" w:rsidP="00FF45DF">
      <w:pPr>
        <w:spacing w:after="120" w:line="240" w:lineRule="auto"/>
        <w:jc w:val="both"/>
      </w:pPr>
      <w:r w:rsidRPr="00607E70">
        <w:t>- Temperatura przechowywania : od - 40°C do 60°C</w:t>
      </w:r>
    </w:p>
    <w:p w:rsidR="00FF45DF" w:rsidRPr="00607E70" w:rsidRDefault="00FF45DF" w:rsidP="00FF45DF">
      <w:pPr>
        <w:spacing w:after="120" w:line="240" w:lineRule="auto"/>
        <w:jc w:val="both"/>
      </w:pPr>
      <w:r w:rsidRPr="00607E70">
        <w:t>- Energooszczędny</w:t>
      </w:r>
    </w:p>
    <w:p w:rsidR="00FF45DF" w:rsidRPr="00607E70" w:rsidRDefault="00FF45DF" w:rsidP="00FF45DF">
      <w:pPr>
        <w:spacing w:after="120" w:line="240" w:lineRule="auto"/>
        <w:jc w:val="both"/>
      </w:pPr>
      <w:r w:rsidRPr="00607E70">
        <w:t>- pobór energii mniej niż 30mA</w:t>
      </w:r>
    </w:p>
    <w:p w:rsidR="00FF45DF" w:rsidRPr="00607E70" w:rsidRDefault="00FF45DF" w:rsidP="00FF45DF">
      <w:pPr>
        <w:spacing w:after="120" w:line="240" w:lineRule="auto"/>
        <w:jc w:val="both"/>
      </w:pPr>
      <w:r w:rsidRPr="00607E70">
        <w:t>- Funkcja automatycznego wyłączenia się</w:t>
      </w:r>
    </w:p>
    <w:p w:rsidR="00607E70" w:rsidRDefault="00607E70" w:rsidP="00607E70">
      <w:pPr>
        <w:spacing w:after="120" w:line="240" w:lineRule="auto"/>
        <w:jc w:val="right"/>
        <w:rPr>
          <w:b/>
        </w:rPr>
      </w:pPr>
      <w:r>
        <w:rPr>
          <w:b/>
        </w:rPr>
        <w:lastRenderedPageBreak/>
        <w:t>1 szt.</w:t>
      </w:r>
    </w:p>
    <w:p w:rsidR="00FF45DF" w:rsidRPr="00FF45DF" w:rsidRDefault="00607E70" w:rsidP="00FF45DF">
      <w:pPr>
        <w:spacing w:after="120" w:line="240" w:lineRule="auto"/>
        <w:jc w:val="both"/>
        <w:rPr>
          <w:b/>
        </w:rPr>
      </w:pPr>
      <w:r>
        <w:rPr>
          <w:b/>
        </w:rPr>
        <w:t xml:space="preserve">16. </w:t>
      </w:r>
      <w:r w:rsidR="00FF45DF" w:rsidRPr="00FF45DF">
        <w:rPr>
          <w:b/>
        </w:rPr>
        <w:t>WAGA MEDYCZNA ELEKTRYCZNA ZE WZROSTOMIERZEM</w:t>
      </w:r>
    </w:p>
    <w:p w:rsidR="00FF45DF" w:rsidRPr="00607E70" w:rsidRDefault="00FF45DF" w:rsidP="00FF45DF">
      <w:pPr>
        <w:spacing w:after="120" w:line="240" w:lineRule="auto"/>
        <w:jc w:val="both"/>
      </w:pPr>
      <w:r w:rsidRPr="00607E70">
        <w:t>zasilacz sieciowy: zasilacz zew.</w:t>
      </w:r>
    </w:p>
    <w:p w:rsidR="00FF45DF" w:rsidRPr="00607E70" w:rsidRDefault="00FF45DF" w:rsidP="00FF45DF">
      <w:pPr>
        <w:spacing w:after="120" w:line="240" w:lineRule="auto"/>
        <w:jc w:val="both"/>
      </w:pPr>
      <w:r w:rsidRPr="00607E70">
        <w:t>rozmiar szalki: 300x330mm</w:t>
      </w:r>
    </w:p>
    <w:p w:rsidR="00FF45DF" w:rsidRPr="00607E70" w:rsidRDefault="00FF45DF" w:rsidP="00FF45DF">
      <w:pPr>
        <w:spacing w:after="120" w:line="240" w:lineRule="auto"/>
        <w:jc w:val="both"/>
      </w:pPr>
      <w:r w:rsidRPr="00607E70">
        <w:t>legalizacja: opcjonalnie</w:t>
      </w:r>
    </w:p>
    <w:p w:rsidR="00FF45DF" w:rsidRPr="00607E70" w:rsidRDefault="00FF45DF" w:rsidP="00FF45DF">
      <w:pPr>
        <w:spacing w:after="120" w:line="240" w:lineRule="auto"/>
        <w:jc w:val="both"/>
      </w:pPr>
      <w:r w:rsidRPr="00607E70">
        <w:t>max zakres pomiarowy: 150kg</w:t>
      </w:r>
    </w:p>
    <w:p w:rsidR="00FF45DF" w:rsidRPr="00607E70" w:rsidRDefault="00FF45DF" w:rsidP="00FF45DF">
      <w:pPr>
        <w:spacing w:after="120" w:line="240" w:lineRule="auto"/>
        <w:jc w:val="both"/>
      </w:pPr>
      <w:r w:rsidRPr="00607E70">
        <w:t>słupek do wagi</w:t>
      </w:r>
    </w:p>
    <w:p w:rsidR="00607E70" w:rsidRDefault="00607E70" w:rsidP="00607E70">
      <w:pPr>
        <w:spacing w:after="120" w:line="240" w:lineRule="auto"/>
        <w:jc w:val="right"/>
      </w:pPr>
      <w:r>
        <w:t>-1 szt.</w:t>
      </w:r>
    </w:p>
    <w:p w:rsidR="00FF45DF" w:rsidRPr="00607E70" w:rsidRDefault="00607E70" w:rsidP="00FF45DF">
      <w:pPr>
        <w:spacing w:after="120" w:line="240" w:lineRule="auto"/>
        <w:jc w:val="both"/>
        <w:rPr>
          <w:b/>
        </w:rPr>
      </w:pPr>
      <w:r w:rsidRPr="00607E70">
        <w:rPr>
          <w:b/>
        </w:rPr>
        <w:t xml:space="preserve">17. </w:t>
      </w:r>
      <w:r w:rsidR="00FF45DF" w:rsidRPr="00607E70">
        <w:rPr>
          <w:b/>
        </w:rPr>
        <w:t xml:space="preserve">FOTEL MASUJĄCO-RELAKSACYJNY </w:t>
      </w:r>
    </w:p>
    <w:p w:rsidR="00FF45DF" w:rsidRPr="00607E70" w:rsidRDefault="00FF45DF" w:rsidP="00FF45DF">
      <w:pPr>
        <w:spacing w:after="120" w:line="240" w:lineRule="auto"/>
        <w:jc w:val="both"/>
      </w:pPr>
      <w:r w:rsidRPr="00607E70">
        <w:t>Dane Techniczne:</w:t>
      </w:r>
    </w:p>
    <w:p w:rsidR="00FF45DF" w:rsidRPr="00607E70" w:rsidRDefault="00FF45DF" w:rsidP="00FF45DF">
      <w:pPr>
        <w:spacing w:after="120" w:line="240" w:lineRule="auto"/>
        <w:jc w:val="both"/>
      </w:pPr>
      <w:r w:rsidRPr="00607E70">
        <w:t>Napięcie: 220 V/50 Hz</w:t>
      </w:r>
    </w:p>
    <w:p w:rsidR="00FF45DF" w:rsidRPr="00607E70" w:rsidRDefault="00FF45DF" w:rsidP="00FF45DF">
      <w:pPr>
        <w:spacing w:after="120" w:line="240" w:lineRule="auto"/>
        <w:jc w:val="both"/>
      </w:pPr>
      <w:r w:rsidRPr="00607E70">
        <w:t>Moc: 100 W</w:t>
      </w:r>
    </w:p>
    <w:p w:rsidR="00FF45DF" w:rsidRPr="00607E70" w:rsidRDefault="00FF45DF" w:rsidP="00FF45DF">
      <w:pPr>
        <w:spacing w:after="120" w:line="240" w:lineRule="auto"/>
        <w:jc w:val="both"/>
      </w:pPr>
      <w:r w:rsidRPr="00607E70">
        <w:t>Waga: 110 KG</w:t>
      </w:r>
    </w:p>
    <w:p w:rsidR="00FF45DF" w:rsidRPr="00607E70" w:rsidRDefault="00FF45DF" w:rsidP="00FF45DF">
      <w:pPr>
        <w:spacing w:after="120" w:line="240" w:lineRule="auto"/>
        <w:jc w:val="both"/>
      </w:pPr>
      <w:r w:rsidRPr="00607E70">
        <w:t>Max obciążenie: &lt;150 kg</w:t>
      </w:r>
    </w:p>
    <w:p w:rsidR="00FF45DF" w:rsidRPr="00607E70" w:rsidRDefault="00FF45DF" w:rsidP="00FF45DF">
      <w:pPr>
        <w:spacing w:after="120" w:line="240" w:lineRule="auto"/>
        <w:jc w:val="both"/>
      </w:pPr>
      <w:r w:rsidRPr="00607E70">
        <w:t xml:space="preserve">Materiał: Przyjazny dla środowiska; </w:t>
      </w:r>
      <w:proofErr w:type="spellStart"/>
      <w:r w:rsidRPr="00607E70">
        <w:t>eko</w:t>
      </w:r>
      <w:proofErr w:type="spellEnd"/>
      <w:r w:rsidRPr="00607E70">
        <w:t xml:space="preserve"> skóra.</w:t>
      </w:r>
    </w:p>
    <w:p w:rsidR="00FF45DF" w:rsidRPr="00607E70" w:rsidRDefault="00FF45DF" w:rsidP="00FF45DF">
      <w:pPr>
        <w:spacing w:after="120" w:line="240" w:lineRule="auto"/>
        <w:jc w:val="both"/>
      </w:pPr>
      <w:r w:rsidRPr="00607E70">
        <w:t>Szeroki zakres funkcji</w:t>
      </w:r>
    </w:p>
    <w:p w:rsidR="00FF45DF" w:rsidRPr="00607E70" w:rsidRDefault="00FF45DF" w:rsidP="00FF45DF">
      <w:pPr>
        <w:spacing w:after="120" w:line="240" w:lineRule="auto"/>
        <w:jc w:val="both"/>
      </w:pPr>
      <w:proofErr w:type="spellStart"/>
      <w:r w:rsidRPr="00607E70">
        <w:t>Możliwośc</w:t>
      </w:r>
      <w:proofErr w:type="spellEnd"/>
      <w:r w:rsidRPr="00607E70">
        <w:t xml:space="preserve"> regulacji intensywności masażu</w:t>
      </w:r>
    </w:p>
    <w:p w:rsidR="00FF45DF" w:rsidRPr="00607E70" w:rsidRDefault="00FF45DF" w:rsidP="00FF45DF">
      <w:pPr>
        <w:spacing w:after="120" w:line="240" w:lineRule="auto"/>
        <w:jc w:val="both"/>
      </w:pPr>
      <w:r w:rsidRPr="00607E70">
        <w:t>Regulacja nachylenia kołyski</w:t>
      </w:r>
    </w:p>
    <w:p w:rsidR="00FF45DF" w:rsidRPr="00607E70" w:rsidRDefault="00FF45DF" w:rsidP="00FF45DF">
      <w:pPr>
        <w:spacing w:after="120" w:line="240" w:lineRule="auto"/>
        <w:jc w:val="both"/>
      </w:pPr>
      <w:r w:rsidRPr="00607E70">
        <w:t>Funkcja masażu nóg</w:t>
      </w:r>
    </w:p>
    <w:p w:rsidR="00FF45DF" w:rsidRPr="00607E70" w:rsidRDefault="00FF45DF" w:rsidP="00FF45DF">
      <w:pPr>
        <w:spacing w:after="120" w:line="240" w:lineRule="auto"/>
        <w:jc w:val="both"/>
      </w:pPr>
      <w:r w:rsidRPr="00607E70">
        <w:t>Funkcja podgrzewania talii oraz łydek</w:t>
      </w:r>
    </w:p>
    <w:p w:rsidR="00FF45DF" w:rsidRPr="00607E70" w:rsidRDefault="00FF45DF" w:rsidP="00FF45DF">
      <w:pPr>
        <w:spacing w:after="120" w:line="240" w:lineRule="auto"/>
        <w:jc w:val="both"/>
      </w:pPr>
      <w:r w:rsidRPr="00607E70">
        <w:t>System detekcji ciała</w:t>
      </w:r>
    </w:p>
    <w:p w:rsidR="00FF45DF" w:rsidRPr="00607E70" w:rsidRDefault="00FF45DF" w:rsidP="00FF45DF">
      <w:pPr>
        <w:spacing w:after="120" w:line="240" w:lineRule="auto"/>
        <w:jc w:val="both"/>
      </w:pPr>
      <w:r w:rsidRPr="00607E70">
        <w:t>Tryb zerowej grawitacji</w:t>
      </w:r>
    </w:p>
    <w:p w:rsidR="00FF45DF" w:rsidRDefault="00FF45DF" w:rsidP="00FF45DF">
      <w:pPr>
        <w:spacing w:after="120" w:line="240" w:lineRule="auto"/>
        <w:jc w:val="both"/>
      </w:pPr>
      <w:r w:rsidRPr="00607E70">
        <w:t xml:space="preserve">Masaż całego ciała poduszkami powietrznymi </w:t>
      </w:r>
    </w:p>
    <w:p w:rsidR="00607E70" w:rsidRPr="00607E70" w:rsidRDefault="00607E70" w:rsidP="00607E70">
      <w:pPr>
        <w:spacing w:after="120" w:line="240" w:lineRule="auto"/>
        <w:jc w:val="right"/>
        <w:rPr>
          <w:b/>
        </w:rPr>
      </w:pPr>
      <w:r w:rsidRPr="00607E70">
        <w:rPr>
          <w:b/>
        </w:rPr>
        <w:t>-1 szt.</w:t>
      </w:r>
    </w:p>
    <w:p w:rsidR="00FF45DF" w:rsidRPr="00FF45DF" w:rsidRDefault="00A10D46" w:rsidP="00FF45DF">
      <w:pPr>
        <w:spacing w:after="120" w:line="240" w:lineRule="auto"/>
        <w:jc w:val="both"/>
        <w:rPr>
          <w:b/>
        </w:rPr>
      </w:pPr>
      <w:r>
        <w:rPr>
          <w:b/>
        </w:rPr>
        <w:t xml:space="preserve">18. </w:t>
      </w:r>
      <w:r w:rsidR="00FF45DF" w:rsidRPr="00FF45DF">
        <w:rPr>
          <w:b/>
        </w:rPr>
        <w:t xml:space="preserve">ŁÓŻKO REHABILITACYJNE OBROTOWE </w:t>
      </w:r>
    </w:p>
    <w:p w:rsidR="00FF45DF" w:rsidRPr="00A10D46" w:rsidRDefault="00FF45DF" w:rsidP="00FF45DF">
      <w:pPr>
        <w:spacing w:after="120" w:line="240" w:lineRule="auto"/>
        <w:jc w:val="both"/>
      </w:pPr>
      <w:r w:rsidRPr="00A10D46">
        <w:t>Wysięgnik z uchwytem ułatwiający wstawanie</w:t>
      </w:r>
    </w:p>
    <w:p w:rsidR="00FF45DF" w:rsidRPr="00A10D46" w:rsidRDefault="00FF45DF" w:rsidP="00FF45DF">
      <w:pPr>
        <w:spacing w:after="120" w:line="240" w:lineRule="auto"/>
        <w:jc w:val="both"/>
      </w:pPr>
      <w:r w:rsidRPr="00A10D46">
        <w:t>Barierki boczne - komplet 4 szt.</w:t>
      </w:r>
    </w:p>
    <w:p w:rsidR="00FF45DF" w:rsidRPr="00A10D46" w:rsidRDefault="00FF45DF" w:rsidP="00FF45DF">
      <w:pPr>
        <w:spacing w:after="120" w:line="240" w:lineRule="auto"/>
        <w:jc w:val="both"/>
      </w:pPr>
      <w:r w:rsidRPr="00A10D46">
        <w:t>Uchwyt fotela - 1 szt.</w:t>
      </w:r>
    </w:p>
    <w:p w:rsidR="00FF45DF" w:rsidRPr="00A10D46" w:rsidRDefault="00FF45DF" w:rsidP="00FF45DF">
      <w:pPr>
        <w:spacing w:after="120" w:line="240" w:lineRule="auto"/>
        <w:jc w:val="both"/>
      </w:pPr>
      <w:r w:rsidRPr="00A10D46">
        <w:t>Leże drewniane</w:t>
      </w:r>
    </w:p>
    <w:p w:rsidR="00FF45DF" w:rsidRPr="00A10D46" w:rsidRDefault="00FF45DF" w:rsidP="00FF45DF">
      <w:pPr>
        <w:spacing w:after="120" w:line="240" w:lineRule="auto"/>
        <w:jc w:val="both"/>
      </w:pPr>
      <w:r w:rsidRPr="00A10D46">
        <w:t>Pilot do regulacji funkcji łóżka</w:t>
      </w:r>
    </w:p>
    <w:p w:rsidR="00FF45DF" w:rsidRPr="00A10D46" w:rsidRDefault="00FF45DF" w:rsidP="00FF45DF">
      <w:pPr>
        <w:spacing w:after="120" w:line="240" w:lineRule="auto"/>
        <w:jc w:val="both"/>
      </w:pPr>
      <w:r w:rsidRPr="00A10D46">
        <w:t>Automatyczna funkcja obrotu</w:t>
      </w:r>
    </w:p>
    <w:p w:rsidR="00FF45DF" w:rsidRPr="00A10D46" w:rsidRDefault="00FF45DF" w:rsidP="00FF45DF">
      <w:pPr>
        <w:spacing w:after="120" w:line="240" w:lineRule="auto"/>
        <w:jc w:val="both"/>
      </w:pPr>
      <w:r w:rsidRPr="00A10D46">
        <w:t>Regulacja obrotu leża: 90° (funkcja fotela)</w:t>
      </w:r>
    </w:p>
    <w:p w:rsidR="00FF45DF" w:rsidRPr="00A10D46" w:rsidRDefault="00FF45DF" w:rsidP="00FF45DF">
      <w:pPr>
        <w:spacing w:after="120" w:line="240" w:lineRule="auto"/>
        <w:jc w:val="both"/>
      </w:pPr>
      <w:r w:rsidRPr="00A10D46">
        <w:t>Regulacja wysokości: 40 ÷ 80 cm</w:t>
      </w:r>
    </w:p>
    <w:p w:rsidR="00FF45DF" w:rsidRPr="00A10D46" w:rsidRDefault="00FF45DF" w:rsidP="00FF45DF">
      <w:pPr>
        <w:spacing w:after="120" w:line="240" w:lineRule="auto"/>
        <w:jc w:val="both"/>
      </w:pPr>
      <w:r w:rsidRPr="00A10D46">
        <w:t>Regulacja segmentu oparcia pleców: 0 ÷ 70°</w:t>
      </w:r>
    </w:p>
    <w:p w:rsidR="00FF45DF" w:rsidRPr="00A10D46" w:rsidRDefault="00FF45DF" w:rsidP="00FF45DF">
      <w:pPr>
        <w:spacing w:after="120" w:line="240" w:lineRule="auto"/>
        <w:jc w:val="both"/>
      </w:pPr>
      <w:r w:rsidRPr="00A10D46">
        <w:t xml:space="preserve">Funkcja </w:t>
      </w:r>
      <w:proofErr w:type="spellStart"/>
      <w:r w:rsidRPr="00A10D46">
        <w:t>Trendelenburga</w:t>
      </w:r>
      <w:proofErr w:type="spellEnd"/>
    </w:p>
    <w:p w:rsidR="00FF45DF" w:rsidRPr="00A10D46" w:rsidRDefault="00FF45DF" w:rsidP="00FF45DF">
      <w:pPr>
        <w:spacing w:after="120" w:line="240" w:lineRule="auto"/>
        <w:jc w:val="both"/>
      </w:pPr>
      <w:r w:rsidRPr="00A10D46">
        <w:t xml:space="preserve">Funkcja </w:t>
      </w:r>
      <w:proofErr w:type="spellStart"/>
      <w:r w:rsidRPr="00A10D46">
        <w:t>anty-Trendelenburga</w:t>
      </w:r>
      <w:proofErr w:type="spellEnd"/>
    </w:p>
    <w:p w:rsidR="00FF45DF" w:rsidRPr="00A10D46" w:rsidRDefault="00FF45DF" w:rsidP="00FF45DF">
      <w:pPr>
        <w:spacing w:after="120" w:line="240" w:lineRule="auto"/>
        <w:jc w:val="both"/>
      </w:pPr>
      <w:r w:rsidRPr="00A10D46">
        <w:lastRenderedPageBreak/>
        <w:t>Wymiary leża: 90 x 200 cm</w:t>
      </w:r>
    </w:p>
    <w:p w:rsidR="00FF45DF" w:rsidRPr="00A10D46" w:rsidRDefault="00FF45DF" w:rsidP="00FF45DF">
      <w:pPr>
        <w:spacing w:after="120" w:line="240" w:lineRule="auto"/>
        <w:jc w:val="both"/>
      </w:pPr>
      <w:r w:rsidRPr="00A10D46">
        <w:t>Wymiary zewnętrzne łóżka: 102 x 215 cm</w:t>
      </w:r>
    </w:p>
    <w:p w:rsidR="00FF45DF" w:rsidRPr="00A10D46" w:rsidRDefault="00FF45DF" w:rsidP="00FF45DF">
      <w:pPr>
        <w:spacing w:after="120" w:line="240" w:lineRule="auto"/>
        <w:jc w:val="both"/>
      </w:pPr>
      <w:r w:rsidRPr="00A10D46">
        <w:t>Dopuszczalna waga pacjenta 120 kg</w:t>
      </w:r>
    </w:p>
    <w:p w:rsidR="00FF45DF" w:rsidRPr="00A10D46" w:rsidRDefault="00FF45DF" w:rsidP="00FF45DF">
      <w:pPr>
        <w:spacing w:after="120" w:line="240" w:lineRule="auto"/>
        <w:jc w:val="both"/>
      </w:pPr>
      <w:r w:rsidRPr="00A10D46">
        <w:t>Kółka jezdne: 100 mm – z blokadą</w:t>
      </w:r>
    </w:p>
    <w:p w:rsidR="00FF45DF" w:rsidRDefault="00FF45DF" w:rsidP="00FF45DF">
      <w:pPr>
        <w:spacing w:after="120" w:line="240" w:lineRule="auto"/>
        <w:jc w:val="both"/>
      </w:pPr>
      <w:r w:rsidRPr="00A10D46">
        <w:t xml:space="preserve">Zasilanie sieciowe 230V 50/60 Hz </w:t>
      </w:r>
    </w:p>
    <w:p w:rsidR="00A10D46" w:rsidRPr="00A10D46" w:rsidRDefault="00A10D46" w:rsidP="00A10D46">
      <w:pPr>
        <w:spacing w:after="120" w:line="240" w:lineRule="auto"/>
        <w:jc w:val="right"/>
        <w:rPr>
          <w:b/>
        </w:rPr>
      </w:pPr>
      <w:r w:rsidRPr="00A10D46">
        <w:rPr>
          <w:b/>
        </w:rPr>
        <w:t>- 1 szt.</w:t>
      </w:r>
    </w:p>
    <w:p w:rsidR="00FF45DF" w:rsidRPr="00FF45DF" w:rsidRDefault="00A10D46" w:rsidP="00FF45DF">
      <w:pPr>
        <w:spacing w:after="120" w:line="240" w:lineRule="auto"/>
        <w:jc w:val="both"/>
        <w:rPr>
          <w:b/>
        </w:rPr>
      </w:pPr>
      <w:r>
        <w:rPr>
          <w:b/>
        </w:rPr>
        <w:t xml:space="preserve">19. </w:t>
      </w:r>
      <w:r w:rsidR="00FF45DF" w:rsidRPr="00FF45DF">
        <w:rPr>
          <w:b/>
        </w:rPr>
        <w:t>ZESTAW REHABILITACYJNYCH DUŻYCH KLOCKÓW PIANKOWYCH</w:t>
      </w:r>
    </w:p>
    <w:p w:rsidR="00FF45DF" w:rsidRPr="00A10D46" w:rsidRDefault="00A10D46" w:rsidP="00FF45DF">
      <w:pPr>
        <w:spacing w:after="120" w:line="240" w:lineRule="auto"/>
        <w:jc w:val="both"/>
      </w:pPr>
      <w:r w:rsidRPr="00A10D46">
        <w:t>Z</w:t>
      </w:r>
      <w:r w:rsidR="00FF45DF" w:rsidRPr="00A10D46">
        <w:t>estaw kształtek rehabilitacyjnych, dużych klocków piankowych.</w:t>
      </w:r>
    </w:p>
    <w:p w:rsidR="00FF45DF" w:rsidRPr="00A10D46" w:rsidRDefault="00FF45DF" w:rsidP="00FF45DF">
      <w:pPr>
        <w:spacing w:after="120" w:line="240" w:lineRule="auto"/>
        <w:jc w:val="both"/>
      </w:pPr>
      <w:r w:rsidRPr="00A10D46">
        <w:t>Zestaw  nadaje się do ćwiczeń ruchowych wspierających motorykę dzieci jak i zabaw czy ćwiczeń rehabilitacyjnych.</w:t>
      </w:r>
    </w:p>
    <w:p w:rsidR="00FF45DF" w:rsidRPr="00A10D46" w:rsidRDefault="00FF45DF" w:rsidP="00FF45DF">
      <w:pPr>
        <w:spacing w:after="120" w:line="240" w:lineRule="auto"/>
        <w:jc w:val="both"/>
      </w:pPr>
      <w:r w:rsidRPr="00A10D46">
        <w:t xml:space="preserve">-wypełnienie pianka poliuretanowa o zwiększonej gęstości odporna na odkształcenia posiadająca atest </w:t>
      </w:r>
      <w:proofErr w:type="spellStart"/>
      <w:r w:rsidRPr="00A10D46">
        <w:t>OEKO-TEX</w:t>
      </w:r>
      <w:proofErr w:type="spellEnd"/>
      <w:r w:rsidRPr="00A10D46">
        <w:t xml:space="preserve"> .</w:t>
      </w:r>
    </w:p>
    <w:p w:rsidR="00FF45DF" w:rsidRPr="00A10D46" w:rsidRDefault="00FF45DF" w:rsidP="00FF45DF">
      <w:pPr>
        <w:spacing w:after="120" w:line="240" w:lineRule="auto"/>
        <w:jc w:val="both"/>
      </w:pPr>
      <w:r w:rsidRPr="00A10D46">
        <w:t xml:space="preserve">-wytrzymała </w:t>
      </w:r>
      <w:proofErr w:type="spellStart"/>
      <w:r w:rsidRPr="00A10D46">
        <w:t>ekoskóra</w:t>
      </w:r>
      <w:proofErr w:type="spellEnd"/>
      <w:r w:rsidRPr="00A10D46">
        <w:t xml:space="preserve"> odporna na ścieranie, łatwa w dezynfekcji i utrzymaniu w czystości posiadająca następujące zalety i atesty;</w:t>
      </w:r>
    </w:p>
    <w:p w:rsidR="00FF45DF" w:rsidRPr="00A10D46" w:rsidRDefault="00FF45DF" w:rsidP="00FF45DF">
      <w:pPr>
        <w:spacing w:after="120" w:line="240" w:lineRule="auto"/>
        <w:jc w:val="both"/>
      </w:pPr>
      <w:r w:rsidRPr="00A10D46">
        <w:t>-atest higieniczny</w:t>
      </w:r>
    </w:p>
    <w:p w:rsidR="00FF45DF" w:rsidRPr="00A10D46" w:rsidRDefault="00FF45DF" w:rsidP="00FF45DF">
      <w:pPr>
        <w:spacing w:after="120" w:line="240" w:lineRule="auto"/>
        <w:jc w:val="both"/>
      </w:pPr>
      <w:r w:rsidRPr="00A10D46">
        <w:t>- trudnopalności PN-EN 1021-1: 2007 , PN-EN 1021-2: 2007</w:t>
      </w:r>
    </w:p>
    <w:p w:rsidR="00FF45DF" w:rsidRPr="00A10D46" w:rsidRDefault="00FF45DF" w:rsidP="00FF45DF">
      <w:pPr>
        <w:spacing w:after="120" w:line="240" w:lineRule="auto"/>
        <w:jc w:val="both"/>
      </w:pPr>
      <w:r w:rsidRPr="00A10D46">
        <w:t>- odporności na wodę</w:t>
      </w:r>
    </w:p>
    <w:p w:rsidR="00FF45DF" w:rsidRPr="00A10D46" w:rsidRDefault="00FF45DF" w:rsidP="00FF45DF">
      <w:pPr>
        <w:spacing w:after="120" w:line="240" w:lineRule="auto"/>
        <w:jc w:val="both"/>
      </w:pPr>
      <w:r w:rsidRPr="00A10D46">
        <w:t>- Odporność na środki dezynfekujące</w:t>
      </w:r>
    </w:p>
    <w:p w:rsidR="00FF45DF" w:rsidRPr="00A10D46" w:rsidRDefault="00FF45DF" w:rsidP="00FF45DF">
      <w:pPr>
        <w:spacing w:after="120" w:line="240" w:lineRule="auto"/>
        <w:jc w:val="both"/>
      </w:pPr>
      <w:r w:rsidRPr="00A10D46">
        <w:t>- Odporność na grzyby i bakterie</w:t>
      </w:r>
    </w:p>
    <w:p w:rsidR="00FF45DF" w:rsidRPr="00A10D46" w:rsidRDefault="00FF45DF" w:rsidP="00FF45DF">
      <w:pPr>
        <w:spacing w:after="120" w:line="240" w:lineRule="auto"/>
        <w:jc w:val="both"/>
      </w:pPr>
      <w:r w:rsidRPr="00A10D46">
        <w:t>Zestaw składający się z 15 kształtek (najmniejszy 30 cm, największy60 cm) o różnych kształtach.</w:t>
      </w:r>
    </w:p>
    <w:p w:rsidR="00FF45DF" w:rsidRPr="00A10D46" w:rsidRDefault="00FF45DF" w:rsidP="00FF45DF">
      <w:pPr>
        <w:spacing w:after="120" w:line="240" w:lineRule="auto"/>
        <w:jc w:val="both"/>
      </w:pPr>
      <w:r w:rsidRPr="00A10D46">
        <w:t>KOSTKA 30X30X30cm 3SZT</w:t>
      </w:r>
    </w:p>
    <w:p w:rsidR="00FF45DF" w:rsidRPr="00A10D46" w:rsidRDefault="00FF45DF" w:rsidP="00FF45DF">
      <w:pPr>
        <w:spacing w:after="120" w:line="240" w:lineRule="auto"/>
        <w:jc w:val="both"/>
      </w:pPr>
      <w:r w:rsidRPr="00A10D46">
        <w:t>WALIZKA DUZA 60X30X30cm 2SZT</w:t>
      </w:r>
    </w:p>
    <w:p w:rsidR="00FF45DF" w:rsidRPr="00A10D46" w:rsidRDefault="00FF45DF" w:rsidP="00FF45DF">
      <w:pPr>
        <w:spacing w:after="120" w:line="240" w:lineRule="auto"/>
        <w:jc w:val="both"/>
      </w:pPr>
      <w:r w:rsidRPr="00A10D46">
        <w:t>WALIZKA MAŁA 60X30X15cm 2SZT</w:t>
      </w:r>
    </w:p>
    <w:p w:rsidR="00FF45DF" w:rsidRPr="00A10D46" w:rsidRDefault="00FF45DF" w:rsidP="00FF45DF">
      <w:pPr>
        <w:spacing w:after="120" w:line="240" w:lineRule="auto"/>
        <w:jc w:val="both"/>
      </w:pPr>
      <w:r w:rsidRPr="00A10D46">
        <w:t>WAŁEK 30X30cm 2SZT</w:t>
      </w:r>
    </w:p>
    <w:p w:rsidR="00FF45DF" w:rsidRPr="00A10D46" w:rsidRDefault="00FF45DF" w:rsidP="00FF45DF">
      <w:pPr>
        <w:spacing w:after="120" w:line="240" w:lineRule="auto"/>
        <w:jc w:val="both"/>
      </w:pPr>
      <w:r w:rsidRPr="00A10D46">
        <w:t>TRÓJKĄT 30X30X30cm 2SZT</w:t>
      </w:r>
    </w:p>
    <w:p w:rsidR="00FF45DF" w:rsidRPr="00A10D46" w:rsidRDefault="00FF45DF" w:rsidP="00FF45DF">
      <w:pPr>
        <w:spacing w:after="120" w:line="240" w:lineRule="auto"/>
        <w:jc w:val="both"/>
      </w:pPr>
      <w:r w:rsidRPr="00A10D46">
        <w:t>BAZA Z WYCIĘCIEM 60X30X30cm 2SZT</w:t>
      </w:r>
    </w:p>
    <w:p w:rsidR="00FF45DF" w:rsidRDefault="00FF45DF" w:rsidP="00FF45DF">
      <w:pPr>
        <w:spacing w:after="120" w:line="240" w:lineRule="auto"/>
        <w:jc w:val="both"/>
      </w:pPr>
      <w:r w:rsidRPr="00A10D46">
        <w:t xml:space="preserve">PÓŁWAŁEK 30X30X15cm 2SZT </w:t>
      </w:r>
    </w:p>
    <w:p w:rsidR="00A10D46" w:rsidRPr="000E58BD" w:rsidRDefault="00A10D46" w:rsidP="00A10D46">
      <w:pPr>
        <w:spacing w:after="120" w:line="240" w:lineRule="auto"/>
        <w:jc w:val="right"/>
        <w:rPr>
          <w:b/>
        </w:rPr>
      </w:pPr>
      <w:r w:rsidRPr="000E58BD">
        <w:rPr>
          <w:b/>
        </w:rPr>
        <w:t xml:space="preserve">- 2 </w:t>
      </w:r>
      <w:proofErr w:type="spellStart"/>
      <w:r w:rsidRPr="000E58BD">
        <w:rPr>
          <w:b/>
        </w:rPr>
        <w:t>kpl</w:t>
      </w:r>
      <w:proofErr w:type="spellEnd"/>
      <w:r w:rsidRPr="000E58BD">
        <w:rPr>
          <w:b/>
        </w:rPr>
        <w:t>.</w:t>
      </w:r>
    </w:p>
    <w:p w:rsidR="00FF45DF" w:rsidRPr="000E58BD" w:rsidRDefault="00A10D46" w:rsidP="00FF45DF">
      <w:pPr>
        <w:spacing w:after="120" w:line="240" w:lineRule="auto"/>
        <w:jc w:val="both"/>
        <w:rPr>
          <w:b/>
        </w:rPr>
      </w:pPr>
      <w:r w:rsidRPr="000E58BD">
        <w:rPr>
          <w:b/>
        </w:rPr>
        <w:t xml:space="preserve">20. </w:t>
      </w:r>
      <w:r w:rsidR="00FF45DF" w:rsidRPr="000E58BD">
        <w:rPr>
          <w:b/>
        </w:rPr>
        <w:t xml:space="preserve">TABLICA DO ĆWICZEŃ MANUALNYCH Z OPOREM </w:t>
      </w:r>
    </w:p>
    <w:p w:rsidR="00FF45DF" w:rsidRPr="00A10D46" w:rsidRDefault="00FF45DF" w:rsidP="00FF45DF">
      <w:pPr>
        <w:spacing w:after="120" w:line="240" w:lineRule="auto"/>
        <w:jc w:val="both"/>
      </w:pPr>
      <w:r w:rsidRPr="00A10D46">
        <w:t xml:space="preserve">Tablica do ćwiczeń manualnych dłoni z oporem wyposażona jest w przyrządy do ćwiczeń dłoni oraz nadgarstka. Przeznaczona jest dla dzieci i dla dorosłych. Tablica umocowana jest na obrotowym blacie. </w:t>
      </w:r>
    </w:p>
    <w:p w:rsidR="00FF45DF" w:rsidRPr="00A10D46" w:rsidRDefault="00FF45DF" w:rsidP="00FF45DF">
      <w:pPr>
        <w:spacing w:after="120" w:line="240" w:lineRule="auto"/>
        <w:jc w:val="both"/>
      </w:pPr>
      <w:r w:rsidRPr="00A10D46">
        <w:t xml:space="preserve">Wysokość tablicy regulowana jest od 55cm do 88 </w:t>
      </w:r>
      <w:proofErr w:type="spellStart"/>
      <w:r w:rsidRPr="00A10D46">
        <w:t>cm</w:t>
      </w:r>
      <w:proofErr w:type="spellEnd"/>
      <w:r w:rsidRPr="00A10D46">
        <w:t xml:space="preserve">. Na każdym z przyrządów umocowane są obciążniki o wadze 22 </w:t>
      </w:r>
      <w:proofErr w:type="spellStart"/>
      <w:r w:rsidRPr="00A10D46">
        <w:t>dkg</w:t>
      </w:r>
      <w:proofErr w:type="spellEnd"/>
      <w:r w:rsidRPr="00A10D46">
        <w:t>.</w:t>
      </w:r>
    </w:p>
    <w:p w:rsidR="00FF45DF" w:rsidRPr="00A10D46" w:rsidRDefault="00FF45DF" w:rsidP="00FF45DF">
      <w:pPr>
        <w:spacing w:after="120" w:line="240" w:lineRule="auto"/>
        <w:jc w:val="both"/>
      </w:pPr>
      <w:r w:rsidRPr="00A10D46">
        <w:t>Wymiary:</w:t>
      </w:r>
    </w:p>
    <w:p w:rsidR="00FF45DF" w:rsidRPr="00A10D46" w:rsidRDefault="00FF45DF" w:rsidP="00FF45DF">
      <w:pPr>
        <w:spacing w:after="120" w:line="240" w:lineRule="auto"/>
        <w:jc w:val="both"/>
      </w:pPr>
      <w:r w:rsidRPr="00A10D46">
        <w:t>Blat: 72 x 52 cm</w:t>
      </w:r>
    </w:p>
    <w:p w:rsidR="00FF45DF" w:rsidRPr="00A10D46" w:rsidRDefault="00FF45DF" w:rsidP="00FF45DF">
      <w:pPr>
        <w:spacing w:after="120" w:line="240" w:lineRule="auto"/>
        <w:jc w:val="both"/>
      </w:pPr>
      <w:r w:rsidRPr="00A10D46">
        <w:t xml:space="preserve">Wysokość regulowana w zakresie: 55 - 88 cm </w:t>
      </w:r>
    </w:p>
    <w:p w:rsidR="00FF45DF" w:rsidRPr="00A10D46" w:rsidRDefault="00FF45DF" w:rsidP="00FF45DF">
      <w:pPr>
        <w:spacing w:after="120" w:line="240" w:lineRule="auto"/>
        <w:jc w:val="both"/>
      </w:pPr>
      <w:r w:rsidRPr="00A10D46">
        <w:t>Wyposażenie:</w:t>
      </w:r>
    </w:p>
    <w:p w:rsidR="00FF45DF" w:rsidRPr="00A10D46" w:rsidRDefault="00FF45DF" w:rsidP="00FF45DF">
      <w:pPr>
        <w:spacing w:after="120" w:line="240" w:lineRule="auto"/>
        <w:jc w:val="both"/>
      </w:pPr>
      <w:r w:rsidRPr="00A10D46">
        <w:lastRenderedPageBreak/>
        <w:t>wałek drewniany</w:t>
      </w:r>
    </w:p>
    <w:p w:rsidR="00FF45DF" w:rsidRPr="00A10D46" w:rsidRDefault="00FF45DF" w:rsidP="00FF45DF">
      <w:pPr>
        <w:spacing w:after="120" w:line="240" w:lineRule="auto"/>
        <w:jc w:val="both"/>
      </w:pPr>
      <w:r w:rsidRPr="00A10D46">
        <w:t>klapka dłoni służy do ćwiczeń oporowych</w:t>
      </w:r>
    </w:p>
    <w:p w:rsidR="00FF45DF" w:rsidRPr="00A10D46" w:rsidRDefault="00FF45DF" w:rsidP="00FF45DF">
      <w:pPr>
        <w:spacing w:after="120" w:line="240" w:lineRule="auto"/>
        <w:jc w:val="both"/>
      </w:pPr>
      <w:r w:rsidRPr="00A10D46">
        <w:t>uchwyt</w:t>
      </w:r>
    </w:p>
    <w:p w:rsidR="00FF45DF" w:rsidRPr="00A10D46" w:rsidRDefault="00FF45DF" w:rsidP="00FF45DF">
      <w:pPr>
        <w:spacing w:after="120" w:line="240" w:lineRule="auto"/>
        <w:jc w:val="both"/>
      </w:pPr>
      <w:r w:rsidRPr="00A10D46">
        <w:t>spirala pionowa</w:t>
      </w:r>
    </w:p>
    <w:p w:rsidR="00FF45DF" w:rsidRPr="00A10D46" w:rsidRDefault="00FF45DF" w:rsidP="00FF45DF">
      <w:pPr>
        <w:spacing w:after="120" w:line="240" w:lineRule="auto"/>
        <w:jc w:val="both"/>
      </w:pPr>
      <w:r w:rsidRPr="00A10D46">
        <w:t>koło drewniane</w:t>
      </w:r>
    </w:p>
    <w:p w:rsidR="00FF45DF" w:rsidRDefault="00FF45DF" w:rsidP="00FF45DF">
      <w:pPr>
        <w:spacing w:after="120" w:line="240" w:lineRule="auto"/>
        <w:jc w:val="both"/>
      </w:pPr>
      <w:r w:rsidRPr="00A10D46">
        <w:t>korytko drewniane służy do stabilizacji przedramienia przy ćwiczeniach z kołem</w:t>
      </w:r>
    </w:p>
    <w:p w:rsidR="00A10D46" w:rsidRPr="00A10D46" w:rsidRDefault="00A10D46" w:rsidP="00A10D46">
      <w:pPr>
        <w:spacing w:after="120" w:line="240" w:lineRule="auto"/>
        <w:jc w:val="right"/>
        <w:rPr>
          <w:b/>
        </w:rPr>
      </w:pPr>
      <w:r w:rsidRPr="00A10D46">
        <w:rPr>
          <w:b/>
        </w:rPr>
        <w:t>-1 szt.</w:t>
      </w:r>
    </w:p>
    <w:p w:rsidR="00A10D46" w:rsidRDefault="00A10D46" w:rsidP="00FF45DF">
      <w:pPr>
        <w:spacing w:after="120" w:line="240" w:lineRule="auto"/>
        <w:jc w:val="both"/>
        <w:rPr>
          <w:b/>
        </w:rPr>
      </w:pPr>
      <w:r>
        <w:rPr>
          <w:b/>
        </w:rPr>
        <w:t xml:space="preserve">21. </w:t>
      </w:r>
      <w:r w:rsidR="00FF45DF" w:rsidRPr="00FF45DF">
        <w:rPr>
          <w:b/>
        </w:rPr>
        <w:t xml:space="preserve">LINKI DO ĆWICZEŃ DO RĄK </w:t>
      </w:r>
    </w:p>
    <w:p w:rsidR="000E58BD" w:rsidRDefault="00A10D46" w:rsidP="000E58BD">
      <w:pPr>
        <w:spacing w:after="120" w:line="240" w:lineRule="auto"/>
        <w:jc w:val="both"/>
      </w:pPr>
      <w:r w:rsidRPr="00A10D46">
        <w:t>Z</w:t>
      </w:r>
      <w:r w:rsidR="00FF45DF" w:rsidRPr="00A10D46">
        <w:t>estaw do treningu pętlowego, zestaw do treningu siłowego,</w:t>
      </w:r>
      <w:r w:rsidR="000E58BD" w:rsidRPr="000E58BD">
        <w:t xml:space="preserve"> </w:t>
      </w:r>
    </w:p>
    <w:p w:rsidR="000E58BD" w:rsidRDefault="000E58BD" w:rsidP="000E58BD">
      <w:pPr>
        <w:spacing w:after="120" w:line="240" w:lineRule="auto"/>
        <w:jc w:val="both"/>
      </w:pPr>
      <w:r>
        <w:t>Uchwyty wolne od substancji szkodliwych, sprawdzone pod kątem siły ciągnięcia</w:t>
      </w:r>
    </w:p>
    <w:p w:rsidR="00FF45DF" w:rsidRPr="00A10D46" w:rsidRDefault="000E58BD" w:rsidP="000E58BD">
      <w:pPr>
        <w:spacing w:after="120" w:line="240" w:lineRule="auto"/>
        <w:jc w:val="both"/>
      </w:pPr>
      <w:r>
        <w:t>Certyfikowany, zestaw do treningu siłowego zarówno wewnątrz jak i na zewnątrz, z kotwicą na drzwi, plakatem, planem treningowym, pętlą do mocowania</w:t>
      </w:r>
    </w:p>
    <w:p w:rsidR="00A10D46" w:rsidRPr="00A10D46" w:rsidRDefault="00A10D46" w:rsidP="00A10D46">
      <w:pPr>
        <w:spacing w:after="120" w:line="240" w:lineRule="auto"/>
        <w:jc w:val="right"/>
        <w:rPr>
          <w:b/>
        </w:rPr>
      </w:pPr>
      <w:r w:rsidRPr="00A10D46">
        <w:rPr>
          <w:b/>
        </w:rPr>
        <w:t>-2 szt.</w:t>
      </w:r>
    </w:p>
    <w:p w:rsidR="00FF45DF" w:rsidRPr="00A10D46" w:rsidRDefault="00A10D46" w:rsidP="00FF45DF">
      <w:pPr>
        <w:spacing w:after="120" w:line="240" w:lineRule="auto"/>
        <w:jc w:val="both"/>
        <w:rPr>
          <w:b/>
        </w:rPr>
      </w:pPr>
      <w:r w:rsidRPr="00A10D46">
        <w:rPr>
          <w:b/>
        </w:rPr>
        <w:t xml:space="preserve">22. </w:t>
      </w:r>
      <w:r w:rsidR="00FF45DF" w:rsidRPr="00A10D46">
        <w:rPr>
          <w:b/>
        </w:rPr>
        <w:t>ZESTAW DO ĆWICZEŃ REHABILITACJI NÓG I STAWÓW</w:t>
      </w:r>
    </w:p>
    <w:p w:rsidR="00FF45DF" w:rsidRPr="00A10D46" w:rsidRDefault="00FF45DF" w:rsidP="00FF45DF">
      <w:pPr>
        <w:spacing w:after="120" w:line="240" w:lineRule="auto"/>
        <w:jc w:val="both"/>
      </w:pPr>
      <w:r w:rsidRPr="00A10D46">
        <w:t>Zalecenia:</w:t>
      </w:r>
    </w:p>
    <w:p w:rsidR="00FF45DF" w:rsidRPr="00A10D46" w:rsidRDefault="00FF45DF" w:rsidP="00FF45DF">
      <w:pPr>
        <w:spacing w:after="120" w:line="240" w:lineRule="auto"/>
        <w:jc w:val="both"/>
      </w:pPr>
      <w:r w:rsidRPr="00A10D46">
        <w:t>element rehabilitacji po urazie lub operacji przywrócenie odpowiedniej mobilności kończyn dolnych</w:t>
      </w:r>
    </w:p>
    <w:p w:rsidR="00FF45DF" w:rsidRPr="00A10D46" w:rsidRDefault="00FF45DF" w:rsidP="00FF45DF">
      <w:pPr>
        <w:spacing w:after="120" w:line="240" w:lineRule="auto"/>
        <w:jc w:val="both"/>
      </w:pPr>
      <w:r w:rsidRPr="00A10D46">
        <w:t>ćwiczenia podtrzymujące sprawność u osób starszych</w:t>
      </w:r>
    </w:p>
    <w:p w:rsidR="00FF45DF" w:rsidRPr="00A10D46" w:rsidRDefault="00FF45DF" w:rsidP="00FF45DF">
      <w:pPr>
        <w:spacing w:after="120" w:line="240" w:lineRule="auto"/>
        <w:jc w:val="both"/>
      </w:pPr>
      <w:r w:rsidRPr="00A10D46">
        <w:t>zwiększenie zakresu ruchu kończyn dolnych m.in. stawu kolanowego</w:t>
      </w:r>
    </w:p>
    <w:p w:rsidR="00FF45DF" w:rsidRDefault="00FF45DF" w:rsidP="00FF45DF">
      <w:pPr>
        <w:spacing w:after="120" w:line="240" w:lineRule="auto"/>
        <w:jc w:val="both"/>
      </w:pPr>
      <w:r w:rsidRPr="00A10D46">
        <w:t xml:space="preserve">Zestaw prosty w montażu, wystarczy dostęp do drzwi, do których należy go przymocować. Drewniany uchwyt o gładkich krawędziach wygodny dla ręki,  uniwersalna opaska na stopę powinna pasować na każdą nogę, bez względu na rozmiar. Za pomocą pasków na rzep można dostosować stopień zacisku, by ćwiczenia były w pełni bezpieczne i efektywne. </w:t>
      </w:r>
    </w:p>
    <w:p w:rsidR="00A10D46" w:rsidRPr="00A10D46" w:rsidRDefault="00A10D46" w:rsidP="00A10D46">
      <w:pPr>
        <w:spacing w:after="120" w:line="240" w:lineRule="auto"/>
        <w:jc w:val="right"/>
        <w:rPr>
          <w:b/>
        </w:rPr>
      </w:pPr>
      <w:r w:rsidRPr="00A10D46">
        <w:rPr>
          <w:b/>
        </w:rPr>
        <w:t xml:space="preserve">- 2  </w:t>
      </w:r>
      <w:proofErr w:type="spellStart"/>
      <w:r w:rsidRPr="00A10D46">
        <w:rPr>
          <w:b/>
        </w:rPr>
        <w:t>kpl</w:t>
      </w:r>
      <w:proofErr w:type="spellEnd"/>
    </w:p>
    <w:p w:rsidR="00A10D46" w:rsidRPr="00A10D46" w:rsidRDefault="00A10D46" w:rsidP="00A10D46">
      <w:pPr>
        <w:spacing w:after="120" w:line="240" w:lineRule="auto"/>
        <w:jc w:val="right"/>
        <w:rPr>
          <w:b/>
        </w:rPr>
      </w:pPr>
    </w:p>
    <w:p w:rsidR="00FF45DF" w:rsidRPr="00FF45DF" w:rsidRDefault="00A10D46" w:rsidP="00FF45DF">
      <w:pPr>
        <w:spacing w:after="120" w:line="240" w:lineRule="auto"/>
        <w:jc w:val="both"/>
        <w:rPr>
          <w:b/>
        </w:rPr>
      </w:pPr>
      <w:r>
        <w:rPr>
          <w:b/>
        </w:rPr>
        <w:t xml:space="preserve">23. </w:t>
      </w:r>
      <w:r w:rsidR="00FF45DF" w:rsidRPr="00FF45DF">
        <w:rPr>
          <w:b/>
        </w:rPr>
        <w:t xml:space="preserve">TRENER RÓWNOWAGI GIGANT Z LINKAMI </w:t>
      </w:r>
    </w:p>
    <w:p w:rsidR="00FF45DF" w:rsidRPr="00A10D46" w:rsidRDefault="00FF45DF" w:rsidP="00FF45DF">
      <w:pPr>
        <w:spacing w:after="120" w:line="240" w:lineRule="auto"/>
        <w:jc w:val="both"/>
      </w:pPr>
      <w:r w:rsidRPr="00A10D46">
        <w:t>Dane techniczne:</w:t>
      </w:r>
    </w:p>
    <w:p w:rsidR="00FF45DF" w:rsidRPr="00A10D46" w:rsidRDefault="00FF45DF" w:rsidP="00FF45DF">
      <w:pPr>
        <w:spacing w:after="120" w:line="240" w:lineRule="auto"/>
        <w:jc w:val="both"/>
      </w:pPr>
      <w:r w:rsidRPr="00A10D46">
        <w:t>stopień trudności regulowany poprzez zmianę ciśnienia</w:t>
      </w:r>
    </w:p>
    <w:p w:rsidR="00FF45DF" w:rsidRPr="00A10D46" w:rsidRDefault="00FF45DF" w:rsidP="00FF45DF">
      <w:pPr>
        <w:spacing w:after="120" w:line="240" w:lineRule="auto"/>
        <w:jc w:val="both"/>
      </w:pPr>
      <w:r w:rsidRPr="00A10D46">
        <w:t>powierzchnia do balansowania wykonana z nietoksycznych, wytrzymałych materiałów</w:t>
      </w:r>
    </w:p>
    <w:p w:rsidR="00FF45DF" w:rsidRPr="00A10D46" w:rsidRDefault="00FF45DF" w:rsidP="00FF45DF">
      <w:pPr>
        <w:spacing w:after="120" w:line="240" w:lineRule="auto"/>
        <w:jc w:val="both"/>
      </w:pPr>
      <w:r w:rsidRPr="00A10D46">
        <w:t>podstawa wykonana z PVC</w:t>
      </w:r>
    </w:p>
    <w:p w:rsidR="00FF45DF" w:rsidRPr="00A10D46" w:rsidRDefault="00FF45DF" w:rsidP="00FF45DF">
      <w:pPr>
        <w:spacing w:after="120" w:line="240" w:lineRule="auto"/>
        <w:jc w:val="both"/>
      </w:pPr>
      <w:r w:rsidRPr="00A10D46">
        <w:t>2 ekspandery</w:t>
      </w:r>
    </w:p>
    <w:p w:rsidR="00FF45DF" w:rsidRPr="00A10D46" w:rsidRDefault="00FF45DF" w:rsidP="00FF45DF">
      <w:pPr>
        <w:spacing w:after="120" w:line="240" w:lineRule="auto"/>
        <w:jc w:val="both"/>
      </w:pPr>
      <w:r w:rsidRPr="00A10D46">
        <w:t>średnica powierzchni do balansowania: 54,5 cm</w:t>
      </w:r>
    </w:p>
    <w:p w:rsidR="00FF45DF" w:rsidRPr="00A10D46" w:rsidRDefault="00FF45DF" w:rsidP="00FF45DF">
      <w:pPr>
        <w:spacing w:after="120" w:line="240" w:lineRule="auto"/>
        <w:jc w:val="both"/>
      </w:pPr>
      <w:r w:rsidRPr="00A10D46">
        <w:t xml:space="preserve">średnica całkowita: 57,5 cm </w:t>
      </w:r>
    </w:p>
    <w:p w:rsidR="00FF45DF" w:rsidRPr="00A10D46" w:rsidRDefault="00FF45DF" w:rsidP="00FF45DF">
      <w:pPr>
        <w:spacing w:after="120" w:line="240" w:lineRule="auto"/>
        <w:jc w:val="both"/>
      </w:pPr>
      <w:r w:rsidRPr="00A10D46">
        <w:t>średnica całkowita w obszarze ekspanderów: 63,5 cm</w:t>
      </w:r>
    </w:p>
    <w:p w:rsidR="00FF45DF" w:rsidRPr="00A10D46" w:rsidRDefault="00FF45DF" w:rsidP="00FF45DF">
      <w:pPr>
        <w:spacing w:after="120" w:line="240" w:lineRule="auto"/>
        <w:jc w:val="both"/>
      </w:pPr>
      <w:r w:rsidRPr="00A10D46">
        <w:t>wysokość: 22 cm (regulowana przez zagęszczanie)</w:t>
      </w:r>
    </w:p>
    <w:p w:rsidR="00FF45DF" w:rsidRPr="00A10D46" w:rsidRDefault="00FF45DF" w:rsidP="00FF45DF">
      <w:pPr>
        <w:spacing w:after="120" w:line="240" w:lineRule="auto"/>
        <w:jc w:val="both"/>
      </w:pPr>
      <w:r w:rsidRPr="00A10D46">
        <w:t>długość ekspanderów: 80 cm</w:t>
      </w:r>
    </w:p>
    <w:p w:rsidR="00FF45DF" w:rsidRPr="00A10D46" w:rsidRDefault="00FF45DF" w:rsidP="00FF45DF">
      <w:pPr>
        <w:spacing w:after="120" w:line="240" w:lineRule="auto"/>
        <w:jc w:val="both"/>
      </w:pPr>
      <w:r w:rsidRPr="00A10D46">
        <w:t>maksymalny udźwig: 200 kg</w:t>
      </w:r>
    </w:p>
    <w:p w:rsidR="00FF45DF" w:rsidRPr="00A10D46" w:rsidRDefault="00FF45DF" w:rsidP="00FF45DF">
      <w:pPr>
        <w:spacing w:after="120" w:line="240" w:lineRule="auto"/>
        <w:jc w:val="both"/>
      </w:pPr>
      <w:r w:rsidRPr="00A10D46">
        <w:t xml:space="preserve">waga: 5 kg </w:t>
      </w:r>
    </w:p>
    <w:p w:rsidR="00FF45DF" w:rsidRPr="00A10D46" w:rsidRDefault="00FF45DF" w:rsidP="00FF45DF">
      <w:pPr>
        <w:spacing w:after="120" w:line="240" w:lineRule="auto"/>
        <w:jc w:val="both"/>
      </w:pPr>
      <w:r w:rsidRPr="00A10D46">
        <w:lastRenderedPageBreak/>
        <w:t>kolor: czarny</w:t>
      </w:r>
    </w:p>
    <w:p w:rsidR="00FF45DF" w:rsidRDefault="00FF45DF" w:rsidP="00FF45DF">
      <w:pPr>
        <w:spacing w:after="120" w:line="240" w:lineRule="auto"/>
        <w:jc w:val="both"/>
      </w:pPr>
      <w:r w:rsidRPr="00A10D46">
        <w:t>w zestawie: pompka</w:t>
      </w:r>
    </w:p>
    <w:p w:rsidR="00A10D46" w:rsidRPr="00A10D46" w:rsidRDefault="00A10D46" w:rsidP="00A10D46">
      <w:pPr>
        <w:spacing w:after="120" w:line="240" w:lineRule="auto"/>
        <w:jc w:val="right"/>
        <w:rPr>
          <w:b/>
        </w:rPr>
      </w:pPr>
      <w:r w:rsidRPr="00A10D46">
        <w:rPr>
          <w:b/>
        </w:rPr>
        <w:t xml:space="preserve">- 2 </w:t>
      </w:r>
      <w:proofErr w:type="spellStart"/>
      <w:r w:rsidRPr="00A10D46">
        <w:rPr>
          <w:b/>
        </w:rPr>
        <w:t>kpl</w:t>
      </w:r>
      <w:proofErr w:type="spellEnd"/>
    </w:p>
    <w:p w:rsidR="00FF45DF" w:rsidRPr="00FF45DF" w:rsidRDefault="00A10D46" w:rsidP="00FF45DF">
      <w:pPr>
        <w:spacing w:after="120" w:line="240" w:lineRule="auto"/>
        <w:jc w:val="both"/>
        <w:rPr>
          <w:b/>
        </w:rPr>
      </w:pPr>
      <w:r>
        <w:rPr>
          <w:b/>
        </w:rPr>
        <w:t xml:space="preserve">24. </w:t>
      </w:r>
      <w:r w:rsidR="00FF45DF" w:rsidRPr="00FF45DF">
        <w:rPr>
          <w:b/>
        </w:rPr>
        <w:t xml:space="preserve">APARAT DO ĆWICZEŃ I REHABILITACJI STÓP + </w:t>
      </w:r>
      <w:proofErr w:type="spellStart"/>
      <w:r w:rsidR="00FF45DF" w:rsidRPr="00FF45DF">
        <w:rPr>
          <w:b/>
        </w:rPr>
        <w:t>masażer</w:t>
      </w:r>
      <w:proofErr w:type="spellEnd"/>
      <w:r w:rsidR="00FF45DF" w:rsidRPr="00FF45DF">
        <w:rPr>
          <w:b/>
        </w:rPr>
        <w:t xml:space="preserve"> + opory</w:t>
      </w:r>
    </w:p>
    <w:p w:rsidR="00FF45DF" w:rsidRPr="00A10D46" w:rsidRDefault="00FF45DF" w:rsidP="00FF45DF">
      <w:pPr>
        <w:spacing w:after="120" w:line="240" w:lineRule="auto"/>
        <w:jc w:val="both"/>
      </w:pPr>
      <w:r w:rsidRPr="00A10D46">
        <w:t xml:space="preserve">Przyrząd składa się pochylonej platformy, na której na specjalnych uchwytach, mocowane są linki oporowe. Umożliwiają one rehabilitację stóp poprzez intensywne aktywowanie palców i poprawy ich chwytności. Dodatkowa masująca rolka, ma działanie </w:t>
      </w:r>
      <w:proofErr w:type="spellStart"/>
      <w:r w:rsidRPr="00A10D46">
        <w:t>termoterapeutyczne</w:t>
      </w:r>
      <w:proofErr w:type="spellEnd"/>
      <w:r w:rsidRPr="00A10D46">
        <w:t>.</w:t>
      </w:r>
    </w:p>
    <w:p w:rsidR="00FF45DF" w:rsidRPr="00A10D46" w:rsidRDefault="00FF45DF" w:rsidP="00FF45DF">
      <w:pPr>
        <w:spacing w:after="120" w:line="240" w:lineRule="auto"/>
        <w:jc w:val="both"/>
      </w:pPr>
      <w:r w:rsidRPr="00A10D46">
        <w:t>Kolorowe gumki, o różnym oporze (3 opory), pozwalają dostosować intensywność ćwiczeń do poziomu zaawansowania. Skośna płyta umożliwia uzyskanie pełnej rozciągliwości rozcięgna podeszwowego. Antybakteryjna i w pełni bezpieczna. Aparat można używać zarówno na stojąco, jak i siedząc.</w:t>
      </w:r>
    </w:p>
    <w:p w:rsidR="00FF45DF" w:rsidRPr="00A10D46" w:rsidRDefault="00FF45DF" w:rsidP="00FF45DF">
      <w:pPr>
        <w:spacing w:after="120" w:line="240" w:lineRule="auto"/>
        <w:jc w:val="both"/>
      </w:pPr>
      <w:r w:rsidRPr="00A10D46">
        <w:t xml:space="preserve">Zalety </w:t>
      </w:r>
    </w:p>
    <w:p w:rsidR="00FF45DF" w:rsidRPr="00A10D46" w:rsidRDefault="00FF45DF" w:rsidP="00FF45DF">
      <w:pPr>
        <w:spacing w:after="120" w:line="240" w:lineRule="auto"/>
        <w:jc w:val="both"/>
      </w:pPr>
      <w:r w:rsidRPr="00A10D46">
        <w:t>wielofunkcyjne zastosowanie (zarówno w rehabilitacji, jak również treningach sportowych)</w:t>
      </w:r>
    </w:p>
    <w:p w:rsidR="00FF45DF" w:rsidRPr="00A10D46" w:rsidRDefault="00FF45DF" w:rsidP="00FF45DF">
      <w:pPr>
        <w:spacing w:after="120" w:line="240" w:lineRule="auto"/>
        <w:jc w:val="both"/>
      </w:pPr>
      <w:r w:rsidRPr="00A10D46">
        <w:t>możliwość regulacji oporu</w:t>
      </w:r>
    </w:p>
    <w:p w:rsidR="00FF45DF" w:rsidRPr="00A10D46" w:rsidRDefault="00FF45DF" w:rsidP="00FF45DF">
      <w:pPr>
        <w:spacing w:after="120" w:line="240" w:lineRule="auto"/>
        <w:jc w:val="both"/>
      </w:pPr>
      <w:r w:rsidRPr="00A10D46">
        <w:t>poręczny sprzęt</w:t>
      </w:r>
    </w:p>
    <w:p w:rsidR="00FF45DF" w:rsidRPr="00A10D46" w:rsidRDefault="00FF45DF" w:rsidP="00FF45DF">
      <w:pPr>
        <w:spacing w:after="120" w:line="240" w:lineRule="auto"/>
        <w:jc w:val="both"/>
      </w:pPr>
      <w:r w:rsidRPr="00A10D46">
        <w:t>7 ćwiczeń stopy i stawu skokowego w jednym urządzeniu</w:t>
      </w:r>
    </w:p>
    <w:p w:rsidR="00FF45DF" w:rsidRPr="00A10D46" w:rsidRDefault="00FF45DF" w:rsidP="00FF45DF">
      <w:pPr>
        <w:spacing w:after="120" w:line="240" w:lineRule="auto"/>
        <w:jc w:val="both"/>
      </w:pPr>
      <w:r w:rsidRPr="00A10D46">
        <w:t>wyjmowany wałek można stosować do terapii ciepłem i zimnem</w:t>
      </w:r>
    </w:p>
    <w:p w:rsidR="00FF45DF" w:rsidRDefault="00A10D46" w:rsidP="00FF45DF">
      <w:pPr>
        <w:spacing w:after="120" w:line="240" w:lineRule="auto"/>
        <w:jc w:val="both"/>
        <w:rPr>
          <w:b/>
        </w:rPr>
      </w:pPr>
      <w:r w:rsidRPr="00A10D46">
        <w:rPr>
          <w:b/>
        </w:rPr>
        <w:t>25. K</w:t>
      </w:r>
      <w:r w:rsidR="00FF45DF" w:rsidRPr="00A10D46">
        <w:rPr>
          <w:b/>
        </w:rPr>
        <w:t>ształtki rehabilitacyjne (kliny, wałki, półwałki, kostki)</w:t>
      </w:r>
    </w:p>
    <w:p w:rsidR="000E58BD" w:rsidRPr="000E58BD" w:rsidRDefault="000E58BD" w:rsidP="00FF45DF">
      <w:pPr>
        <w:spacing w:after="120" w:line="240" w:lineRule="auto"/>
        <w:jc w:val="both"/>
      </w:pPr>
      <w:r w:rsidRPr="000E58BD">
        <w:t>Zestaw zawiera 10 wielokolorowych, miękkich brył-klocków o różnych kształtach, wykonanych z pianki i obszytych skajem.</w:t>
      </w:r>
    </w:p>
    <w:p w:rsidR="00A10D46" w:rsidRPr="00A10D46" w:rsidRDefault="00A10D46" w:rsidP="00A10D46">
      <w:pPr>
        <w:spacing w:after="120" w:line="240" w:lineRule="auto"/>
        <w:jc w:val="right"/>
        <w:rPr>
          <w:b/>
        </w:rPr>
      </w:pPr>
      <w:r>
        <w:rPr>
          <w:b/>
        </w:rPr>
        <w:t>-10 szt.</w:t>
      </w:r>
    </w:p>
    <w:p w:rsidR="00FF45DF" w:rsidRDefault="00A10D46" w:rsidP="00FF45DF">
      <w:pPr>
        <w:spacing w:after="120" w:line="240" w:lineRule="auto"/>
        <w:jc w:val="both"/>
        <w:rPr>
          <w:b/>
        </w:rPr>
      </w:pPr>
      <w:r w:rsidRPr="00A10D46">
        <w:rPr>
          <w:b/>
        </w:rPr>
        <w:t>26. T</w:t>
      </w:r>
      <w:r w:rsidR="00FF45DF" w:rsidRPr="00A10D46">
        <w:rPr>
          <w:b/>
        </w:rPr>
        <w:t>aśma rehabilitacyjna 2,5 m (opór średni, mocny i słaby)</w:t>
      </w:r>
    </w:p>
    <w:p w:rsidR="000E58BD" w:rsidRPr="000E58BD" w:rsidRDefault="000E58BD" w:rsidP="000E58BD">
      <w:pPr>
        <w:spacing w:after="120" w:line="240" w:lineRule="auto"/>
        <w:jc w:val="both"/>
      </w:pPr>
      <w:r w:rsidRPr="000E58BD">
        <w:t>Taśmy wykonane z najlepszej jakościowo gumy BEZ LATEK-SU</w:t>
      </w:r>
    </w:p>
    <w:p w:rsidR="000E58BD" w:rsidRPr="000E58BD" w:rsidRDefault="000E58BD" w:rsidP="000E58BD">
      <w:pPr>
        <w:spacing w:after="120" w:line="240" w:lineRule="auto"/>
        <w:jc w:val="both"/>
      </w:pPr>
      <w:r w:rsidRPr="000E58BD">
        <w:t>Różnokolorowe</w:t>
      </w:r>
    </w:p>
    <w:p w:rsidR="00A10D46" w:rsidRDefault="00A10D46" w:rsidP="00A10D46">
      <w:pPr>
        <w:spacing w:after="120" w:line="240" w:lineRule="auto"/>
        <w:jc w:val="right"/>
        <w:rPr>
          <w:b/>
        </w:rPr>
      </w:pPr>
      <w:r>
        <w:rPr>
          <w:b/>
        </w:rPr>
        <w:t>-10 szt.</w:t>
      </w:r>
    </w:p>
    <w:p w:rsidR="00FF45DF" w:rsidRPr="00FF45DF" w:rsidRDefault="00A10D46" w:rsidP="00FF45DF">
      <w:pPr>
        <w:spacing w:after="120" w:line="240" w:lineRule="auto"/>
        <w:jc w:val="both"/>
        <w:rPr>
          <w:b/>
        </w:rPr>
      </w:pPr>
      <w:r>
        <w:rPr>
          <w:b/>
        </w:rPr>
        <w:t xml:space="preserve">27. </w:t>
      </w:r>
      <w:r w:rsidR="00FF45DF" w:rsidRPr="00FF45DF">
        <w:rPr>
          <w:b/>
        </w:rPr>
        <w:t>PUR – przyłóżkowe urządzenie rehabilitacyjne</w:t>
      </w:r>
    </w:p>
    <w:p w:rsidR="00FF45DF" w:rsidRPr="00A10D46" w:rsidRDefault="00FF45DF" w:rsidP="00FF45DF">
      <w:pPr>
        <w:spacing w:after="120" w:line="240" w:lineRule="auto"/>
        <w:jc w:val="both"/>
      </w:pPr>
      <w:r w:rsidRPr="00A10D46">
        <w:t>PUR – Przyłóżkowe Urządzenie Rehabilitacyjne przeznaczone jest do stosowania w kinezyterapii oraz ćwiczeniach rehabilitacyjnych. Znajduje zastosowanie przy łóżkach pacjentów leżących.</w:t>
      </w:r>
    </w:p>
    <w:p w:rsidR="00FF45DF" w:rsidRPr="00A10D46" w:rsidRDefault="00FF45DF" w:rsidP="00FF45DF">
      <w:pPr>
        <w:spacing w:after="120" w:line="240" w:lineRule="auto"/>
        <w:jc w:val="both"/>
      </w:pPr>
      <w:r w:rsidRPr="00A10D46">
        <w:t>Konstrukcja stalowa malowana proszkowo w kolorze białym.</w:t>
      </w:r>
    </w:p>
    <w:p w:rsidR="00FF45DF" w:rsidRPr="00A10D46" w:rsidRDefault="00FF45DF" w:rsidP="00FF45DF">
      <w:pPr>
        <w:spacing w:after="120" w:line="240" w:lineRule="auto"/>
        <w:jc w:val="both"/>
      </w:pPr>
      <w:r w:rsidRPr="00A10D46">
        <w:t>Dane techniczne:</w:t>
      </w:r>
    </w:p>
    <w:p w:rsidR="00FF45DF" w:rsidRPr="00A10D46" w:rsidRDefault="00FF45DF" w:rsidP="00FF45DF">
      <w:pPr>
        <w:spacing w:after="120" w:line="240" w:lineRule="auto"/>
        <w:jc w:val="both"/>
      </w:pPr>
      <w:r w:rsidRPr="00A10D46">
        <w:t>Szerokość: 68 cm</w:t>
      </w:r>
    </w:p>
    <w:p w:rsidR="00FF45DF" w:rsidRPr="00A10D46" w:rsidRDefault="00FF45DF" w:rsidP="00FF45DF">
      <w:pPr>
        <w:spacing w:after="120" w:line="240" w:lineRule="auto"/>
        <w:jc w:val="both"/>
      </w:pPr>
      <w:r w:rsidRPr="00A10D46">
        <w:t>Wysokość: 200 cm</w:t>
      </w:r>
    </w:p>
    <w:p w:rsidR="00FF45DF" w:rsidRPr="00A10D46" w:rsidRDefault="00FF45DF" w:rsidP="00FF45DF">
      <w:pPr>
        <w:spacing w:after="120" w:line="240" w:lineRule="auto"/>
        <w:jc w:val="both"/>
      </w:pPr>
      <w:r w:rsidRPr="00A10D46">
        <w:t>Maks. Długość: 225 cm</w:t>
      </w:r>
    </w:p>
    <w:p w:rsidR="00FF45DF" w:rsidRDefault="00FF45DF" w:rsidP="00FF45DF">
      <w:pPr>
        <w:spacing w:after="120" w:line="240" w:lineRule="auto"/>
        <w:jc w:val="both"/>
      </w:pPr>
      <w:r w:rsidRPr="00A10D46">
        <w:t>Rozstaw podpór: od 200 cm do 225 cm</w:t>
      </w:r>
    </w:p>
    <w:p w:rsidR="00A10D46" w:rsidRPr="00A10D46" w:rsidRDefault="00A10D46" w:rsidP="00A10D46">
      <w:pPr>
        <w:spacing w:after="120" w:line="240" w:lineRule="auto"/>
        <w:jc w:val="right"/>
        <w:rPr>
          <w:b/>
        </w:rPr>
      </w:pPr>
      <w:r w:rsidRPr="00A10D46">
        <w:rPr>
          <w:b/>
        </w:rPr>
        <w:t>-1 szt.</w:t>
      </w:r>
    </w:p>
    <w:p w:rsidR="00FF45DF" w:rsidRPr="00FF45DF" w:rsidRDefault="00A10D46" w:rsidP="00FF45DF">
      <w:pPr>
        <w:spacing w:after="120" w:line="240" w:lineRule="auto"/>
        <w:jc w:val="both"/>
        <w:rPr>
          <w:b/>
        </w:rPr>
      </w:pPr>
      <w:r>
        <w:rPr>
          <w:b/>
        </w:rPr>
        <w:t xml:space="preserve">28. </w:t>
      </w:r>
      <w:r w:rsidR="00FF45DF" w:rsidRPr="00FF45DF">
        <w:rPr>
          <w:b/>
        </w:rPr>
        <w:t>Zestaw linek, podwieszek, obciążników i drobnych akcesoriów do urządzenia PUR</w:t>
      </w:r>
    </w:p>
    <w:p w:rsidR="00FF45DF" w:rsidRPr="00A10D46" w:rsidRDefault="00FF45DF" w:rsidP="00FF45DF">
      <w:pPr>
        <w:spacing w:after="120" w:line="240" w:lineRule="auto"/>
        <w:jc w:val="both"/>
      </w:pPr>
      <w:r w:rsidRPr="00A10D46">
        <w:t xml:space="preserve">Podstawowy osprzęt do </w:t>
      </w:r>
      <w:proofErr w:type="spellStart"/>
      <w:r w:rsidRPr="00A10D46">
        <w:t>PUR-a</w:t>
      </w:r>
      <w:proofErr w:type="spellEnd"/>
      <w:r w:rsidRPr="00A10D46">
        <w:t xml:space="preserve"> – 57 elementów</w:t>
      </w:r>
    </w:p>
    <w:p w:rsidR="00FF45DF" w:rsidRPr="00A10D46" w:rsidRDefault="00FF45DF" w:rsidP="00FF45DF">
      <w:pPr>
        <w:spacing w:after="120" w:line="240" w:lineRule="auto"/>
        <w:jc w:val="both"/>
      </w:pPr>
      <w:r w:rsidRPr="00A10D46">
        <w:lastRenderedPageBreak/>
        <w:t xml:space="preserve">Elementy  z wysokiej jakości materiałów z dbałością o najmniejsze szczegóły, tak aby był całkowicie bezpieczny dla użytkownika. Przyłóżkowe Urządzenie Rehabilitacyjne wykorzystywane jest w kinezyterapii i ćwiczeniach rehabilitacyjnych. Umożliwiający wykonywanie ćwiczeń: </w:t>
      </w:r>
      <w:proofErr w:type="spellStart"/>
      <w:r w:rsidRPr="00A10D46">
        <w:t>samowspomagane</w:t>
      </w:r>
      <w:proofErr w:type="spellEnd"/>
      <w:r w:rsidRPr="00A10D46">
        <w:t>, czynne z oporem, czynno-bierne, czynne w odciążeniu i czynne wolne.</w:t>
      </w:r>
    </w:p>
    <w:p w:rsidR="00FF45DF" w:rsidRPr="00A10D46" w:rsidRDefault="00FF45DF" w:rsidP="00FF45DF">
      <w:pPr>
        <w:spacing w:after="120" w:line="240" w:lineRule="auto"/>
        <w:jc w:val="both"/>
      </w:pPr>
    </w:p>
    <w:p w:rsidR="00FF45DF" w:rsidRPr="00A10D46" w:rsidRDefault="00FF45DF" w:rsidP="00FF45DF">
      <w:pPr>
        <w:spacing w:after="120" w:line="240" w:lineRule="auto"/>
        <w:jc w:val="both"/>
      </w:pPr>
      <w:r w:rsidRPr="00A10D46">
        <w:t>W skład zestawu wchodzi:</w:t>
      </w:r>
    </w:p>
    <w:p w:rsidR="00FF45DF" w:rsidRPr="00A10D46" w:rsidRDefault="00FF45DF" w:rsidP="00FF45DF">
      <w:pPr>
        <w:spacing w:after="120" w:line="240" w:lineRule="auto"/>
        <w:jc w:val="both"/>
      </w:pPr>
      <w:r w:rsidRPr="00A10D46">
        <w:t>Podwieszka miednicy</w:t>
      </w:r>
      <w:r w:rsidRPr="00A10D46">
        <w:tab/>
        <w:t>1 szt.</w:t>
      </w:r>
    </w:p>
    <w:p w:rsidR="00FF45DF" w:rsidRPr="00A10D46" w:rsidRDefault="00FF45DF" w:rsidP="00FF45DF">
      <w:pPr>
        <w:spacing w:after="120" w:line="240" w:lineRule="auto"/>
        <w:jc w:val="both"/>
      </w:pPr>
      <w:r w:rsidRPr="00A10D46">
        <w:t>Podwieszka pod głowę</w:t>
      </w:r>
      <w:r w:rsidRPr="00A10D46">
        <w:tab/>
        <w:t>1 szt.</w:t>
      </w:r>
    </w:p>
    <w:p w:rsidR="00FF45DF" w:rsidRPr="00A10D46" w:rsidRDefault="00FF45DF" w:rsidP="00FF45DF">
      <w:pPr>
        <w:spacing w:after="120" w:line="240" w:lineRule="auto"/>
        <w:jc w:val="both"/>
      </w:pPr>
      <w:r w:rsidRPr="00A10D46">
        <w:t>Podwieszka ud i ramion</w:t>
      </w:r>
      <w:r w:rsidRPr="00A10D46">
        <w:tab/>
        <w:t>2 szt.</w:t>
      </w:r>
    </w:p>
    <w:p w:rsidR="00FF45DF" w:rsidRPr="00A10D46" w:rsidRDefault="00FF45DF" w:rsidP="00FF45DF">
      <w:pPr>
        <w:spacing w:after="120" w:line="240" w:lineRule="auto"/>
        <w:jc w:val="both"/>
      </w:pPr>
      <w:r w:rsidRPr="00A10D46">
        <w:t>Podwieszka dwustawowa</w:t>
      </w:r>
      <w:r w:rsidRPr="00A10D46">
        <w:tab/>
        <w:t>2 szt.</w:t>
      </w:r>
    </w:p>
    <w:p w:rsidR="00FF45DF" w:rsidRPr="00A10D46" w:rsidRDefault="00FF45DF" w:rsidP="00FF45DF">
      <w:pPr>
        <w:spacing w:after="120" w:line="240" w:lineRule="auto"/>
        <w:jc w:val="both"/>
      </w:pPr>
      <w:r w:rsidRPr="00A10D46">
        <w:t>Linka L-700</w:t>
      </w:r>
      <w:r w:rsidRPr="00A10D46">
        <w:tab/>
        <w:t>4 szt.</w:t>
      </w:r>
    </w:p>
    <w:p w:rsidR="00FF45DF" w:rsidRPr="00A10D46" w:rsidRDefault="00FF45DF" w:rsidP="00FF45DF">
      <w:pPr>
        <w:spacing w:after="120" w:line="240" w:lineRule="auto"/>
        <w:jc w:val="both"/>
      </w:pPr>
      <w:r w:rsidRPr="00A10D46">
        <w:t>Linka L-1200</w:t>
      </w:r>
      <w:r w:rsidRPr="00A10D46">
        <w:tab/>
        <w:t>4 szt.</w:t>
      </w:r>
    </w:p>
    <w:p w:rsidR="00FF45DF" w:rsidRPr="00A10D46" w:rsidRDefault="00FF45DF" w:rsidP="00FF45DF">
      <w:pPr>
        <w:spacing w:after="120" w:line="240" w:lineRule="auto"/>
        <w:jc w:val="both"/>
      </w:pPr>
      <w:r w:rsidRPr="00A10D46">
        <w:t>Linka L-1800</w:t>
      </w:r>
      <w:r w:rsidRPr="00A10D46">
        <w:tab/>
        <w:t>1 szt.</w:t>
      </w:r>
    </w:p>
    <w:p w:rsidR="00FF45DF" w:rsidRPr="00A10D46" w:rsidRDefault="00FF45DF" w:rsidP="00FF45DF">
      <w:pPr>
        <w:spacing w:after="120" w:line="240" w:lineRule="auto"/>
        <w:jc w:val="both"/>
      </w:pPr>
      <w:r w:rsidRPr="00A10D46">
        <w:t>Linka L-2450</w:t>
      </w:r>
      <w:r w:rsidRPr="00A10D46">
        <w:tab/>
        <w:t>1 szt.</w:t>
      </w:r>
    </w:p>
    <w:p w:rsidR="00FF45DF" w:rsidRPr="00A10D46" w:rsidRDefault="00FF45DF" w:rsidP="00FF45DF">
      <w:pPr>
        <w:spacing w:after="120" w:line="240" w:lineRule="auto"/>
        <w:jc w:val="both"/>
      </w:pPr>
      <w:r w:rsidRPr="00A10D46">
        <w:t>Linka L-3000</w:t>
      </w:r>
      <w:r w:rsidRPr="00A10D46">
        <w:tab/>
        <w:t>1 szt.</w:t>
      </w:r>
    </w:p>
    <w:p w:rsidR="00FF45DF" w:rsidRPr="00A10D46" w:rsidRDefault="00FF45DF" w:rsidP="00FF45DF">
      <w:pPr>
        <w:spacing w:after="120" w:line="240" w:lineRule="auto"/>
        <w:jc w:val="both"/>
      </w:pPr>
      <w:r w:rsidRPr="00A10D46">
        <w:t>Linka L-3750</w:t>
      </w:r>
      <w:r w:rsidRPr="00A10D46">
        <w:tab/>
        <w:t>1 szt.</w:t>
      </w:r>
    </w:p>
    <w:p w:rsidR="00FF45DF" w:rsidRPr="00A10D46" w:rsidRDefault="00FF45DF" w:rsidP="00FF45DF">
      <w:pPr>
        <w:spacing w:after="120" w:line="240" w:lineRule="auto"/>
        <w:jc w:val="both"/>
      </w:pPr>
      <w:r w:rsidRPr="00A10D46">
        <w:t xml:space="preserve">Pętla </w:t>
      </w:r>
      <w:proofErr w:type="spellStart"/>
      <w:r w:rsidRPr="00A10D46">
        <w:t>Glissona</w:t>
      </w:r>
      <w:proofErr w:type="spellEnd"/>
      <w:r w:rsidRPr="00A10D46">
        <w:tab/>
        <w:t>1 szt.</w:t>
      </w:r>
    </w:p>
    <w:p w:rsidR="00FF45DF" w:rsidRPr="00A10D46" w:rsidRDefault="00FF45DF" w:rsidP="00FF45DF">
      <w:pPr>
        <w:spacing w:after="120" w:line="240" w:lineRule="auto"/>
        <w:jc w:val="both"/>
      </w:pPr>
      <w:r w:rsidRPr="00A10D46">
        <w:t xml:space="preserve">Orczyk do pętli </w:t>
      </w:r>
      <w:proofErr w:type="spellStart"/>
      <w:r w:rsidRPr="00A10D46">
        <w:t>Glissona</w:t>
      </w:r>
      <w:proofErr w:type="spellEnd"/>
      <w:r w:rsidRPr="00A10D46">
        <w:tab/>
        <w:t>1 szt.</w:t>
      </w:r>
    </w:p>
    <w:p w:rsidR="00FF45DF" w:rsidRPr="00A10D46" w:rsidRDefault="00FF45DF" w:rsidP="00FF45DF">
      <w:pPr>
        <w:spacing w:after="120" w:line="240" w:lineRule="auto"/>
        <w:jc w:val="both"/>
      </w:pPr>
      <w:r w:rsidRPr="00A10D46">
        <w:t>Pas do stabilizacji ud</w:t>
      </w:r>
      <w:r w:rsidRPr="00A10D46">
        <w:tab/>
        <w:t>1 szt.</w:t>
      </w:r>
    </w:p>
    <w:p w:rsidR="00FF45DF" w:rsidRPr="00A10D46" w:rsidRDefault="00FF45DF" w:rsidP="00FF45DF">
      <w:pPr>
        <w:spacing w:after="120" w:line="240" w:lineRule="auto"/>
        <w:jc w:val="both"/>
      </w:pPr>
      <w:r w:rsidRPr="00A10D46">
        <w:t>Opaska na udo 545×130</w:t>
      </w:r>
      <w:r w:rsidRPr="00A10D46">
        <w:tab/>
        <w:t>1 szt.</w:t>
      </w:r>
    </w:p>
    <w:p w:rsidR="00FF45DF" w:rsidRPr="00A10D46" w:rsidRDefault="00FF45DF" w:rsidP="00FF45DF">
      <w:pPr>
        <w:spacing w:after="120" w:line="240" w:lineRule="auto"/>
        <w:jc w:val="both"/>
      </w:pPr>
      <w:r w:rsidRPr="00A10D46">
        <w:t>Opaska na przedramię 265×78</w:t>
      </w:r>
      <w:r w:rsidRPr="00A10D46">
        <w:tab/>
        <w:t>1 szt.</w:t>
      </w:r>
    </w:p>
    <w:p w:rsidR="00FF45DF" w:rsidRPr="00A10D46" w:rsidRDefault="00FF45DF" w:rsidP="00FF45DF">
      <w:pPr>
        <w:spacing w:after="120" w:line="240" w:lineRule="auto"/>
        <w:jc w:val="both"/>
      </w:pPr>
      <w:r w:rsidRPr="00A10D46">
        <w:t>Kamaszek skórzany</w:t>
      </w:r>
      <w:r w:rsidRPr="00A10D46">
        <w:tab/>
        <w:t>1 szt.</w:t>
      </w:r>
    </w:p>
    <w:p w:rsidR="00FF45DF" w:rsidRPr="00A10D46" w:rsidRDefault="00FF45DF" w:rsidP="00FF45DF">
      <w:pPr>
        <w:spacing w:after="120" w:line="240" w:lineRule="auto"/>
        <w:jc w:val="both"/>
      </w:pPr>
      <w:r w:rsidRPr="00A10D46">
        <w:t>Uchwyt na linkę</w:t>
      </w:r>
      <w:r w:rsidRPr="00A10D46">
        <w:tab/>
        <w:t>1 szt.</w:t>
      </w:r>
    </w:p>
    <w:p w:rsidR="00FF45DF" w:rsidRPr="00A10D46" w:rsidRDefault="00FF45DF" w:rsidP="00FF45DF">
      <w:pPr>
        <w:spacing w:after="120" w:line="240" w:lineRule="auto"/>
        <w:jc w:val="both"/>
      </w:pPr>
      <w:r w:rsidRPr="00A10D46">
        <w:t>Uchwyt z taśmą</w:t>
      </w:r>
      <w:r w:rsidRPr="00A10D46">
        <w:tab/>
        <w:t>2 szt.</w:t>
      </w:r>
    </w:p>
    <w:p w:rsidR="00FF45DF" w:rsidRPr="00A10D46" w:rsidRDefault="00FF45DF" w:rsidP="00FF45DF">
      <w:pPr>
        <w:spacing w:after="120" w:line="240" w:lineRule="auto"/>
        <w:jc w:val="both"/>
      </w:pPr>
      <w:r w:rsidRPr="00A10D46">
        <w:t>Ciężarek miękki 0,5 kg</w:t>
      </w:r>
      <w:r w:rsidRPr="00A10D46">
        <w:tab/>
        <w:t>1 szt.</w:t>
      </w:r>
    </w:p>
    <w:p w:rsidR="00FF45DF" w:rsidRPr="00A10D46" w:rsidRDefault="00FF45DF" w:rsidP="00FF45DF">
      <w:pPr>
        <w:spacing w:after="120" w:line="240" w:lineRule="auto"/>
        <w:jc w:val="both"/>
      </w:pPr>
      <w:r w:rsidRPr="00A10D46">
        <w:t>Ciężarek miękki 1 kg</w:t>
      </w:r>
      <w:r w:rsidRPr="00A10D46">
        <w:tab/>
        <w:t>1 szt.</w:t>
      </w:r>
    </w:p>
    <w:p w:rsidR="00FF45DF" w:rsidRPr="00A10D46" w:rsidRDefault="00FF45DF" w:rsidP="00FF45DF">
      <w:pPr>
        <w:spacing w:after="120" w:line="240" w:lineRule="auto"/>
        <w:jc w:val="both"/>
      </w:pPr>
      <w:r w:rsidRPr="00A10D46">
        <w:t>Ciężarek miękki 2 kg</w:t>
      </w:r>
      <w:r w:rsidRPr="00A10D46">
        <w:tab/>
        <w:t>1 szt.</w:t>
      </w:r>
    </w:p>
    <w:p w:rsidR="00FF45DF" w:rsidRPr="00A10D46" w:rsidRDefault="00FF45DF" w:rsidP="00FF45DF">
      <w:pPr>
        <w:spacing w:after="120" w:line="240" w:lineRule="auto"/>
        <w:jc w:val="both"/>
      </w:pPr>
      <w:r w:rsidRPr="00A10D46">
        <w:t>Ciężarek miękki 3 kg</w:t>
      </w:r>
      <w:r w:rsidRPr="00A10D46">
        <w:tab/>
        <w:t>1 szt.</w:t>
      </w:r>
    </w:p>
    <w:p w:rsidR="00FF45DF" w:rsidRPr="00A10D46" w:rsidRDefault="00FF45DF" w:rsidP="00FF45DF">
      <w:pPr>
        <w:spacing w:after="120" w:line="240" w:lineRule="auto"/>
        <w:jc w:val="both"/>
      </w:pPr>
      <w:r w:rsidRPr="00A10D46">
        <w:t>Bloczek rehabilitacyjny</w:t>
      </w:r>
      <w:r w:rsidRPr="00A10D46">
        <w:tab/>
        <w:t>4 szt.</w:t>
      </w:r>
    </w:p>
    <w:p w:rsidR="00FF45DF" w:rsidRPr="00A10D46" w:rsidRDefault="00FF45DF" w:rsidP="00FF45DF">
      <w:pPr>
        <w:spacing w:after="120" w:line="240" w:lineRule="auto"/>
        <w:jc w:val="both"/>
      </w:pPr>
      <w:r w:rsidRPr="00A10D46">
        <w:t>Esik</w:t>
      </w:r>
      <w:r w:rsidRPr="00A10D46">
        <w:tab/>
        <w:t>10 szt.</w:t>
      </w:r>
    </w:p>
    <w:p w:rsidR="00FF45DF" w:rsidRPr="00A10D46" w:rsidRDefault="00FF45DF" w:rsidP="00FF45DF">
      <w:pPr>
        <w:spacing w:after="120" w:line="240" w:lineRule="auto"/>
        <w:jc w:val="both"/>
      </w:pPr>
      <w:r w:rsidRPr="00A10D46">
        <w:t>Karabińczyk</w:t>
      </w:r>
      <w:r w:rsidRPr="00A10D46">
        <w:tab/>
        <w:t>12 szt.</w:t>
      </w:r>
    </w:p>
    <w:p w:rsidR="00A10D46" w:rsidRDefault="00A10D46" w:rsidP="00A10D46">
      <w:pPr>
        <w:spacing w:after="120" w:line="240" w:lineRule="auto"/>
        <w:jc w:val="right"/>
        <w:rPr>
          <w:b/>
        </w:rPr>
      </w:pPr>
      <w:r>
        <w:rPr>
          <w:b/>
        </w:rPr>
        <w:t xml:space="preserve">- 1 </w:t>
      </w:r>
      <w:proofErr w:type="spellStart"/>
      <w:r>
        <w:rPr>
          <w:b/>
        </w:rPr>
        <w:t>kpl</w:t>
      </w:r>
      <w:proofErr w:type="spellEnd"/>
      <w:r>
        <w:rPr>
          <w:b/>
        </w:rPr>
        <w:t>.</w:t>
      </w:r>
    </w:p>
    <w:p w:rsidR="00FF45DF" w:rsidRPr="00A10D46" w:rsidRDefault="00A10D46" w:rsidP="00FF45DF">
      <w:pPr>
        <w:spacing w:after="120" w:line="240" w:lineRule="auto"/>
        <w:jc w:val="both"/>
        <w:rPr>
          <w:b/>
        </w:rPr>
      </w:pPr>
      <w:r w:rsidRPr="00A10D46">
        <w:rPr>
          <w:b/>
        </w:rPr>
        <w:t xml:space="preserve">29. </w:t>
      </w:r>
      <w:proofErr w:type="spellStart"/>
      <w:r w:rsidR="00FF45DF" w:rsidRPr="00A10D46">
        <w:rPr>
          <w:b/>
        </w:rPr>
        <w:t>Orbitrek</w:t>
      </w:r>
      <w:proofErr w:type="spellEnd"/>
      <w:r w:rsidR="00FF45DF" w:rsidRPr="00A10D46">
        <w:rPr>
          <w:b/>
        </w:rPr>
        <w:t xml:space="preserve"> programowy przednionapędowy</w:t>
      </w:r>
    </w:p>
    <w:p w:rsidR="00FF45DF" w:rsidRPr="00A10D46" w:rsidRDefault="00FF45DF" w:rsidP="00FF45DF">
      <w:pPr>
        <w:spacing w:after="120" w:line="240" w:lineRule="auto"/>
        <w:jc w:val="both"/>
      </w:pPr>
      <w:proofErr w:type="spellStart"/>
      <w:r w:rsidRPr="00A10D46">
        <w:t>Orbitrek</w:t>
      </w:r>
      <w:proofErr w:type="spellEnd"/>
      <w:r w:rsidRPr="00A10D46">
        <w:t xml:space="preserve"> magnetyczny</w:t>
      </w:r>
    </w:p>
    <w:p w:rsidR="00FF45DF" w:rsidRPr="00A10D46" w:rsidRDefault="00FF45DF" w:rsidP="00FF45DF">
      <w:pPr>
        <w:spacing w:after="120" w:line="240" w:lineRule="auto"/>
        <w:jc w:val="both"/>
      </w:pPr>
      <w:r w:rsidRPr="00A10D46">
        <w:t>Przednie koło zamachowe- 11 kg</w:t>
      </w:r>
    </w:p>
    <w:p w:rsidR="00FF45DF" w:rsidRPr="00A10D46" w:rsidRDefault="00FF45DF" w:rsidP="00FF45DF">
      <w:pPr>
        <w:spacing w:after="120" w:line="240" w:lineRule="auto"/>
        <w:jc w:val="both"/>
      </w:pPr>
      <w:r w:rsidRPr="00A10D46">
        <w:t>22 stopniowa funkcja oporu</w:t>
      </w:r>
    </w:p>
    <w:p w:rsidR="00FF45DF" w:rsidRPr="00A10D46" w:rsidRDefault="00FF45DF" w:rsidP="00FF45DF">
      <w:pPr>
        <w:spacing w:after="120" w:line="240" w:lineRule="auto"/>
        <w:jc w:val="both"/>
      </w:pPr>
      <w:r w:rsidRPr="00A10D46">
        <w:t>Max waga użytkownika ok. 160 kg</w:t>
      </w:r>
    </w:p>
    <w:p w:rsidR="00FF45DF" w:rsidRPr="00A10D46" w:rsidRDefault="00FF45DF" w:rsidP="00FF45DF">
      <w:pPr>
        <w:spacing w:after="120" w:line="240" w:lineRule="auto"/>
        <w:jc w:val="both"/>
      </w:pPr>
      <w:r w:rsidRPr="00A10D46">
        <w:lastRenderedPageBreak/>
        <w:t>Wyświetlacz</w:t>
      </w:r>
    </w:p>
    <w:p w:rsidR="00FF45DF" w:rsidRDefault="00FF45DF" w:rsidP="00FF45DF">
      <w:pPr>
        <w:spacing w:after="120" w:line="240" w:lineRule="auto"/>
        <w:jc w:val="both"/>
      </w:pPr>
      <w:r w:rsidRPr="00A10D46">
        <w:t>Antypoślizgowe płozy regulowane</w:t>
      </w:r>
    </w:p>
    <w:p w:rsidR="00A10D46" w:rsidRDefault="00A10D46" w:rsidP="00A10D46">
      <w:pPr>
        <w:spacing w:after="120" w:line="240" w:lineRule="auto"/>
        <w:jc w:val="right"/>
        <w:rPr>
          <w:b/>
        </w:rPr>
      </w:pPr>
      <w:r w:rsidRPr="00A10D46">
        <w:rPr>
          <w:b/>
        </w:rPr>
        <w:t>- 1 szt.</w:t>
      </w:r>
    </w:p>
    <w:p w:rsidR="00F54E61" w:rsidRDefault="00F54E61">
      <w:pPr>
        <w:rPr>
          <w:b/>
        </w:rPr>
      </w:pPr>
      <w:r>
        <w:rPr>
          <w:b/>
        </w:rPr>
        <w:br w:type="page"/>
      </w:r>
    </w:p>
    <w:p w:rsidR="00A10D46" w:rsidRDefault="00A10D46" w:rsidP="00A10D46">
      <w:pPr>
        <w:spacing w:after="120" w:line="240" w:lineRule="auto"/>
        <w:jc w:val="both"/>
        <w:rPr>
          <w:b/>
        </w:rPr>
      </w:pPr>
      <w:r>
        <w:rPr>
          <w:b/>
        </w:rPr>
        <w:lastRenderedPageBreak/>
        <w:t>CZĘŚĆ V – WYPOSAŻENIE DODATKOWE</w:t>
      </w:r>
    </w:p>
    <w:p w:rsidR="00A10D46" w:rsidRDefault="00A10D46" w:rsidP="00A10D46">
      <w:pPr>
        <w:spacing w:after="120" w:line="240" w:lineRule="auto"/>
        <w:jc w:val="both"/>
        <w:rPr>
          <w:b/>
        </w:rPr>
      </w:pPr>
      <w:r>
        <w:rPr>
          <w:b/>
        </w:rPr>
        <w:t>A. DEKORACJA WNĘTRZ</w:t>
      </w:r>
    </w:p>
    <w:p w:rsidR="00A10D46" w:rsidRPr="00A10D46" w:rsidRDefault="00A10D46" w:rsidP="00A10D46">
      <w:pPr>
        <w:spacing w:after="120" w:line="240" w:lineRule="auto"/>
        <w:jc w:val="both"/>
        <w:rPr>
          <w:b/>
        </w:rPr>
      </w:pPr>
      <w:r w:rsidRPr="00A10D46">
        <w:rPr>
          <w:b/>
        </w:rPr>
        <w:t>1. DYWAN</w:t>
      </w:r>
    </w:p>
    <w:p w:rsidR="00A10D46" w:rsidRDefault="00A10D46" w:rsidP="00A10D46">
      <w:pPr>
        <w:spacing w:after="120" w:line="240" w:lineRule="auto"/>
        <w:jc w:val="both"/>
      </w:pPr>
      <w:r>
        <w:t>Miękkie runo</w:t>
      </w:r>
    </w:p>
    <w:p w:rsidR="00A10D46" w:rsidRDefault="00A10D46" w:rsidP="00A10D46">
      <w:pPr>
        <w:spacing w:after="120" w:line="240" w:lineRule="auto"/>
        <w:jc w:val="both"/>
      </w:pPr>
      <w:r>
        <w:t>Wymiar min 160x220 cm</w:t>
      </w:r>
    </w:p>
    <w:p w:rsidR="00A10D46" w:rsidRPr="00A10D46" w:rsidRDefault="00A10D46" w:rsidP="00A10D46">
      <w:pPr>
        <w:spacing w:after="120" w:line="240" w:lineRule="auto"/>
        <w:jc w:val="both"/>
        <w:rPr>
          <w:b/>
        </w:rPr>
      </w:pPr>
      <w:r>
        <w:t>Kolor szary</w:t>
      </w:r>
    </w:p>
    <w:p w:rsidR="00A10D46" w:rsidRPr="00A10D46" w:rsidRDefault="00A10D46" w:rsidP="00A10D46">
      <w:pPr>
        <w:spacing w:after="120" w:line="240" w:lineRule="auto"/>
        <w:jc w:val="right"/>
        <w:rPr>
          <w:b/>
        </w:rPr>
      </w:pPr>
      <w:r w:rsidRPr="00A10D46">
        <w:rPr>
          <w:b/>
        </w:rPr>
        <w:t>1 szt.</w:t>
      </w:r>
    </w:p>
    <w:p w:rsidR="00A10D46" w:rsidRPr="00A10D46" w:rsidRDefault="00A10D46" w:rsidP="00A10D46">
      <w:pPr>
        <w:spacing w:after="120" w:line="240" w:lineRule="auto"/>
        <w:jc w:val="both"/>
        <w:rPr>
          <w:b/>
        </w:rPr>
      </w:pPr>
      <w:r w:rsidRPr="00A10D46">
        <w:rPr>
          <w:b/>
        </w:rPr>
        <w:t>2.ROLETY</w:t>
      </w:r>
    </w:p>
    <w:p w:rsidR="00A10D46" w:rsidRDefault="00A10D46" w:rsidP="00A10D46">
      <w:pPr>
        <w:spacing w:after="120" w:line="240" w:lineRule="auto"/>
        <w:jc w:val="both"/>
      </w:pPr>
      <w:r>
        <w:t>Zaciemniające, okno dzielone na 3 części z naświetlem 180x180, kolor jasny szary/jasny beż</w:t>
      </w:r>
    </w:p>
    <w:p w:rsidR="00C366A0" w:rsidRDefault="00C366A0" w:rsidP="00C366A0">
      <w:pPr>
        <w:spacing w:after="120" w:line="240" w:lineRule="auto"/>
        <w:jc w:val="right"/>
        <w:rPr>
          <w:b/>
        </w:rPr>
      </w:pPr>
      <w:r>
        <w:rPr>
          <w:b/>
        </w:rPr>
        <w:t xml:space="preserve">7 </w:t>
      </w:r>
      <w:proofErr w:type="spellStart"/>
      <w:r>
        <w:rPr>
          <w:b/>
        </w:rPr>
        <w:t>kpl</w:t>
      </w:r>
      <w:proofErr w:type="spellEnd"/>
      <w:r>
        <w:rPr>
          <w:b/>
        </w:rPr>
        <w:t>.</w:t>
      </w:r>
    </w:p>
    <w:p w:rsidR="009C61A6" w:rsidRDefault="00C366A0" w:rsidP="00A10D46">
      <w:pPr>
        <w:spacing w:after="120" w:line="240" w:lineRule="auto"/>
        <w:jc w:val="both"/>
      </w:pPr>
      <w:r>
        <w:rPr>
          <w:b/>
        </w:rPr>
        <w:t>3.</w:t>
      </w:r>
      <w:r w:rsidR="00A10D46" w:rsidRPr="00C366A0">
        <w:rPr>
          <w:b/>
        </w:rPr>
        <w:t>KARNISZE</w:t>
      </w:r>
      <w:r w:rsidR="00A10D46">
        <w:t xml:space="preserve"> </w:t>
      </w:r>
    </w:p>
    <w:p w:rsidR="00A10D46" w:rsidRDefault="009C61A6" w:rsidP="00A10D46">
      <w:pPr>
        <w:spacing w:after="120" w:line="240" w:lineRule="auto"/>
        <w:jc w:val="both"/>
      </w:pPr>
      <w:r>
        <w:t xml:space="preserve">Materiał; </w:t>
      </w:r>
      <w:r w:rsidR="00A10D46">
        <w:t>metalowe</w:t>
      </w:r>
    </w:p>
    <w:p w:rsidR="009C61A6" w:rsidRDefault="009C61A6" w:rsidP="00A10D46">
      <w:pPr>
        <w:spacing w:after="120" w:line="240" w:lineRule="auto"/>
        <w:jc w:val="both"/>
      </w:pPr>
      <w:r>
        <w:t>Zestaw kompletny gotowy do montażu</w:t>
      </w:r>
    </w:p>
    <w:p w:rsidR="00A10D46" w:rsidRDefault="00A10D46" w:rsidP="00A10D46">
      <w:pPr>
        <w:spacing w:after="120" w:line="240" w:lineRule="auto"/>
        <w:jc w:val="both"/>
      </w:pPr>
      <w:r>
        <w:t>MONTAŻ DO ŚCIANY MIN WYMIAR 240CM</w:t>
      </w:r>
    </w:p>
    <w:p w:rsidR="009C61A6" w:rsidRDefault="009C61A6" w:rsidP="00A10D46">
      <w:pPr>
        <w:spacing w:after="120" w:line="240" w:lineRule="auto"/>
        <w:jc w:val="both"/>
      </w:pPr>
      <w:r>
        <w:t xml:space="preserve">Ślizg z żabką (min 24 </w:t>
      </w:r>
      <w:proofErr w:type="spellStart"/>
      <w:r>
        <w:t>szt</w:t>
      </w:r>
      <w:proofErr w:type="spellEnd"/>
      <w:r>
        <w:t>)</w:t>
      </w:r>
    </w:p>
    <w:p w:rsidR="00A10D46" w:rsidRDefault="00A10D46" w:rsidP="00A10D46">
      <w:pPr>
        <w:spacing w:after="120" w:line="240" w:lineRule="auto"/>
        <w:jc w:val="both"/>
      </w:pPr>
      <w:r>
        <w:t>Karnisz podwójny</w:t>
      </w:r>
    </w:p>
    <w:p w:rsidR="00A10D46" w:rsidRPr="00C366A0" w:rsidRDefault="00C366A0" w:rsidP="00A10D46">
      <w:pPr>
        <w:spacing w:after="120" w:line="240" w:lineRule="auto"/>
        <w:jc w:val="right"/>
        <w:rPr>
          <w:b/>
        </w:rPr>
      </w:pPr>
      <w:r>
        <w:rPr>
          <w:b/>
        </w:rPr>
        <w:t xml:space="preserve">5 </w:t>
      </w:r>
      <w:proofErr w:type="spellStart"/>
      <w:r w:rsidRPr="00C366A0">
        <w:rPr>
          <w:b/>
        </w:rPr>
        <w:t>kpl</w:t>
      </w:r>
      <w:proofErr w:type="spellEnd"/>
    </w:p>
    <w:p w:rsidR="00A10D46" w:rsidRPr="00C366A0" w:rsidRDefault="00C366A0" w:rsidP="00A10D46">
      <w:pPr>
        <w:spacing w:after="120" w:line="240" w:lineRule="auto"/>
        <w:jc w:val="both"/>
        <w:rPr>
          <w:b/>
        </w:rPr>
      </w:pPr>
      <w:r>
        <w:rPr>
          <w:b/>
        </w:rPr>
        <w:t xml:space="preserve">4. </w:t>
      </w:r>
      <w:r w:rsidR="00A10D46" w:rsidRPr="00C366A0">
        <w:rPr>
          <w:b/>
        </w:rPr>
        <w:t xml:space="preserve">FIRANY </w:t>
      </w:r>
    </w:p>
    <w:p w:rsidR="00A10D46" w:rsidRDefault="00A10D46" w:rsidP="00A10D46">
      <w:pPr>
        <w:spacing w:after="120" w:line="240" w:lineRule="auto"/>
        <w:jc w:val="both"/>
      </w:pPr>
      <w:r>
        <w:t>materiał woal, kolor biały</w:t>
      </w:r>
      <w:r w:rsidR="009C61A6">
        <w:t>, firany na taśmie</w:t>
      </w:r>
    </w:p>
    <w:p w:rsidR="00A10D46" w:rsidRDefault="00A10D46" w:rsidP="00A10D46">
      <w:pPr>
        <w:spacing w:after="120" w:line="240" w:lineRule="auto"/>
        <w:jc w:val="both"/>
      </w:pPr>
      <w:r>
        <w:t xml:space="preserve">Szerokość min. 6m – 1 </w:t>
      </w:r>
      <w:proofErr w:type="spellStart"/>
      <w:r>
        <w:t>szt</w:t>
      </w:r>
      <w:proofErr w:type="spellEnd"/>
      <w:r>
        <w:t xml:space="preserve"> NA WYMIAR</w:t>
      </w:r>
    </w:p>
    <w:p w:rsidR="00C366A0" w:rsidRDefault="00C366A0" w:rsidP="00C366A0">
      <w:pPr>
        <w:spacing w:after="120" w:line="240" w:lineRule="auto"/>
        <w:jc w:val="right"/>
        <w:rPr>
          <w:b/>
        </w:rPr>
      </w:pPr>
      <w:r>
        <w:rPr>
          <w:b/>
        </w:rPr>
        <w:t xml:space="preserve">2 </w:t>
      </w:r>
      <w:proofErr w:type="spellStart"/>
      <w:r>
        <w:rPr>
          <w:b/>
        </w:rPr>
        <w:t>szt</w:t>
      </w:r>
      <w:proofErr w:type="spellEnd"/>
      <w:r>
        <w:rPr>
          <w:b/>
        </w:rPr>
        <w:t xml:space="preserve">= 1 </w:t>
      </w:r>
      <w:proofErr w:type="spellStart"/>
      <w:r>
        <w:rPr>
          <w:b/>
        </w:rPr>
        <w:t>kpl</w:t>
      </w:r>
      <w:proofErr w:type="spellEnd"/>
    </w:p>
    <w:p w:rsidR="00C366A0" w:rsidRPr="00C366A0" w:rsidRDefault="00C366A0" w:rsidP="00C366A0">
      <w:pPr>
        <w:spacing w:after="120" w:line="240" w:lineRule="auto"/>
        <w:jc w:val="right"/>
        <w:rPr>
          <w:b/>
        </w:rPr>
      </w:pPr>
      <w:r w:rsidRPr="00C366A0">
        <w:rPr>
          <w:b/>
        </w:rPr>
        <w:t xml:space="preserve">- 5 </w:t>
      </w:r>
      <w:proofErr w:type="spellStart"/>
      <w:r w:rsidRPr="00C366A0">
        <w:rPr>
          <w:b/>
        </w:rPr>
        <w:t>kpl</w:t>
      </w:r>
      <w:proofErr w:type="spellEnd"/>
    </w:p>
    <w:p w:rsidR="00A10D46" w:rsidRDefault="00C366A0" w:rsidP="00A10D46">
      <w:pPr>
        <w:spacing w:after="120" w:line="240" w:lineRule="auto"/>
        <w:jc w:val="both"/>
      </w:pPr>
      <w:r>
        <w:rPr>
          <w:b/>
        </w:rPr>
        <w:t xml:space="preserve">5. </w:t>
      </w:r>
      <w:r w:rsidR="00A10D46" w:rsidRPr="00C366A0">
        <w:rPr>
          <w:b/>
        </w:rPr>
        <w:t xml:space="preserve">ZASŁONY </w:t>
      </w:r>
      <w:r w:rsidR="00A10D46">
        <w:t>dekoracyjna, na taśmie na wymiar- do uzgodnienia</w:t>
      </w:r>
    </w:p>
    <w:p w:rsidR="00A10D46" w:rsidRDefault="00A10D46" w:rsidP="00A10D46">
      <w:pPr>
        <w:spacing w:after="120" w:line="240" w:lineRule="auto"/>
        <w:jc w:val="both"/>
      </w:pPr>
      <w:r>
        <w:t xml:space="preserve">Kolor stonowany, szary/beż </w:t>
      </w:r>
    </w:p>
    <w:p w:rsidR="00C366A0" w:rsidRDefault="00C366A0" w:rsidP="00C366A0">
      <w:pPr>
        <w:spacing w:after="120" w:line="240" w:lineRule="auto"/>
        <w:jc w:val="right"/>
        <w:rPr>
          <w:b/>
        </w:rPr>
      </w:pPr>
      <w:r>
        <w:rPr>
          <w:b/>
        </w:rPr>
        <w:t xml:space="preserve">2 szt.= 1 </w:t>
      </w:r>
      <w:proofErr w:type="spellStart"/>
      <w:r>
        <w:rPr>
          <w:b/>
        </w:rPr>
        <w:t>kpl</w:t>
      </w:r>
      <w:proofErr w:type="spellEnd"/>
    </w:p>
    <w:p w:rsidR="00C366A0" w:rsidRDefault="00C366A0" w:rsidP="00C366A0">
      <w:pPr>
        <w:spacing w:after="120" w:line="240" w:lineRule="auto"/>
        <w:jc w:val="right"/>
        <w:rPr>
          <w:b/>
        </w:rPr>
      </w:pPr>
      <w:r>
        <w:rPr>
          <w:b/>
        </w:rPr>
        <w:t xml:space="preserve">4 </w:t>
      </w:r>
      <w:proofErr w:type="spellStart"/>
      <w:r>
        <w:rPr>
          <w:b/>
        </w:rPr>
        <w:t>kpl</w:t>
      </w:r>
      <w:proofErr w:type="spellEnd"/>
    </w:p>
    <w:p w:rsidR="00A10D46" w:rsidRPr="00C366A0" w:rsidRDefault="00C366A0" w:rsidP="00A10D46">
      <w:pPr>
        <w:spacing w:after="120" w:line="240" w:lineRule="auto"/>
        <w:jc w:val="both"/>
        <w:rPr>
          <w:b/>
        </w:rPr>
      </w:pPr>
      <w:r>
        <w:rPr>
          <w:b/>
        </w:rPr>
        <w:t xml:space="preserve">6. </w:t>
      </w:r>
      <w:r w:rsidR="00A10D46" w:rsidRPr="00C366A0">
        <w:rPr>
          <w:b/>
        </w:rPr>
        <w:t xml:space="preserve">KOCE </w:t>
      </w:r>
    </w:p>
    <w:p w:rsidR="00A10D46" w:rsidRDefault="00A10D46" w:rsidP="00A10D46">
      <w:pPr>
        <w:spacing w:after="120" w:line="240" w:lineRule="auto"/>
        <w:jc w:val="both"/>
      </w:pPr>
      <w:r>
        <w:t xml:space="preserve">Wymiar 160x200 cm </w:t>
      </w:r>
    </w:p>
    <w:p w:rsidR="00A10D46" w:rsidRDefault="00A10D46" w:rsidP="00A10D46">
      <w:pPr>
        <w:spacing w:after="120" w:line="240" w:lineRule="auto"/>
        <w:jc w:val="both"/>
      </w:pPr>
      <w:r>
        <w:t xml:space="preserve">miękki przyjemny materiał- </w:t>
      </w:r>
      <w:proofErr w:type="spellStart"/>
      <w:r>
        <w:t>mikrofibra</w:t>
      </w:r>
      <w:proofErr w:type="spellEnd"/>
      <w:r>
        <w:t>, kolorystyka stonowana</w:t>
      </w:r>
    </w:p>
    <w:p w:rsidR="00C366A0" w:rsidRDefault="00C366A0" w:rsidP="00C366A0">
      <w:pPr>
        <w:spacing w:after="120" w:line="240" w:lineRule="auto"/>
        <w:jc w:val="right"/>
        <w:rPr>
          <w:b/>
        </w:rPr>
      </w:pPr>
      <w:r>
        <w:rPr>
          <w:b/>
        </w:rPr>
        <w:t xml:space="preserve">- 6 szt=1 </w:t>
      </w:r>
      <w:proofErr w:type="spellStart"/>
      <w:r>
        <w:rPr>
          <w:b/>
        </w:rPr>
        <w:t>kpl</w:t>
      </w:r>
      <w:proofErr w:type="spellEnd"/>
    </w:p>
    <w:p w:rsidR="00A10D46" w:rsidRDefault="00C366A0" w:rsidP="00A10D46">
      <w:pPr>
        <w:spacing w:after="120" w:line="240" w:lineRule="auto"/>
        <w:jc w:val="both"/>
      </w:pPr>
      <w:r>
        <w:rPr>
          <w:b/>
        </w:rPr>
        <w:t xml:space="preserve">7. </w:t>
      </w:r>
      <w:r w:rsidR="00A10D46" w:rsidRPr="00C366A0">
        <w:rPr>
          <w:b/>
        </w:rPr>
        <w:t xml:space="preserve">PODUSZKI </w:t>
      </w:r>
      <w:r w:rsidR="00A10D46">
        <w:t>(z poszewką na suwak)</w:t>
      </w:r>
    </w:p>
    <w:p w:rsidR="00A10D46" w:rsidRDefault="00A10D46" w:rsidP="00A10D46">
      <w:pPr>
        <w:spacing w:after="120" w:line="240" w:lineRule="auto"/>
        <w:jc w:val="both"/>
      </w:pPr>
      <w:r>
        <w:t>Materiał  miękki, kolorystyka spokojna 40x40</w:t>
      </w:r>
    </w:p>
    <w:p w:rsidR="00C366A0" w:rsidRPr="00C366A0" w:rsidRDefault="00C366A0" w:rsidP="00C366A0">
      <w:pPr>
        <w:spacing w:after="120" w:line="240" w:lineRule="auto"/>
        <w:jc w:val="right"/>
        <w:rPr>
          <w:b/>
        </w:rPr>
      </w:pPr>
      <w:r>
        <w:rPr>
          <w:b/>
        </w:rPr>
        <w:t>-</w:t>
      </w:r>
      <w:r w:rsidRPr="00C366A0">
        <w:rPr>
          <w:b/>
        </w:rPr>
        <w:t xml:space="preserve">6 </w:t>
      </w:r>
      <w:proofErr w:type="spellStart"/>
      <w:r w:rsidRPr="00C366A0">
        <w:rPr>
          <w:b/>
        </w:rPr>
        <w:t>szt</w:t>
      </w:r>
      <w:proofErr w:type="spellEnd"/>
      <w:r w:rsidRPr="00C366A0">
        <w:rPr>
          <w:b/>
        </w:rPr>
        <w:t xml:space="preserve">= 1 </w:t>
      </w:r>
      <w:proofErr w:type="spellStart"/>
      <w:r w:rsidRPr="00C366A0">
        <w:rPr>
          <w:b/>
        </w:rPr>
        <w:t>kpl</w:t>
      </w:r>
      <w:proofErr w:type="spellEnd"/>
    </w:p>
    <w:p w:rsidR="00C366A0" w:rsidRDefault="00C366A0" w:rsidP="00A10D46">
      <w:pPr>
        <w:spacing w:after="120" w:line="240" w:lineRule="auto"/>
        <w:jc w:val="both"/>
      </w:pPr>
      <w:r w:rsidRPr="00C366A0">
        <w:rPr>
          <w:b/>
        </w:rPr>
        <w:t xml:space="preserve">8. </w:t>
      </w:r>
      <w:r w:rsidR="00A10D46" w:rsidRPr="00C366A0">
        <w:rPr>
          <w:b/>
        </w:rPr>
        <w:t>OBRAZY</w:t>
      </w:r>
      <w:r w:rsidR="00A10D46">
        <w:t xml:space="preserve"> </w:t>
      </w:r>
    </w:p>
    <w:p w:rsidR="00A10D46" w:rsidRDefault="00A10D46" w:rsidP="00A10D46">
      <w:pPr>
        <w:spacing w:after="120" w:line="240" w:lineRule="auto"/>
        <w:jc w:val="both"/>
      </w:pPr>
      <w:r>
        <w:t>wymiary min. 100x80 cm tematyka spokojna, pejzaż itp.</w:t>
      </w:r>
    </w:p>
    <w:p w:rsidR="00A10D46" w:rsidRPr="00C366A0" w:rsidRDefault="00C366A0" w:rsidP="00C366A0">
      <w:pPr>
        <w:spacing w:after="120" w:line="240" w:lineRule="auto"/>
        <w:jc w:val="right"/>
        <w:rPr>
          <w:b/>
        </w:rPr>
      </w:pPr>
      <w:r>
        <w:rPr>
          <w:b/>
        </w:rPr>
        <w:t xml:space="preserve">-4 </w:t>
      </w:r>
      <w:proofErr w:type="spellStart"/>
      <w:r w:rsidRPr="00C366A0">
        <w:rPr>
          <w:b/>
        </w:rPr>
        <w:t>szt</w:t>
      </w:r>
      <w:proofErr w:type="spellEnd"/>
      <w:r w:rsidRPr="00C366A0">
        <w:rPr>
          <w:b/>
        </w:rPr>
        <w:t xml:space="preserve">= 1 </w:t>
      </w:r>
      <w:proofErr w:type="spellStart"/>
      <w:r w:rsidRPr="00C366A0">
        <w:rPr>
          <w:b/>
        </w:rPr>
        <w:t>kpl</w:t>
      </w:r>
      <w:proofErr w:type="spellEnd"/>
    </w:p>
    <w:p w:rsidR="00A10D46" w:rsidRPr="00C366A0" w:rsidRDefault="00C366A0" w:rsidP="00A10D46">
      <w:pPr>
        <w:spacing w:after="120" w:line="240" w:lineRule="auto"/>
        <w:jc w:val="both"/>
        <w:rPr>
          <w:b/>
        </w:rPr>
      </w:pPr>
      <w:r>
        <w:rPr>
          <w:b/>
        </w:rPr>
        <w:lastRenderedPageBreak/>
        <w:t>9</w:t>
      </w:r>
      <w:r w:rsidRPr="00C366A0">
        <w:rPr>
          <w:b/>
        </w:rPr>
        <w:t xml:space="preserve">. </w:t>
      </w:r>
      <w:r w:rsidR="00A10D46" w:rsidRPr="00C366A0">
        <w:rPr>
          <w:b/>
        </w:rPr>
        <w:t>LAMPA Z CIEPŁYM ŚWIATŁEM</w:t>
      </w:r>
    </w:p>
    <w:p w:rsidR="00A10D46" w:rsidRDefault="00A10D46" w:rsidP="00A10D46">
      <w:pPr>
        <w:spacing w:after="120" w:line="240" w:lineRule="auto"/>
        <w:jc w:val="both"/>
      </w:pPr>
      <w:r>
        <w:t xml:space="preserve">Lampa dekoracyjna </w:t>
      </w:r>
    </w:p>
    <w:p w:rsidR="00A10D46" w:rsidRDefault="00A10D46" w:rsidP="00A10D46">
      <w:pPr>
        <w:spacing w:after="120" w:line="240" w:lineRule="auto"/>
        <w:jc w:val="both"/>
      </w:pPr>
      <w:r>
        <w:t>Podłogowa</w:t>
      </w:r>
    </w:p>
    <w:p w:rsidR="00A10D46" w:rsidRDefault="00A10D46" w:rsidP="00A10D46">
      <w:pPr>
        <w:spacing w:after="120" w:line="240" w:lineRule="auto"/>
        <w:jc w:val="both"/>
      </w:pPr>
      <w:r>
        <w:t>Zasilanie 230V</w:t>
      </w:r>
    </w:p>
    <w:p w:rsidR="00A10D46" w:rsidRDefault="00A10D46" w:rsidP="00A10D46">
      <w:pPr>
        <w:spacing w:after="120" w:line="240" w:lineRule="auto"/>
        <w:jc w:val="both"/>
      </w:pPr>
      <w:r>
        <w:t>Kolorowe światło</w:t>
      </w:r>
    </w:p>
    <w:p w:rsidR="00A10D46" w:rsidRDefault="00A10D46" w:rsidP="00A10D46">
      <w:pPr>
        <w:spacing w:after="120" w:line="240" w:lineRule="auto"/>
        <w:jc w:val="both"/>
      </w:pPr>
      <w:r>
        <w:t>wys. ok 40-50 cm</w:t>
      </w:r>
    </w:p>
    <w:p w:rsidR="00A10D46" w:rsidRDefault="00A10D46" w:rsidP="00A10D46">
      <w:pPr>
        <w:spacing w:after="120" w:line="240" w:lineRule="auto"/>
        <w:jc w:val="both"/>
      </w:pPr>
      <w:r>
        <w:t>Wewnątrz lampki znajdują się kulki woskowe, które po nagrzaniu zaczynają swobodnie pływać. Efekt uzyskiwany jest po podłączeniu lampki do zasilania sieciowego i nagrzaniu wosku przez żarówkę. Pływające w przeźroczystej cieczy kolorowe, woskowe kropelki zderzają się ze sobą, wirując wewnątrz cylindrycznego klosza lampki.</w:t>
      </w:r>
    </w:p>
    <w:p w:rsidR="00C366A0" w:rsidRDefault="00C366A0" w:rsidP="00C366A0">
      <w:pPr>
        <w:spacing w:after="120" w:line="240" w:lineRule="auto"/>
        <w:jc w:val="right"/>
        <w:rPr>
          <w:b/>
        </w:rPr>
      </w:pPr>
      <w:r>
        <w:rPr>
          <w:b/>
        </w:rPr>
        <w:t xml:space="preserve">- 2 </w:t>
      </w:r>
      <w:proofErr w:type="spellStart"/>
      <w:r>
        <w:rPr>
          <w:b/>
        </w:rPr>
        <w:t>szt</w:t>
      </w:r>
      <w:proofErr w:type="spellEnd"/>
      <w:r>
        <w:rPr>
          <w:b/>
        </w:rPr>
        <w:t xml:space="preserve">= 1 </w:t>
      </w:r>
      <w:proofErr w:type="spellStart"/>
      <w:r>
        <w:rPr>
          <w:b/>
        </w:rPr>
        <w:t>kpl</w:t>
      </w:r>
      <w:proofErr w:type="spellEnd"/>
    </w:p>
    <w:p w:rsidR="00A10D46" w:rsidRPr="00C366A0" w:rsidRDefault="00C366A0" w:rsidP="00A10D46">
      <w:pPr>
        <w:spacing w:after="120" w:line="240" w:lineRule="auto"/>
        <w:jc w:val="both"/>
        <w:rPr>
          <w:b/>
        </w:rPr>
      </w:pPr>
      <w:r>
        <w:rPr>
          <w:b/>
        </w:rPr>
        <w:t>10</w:t>
      </w:r>
      <w:r w:rsidRPr="00C366A0">
        <w:rPr>
          <w:b/>
        </w:rPr>
        <w:t xml:space="preserve">. </w:t>
      </w:r>
      <w:r w:rsidR="00A10D46" w:rsidRPr="00C366A0">
        <w:rPr>
          <w:b/>
        </w:rPr>
        <w:t>WIESZAKI UBRANIOWE</w:t>
      </w:r>
    </w:p>
    <w:p w:rsidR="00A10D46" w:rsidRDefault="00A10D46" w:rsidP="00A10D46">
      <w:pPr>
        <w:spacing w:after="120" w:line="240" w:lineRule="auto"/>
        <w:jc w:val="both"/>
      </w:pPr>
      <w:r>
        <w:t>Materiał stal malowana proszkowo, kolor czarny</w:t>
      </w:r>
    </w:p>
    <w:p w:rsidR="00A10D46" w:rsidRDefault="00A10D46" w:rsidP="00A10D46">
      <w:pPr>
        <w:spacing w:after="120" w:line="240" w:lineRule="auto"/>
        <w:jc w:val="both"/>
      </w:pPr>
      <w:r>
        <w:t>Ilość wieszaków 10 szt. na 1 listwie</w:t>
      </w:r>
    </w:p>
    <w:p w:rsidR="00A10D46" w:rsidRDefault="00A10D46" w:rsidP="00A10D46">
      <w:pPr>
        <w:spacing w:after="120" w:line="240" w:lineRule="auto"/>
        <w:jc w:val="both"/>
      </w:pPr>
      <w:r>
        <w:t>Montaż do ściany</w:t>
      </w:r>
    </w:p>
    <w:p w:rsidR="00A10D46" w:rsidRPr="00C366A0" w:rsidRDefault="00C366A0" w:rsidP="00C366A0">
      <w:pPr>
        <w:spacing w:after="120" w:line="240" w:lineRule="auto"/>
        <w:jc w:val="right"/>
        <w:rPr>
          <w:b/>
        </w:rPr>
      </w:pPr>
      <w:r w:rsidRPr="00C366A0">
        <w:rPr>
          <w:b/>
        </w:rPr>
        <w:t xml:space="preserve">- 4 </w:t>
      </w:r>
      <w:proofErr w:type="spellStart"/>
      <w:r w:rsidRPr="00C366A0">
        <w:rPr>
          <w:b/>
        </w:rPr>
        <w:t>kpl</w:t>
      </w:r>
      <w:proofErr w:type="spellEnd"/>
    </w:p>
    <w:p w:rsidR="00F54E61" w:rsidRDefault="00F54E61">
      <w:pPr>
        <w:rPr>
          <w:b/>
        </w:rPr>
      </w:pPr>
      <w:r>
        <w:rPr>
          <w:b/>
        </w:rPr>
        <w:br w:type="page"/>
      </w:r>
    </w:p>
    <w:p w:rsidR="00A10D46" w:rsidRPr="00C366A0" w:rsidRDefault="00A10D46" w:rsidP="00A10D46">
      <w:pPr>
        <w:spacing w:after="120" w:line="240" w:lineRule="auto"/>
        <w:jc w:val="both"/>
        <w:rPr>
          <w:b/>
        </w:rPr>
      </w:pPr>
      <w:r w:rsidRPr="00C366A0">
        <w:rPr>
          <w:b/>
        </w:rPr>
        <w:lastRenderedPageBreak/>
        <w:t>B. WYPOSAŻENIE KUCHNI</w:t>
      </w:r>
    </w:p>
    <w:p w:rsidR="00A10D46" w:rsidRPr="00C366A0" w:rsidRDefault="00C366A0" w:rsidP="00A10D46">
      <w:pPr>
        <w:spacing w:after="120" w:line="240" w:lineRule="auto"/>
        <w:jc w:val="both"/>
        <w:rPr>
          <w:b/>
        </w:rPr>
      </w:pPr>
      <w:r w:rsidRPr="00C366A0">
        <w:rPr>
          <w:b/>
        </w:rPr>
        <w:t xml:space="preserve">1. </w:t>
      </w:r>
      <w:r w:rsidR="00A10D46" w:rsidRPr="00C366A0">
        <w:rPr>
          <w:b/>
        </w:rPr>
        <w:t>TARKI</w:t>
      </w:r>
    </w:p>
    <w:p w:rsidR="00A10D46" w:rsidRDefault="00A10D46" w:rsidP="00C366A0">
      <w:pPr>
        <w:spacing w:after="120" w:line="240" w:lineRule="auto"/>
        <w:jc w:val="both"/>
      </w:pPr>
      <w:r>
        <w:t xml:space="preserve">Czterostronna ze stali nierdzewnej, nitowana rączka- 2 </w:t>
      </w:r>
      <w:proofErr w:type="spellStart"/>
      <w:r>
        <w:t>szt</w:t>
      </w:r>
      <w:proofErr w:type="spellEnd"/>
    </w:p>
    <w:p w:rsidR="00A10D46" w:rsidRDefault="00A10D46" w:rsidP="00A10D46">
      <w:pPr>
        <w:spacing w:after="120" w:line="240" w:lineRule="auto"/>
        <w:jc w:val="both"/>
      </w:pPr>
      <w:r>
        <w:t>Tarki ręczne do warzyw (różne ostrza- zestaw)- 5 szt.</w:t>
      </w:r>
    </w:p>
    <w:p w:rsidR="00C366A0" w:rsidRPr="00C366A0" w:rsidRDefault="00C366A0" w:rsidP="00C366A0">
      <w:pPr>
        <w:spacing w:after="120" w:line="240" w:lineRule="auto"/>
        <w:jc w:val="right"/>
        <w:rPr>
          <w:b/>
        </w:rPr>
      </w:pPr>
      <w:r w:rsidRPr="00C366A0">
        <w:rPr>
          <w:b/>
        </w:rPr>
        <w:t xml:space="preserve">-1 </w:t>
      </w:r>
      <w:proofErr w:type="spellStart"/>
      <w:r w:rsidRPr="00C366A0">
        <w:rPr>
          <w:b/>
        </w:rPr>
        <w:t>kpl</w:t>
      </w:r>
      <w:proofErr w:type="spellEnd"/>
    </w:p>
    <w:p w:rsidR="00A10D46" w:rsidRDefault="00C366A0" w:rsidP="00A10D46">
      <w:pPr>
        <w:spacing w:after="120" w:line="240" w:lineRule="auto"/>
        <w:jc w:val="both"/>
      </w:pPr>
      <w:r w:rsidRPr="00C366A0">
        <w:rPr>
          <w:b/>
        </w:rPr>
        <w:t xml:space="preserve">2. </w:t>
      </w:r>
      <w:r w:rsidR="00A10D46" w:rsidRPr="00C366A0">
        <w:rPr>
          <w:b/>
        </w:rPr>
        <w:t>MISKI</w:t>
      </w:r>
      <w:r w:rsidR="00A10D46">
        <w:t xml:space="preserve"> różne pojemności </w:t>
      </w:r>
    </w:p>
    <w:p w:rsidR="00A10D46" w:rsidRDefault="00A10D46" w:rsidP="00A10D46">
      <w:pPr>
        <w:spacing w:after="120" w:line="240" w:lineRule="auto"/>
        <w:jc w:val="both"/>
      </w:pPr>
      <w:r>
        <w:t>a.</w:t>
      </w:r>
      <w:r>
        <w:tab/>
        <w:t>Zestaw 3 misek nierdzewnych  19 cm ,23 cm, 29 cm srebrny satyna</w:t>
      </w:r>
    </w:p>
    <w:p w:rsidR="00A10D46" w:rsidRDefault="00A10D46" w:rsidP="00A10D46">
      <w:pPr>
        <w:spacing w:after="120" w:line="240" w:lineRule="auto"/>
        <w:jc w:val="both"/>
      </w:pPr>
      <w:r>
        <w:t>b.</w:t>
      </w:r>
      <w:r>
        <w:tab/>
        <w:t>Komplet 3 szt. misek plastikowych 1,5l, 2l, 2,5l</w:t>
      </w:r>
    </w:p>
    <w:p w:rsidR="00A10D46" w:rsidRDefault="00A10D46" w:rsidP="00A10D46">
      <w:pPr>
        <w:spacing w:after="120" w:line="240" w:lineRule="auto"/>
        <w:jc w:val="both"/>
      </w:pPr>
      <w:r>
        <w:t>c.</w:t>
      </w:r>
      <w:r>
        <w:tab/>
        <w:t>Miski plastikowe zestaw 5 szt. o pojemności od 3l do 6 l</w:t>
      </w:r>
    </w:p>
    <w:p w:rsidR="00C366A0" w:rsidRPr="00C366A0" w:rsidRDefault="00C366A0" w:rsidP="00C366A0">
      <w:pPr>
        <w:spacing w:after="120" w:line="240" w:lineRule="auto"/>
        <w:jc w:val="right"/>
        <w:rPr>
          <w:b/>
        </w:rPr>
      </w:pPr>
      <w:r w:rsidRPr="00C366A0">
        <w:rPr>
          <w:b/>
        </w:rPr>
        <w:t xml:space="preserve">1 </w:t>
      </w:r>
      <w:proofErr w:type="spellStart"/>
      <w:r w:rsidRPr="00C366A0">
        <w:rPr>
          <w:b/>
        </w:rPr>
        <w:t>kpl</w:t>
      </w:r>
      <w:proofErr w:type="spellEnd"/>
    </w:p>
    <w:p w:rsidR="00A10D46" w:rsidRDefault="00C366A0" w:rsidP="00A10D46">
      <w:pPr>
        <w:spacing w:after="120" w:line="240" w:lineRule="auto"/>
        <w:jc w:val="both"/>
      </w:pPr>
      <w:r w:rsidRPr="00C366A0">
        <w:rPr>
          <w:b/>
        </w:rPr>
        <w:t xml:space="preserve">3. </w:t>
      </w:r>
      <w:r w:rsidR="00A10D46" w:rsidRPr="00C366A0">
        <w:rPr>
          <w:b/>
        </w:rPr>
        <w:t>NOŻE</w:t>
      </w:r>
      <w:r w:rsidR="00A10D46">
        <w:t xml:space="preserve"> stal </w:t>
      </w:r>
    </w:p>
    <w:p w:rsidR="00A10D46" w:rsidRDefault="00A10D46" w:rsidP="00A10D46">
      <w:pPr>
        <w:spacing w:after="120" w:line="240" w:lineRule="auto"/>
        <w:jc w:val="both"/>
      </w:pPr>
      <w:r>
        <w:t xml:space="preserve">Nóż kuchenny uniwersalny – dł. Ostrza – 21 cm </w:t>
      </w:r>
    </w:p>
    <w:p w:rsidR="00A10D46" w:rsidRDefault="00A10D46" w:rsidP="00A10D46">
      <w:pPr>
        <w:spacing w:after="120" w:line="240" w:lineRule="auto"/>
        <w:jc w:val="both"/>
      </w:pPr>
      <w:r>
        <w:t>Nóż do obierania i krojenia – dł. Ostrza – 11 cm</w:t>
      </w:r>
    </w:p>
    <w:p w:rsidR="00A10D46" w:rsidRDefault="00A10D46" w:rsidP="00A10D46">
      <w:pPr>
        <w:spacing w:after="120" w:line="240" w:lineRule="auto"/>
        <w:jc w:val="both"/>
      </w:pPr>
      <w:r>
        <w:t xml:space="preserve">Nóż Szefa kuchni – dł. Ostrza – 21 cm </w:t>
      </w:r>
    </w:p>
    <w:p w:rsidR="00A10D46" w:rsidRDefault="00A10D46" w:rsidP="00A10D46">
      <w:pPr>
        <w:spacing w:after="120" w:line="240" w:lineRule="auto"/>
        <w:jc w:val="both"/>
      </w:pPr>
      <w:r>
        <w:t xml:space="preserve">Nóż do chleba – dł. Ostrza – 23 cm </w:t>
      </w:r>
    </w:p>
    <w:p w:rsidR="00A10D46" w:rsidRDefault="00A10D46" w:rsidP="00A10D46">
      <w:pPr>
        <w:spacing w:after="120" w:line="240" w:lineRule="auto"/>
        <w:jc w:val="both"/>
      </w:pPr>
      <w:r>
        <w:t>Nóż do obierania i krojenia – dł. Ostrza – 11 cm</w:t>
      </w:r>
    </w:p>
    <w:p w:rsidR="00A10D46" w:rsidRDefault="00A10D46" w:rsidP="00A10D46">
      <w:pPr>
        <w:spacing w:after="120" w:line="240" w:lineRule="auto"/>
        <w:jc w:val="both"/>
      </w:pPr>
      <w:r>
        <w:t xml:space="preserve">Nóż uniwersalny krótki – dł. Całkowita – 21 cm / dł. Ostrza – 11 cm </w:t>
      </w:r>
    </w:p>
    <w:p w:rsidR="00A10D46" w:rsidRDefault="00A10D46" w:rsidP="00A10D46">
      <w:pPr>
        <w:spacing w:after="120" w:line="240" w:lineRule="auto"/>
        <w:jc w:val="both"/>
      </w:pPr>
      <w:r>
        <w:t>Skrobaczka z ostrzem stałym – dł. Całkowita – 6 cm / dł. Ostrza – 16 cm</w:t>
      </w:r>
    </w:p>
    <w:p w:rsidR="00A10D46" w:rsidRDefault="00A10D46" w:rsidP="00A10D46">
      <w:pPr>
        <w:spacing w:after="120" w:line="240" w:lineRule="auto"/>
        <w:jc w:val="both"/>
      </w:pPr>
      <w:r>
        <w:t xml:space="preserve">Nóż do obierania i krojenia owoców i warzyw – dł. Ostrza – 11 cm </w:t>
      </w:r>
    </w:p>
    <w:p w:rsidR="00A10D46" w:rsidRDefault="00A10D46" w:rsidP="00A10D46">
      <w:pPr>
        <w:spacing w:after="120" w:line="240" w:lineRule="auto"/>
        <w:jc w:val="both"/>
      </w:pPr>
      <w:r>
        <w:t xml:space="preserve">Nóż do skrobania i krojenia warzyw – dł. Ostrza – 7 cm </w:t>
      </w:r>
    </w:p>
    <w:p w:rsidR="00A10D46" w:rsidRDefault="00A10D46" w:rsidP="00A10D46">
      <w:pPr>
        <w:spacing w:after="120" w:line="240" w:lineRule="auto"/>
        <w:jc w:val="both"/>
      </w:pPr>
      <w:r>
        <w:t>Nóż do pomidorów – dł. ostrza – 12 cm</w:t>
      </w:r>
    </w:p>
    <w:p w:rsidR="00C366A0" w:rsidRDefault="0068658E" w:rsidP="0068658E">
      <w:pPr>
        <w:spacing w:after="120" w:line="240" w:lineRule="auto"/>
        <w:jc w:val="right"/>
        <w:rPr>
          <w:b/>
        </w:rPr>
      </w:pPr>
      <w:r>
        <w:rPr>
          <w:b/>
        </w:rPr>
        <w:t xml:space="preserve">-1 </w:t>
      </w:r>
      <w:proofErr w:type="spellStart"/>
      <w:r>
        <w:rPr>
          <w:b/>
        </w:rPr>
        <w:t>kpl</w:t>
      </w:r>
      <w:proofErr w:type="spellEnd"/>
    </w:p>
    <w:p w:rsidR="00A10D46" w:rsidRDefault="00C366A0" w:rsidP="00A10D46">
      <w:pPr>
        <w:spacing w:after="120" w:line="240" w:lineRule="auto"/>
        <w:jc w:val="both"/>
      </w:pPr>
      <w:r w:rsidRPr="00C366A0">
        <w:rPr>
          <w:b/>
        </w:rPr>
        <w:t xml:space="preserve">4. </w:t>
      </w:r>
      <w:r w:rsidR="00A10D46" w:rsidRPr="00C366A0">
        <w:rPr>
          <w:b/>
        </w:rPr>
        <w:t>DESKI DO KROJENIA</w:t>
      </w:r>
      <w:r w:rsidR="00A10D46">
        <w:t xml:space="preserve"> plastikowe, bambusowe</w:t>
      </w:r>
    </w:p>
    <w:p w:rsidR="00A10D46" w:rsidRDefault="00A10D46" w:rsidP="00A10D46">
      <w:pPr>
        <w:spacing w:after="120" w:line="240" w:lineRule="auto"/>
        <w:jc w:val="both"/>
      </w:pPr>
      <w:r>
        <w:t>Rozmiary zestawu bambusowego:</w:t>
      </w:r>
    </w:p>
    <w:p w:rsidR="00A10D46" w:rsidRDefault="00A10D46" w:rsidP="00A10D46">
      <w:pPr>
        <w:spacing w:after="120" w:line="240" w:lineRule="auto"/>
        <w:jc w:val="both"/>
      </w:pPr>
      <w:r>
        <w:t>38 cm x 26 cm, grubość 1,8 cm- 2 szt.</w:t>
      </w:r>
    </w:p>
    <w:p w:rsidR="00A10D46" w:rsidRDefault="00A10D46" w:rsidP="00A10D46">
      <w:pPr>
        <w:spacing w:after="120" w:line="240" w:lineRule="auto"/>
        <w:jc w:val="both"/>
      </w:pPr>
      <w:r>
        <w:t>34 cm x 24 cm, grubość 1,8 cm- 2 szt.</w:t>
      </w:r>
    </w:p>
    <w:p w:rsidR="00A10D46" w:rsidRDefault="00A10D46" w:rsidP="00A10D46">
      <w:pPr>
        <w:spacing w:after="120" w:line="240" w:lineRule="auto"/>
        <w:jc w:val="both"/>
      </w:pPr>
      <w:r>
        <w:t>30 cm x 20 cm, grubość 1,8 cm- 2 szt.</w:t>
      </w:r>
    </w:p>
    <w:p w:rsidR="00A10D46" w:rsidRDefault="00A10D46" w:rsidP="00A10D46">
      <w:pPr>
        <w:spacing w:after="120" w:line="240" w:lineRule="auto"/>
        <w:jc w:val="both"/>
      </w:pPr>
      <w:r>
        <w:t xml:space="preserve">Plastikowe 24x15 cm, grubość min 0,5 cm- 4 </w:t>
      </w:r>
      <w:proofErr w:type="spellStart"/>
      <w:r>
        <w:t>szt</w:t>
      </w:r>
      <w:proofErr w:type="spellEnd"/>
    </w:p>
    <w:p w:rsidR="0068658E" w:rsidRPr="0068658E" w:rsidRDefault="0068658E" w:rsidP="0068658E">
      <w:pPr>
        <w:spacing w:after="120" w:line="240" w:lineRule="auto"/>
        <w:jc w:val="right"/>
        <w:rPr>
          <w:b/>
        </w:rPr>
      </w:pPr>
      <w:r w:rsidRPr="0068658E">
        <w:rPr>
          <w:b/>
        </w:rPr>
        <w:t xml:space="preserve">- 1 </w:t>
      </w:r>
      <w:proofErr w:type="spellStart"/>
      <w:r w:rsidRPr="0068658E">
        <w:rPr>
          <w:b/>
        </w:rPr>
        <w:t>kpl</w:t>
      </w:r>
      <w:proofErr w:type="spellEnd"/>
    </w:p>
    <w:p w:rsidR="00A10D46" w:rsidRPr="0068658E" w:rsidRDefault="0068658E" w:rsidP="00A10D46">
      <w:pPr>
        <w:spacing w:after="120" w:line="240" w:lineRule="auto"/>
        <w:jc w:val="both"/>
        <w:rPr>
          <w:b/>
        </w:rPr>
      </w:pPr>
      <w:r>
        <w:rPr>
          <w:b/>
        </w:rPr>
        <w:t xml:space="preserve">5. </w:t>
      </w:r>
      <w:r w:rsidR="00A10D46" w:rsidRPr="0068658E">
        <w:rPr>
          <w:b/>
        </w:rPr>
        <w:t xml:space="preserve">GARNKI </w:t>
      </w:r>
    </w:p>
    <w:p w:rsidR="00A10D46" w:rsidRDefault="00A10D46" w:rsidP="00A10D46">
      <w:pPr>
        <w:spacing w:after="120" w:line="240" w:lineRule="auto"/>
        <w:jc w:val="both"/>
      </w:pPr>
      <w:r>
        <w:t xml:space="preserve">Grube </w:t>
      </w:r>
      <w:proofErr w:type="spellStart"/>
      <w:r>
        <w:t>nieprzywieralne</w:t>
      </w:r>
      <w:proofErr w:type="spellEnd"/>
      <w:r>
        <w:t xml:space="preserve"> dno, żaroodporne pokrywki ( szkło hartowane) z uchwytem odpornym na temperaturę , odpowietrznikiem i metalowym rantem.</w:t>
      </w:r>
    </w:p>
    <w:p w:rsidR="00A10D46" w:rsidRDefault="00A10D46" w:rsidP="00A10D46">
      <w:pPr>
        <w:spacing w:after="120" w:line="240" w:lineRule="auto"/>
        <w:jc w:val="both"/>
      </w:pPr>
      <w:r>
        <w:t>Pojemność:</w:t>
      </w:r>
    </w:p>
    <w:p w:rsidR="00A10D46" w:rsidRDefault="00A10D46" w:rsidP="00A10D46">
      <w:pPr>
        <w:spacing w:after="120" w:line="240" w:lineRule="auto"/>
        <w:jc w:val="both"/>
      </w:pPr>
      <w:r>
        <w:t>1.8 l x2</w:t>
      </w:r>
    </w:p>
    <w:p w:rsidR="00A10D46" w:rsidRDefault="00A10D46" w:rsidP="00A10D46">
      <w:pPr>
        <w:spacing w:after="120" w:line="240" w:lineRule="auto"/>
        <w:jc w:val="both"/>
      </w:pPr>
      <w:r>
        <w:t>3.4 l x3</w:t>
      </w:r>
    </w:p>
    <w:p w:rsidR="00A10D46" w:rsidRDefault="00A10D46" w:rsidP="00A10D46">
      <w:pPr>
        <w:spacing w:after="120" w:line="240" w:lineRule="auto"/>
        <w:jc w:val="both"/>
      </w:pPr>
      <w:r>
        <w:t>5.9 l x3</w:t>
      </w:r>
    </w:p>
    <w:p w:rsidR="00A10D46" w:rsidRDefault="00A10D46" w:rsidP="00A10D46">
      <w:pPr>
        <w:spacing w:after="120" w:line="240" w:lineRule="auto"/>
        <w:jc w:val="both"/>
      </w:pPr>
      <w:r>
        <w:lastRenderedPageBreak/>
        <w:t>2.8 l x2</w:t>
      </w:r>
    </w:p>
    <w:p w:rsidR="00A10D46" w:rsidRDefault="00A10D46" w:rsidP="00A10D46">
      <w:pPr>
        <w:spacing w:after="120" w:line="240" w:lineRule="auto"/>
        <w:jc w:val="both"/>
      </w:pPr>
      <w:r>
        <w:t>20 l x 2</w:t>
      </w:r>
    </w:p>
    <w:p w:rsidR="0068658E" w:rsidRPr="0068658E" w:rsidRDefault="0068658E" w:rsidP="0068658E">
      <w:pPr>
        <w:spacing w:after="120" w:line="240" w:lineRule="auto"/>
        <w:jc w:val="right"/>
        <w:rPr>
          <w:b/>
        </w:rPr>
      </w:pPr>
      <w:r w:rsidRPr="0068658E">
        <w:rPr>
          <w:b/>
        </w:rPr>
        <w:t xml:space="preserve">- 1 </w:t>
      </w:r>
      <w:proofErr w:type="spellStart"/>
      <w:r w:rsidRPr="0068658E">
        <w:rPr>
          <w:b/>
        </w:rPr>
        <w:t>kpl</w:t>
      </w:r>
      <w:proofErr w:type="spellEnd"/>
    </w:p>
    <w:p w:rsidR="00A10D46" w:rsidRPr="0068658E" w:rsidRDefault="0068658E" w:rsidP="00A10D46">
      <w:pPr>
        <w:spacing w:after="120" w:line="240" w:lineRule="auto"/>
        <w:jc w:val="both"/>
        <w:rPr>
          <w:b/>
        </w:rPr>
      </w:pPr>
      <w:r>
        <w:rPr>
          <w:b/>
        </w:rPr>
        <w:t xml:space="preserve">6. </w:t>
      </w:r>
      <w:r w:rsidR="00A10D46" w:rsidRPr="0068658E">
        <w:rPr>
          <w:b/>
        </w:rPr>
        <w:t>CZAJNIKI</w:t>
      </w:r>
    </w:p>
    <w:p w:rsidR="00A10D46" w:rsidRDefault="00A10D46" w:rsidP="00A10D46">
      <w:pPr>
        <w:spacing w:after="120" w:line="240" w:lineRule="auto"/>
        <w:jc w:val="both"/>
      </w:pPr>
      <w:r>
        <w:t>Pojemność 3 l</w:t>
      </w:r>
    </w:p>
    <w:p w:rsidR="00A10D46" w:rsidRDefault="00A10D46" w:rsidP="00A10D46">
      <w:pPr>
        <w:spacing w:after="120" w:line="240" w:lineRule="auto"/>
        <w:jc w:val="both"/>
      </w:pPr>
      <w:r>
        <w:t>Kolor srebrny</w:t>
      </w:r>
    </w:p>
    <w:p w:rsidR="00A10D46" w:rsidRDefault="00A10D46" w:rsidP="00A10D46">
      <w:pPr>
        <w:spacing w:after="120" w:line="240" w:lineRule="auto"/>
        <w:jc w:val="both"/>
      </w:pPr>
      <w:r>
        <w:t>Gwizdek</w:t>
      </w:r>
    </w:p>
    <w:p w:rsidR="00A10D46" w:rsidRDefault="00A10D46" w:rsidP="00A10D46">
      <w:pPr>
        <w:spacing w:after="120" w:line="240" w:lineRule="auto"/>
        <w:jc w:val="both"/>
      </w:pPr>
      <w:r>
        <w:t>Przeznaczenie: Kuchenki ceramiczne, Kuchenki elektryczne, Kuchenki gazowe</w:t>
      </w:r>
    </w:p>
    <w:p w:rsidR="0068658E" w:rsidRPr="0068658E" w:rsidRDefault="0068658E" w:rsidP="0068658E">
      <w:pPr>
        <w:spacing w:after="120" w:line="240" w:lineRule="auto"/>
        <w:jc w:val="right"/>
        <w:rPr>
          <w:b/>
        </w:rPr>
      </w:pPr>
      <w:r w:rsidRPr="0068658E">
        <w:rPr>
          <w:b/>
        </w:rPr>
        <w:t xml:space="preserve">- 1 </w:t>
      </w:r>
      <w:proofErr w:type="spellStart"/>
      <w:r w:rsidRPr="0068658E">
        <w:rPr>
          <w:b/>
        </w:rPr>
        <w:t>kpl</w:t>
      </w:r>
      <w:proofErr w:type="spellEnd"/>
    </w:p>
    <w:p w:rsidR="00A10D46" w:rsidRPr="0068658E" w:rsidRDefault="0068658E" w:rsidP="00A10D46">
      <w:pPr>
        <w:spacing w:after="120" w:line="240" w:lineRule="auto"/>
        <w:jc w:val="both"/>
        <w:rPr>
          <w:b/>
        </w:rPr>
      </w:pPr>
      <w:r w:rsidRPr="0068658E">
        <w:rPr>
          <w:b/>
        </w:rPr>
        <w:t>7.</w:t>
      </w:r>
      <w:r w:rsidR="00A10D46" w:rsidRPr="0068658E">
        <w:rPr>
          <w:b/>
        </w:rPr>
        <w:t>ŁYŻKI  I SZTUCCE DO GOTOWANIA</w:t>
      </w:r>
    </w:p>
    <w:p w:rsidR="00A10D46" w:rsidRDefault="00A10D46" w:rsidP="00A10D46">
      <w:pPr>
        <w:spacing w:after="120" w:line="240" w:lineRule="auto"/>
        <w:jc w:val="both"/>
      </w:pPr>
      <w:r>
        <w:t xml:space="preserve">Łyżki duże- 12 </w:t>
      </w:r>
      <w:proofErr w:type="spellStart"/>
      <w:r>
        <w:t>szt</w:t>
      </w:r>
      <w:proofErr w:type="spellEnd"/>
      <w:r>
        <w:t xml:space="preserve">, łyżeczki małe 12 szt., widelce- 12 </w:t>
      </w:r>
      <w:proofErr w:type="spellStart"/>
      <w:r>
        <w:t>szt</w:t>
      </w:r>
      <w:proofErr w:type="spellEnd"/>
      <w:r>
        <w:t xml:space="preserve">, łopatka- 6 szt., łopatka długa- 4 szt., łopatka z otworami – 4 </w:t>
      </w:r>
      <w:proofErr w:type="spellStart"/>
      <w:r>
        <w:t>szt</w:t>
      </w:r>
      <w:proofErr w:type="spellEnd"/>
      <w:r>
        <w:t xml:space="preserve">, łyżka cedzakowa, łyżka do zupy (chochla)- 6 </w:t>
      </w:r>
      <w:proofErr w:type="spellStart"/>
      <w:r>
        <w:t>szt</w:t>
      </w:r>
      <w:proofErr w:type="spellEnd"/>
      <w:r>
        <w:t>, ugniatacz do ziemniaków (2szt.)</w:t>
      </w:r>
    </w:p>
    <w:p w:rsidR="0068658E" w:rsidRDefault="0068658E" w:rsidP="0068658E">
      <w:pPr>
        <w:spacing w:after="120" w:line="240" w:lineRule="auto"/>
        <w:jc w:val="right"/>
        <w:rPr>
          <w:b/>
        </w:rPr>
      </w:pPr>
      <w:r>
        <w:rPr>
          <w:b/>
        </w:rPr>
        <w:t xml:space="preserve">-1 </w:t>
      </w:r>
      <w:proofErr w:type="spellStart"/>
      <w:r>
        <w:rPr>
          <w:b/>
        </w:rPr>
        <w:t>kpl</w:t>
      </w:r>
      <w:proofErr w:type="spellEnd"/>
    </w:p>
    <w:p w:rsidR="00A10D46" w:rsidRPr="0068658E" w:rsidRDefault="0068658E" w:rsidP="00A10D46">
      <w:pPr>
        <w:spacing w:after="120" w:line="240" w:lineRule="auto"/>
        <w:jc w:val="both"/>
        <w:rPr>
          <w:b/>
        </w:rPr>
      </w:pPr>
      <w:r w:rsidRPr="0068658E">
        <w:rPr>
          <w:b/>
        </w:rPr>
        <w:t xml:space="preserve">8. </w:t>
      </w:r>
      <w:r w:rsidR="00A10D46" w:rsidRPr="0068658E">
        <w:rPr>
          <w:b/>
        </w:rPr>
        <w:t>BLACHY</w:t>
      </w:r>
    </w:p>
    <w:p w:rsidR="00A10D46" w:rsidRDefault="00A10D46" w:rsidP="00A10D46">
      <w:pPr>
        <w:spacing w:after="120" w:line="240" w:lineRule="auto"/>
        <w:jc w:val="both"/>
      </w:pPr>
      <w:r>
        <w:t xml:space="preserve">Warstwa non </w:t>
      </w:r>
      <w:proofErr w:type="spellStart"/>
      <w:r>
        <w:t>stick</w:t>
      </w:r>
      <w:proofErr w:type="spellEnd"/>
    </w:p>
    <w:p w:rsidR="00A10D46" w:rsidRDefault="00A10D46" w:rsidP="00A10D46">
      <w:pPr>
        <w:spacing w:after="120" w:line="240" w:lineRule="auto"/>
        <w:jc w:val="both"/>
      </w:pPr>
      <w:r>
        <w:t>Wytrzymałe na wysokie temperatury</w:t>
      </w:r>
    </w:p>
    <w:p w:rsidR="00A10D46" w:rsidRDefault="00A10D46" w:rsidP="00A10D46">
      <w:pPr>
        <w:spacing w:after="120" w:line="240" w:lineRule="auto"/>
        <w:jc w:val="both"/>
      </w:pPr>
      <w:r>
        <w:t xml:space="preserve">39 x 23,5 cm- 3 </w:t>
      </w:r>
      <w:proofErr w:type="spellStart"/>
      <w:r>
        <w:t>szt</w:t>
      </w:r>
      <w:proofErr w:type="spellEnd"/>
    </w:p>
    <w:p w:rsidR="00A10D46" w:rsidRDefault="00A10D46" w:rsidP="00A10D46">
      <w:pPr>
        <w:spacing w:after="120" w:line="240" w:lineRule="auto"/>
        <w:jc w:val="both"/>
      </w:pPr>
      <w:r>
        <w:t>36 x 24,5 cm- 3 szt.</w:t>
      </w:r>
    </w:p>
    <w:p w:rsidR="00A10D46" w:rsidRDefault="00A10D46" w:rsidP="00A10D46">
      <w:pPr>
        <w:spacing w:after="120" w:line="240" w:lineRule="auto"/>
        <w:jc w:val="both"/>
      </w:pPr>
      <w:r>
        <w:t>28 x 23,5 cm- 3 szt.</w:t>
      </w:r>
    </w:p>
    <w:p w:rsidR="00A10D46" w:rsidRDefault="00A10D46" w:rsidP="00A10D46">
      <w:pPr>
        <w:spacing w:after="120" w:line="240" w:lineRule="auto"/>
        <w:jc w:val="both"/>
      </w:pPr>
      <w:r>
        <w:t xml:space="preserve">Blacha do  uf finek 26,5 x 35,5cm średnica 4cm- na 24 </w:t>
      </w:r>
      <w:proofErr w:type="spellStart"/>
      <w:r>
        <w:t>muffinki</w:t>
      </w:r>
      <w:proofErr w:type="spellEnd"/>
      <w:r>
        <w:t xml:space="preserve"> – 2 szt.</w:t>
      </w:r>
    </w:p>
    <w:p w:rsidR="00A10D46" w:rsidRDefault="00A10D46" w:rsidP="00A10D46">
      <w:pPr>
        <w:spacing w:after="120" w:line="240" w:lineRule="auto"/>
        <w:jc w:val="both"/>
      </w:pPr>
      <w:r>
        <w:t xml:space="preserve">Formy okrągłe </w:t>
      </w:r>
    </w:p>
    <w:p w:rsidR="00A10D46" w:rsidRDefault="00A10D46" w:rsidP="00A10D46">
      <w:pPr>
        <w:spacing w:after="120" w:line="240" w:lineRule="auto"/>
        <w:jc w:val="both"/>
      </w:pPr>
      <w:r>
        <w:t>6 sztuki (18 / 20 / 22 / 24 / 26 / 28 cm * 6.8 cm)</w:t>
      </w:r>
    </w:p>
    <w:p w:rsidR="00A10D46" w:rsidRDefault="00A10D46" w:rsidP="00A10D46">
      <w:pPr>
        <w:spacing w:after="120" w:line="240" w:lineRule="auto"/>
        <w:jc w:val="both"/>
      </w:pPr>
      <w:r>
        <w:t xml:space="preserve"> boczny zatrzask sprężynowy, łatwe do otwierania i zamykania zdejmowany kołnierz formy.</w:t>
      </w:r>
    </w:p>
    <w:p w:rsidR="00A10D46" w:rsidRDefault="00A10D46" w:rsidP="00A10D46">
      <w:pPr>
        <w:spacing w:after="120" w:line="240" w:lineRule="auto"/>
        <w:jc w:val="both"/>
      </w:pPr>
      <w:r>
        <w:t>Stal węglowa, odpornej na odkształcenia, nie pęka i nie rdzewieje</w:t>
      </w:r>
    </w:p>
    <w:p w:rsidR="0068658E" w:rsidRPr="0068658E" w:rsidRDefault="0068658E" w:rsidP="0068658E">
      <w:pPr>
        <w:spacing w:after="120" w:line="240" w:lineRule="auto"/>
        <w:jc w:val="right"/>
        <w:rPr>
          <w:b/>
        </w:rPr>
      </w:pPr>
      <w:r w:rsidRPr="0068658E">
        <w:rPr>
          <w:b/>
        </w:rPr>
        <w:t xml:space="preserve">1 </w:t>
      </w:r>
      <w:proofErr w:type="spellStart"/>
      <w:r w:rsidRPr="0068658E">
        <w:rPr>
          <w:b/>
        </w:rPr>
        <w:t>kpl</w:t>
      </w:r>
      <w:proofErr w:type="spellEnd"/>
    </w:p>
    <w:p w:rsidR="00A10D46" w:rsidRPr="0068658E" w:rsidRDefault="0068658E" w:rsidP="00A10D46">
      <w:pPr>
        <w:spacing w:after="120" w:line="240" w:lineRule="auto"/>
        <w:jc w:val="both"/>
        <w:rPr>
          <w:b/>
        </w:rPr>
      </w:pPr>
      <w:r>
        <w:rPr>
          <w:b/>
        </w:rPr>
        <w:t xml:space="preserve">9. </w:t>
      </w:r>
      <w:r w:rsidR="00A10D46" w:rsidRPr="0068658E">
        <w:rPr>
          <w:b/>
        </w:rPr>
        <w:t>PATELNIE</w:t>
      </w:r>
    </w:p>
    <w:p w:rsidR="00A10D46" w:rsidRDefault="00A10D46" w:rsidP="00A10D46">
      <w:pPr>
        <w:spacing w:after="120" w:line="240" w:lineRule="auto"/>
        <w:jc w:val="both"/>
      </w:pPr>
      <w:r>
        <w:t>Powłoka tytanowa, patelnie z pokrywką</w:t>
      </w:r>
    </w:p>
    <w:p w:rsidR="00A10D46" w:rsidRDefault="00A10D46" w:rsidP="00A10D46">
      <w:pPr>
        <w:spacing w:after="120" w:line="240" w:lineRule="auto"/>
        <w:jc w:val="both"/>
      </w:pPr>
      <w:r>
        <w:t>Patelnia do naleśników- 1 szt.</w:t>
      </w:r>
    </w:p>
    <w:p w:rsidR="00A10D46" w:rsidRDefault="00A10D46" w:rsidP="00A10D46">
      <w:pPr>
        <w:spacing w:after="120" w:line="240" w:lineRule="auto"/>
        <w:jc w:val="both"/>
      </w:pPr>
      <w:r>
        <w:t xml:space="preserve">Patelnia 20 cm- 3 </w:t>
      </w:r>
      <w:proofErr w:type="spellStart"/>
      <w:r>
        <w:t>szt</w:t>
      </w:r>
      <w:proofErr w:type="spellEnd"/>
    </w:p>
    <w:p w:rsidR="00A10D46" w:rsidRDefault="00A10D46" w:rsidP="00A10D46">
      <w:pPr>
        <w:spacing w:after="120" w:line="240" w:lineRule="auto"/>
        <w:jc w:val="both"/>
      </w:pPr>
      <w:r>
        <w:t xml:space="preserve"> patelnia 24 cm- 3 </w:t>
      </w:r>
      <w:proofErr w:type="spellStart"/>
      <w:r>
        <w:t>szt</w:t>
      </w:r>
      <w:proofErr w:type="spellEnd"/>
      <w:r>
        <w:t xml:space="preserve"> </w:t>
      </w:r>
    </w:p>
    <w:p w:rsidR="00A10D46" w:rsidRDefault="00A10D46" w:rsidP="00A10D46">
      <w:pPr>
        <w:spacing w:after="120" w:line="240" w:lineRule="auto"/>
        <w:jc w:val="both"/>
      </w:pPr>
      <w:r>
        <w:t xml:space="preserve">patelnia 28 cm- 3 </w:t>
      </w:r>
      <w:proofErr w:type="spellStart"/>
      <w:r>
        <w:t>szt</w:t>
      </w:r>
      <w:proofErr w:type="spellEnd"/>
    </w:p>
    <w:p w:rsidR="00A10D46" w:rsidRDefault="00A10D46" w:rsidP="00A10D46">
      <w:pPr>
        <w:spacing w:after="120" w:line="240" w:lineRule="auto"/>
        <w:jc w:val="both"/>
      </w:pPr>
      <w:r>
        <w:t>Możliwość mycia w zmywarce</w:t>
      </w:r>
    </w:p>
    <w:p w:rsidR="0068658E" w:rsidRDefault="0068658E" w:rsidP="0068658E">
      <w:pPr>
        <w:spacing w:after="120" w:line="240" w:lineRule="auto"/>
        <w:jc w:val="right"/>
      </w:pPr>
      <w:r>
        <w:t xml:space="preserve">1 </w:t>
      </w:r>
      <w:proofErr w:type="spellStart"/>
      <w:r>
        <w:t>kpl</w:t>
      </w:r>
      <w:proofErr w:type="spellEnd"/>
    </w:p>
    <w:p w:rsidR="00A10D46" w:rsidRPr="0068658E" w:rsidRDefault="0068658E" w:rsidP="00A10D46">
      <w:pPr>
        <w:spacing w:after="120" w:line="240" w:lineRule="auto"/>
        <w:jc w:val="both"/>
        <w:rPr>
          <w:b/>
        </w:rPr>
      </w:pPr>
      <w:r w:rsidRPr="0068658E">
        <w:rPr>
          <w:b/>
        </w:rPr>
        <w:t xml:space="preserve">10. </w:t>
      </w:r>
      <w:r w:rsidR="00A10D46" w:rsidRPr="0068658E">
        <w:rPr>
          <w:b/>
        </w:rPr>
        <w:t>SZPATUŁKI</w:t>
      </w:r>
    </w:p>
    <w:p w:rsidR="00A10D46" w:rsidRDefault="00A10D46" w:rsidP="00A10D46">
      <w:pPr>
        <w:spacing w:after="120" w:line="240" w:lineRule="auto"/>
        <w:jc w:val="both"/>
      </w:pPr>
      <w:r>
        <w:t>przybory kuchenne</w:t>
      </w:r>
    </w:p>
    <w:p w:rsidR="00A10D46" w:rsidRDefault="00A10D46" w:rsidP="00A10D46">
      <w:pPr>
        <w:spacing w:after="120" w:line="240" w:lineRule="auto"/>
        <w:jc w:val="both"/>
      </w:pPr>
      <w:r>
        <w:t>- łopatka, wymiary: 32 x 8 cm</w:t>
      </w:r>
    </w:p>
    <w:p w:rsidR="00A10D46" w:rsidRDefault="00A10D46" w:rsidP="00A10D46">
      <w:pPr>
        <w:spacing w:after="120" w:line="240" w:lineRule="auto"/>
        <w:jc w:val="both"/>
      </w:pPr>
      <w:r>
        <w:lastRenderedPageBreak/>
        <w:t>- pędzelek, wymiary: 27 x 4 cm</w:t>
      </w:r>
    </w:p>
    <w:p w:rsidR="00A10D46" w:rsidRDefault="00A10D46" w:rsidP="00A10D46">
      <w:pPr>
        <w:spacing w:after="120" w:line="240" w:lineRule="auto"/>
        <w:jc w:val="both"/>
      </w:pPr>
      <w:r>
        <w:t>- rózga, wymiary: 24 × 6 cm</w:t>
      </w:r>
    </w:p>
    <w:p w:rsidR="00A10D46" w:rsidRDefault="00A10D46" w:rsidP="00A10D46">
      <w:pPr>
        <w:spacing w:after="120" w:line="240" w:lineRule="auto"/>
        <w:jc w:val="both"/>
      </w:pPr>
      <w:r>
        <w:t>- szczypce, wymiary: 27 x 3,5 cm</w:t>
      </w:r>
    </w:p>
    <w:p w:rsidR="00A10D46" w:rsidRDefault="00A10D46" w:rsidP="00A10D46">
      <w:pPr>
        <w:spacing w:after="120" w:line="240" w:lineRule="auto"/>
        <w:jc w:val="both"/>
      </w:pPr>
      <w:r>
        <w:t>- łyżka cedzakowa, wymiary: 31,5 x 7 cm</w:t>
      </w:r>
    </w:p>
    <w:p w:rsidR="00A10D46" w:rsidRDefault="00A10D46" w:rsidP="00A10D46">
      <w:pPr>
        <w:spacing w:after="120" w:line="240" w:lineRule="auto"/>
        <w:jc w:val="both"/>
      </w:pPr>
      <w:r>
        <w:t>- łopatka, wymiary, 32 x 7 cm</w:t>
      </w:r>
    </w:p>
    <w:p w:rsidR="00A10D46" w:rsidRDefault="00A10D46" w:rsidP="00A10D46">
      <w:pPr>
        <w:spacing w:after="120" w:line="240" w:lineRule="auto"/>
        <w:jc w:val="both"/>
      </w:pPr>
      <w:r>
        <w:t>- nabierka, wymiary: 31 x 7 cm</w:t>
      </w:r>
    </w:p>
    <w:p w:rsidR="00A10D46" w:rsidRDefault="00A10D46" w:rsidP="00A10D46">
      <w:pPr>
        <w:spacing w:after="120" w:line="240" w:lineRule="auto"/>
        <w:jc w:val="both"/>
      </w:pPr>
      <w:r>
        <w:t>- łyżka, wymiary: 32 x 7,5 cm</w:t>
      </w:r>
    </w:p>
    <w:p w:rsidR="00A10D46" w:rsidRDefault="00A10D46" w:rsidP="00A10D46">
      <w:pPr>
        <w:spacing w:after="120" w:line="240" w:lineRule="auto"/>
        <w:jc w:val="both"/>
      </w:pPr>
      <w:r>
        <w:t>- łopatka z otworami, wymiary: 32,5 x 8 cm</w:t>
      </w:r>
    </w:p>
    <w:p w:rsidR="00A10D46" w:rsidRDefault="00A10D46" w:rsidP="00A10D46">
      <w:pPr>
        <w:spacing w:after="120" w:line="240" w:lineRule="auto"/>
        <w:jc w:val="both"/>
      </w:pPr>
      <w:r>
        <w:t>- szpatułka, wymiary: 32 x 6 cm</w:t>
      </w:r>
    </w:p>
    <w:p w:rsidR="00A10D46" w:rsidRDefault="00A10D46" w:rsidP="00A10D46">
      <w:pPr>
        <w:spacing w:after="120" w:line="240" w:lineRule="auto"/>
        <w:jc w:val="both"/>
      </w:pPr>
      <w:r>
        <w:t>- nabierka do makaronu, wymiary: 31,5 x 5,5 cm</w:t>
      </w:r>
    </w:p>
    <w:p w:rsidR="0068658E" w:rsidRDefault="0068658E" w:rsidP="0068658E">
      <w:pPr>
        <w:spacing w:after="120" w:line="240" w:lineRule="auto"/>
        <w:jc w:val="right"/>
        <w:rPr>
          <w:b/>
        </w:rPr>
      </w:pPr>
      <w:r>
        <w:rPr>
          <w:b/>
        </w:rPr>
        <w:t xml:space="preserve">-1 </w:t>
      </w:r>
      <w:proofErr w:type="spellStart"/>
      <w:r>
        <w:rPr>
          <w:b/>
        </w:rPr>
        <w:t>kpl</w:t>
      </w:r>
      <w:proofErr w:type="spellEnd"/>
    </w:p>
    <w:p w:rsidR="00A10D46" w:rsidRPr="0068658E" w:rsidRDefault="0068658E" w:rsidP="00A10D46">
      <w:pPr>
        <w:spacing w:after="120" w:line="240" w:lineRule="auto"/>
        <w:jc w:val="both"/>
        <w:rPr>
          <w:b/>
        </w:rPr>
      </w:pPr>
      <w:r w:rsidRPr="0068658E">
        <w:rPr>
          <w:b/>
        </w:rPr>
        <w:t xml:space="preserve">11. </w:t>
      </w:r>
      <w:r w:rsidR="00A10D46" w:rsidRPr="0068658E">
        <w:rPr>
          <w:b/>
        </w:rPr>
        <w:t>SITKA</w:t>
      </w:r>
    </w:p>
    <w:p w:rsidR="00A10D46" w:rsidRDefault="00A10D46" w:rsidP="00A10D46">
      <w:pPr>
        <w:spacing w:after="120" w:line="240" w:lineRule="auto"/>
        <w:jc w:val="both"/>
      </w:pPr>
      <w:r>
        <w:t>Sitka kuchenne z trwałej stali nierdzewnej</w:t>
      </w:r>
    </w:p>
    <w:p w:rsidR="00A10D46" w:rsidRDefault="00A10D46" w:rsidP="00A10D46">
      <w:pPr>
        <w:spacing w:after="120" w:line="240" w:lineRule="auto"/>
        <w:jc w:val="both"/>
      </w:pPr>
      <w:r>
        <w:t>Metalowe rączki,</w:t>
      </w:r>
    </w:p>
    <w:p w:rsidR="00A10D46" w:rsidRDefault="00A10D46" w:rsidP="00A10D46">
      <w:pPr>
        <w:spacing w:after="120" w:line="240" w:lineRule="auto"/>
        <w:jc w:val="both"/>
      </w:pPr>
      <w:r>
        <w:t>Okrągły kształt, średnice</w:t>
      </w:r>
    </w:p>
    <w:p w:rsidR="00A10D46" w:rsidRDefault="00A10D46" w:rsidP="00A10D46">
      <w:pPr>
        <w:spacing w:after="120" w:line="240" w:lineRule="auto"/>
        <w:jc w:val="both"/>
      </w:pPr>
      <w:r>
        <w:t>-sitko 8 cm</w:t>
      </w:r>
    </w:p>
    <w:p w:rsidR="00A10D46" w:rsidRDefault="00A10D46" w:rsidP="00A10D46">
      <w:pPr>
        <w:spacing w:after="120" w:line="240" w:lineRule="auto"/>
        <w:jc w:val="both"/>
      </w:pPr>
      <w:r>
        <w:t>- sitko 14 cm</w:t>
      </w:r>
    </w:p>
    <w:p w:rsidR="00A10D46" w:rsidRDefault="00A10D46" w:rsidP="00A10D46">
      <w:pPr>
        <w:spacing w:after="120" w:line="240" w:lineRule="auto"/>
        <w:jc w:val="both"/>
      </w:pPr>
      <w:r>
        <w:t>- sitko 20 cm</w:t>
      </w:r>
    </w:p>
    <w:p w:rsidR="0068658E" w:rsidRDefault="0068658E" w:rsidP="0068658E">
      <w:pPr>
        <w:spacing w:after="120" w:line="240" w:lineRule="auto"/>
        <w:jc w:val="right"/>
        <w:rPr>
          <w:b/>
        </w:rPr>
      </w:pPr>
      <w:r>
        <w:rPr>
          <w:b/>
        </w:rPr>
        <w:t xml:space="preserve">-1 </w:t>
      </w:r>
      <w:proofErr w:type="spellStart"/>
      <w:r>
        <w:rPr>
          <w:b/>
        </w:rPr>
        <w:t>kpl</w:t>
      </w:r>
      <w:proofErr w:type="spellEnd"/>
    </w:p>
    <w:p w:rsidR="00A10D46" w:rsidRPr="0068658E" w:rsidRDefault="0068658E" w:rsidP="00A10D46">
      <w:pPr>
        <w:spacing w:after="120" w:line="240" w:lineRule="auto"/>
        <w:jc w:val="both"/>
        <w:rPr>
          <w:b/>
        </w:rPr>
      </w:pPr>
      <w:r w:rsidRPr="0068658E">
        <w:rPr>
          <w:b/>
        </w:rPr>
        <w:t xml:space="preserve">12. </w:t>
      </w:r>
      <w:r w:rsidR="00A10D46" w:rsidRPr="0068658E">
        <w:rPr>
          <w:b/>
        </w:rPr>
        <w:t xml:space="preserve">ZMIOTKI: </w:t>
      </w:r>
    </w:p>
    <w:p w:rsidR="00A10D46" w:rsidRDefault="00A10D46" w:rsidP="00A10D46">
      <w:pPr>
        <w:spacing w:after="120" w:line="240" w:lineRule="auto"/>
        <w:jc w:val="both"/>
      </w:pPr>
      <w:r>
        <w:t>Zestaw do zamiatania:</w:t>
      </w:r>
    </w:p>
    <w:p w:rsidR="00A10D46" w:rsidRDefault="00A10D46" w:rsidP="00A10D46">
      <w:pPr>
        <w:spacing w:after="120" w:line="240" w:lineRule="auto"/>
        <w:jc w:val="both"/>
      </w:pPr>
      <w:r>
        <w:t>- zmiotka na kiju drewnianym - wymiary: 18,5 x 6 cm</w:t>
      </w:r>
    </w:p>
    <w:p w:rsidR="00A10D46" w:rsidRDefault="00A10D46" w:rsidP="00A10D46">
      <w:pPr>
        <w:spacing w:after="120" w:line="240" w:lineRule="auto"/>
        <w:jc w:val="both"/>
      </w:pPr>
      <w:r>
        <w:t>- szufelka z trzonkiem - wymiary: 23,5 x 16,5 cm, wysokość: 6,5 cm</w:t>
      </w:r>
    </w:p>
    <w:p w:rsidR="00A10D46" w:rsidRDefault="00A10D46" w:rsidP="00A10D46">
      <w:pPr>
        <w:spacing w:after="120" w:line="240" w:lineRule="auto"/>
        <w:jc w:val="both"/>
      </w:pPr>
      <w:r>
        <w:t>Materiał: drewno i tworzywo sztuczne</w:t>
      </w:r>
    </w:p>
    <w:p w:rsidR="00A10D46" w:rsidRDefault="00A10D46" w:rsidP="00A10D46">
      <w:pPr>
        <w:spacing w:after="120" w:line="240" w:lineRule="auto"/>
        <w:jc w:val="both"/>
      </w:pPr>
      <w:r>
        <w:t>Szufelka mała – 18 cm ze zmiotką</w:t>
      </w:r>
    </w:p>
    <w:p w:rsidR="0068658E" w:rsidRDefault="0068658E" w:rsidP="0068658E">
      <w:pPr>
        <w:spacing w:after="120" w:line="240" w:lineRule="auto"/>
        <w:jc w:val="right"/>
        <w:rPr>
          <w:b/>
        </w:rPr>
      </w:pPr>
      <w:r>
        <w:rPr>
          <w:b/>
        </w:rPr>
        <w:t xml:space="preserve">1 </w:t>
      </w:r>
      <w:proofErr w:type="spellStart"/>
      <w:r>
        <w:rPr>
          <w:b/>
        </w:rPr>
        <w:t>kpl</w:t>
      </w:r>
      <w:proofErr w:type="spellEnd"/>
    </w:p>
    <w:p w:rsidR="00A10D46" w:rsidRPr="0068658E" w:rsidRDefault="0068658E" w:rsidP="00A10D46">
      <w:pPr>
        <w:spacing w:after="120" w:line="240" w:lineRule="auto"/>
        <w:jc w:val="both"/>
        <w:rPr>
          <w:b/>
        </w:rPr>
      </w:pPr>
      <w:r w:rsidRPr="0068658E">
        <w:rPr>
          <w:b/>
        </w:rPr>
        <w:t xml:space="preserve">13. </w:t>
      </w:r>
      <w:r w:rsidR="00A10D46" w:rsidRPr="0068658E">
        <w:rPr>
          <w:b/>
        </w:rPr>
        <w:t>ŚCIERKI</w:t>
      </w:r>
    </w:p>
    <w:p w:rsidR="00A10D46" w:rsidRDefault="00A10D46" w:rsidP="00A10D46">
      <w:pPr>
        <w:spacing w:after="120" w:line="240" w:lineRule="auto"/>
        <w:jc w:val="both"/>
      </w:pPr>
      <w:r>
        <w:t>Materiał: bawełna</w:t>
      </w:r>
    </w:p>
    <w:p w:rsidR="00A10D46" w:rsidRDefault="00A10D46" w:rsidP="00A10D46">
      <w:pPr>
        <w:spacing w:after="120" w:line="240" w:lineRule="auto"/>
        <w:jc w:val="both"/>
      </w:pPr>
      <w:r>
        <w:t xml:space="preserve">Wymiar: 50x70 </w:t>
      </w:r>
    </w:p>
    <w:p w:rsidR="0068658E" w:rsidRPr="0068658E" w:rsidRDefault="0068658E" w:rsidP="0068658E">
      <w:pPr>
        <w:spacing w:after="120" w:line="240" w:lineRule="auto"/>
        <w:jc w:val="right"/>
        <w:rPr>
          <w:b/>
        </w:rPr>
      </w:pPr>
      <w:r w:rsidRPr="0068658E">
        <w:rPr>
          <w:b/>
        </w:rPr>
        <w:t xml:space="preserve">-1 </w:t>
      </w:r>
      <w:proofErr w:type="spellStart"/>
      <w:r w:rsidRPr="0068658E">
        <w:rPr>
          <w:b/>
        </w:rPr>
        <w:t>kpl</w:t>
      </w:r>
      <w:proofErr w:type="spellEnd"/>
    </w:p>
    <w:p w:rsidR="00A10D46" w:rsidRPr="0068658E" w:rsidRDefault="0068658E" w:rsidP="00A10D46">
      <w:pPr>
        <w:spacing w:after="120" w:line="240" w:lineRule="auto"/>
        <w:jc w:val="both"/>
        <w:rPr>
          <w:b/>
        </w:rPr>
      </w:pPr>
      <w:r>
        <w:rPr>
          <w:b/>
        </w:rPr>
        <w:t xml:space="preserve">14. </w:t>
      </w:r>
      <w:r w:rsidR="00A10D46" w:rsidRPr="0068658E">
        <w:rPr>
          <w:b/>
        </w:rPr>
        <w:t>RĘCZNIKI</w:t>
      </w:r>
    </w:p>
    <w:p w:rsidR="00A10D46" w:rsidRDefault="00A10D46" w:rsidP="00A10D46">
      <w:pPr>
        <w:spacing w:after="120" w:line="240" w:lineRule="auto"/>
        <w:jc w:val="both"/>
      </w:pPr>
      <w:r>
        <w:t xml:space="preserve">Materiał </w:t>
      </w:r>
      <w:proofErr w:type="spellStart"/>
      <w:r>
        <w:t>microfibra</w:t>
      </w:r>
      <w:proofErr w:type="spellEnd"/>
      <w:r>
        <w:t xml:space="preserve">  </w:t>
      </w:r>
    </w:p>
    <w:p w:rsidR="00A10D46" w:rsidRDefault="00A10D46" w:rsidP="00A10D46">
      <w:pPr>
        <w:spacing w:after="120" w:line="240" w:lineRule="auto"/>
        <w:jc w:val="both"/>
      </w:pPr>
      <w:r>
        <w:t>Rozmiar 50x70</w:t>
      </w:r>
    </w:p>
    <w:p w:rsidR="00A10D46" w:rsidRDefault="0068658E" w:rsidP="00A10D46">
      <w:pPr>
        <w:spacing w:after="120" w:line="240" w:lineRule="auto"/>
        <w:jc w:val="both"/>
      </w:pPr>
      <w:r>
        <w:t>R</w:t>
      </w:r>
      <w:r w:rsidR="00A10D46">
        <w:t>óżnokolorowy</w:t>
      </w:r>
    </w:p>
    <w:p w:rsidR="0068658E" w:rsidRDefault="0068658E" w:rsidP="0068658E">
      <w:pPr>
        <w:spacing w:after="120" w:line="240" w:lineRule="auto"/>
        <w:jc w:val="right"/>
      </w:pPr>
      <w:r>
        <w:t>-</w:t>
      </w:r>
      <w:r w:rsidRPr="0068658E">
        <w:rPr>
          <w:b/>
        </w:rPr>
        <w:t xml:space="preserve">1 </w:t>
      </w:r>
      <w:proofErr w:type="spellStart"/>
      <w:r w:rsidRPr="0068658E">
        <w:rPr>
          <w:b/>
        </w:rPr>
        <w:t>kpl</w:t>
      </w:r>
      <w:proofErr w:type="spellEnd"/>
    </w:p>
    <w:p w:rsidR="00A10D46" w:rsidRPr="0068658E" w:rsidRDefault="0068658E" w:rsidP="00A10D46">
      <w:pPr>
        <w:spacing w:after="120" w:line="240" w:lineRule="auto"/>
        <w:jc w:val="both"/>
        <w:rPr>
          <w:b/>
        </w:rPr>
      </w:pPr>
      <w:r w:rsidRPr="0068658E">
        <w:rPr>
          <w:b/>
        </w:rPr>
        <w:t xml:space="preserve">15. </w:t>
      </w:r>
      <w:r w:rsidR="00A10D46" w:rsidRPr="0068658E">
        <w:rPr>
          <w:b/>
        </w:rPr>
        <w:t>TALERZE</w:t>
      </w:r>
    </w:p>
    <w:p w:rsidR="00A10D46" w:rsidRDefault="00A10D46" w:rsidP="00A10D46">
      <w:pPr>
        <w:spacing w:after="120" w:line="240" w:lineRule="auto"/>
        <w:jc w:val="both"/>
      </w:pPr>
      <w:r>
        <w:lastRenderedPageBreak/>
        <w:t>Różne wielkości</w:t>
      </w:r>
    </w:p>
    <w:p w:rsidR="00A10D46" w:rsidRDefault="00A10D46" w:rsidP="00A10D46">
      <w:pPr>
        <w:spacing w:after="120" w:line="240" w:lineRule="auto"/>
        <w:jc w:val="both"/>
      </w:pPr>
      <w:r>
        <w:t>Kolor biały</w:t>
      </w:r>
    </w:p>
    <w:p w:rsidR="00A10D46" w:rsidRDefault="00A10D46" w:rsidP="00A10D46">
      <w:pPr>
        <w:spacing w:after="120" w:line="240" w:lineRule="auto"/>
        <w:jc w:val="both"/>
      </w:pPr>
      <w:r>
        <w:t>Kształt okrągły, prostokątny</w:t>
      </w:r>
    </w:p>
    <w:p w:rsidR="0068658E" w:rsidRPr="0068658E" w:rsidRDefault="0068658E" w:rsidP="0068658E">
      <w:pPr>
        <w:spacing w:after="120" w:line="240" w:lineRule="auto"/>
        <w:jc w:val="right"/>
        <w:rPr>
          <w:b/>
        </w:rPr>
      </w:pPr>
      <w:r w:rsidRPr="0068658E">
        <w:rPr>
          <w:b/>
        </w:rPr>
        <w:t xml:space="preserve">20 szt.= 1 </w:t>
      </w:r>
      <w:proofErr w:type="spellStart"/>
      <w:r w:rsidRPr="0068658E">
        <w:rPr>
          <w:b/>
        </w:rPr>
        <w:t>kpl</w:t>
      </w:r>
      <w:proofErr w:type="spellEnd"/>
    </w:p>
    <w:p w:rsidR="00A10D46" w:rsidRPr="0068658E" w:rsidRDefault="0068658E" w:rsidP="00A10D46">
      <w:pPr>
        <w:spacing w:after="120" w:line="240" w:lineRule="auto"/>
        <w:jc w:val="both"/>
        <w:rPr>
          <w:b/>
        </w:rPr>
      </w:pPr>
      <w:r w:rsidRPr="0068658E">
        <w:rPr>
          <w:b/>
        </w:rPr>
        <w:t xml:space="preserve">16. </w:t>
      </w:r>
      <w:r w:rsidR="00A10D46" w:rsidRPr="0068658E">
        <w:rPr>
          <w:b/>
        </w:rPr>
        <w:t>SZKLANKI</w:t>
      </w:r>
    </w:p>
    <w:p w:rsidR="00A10D46" w:rsidRDefault="00A10D46" w:rsidP="00A10D46">
      <w:pPr>
        <w:spacing w:after="120" w:line="240" w:lineRule="auto"/>
        <w:jc w:val="both"/>
      </w:pPr>
      <w:r>
        <w:t>Materiał: szkło</w:t>
      </w:r>
    </w:p>
    <w:p w:rsidR="00A10D46" w:rsidRDefault="00A10D46" w:rsidP="00A10D46">
      <w:pPr>
        <w:spacing w:after="120" w:line="240" w:lineRule="auto"/>
        <w:jc w:val="both"/>
      </w:pPr>
      <w:r>
        <w:t>Pojemność: 250 ml</w:t>
      </w:r>
    </w:p>
    <w:p w:rsidR="00A10D46" w:rsidRDefault="00A10D46" w:rsidP="00A10D46">
      <w:pPr>
        <w:spacing w:after="120" w:line="240" w:lineRule="auto"/>
        <w:jc w:val="both"/>
      </w:pPr>
      <w:r>
        <w:t>Szklanki z uchem</w:t>
      </w:r>
    </w:p>
    <w:p w:rsidR="0068658E" w:rsidRPr="0068658E" w:rsidRDefault="0068658E" w:rsidP="0068658E">
      <w:pPr>
        <w:spacing w:after="120" w:line="240" w:lineRule="auto"/>
        <w:jc w:val="right"/>
        <w:rPr>
          <w:b/>
        </w:rPr>
      </w:pPr>
      <w:r w:rsidRPr="0068658E">
        <w:rPr>
          <w:b/>
        </w:rPr>
        <w:t xml:space="preserve">60 </w:t>
      </w:r>
      <w:proofErr w:type="spellStart"/>
      <w:r w:rsidRPr="0068658E">
        <w:rPr>
          <w:b/>
        </w:rPr>
        <w:t>szt</w:t>
      </w:r>
      <w:proofErr w:type="spellEnd"/>
      <w:r w:rsidRPr="0068658E">
        <w:rPr>
          <w:b/>
        </w:rPr>
        <w:t xml:space="preserve">= 1 </w:t>
      </w:r>
      <w:proofErr w:type="spellStart"/>
      <w:r w:rsidRPr="0068658E">
        <w:rPr>
          <w:b/>
        </w:rPr>
        <w:t>kpl</w:t>
      </w:r>
      <w:proofErr w:type="spellEnd"/>
    </w:p>
    <w:p w:rsidR="00A10D46" w:rsidRPr="0068658E" w:rsidRDefault="0068658E" w:rsidP="00A10D46">
      <w:pPr>
        <w:spacing w:after="120" w:line="240" w:lineRule="auto"/>
        <w:jc w:val="both"/>
        <w:rPr>
          <w:b/>
        </w:rPr>
      </w:pPr>
      <w:r w:rsidRPr="0068658E">
        <w:rPr>
          <w:b/>
        </w:rPr>
        <w:t xml:space="preserve">17. </w:t>
      </w:r>
      <w:r w:rsidR="00A10D46" w:rsidRPr="0068658E">
        <w:rPr>
          <w:b/>
        </w:rPr>
        <w:t>SZTUĆCE</w:t>
      </w:r>
    </w:p>
    <w:p w:rsidR="00A10D46" w:rsidRDefault="00A10D46" w:rsidP="00A10D46">
      <w:pPr>
        <w:spacing w:after="120" w:line="240" w:lineRule="auto"/>
        <w:jc w:val="both"/>
      </w:pPr>
      <w:r>
        <w:t>W skład zestawu wchodzą:</w:t>
      </w:r>
    </w:p>
    <w:p w:rsidR="00A10D46" w:rsidRDefault="00A10D46" w:rsidP="00A10D46">
      <w:pPr>
        <w:spacing w:after="120" w:line="240" w:lineRule="auto"/>
        <w:jc w:val="both"/>
      </w:pPr>
      <w:r>
        <w:t xml:space="preserve">-nóż stołowy z ząbkami-12 </w:t>
      </w:r>
      <w:proofErr w:type="spellStart"/>
      <w:r>
        <w:t>szt</w:t>
      </w:r>
      <w:proofErr w:type="spellEnd"/>
    </w:p>
    <w:p w:rsidR="00A10D46" w:rsidRDefault="00A10D46" w:rsidP="00A10D46">
      <w:pPr>
        <w:spacing w:after="120" w:line="240" w:lineRule="auto"/>
        <w:jc w:val="both"/>
      </w:pPr>
      <w:r>
        <w:t xml:space="preserve">- widelec stołowy-12 </w:t>
      </w:r>
      <w:proofErr w:type="spellStart"/>
      <w:r>
        <w:t>szt</w:t>
      </w:r>
      <w:proofErr w:type="spellEnd"/>
    </w:p>
    <w:p w:rsidR="00A10D46" w:rsidRDefault="00A10D46" w:rsidP="00A10D46">
      <w:pPr>
        <w:spacing w:after="120" w:line="240" w:lineRule="auto"/>
        <w:jc w:val="both"/>
      </w:pPr>
      <w:r>
        <w:t xml:space="preserve">- łyżka stołowa-12 </w:t>
      </w:r>
      <w:proofErr w:type="spellStart"/>
      <w:r>
        <w:t>szt</w:t>
      </w:r>
      <w:proofErr w:type="spellEnd"/>
      <w:r>
        <w:t xml:space="preserve"> </w:t>
      </w:r>
    </w:p>
    <w:p w:rsidR="00A10D46" w:rsidRDefault="00A10D46" w:rsidP="00A10D46">
      <w:pPr>
        <w:spacing w:after="120" w:line="240" w:lineRule="auto"/>
        <w:jc w:val="both"/>
      </w:pPr>
      <w:r>
        <w:t xml:space="preserve">- łyżeczka do herbaty-12 </w:t>
      </w:r>
      <w:proofErr w:type="spellStart"/>
      <w:r>
        <w:t>szt</w:t>
      </w:r>
      <w:proofErr w:type="spellEnd"/>
      <w:r>
        <w:t xml:space="preserve"> </w:t>
      </w:r>
    </w:p>
    <w:p w:rsidR="00A10D46" w:rsidRDefault="00A10D46" w:rsidP="00A10D46">
      <w:pPr>
        <w:spacing w:after="120" w:line="240" w:lineRule="auto"/>
        <w:jc w:val="both"/>
      </w:pPr>
      <w:r>
        <w:t xml:space="preserve">- widelczyk do ciasta-12 </w:t>
      </w:r>
      <w:proofErr w:type="spellStart"/>
      <w:r>
        <w:t>szt</w:t>
      </w:r>
      <w:proofErr w:type="spellEnd"/>
      <w:r>
        <w:t xml:space="preserve"> </w:t>
      </w:r>
    </w:p>
    <w:p w:rsidR="00A10D46" w:rsidRDefault="00A10D46" w:rsidP="00A10D46">
      <w:pPr>
        <w:spacing w:after="120" w:line="240" w:lineRule="auto"/>
        <w:jc w:val="both"/>
      </w:pPr>
      <w:r>
        <w:t xml:space="preserve">- łyżka do podawania-2 </w:t>
      </w:r>
      <w:proofErr w:type="spellStart"/>
      <w:r>
        <w:t>szt</w:t>
      </w:r>
      <w:proofErr w:type="spellEnd"/>
      <w:r>
        <w:t xml:space="preserve"> </w:t>
      </w:r>
    </w:p>
    <w:p w:rsidR="00A10D46" w:rsidRDefault="00A10D46" w:rsidP="00A10D46">
      <w:pPr>
        <w:spacing w:after="120" w:line="240" w:lineRule="auto"/>
        <w:jc w:val="both"/>
      </w:pPr>
      <w:r>
        <w:t xml:space="preserve">- widelec do mięs-2 </w:t>
      </w:r>
      <w:proofErr w:type="spellStart"/>
      <w:r>
        <w:t>szt</w:t>
      </w:r>
      <w:proofErr w:type="spellEnd"/>
      <w:r>
        <w:t xml:space="preserve"> </w:t>
      </w:r>
    </w:p>
    <w:p w:rsidR="00A10D46" w:rsidRDefault="00A10D46" w:rsidP="00A10D46">
      <w:pPr>
        <w:spacing w:after="120" w:line="240" w:lineRule="auto"/>
        <w:jc w:val="both"/>
      </w:pPr>
      <w:r>
        <w:t xml:space="preserve">- łyżka wazowa-1 </w:t>
      </w:r>
      <w:proofErr w:type="spellStart"/>
      <w:r>
        <w:t>szt</w:t>
      </w:r>
      <w:proofErr w:type="spellEnd"/>
      <w:r>
        <w:t xml:space="preserve"> </w:t>
      </w:r>
    </w:p>
    <w:p w:rsidR="00A10D46" w:rsidRDefault="00A10D46" w:rsidP="00A10D46">
      <w:pPr>
        <w:spacing w:after="120" w:line="240" w:lineRule="auto"/>
        <w:jc w:val="both"/>
      </w:pPr>
      <w:r>
        <w:t xml:space="preserve">- szczypce do cukru-1 </w:t>
      </w:r>
      <w:proofErr w:type="spellStart"/>
      <w:r>
        <w:t>szt</w:t>
      </w:r>
      <w:proofErr w:type="spellEnd"/>
      <w:r>
        <w:t xml:space="preserve"> </w:t>
      </w:r>
    </w:p>
    <w:p w:rsidR="00A10D46" w:rsidRDefault="00A10D46" w:rsidP="00A10D46">
      <w:pPr>
        <w:spacing w:after="120" w:line="240" w:lineRule="auto"/>
        <w:jc w:val="both"/>
      </w:pPr>
      <w:r>
        <w:t xml:space="preserve">- łyżeczka do cukru-1 </w:t>
      </w:r>
      <w:proofErr w:type="spellStart"/>
      <w:r>
        <w:t>szt</w:t>
      </w:r>
      <w:proofErr w:type="spellEnd"/>
      <w:r>
        <w:t xml:space="preserve"> </w:t>
      </w:r>
    </w:p>
    <w:p w:rsidR="00A10D46" w:rsidRDefault="00A10D46" w:rsidP="00A10D46">
      <w:pPr>
        <w:spacing w:after="120" w:line="240" w:lineRule="auto"/>
        <w:jc w:val="both"/>
      </w:pPr>
      <w:r>
        <w:t xml:space="preserve">- łyżka do sałatek-1 </w:t>
      </w:r>
      <w:proofErr w:type="spellStart"/>
      <w:r>
        <w:t>szt</w:t>
      </w:r>
      <w:proofErr w:type="spellEnd"/>
      <w:r>
        <w:t xml:space="preserve"> </w:t>
      </w:r>
    </w:p>
    <w:p w:rsidR="00A10D46" w:rsidRDefault="00A10D46" w:rsidP="00A10D46">
      <w:pPr>
        <w:spacing w:after="120" w:line="240" w:lineRule="auto"/>
        <w:jc w:val="both"/>
      </w:pPr>
      <w:r>
        <w:t xml:space="preserve">- widelec do sałatek-1 </w:t>
      </w:r>
      <w:proofErr w:type="spellStart"/>
      <w:r>
        <w:t>szt</w:t>
      </w:r>
      <w:proofErr w:type="spellEnd"/>
      <w:r>
        <w:t xml:space="preserve"> </w:t>
      </w:r>
    </w:p>
    <w:p w:rsidR="00A10D46" w:rsidRDefault="00A10D46" w:rsidP="00A10D46">
      <w:pPr>
        <w:spacing w:after="120" w:line="240" w:lineRule="auto"/>
        <w:jc w:val="both"/>
      </w:pPr>
      <w:r>
        <w:t xml:space="preserve">- łopatka do ciasta-1 </w:t>
      </w:r>
      <w:proofErr w:type="spellStart"/>
      <w:r>
        <w:t>szt</w:t>
      </w:r>
      <w:proofErr w:type="spellEnd"/>
      <w:r>
        <w:t xml:space="preserve"> </w:t>
      </w:r>
    </w:p>
    <w:p w:rsidR="00A10D46" w:rsidRDefault="00A10D46" w:rsidP="00A10D46">
      <w:pPr>
        <w:spacing w:after="120" w:line="240" w:lineRule="auto"/>
        <w:jc w:val="both"/>
      </w:pPr>
      <w:r>
        <w:t xml:space="preserve">- łyżeczka do śmietanki-1 </w:t>
      </w:r>
      <w:proofErr w:type="spellStart"/>
      <w:r>
        <w:t>szt</w:t>
      </w:r>
      <w:proofErr w:type="spellEnd"/>
      <w:r>
        <w:t xml:space="preserve"> </w:t>
      </w:r>
    </w:p>
    <w:p w:rsidR="00A10D46" w:rsidRDefault="00A10D46" w:rsidP="00A10D46">
      <w:pPr>
        <w:spacing w:after="120" w:line="240" w:lineRule="auto"/>
        <w:jc w:val="both"/>
      </w:pPr>
      <w:r>
        <w:t xml:space="preserve">- łyżka do sosów-1 </w:t>
      </w:r>
      <w:proofErr w:type="spellStart"/>
      <w:r>
        <w:t>szt</w:t>
      </w:r>
      <w:proofErr w:type="spellEnd"/>
    </w:p>
    <w:p w:rsidR="0068658E" w:rsidRPr="0068658E" w:rsidRDefault="0068658E" w:rsidP="0068658E">
      <w:pPr>
        <w:spacing w:after="120" w:line="240" w:lineRule="auto"/>
        <w:jc w:val="right"/>
        <w:rPr>
          <w:b/>
        </w:rPr>
      </w:pPr>
      <w:r w:rsidRPr="0068658E">
        <w:rPr>
          <w:b/>
        </w:rPr>
        <w:t xml:space="preserve">-1 </w:t>
      </w:r>
      <w:proofErr w:type="spellStart"/>
      <w:r w:rsidRPr="0068658E">
        <w:rPr>
          <w:b/>
        </w:rPr>
        <w:t>kpl</w:t>
      </w:r>
      <w:proofErr w:type="spellEnd"/>
    </w:p>
    <w:p w:rsidR="0068658E" w:rsidRDefault="0068658E" w:rsidP="00A10D46">
      <w:pPr>
        <w:spacing w:after="120" w:line="240" w:lineRule="auto"/>
        <w:jc w:val="both"/>
      </w:pPr>
      <w:r w:rsidRPr="0068658E">
        <w:rPr>
          <w:b/>
        </w:rPr>
        <w:t xml:space="preserve">18. </w:t>
      </w:r>
      <w:r w:rsidR="00A10D46" w:rsidRPr="0068658E">
        <w:rPr>
          <w:b/>
        </w:rPr>
        <w:t xml:space="preserve">2 ZESTAWY OBIADOWE NA 25 OSÓB </w:t>
      </w:r>
    </w:p>
    <w:p w:rsidR="00A10D46" w:rsidRDefault="00A10D46" w:rsidP="00A10D46">
      <w:pPr>
        <w:spacing w:after="120" w:line="240" w:lineRule="auto"/>
        <w:jc w:val="both"/>
      </w:pPr>
      <w:r>
        <w:t>Kolor: biel</w:t>
      </w:r>
    </w:p>
    <w:p w:rsidR="00A10D46" w:rsidRDefault="00A10D46" w:rsidP="00A10D46">
      <w:pPr>
        <w:spacing w:after="120" w:line="240" w:lineRule="auto"/>
        <w:jc w:val="both"/>
      </w:pPr>
      <w:r>
        <w:t>Kształt: okrągły</w:t>
      </w:r>
    </w:p>
    <w:p w:rsidR="00A10D46" w:rsidRDefault="00A10D46" w:rsidP="00A10D46">
      <w:pPr>
        <w:spacing w:after="120" w:line="240" w:lineRule="auto"/>
        <w:jc w:val="both"/>
      </w:pPr>
      <w:r>
        <w:t>Możliwość mycia w zmywarce</w:t>
      </w:r>
    </w:p>
    <w:p w:rsidR="00A10D46" w:rsidRDefault="00A10D46" w:rsidP="00A10D46">
      <w:pPr>
        <w:spacing w:after="120" w:line="240" w:lineRule="auto"/>
        <w:jc w:val="both"/>
      </w:pPr>
      <w:r>
        <w:t>W skład 1 zestawu wchodzą:</w:t>
      </w:r>
    </w:p>
    <w:p w:rsidR="00A10D46" w:rsidRDefault="00A10D46" w:rsidP="00A10D46">
      <w:pPr>
        <w:spacing w:after="120" w:line="240" w:lineRule="auto"/>
        <w:jc w:val="both"/>
      </w:pPr>
      <w:r>
        <w:t>12x TALERZ DESEROWY 20CM</w:t>
      </w:r>
    </w:p>
    <w:p w:rsidR="00A10D46" w:rsidRDefault="00A10D46" w:rsidP="00A10D46">
      <w:pPr>
        <w:spacing w:after="120" w:line="240" w:lineRule="auto"/>
        <w:jc w:val="both"/>
      </w:pPr>
      <w:r>
        <w:t>12x TALERZ GŁĘBOKI 23CM</w:t>
      </w:r>
    </w:p>
    <w:p w:rsidR="00A10D46" w:rsidRDefault="00A10D46" w:rsidP="00A10D46">
      <w:pPr>
        <w:spacing w:after="120" w:line="240" w:lineRule="auto"/>
        <w:jc w:val="both"/>
      </w:pPr>
      <w:r>
        <w:t>12x TALERZ PŁYTKI 27CM</w:t>
      </w:r>
    </w:p>
    <w:p w:rsidR="0068658E" w:rsidRPr="0068658E" w:rsidRDefault="0068658E" w:rsidP="0068658E">
      <w:pPr>
        <w:spacing w:after="120" w:line="240" w:lineRule="auto"/>
        <w:jc w:val="right"/>
        <w:rPr>
          <w:b/>
        </w:rPr>
      </w:pPr>
      <w:r w:rsidRPr="0068658E">
        <w:rPr>
          <w:b/>
        </w:rPr>
        <w:t xml:space="preserve">5 zestawów na 12 osób= 1 </w:t>
      </w:r>
      <w:proofErr w:type="spellStart"/>
      <w:r w:rsidRPr="0068658E">
        <w:rPr>
          <w:b/>
        </w:rPr>
        <w:t>kpl</w:t>
      </w:r>
      <w:proofErr w:type="spellEnd"/>
    </w:p>
    <w:p w:rsidR="0068658E" w:rsidRDefault="0068658E" w:rsidP="00A10D46">
      <w:pPr>
        <w:spacing w:after="120" w:line="240" w:lineRule="auto"/>
        <w:jc w:val="both"/>
      </w:pPr>
      <w:r>
        <w:rPr>
          <w:b/>
        </w:rPr>
        <w:lastRenderedPageBreak/>
        <w:t xml:space="preserve">19. </w:t>
      </w:r>
      <w:r w:rsidR="00A10D46" w:rsidRPr="0068658E">
        <w:rPr>
          <w:b/>
        </w:rPr>
        <w:t>Stół roboczy z 2 szafkami i 2 szufladami</w:t>
      </w:r>
      <w:r w:rsidR="00A10D46">
        <w:t xml:space="preserve"> </w:t>
      </w:r>
    </w:p>
    <w:p w:rsidR="00A10D46" w:rsidRDefault="0068658E" w:rsidP="00A10D46">
      <w:pPr>
        <w:spacing w:after="120" w:line="240" w:lineRule="auto"/>
        <w:jc w:val="both"/>
      </w:pPr>
      <w:r>
        <w:t xml:space="preserve">Wymiar </w:t>
      </w:r>
      <w:r w:rsidR="00A10D46">
        <w:t>80x60x85cm dwie szuflady dla GN1/1, półka- drzwi otwierane, ze stali nierdzewnej kwasowej</w:t>
      </w:r>
    </w:p>
    <w:p w:rsidR="00A10D46" w:rsidRDefault="00A10D46" w:rsidP="00A10D46">
      <w:pPr>
        <w:spacing w:after="120" w:line="240" w:lineRule="auto"/>
        <w:jc w:val="both"/>
      </w:pPr>
      <w:r>
        <w:t>Stół  wykonany z wysokiej jakości stali nierdzewnej, odporny na uszkodzenia mechaniczne oraz jest łatwy w zachowaniu czystości. Stół przystosowany do wymogów sanepidu</w:t>
      </w:r>
    </w:p>
    <w:p w:rsidR="0068658E" w:rsidRPr="0068658E" w:rsidRDefault="0068658E" w:rsidP="0068658E">
      <w:pPr>
        <w:spacing w:after="120" w:line="240" w:lineRule="auto"/>
        <w:jc w:val="right"/>
        <w:rPr>
          <w:b/>
        </w:rPr>
      </w:pPr>
      <w:r w:rsidRPr="0068658E">
        <w:rPr>
          <w:b/>
        </w:rPr>
        <w:t>1 szt.</w:t>
      </w:r>
    </w:p>
    <w:p w:rsidR="00A10D46" w:rsidRDefault="0068658E" w:rsidP="00A10D46">
      <w:pPr>
        <w:spacing w:after="120" w:line="240" w:lineRule="auto"/>
        <w:jc w:val="both"/>
      </w:pPr>
      <w:r w:rsidRPr="0068658E">
        <w:rPr>
          <w:b/>
        </w:rPr>
        <w:t xml:space="preserve">20. </w:t>
      </w:r>
      <w:r w:rsidR="00A10D46" w:rsidRPr="0068658E">
        <w:rPr>
          <w:b/>
        </w:rPr>
        <w:t>Termosy</w:t>
      </w:r>
      <w:r w:rsidR="00A10D46">
        <w:t xml:space="preserve"> (</w:t>
      </w:r>
      <w:proofErr w:type="spellStart"/>
      <w:r w:rsidR="00A10D46">
        <w:t>zaparzacz</w:t>
      </w:r>
      <w:proofErr w:type="spellEnd"/>
      <w:r w:rsidR="00A10D46">
        <w:t xml:space="preserve"> do kawy i herbaty duży)</w:t>
      </w:r>
    </w:p>
    <w:p w:rsidR="0068658E" w:rsidRPr="0068658E" w:rsidRDefault="0068658E" w:rsidP="0068658E">
      <w:pPr>
        <w:spacing w:after="120" w:line="240" w:lineRule="auto"/>
        <w:jc w:val="right"/>
        <w:rPr>
          <w:b/>
        </w:rPr>
      </w:pPr>
      <w:r>
        <w:rPr>
          <w:b/>
        </w:rPr>
        <w:t xml:space="preserve">2 szt=1 </w:t>
      </w:r>
      <w:proofErr w:type="spellStart"/>
      <w:r>
        <w:rPr>
          <w:b/>
        </w:rPr>
        <w:t>kpl</w:t>
      </w:r>
      <w:proofErr w:type="spellEnd"/>
    </w:p>
    <w:p w:rsidR="00A10D46" w:rsidRDefault="0068658E" w:rsidP="00A10D46">
      <w:pPr>
        <w:spacing w:after="120" w:line="240" w:lineRule="auto"/>
        <w:jc w:val="both"/>
        <w:rPr>
          <w:b/>
        </w:rPr>
      </w:pPr>
      <w:r w:rsidRPr="009818E6">
        <w:rPr>
          <w:b/>
        </w:rPr>
        <w:t xml:space="preserve">21. </w:t>
      </w:r>
      <w:r w:rsidR="00A10D46" w:rsidRPr="009818E6">
        <w:rPr>
          <w:b/>
        </w:rPr>
        <w:t>POJEMNIK NA ODPADKI ZE STALI NIERDZEWNEJ 50 DM3</w:t>
      </w:r>
    </w:p>
    <w:p w:rsidR="009818E6" w:rsidRPr="009818E6" w:rsidRDefault="009818E6" w:rsidP="009818E6">
      <w:pPr>
        <w:spacing w:after="120" w:line="240" w:lineRule="auto"/>
        <w:jc w:val="right"/>
        <w:rPr>
          <w:b/>
        </w:rPr>
      </w:pPr>
      <w:r>
        <w:rPr>
          <w:b/>
        </w:rPr>
        <w:t>2 szt.</w:t>
      </w:r>
    </w:p>
    <w:p w:rsidR="00A10D46" w:rsidRPr="009818E6" w:rsidRDefault="009818E6" w:rsidP="00A10D46">
      <w:pPr>
        <w:spacing w:after="120" w:line="240" w:lineRule="auto"/>
        <w:jc w:val="both"/>
        <w:rPr>
          <w:b/>
        </w:rPr>
      </w:pPr>
      <w:r w:rsidRPr="009818E6">
        <w:rPr>
          <w:b/>
        </w:rPr>
        <w:t xml:space="preserve">22. </w:t>
      </w:r>
      <w:r w:rsidR="00A10D46" w:rsidRPr="009818E6">
        <w:rPr>
          <w:b/>
        </w:rPr>
        <w:t>Wózek 3 półkowy 90x59x93 cm ze stali nierdzewnej</w:t>
      </w:r>
    </w:p>
    <w:p w:rsidR="00A10D46" w:rsidRDefault="00A10D46" w:rsidP="00A10D46">
      <w:pPr>
        <w:spacing w:after="120" w:line="240" w:lineRule="auto"/>
        <w:jc w:val="both"/>
      </w:pPr>
      <w:r>
        <w:t xml:space="preserve">-wykonany ze stali nierdzewnej </w:t>
      </w:r>
    </w:p>
    <w:p w:rsidR="00A10D46" w:rsidRDefault="00A10D46" w:rsidP="00A10D46">
      <w:pPr>
        <w:spacing w:after="120" w:line="240" w:lineRule="auto"/>
        <w:jc w:val="both"/>
      </w:pPr>
      <w:r>
        <w:t xml:space="preserve">-udźwig - 50 kg na półkę </w:t>
      </w:r>
    </w:p>
    <w:p w:rsidR="00A10D46" w:rsidRDefault="00A10D46" w:rsidP="00A10D46">
      <w:pPr>
        <w:spacing w:after="120" w:line="240" w:lineRule="auto"/>
        <w:jc w:val="both"/>
      </w:pPr>
      <w:r>
        <w:t xml:space="preserve"> - 4 obrotowe gumowe kółka, w tym 2 z hamulcami </w:t>
      </w:r>
    </w:p>
    <w:p w:rsidR="00A10D46" w:rsidRDefault="00A10D46" w:rsidP="00A10D46">
      <w:pPr>
        <w:spacing w:after="120" w:line="240" w:lineRule="auto"/>
        <w:jc w:val="both"/>
      </w:pPr>
      <w:r>
        <w:t xml:space="preserve">- Odległość między półkami 270 mm </w:t>
      </w:r>
    </w:p>
    <w:p w:rsidR="00A10D46" w:rsidRDefault="00A10D46" w:rsidP="00A10D46">
      <w:pPr>
        <w:spacing w:after="120" w:line="240" w:lineRule="auto"/>
        <w:jc w:val="both"/>
      </w:pPr>
      <w:r>
        <w:t xml:space="preserve">-Powierzchnia robocza: 795 x 505 mm </w:t>
      </w:r>
    </w:p>
    <w:p w:rsidR="00A10D46" w:rsidRDefault="00A10D46" w:rsidP="00A10D46">
      <w:pPr>
        <w:spacing w:after="120" w:line="240" w:lineRule="auto"/>
        <w:jc w:val="both"/>
      </w:pPr>
      <w:r>
        <w:t>-mata wygłuszająca pod każdą półką</w:t>
      </w:r>
    </w:p>
    <w:p w:rsidR="00A10D46" w:rsidRPr="009818E6" w:rsidRDefault="009818E6" w:rsidP="009818E6">
      <w:pPr>
        <w:spacing w:after="120" w:line="240" w:lineRule="auto"/>
        <w:jc w:val="right"/>
        <w:rPr>
          <w:b/>
        </w:rPr>
      </w:pPr>
      <w:r w:rsidRPr="009818E6">
        <w:rPr>
          <w:b/>
        </w:rPr>
        <w:t>2 szt.</w:t>
      </w:r>
    </w:p>
    <w:p w:rsidR="00F54E61" w:rsidRDefault="00F54E61">
      <w:pPr>
        <w:rPr>
          <w:b/>
        </w:rPr>
      </w:pPr>
      <w:r>
        <w:rPr>
          <w:b/>
        </w:rPr>
        <w:br w:type="page"/>
      </w:r>
    </w:p>
    <w:p w:rsidR="00A10D46" w:rsidRPr="009818E6" w:rsidRDefault="009818E6" w:rsidP="00A10D46">
      <w:pPr>
        <w:spacing w:after="120" w:line="240" w:lineRule="auto"/>
        <w:jc w:val="both"/>
        <w:rPr>
          <w:b/>
        </w:rPr>
      </w:pPr>
      <w:r w:rsidRPr="009818E6">
        <w:rPr>
          <w:b/>
        </w:rPr>
        <w:lastRenderedPageBreak/>
        <w:t>C.</w:t>
      </w:r>
      <w:r w:rsidR="00A10D46" w:rsidRPr="009818E6">
        <w:rPr>
          <w:b/>
        </w:rPr>
        <w:t>WYPOSAŻENIE DODATKOWE ŁAZIENKI</w:t>
      </w:r>
    </w:p>
    <w:p w:rsidR="00A10D46" w:rsidRPr="009818E6" w:rsidRDefault="009818E6" w:rsidP="00A10D46">
      <w:pPr>
        <w:spacing w:after="120" w:line="240" w:lineRule="auto"/>
        <w:jc w:val="both"/>
        <w:rPr>
          <w:b/>
        </w:rPr>
      </w:pPr>
      <w:r>
        <w:rPr>
          <w:b/>
        </w:rPr>
        <w:t xml:space="preserve">1. </w:t>
      </w:r>
      <w:r w:rsidR="00A10D46" w:rsidRPr="009818E6">
        <w:rPr>
          <w:b/>
        </w:rPr>
        <w:t>LUSTRA</w:t>
      </w:r>
    </w:p>
    <w:p w:rsidR="00A10D46" w:rsidRDefault="00A10D46" w:rsidP="00A10D46">
      <w:pPr>
        <w:spacing w:after="120" w:line="240" w:lineRule="auto"/>
        <w:jc w:val="both"/>
      </w:pPr>
      <w:r>
        <w:t>Min wymiar 80cm szer. x 120cm wys.</w:t>
      </w:r>
    </w:p>
    <w:p w:rsidR="00A10D46" w:rsidRPr="009818E6" w:rsidRDefault="009818E6" w:rsidP="009818E6">
      <w:pPr>
        <w:spacing w:after="120" w:line="240" w:lineRule="auto"/>
        <w:jc w:val="right"/>
        <w:rPr>
          <w:b/>
        </w:rPr>
      </w:pPr>
      <w:r w:rsidRPr="009818E6">
        <w:rPr>
          <w:b/>
        </w:rPr>
        <w:t>7 szt.</w:t>
      </w:r>
    </w:p>
    <w:p w:rsidR="00A10D46" w:rsidRPr="009818E6" w:rsidRDefault="009818E6" w:rsidP="00A10D46">
      <w:pPr>
        <w:spacing w:after="120" w:line="240" w:lineRule="auto"/>
        <w:jc w:val="both"/>
        <w:rPr>
          <w:b/>
        </w:rPr>
      </w:pPr>
      <w:r w:rsidRPr="009818E6">
        <w:rPr>
          <w:b/>
        </w:rPr>
        <w:t xml:space="preserve">2. </w:t>
      </w:r>
      <w:r w:rsidR="00A10D46" w:rsidRPr="009818E6">
        <w:rPr>
          <w:b/>
        </w:rPr>
        <w:t>DOZOWNIKI DO MYDŁA</w:t>
      </w:r>
    </w:p>
    <w:p w:rsidR="00A10D46" w:rsidRDefault="00A10D46" w:rsidP="00A10D46">
      <w:pPr>
        <w:spacing w:after="120" w:line="240" w:lineRule="auto"/>
        <w:jc w:val="both"/>
      </w:pPr>
      <w:r>
        <w:t>pojemność 500 ml</w:t>
      </w:r>
    </w:p>
    <w:p w:rsidR="00A10D46" w:rsidRDefault="00A10D46" w:rsidP="00A10D46">
      <w:pPr>
        <w:spacing w:after="120" w:line="240" w:lineRule="auto"/>
        <w:jc w:val="both"/>
      </w:pPr>
      <w:r>
        <w:t>materiał: tworzywo sztuczne ABS</w:t>
      </w:r>
    </w:p>
    <w:p w:rsidR="00A10D46" w:rsidRDefault="00A10D46" w:rsidP="00A10D46">
      <w:pPr>
        <w:spacing w:after="120" w:line="240" w:lineRule="auto"/>
        <w:jc w:val="both"/>
      </w:pPr>
      <w:r>
        <w:t>zamykany na kluczyk</w:t>
      </w:r>
    </w:p>
    <w:p w:rsidR="00A10D46" w:rsidRDefault="00A10D46" w:rsidP="00A10D46">
      <w:pPr>
        <w:spacing w:after="120" w:line="240" w:lineRule="auto"/>
        <w:jc w:val="both"/>
      </w:pPr>
      <w:r>
        <w:t>kolor: biały</w:t>
      </w:r>
    </w:p>
    <w:p w:rsidR="00A10D46" w:rsidRDefault="00A10D46" w:rsidP="00A10D46">
      <w:pPr>
        <w:spacing w:after="120" w:line="240" w:lineRule="auto"/>
        <w:jc w:val="both"/>
      </w:pPr>
      <w:r>
        <w:t>okienko do kontroli ilości mydła</w:t>
      </w:r>
    </w:p>
    <w:p w:rsidR="00A10D46" w:rsidRDefault="00A10D46" w:rsidP="00A10D46">
      <w:pPr>
        <w:spacing w:after="120" w:line="240" w:lineRule="auto"/>
        <w:jc w:val="both"/>
      </w:pPr>
      <w:r>
        <w:t>napełniany z kanistra - nie wymaga wkładów uzupełniających</w:t>
      </w:r>
    </w:p>
    <w:p w:rsidR="00A10D46" w:rsidRDefault="00A10D46" w:rsidP="00A10D46">
      <w:pPr>
        <w:spacing w:after="120" w:line="240" w:lineRule="auto"/>
        <w:jc w:val="both"/>
      </w:pPr>
      <w:r>
        <w:t>zawór odcinający - zabezpiecza przed kapaniem</w:t>
      </w:r>
    </w:p>
    <w:p w:rsidR="00A10D46" w:rsidRDefault="00A10D46" w:rsidP="00A10D46">
      <w:pPr>
        <w:spacing w:after="120" w:line="240" w:lineRule="auto"/>
        <w:jc w:val="both"/>
      </w:pPr>
      <w:r>
        <w:t>sposób uruchamiania: przycisk</w:t>
      </w:r>
    </w:p>
    <w:p w:rsidR="00A10D46" w:rsidRDefault="00A10D46" w:rsidP="00A10D46">
      <w:pPr>
        <w:spacing w:after="120" w:line="240" w:lineRule="auto"/>
        <w:jc w:val="both"/>
      </w:pPr>
      <w:r>
        <w:t>przeznaczony do mydła w płynie</w:t>
      </w:r>
    </w:p>
    <w:p w:rsidR="00A10D46" w:rsidRDefault="00A10D46" w:rsidP="00A10D46">
      <w:pPr>
        <w:spacing w:after="120" w:line="240" w:lineRule="auto"/>
        <w:jc w:val="both"/>
      </w:pPr>
      <w:r>
        <w:t>łatwy w utrzymaniu w czystości</w:t>
      </w:r>
    </w:p>
    <w:p w:rsidR="00A10D46" w:rsidRDefault="00A10D46" w:rsidP="00A10D46">
      <w:pPr>
        <w:spacing w:after="120" w:line="240" w:lineRule="auto"/>
        <w:jc w:val="both"/>
      </w:pPr>
      <w:r>
        <w:t>łatwy w obsłudze i montażu</w:t>
      </w:r>
    </w:p>
    <w:p w:rsidR="009818E6" w:rsidRPr="009818E6" w:rsidRDefault="009818E6" w:rsidP="009818E6">
      <w:pPr>
        <w:spacing w:after="120" w:line="240" w:lineRule="auto"/>
        <w:jc w:val="right"/>
        <w:rPr>
          <w:b/>
        </w:rPr>
      </w:pPr>
      <w:r w:rsidRPr="009818E6">
        <w:rPr>
          <w:b/>
        </w:rPr>
        <w:t xml:space="preserve">10 szt.= 5 </w:t>
      </w:r>
      <w:proofErr w:type="spellStart"/>
      <w:r w:rsidRPr="009818E6">
        <w:rPr>
          <w:b/>
        </w:rPr>
        <w:t>kpl</w:t>
      </w:r>
      <w:proofErr w:type="spellEnd"/>
    </w:p>
    <w:p w:rsidR="00A10D46" w:rsidRPr="009818E6" w:rsidRDefault="009818E6" w:rsidP="00A10D46">
      <w:pPr>
        <w:spacing w:after="120" w:line="240" w:lineRule="auto"/>
        <w:jc w:val="both"/>
        <w:rPr>
          <w:b/>
        </w:rPr>
      </w:pPr>
      <w:r w:rsidRPr="009818E6">
        <w:rPr>
          <w:b/>
        </w:rPr>
        <w:t xml:space="preserve">3. </w:t>
      </w:r>
      <w:r w:rsidR="00A10D46" w:rsidRPr="009818E6">
        <w:rPr>
          <w:b/>
        </w:rPr>
        <w:t>DOZOWNIKI DO PŁYNU DO DEZYNFEKCJI</w:t>
      </w:r>
    </w:p>
    <w:p w:rsidR="00A10D46" w:rsidRDefault="00A10D46" w:rsidP="00A10D46">
      <w:pPr>
        <w:spacing w:after="120" w:line="240" w:lineRule="auto"/>
        <w:jc w:val="both"/>
      </w:pPr>
      <w:r>
        <w:t xml:space="preserve">materiał: tworzywo ABS </w:t>
      </w:r>
    </w:p>
    <w:p w:rsidR="00A10D46" w:rsidRDefault="00A10D46" w:rsidP="00A10D46">
      <w:pPr>
        <w:spacing w:after="120" w:line="240" w:lineRule="auto"/>
        <w:jc w:val="both"/>
      </w:pPr>
      <w:r>
        <w:t xml:space="preserve">pojemność: 1000 ml  </w:t>
      </w:r>
    </w:p>
    <w:p w:rsidR="00A10D46" w:rsidRDefault="00A10D46" w:rsidP="00A10D46">
      <w:pPr>
        <w:spacing w:after="120" w:line="240" w:lineRule="auto"/>
        <w:jc w:val="both"/>
      </w:pPr>
      <w:r>
        <w:t xml:space="preserve">przeznaczenie: płyny do dezynfekcji, mydło, żel </w:t>
      </w:r>
    </w:p>
    <w:p w:rsidR="00A10D46" w:rsidRDefault="00A10D46" w:rsidP="00A10D46">
      <w:pPr>
        <w:spacing w:after="120" w:line="240" w:lineRule="auto"/>
        <w:jc w:val="both"/>
      </w:pPr>
      <w:r>
        <w:t xml:space="preserve">plastikowa pompka dozująca </w:t>
      </w:r>
    </w:p>
    <w:p w:rsidR="00A10D46" w:rsidRDefault="00A10D46" w:rsidP="00A10D46">
      <w:pPr>
        <w:spacing w:after="120" w:line="240" w:lineRule="auto"/>
        <w:jc w:val="both"/>
      </w:pPr>
      <w:r>
        <w:t xml:space="preserve">sposób uruchamiania: łokciowy </w:t>
      </w:r>
    </w:p>
    <w:p w:rsidR="00A10D46" w:rsidRDefault="00A10D46" w:rsidP="00A10D46">
      <w:pPr>
        <w:spacing w:after="120" w:line="240" w:lineRule="auto"/>
        <w:jc w:val="both"/>
      </w:pPr>
      <w:r>
        <w:t>zamykany na kluczyk</w:t>
      </w:r>
    </w:p>
    <w:p w:rsidR="00A10D46" w:rsidRDefault="00A10D46" w:rsidP="00A10D46">
      <w:pPr>
        <w:spacing w:after="120" w:line="240" w:lineRule="auto"/>
        <w:jc w:val="both"/>
      </w:pPr>
      <w:r>
        <w:t xml:space="preserve">plastikowy łokieć </w:t>
      </w:r>
    </w:p>
    <w:p w:rsidR="00A10D46" w:rsidRDefault="00A10D46" w:rsidP="00A10D46">
      <w:pPr>
        <w:spacing w:after="120" w:line="240" w:lineRule="auto"/>
        <w:jc w:val="both"/>
      </w:pPr>
      <w:r>
        <w:t xml:space="preserve">montaż: naścienny lub wolnostojący </w:t>
      </w:r>
    </w:p>
    <w:p w:rsidR="00A10D46" w:rsidRDefault="00A10D46" w:rsidP="00A10D46">
      <w:pPr>
        <w:spacing w:after="120" w:line="240" w:lineRule="auto"/>
        <w:jc w:val="both"/>
      </w:pPr>
      <w:r>
        <w:t>wysokość: 27,5 cm</w:t>
      </w:r>
    </w:p>
    <w:p w:rsidR="00A10D46" w:rsidRDefault="00A10D46" w:rsidP="00A10D46">
      <w:pPr>
        <w:spacing w:after="120" w:line="240" w:lineRule="auto"/>
        <w:jc w:val="both"/>
      </w:pPr>
      <w:r>
        <w:t xml:space="preserve">głębokość: 16 cm </w:t>
      </w:r>
    </w:p>
    <w:p w:rsidR="00A10D46" w:rsidRPr="009818E6" w:rsidRDefault="00A10D46" w:rsidP="00A10D46">
      <w:pPr>
        <w:spacing w:after="120" w:line="240" w:lineRule="auto"/>
        <w:jc w:val="both"/>
        <w:rPr>
          <w:b/>
        </w:rPr>
      </w:pPr>
      <w:r>
        <w:t>szerokość: 9,5 cm</w:t>
      </w:r>
    </w:p>
    <w:p w:rsidR="009818E6" w:rsidRPr="009818E6" w:rsidRDefault="009818E6" w:rsidP="009818E6">
      <w:pPr>
        <w:spacing w:after="120" w:line="240" w:lineRule="auto"/>
        <w:jc w:val="right"/>
      </w:pPr>
      <w:r w:rsidRPr="009818E6">
        <w:rPr>
          <w:b/>
        </w:rPr>
        <w:t xml:space="preserve">10 </w:t>
      </w:r>
      <w:proofErr w:type="spellStart"/>
      <w:r w:rsidRPr="009818E6">
        <w:rPr>
          <w:b/>
        </w:rPr>
        <w:t>szt</w:t>
      </w:r>
      <w:proofErr w:type="spellEnd"/>
      <w:r w:rsidRPr="009818E6">
        <w:rPr>
          <w:b/>
        </w:rPr>
        <w:t xml:space="preserve">= 5 </w:t>
      </w:r>
      <w:proofErr w:type="spellStart"/>
      <w:r w:rsidRPr="009818E6">
        <w:rPr>
          <w:b/>
        </w:rPr>
        <w:t>kpl</w:t>
      </w:r>
      <w:proofErr w:type="spellEnd"/>
    </w:p>
    <w:p w:rsidR="00A10D46" w:rsidRPr="009818E6" w:rsidRDefault="009818E6" w:rsidP="00A10D46">
      <w:pPr>
        <w:spacing w:after="120" w:line="240" w:lineRule="auto"/>
        <w:jc w:val="both"/>
      </w:pPr>
      <w:r w:rsidRPr="009818E6">
        <w:t xml:space="preserve">4. </w:t>
      </w:r>
      <w:r w:rsidR="00A10D46" w:rsidRPr="009818E6">
        <w:t>STOJAKI NA PAPIER TOALETOWY</w:t>
      </w:r>
    </w:p>
    <w:p w:rsidR="00A10D46" w:rsidRDefault="00A10D46" w:rsidP="00A10D46">
      <w:pPr>
        <w:spacing w:after="120" w:line="240" w:lineRule="auto"/>
        <w:jc w:val="both"/>
      </w:pPr>
      <w:r>
        <w:t>Materiał: stal nierdzewna</w:t>
      </w:r>
    </w:p>
    <w:p w:rsidR="009818E6" w:rsidRPr="009818E6" w:rsidRDefault="009818E6" w:rsidP="009818E6">
      <w:pPr>
        <w:spacing w:after="120" w:line="240" w:lineRule="auto"/>
        <w:jc w:val="right"/>
        <w:rPr>
          <w:b/>
        </w:rPr>
      </w:pPr>
      <w:r w:rsidRPr="009818E6">
        <w:rPr>
          <w:b/>
        </w:rPr>
        <w:t xml:space="preserve">3 </w:t>
      </w:r>
      <w:proofErr w:type="spellStart"/>
      <w:r w:rsidRPr="009818E6">
        <w:rPr>
          <w:b/>
        </w:rPr>
        <w:t>kpl</w:t>
      </w:r>
      <w:proofErr w:type="spellEnd"/>
    </w:p>
    <w:p w:rsidR="00A10D46" w:rsidRPr="009818E6" w:rsidRDefault="009818E6" w:rsidP="00A10D46">
      <w:pPr>
        <w:spacing w:after="120" w:line="240" w:lineRule="auto"/>
        <w:jc w:val="both"/>
        <w:rPr>
          <w:b/>
        </w:rPr>
      </w:pPr>
      <w:r w:rsidRPr="009818E6">
        <w:rPr>
          <w:b/>
        </w:rPr>
        <w:t xml:space="preserve">5. </w:t>
      </w:r>
      <w:r w:rsidR="00A10D46" w:rsidRPr="009818E6">
        <w:rPr>
          <w:b/>
        </w:rPr>
        <w:t>STOJAKI NA RĘCZNIKI</w:t>
      </w:r>
    </w:p>
    <w:p w:rsidR="00A10D46" w:rsidRDefault="00A10D46" w:rsidP="00A10D46">
      <w:pPr>
        <w:spacing w:after="120" w:line="240" w:lineRule="auto"/>
        <w:jc w:val="both"/>
      </w:pPr>
      <w:r>
        <w:t>Stal chromowana</w:t>
      </w:r>
    </w:p>
    <w:p w:rsidR="00A10D46" w:rsidRDefault="00A10D46" w:rsidP="00A10D46">
      <w:pPr>
        <w:spacing w:after="120" w:line="240" w:lineRule="auto"/>
        <w:jc w:val="both"/>
      </w:pPr>
      <w:r>
        <w:t>Min 3 uchwyty na ręczniki</w:t>
      </w:r>
    </w:p>
    <w:p w:rsidR="00A10D46" w:rsidRDefault="00A10D46" w:rsidP="00A10D46">
      <w:pPr>
        <w:spacing w:after="120" w:line="240" w:lineRule="auto"/>
        <w:jc w:val="both"/>
      </w:pPr>
      <w:r>
        <w:lastRenderedPageBreak/>
        <w:t>Rodzaj wolnostojący</w:t>
      </w:r>
    </w:p>
    <w:p w:rsidR="009818E6" w:rsidRPr="009818E6" w:rsidRDefault="009818E6" w:rsidP="009818E6">
      <w:pPr>
        <w:spacing w:after="120" w:line="240" w:lineRule="auto"/>
        <w:jc w:val="right"/>
        <w:rPr>
          <w:b/>
        </w:rPr>
      </w:pPr>
      <w:r w:rsidRPr="009818E6">
        <w:rPr>
          <w:b/>
        </w:rPr>
        <w:t xml:space="preserve">3 </w:t>
      </w:r>
      <w:proofErr w:type="spellStart"/>
      <w:r w:rsidRPr="009818E6">
        <w:rPr>
          <w:b/>
        </w:rPr>
        <w:t>kpl</w:t>
      </w:r>
      <w:proofErr w:type="spellEnd"/>
    </w:p>
    <w:p w:rsidR="00A10D46" w:rsidRPr="009818E6" w:rsidRDefault="009818E6" w:rsidP="00A10D46">
      <w:pPr>
        <w:spacing w:after="120" w:line="240" w:lineRule="auto"/>
        <w:jc w:val="both"/>
        <w:rPr>
          <w:b/>
        </w:rPr>
      </w:pPr>
      <w:r w:rsidRPr="009818E6">
        <w:rPr>
          <w:b/>
        </w:rPr>
        <w:t>6.</w:t>
      </w:r>
      <w:r w:rsidR="00A10D46" w:rsidRPr="009818E6">
        <w:rPr>
          <w:b/>
        </w:rPr>
        <w:t>DYWANIKI</w:t>
      </w:r>
    </w:p>
    <w:p w:rsidR="00A10D46" w:rsidRDefault="00A10D46" w:rsidP="00A10D46">
      <w:pPr>
        <w:spacing w:after="120" w:line="240" w:lineRule="auto"/>
        <w:jc w:val="both"/>
      </w:pPr>
      <w:r>
        <w:t>Szybkoschnący</w:t>
      </w:r>
    </w:p>
    <w:p w:rsidR="00A10D46" w:rsidRDefault="00A10D46" w:rsidP="00A10D46">
      <w:pPr>
        <w:spacing w:after="120" w:line="240" w:lineRule="auto"/>
        <w:jc w:val="both"/>
      </w:pPr>
      <w:r>
        <w:t>Wymiar min 60cm x40 cm</w:t>
      </w:r>
    </w:p>
    <w:p w:rsidR="00A10D46" w:rsidRDefault="009818E6" w:rsidP="00A10D46">
      <w:pPr>
        <w:spacing w:after="120" w:line="240" w:lineRule="auto"/>
        <w:jc w:val="both"/>
      </w:pPr>
      <w:r>
        <w:t>A</w:t>
      </w:r>
      <w:r w:rsidR="00A10D46">
        <w:t>ntypoślizgowe</w:t>
      </w:r>
    </w:p>
    <w:p w:rsidR="009818E6" w:rsidRPr="009818E6" w:rsidRDefault="009818E6" w:rsidP="009818E6">
      <w:pPr>
        <w:spacing w:after="120" w:line="240" w:lineRule="auto"/>
        <w:jc w:val="right"/>
        <w:rPr>
          <w:b/>
        </w:rPr>
      </w:pPr>
      <w:r w:rsidRPr="009818E6">
        <w:rPr>
          <w:b/>
        </w:rPr>
        <w:t xml:space="preserve">3 </w:t>
      </w:r>
      <w:proofErr w:type="spellStart"/>
      <w:r w:rsidRPr="009818E6">
        <w:rPr>
          <w:b/>
        </w:rPr>
        <w:t>kpl</w:t>
      </w:r>
      <w:proofErr w:type="spellEnd"/>
    </w:p>
    <w:p w:rsidR="00A10D46" w:rsidRPr="009818E6" w:rsidRDefault="009818E6" w:rsidP="00A10D46">
      <w:pPr>
        <w:spacing w:after="120" w:line="240" w:lineRule="auto"/>
        <w:jc w:val="both"/>
        <w:rPr>
          <w:b/>
        </w:rPr>
      </w:pPr>
      <w:r w:rsidRPr="009818E6">
        <w:rPr>
          <w:b/>
        </w:rPr>
        <w:t xml:space="preserve">7. </w:t>
      </w:r>
      <w:r w:rsidR="00A10D46" w:rsidRPr="009818E6">
        <w:rPr>
          <w:b/>
        </w:rPr>
        <w:t>Krzesło łazienkowe</w:t>
      </w:r>
    </w:p>
    <w:p w:rsidR="00A10D46" w:rsidRDefault="00A10D46" w:rsidP="00A10D46">
      <w:pPr>
        <w:spacing w:after="120" w:line="240" w:lineRule="auto"/>
        <w:jc w:val="both"/>
      </w:pPr>
      <w:r>
        <w:t xml:space="preserve">Krzesło prysznicowe z podłokietnikami, przeznaczone  dla osób z trudnościami przy wstawaniu i siadaniu. </w:t>
      </w:r>
    </w:p>
    <w:p w:rsidR="00A10D46" w:rsidRDefault="00A10D46" w:rsidP="00A10D46">
      <w:pPr>
        <w:spacing w:after="120" w:line="240" w:lineRule="auto"/>
        <w:jc w:val="both"/>
      </w:pPr>
      <w:r>
        <w:t xml:space="preserve">Krzesło składające się z aluminiowej ramy oraz szerokiego siedziska i oparcia, wykonanych z wytrzymałego PCV. </w:t>
      </w:r>
    </w:p>
    <w:p w:rsidR="00A10D46" w:rsidRDefault="00A10D46" w:rsidP="00A10D46">
      <w:pPr>
        <w:spacing w:after="120" w:line="240" w:lineRule="auto"/>
        <w:jc w:val="both"/>
      </w:pPr>
      <w:r>
        <w:t xml:space="preserve">Główne cechy: </w:t>
      </w:r>
    </w:p>
    <w:p w:rsidR="00A10D46" w:rsidRDefault="00A10D46" w:rsidP="00A10D46">
      <w:pPr>
        <w:spacing w:after="120" w:line="240" w:lineRule="auto"/>
        <w:jc w:val="both"/>
      </w:pPr>
      <w:r>
        <w:t xml:space="preserve">- Uchwyty na bokach siedziska pokryte miękkim materiałem piankowym; </w:t>
      </w:r>
    </w:p>
    <w:p w:rsidR="00A10D46" w:rsidRDefault="00A10D46" w:rsidP="00A10D46">
      <w:pPr>
        <w:spacing w:after="120" w:line="240" w:lineRule="auto"/>
        <w:jc w:val="both"/>
      </w:pPr>
      <w:r>
        <w:t xml:space="preserve">- Krzesło z funkcją regulacji wysokości, umożliwiającej dostosowanie do wzrostu użytkownika (zakres od 42 do 55 cm); </w:t>
      </w:r>
    </w:p>
    <w:p w:rsidR="00A10D46" w:rsidRDefault="00A10D46" w:rsidP="00A10D46">
      <w:pPr>
        <w:spacing w:after="120" w:line="240" w:lineRule="auto"/>
        <w:jc w:val="both"/>
      </w:pPr>
      <w:r>
        <w:t xml:space="preserve">- Szerokość pomiędzy podłokietnikami od 46 cm w najszerszym punkcie i 41 cm na poziome siedziska; </w:t>
      </w:r>
    </w:p>
    <w:p w:rsidR="00A10D46" w:rsidRDefault="00A10D46" w:rsidP="00A10D46">
      <w:pPr>
        <w:spacing w:after="120" w:line="240" w:lineRule="auto"/>
        <w:jc w:val="both"/>
      </w:pPr>
      <w:r>
        <w:t xml:space="preserve">- Dwustopniowa regulacja odległości oparcia od siedziska; </w:t>
      </w:r>
    </w:p>
    <w:p w:rsidR="00A10D46" w:rsidRDefault="00A10D46" w:rsidP="00A10D46">
      <w:pPr>
        <w:spacing w:after="120" w:line="240" w:lineRule="auto"/>
        <w:jc w:val="both"/>
      </w:pPr>
      <w:r>
        <w:t xml:space="preserve">- Aluminiowa konstrukcja dzięki której krzesło jest lekkie i odporne na korozję; </w:t>
      </w:r>
    </w:p>
    <w:p w:rsidR="00A10D46" w:rsidRDefault="00A10D46" w:rsidP="00A10D46">
      <w:pPr>
        <w:spacing w:after="120" w:line="240" w:lineRule="auto"/>
        <w:jc w:val="both"/>
      </w:pPr>
      <w:r>
        <w:t>- System „</w:t>
      </w:r>
      <w:proofErr w:type="spellStart"/>
      <w:r>
        <w:t>tool</w:t>
      </w:r>
      <w:proofErr w:type="spellEnd"/>
      <w:r>
        <w:t xml:space="preserve"> </w:t>
      </w:r>
      <w:proofErr w:type="spellStart"/>
      <w:r>
        <w:t>free</w:t>
      </w:r>
      <w:proofErr w:type="spellEnd"/>
      <w:r>
        <w:t xml:space="preserve">” pozwalający na złożenie i rozłożenie taboretu bez używania narzędzi; </w:t>
      </w:r>
    </w:p>
    <w:p w:rsidR="00A10D46" w:rsidRDefault="00A10D46" w:rsidP="00A10D46">
      <w:pPr>
        <w:spacing w:after="120" w:line="240" w:lineRule="auto"/>
        <w:jc w:val="both"/>
      </w:pPr>
      <w:r>
        <w:t xml:space="preserve">- Wymiary siedziska szer. 39 x gł. 32 cm; </w:t>
      </w:r>
    </w:p>
    <w:p w:rsidR="00A10D46" w:rsidRDefault="00A10D46" w:rsidP="00A10D46">
      <w:pPr>
        <w:spacing w:after="120" w:line="240" w:lineRule="auto"/>
        <w:jc w:val="both"/>
      </w:pPr>
      <w:r>
        <w:t xml:space="preserve">- Szerokie, gumowe nasadki na nóżkach zabezpieczające przed ślizganiem; </w:t>
      </w:r>
    </w:p>
    <w:p w:rsidR="00A10D46" w:rsidRDefault="00A10D46" w:rsidP="00A10D46">
      <w:pPr>
        <w:spacing w:after="120" w:line="240" w:lineRule="auto"/>
        <w:jc w:val="both"/>
      </w:pPr>
      <w:r>
        <w:t>- Produkt medyczny, atestowany.</w:t>
      </w:r>
    </w:p>
    <w:p w:rsidR="009818E6" w:rsidRDefault="009818E6" w:rsidP="009818E6">
      <w:pPr>
        <w:spacing w:after="120" w:line="240" w:lineRule="auto"/>
        <w:jc w:val="right"/>
        <w:rPr>
          <w:b/>
        </w:rPr>
      </w:pPr>
      <w:r>
        <w:rPr>
          <w:b/>
        </w:rPr>
        <w:t>-</w:t>
      </w:r>
      <w:r w:rsidRPr="009818E6">
        <w:rPr>
          <w:b/>
        </w:rPr>
        <w:t>2 szt.</w:t>
      </w:r>
    </w:p>
    <w:p w:rsidR="00F54E61" w:rsidRDefault="00F54E61">
      <w:pPr>
        <w:rPr>
          <w:b/>
        </w:rPr>
      </w:pPr>
      <w:r>
        <w:rPr>
          <w:b/>
        </w:rPr>
        <w:br w:type="page"/>
      </w:r>
    </w:p>
    <w:p w:rsidR="009818E6" w:rsidRPr="009818E6" w:rsidRDefault="00F54E61" w:rsidP="009818E6">
      <w:pPr>
        <w:spacing w:after="120" w:line="240" w:lineRule="auto"/>
        <w:jc w:val="both"/>
        <w:rPr>
          <w:b/>
        </w:rPr>
      </w:pPr>
      <w:r>
        <w:rPr>
          <w:b/>
        </w:rPr>
        <w:lastRenderedPageBreak/>
        <w:t xml:space="preserve">D. </w:t>
      </w:r>
      <w:r w:rsidR="009818E6" w:rsidRPr="009818E6">
        <w:rPr>
          <w:b/>
        </w:rPr>
        <w:t>WYPOSAŻENIE- MATERIAŁY DYDAKTYCZNE</w:t>
      </w:r>
    </w:p>
    <w:p w:rsidR="009818E6" w:rsidRPr="009818E6" w:rsidRDefault="009818E6" w:rsidP="009818E6">
      <w:pPr>
        <w:spacing w:after="120" w:line="240" w:lineRule="auto"/>
        <w:jc w:val="both"/>
        <w:rPr>
          <w:b/>
        </w:rPr>
      </w:pPr>
      <w:r>
        <w:rPr>
          <w:b/>
        </w:rPr>
        <w:t xml:space="preserve">1. </w:t>
      </w:r>
      <w:r w:rsidRPr="009818E6">
        <w:rPr>
          <w:b/>
        </w:rPr>
        <w:t>TABLICE NA PRACE PLASTYCZNE</w:t>
      </w:r>
    </w:p>
    <w:p w:rsidR="009818E6" w:rsidRPr="009818E6" w:rsidRDefault="009818E6" w:rsidP="009818E6">
      <w:pPr>
        <w:spacing w:after="120" w:line="240" w:lineRule="auto"/>
        <w:jc w:val="both"/>
      </w:pPr>
      <w:r w:rsidRPr="009818E6">
        <w:t>Trwała powierzchnia z korka naturalnego</w:t>
      </w:r>
    </w:p>
    <w:p w:rsidR="009818E6" w:rsidRPr="009818E6" w:rsidRDefault="009818E6" w:rsidP="009818E6">
      <w:pPr>
        <w:spacing w:after="120" w:line="240" w:lineRule="auto"/>
        <w:jc w:val="both"/>
      </w:pPr>
      <w:r w:rsidRPr="009818E6">
        <w:t>aluminiowa rama</w:t>
      </w:r>
    </w:p>
    <w:p w:rsidR="009818E6" w:rsidRPr="009818E6" w:rsidRDefault="009818E6" w:rsidP="009818E6">
      <w:pPr>
        <w:spacing w:after="120" w:line="240" w:lineRule="auto"/>
        <w:jc w:val="both"/>
      </w:pPr>
      <w:r w:rsidRPr="009818E6">
        <w:t xml:space="preserve"> stabilną konstrukcja </w:t>
      </w:r>
    </w:p>
    <w:p w:rsidR="009818E6" w:rsidRPr="009818E6" w:rsidRDefault="009818E6" w:rsidP="009818E6">
      <w:pPr>
        <w:spacing w:after="120" w:line="240" w:lineRule="auto"/>
        <w:jc w:val="both"/>
      </w:pPr>
      <w:r w:rsidRPr="009818E6">
        <w:t xml:space="preserve"> niska waga</w:t>
      </w:r>
    </w:p>
    <w:p w:rsidR="009818E6" w:rsidRPr="009818E6" w:rsidRDefault="009818E6" w:rsidP="009818E6">
      <w:pPr>
        <w:spacing w:after="120" w:line="240" w:lineRule="auto"/>
        <w:jc w:val="both"/>
      </w:pPr>
      <w:r w:rsidRPr="009818E6">
        <w:t>montaż poziomo lub pionowo</w:t>
      </w:r>
    </w:p>
    <w:p w:rsidR="009818E6" w:rsidRDefault="009818E6" w:rsidP="009818E6">
      <w:pPr>
        <w:spacing w:after="120" w:line="240" w:lineRule="auto"/>
        <w:jc w:val="both"/>
      </w:pPr>
      <w:r w:rsidRPr="009818E6">
        <w:t>wymia</w:t>
      </w:r>
      <w:r>
        <w:t>r 1500cm x 1000cm</w:t>
      </w:r>
      <w:r>
        <w:tab/>
      </w:r>
    </w:p>
    <w:p w:rsidR="009818E6" w:rsidRPr="009818E6" w:rsidRDefault="009818E6" w:rsidP="009818E6">
      <w:pPr>
        <w:spacing w:after="120" w:line="240" w:lineRule="auto"/>
        <w:jc w:val="right"/>
        <w:rPr>
          <w:b/>
        </w:rPr>
      </w:pPr>
      <w:r w:rsidRPr="009818E6">
        <w:rPr>
          <w:b/>
        </w:rPr>
        <w:t>2 szt.= 1 KPL</w:t>
      </w:r>
    </w:p>
    <w:p w:rsidR="009818E6" w:rsidRPr="009818E6" w:rsidRDefault="009818E6" w:rsidP="009818E6">
      <w:pPr>
        <w:spacing w:after="120" w:line="240" w:lineRule="auto"/>
        <w:jc w:val="both"/>
        <w:rPr>
          <w:b/>
        </w:rPr>
      </w:pPr>
      <w:r>
        <w:rPr>
          <w:b/>
        </w:rPr>
        <w:t xml:space="preserve">2. </w:t>
      </w:r>
      <w:r w:rsidRPr="009818E6">
        <w:rPr>
          <w:b/>
        </w:rPr>
        <w:t>FARBY i PĘDZLE</w:t>
      </w:r>
    </w:p>
    <w:p w:rsidR="009818E6" w:rsidRPr="009818E6" w:rsidRDefault="009818E6" w:rsidP="009818E6">
      <w:pPr>
        <w:spacing w:after="120" w:line="240" w:lineRule="auto"/>
        <w:jc w:val="both"/>
      </w:pPr>
      <w:r w:rsidRPr="009818E6">
        <w:t>farby w butelce o pojemności 500 ml</w:t>
      </w:r>
      <w:r>
        <w:t>- 10kolorów</w:t>
      </w:r>
    </w:p>
    <w:p w:rsidR="009818E6" w:rsidRPr="009818E6" w:rsidRDefault="009818E6" w:rsidP="009818E6">
      <w:pPr>
        <w:spacing w:after="120" w:line="240" w:lineRule="auto"/>
        <w:jc w:val="both"/>
      </w:pPr>
      <w:r w:rsidRPr="009818E6">
        <w:t>intensywnie i nasycone kolory</w:t>
      </w:r>
    </w:p>
    <w:p w:rsidR="009818E6" w:rsidRPr="009818E6" w:rsidRDefault="009818E6" w:rsidP="009818E6">
      <w:pPr>
        <w:spacing w:after="120" w:line="240" w:lineRule="auto"/>
        <w:jc w:val="both"/>
      </w:pPr>
      <w:r w:rsidRPr="009818E6">
        <w:t>wydajne</w:t>
      </w:r>
    </w:p>
    <w:p w:rsidR="009818E6" w:rsidRDefault="009818E6" w:rsidP="009818E6">
      <w:pPr>
        <w:spacing w:after="120" w:line="240" w:lineRule="auto"/>
        <w:jc w:val="both"/>
      </w:pPr>
      <w:r w:rsidRPr="009818E6">
        <w:t>rodzaje kolorów: brązowa, cytrynowa, czarna, czerwona, jasnozielona, pomarańczowa, różowa, niebieska, śliwkowa oraz biała</w:t>
      </w:r>
    </w:p>
    <w:p w:rsidR="009818E6" w:rsidRPr="009818E6" w:rsidRDefault="009818E6" w:rsidP="009818E6">
      <w:pPr>
        <w:spacing w:after="120" w:line="240" w:lineRule="auto"/>
        <w:jc w:val="both"/>
      </w:pPr>
      <w:r>
        <w:t xml:space="preserve">1 </w:t>
      </w:r>
      <w:proofErr w:type="spellStart"/>
      <w:r>
        <w:t>kpl</w:t>
      </w:r>
      <w:proofErr w:type="spellEnd"/>
    </w:p>
    <w:p w:rsidR="009818E6" w:rsidRPr="009818E6" w:rsidRDefault="009818E6" w:rsidP="009818E6">
      <w:pPr>
        <w:spacing w:after="120" w:line="240" w:lineRule="auto"/>
        <w:jc w:val="both"/>
      </w:pPr>
      <w:r w:rsidRPr="009818E6">
        <w:t>PĘDZLE</w:t>
      </w:r>
    </w:p>
    <w:p w:rsidR="009818E6" w:rsidRPr="009818E6" w:rsidRDefault="009818E6" w:rsidP="009818E6">
      <w:pPr>
        <w:spacing w:after="120" w:line="240" w:lineRule="auto"/>
        <w:jc w:val="both"/>
      </w:pPr>
      <w:r w:rsidRPr="009818E6">
        <w:t>Zestaw pędzli do amatorskiego malowania.</w:t>
      </w:r>
    </w:p>
    <w:p w:rsidR="009818E6" w:rsidRPr="009818E6" w:rsidRDefault="009818E6" w:rsidP="009818E6">
      <w:pPr>
        <w:spacing w:after="120" w:line="240" w:lineRule="auto"/>
        <w:jc w:val="both"/>
      </w:pPr>
      <w:r w:rsidRPr="009818E6">
        <w:t>Pędzle wykonane z naturalnego włosia, trzonki z drewna.</w:t>
      </w:r>
    </w:p>
    <w:p w:rsidR="009818E6" w:rsidRPr="009818E6" w:rsidRDefault="009818E6" w:rsidP="009818E6">
      <w:pPr>
        <w:spacing w:after="120" w:line="240" w:lineRule="auto"/>
        <w:jc w:val="both"/>
      </w:pPr>
      <w:r w:rsidRPr="009818E6">
        <w:t>Wymiary:</w:t>
      </w:r>
    </w:p>
    <w:p w:rsidR="009818E6" w:rsidRPr="009818E6" w:rsidRDefault="009818E6" w:rsidP="009818E6">
      <w:pPr>
        <w:spacing w:after="120" w:line="240" w:lineRule="auto"/>
        <w:jc w:val="both"/>
      </w:pPr>
      <w:r w:rsidRPr="009818E6">
        <w:t>szerokość włosia od 2 do 11 mm,</w:t>
      </w:r>
    </w:p>
    <w:p w:rsidR="009818E6" w:rsidRPr="009818E6" w:rsidRDefault="009818E6" w:rsidP="009818E6">
      <w:pPr>
        <w:spacing w:after="120" w:line="240" w:lineRule="auto"/>
        <w:jc w:val="both"/>
      </w:pPr>
      <w:r w:rsidRPr="009818E6">
        <w:t xml:space="preserve">długość od 17 do 26 </w:t>
      </w:r>
      <w:proofErr w:type="spellStart"/>
      <w:r w:rsidRPr="009818E6">
        <w:t>cm</w:t>
      </w:r>
      <w:proofErr w:type="spellEnd"/>
      <w:r w:rsidRPr="009818E6">
        <w:t>.</w:t>
      </w:r>
    </w:p>
    <w:p w:rsidR="009818E6" w:rsidRPr="009818E6" w:rsidRDefault="009818E6" w:rsidP="009818E6">
      <w:pPr>
        <w:spacing w:after="120" w:line="240" w:lineRule="auto"/>
        <w:jc w:val="both"/>
      </w:pPr>
      <w:r w:rsidRPr="009818E6">
        <w:t>Zestaw zawiera 15 szt.:</w:t>
      </w:r>
    </w:p>
    <w:p w:rsidR="009818E6" w:rsidRPr="009818E6" w:rsidRDefault="009818E6" w:rsidP="009818E6">
      <w:pPr>
        <w:spacing w:after="120" w:line="240" w:lineRule="auto"/>
        <w:jc w:val="both"/>
      </w:pPr>
      <w:r w:rsidRPr="009818E6">
        <w:t>9 pędzli okrągłych,</w:t>
      </w:r>
    </w:p>
    <w:p w:rsidR="009818E6" w:rsidRDefault="009818E6" w:rsidP="009818E6">
      <w:pPr>
        <w:spacing w:after="120" w:line="240" w:lineRule="auto"/>
        <w:jc w:val="both"/>
      </w:pPr>
      <w:r w:rsidRPr="009818E6">
        <w:t>6 pędzli płaskich.</w:t>
      </w:r>
      <w:r w:rsidRPr="009818E6">
        <w:tab/>
      </w:r>
      <w:r w:rsidRPr="009818E6">
        <w:tab/>
      </w:r>
    </w:p>
    <w:p w:rsidR="009818E6" w:rsidRPr="009818E6" w:rsidRDefault="009818E6" w:rsidP="009818E6">
      <w:pPr>
        <w:spacing w:after="120" w:line="240" w:lineRule="auto"/>
        <w:jc w:val="right"/>
        <w:rPr>
          <w:b/>
        </w:rPr>
      </w:pPr>
      <w:r w:rsidRPr="009818E6">
        <w:rPr>
          <w:b/>
        </w:rPr>
        <w:t xml:space="preserve">1 </w:t>
      </w:r>
      <w:proofErr w:type="spellStart"/>
      <w:r w:rsidRPr="009818E6">
        <w:rPr>
          <w:b/>
        </w:rPr>
        <w:t>kpl</w:t>
      </w:r>
      <w:proofErr w:type="spellEnd"/>
    </w:p>
    <w:p w:rsidR="009818E6" w:rsidRDefault="009818E6" w:rsidP="009818E6">
      <w:pPr>
        <w:spacing w:after="120" w:line="240" w:lineRule="auto"/>
        <w:jc w:val="both"/>
      </w:pPr>
    </w:p>
    <w:p w:rsidR="009818E6" w:rsidRPr="009818E6" w:rsidRDefault="009818E6" w:rsidP="009818E6">
      <w:pPr>
        <w:spacing w:after="120" w:line="240" w:lineRule="auto"/>
        <w:jc w:val="both"/>
        <w:rPr>
          <w:b/>
        </w:rPr>
      </w:pPr>
      <w:r w:rsidRPr="009818E6">
        <w:rPr>
          <w:b/>
        </w:rPr>
        <w:t>3. ZESTWY DO PRAC TECHNICZNYCH</w:t>
      </w:r>
    </w:p>
    <w:p w:rsidR="009818E6" w:rsidRPr="009818E6" w:rsidRDefault="009818E6" w:rsidP="009818E6">
      <w:pPr>
        <w:spacing w:after="120" w:line="240" w:lineRule="auto"/>
        <w:jc w:val="both"/>
        <w:rPr>
          <w:b/>
        </w:rPr>
      </w:pPr>
      <w:r w:rsidRPr="009818E6">
        <w:rPr>
          <w:b/>
        </w:rPr>
        <w:t>ARTYKUŁY PIŚMIENNICZE I PAPIERNICZE</w:t>
      </w:r>
    </w:p>
    <w:p w:rsidR="009818E6" w:rsidRPr="009818E6" w:rsidRDefault="009818E6" w:rsidP="009818E6">
      <w:pPr>
        <w:spacing w:after="120" w:line="240" w:lineRule="auto"/>
        <w:jc w:val="both"/>
      </w:pPr>
      <w:r w:rsidRPr="009818E6">
        <w:t>Papier xero- 4 ryzy</w:t>
      </w:r>
    </w:p>
    <w:p w:rsidR="009818E6" w:rsidRPr="009818E6" w:rsidRDefault="009818E6" w:rsidP="009818E6">
      <w:pPr>
        <w:spacing w:after="120" w:line="240" w:lineRule="auto"/>
        <w:jc w:val="both"/>
      </w:pPr>
      <w:r w:rsidRPr="009818E6">
        <w:t>Papier kolorowy- 5 szt.</w:t>
      </w:r>
    </w:p>
    <w:p w:rsidR="009818E6" w:rsidRPr="009818E6" w:rsidRDefault="009818E6" w:rsidP="009818E6">
      <w:pPr>
        <w:spacing w:after="120" w:line="240" w:lineRule="auto"/>
        <w:jc w:val="both"/>
      </w:pPr>
      <w:r w:rsidRPr="009818E6">
        <w:t>Papier kolorowy samoprzylepny- 5 szt.</w:t>
      </w:r>
    </w:p>
    <w:p w:rsidR="009818E6" w:rsidRPr="009818E6" w:rsidRDefault="009818E6" w:rsidP="009818E6">
      <w:pPr>
        <w:spacing w:after="120" w:line="240" w:lineRule="auto"/>
        <w:jc w:val="both"/>
      </w:pPr>
      <w:r w:rsidRPr="009818E6">
        <w:t xml:space="preserve">Blok techniczny mały- (10 szt.) i duży- 10 </w:t>
      </w:r>
      <w:proofErr w:type="spellStart"/>
      <w:r w:rsidRPr="009818E6">
        <w:t>szt</w:t>
      </w:r>
      <w:proofErr w:type="spellEnd"/>
    </w:p>
    <w:p w:rsidR="009818E6" w:rsidRPr="009818E6" w:rsidRDefault="009818E6" w:rsidP="009818E6">
      <w:pPr>
        <w:spacing w:after="120" w:line="240" w:lineRule="auto"/>
        <w:jc w:val="both"/>
      </w:pPr>
      <w:r w:rsidRPr="009818E6">
        <w:t>Filc- 2 opakowania wielokolorowe</w:t>
      </w:r>
    </w:p>
    <w:p w:rsidR="009818E6" w:rsidRPr="009818E6" w:rsidRDefault="009818E6" w:rsidP="009818E6">
      <w:pPr>
        <w:spacing w:after="120" w:line="240" w:lineRule="auto"/>
        <w:jc w:val="both"/>
      </w:pPr>
      <w:r w:rsidRPr="009818E6">
        <w:t xml:space="preserve">Kolorowe patyczki do lodów, pomponiki, druciki florystyczne, cekiny, guziki, brokat- </w:t>
      </w:r>
    </w:p>
    <w:p w:rsidR="009818E6" w:rsidRDefault="009818E6" w:rsidP="009818E6">
      <w:pPr>
        <w:spacing w:after="120" w:line="240" w:lineRule="auto"/>
        <w:jc w:val="both"/>
      </w:pPr>
      <w:r w:rsidRPr="009818E6">
        <w:lastRenderedPageBreak/>
        <w:t xml:space="preserve">Mazaki- 24 kolory- 2 </w:t>
      </w:r>
      <w:proofErr w:type="spellStart"/>
      <w:r w:rsidRPr="009818E6">
        <w:t>szt</w:t>
      </w:r>
      <w:proofErr w:type="spellEnd"/>
      <w:r w:rsidRPr="009818E6">
        <w:t xml:space="preserve">, kredki- 24 kolory-2 </w:t>
      </w:r>
      <w:proofErr w:type="spellStart"/>
      <w:r w:rsidRPr="009818E6">
        <w:t>szt</w:t>
      </w:r>
      <w:proofErr w:type="spellEnd"/>
      <w:r w:rsidRPr="009818E6">
        <w:t xml:space="preserve">, pastele suche- 24 kolory- 2 </w:t>
      </w:r>
      <w:proofErr w:type="spellStart"/>
      <w:r w:rsidRPr="009818E6">
        <w:t>szt</w:t>
      </w:r>
      <w:proofErr w:type="spellEnd"/>
      <w:r w:rsidRPr="009818E6">
        <w:t xml:space="preserve">, pastele olejne- 24 kolory- 2 </w:t>
      </w:r>
      <w:proofErr w:type="spellStart"/>
      <w:r w:rsidRPr="009818E6">
        <w:t>szt</w:t>
      </w:r>
      <w:proofErr w:type="spellEnd"/>
      <w:r w:rsidRPr="009818E6">
        <w:tab/>
      </w:r>
      <w:r w:rsidRPr="009818E6">
        <w:tab/>
      </w:r>
    </w:p>
    <w:p w:rsidR="009818E6" w:rsidRPr="009818E6" w:rsidRDefault="009818E6" w:rsidP="009818E6">
      <w:pPr>
        <w:spacing w:after="120" w:line="240" w:lineRule="auto"/>
        <w:jc w:val="right"/>
        <w:rPr>
          <w:b/>
        </w:rPr>
      </w:pPr>
      <w:r w:rsidRPr="009818E6">
        <w:rPr>
          <w:b/>
        </w:rPr>
        <w:t xml:space="preserve">1 </w:t>
      </w:r>
      <w:proofErr w:type="spellStart"/>
      <w:r w:rsidRPr="009818E6">
        <w:rPr>
          <w:b/>
        </w:rPr>
        <w:t>kpl</w:t>
      </w:r>
      <w:proofErr w:type="spellEnd"/>
      <w:r w:rsidRPr="009818E6">
        <w:rPr>
          <w:b/>
        </w:rPr>
        <w:tab/>
      </w:r>
      <w:r w:rsidRPr="009818E6">
        <w:rPr>
          <w:b/>
        </w:rPr>
        <w:tab/>
      </w:r>
    </w:p>
    <w:p w:rsidR="009818E6" w:rsidRDefault="009818E6" w:rsidP="009818E6">
      <w:pPr>
        <w:spacing w:after="120" w:line="240" w:lineRule="auto"/>
        <w:jc w:val="both"/>
      </w:pPr>
    </w:p>
    <w:p w:rsidR="009818E6" w:rsidRPr="009818E6" w:rsidRDefault="009818E6" w:rsidP="009818E6">
      <w:pPr>
        <w:spacing w:after="120" w:line="240" w:lineRule="auto"/>
        <w:jc w:val="both"/>
        <w:rPr>
          <w:b/>
        </w:rPr>
      </w:pPr>
      <w:r w:rsidRPr="009818E6">
        <w:rPr>
          <w:b/>
        </w:rPr>
        <w:t>4. INSTRUMENTY MUZYCZNE</w:t>
      </w:r>
    </w:p>
    <w:p w:rsidR="009818E6" w:rsidRPr="009818E6" w:rsidRDefault="009818E6" w:rsidP="009818E6">
      <w:pPr>
        <w:spacing w:after="120" w:line="240" w:lineRule="auto"/>
        <w:jc w:val="both"/>
      </w:pPr>
      <w:r w:rsidRPr="009818E6">
        <w:t>Materiał z czystego drewna</w:t>
      </w:r>
    </w:p>
    <w:p w:rsidR="009818E6" w:rsidRPr="009818E6" w:rsidRDefault="009818E6" w:rsidP="009818E6">
      <w:pPr>
        <w:spacing w:after="120" w:line="240" w:lineRule="auto"/>
        <w:jc w:val="both"/>
      </w:pPr>
      <w:r w:rsidRPr="009818E6">
        <w:t>Nietoksyczny</w:t>
      </w:r>
    </w:p>
    <w:p w:rsidR="009818E6" w:rsidRPr="009818E6" w:rsidRDefault="009818E6" w:rsidP="009818E6">
      <w:pPr>
        <w:spacing w:after="120" w:line="240" w:lineRule="auto"/>
        <w:jc w:val="both"/>
      </w:pPr>
      <w:r w:rsidRPr="009818E6">
        <w:t xml:space="preserve"> Bez BPA</w:t>
      </w:r>
    </w:p>
    <w:p w:rsidR="009818E6" w:rsidRPr="009818E6" w:rsidRDefault="009818E6" w:rsidP="009818E6">
      <w:pPr>
        <w:spacing w:after="120" w:line="240" w:lineRule="auto"/>
        <w:jc w:val="both"/>
      </w:pPr>
      <w:r w:rsidRPr="009818E6">
        <w:t xml:space="preserve"> Ekologiczny</w:t>
      </w:r>
    </w:p>
    <w:p w:rsidR="009818E6" w:rsidRPr="009818E6" w:rsidRDefault="009818E6" w:rsidP="009818E6">
      <w:pPr>
        <w:spacing w:after="120" w:line="240" w:lineRule="auto"/>
        <w:jc w:val="both"/>
      </w:pPr>
      <w:r w:rsidRPr="009818E6">
        <w:t>2 x drewniane kastaniety na palec</w:t>
      </w:r>
    </w:p>
    <w:p w:rsidR="009818E6" w:rsidRPr="009818E6" w:rsidRDefault="009818E6" w:rsidP="009818E6">
      <w:pPr>
        <w:spacing w:after="120" w:line="240" w:lineRule="auto"/>
        <w:jc w:val="both"/>
      </w:pPr>
      <w:r w:rsidRPr="009818E6">
        <w:t>2 x drewniane jajka</w:t>
      </w:r>
    </w:p>
    <w:p w:rsidR="009818E6" w:rsidRPr="009818E6" w:rsidRDefault="009818E6" w:rsidP="009818E6">
      <w:pPr>
        <w:spacing w:after="120" w:line="240" w:lineRule="auto"/>
        <w:jc w:val="both"/>
      </w:pPr>
      <w:r w:rsidRPr="009818E6">
        <w:t xml:space="preserve">2 x Pojedynczy </w:t>
      </w:r>
      <w:proofErr w:type="spellStart"/>
      <w:r w:rsidRPr="009818E6">
        <w:t>Jingle</w:t>
      </w:r>
      <w:proofErr w:type="spellEnd"/>
      <w:r w:rsidRPr="009818E6">
        <w:t xml:space="preserve"> Bell</w:t>
      </w:r>
    </w:p>
    <w:p w:rsidR="009818E6" w:rsidRPr="009818E6" w:rsidRDefault="009818E6" w:rsidP="009818E6">
      <w:pPr>
        <w:spacing w:after="120" w:line="240" w:lineRule="auto"/>
        <w:jc w:val="both"/>
      </w:pPr>
      <w:r w:rsidRPr="009818E6">
        <w:t>1 x drewniana tuba dźwiękowa</w:t>
      </w:r>
    </w:p>
    <w:p w:rsidR="009818E6" w:rsidRPr="009818E6" w:rsidRDefault="009818E6" w:rsidP="009818E6">
      <w:pPr>
        <w:spacing w:after="120" w:line="240" w:lineRule="auto"/>
        <w:jc w:val="both"/>
      </w:pPr>
      <w:r w:rsidRPr="009818E6">
        <w:t xml:space="preserve">2 x Drewniany </w:t>
      </w:r>
      <w:proofErr w:type="spellStart"/>
      <w:r w:rsidRPr="009818E6">
        <w:t>Jingle</w:t>
      </w:r>
      <w:proofErr w:type="spellEnd"/>
      <w:r w:rsidRPr="009818E6">
        <w:t xml:space="preserve"> </w:t>
      </w:r>
      <w:proofErr w:type="spellStart"/>
      <w:r w:rsidRPr="009818E6">
        <w:t>Stick</w:t>
      </w:r>
      <w:proofErr w:type="spellEnd"/>
      <w:r w:rsidRPr="009818E6">
        <w:t xml:space="preserve"> (2 dzwonki)</w:t>
      </w:r>
    </w:p>
    <w:p w:rsidR="009818E6" w:rsidRPr="009818E6" w:rsidRDefault="009818E6" w:rsidP="009818E6">
      <w:pPr>
        <w:spacing w:after="120" w:line="240" w:lineRule="auto"/>
        <w:jc w:val="both"/>
      </w:pPr>
      <w:r w:rsidRPr="009818E6">
        <w:t xml:space="preserve">2 x Drewniany </w:t>
      </w:r>
      <w:proofErr w:type="spellStart"/>
      <w:r w:rsidRPr="009818E6">
        <w:t>Jingle</w:t>
      </w:r>
      <w:proofErr w:type="spellEnd"/>
      <w:r w:rsidRPr="009818E6">
        <w:t xml:space="preserve"> </w:t>
      </w:r>
      <w:proofErr w:type="spellStart"/>
      <w:r w:rsidRPr="009818E6">
        <w:t>Stick</w:t>
      </w:r>
      <w:proofErr w:type="spellEnd"/>
      <w:r w:rsidRPr="009818E6">
        <w:t xml:space="preserve"> (4 dzwonki)</w:t>
      </w:r>
    </w:p>
    <w:p w:rsidR="009818E6" w:rsidRPr="009818E6" w:rsidRDefault="009818E6" w:rsidP="009818E6">
      <w:pPr>
        <w:spacing w:after="120" w:line="240" w:lineRule="auto"/>
        <w:jc w:val="both"/>
      </w:pPr>
      <w:r w:rsidRPr="009818E6">
        <w:t>2 x drewniane dzwonki ręczne</w:t>
      </w:r>
    </w:p>
    <w:p w:rsidR="009818E6" w:rsidRPr="009818E6" w:rsidRDefault="009818E6" w:rsidP="009818E6">
      <w:pPr>
        <w:spacing w:after="120" w:line="240" w:lineRule="auto"/>
        <w:jc w:val="both"/>
      </w:pPr>
      <w:r w:rsidRPr="009818E6">
        <w:t>2 x skrobak do drewna</w:t>
      </w:r>
    </w:p>
    <w:p w:rsidR="009818E6" w:rsidRPr="009818E6" w:rsidRDefault="009818E6" w:rsidP="009818E6">
      <w:pPr>
        <w:spacing w:after="120" w:line="240" w:lineRule="auto"/>
        <w:jc w:val="both"/>
      </w:pPr>
      <w:r w:rsidRPr="009818E6">
        <w:t>2 x drewniany ręczny tamburyn</w:t>
      </w:r>
    </w:p>
    <w:p w:rsidR="009818E6" w:rsidRPr="009818E6" w:rsidRDefault="009818E6" w:rsidP="009818E6">
      <w:pPr>
        <w:spacing w:after="120" w:line="240" w:lineRule="auto"/>
        <w:jc w:val="both"/>
      </w:pPr>
      <w:r w:rsidRPr="009818E6">
        <w:t>2 x dzwonki ręczne</w:t>
      </w:r>
    </w:p>
    <w:p w:rsidR="009818E6" w:rsidRPr="009818E6" w:rsidRDefault="009818E6" w:rsidP="009818E6">
      <w:pPr>
        <w:spacing w:after="120" w:line="240" w:lineRule="auto"/>
        <w:jc w:val="both"/>
      </w:pPr>
      <w:r w:rsidRPr="009818E6">
        <w:t xml:space="preserve">2 x drewno </w:t>
      </w:r>
      <w:proofErr w:type="spellStart"/>
      <w:r w:rsidRPr="009818E6">
        <w:t>Guiro</w:t>
      </w:r>
      <w:proofErr w:type="spellEnd"/>
    </w:p>
    <w:p w:rsidR="009818E6" w:rsidRPr="009818E6" w:rsidRDefault="009818E6" w:rsidP="009818E6">
      <w:pPr>
        <w:spacing w:after="120" w:line="240" w:lineRule="auto"/>
        <w:jc w:val="both"/>
      </w:pPr>
      <w:r w:rsidRPr="009818E6">
        <w:t>2 x dzwonki do sań</w:t>
      </w:r>
    </w:p>
    <w:p w:rsidR="009818E6" w:rsidRPr="009818E6" w:rsidRDefault="009818E6" w:rsidP="009818E6">
      <w:pPr>
        <w:spacing w:after="120" w:line="240" w:lineRule="auto"/>
        <w:jc w:val="both"/>
      </w:pPr>
      <w:r w:rsidRPr="009818E6">
        <w:t>2 x Klawy</w:t>
      </w:r>
    </w:p>
    <w:p w:rsidR="009818E6" w:rsidRPr="009818E6" w:rsidRDefault="009818E6" w:rsidP="009818E6">
      <w:pPr>
        <w:spacing w:after="120" w:line="240" w:lineRule="auto"/>
        <w:jc w:val="both"/>
      </w:pPr>
      <w:r w:rsidRPr="009818E6">
        <w:t>2x dzwonki chromatyczne</w:t>
      </w:r>
    </w:p>
    <w:p w:rsidR="009818E6" w:rsidRDefault="009818E6" w:rsidP="009818E6">
      <w:pPr>
        <w:spacing w:after="120" w:line="240" w:lineRule="auto"/>
        <w:jc w:val="both"/>
      </w:pPr>
      <w:r w:rsidRPr="009818E6">
        <w:t>4x trójkąt</w:t>
      </w:r>
      <w:r w:rsidRPr="009818E6">
        <w:tab/>
      </w:r>
      <w:r w:rsidRPr="009818E6">
        <w:tab/>
      </w:r>
    </w:p>
    <w:p w:rsidR="009818E6" w:rsidRPr="009818E6" w:rsidRDefault="009818E6" w:rsidP="009818E6">
      <w:pPr>
        <w:spacing w:after="120" w:line="240" w:lineRule="auto"/>
        <w:jc w:val="right"/>
        <w:rPr>
          <w:b/>
        </w:rPr>
      </w:pPr>
      <w:r w:rsidRPr="009818E6">
        <w:rPr>
          <w:b/>
        </w:rPr>
        <w:t xml:space="preserve">1 </w:t>
      </w:r>
      <w:proofErr w:type="spellStart"/>
      <w:r w:rsidRPr="009818E6">
        <w:rPr>
          <w:b/>
        </w:rPr>
        <w:t>kpl</w:t>
      </w:r>
      <w:proofErr w:type="spellEnd"/>
    </w:p>
    <w:p w:rsidR="009818E6" w:rsidRPr="009818E6" w:rsidRDefault="009818E6" w:rsidP="009818E6">
      <w:pPr>
        <w:spacing w:after="120" w:line="240" w:lineRule="auto"/>
        <w:jc w:val="both"/>
        <w:rPr>
          <w:b/>
        </w:rPr>
      </w:pPr>
      <w:r w:rsidRPr="009818E6">
        <w:rPr>
          <w:b/>
        </w:rPr>
        <w:t>5. KSIĄŻKI</w:t>
      </w:r>
    </w:p>
    <w:p w:rsidR="009818E6" w:rsidRPr="009818E6" w:rsidRDefault="009818E6" w:rsidP="009818E6">
      <w:pPr>
        <w:spacing w:after="120" w:line="240" w:lineRule="auto"/>
        <w:jc w:val="both"/>
      </w:pPr>
      <w:r>
        <w:t xml:space="preserve"> D</w:t>
      </w:r>
      <w:r w:rsidRPr="009818E6">
        <w:t>ostosowane do potrzeb osób z niepełnosprawnością o różnym stopniu oraz ze spektrum autyzmu</w:t>
      </w:r>
    </w:p>
    <w:p w:rsidR="009818E6" w:rsidRPr="009818E6" w:rsidRDefault="009818E6" w:rsidP="009818E6">
      <w:pPr>
        <w:spacing w:after="120" w:line="240" w:lineRule="auto"/>
        <w:jc w:val="both"/>
      </w:pPr>
      <w:r w:rsidRPr="009818E6">
        <w:t>Zestaw książek stymulujących pracę lewej i prawej półkuli</w:t>
      </w:r>
    </w:p>
    <w:p w:rsidR="009818E6" w:rsidRDefault="009818E6" w:rsidP="009818E6">
      <w:pPr>
        <w:spacing w:after="120" w:line="240" w:lineRule="auto"/>
        <w:jc w:val="both"/>
      </w:pPr>
      <w:r w:rsidRPr="009818E6">
        <w:t xml:space="preserve">Wspomagający percepcję wzrokową </w:t>
      </w:r>
      <w:r w:rsidRPr="009818E6">
        <w:tab/>
      </w:r>
    </w:p>
    <w:p w:rsidR="009818E6" w:rsidRPr="009818E6" w:rsidRDefault="009818E6" w:rsidP="009818E6">
      <w:pPr>
        <w:spacing w:after="120" w:line="240" w:lineRule="auto"/>
        <w:jc w:val="right"/>
        <w:rPr>
          <w:b/>
        </w:rPr>
      </w:pPr>
      <w:r w:rsidRPr="009818E6">
        <w:rPr>
          <w:b/>
        </w:rPr>
        <w:t xml:space="preserve">10 </w:t>
      </w:r>
      <w:proofErr w:type="spellStart"/>
      <w:r w:rsidRPr="009818E6">
        <w:rPr>
          <w:b/>
        </w:rPr>
        <w:t>szt</w:t>
      </w:r>
      <w:proofErr w:type="spellEnd"/>
      <w:r w:rsidRPr="009818E6">
        <w:rPr>
          <w:b/>
        </w:rPr>
        <w:t xml:space="preserve">- 1 </w:t>
      </w:r>
      <w:proofErr w:type="spellStart"/>
      <w:r w:rsidRPr="009818E6">
        <w:rPr>
          <w:b/>
        </w:rPr>
        <w:t>kpl</w:t>
      </w:r>
      <w:proofErr w:type="spellEnd"/>
      <w:r w:rsidRPr="009818E6">
        <w:rPr>
          <w:b/>
        </w:rPr>
        <w:tab/>
        <w:t xml:space="preserve">1 </w:t>
      </w:r>
      <w:proofErr w:type="spellStart"/>
      <w:r w:rsidRPr="009818E6">
        <w:rPr>
          <w:b/>
        </w:rPr>
        <w:t>kpl</w:t>
      </w:r>
      <w:proofErr w:type="spellEnd"/>
      <w:r w:rsidRPr="009818E6">
        <w:rPr>
          <w:b/>
        </w:rPr>
        <w:tab/>
      </w:r>
    </w:p>
    <w:p w:rsidR="009818E6" w:rsidRPr="009818E6" w:rsidRDefault="009818E6" w:rsidP="009818E6">
      <w:pPr>
        <w:spacing w:after="120" w:line="240" w:lineRule="auto"/>
        <w:jc w:val="both"/>
        <w:rPr>
          <w:b/>
        </w:rPr>
      </w:pPr>
      <w:r w:rsidRPr="009818E6">
        <w:rPr>
          <w:b/>
        </w:rPr>
        <w:t>6. SZTALUGI</w:t>
      </w:r>
    </w:p>
    <w:p w:rsidR="009818E6" w:rsidRPr="009818E6" w:rsidRDefault="009818E6" w:rsidP="009818E6">
      <w:pPr>
        <w:spacing w:after="120" w:line="240" w:lineRule="auto"/>
        <w:jc w:val="both"/>
      </w:pPr>
      <w:r w:rsidRPr="009818E6">
        <w:t>wysokość: 170 cm</w:t>
      </w:r>
    </w:p>
    <w:p w:rsidR="009818E6" w:rsidRPr="009818E6" w:rsidRDefault="009818E6" w:rsidP="009818E6">
      <w:pPr>
        <w:spacing w:after="120" w:line="240" w:lineRule="auto"/>
        <w:jc w:val="both"/>
      </w:pPr>
      <w:r w:rsidRPr="009818E6">
        <w:t>dwie ruchome półki o długościach 48 cm i 13 cm</w:t>
      </w:r>
    </w:p>
    <w:p w:rsidR="009818E6" w:rsidRPr="009818E6" w:rsidRDefault="009818E6" w:rsidP="009818E6">
      <w:pPr>
        <w:spacing w:after="120" w:line="240" w:lineRule="auto"/>
        <w:jc w:val="both"/>
      </w:pPr>
      <w:r w:rsidRPr="009818E6">
        <w:t>maksymalna wysokość przedmiotu w sztaludze: 122 cm</w:t>
      </w:r>
    </w:p>
    <w:p w:rsidR="009818E6" w:rsidRPr="009818E6" w:rsidRDefault="009818E6" w:rsidP="009818E6">
      <w:pPr>
        <w:spacing w:after="120" w:line="240" w:lineRule="auto"/>
        <w:jc w:val="both"/>
      </w:pPr>
      <w:r w:rsidRPr="009818E6">
        <w:t>szerokość nóg: 56 cm</w:t>
      </w:r>
    </w:p>
    <w:p w:rsidR="009818E6" w:rsidRPr="009818E6" w:rsidRDefault="009818E6" w:rsidP="009818E6">
      <w:pPr>
        <w:spacing w:after="120" w:line="240" w:lineRule="auto"/>
        <w:jc w:val="both"/>
      </w:pPr>
      <w:r w:rsidRPr="009818E6">
        <w:t>zaokrąglone krawędzie</w:t>
      </w:r>
    </w:p>
    <w:p w:rsidR="009818E6" w:rsidRPr="009818E6" w:rsidRDefault="009818E6" w:rsidP="009818E6">
      <w:pPr>
        <w:spacing w:after="120" w:line="240" w:lineRule="auto"/>
        <w:jc w:val="both"/>
      </w:pPr>
      <w:r w:rsidRPr="009818E6">
        <w:lastRenderedPageBreak/>
        <w:t>stabilny i regulowany przechył bez użycia narzędzi.</w:t>
      </w:r>
    </w:p>
    <w:p w:rsidR="009818E6" w:rsidRPr="009818E6" w:rsidRDefault="009818E6" w:rsidP="009818E6">
      <w:pPr>
        <w:spacing w:after="120" w:line="240" w:lineRule="auto"/>
        <w:jc w:val="both"/>
      </w:pPr>
      <w:r w:rsidRPr="009818E6">
        <w:t>wykonana z drewna bukowego</w:t>
      </w:r>
    </w:p>
    <w:p w:rsidR="009818E6" w:rsidRPr="009818E6" w:rsidRDefault="009818E6" w:rsidP="009818E6">
      <w:pPr>
        <w:spacing w:after="120" w:line="240" w:lineRule="auto"/>
        <w:jc w:val="both"/>
      </w:pPr>
      <w:r w:rsidRPr="009818E6">
        <w:t>części z litego drewna</w:t>
      </w:r>
    </w:p>
    <w:p w:rsidR="009818E6" w:rsidRDefault="009818E6" w:rsidP="009818E6">
      <w:pPr>
        <w:spacing w:after="120" w:line="240" w:lineRule="auto"/>
        <w:jc w:val="both"/>
      </w:pPr>
      <w:r w:rsidRPr="009818E6">
        <w:t>kolo</w:t>
      </w:r>
      <w:r>
        <w:t>r: naturalny</w:t>
      </w:r>
      <w:r>
        <w:tab/>
      </w:r>
    </w:p>
    <w:p w:rsidR="009818E6" w:rsidRPr="009818E6" w:rsidRDefault="009818E6" w:rsidP="009818E6">
      <w:pPr>
        <w:spacing w:after="120" w:line="240" w:lineRule="auto"/>
        <w:jc w:val="right"/>
        <w:rPr>
          <w:b/>
        </w:rPr>
      </w:pPr>
      <w:r w:rsidRPr="009818E6">
        <w:rPr>
          <w:b/>
        </w:rPr>
        <w:t xml:space="preserve">10 </w:t>
      </w:r>
      <w:proofErr w:type="spellStart"/>
      <w:r w:rsidRPr="009818E6">
        <w:rPr>
          <w:b/>
        </w:rPr>
        <w:t>szt</w:t>
      </w:r>
      <w:proofErr w:type="spellEnd"/>
      <w:r w:rsidRPr="009818E6">
        <w:rPr>
          <w:b/>
        </w:rPr>
        <w:tab/>
      </w:r>
      <w:r>
        <w:rPr>
          <w:b/>
        </w:rPr>
        <w:t>=</w:t>
      </w:r>
      <w:r w:rsidRPr="009818E6">
        <w:rPr>
          <w:b/>
        </w:rPr>
        <w:t xml:space="preserve">1 </w:t>
      </w:r>
      <w:proofErr w:type="spellStart"/>
      <w:r w:rsidRPr="009818E6">
        <w:rPr>
          <w:b/>
        </w:rPr>
        <w:t>kpl</w:t>
      </w:r>
      <w:proofErr w:type="spellEnd"/>
    </w:p>
    <w:p w:rsidR="009818E6" w:rsidRPr="000905FC" w:rsidRDefault="009818E6" w:rsidP="009818E6">
      <w:pPr>
        <w:spacing w:after="120" w:line="240" w:lineRule="auto"/>
        <w:jc w:val="both"/>
        <w:rPr>
          <w:b/>
        </w:rPr>
      </w:pPr>
      <w:r w:rsidRPr="000905FC">
        <w:rPr>
          <w:b/>
        </w:rPr>
        <w:t>7. ZESTAWY DO HAFTU</w:t>
      </w:r>
    </w:p>
    <w:p w:rsidR="009818E6" w:rsidRPr="009818E6" w:rsidRDefault="009818E6" w:rsidP="009818E6">
      <w:pPr>
        <w:spacing w:after="120" w:line="240" w:lineRule="auto"/>
        <w:jc w:val="both"/>
      </w:pPr>
      <w:r w:rsidRPr="009818E6">
        <w:t>10 szt.  haftowanych tkanin ze wzorami, 5 obręczy do haftowania, 15 nici do haftowania, 10 igieł i instrukcja</w:t>
      </w:r>
    </w:p>
    <w:p w:rsidR="009818E6" w:rsidRPr="009818E6" w:rsidRDefault="009818E6" w:rsidP="009818E6">
      <w:pPr>
        <w:spacing w:after="120" w:line="240" w:lineRule="auto"/>
        <w:jc w:val="both"/>
      </w:pPr>
      <w:r w:rsidRPr="009818E6">
        <w:t>Łatwy dla początkujących: Pełna gama zestawów do haftu krzyżykowego dla początkujących  z nadrukowanym wzorem,</w:t>
      </w:r>
    </w:p>
    <w:p w:rsidR="000905FC" w:rsidRDefault="009818E6" w:rsidP="009818E6">
      <w:pPr>
        <w:spacing w:after="120" w:line="240" w:lineRule="auto"/>
        <w:jc w:val="both"/>
      </w:pPr>
      <w:r w:rsidRPr="009818E6">
        <w:t>10 szt.  wzorów, łatwe zestawy igłowe dla początkujących</w:t>
      </w:r>
      <w:r w:rsidRPr="009818E6">
        <w:tab/>
      </w:r>
    </w:p>
    <w:p w:rsidR="000905FC" w:rsidRPr="000905FC" w:rsidRDefault="009818E6" w:rsidP="000905FC">
      <w:pPr>
        <w:spacing w:after="120" w:line="240" w:lineRule="auto"/>
        <w:jc w:val="right"/>
        <w:rPr>
          <w:b/>
        </w:rPr>
      </w:pPr>
      <w:r w:rsidRPr="000905FC">
        <w:rPr>
          <w:b/>
        </w:rPr>
        <w:t>4 zestawy</w:t>
      </w:r>
      <w:r w:rsidR="000905FC" w:rsidRPr="000905FC">
        <w:rPr>
          <w:b/>
        </w:rPr>
        <w:t xml:space="preserve">= </w:t>
      </w:r>
      <w:r w:rsidRPr="000905FC">
        <w:rPr>
          <w:b/>
        </w:rPr>
        <w:t xml:space="preserve">1 </w:t>
      </w:r>
      <w:proofErr w:type="spellStart"/>
      <w:r w:rsidRPr="000905FC">
        <w:rPr>
          <w:b/>
        </w:rPr>
        <w:t>kpl</w:t>
      </w:r>
      <w:proofErr w:type="spellEnd"/>
    </w:p>
    <w:p w:rsidR="009818E6" w:rsidRPr="000905FC" w:rsidRDefault="000905FC" w:rsidP="009818E6">
      <w:pPr>
        <w:spacing w:after="120" w:line="240" w:lineRule="auto"/>
        <w:jc w:val="both"/>
        <w:rPr>
          <w:b/>
        </w:rPr>
      </w:pPr>
      <w:r w:rsidRPr="000905FC">
        <w:rPr>
          <w:b/>
        </w:rPr>
        <w:t xml:space="preserve">8. </w:t>
      </w:r>
      <w:r w:rsidR="009818E6" w:rsidRPr="000905FC">
        <w:rPr>
          <w:b/>
        </w:rPr>
        <w:t>NICI DO HAFTOWANIA</w:t>
      </w:r>
    </w:p>
    <w:p w:rsidR="009818E6" w:rsidRPr="009818E6" w:rsidRDefault="009818E6" w:rsidP="009818E6">
      <w:pPr>
        <w:spacing w:after="120" w:line="240" w:lineRule="auto"/>
        <w:jc w:val="both"/>
      </w:pPr>
      <w:r w:rsidRPr="009818E6">
        <w:t>Mulina bawełniana, gładka i błyszcząca w motkach o długości 8 metrów.</w:t>
      </w:r>
    </w:p>
    <w:p w:rsidR="000905FC" w:rsidRDefault="009818E6" w:rsidP="009818E6">
      <w:pPr>
        <w:spacing w:after="120" w:line="240" w:lineRule="auto"/>
        <w:jc w:val="both"/>
      </w:pPr>
      <w:r w:rsidRPr="009818E6">
        <w:t>Ilość motków 200</w:t>
      </w:r>
      <w:r w:rsidRPr="009818E6">
        <w:tab/>
      </w:r>
      <w:r w:rsidRPr="009818E6">
        <w:tab/>
      </w:r>
    </w:p>
    <w:p w:rsidR="000905FC" w:rsidRPr="000905FC" w:rsidRDefault="001642B2" w:rsidP="001642B2">
      <w:pPr>
        <w:spacing w:after="120" w:line="240" w:lineRule="auto"/>
        <w:jc w:val="right"/>
        <w:rPr>
          <w:b/>
        </w:rPr>
      </w:pPr>
      <w:r>
        <w:rPr>
          <w:b/>
        </w:rPr>
        <w:t xml:space="preserve">1 </w:t>
      </w:r>
      <w:proofErr w:type="spellStart"/>
      <w:r>
        <w:rPr>
          <w:b/>
        </w:rPr>
        <w:t>kpl</w:t>
      </w:r>
      <w:proofErr w:type="spellEnd"/>
    </w:p>
    <w:p w:rsidR="009818E6" w:rsidRPr="000905FC" w:rsidRDefault="000905FC" w:rsidP="009818E6">
      <w:pPr>
        <w:spacing w:after="120" w:line="240" w:lineRule="auto"/>
        <w:jc w:val="both"/>
        <w:rPr>
          <w:b/>
        </w:rPr>
      </w:pPr>
      <w:r w:rsidRPr="000905FC">
        <w:rPr>
          <w:b/>
        </w:rPr>
        <w:t xml:space="preserve">9. </w:t>
      </w:r>
      <w:r w:rsidR="009818E6" w:rsidRPr="000905FC">
        <w:rPr>
          <w:b/>
        </w:rPr>
        <w:t>OBRAZY PUNKTOWE</w:t>
      </w:r>
    </w:p>
    <w:p w:rsidR="000905FC" w:rsidRDefault="009818E6" w:rsidP="009818E6">
      <w:pPr>
        <w:spacing w:after="120" w:line="240" w:lineRule="auto"/>
        <w:jc w:val="both"/>
      </w:pPr>
      <w:r w:rsidRPr="009818E6">
        <w:t>płótno ze szkicem projektu 28×28 cm</w:t>
      </w:r>
      <w:r w:rsidRPr="009818E6">
        <w:tab/>
        <w:t xml:space="preserve">20 </w:t>
      </w:r>
      <w:proofErr w:type="spellStart"/>
      <w:r w:rsidRPr="009818E6">
        <w:t>szt</w:t>
      </w:r>
      <w:proofErr w:type="spellEnd"/>
      <w:r w:rsidRPr="009818E6">
        <w:t xml:space="preserve">- 1 </w:t>
      </w:r>
      <w:proofErr w:type="spellStart"/>
      <w:r w:rsidRPr="009818E6">
        <w:t>kpl</w:t>
      </w:r>
      <w:proofErr w:type="spellEnd"/>
      <w:r w:rsidRPr="009818E6">
        <w:tab/>
      </w:r>
    </w:p>
    <w:p w:rsidR="009818E6" w:rsidRPr="000905FC" w:rsidRDefault="009818E6" w:rsidP="000905FC">
      <w:pPr>
        <w:spacing w:after="120" w:line="240" w:lineRule="auto"/>
        <w:jc w:val="right"/>
        <w:rPr>
          <w:b/>
        </w:rPr>
      </w:pPr>
      <w:r w:rsidRPr="000905FC">
        <w:rPr>
          <w:b/>
        </w:rPr>
        <w:t xml:space="preserve">1 </w:t>
      </w:r>
      <w:proofErr w:type="spellStart"/>
      <w:r w:rsidRPr="000905FC">
        <w:rPr>
          <w:b/>
        </w:rPr>
        <w:t>kpl</w:t>
      </w:r>
      <w:proofErr w:type="spellEnd"/>
    </w:p>
    <w:p w:rsidR="009818E6" w:rsidRPr="000905FC" w:rsidRDefault="000905FC" w:rsidP="009818E6">
      <w:pPr>
        <w:spacing w:after="120" w:line="240" w:lineRule="auto"/>
        <w:jc w:val="both"/>
        <w:rPr>
          <w:b/>
        </w:rPr>
      </w:pPr>
      <w:r w:rsidRPr="000905FC">
        <w:rPr>
          <w:b/>
        </w:rPr>
        <w:t xml:space="preserve">10. </w:t>
      </w:r>
      <w:r w:rsidR="009818E6" w:rsidRPr="000905FC">
        <w:rPr>
          <w:b/>
        </w:rPr>
        <w:t>TKANINY</w:t>
      </w:r>
    </w:p>
    <w:p w:rsidR="009818E6" w:rsidRPr="009818E6" w:rsidRDefault="009818E6" w:rsidP="009818E6">
      <w:pPr>
        <w:spacing w:after="120" w:line="240" w:lineRule="auto"/>
        <w:jc w:val="both"/>
      </w:pPr>
      <w:r w:rsidRPr="009818E6">
        <w:t>Tkanina miła, miękka i przyjemna w dotyku - dobra dla wymagającej i wrażliwej skóry</w:t>
      </w:r>
    </w:p>
    <w:p w:rsidR="009818E6" w:rsidRPr="009818E6" w:rsidRDefault="009818E6" w:rsidP="009818E6">
      <w:pPr>
        <w:spacing w:after="120" w:line="240" w:lineRule="auto"/>
        <w:jc w:val="both"/>
      </w:pPr>
      <w:r w:rsidRPr="009818E6">
        <w:t>Różnokolorowe</w:t>
      </w:r>
    </w:p>
    <w:p w:rsidR="000905FC" w:rsidRDefault="009818E6" w:rsidP="009818E6">
      <w:pPr>
        <w:spacing w:after="120" w:line="240" w:lineRule="auto"/>
        <w:jc w:val="both"/>
      </w:pPr>
      <w:r w:rsidRPr="009818E6">
        <w:t>Różna faktura tkaniny</w:t>
      </w:r>
      <w:r w:rsidRPr="009818E6">
        <w:tab/>
        <w:t>20 mb</w:t>
      </w:r>
      <w:r w:rsidRPr="009818E6">
        <w:tab/>
      </w:r>
    </w:p>
    <w:p w:rsidR="000905FC" w:rsidRPr="000905FC" w:rsidRDefault="009818E6" w:rsidP="000905FC">
      <w:pPr>
        <w:spacing w:after="120" w:line="240" w:lineRule="auto"/>
        <w:jc w:val="right"/>
        <w:rPr>
          <w:b/>
        </w:rPr>
      </w:pPr>
      <w:r w:rsidRPr="000905FC">
        <w:rPr>
          <w:b/>
        </w:rPr>
        <w:t xml:space="preserve">1 </w:t>
      </w:r>
      <w:proofErr w:type="spellStart"/>
      <w:r w:rsidRPr="000905FC">
        <w:rPr>
          <w:b/>
        </w:rPr>
        <w:t>kpl</w:t>
      </w:r>
      <w:proofErr w:type="spellEnd"/>
      <w:r w:rsidRPr="000905FC">
        <w:rPr>
          <w:b/>
        </w:rPr>
        <w:tab/>
      </w:r>
    </w:p>
    <w:p w:rsidR="009818E6" w:rsidRPr="000905FC" w:rsidRDefault="000905FC" w:rsidP="009818E6">
      <w:pPr>
        <w:spacing w:after="120" w:line="240" w:lineRule="auto"/>
        <w:jc w:val="both"/>
        <w:rPr>
          <w:b/>
        </w:rPr>
      </w:pPr>
      <w:r w:rsidRPr="000905FC">
        <w:rPr>
          <w:b/>
        </w:rPr>
        <w:t xml:space="preserve">11. </w:t>
      </w:r>
      <w:r w:rsidR="009818E6" w:rsidRPr="000905FC">
        <w:rPr>
          <w:b/>
        </w:rPr>
        <w:t xml:space="preserve">IGŁY </w:t>
      </w:r>
    </w:p>
    <w:p w:rsidR="009818E6" w:rsidRPr="009818E6" w:rsidRDefault="009818E6" w:rsidP="009818E6">
      <w:pPr>
        <w:spacing w:after="120" w:line="240" w:lineRule="auto"/>
        <w:jc w:val="both"/>
      </w:pPr>
      <w:r w:rsidRPr="009818E6">
        <w:t>Kompaktowy zestaw różnej długości</w:t>
      </w:r>
    </w:p>
    <w:p w:rsidR="009818E6" w:rsidRPr="009818E6" w:rsidRDefault="009818E6" w:rsidP="009818E6">
      <w:pPr>
        <w:spacing w:after="120" w:line="240" w:lineRule="auto"/>
        <w:jc w:val="both"/>
      </w:pPr>
      <w:r w:rsidRPr="009818E6">
        <w:t>5 wymiennych igieł, uchwyt oraz małą buteleczkę do przechowywania</w:t>
      </w:r>
    </w:p>
    <w:p w:rsidR="009818E6" w:rsidRPr="009818E6" w:rsidRDefault="009818E6" w:rsidP="009818E6">
      <w:pPr>
        <w:spacing w:after="120" w:line="240" w:lineRule="auto"/>
        <w:jc w:val="both"/>
      </w:pPr>
      <w:r w:rsidRPr="009818E6">
        <w:t>Materiał: stal nierdzewna</w:t>
      </w:r>
    </w:p>
    <w:p w:rsidR="000905FC" w:rsidRDefault="009818E6" w:rsidP="009818E6">
      <w:pPr>
        <w:spacing w:after="120" w:line="240" w:lineRule="auto"/>
        <w:jc w:val="both"/>
      </w:pPr>
      <w:r w:rsidRPr="009818E6">
        <w:t>Rozmiar igieł: 9, 10, 12, 14, 16</w:t>
      </w:r>
      <w:r w:rsidRPr="009818E6">
        <w:tab/>
        <w:t xml:space="preserve">2 </w:t>
      </w:r>
      <w:proofErr w:type="spellStart"/>
      <w:r w:rsidRPr="009818E6">
        <w:t>zest</w:t>
      </w:r>
      <w:proofErr w:type="spellEnd"/>
      <w:r w:rsidRPr="009818E6">
        <w:t xml:space="preserve">.- 1 </w:t>
      </w:r>
      <w:proofErr w:type="spellStart"/>
      <w:r w:rsidRPr="009818E6">
        <w:t>kpl</w:t>
      </w:r>
      <w:proofErr w:type="spellEnd"/>
    </w:p>
    <w:p w:rsidR="000905FC" w:rsidRPr="000905FC" w:rsidRDefault="009818E6" w:rsidP="000905FC">
      <w:pPr>
        <w:spacing w:after="120" w:line="240" w:lineRule="auto"/>
        <w:jc w:val="right"/>
        <w:rPr>
          <w:b/>
        </w:rPr>
      </w:pPr>
      <w:r w:rsidRPr="009818E6">
        <w:tab/>
      </w:r>
      <w:r w:rsidRPr="000905FC">
        <w:rPr>
          <w:b/>
        </w:rPr>
        <w:t xml:space="preserve">1 </w:t>
      </w:r>
      <w:proofErr w:type="spellStart"/>
      <w:r w:rsidRPr="000905FC">
        <w:rPr>
          <w:b/>
        </w:rPr>
        <w:t>kpl</w:t>
      </w:r>
      <w:proofErr w:type="spellEnd"/>
    </w:p>
    <w:p w:rsidR="009818E6" w:rsidRPr="000905FC" w:rsidRDefault="000905FC" w:rsidP="009818E6">
      <w:pPr>
        <w:spacing w:after="120" w:line="240" w:lineRule="auto"/>
        <w:jc w:val="both"/>
        <w:rPr>
          <w:b/>
        </w:rPr>
      </w:pPr>
      <w:r w:rsidRPr="000905FC">
        <w:rPr>
          <w:b/>
        </w:rPr>
        <w:t xml:space="preserve">12. </w:t>
      </w:r>
      <w:r w:rsidR="009818E6" w:rsidRPr="000905FC">
        <w:rPr>
          <w:b/>
        </w:rPr>
        <w:t>NOŻYCZKI I NOŻYCE DO TAKNIN</w:t>
      </w:r>
    </w:p>
    <w:p w:rsidR="009818E6" w:rsidRPr="009818E6" w:rsidRDefault="009818E6" w:rsidP="009818E6">
      <w:pPr>
        <w:spacing w:after="120" w:line="240" w:lineRule="auto"/>
        <w:jc w:val="both"/>
      </w:pPr>
      <w:r w:rsidRPr="009818E6">
        <w:t>Długość całkowita 20 cm</w:t>
      </w:r>
    </w:p>
    <w:p w:rsidR="009818E6" w:rsidRPr="009818E6" w:rsidRDefault="009818E6" w:rsidP="009818E6">
      <w:pPr>
        <w:spacing w:after="120" w:line="240" w:lineRule="auto"/>
        <w:jc w:val="both"/>
      </w:pPr>
      <w:r w:rsidRPr="009818E6">
        <w:t>Z miękkim uchwytem</w:t>
      </w:r>
    </w:p>
    <w:p w:rsidR="000905FC" w:rsidRDefault="009818E6" w:rsidP="009818E6">
      <w:pPr>
        <w:spacing w:after="120" w:line="240" w:lineRule="auto"/>
        <w:jc w:val="both"/>
      </w:pPr>
      <w:r w:rsidRPr="009818E6">
        <w:t>Ze stali nierdzewnej</w:t>
      </w:r>
      <w:r w:rsidRPr="009818E6">
        <w:tab/>
        <w:t xml:space="preserve">10 szt.- 1 </w:t>
      </w:r>
      <w:proofErr w:type="spellStart"/>
      <w:r w:rsidRPr="009818E6">
        <w:t>kpl</w:t>
      </w:r>
      <w:proofErr w:type="spellEnd"/>
      <w:r w:rsidRPr="009818E6">
        <w:tab/>
      </w:r>
    </w:p>
    <w:p w:rsidR="000905FC" w:rsidRPr="000905FC" w:rsidRDefault="009818E6" w:rsidP="000905FC">
      <w:pPr>
        <w:spacing w:after="120" w:line="240" w:lineRule="auto"/>
        <w:jc w:val="right"/>
        <w:rPr>
          <w:b/>
        </w:rPr>
      </w:pPr>
      <w:r w:rsidRPr="000905FC">
        <w:rPr>
          <w:b/>
        </w:rPr>
        <w:t xml:space="preserve">1 </w:t>
      </w:r>
      <w:proofErr w:type="spellStart"/>
      <w:r w:rsidRPr="000905FC">
        <w:rPr>
          <w:b/>
        </w:rPr>
        <w:t>kpl</w:t>
      </w:r>
      <w:proofErr w:type="spellEnd"/>
    </w:p>
    <w:p w:rsidR="009818E6" w:rsidRPr="000905FC" w:rsidRDefault="000905FC" w:rsidP="009818E6">
      <w:pPr>
        <w:spacing w:after="120" w:line="240" w:lineRule="auto"/>
        <w:jc w:val="both"/>
        <w:rPr>
          <w:b/>
        </w:rPr>
      </w:pPr>
      <w:r>
        <w:rPr>
          <w:b/>
        </w:rPr>
        <w:t xml:space="preserve">13. </w:t>
      </w:r>
      <w:r w:rsidR="009818E6" w:rsidRPr="000905FC">
        <w:rPr>
          <w:b/>
        </w:rPr>
        <w:t>TAMBORKI</w:t>
      </w:r>
    </w:p>
    <w:p w:rsidR="009818E6" w:rsidRPr="009818E6" w:rsidRDefault="009818E6" w:rsidP="009818E6">
      <w:pPr>
        <w:spacing w:after="120" w:line="240" w:lineRule="auto"/>
        <w:jc w:val="both"/>
      </w:pPr>
      <w:r w:rsidRPr="009818E6">
        <w:lastRenderedPageBreak/>
        <w:t xml:space="preserve">Tamborek do haftu ręcznego wykonany z lekkiego i mocnego drewna bambusowego. Obręcz  z dwóch części, między którymi naciąga się materiał oraz z  metalowego pokrętła, którym reguluje się siłę zacisku. </w:t>
      </w:r>
    </w:p>
    <w:p w:rsidR="000905FC" w:rsidRDefault="009818E6" w:rsidP="009818E6">
      <w:pPr>
        <w:spacing w:after="120" w:line="240" w:lineRule="auto"/>
        <w:jc w:val="both"/>
      </w:pPr>
      <w:r w:rsidRPr="009818E6">
        <w:t>Zestaw tamborków o różnej średnicy 10cm, 15</w:t>
      </w:r>
      <w:r w:rsidR="000905FC">
        <w:t>cm, 20 cm,25 cm</w:t>
      </w:r>
      <w:r w:rsidR="000905FC">
        <w:tab/>
      </w:r>
    </w:p>
    <w:p w:rsidR="009818E6" w:rsidRPr="000905FC" w:rsidRDefault="000905FC" w:rsidP="000905FC">
      <w:pPr>
        <w:spacing w:after="120" w:line="240" w:lineRule="auto"/>
        <w:jc w:val="right"/>
        <w:rPr>
          <w:b/>
        </w:rPr>
      </w:pPr>
      <w:r w:rsidRPr="000905FC">
        <w:rPr>
          <w:b/>
        </w:rPr>
        <w:t>4 zestawy= 1kpl</w:t>
      </w:r>
      <w:r w:rsidRPr="000905FC">
        <w:rPr>
          <w:b/>
        </w:rPr>
        <w:tab/>
      </w:r>
    </w:p>
    <w:p w:rsidR="000905FC" w:rsidRDefault="000905FC" w:rsidP="009818E6">
      <w:pPr>
        <w:spacing w:after="120" w:line="240" w:lineRule="auto"/>
        <w:jc w:val="both"/>
        <w:rPr>
          <w:b/>
        </w:rPr>
      </w:pPr>
      <w:r w:rsidRPr="000905FC">
        <w:rPr>
          <w:b/>
        </w:rPr>
        <w:t xml:space="preserve">14. </w:t>
      </w:r>
      <w:r w:rsidR="009818E6" w:rsidRPr="000905FC">
        <w:rPr>
          <w:b/>
        </w:rPr>
        <w:t>SPIERALNE MARKERY</w:t>
      </w:r>
    </w:p>
    <w:p w:rsidR="000905FC" w:rsidRPr="000905FC" w:rsidRDefault="009818E6" w:rsidP="009818E6">
      <w:pPr>
        <w:spacing w:after="120" w:line="240" w:lineRule="auto"/>
        <w:jc w:val="both"/>
      </w:pPr>
      <w:r w:rsidRPr="000905FC">
        <w:t xml:space="preserve"> różne kolory 12szt/zestaw</w:t>
      </w:r>
      <w:r w:rsidRPr="000905FC">
        <w:tab/>
      </w:r>
    </w:p>
    <w:p w:rsidR="009818E6" w:rsidRPr="000905FC" w:rsidRDefault="000905FC" w:rsidP="000905FC">
      <w:pPr>
        <w:spacing w:after="120" w:line="240" w:lineRule="auto"/>
        <w:jc w:val="right"/>
        <w:rPr>
          <w:b/>
        </w:rPr>
      </w:pPr>
      <w:r>
        <w:rPr>
          <w:b/>
        </w:rPr>
        <w:t xml:space="preserve">10 </w:t>
      </w:r>
      <w:proofErr w:type="spellStart"/>
      <w:r>
        <w:rPr>
          <w:b/>
        </w:rPr>
        <w:t>zest</w:t>
      </w:r>
      <w:proofErr w:type="spellEnd"/>
      <w:r>
        <w:rPr>
          <w:b/>
        </w:rPr>
        <w:t>.</w:t>
      </w:r>
      <w:r>
        <w:rPr>
          <w:b/>
        </w:rPr>
        <w:tab/>
        <w:t xml:space="preserve">= 1 </w:t>
      </w:r>
      <w:proofErr w:type="spellStart"/>
      <w:r>
        <w:rPr>
          <w:b/>
        </w:rPr>
        <w:t>kpl</w:t>
      </w:r>
      <w:proofErr w:type="spellEnd"/>
    </w:p>
    <w:sectPr w:rsidR="009818E6" w:rsidRPr="000905FC" w:rsidSect="00E901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C5" w:rsidRDefault="00364DC5" w:rsidP="006F1D31">
      <w:pPr>
        <w:spacing w:after="0" w:line="240" w:lineRule="auto"/>
      </w:pPr>
      <w:r>
        <w:separator/>
      </w:r>
    </w:p>
  </w:endnote>
  <w:endnote w:type="continuationSeparator" w:id="0">
    <w:p w:rsidR="00364DC5" w:rsidRDefault="00364DC5" w:rsidP="006F1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37579"/>
      <w:docPartObj>
        <w:docPartGallery w:val="Page Numbers (Bottom of Page)"/>
        <w:docPartUnique/>
      </w:docPartObj>
    </w:sdtPr>
    <w:sdtContent>
      <w:p w:rsidR="006F1D31" w:rsidRDefault="007E5A00">
        <w:pPr>
          <w:pStyle w:val="Stopka"/>
          <w:jc w:val="right"/>
        </w:pPr>
        <w:fldSimple w:instr=" PAGE   \* MERGEFORMAT ">
          <w:r w:rsidR="001642B2">
            <w:rPr>
              <w:noProof/>
            </w:rPr>
            <w:t>58</w:t>
          </w:r>
        </w:fldSimple>
      </w:p>
    </w:sdtContent>
  </w:sdt>
  <w:p w:rsidR="006F1D31" w:rsidRDefault="006F1D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C5" w:rsidRDefault="00364DC5" w:rsidP="006F1D31">
      <w:pPr>
        <w:spacing w:after="0" w:line="240" w:lineRule="auto"/>
      </w:pPr>
      <w:r>
        <w:separator/>
      </w:r>
    </w:p>
  </w:footnote>
  <w:footnote w:type="continuationSeparator" w:id="0">
    <w:p w:rsidR="00364DC5" w:rsidRDefault="00364DC5" w:rsidP="006F1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929"/>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966548"/>
    <w:multiLevelType w:val="hybridMultilevel"/>
    <w:tmpl w:val="9F76F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740E3"/>
    <w:multiLevelType w:val="hybridMultilevel"/>
    <w:tmpl w:val="231E79F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686165"/>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955529"/>
    <w:multiLevelType w:val="hybridMultilevel"/>
    <w:tmpl w:val="2BD88586"/>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4A6417E6"/>
    <w:multiLevelType w:val="multilevel"/>
    <w:tmpl w:val="91FE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7C0848"/>
    <w:multiLevelType w:val="hybridMultilevel"/>
    <w:tmpl w:val="7F986EDC"/>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E132F9"/>
    <w:multiLevelType w:val="hybridMultilevel"/>
    <w:tmpl w:val="9126E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350CED"/>
    <w:multiLevelType w:val="hybridMultilevel"/>
    <w:tmpl w:val="D57C7C84"/>
    <w:lvl w:ilvl="0" w:tplc="7DB40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FC4AB8"/>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053389"/>
    <w:multiLevelType w:val="hybridMultilevel"/>
    <w:tmpl w:val="8BB88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22136A"/>
    <w:multiLevelType w:val="multilevel"/>
    <w:tmpl w:val="91FE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0"/>
  </w:num>
  <w:num w:numId="4">
    <w:abstractNumId w:val="12"/>
  </w:num>
  <w:num w:numId="5">
    <w:abstractNumId w:val="11"/>
  </w:num>
  <w:num w:numId="6">
    <w:abstractNumId w:val="8"/>
  </w:num>
  <w:num w:numId="7">
    <w:abstractNumId w:val="10"/>
  </w:num>
  <w:num w:numId="8">
    <w:abstractNumId w:val="3"/>
  </w:num>
  <w:num w:numId="9">
    <w:abstractNumId w:val="1"/>
  </w:num>
  <w:num w:numId="10">
    <w:abstractNumId w:val="6"/>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9A7F5A"/>
    <w:rsid w:val="000568AA"/>
    <w:rsid w:val="000905FC"/>
    <w:rsid w:val="000B473D"/>
    <w:rsid w:val="000E58BD"/>
    <w:rsid w:val="00123CF0"/>
    <w:rsid w:val="0013206D"/>
    <w:rsid w:val="001642B2"/>
    <w:rsid w:val="00250B4B"/>
    <w:rsid w:val="002670B2"/>
    <w:rsid w:val="00291A34"/>
    <w:rsid w:val="0034019E"/>
    <w:rsid w:val="00364DC5"/>
    <w:rsid w:val="00371DDE"/>
    <w:rsid w:val="00416E11"/>
    <w:rsid w:val="004242D1"/>
    <w:rsid w:val="004A4565"/>
    <w:rsid w:val="005D2495"/>
    <w:rsid w:val="005F76BB"/>
    <w:rsid w:val="00607E70"/>
    <w:rsid w:val="00633954"/>
    <w:rsid w:val="00643D71"/>
    <w:rsid w:val="0068658E"/>
    <w:rsid w:val="006C4266"/>
    <w:rsid w:val="006E16FB"/>
    <w:rsid w:val="006E2983"/>
    <w:rsid w:val="006E6D50"/>
    <w:rsid w:val="006F1D31"/>
    <w:rsid w:val="006F2D71"/>
    <w:rsid w:val="00740B5D"/>
    <w:rsid w:val="007E5A00"/>
    <w:rsid w:val="0082295F"/>
    <w:rsid w:val="00855D93"/>
    <w:rsid w:val="008A7CCD"/>
    <w:rsid w:val="008E2CE3"/>
    <w:rsid w:val="00925AC9"/>
    <w:rsid w:val="009818E6"/>
    <w:rsid w:val="009A7F5A"/>
    <w:rsid w:val="009C61A6"/>
    <w:rsid w:val="009E12B0"/>
    <w:rsid w:val="009F37A0"/>
    <w:rsid w:val="00A10D46"/>
    <w:rsid w:val="00A32F99"/>
    <w:rsid w:val="00AA18F4"/>
    <w:rsid w:val="00B722B3"/>
    <w:rsid w:val="00B96114"/>
    <w:rsid w:val="00C366A0"/>
    <w:rsid w:val="00D05DB0"/>
    <w:rsid w:val="00D4188F"/>
    <w:rsid w:val="00D84308"/>
    <w:rsid w:val="00E00754"/>
    <w:rsid w:val="00E26B88"/>
    <w:rsid w:val="00E901B5"/>
    <w:rsid w:val="00F54E61"/>
    <w:rsid w:val="00F7671F"/>
    <w:rsid w:val="00F87E90"/>
    <w:rsid w:val="00FA75DC"/>
    <w:rsid w:val="00FF4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1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1,sw tekst,Akapit z listą5,normalny tekst,Kolorowa lista — akcent 11,Akapit normalny,Lista XXX,lp1,Preambuła,Colorful Shading - Accent 31,Light List - Accent 51,Bulleted list,Bullet List,List Paragraph"/>
    <w:basedOn w:val="Normalny"/>
    <w:link w:val="AkapitzlistZnak"/>
    <w:uiPriority w:val="34"/>
    <w:qFormat/>
    <w:rsid w:val="000568AA"/>
    <w:pPr>
      <w:spacing w:after="160" w:line="259" w:lineRule="auto"/>
      <w:ind w:left="720"/>
      <w:contextualSpacing/>
    </w:pPr>
  </w:style>
  <w:style w:type="character" w:customStyle="1" w:styleId="AkapitzlistZnak">
    <w:name w:val="Akapit z listą Znak"/>
    <w:aliases w:val="Numerowanie Znak,Akapit z listą BS Znak,L1 Znak,sw tekst Znak,Akapit z listą5 Znak,normalny tekst Znak,Kolorowa lista — akcent 11 Znak,Akapit normalny Znak,Lista XXX Znak,lp1 Znak,Preambuła Znak,Colorful Shading - Accent 31 Znak"/>
    <w:link w:val="Akapitzlist"/>
    <w:qFormat/>
    <w:locked/>
    <w:rsid w:val="000568AA"/>
  </w:style>
  <w:style w:type="character" w:customStyle="1" w:styleId="hgkelc">
    <w:name w:val="hgkelc"/>
    <w:basedOn w:val="Domylnaczcionkaakapitu"/>
    <w:rsid w:val="000568AA"/>
  </w:style>
  <w:style w:type="paragraph" w:styleId="Nagwek">
    <w:name w:val="header"/>
    <w:basedOn w:val="Normalny"/>
    <w:link w:val="NagwekZnak"/>
    <w:uiPriority w:val="99"/>
    <w:semiHidden/>
    <w:unhideWhenUsed/>
    <w:rsid w:val="006F1D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1D31"/>
  </w:style>
  <w:style w:type="paragraph" w:styleId="Stopka">
    <w:name w:val="footer"/>
    <w:basedOn w:val="Normalny"/>
    <w:link w:val="StopkaZnak"/>
    <w:uiPriority w:val="99"/>
    <w:unhideWhenUsed/>
    <w:rsid w:val="006F1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D31"/>
  </w:style>
</w:styles>
</file>

<file path=word/webSettings.xml><?xml version="1.0" encoding="utf-8"?>
<w:webSettings xmlns:r="http://schemas.openxmlformats.org/officeDocument/2006/relationships" xmlns:w="http://schemas.openxmlformats.org/wordprocessingml/2006/main">
  <w:divs>
    <w:div w:id="41563672">
      <w:bodyDiv w:val="1"/>
      <w:marLeft w:val="0"/>
      <w:marRight w:val="0"/>
      <w:marTop w:val="0"/>
      <w:marBottom w:val="0"/>
      <w:divBdr>
        <w:top w:val="none" w:sz="0" w:space="0" w:color="auto"/>
        <w:left w:val="none" w:sz="0" w:space="0" w:color="auto"/>
        <w:bottom w:val="none" w:sz="0" w:space="0" w:color="auto"/>
        <w:right w:val="none" w:sz="0" w:space="0" w:color="auto"/>
      </w:divBdr>
      <w:divsChild>
        <w:div w:id="320545688">
          <w:marLeft w:val="0"/>
          <w:marRight w:val="0"/>
          <w:marTop w:val="0"/>
          <w:marBottom w:val="0"/>
          <w:divBdr>
            <w:top w:val="single" w:sz="6" w:space="7" w:color="EBEBEB"/>
            <w:left w:val="none" w:sz="0" w:space="0" w:color="auto"/>
            <w:bottom w:val="none" w:sz="0" w:space="0" w:color="auto"/>
            <w:right w:val="none" w:sz="0" w:space="0" w:color="auto"/>
          </w:divBdr>
          <w:divsChild>
            <w:div w:id="2109543879">
              <w:marLeft w:val="3180"/>
              <w:marRight w:val="0"/>
              <w:marTop w:val="0"/>
              <w:marBottom w:val="0"/>
              <w:divBdr>
                <w:top w:val="none" w:sz="0" w:space="0" w:color="auto"/>
                <w:left w:val="none" w:sz="0" w:space="0" w:color="auto"/>
                <w:bottom w:val="none" w:sz="0" w:space="0" w:color="auto"/>
                <w:right w:val="none" w:sz="0" w:space="0" w:color="auto"/>
              </w:divBdr>
              <w:divsChild>
                <w:div w:id="765998470">
                  <w:marLeft w:val="0"/>
                  <w:marRight w:val="0"/>
                  <w:marTop w:val="0"/>
                  <w:marBottom w:val="0"/>
                  <w:divBdr>
                    <w:top w:val="none" w:sz="0" w:space="0" w:color="auto"/>
                    <w:left w:val="none" w:sz="0" w:space="0" w:color="auto"/>
                    <w:bottom w:val="none" w:sz="0" w:space="0" w:color="auto"/>
                    <w:right w:val="none" w:sz="0" w:space="0" w:color="auto"/>
                  </w:divBdr>
                </w:div>
              </w:divsChild>
            </w:div>
            <w:div w:id="1178354086">
              <w:marLeft w:val="0"/>
              <w:marRight w:val="0"/>
              <w:marTop w:val="0"/>
              <w:marBottom w:val="0"/>
              <w:divBdr>
                <w:top w:val="none" w:sz="0" w:space="0" w:color="auto"/>
                <w:left w:val="none" w:sz="0" w:space="0" w:color="auto"/>
                <w:bottom w:val="none" w:sz="0" w:space="0" w:color="auto"/>
                <w:right w:val="none" w:sz="0" w:space="0" w:color="auto"/>
              </w:divBdr>
              <w:divsChild>
                <w:div w:id="2121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782">
          <w:marLeft w:val="0"/>
          <w:marRight w:val="0"/>
          <w:marTop w:val="0"/>
          <w:marBottom w:val="0"/>
          <w:divBdr>
            <w:top w:val="single" w:sz="6" w:space="7" w:color="EBEBEB"/>
            <w:left w:val="none" w:sz="0" w:space="0" w:color="auto"/>
            <w:bottom w:val="none" w:sz="0" w:space="0" w:color="auto"/>
            <w:right w:val="none" w:sz="0" w:space="0" w:color="auto"/>
          </w:divBdr>
          <w:divsChild>
            <w:div w:id="403383240">
              <w:marLeft w:val="3180"/>
              <w:marRight w:val="0"/>
              <w:marTop w:val="0"/>
              <w:marBottom w:val="0"/>
              <w:divBdr>
                <w:top w:val="none" w:sz="0" w:space="0" w:color="auto"/>
                <w:left w:val="none" w:sz="0" w:space="0" w:color="auto"/>
                <w:bottom w:val="none" w:sz="0" w:space="0" w:color="auto"/>
                <w:right w:val="none" w:sz="0" w:space="0" w:color="auto"/>
              </w:divBdr>
              <w:divsChild>
                <w:div w:id="181168653">
                  <w:marLeft w:val="0"/>
                  <w:marRight w:val="0"/>
                  <w:marTop w:val="0"/>
                  <w:marBottom w:val="0"/>
                  <w:divBdr>
                    <w:top w:val="none" w:sz="0" w:space="0" w:color="auto"/>
                    <w:left w:val="none" w:sz="0" w:space="0" w:color="auto"/>
                    <w:bottom w:val="none" w:sz="0" w:space="0" w:color="auto"/>
                    <w:right w:val="none" w:sz="0" w:space="0" w:color="auto"/>
                  </w:divBdr>
                </w:div>
              </w:divsChild>
            </w:div>
            <w:div w:id="1486363187">
              <w:marLeft w:val="0"/>
              <w:marRight w:val="0"/>
              <w:marTop w:val="0"/>
              <w:marBottom w:val="0"/>
              <w:divBdr>
                <w:top w:val="none" w:sz="0" w:space="0" w:color="auto"/>
                <w:left w:val="none" w:sz="0" w:space="0" w:color="auto"/>
                <w:bottom w:val="none" w:sz="0" w:space="0" w:color="auto"/>
                <w:right w:val="none" w:sz="0" w:space="0" w:color="auto"/>
              </w:divBdr>
              <w:divsChild>
                <w:div w:id="936861527">
                  <w:marLeft w:val="0"/>
                  <w:marRight w:val="0"/>
                  <w:marTop w:val="0"/>
                  <w:marBottom w:val="67"/>
                  <w:divBdr>
                    <w:top w:val="none" w:sz="0" w:space="0" w:color="auto"/>
                    <w:left w:val="none" w:sz="0" w:space="0" w:color="auto"/>
                    <w:bottom w:val="none" w:sz="0" w:space="0" w:color="auto"/>
                    <w:right w:val="none" w:sz="0" w:space="0" w:color="auto"/>
                  </w:divBdr>
                </w:div>
                <w:div w:id="599073336">
                  <w:marLeft w:val="0"/>
                  <w:marRight w:val="0"/>
                  <w:marTop w:val="0"/>
                  <w:marBottom w:val="67"/>
                  <w:divBdr>
                    <w:top w:val="none" w:sz="0" w:space="0" w:color="auto"/>
                    <w:left w:val="none" w:sz="0" w:space="0" w:color="auto"/>
                    <w:bottom w:val="none" w:sz="0" w:space="0" w:color="auto"/>
                    <w:right w:val="none" w:sz="0" w:space="0" w:color="auto"/>
                  </w:divBdr>
                </w:div>
                <w:div w:id="1284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0823">
          <w:marLeft w:val="0"/>
          <w:marRight w:val="0"/>
          <w:marTop w:val="0"/>
          <w:marBottom w:val="0"/>
          <w:divBdr>
            <w:top w:val="single" w:sz="6" w:space="7" w:color="EBEBEB"/>
            <w:left w:val="none" w:sz="0" w:space="0" w:color="auto"/>
            <w:bottom w:val="none" w:sz="0" w:space="0" w:color="auto"/>
            <w:right w:val="none" w:sz="0" w:space="0" w:color="auto"/>
          </w:divBdr>
          <w:divsChild>
            <w:div w:id="682360839">
              <w:marLeft w:val="3180"/>
              <w:marRight w:val="0"/>
              <w:marTop w:val="0"/>
              <w:marBottom w:val="0"/>
              <w:divBdr>
                <w:top w:val="none" w:sz="0" w:space="0" w:color="auto"/>
                <w:left w:val="none" w:sz="0" w:space="0" w:color="auto"/>
                <w:bottom w:val="none" w:sz="0" w:space="0" w:color="auto"/>
                <w:right w:val="none" w:sz="0" w:space="0" w:color="auto"/>
              </w:divBdr>
              <w:divsChild>
                <w:div w:id="364260182">
                  <w:marLeft w:val="0"/>
                  <w:marRight w:val="0"/>
                  <w:marTop w:val="0"/>
                  <w:marBottom w:val="0"/>
                  <w:divBdr>
                    <w:top w:val="none" w:sz="0" w:space="0" w:color="auto"/>
                    <w:left w:val="none" w:sz="0" w:space="0" w:color="auto"/>
                    <w:bottom w:val="none" w:sz="0" w:space="0" w:color="auto"/>
                    <w:right w:val="none" w:sz="0" w:space="0" w:color="auto"/>
                  </w:divBdr>
                </w:div>
              </w:divsChild>
            </w:div>
            <w:div w:id="1794014550">
              <w:marLeft w:val="0"/>
              <w:marRight w:val="0"/>
              <w:marTop w:val="0"/>
              <w:marBottom w:val="0"/>
              <w:divBdr>
                <w:top w:val="none" w:sz="0" w:space="0" w:color="auto"/>
                <w:left w:val="none" w:sz="0" w:space="0" w:color="auto"/>
                <w:bottom w:val="none" w:sz="0" w:space="0" w:color="auto"/>
                <w:right w:val="none" w:sz="0" w:space="0" w:color="auto"/>
              </w:divBdr>
              <w:divsChild>
                <w:div w:id="118301729">
                  <w:marLeft w:val="0"/>
                  <w:marRight w:val="0"/>
                  <w:marTop w:val="0"/>
                  <w:marBottom w:val="67"/>
                  <w:divBdr>
                    <w:top w:val="none" w:sz="0" w:space="0" w:color="auto"/>
                    <w:left w:val="none" w:sz="0" w:space="0" w:color="auto"/>
                    <w:bottom w:val="none" w:sz="0" w:space="0" w:color="auto"/>
                    <w:right w:val="none" w:sz="0" w:space="0" w:color="auto"/>
                  </w:divBdr>
                </w:div>
                <w:div w:id="228655324">
                  <w:marLeft w:val="0"/>
                  <w:marRight w:val="0"/>
                  <w:marTop w:val="0"/>
                  <w:marBottom w:val="67"/>
                  <w:divBdr>
                    <w:top w:val="none" w:sz="0" w:space="0" w:color="auto"/>
                    <w:left w:val="none" w:sz="0" w:space="0" w:color="auto"/>
                    <w:bottom w:val="none" w:sz="0" w:space="0" w:color="auto"/>
                    <w:right w:val="none" w:sz="0" w:space="0" w:color="auto"/>
                  </w:divBdr>
                </w:div>
                <w:div w:id="2062243213">
                  <w:marLeft w:val="0"/>
                  <w:marRight w:val="0"/>
                  <w:marTop w:val="0"/>
                  <w:marBottom w:val="67"/>
                  <w:divBdr>
                    <w:top w:val="none" w:sz="0" w:space="0" w:color="auto"/>
                    <w:left w:val="none" w:sz="0" w:space="0" w:color="auto"/>
                    <w:bottom w:val="none" w:sz="0" w:space="0" w:color="auto"/>
                    <w:right w:val="none" w:sz="0" w:space="0" w:color="auto"/>
                  </w:divBdr>
                </w:div>
                <w:div w:id="865409559">
                  <w:marLeft w:val="0"/>
                  <w:marRight w:val="0"/>
                  <w:marTop w:val="0"/>
                  <w:marBottom w:val="67"/>
                  <w:divBdr>
                    <w:top w:val="none" w:sz="0" w:space="0" w:color="auto"/>
                    <w:left w:val="none" w:sz="0" w:space="0" w:color="auto"/>
                    <w:bottom w:val="none" w:sz="0" w:space="0" w:color="auto"/>
                    <w:right w:val="none" w:sz="0" w:space="0" w:color="auto"/>
                  </w:divBdr>
                </w:div>
                <w:div w:id="20332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42">
          <w:marLeft w:val="0"/>
          <w:marRight w:val="0"/>
          <w:marTop w:val="0"/>
          <w:marBottom w:val="0"/>
          <w:divBdr>
            <w:top w:val="single" w:sz="6" w:space="7" w:color="EBEBEB"/>
            <w:left w:val="none" w:sz="0" w:space="0" w:color="auto"/>
            <w:bottom w:val="none" w:sz="0" w:space="0" w:color="auto"/>
            <w:right w:val="none" w:sz="0" w:space="0" w:color="auto"/>
          </w:divBdr>
          <w:divsChild>
            <w:div w:id="1979530271">
              <w:marLeft w:val="3180"/>
              <w:marRight w:val="0"/>
              <w:marTop w:val="0"/>
              <w:marBottom w:val="0"/>
              <w:divBdr>
                <w:top w:val="none" w:sz="0" w:space="0" w:color="auto"/>
                <w:left w:val="none" w:sz="0" w:space="0" w:color="auto"/>
                <w:bottom w:val="none" w:sz="0" w:space="0" w:color="auto"/>
                <w:right w:val="none" w:sz="0" w:space="0" w:color="auto"/>
              </w:divBdr>
              <w:divsChild>
                <w:div w:id="659115694">
                  <w:marLeft w:val="0"/>
                  <w:marRight w:val="0"/>
                  <w:marTop w:val="0"/>
                  <w:marBottom w:val="0"/>
                  <w:divBdr>
                    <w:top w:val="none" w:sz="0" w:space="0" w:color="auto"/>
                    <w:left w:val="none" w:sz="0" w:space="0" w:color="auto"/>
                    <w:bottom w:val="none" w:sz="0" w:space="0" w:color="auto"/>
                    <w:right w:val="none" w:sz="0" w:space="0" w:color="auto"/>
                  </w:divBdr>
                </w:div>
              </w:divsChild>
            </w:div>
            <w:div w:id="502627865">
              <w:marLeft w:val="0"/>
              <w:marRight w:val="0"/>
              <w:marTop w:val="0"/>
              <w:marBottom w:val="0"/>
              <w:divBdr>
                <w:top w:val="none" w:sz="0" w:space="0" w:color="auto"/>
                <w:left w:val="none" w:sz="0" w:space="0" w:color="auto"/>
                <w:bottom w:val="none" w:sz="0" w:space="0" w:color="auto"/>
                <w:right w:val="none" w:sz="0" w:space="0" w:color="auto"/>
              </w:divBdr>
              <w:divsChild>
                <w:div w:id="20889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992">
          <w:marLeft w:val="0"/>
          <w:marRight w:val="0"/>
          <w:marTop w:val="0"/>
          <w:marBottom w:val="0"/>
          <w:divBdr>
            <w:top w:val="single" w:sz="6" w:space="7" w:color="EBEBEB"/>
            <w:left w:val="none" w:sz="0" w:space="0" w:color="auto"/>
            <w:bottom w:val="none" w:sz="0" w:space="0" w:color="auto"/>
            <w:right w:val="none" w:sz="0" w:space="0" w:color="auto"/>
          </w:divBdr>
          <w:divsChild>
            <w:div w:id="844831069">
              <w:marLeft w:val="3180"/>
              <w:marRight w:val="0"/>
              <w:marTop w:val="0"/>
              <w:marBottom w:val="0"/>
              <w:divBdr>
                <w:top w:val="none" w:sz="0" w:space="0" w:color="auto"/>
                <w:left w:val="none" w:sz="0" w:space="0" w:color="auto"/>
                <w:bottom w:val="none" w:sz="0" w:space="0" w:color="auto"/>
                <w:right w:val="none" w:sz="0" w:space="0" w:color="auto"/>
              </w:divBdr>
              <w:divsChild>
                <w:div w:id="427698617">
                  <w:marLeft w:val="0"/>
                  <w:marRight w:val="0"/>
                  <w:marTop w:val="0"/>
                  <w:marBottom w:val="0"/>
                  <w:divBdr>
                    <w:top w:val="none" w:sz="0" w:space="0" w:color="auto"/>
                    <w:left w:val="none" w:sz="0" w:space="0" w:color="auto"/>
                    <w:bottom w:val="none" w:sz="0" w:space="0" w:color="auto"/>
                    <w:right w:val="none" w:sz="0" w:space="0" w:color="auto"/>
                  </w:divBdr>
                </w:div>
              </w:divsChild>
            </w:div>
            <w:div w:id="174923424">
              <w:marLeft w:val="0"/>
              <w:marRight w:val="0"/>
              <w:marTop w:val="0"/>
              <w:marBottom w:val="0"/>
              <w:divBdr>
                <w:top w:val="none" w:sz="0" w:space="0" w:color="auto"/>
                <w:left w:val="none" w:sz="0" w:space="0" w:color="auto"/>
                <w:bottom w:val="none" w:sz="0" w:space="0" w:color="auto"/>
                <w:right w:val="none" w:sz="0" w:space="0" w:color="auto"/>
              </w:divBdr>
              <w:divsChild>
                <w:div w:id="4411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537">
          <w:marLeft w:val="0"/>
          <w:marRight w:val="0"/>
          <w:marTop w:val="0"/>
          <w:marBottom w:val="0"/>
          <w:divBdr>
            <w:top w:val="single" w:sz="6" w:space="7" w:color="EBEBEB"/>
            <w:left w:val="none" w:sz="0" w:space="0" w:color="auto"/>
            <w:bottom w:val="none" w:sz="0" w:space="0" w:color="auto"/>
            <w:right w:val="none" w:sz="0" w:space="0" w:color="auto"/>
          </w:divBdr>
          <w:divsChild>
            <w:div w:id="14237906">
              <w:marLeft w:val="3180"/>
              <w:marRight w:val="0"/>
              <w:marTop w:val="0"/>
              <w:marBottom w:val="0"/>
              <w:divBdr>
                <w:top w:val="none" w:sz="0" w:space="0" w:color="auto"/>
                <w:left w:val="none" w:sz="0" w:space="0" w:color="auto"/>
                <w:bottom w:val="none" w:sz="0" w:space="0" w:color="auto"/>
                <w:right w:val="none" w:sz="0" w:space="0" w:color="auto"/>
              </w:divBdr>
              <w:divsChild>
                <w:div w:id="1378625278">
                  <w:marLeft w:val="0"/>
                  <w:marRight w:val="0"/>
                  <w:marTop w:val="0"/>
                  <w:marBottom w:val="0"/>
                  <w:divBdr>
                    <w:top w:val="none" w:sz="0" w:space="0" w:color="auto"/>
                    <w:left w:val="none" w:sz="0" w:space="0" w:color="auto"/>
                    <w:bottom w:val="none" w:sz="0" w:space="0" w:color="auto"/>
                    <w:right w:val="none" w:sz="0" w:space="0" w:color="auto"/>
                  </w:divBdr>
                </w:div>
              </w:divsChild>
            </w:div>
            <w:div w:id="1162237576">
              <w:marLeft w:val="0"/>
              <w:marRight w:val="0"/>
              <w:marTop w:val="0"/>
              <w:marBottom w:val="0"/>
              <w:divBdr>
                <w:top w:val="none" w:sz="0" w:space="0" w:color="auto"/>
                <w:left w:val="none" w:sz="0" w:space="0" w:color="auto"/>
                <w:bottom w:val="none" w:sz="0" w:space="0" w:color="auto"/>
                <w:right w:val="none" w:sz="0" w:space="0" w:color="auto"/>
              </w:divBdr>
              <w:divsChild>
                <w:div w:id="1391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6092">
          <w:marLeft w:val="0"/>
          <w:marRight w:val="0"/>
          <w:marTop w:val="0"/>
          <w:marBottom w:val="0"/>
          <w:divBdr>
            <w:top w:val="single" w:sz="6" w:space="7" w:color="EBEBEB"/>
            <w:left w:val="none" w:sz="0" w:space="0" w:color="auto"/>
            <w:bottom w:val="none" w:sz="0" w:space="0" w:color="auto"/>
            <w:right w:val="none" w:sz="0" w:space="0" w:color="auto"/>
          </w:divBdr>
          <w:divsChild>
            <w:div w:id="729228351">
              <w:marLeft w:val="3180"/>
              <w:marRight w:val="0"/>
              <w:marTop w:val="0"/>
              <w:marBottom w:val="0"/>
              <w:divBdr>
                <w:top w:val="none" w:sz="0" w:space="0" w:color="auto"/>
                <w:left w:val="none" w:sz="0" w:space="0" w:color="auto"/>
                <w:bottom w:val="none" w:sz="0" w:space="0" w:color="auto"/>
                <w:right w:val="none" w:sz="0" w:space="0" w:color="auto"/>
              </w:divBdr>
              <w:divsChild>
                <w:div w:id="1829663643">
                  <w:marLeft w:val="0"/>
                  <w:marRight w:val="0"/>
                  <w:marTop w:val="0"/>
                  <w:marBottom w:val="0"/>
                  <w:divBdr>
                    <w:top w:val="none" w:sz="0" w:space="0" w:color="auto"/>
                    <w:left w:val="none" w:sz="0" w:space="0" w:color="auto"/>
                    <w:bottom w:val="none" w:sz="0" w:space="0" w:color="auto"/>
                    <w:right w:val="none" w:sz="0" w:space="0" w:color="auto"/>
                  </w:divBdr>
                </w:div>
              </w:divsChild>
            </w:div>
            <w:div w:id="551505760">
              <w:marLeft w:val="0"/>
              <w:marRight w:val="0"/>
              <w:marTop w:val="0"/>
              <w:marBottom w:val="0"/>
              <w:divBdr>
                <w:top w:val="none" w:sz="0" w:space="0" w:color="auto"/>
                <w:left w:val="none" w:sz="0" w:space="0" w:color="auto"/>
                <w:bottom w:val="none" w:sz="0" w:space="0" w:color="auto"/>
                <w:right w:val="none" w:sz="0" w:space="0" w:color="auto"/>
              </w:divBdr>
              <w:divsChild>
                <w:div w:id="5332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573">
          <w:marLeft w:val="0"/>
          <w:marRight w:val="0"/>
          <w:marTop w:val="0"/>
          <w:marBottom w:val="0"/>
          <w:divBdr>
            <w:top w:val="single" w:sz="6" w:space="7" w:color="EBEBEB"/>
            <w:left w:val="none" w:sz="0" w:space="0" w:color="auto"/>
            <w:bottom w:val="none" w:sz="0" w:space="0" w:color="auto"/>
            <w:right w:val="none" w:sz="0" w:space="0" w:color="auto"/>
          </w:divBdr>
          <w:divsChild>
            <w:div w:id="161941492">
              <w:marLeft w:val="3180"/>
              <w:marRight w:val="0"/>
              <w:marTop w:val="0"/>
              <w:marBottom w:val="0"/>
              <w:divBdr>
                <w:top w:val="none" w:sz="0" w:space="0" w:color="auto"/>
                <w:left w:val="none" w:sz="0" w:space="0" w:color="auto"/>
                <w:bottom w:val="none" w:sz="0" w:space="0" w:color="auto"/>
                <w:right w:val="none" w:sz="0" w:space="0" w:color="auto"/>
              </w:divBdr>
              <w:divsChild>
                <w:div w:id="1962613045">
                  <w:marLeft w:val="0"/>
                  <w:marRight w:val="0"/>
                  <w:marTop w:val="0"/>
                  <w:marBottom w:val="0"/>
                  <w:divBdr>
                    <w:top w:val="none" w:sz="0" w:space="0" w:color="auto"/>
                    <w:left w:val="none" w:sz="0" w:space="0" w:color="auto"/>
                    <w:bottom w:val="none" w:sz="0" w:space="0" w:color="auto"/>
                    <w:right w:val="none" w:sz="0" w:space="0" w:color="auto"/>
                  </w:divBdr>
                </w:div>
              </w:divsChild>
            </w:div>
            <w:div w:id="1875576164">
              <w:marLeft w:val="0"/>
              <w:marRight w:val="0"/>
              <w:marTop w:val="0"/>
              <w:marBottom w:val="0"/>
              <w:divBdr>
                <w:top w:val="none" w:sz="0" w:space="0" w:color="auto"/>
                <w:left w:val="none" w:sz="0" w:space="0" w:color="auto"/>
                <w:bottom w:val="none" w:sz="0" w:space="0" w:color="auto"/>
                <w:right w:val="none" w:sz="0" w:space="0" w:color="auto"/>
              </w:divBdr>
              <w:divsChild>
                <w:div w:id="7690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71">
          <w:marLeft w:val="0"/>
          <w:marRight w:val="0"/>
          <w:marTop w:val="0"/>
          <w:marBottom w:val="0"/>
          <w:divBdr>
            <w:top w:val="single" w:sz="6" w:space="7" w:color="EBEBEB"/>
            <w:left w:val="none" w:sz="0" w:space="0" w:color="auto"/>
            <w:bottom w:val="none" w:sz="0" w:space="0" w:color="auto"/>
            <w:right w:val="none" w:sz="0" w:space="0" w:color="auto"/>
          </w:divBdr>
          <w:divsChild>
            <w:div w:id="1286472672">
              <w:marLeft w:val="3180"/>
              <w:marRight w:val="0"/>
              <w:marTop w:val="0"/>
              <w:marBottom w:val="0"/>
              <w:divBdr>
                <w:top w:val="none" w:sz="0" w:space="0" w:color="auto"/>
                <w:left w:val="none" w:sz="0" w:space="0" w:color="auto"/>
                <w:bottom w:val="none" w:sz="0" w:space="0" w:color="auto"/>
                <w:right w:val="none" w:sz="0" w:space="0" w:color="auto"/>
              </w:divBdr>
              <w:divsChild>
                <w:div w:id="1144548041">
                  <w:marLeft w:val="0"/>
                  <w:marRight w:val="0"/>
                  <w:marTop w:val="0"/>
                  <w:marBottom w:val="0"/>
                  <w:divBdr>
                    <w:top w:val="none" w:sz="0" w:space="0" w:color="auto"/>
                    <w:left w:val="none" w:sz="0" w:space="0" w:color="auto"/>
                    <w:bottom w:val="none" w:sz="0" w:space="0" w:color="auto"/>
                    <w:right w:val="none" w:sz="0" w:space="0" w:color="auto"/>
                  </w:divBdr>
                </w:div>
              </w:divsChild>
            </w:div>
            <w:div w:id="33431571">
              <w:marLeft w:val="0"/>
              <w:marRight w:val="0"/>
              <w:marTop w:val="0"/>
              <w:marBottom w:val="0"/>
              <w:divBdr>
                <w:top w:val="none" w:sz="0" w:space="0" w:color="auto"/>
                <w:left w:val="none" w:sz="0" w:space="0" w:color="auto"/>
                <w:bottom w:val="none" w:sz="0" w:space="0" w:color="auto"/>
                <w:right w:val="none" w:sz="0" w:space="0" w:color="auto"/>
              </w:divBdr>
              <w:divsChild>
                <w:div w:id="1107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233">
          <w:marLeft w:val="0"/>
          <w:marRight w:val="0"/>
          <w:marTop w:val="0"/>
          <w:marBottom w:val="0"/>
          <w:divBdr>
            <w:top w:val="single" w:sz="6" w:space="7" w:color="EBEBEB"/>
            <w:left w:val="none" w:sz="0" w:space="0" w:color="auto"/>
            <w:bottom w:val="none" w:sz="0" w:space="0" w:color="auto"/>
            <w:right w:val="none" w:sz="0" w:space="0" w:color="auto"/>
          </w:divBdr>
          <w:divsChild>
            <w:div w:id="581716808">
              <w:marLeft w:val="3180"/>
              <w:marRight w:val="0"/>
              <w:marTop w:val="0"/>
              <w:marBottom w:val="0"/>
              <w:divBdr>
                <w:top w:val="none" w:sz="0" w:space="0" w:color="auto"/>
                <w:left w:val="none" w:sz="0" w:space="0" w:color="auto"/>
                <w:bottom w:val="none" w:sz="0" w:space="0" w:color="auto"/>
                <w:right w:val="none" w:sz="0" w:space="0" w:color="auto"/>
              </w:divBdr>
              <w:divsChild>
                <w:div w:id="1245724304">
                  <w:marLeft w:val="0"/>
                  <w:marRight w:val="0"/>
                  <w:marTop w:val="0"/>
                  <w:marBottom w:val="0"/>
                  <w:divBdr>
                    <w:top w:val="none" w:sz="0" w:space="0" w:color="auto"/>
                    <w:left w:val="none" w:sz="0" w:space="0" w:color="auto"/>
                    <w:bottom w:val="none" w:sz="0" w:space="0" w:color="auto"/>
                    <w:right w:val="none" w:sz="0" w:space="0" w:color="auto"/>
                  </w:divBdr>
                </w:div>
              </w:divsChild>
            </w:div>
            <w:div w:id="1852913695">
              <w:marLeft w:val="0"/>
              <w:marRight w:val="0"/>
              <w:marTop w:val="0"/>
              <w:marBottom w:val="0"/>
              <w:divBdr>
                <w:top w:val="none" w:sz="0" w:space="0" w:color="auto"/>
                <w:left w:val="none" w:sz="0" w:space="0" w:color="auto"/>
                <w:bottom w:val="none" w:sz="0" w:space="0" w:color="auto"/>
                <w:right w:val="none" w:sz="0" w:space="0" w:color="auto"/>
              </w:divBdr>
              <w:divsChild>
                <w:div w:id="5540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9348">
          <w:marLeft w:val="0"/>
          <w:marRight w:val="0"/>
          <w:marTop w:val="0"/>
          <w:marBottom w:val="0"/>
          <w:divBdr>
            <w:top w:val="single" w:sz="6" w:space="7" w:color="EBEBEB"/>
            <w:left w:val="none" w:sz="0" w:space="0" w:color="auto"/>
            <w:bottom w:val="none" w:sz="0" w:space="0" w:color="auto"/>
            <w:right w:val="none" w:sz="0" w:space="0" w:color="auto"/>
          </w:divBdr>
          <w:divsChild>
            <w:div w:id="346753221">
              <w:marLeft w:val="3180"/>
              <w:marRight w:val="0"/>
              <w:marTop w:val="0"/>
              <w:marBottom w:val="0"/>
              <w:divBdr>
                <w:top w:val="none" w:sz="0" w:space="0" w:color="auto"/>
                <w:left w:val="none" w:sz="0" w:space="0" w:color="auto"/>
                <w:bottom w:val="none" w:sz="0" w:space="0" w:color="auto"/>
                <w:right w:val="none" w:sz="0" w:space="0" w:color="auto"/>
              </w:divBdr>
              <w:divsChild>
                <w:div w:id="1731925704">
                  <w:marLeft w:val="0"/>
                  <w:marRight w:val="0"/>
                  <w:marTop w:val="0"/>
                  <w:marBottom w:val="0"/>
                  <w:divBdr>
                    <w:top w:val="none" w:sz="0" w:space="0" w:color="auto"/>
                    <w:left w:val="none" w:sz="0" w:space="0" w:color="auto"/>
                    <w:bottom w:val="none" w:sz="0" w:space="0" w:color="auto"/>
                    <w:right w:val="none" w:sz="0" w:space="0" w:color="auto"/>
                  </w:divBdr>
                </w:div>
              </w:divsChild>
            </w:div>
            <w:div w:id="1997799520">
              <w:marLeft w:val="0"/>
              <w:marRight w:val="0"/>
              <w:marTop w:val="0"/>
              <w:marBottom w:val="0"/>
              <w:divBdr>
                <w:top w:val="none" w:sz="0" w:space="0" w:color="auto"/>
                <w:left w:val="none" w:sz="0" w:space="0" w:color="auto"/>
                <w:bottom w:val="none" w:sz="0" w:space="0" w:color="auto"/>
                <w:right w:val="none" w:sz="0" w:space="0" w:color="auto"/>
              </w:divBdr>
              <w:divsChild>
                <w:div w:id="19712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3079">
          <w:marLeft w:val="0"/>
          <w:marRight w:val="0"/>
          <w:marTop w:val="0"/>
          <w:marBottom w:val="0"/>
          <w:divBdr>
            <w:top w:val="single" w:sz="6" w:space="7" w:color="EBEBEB"/>
            <w:left w:val="none" w:sz="0" w:space="0" w:color="auto"/>
            <w:bottom w:val="none" w:sz="0" w:space="0" w:color="auto"/>
            <w:right w:val="none" w:sz="0" w:space="0" w:color="auto"/>
          </w:divBdr>
          <w:divsChild>
            <w:div w:id="1234199014">
              <w:marLeft w:val="3180"/>
              <w:marRight w:val="0"/>
              <w:marTop w:val="0"/>
              <w:marBottom w:val="0"/>
              <w:divBdr>
                <w:top w:val="none" w:sz="0" w:space="0" w:color="auto"/>
                <w:left w:val="none" w:sz="0" w:space="0" w:color="auto"/>
                <w:bottom w:val="none" w:sz="0" w:space="0" w:color="auto"/>
                <w:right w:val="none" w:sz="0" w:space="0" w:color="auto"/>
              </w:divBdr>
              <w:divsChild>
                <w:div w:id="1336302897">
                  <w:marLeft w:val="0"/>
                  <w:marRight w:val="0"/>
                  <w:marTop w:val="0"/>
                  <w:marBottom w:val="0"/>
                  <w:divBdr>
                    <w:top w:val="none" w:sz="0" w:space="0" w:color="auto"/>
                    <w:left w:val="none" w:sz="0" w:space="0" w:color="auto"/>
                    <w:bottom w:val="none" w:sz="0" w:space="0" w:color="auto"/>
                    <w:right w:val="none" w:sz="0" w:space="0" w:color="auto"/>
                  </w:divBdr>
                </w:div>
              </w:divsChild>
            </w:div>
            <w:div w:id="1460147354">
              <w:marLeft w:val="0"/>
              <w:marRight w:val="0"/>
              <w:marTop w:val="0"/>
              <w:marBottom w:val="0"/>
              <w:divBdr>
                <w:top w:val="none" w:sz="0" w:space="0" w:color="auto"/>
                <w:left w:val="none" w:sz="0" w:space="0" w:color="auto"/>
                <w:bottom w:val="none" w:sz="0" w:space="0" w:color="auto"/>
                <w:right w:val="none" w:sz="0" w:space="0" w:color="auto"/>
              </w:divBdr>
              <w:divsChild>
                <w:div w:id="1541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094">
          <w:marLeft w:val="0"/>
          <w:marRight w:val="0"/>
          <w:marTop w:val="0"/>
          <w:marBottom w:val="0"/>
          <w:divBdr>
            <w:top w:val="single" w:sz="6" w:space="7" w:color="EBEBEB"/>
            <w:left w:val="none" w:sz="0" w:space="0" w:color="auto"/>
            <w:bottom w:val="none" w:sz="0" w:space="0" w:color="auto"/>
            <w:right w:val="none" w:sz="0" w:space="0" w:color="auto"/>
          </w:divBdr>
          <w:divsChild>
            <w:div w:id="713121407">
              <w:marLeft w:val="3180"/>
              <w:marRight w:val="0"/>
              <w:marTop w:val="0"/>
              <w:marBottom w:val="0"/>
              <w:divBdr>
                <w:top w:val="none" w:sz="0" w:space="0" w:color="auto"/>
                <w:left w:val="none" w:sz="0" w:space="0" w:color="auto"/>
                <w:bottom w:val="none" w:sz="0" w:space="0" w:color="auto"/>
                <w:right w:val="none" w:sz="0" w:space="0" w:color="auto"/>
              </w:divBdr>
              <w:divsChild>
                <w:div w:id="976910048">
                  <w:marLeft w:val="0"/>
                  <w:marRight w:val="0"/>
                  <w:marTop w:val="0"/>
                  <w:marBottom w:val="0"/>
                  <w:divBdr>
                    <w:top w:val="none" w:sz="0" w:space="0" w:color="auto"/>
                    <w:left w:val="none" w:sz="0" w:space="0" w:color="auto"/>
                    <w:bottom w:val="none" w:sz="0" w:space="0" w:color="auto"/>
                    <w:right w:val="none" w:sz="0" w:space="0" w:color="auto"/>
                  </w:divBdr>
                </w:div>
              </w:divsChild>
            </w:div>
            <w:div w:id="197399763">
              <w:marLeft w:val="0"/>
              <w:marRight w:val="0"/>
              <w:marTop w:val="0"/>
              <w:marBottom w:val="0"/>
              <w:divBdr>
                <w:top w:val="none" w:sz="0" w:space="0" w:color="auto"/>
                <w:left w:val="none" w:sz="0" w:space="0" w:color="auto"/>
                <w:bottom w:val="none" w:sz="0" w:space="0" w:color="auto"/>
                <w:right w:val="none" w:sz="0" w:space="0" w:color="auto"/>
              </w:divBdr>
              <w:divsChild>
                <w:div w:id="15391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8019">
          <w:marLeft w:val="0"/>
          <w:marRight w:val="0"/>
          <w:marTop w:val="0"/>
          <w:marBottom w:val="0"/>
          <w:divBdr>
            <w:top w:val="single" w:sz="6" w:space="7" w:color="EBEBEB"/>
            <w:left w:val="none" w:sz="0" w:space="0" w:color="auto"/>
            <w:bottom w:val="none" w:sz="0" w:space="0" w:color="auto"/>
            <w:right w:val="none" w:sz="0" w:space="0" w:color="auto"/>
          </w:divBdr>
          <w:divsChild>
            <w:div w:id="755594787">
              <w:marLeft w:val="3180"/>
              <w:marRight w:val="0"/>
              <w:marTop w:val="0"/>
              <w:marBottom w:val="0"/>
              <w:divBdr>
                <w:top w:val="none" w:sz="0" w:space="0" w:color="auto"/>
                <w:left w:val="none" w:sz="0" w:space="0" w:color="auto"/>
                <w:bottom w:val="none" w:sz="0" w:space="0" w:color="auto"/>
                <w:right w:val="none" w:sz="0" w:space="0" w:color="auto"/>
              </w:divBdr>
              <w:divsChild>
                <w:div w:id="244187794">
                  <w:marLeft w:val="0"/>
                  <w:marRight w:val="0"/>
                  <w:marTop w:val="0"/>
                  <w:marBottom w:val="0"/>
                  <w:divBdr>
                    <w:top w:val="none" w:sz="0" w:space="0" w:color="auto"/>
                    <w:left w:val="none" w:sz="0" w:space="0" w:color="auto"/>
                    <w:bottom w:val="none" w:sz="0" w:space="0" w:color="auto"/>
                    <w:right w:val="none" w:sz="0" w:space="0" w:color="auto"/>
                  </w:divBdr>
                </w:div>
              </w:divsChild>
            </w:div>
            <w:div w:id="2098091779">
              <w:marLeft w:val="0"/>
              <w:marRight w:val="0"/>
              <w:marTop w:val="0"/>
              <w:marBottom w:val="0"/>
              <w:divBdr>
                <w:top w:val="none" w:sz="0" w:space="0" w:color="auto"/>
                <w:left w:val="none" w:sz="0" w:space="0" w:color="auto"/>
                <w:bottom w:val="none" w:sz="0" w:space="0" w:color="auto"/>
                <w:right w:val="none" w:sz="0" w:space="0" w:color="auto"/>
              </w:divBdr>
              <w:divsChild>
                <w:div w:id="1262909952">
                  <w:marLeft w:val="0"/>
                  <w:marRight w:val="0"/>
                  <w:marTop w:val="0"/>
                  <w:marBottom w:val="67"/>
                  <w:divBdr>
                    <w:top w:val="none" w:sz="0" w:space="0" w:color="auto"/>
                    <w:left w:val="none" w:sz="0" w:space="0" w:color="auto"/>
                    <w:bottom w:val="none" w:sz="0" w:space="0" w:color="auto"/>
                    <w:right w:val="none" w:sz="0" w:space="0" w:color="auto"/>
                  </w:divBdr>
                </w:div>
                <w:div w:id="125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954">
          <w:marLeft w:val="0"/>
          <w:marRight w:val="0"/>
          <w:marTop w:val="0"/>
          <w:marBottom w:val="0"/>
          <w:divBdr>
            <w:top w:val="single" w:sz="6" w:space="7" w:color="EBEBEB"/>
            <w:left w:val="none" w:sz="0" w:space="0" w:color="auto"/>
            <w:bottom w:val="none" w:sz="0" w:space="0" w:color="auto"/>
            <w:right w:val="none" w:sz="0" w:space="0" w:color="auto"/>
          </w:divBdr>
          <w:divsChild>
            <w:div w:id="924386621">
              <w:marLeft w:val="3180"/>
              <w:marRight w:val="0"/>
              <w:marTop w:val="0"/>
              <w:marBottom w:val="0"/>
              <w:divBdr>
                <w:top w:val="none" w:sz="0" w:space="0" w:color="auto"/>
                <w:left w:val="none" w:sz="0" w:space="0" w:color="auto"/>
                <w:bottom w:val="none" w:sz="0" w:space="0" w:color="auto"/>
                <w:right w:val="none" w:sz="0" w:space="0" w:color="auto"/>
              </w:divBdr>
              <w:divsChild>
                <w:div w:id="333916798">
                  <w:marLeft w:val="0"/>
                  <w:marRight w:val="0"/>
                  <w:marTop w:val="0"/>
                  <w:marBottom w:val="0"/>
                  <w:divBdr>
                    <w:top w:val="none" w:sz="0" w:space="0" w:color="auto"/>
                    <w:left w:val="none" w:sz="0" w:space="0" w:color="auto"/>
                    <w:bottom w:val="none" w:sz="0" w:space="0" w:color="auto"/>
                    <w:right w:val="none" w:sz="0" w:space="0" w:color="auto"/>
                  </w:divBdr>
                </w:div>
              </w:divsChild>
            </w:div>
            <w:div w:id="1497501274">
              <w:marLeft w:val="0"/>
              <w:marRight w:val="0"/>
              <w:marTop w:val="0"/>
              <w:marBottom w:val="0"/>
              <w:divBdr>
                <w:top w:val="none" w:sz="0" w:space="0" w:color="auto"/>
                <w:left w:val="none" w:sz="0" w:space="0" w:color="auto"/>
                <w:bottom w:val="none" w:sz="0" w:space="0" w:color="auto"/>
                <w:right w:val="none" w:sz="0" w:space="0" w:color="auto"/>
              </w:divBdr>
              <w:divsChild>
                <w:div w:id="90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055">
          <w:marLeft w:val="0"/>
          <w:marRight w:val="0"/>
          <w:marTop w:val="0"/>
          <w:marBottom w:val="0"/>
          <w:divBdr>
            <w:top w:val="single" w:sz="6" w:space="7" w:color="EBEBEB"/>
            <w:left w:val="none" w:sz="0" w:space="0" w:color="auto"/>
            <w:bottom w:val="none" w:sz="0" w:space="0" w:color="auto"/>
            <w:right w:val="none" w:sz="0" w:space="0" w:color="auto"/>
          </w:divBdr>
          <w:divsChild>
            <w:div w:id="1750998118">
              <w:marLeft w:val="3180"/>
              <w:marRight w:val="0"/>
              <w:marTop w:val="0"/>
              <w:marBottom w:val="0"/>
              <w:divBdr>
                <w:top w:val="none" w:sz="0" w:space="0" w:color="auto"/>
                <w:left w:val="none" w:sz="0" w:space="0" w:color="auto"/>
                <w:bottom w:val="none" w:sz="0" w:space="0" w:color="auto"/>
                <w:right w:val="none" w:sz="0" w:space="0" w:color="auto"/>
              </w:divBdr>
              <w:divsChild>
                <w:div w:id="1795713274">
                  <w:marLeft w:val="0"/>
                  <w:marRight w:val="0"/>
                  <w:marTop w:val="0"/>
                  <w:marBottom w:val="0"/>
                  <w:divBdr>
                    <w:top w:val="none" w:sz="0" w:space="0" w:color="auto"/>
                    <w:left w:val="none" w:sz="0" w:space="0" w:color="auto"/>
                    <w:bottom w:val="none" w:sz="0" w:space="0" w:color="auto"/>
                    <w:right w:val="none" w:sz="0" w:space="0" w:color="auto"/>
                  </w:divBdr>
                </w:div>
              </w:divsChild>
            </w:div>
            <w:div w:id="1424256563">
              <w:marLeft w:val="0"/>
              <w:marRight w:val="0"/>
              <w:marTop w:val="0"/>
              <w:marBottom w:val="0"/>
              <w:divBdr>
                <w:top w:val="none" w:sz="0" w:space="0" w:color="auto"/>
                <w:left w:val="none" w:sz="0" w:space="0" w:color="auto"/>
                <w:bottom w:val="none" w:sz="0" w:space="0" w:color="auto"/>
                <w:right w:val="none" w:sz="0" w:space="0" w:color="auto"/>
              </w:divBdr>
              <w:divsChild>
                <w:div w:id="1805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146">
          <w:marLeft w:val="0"/>
          <w:marRight w:val="0"/>
          <w:marTop w:val="0"/>
          <w:marBottom w:val="0"/>
          <w:divBdr>
            <w:top w:val="single" w:sz="6" w:space="7" w:color="EBEBEB"/>
            <w:left w:val="none" w:sz="0" w:space="0" w:color="auto"/>
            <w:bottom w:val="none" w:sz="0" w:space="0" w:color="auto"/>
            <w:right w:val="none" w:sz="0" w:space="0" w:color="auto"/>
          </w:divBdr>
          <w:divsChild>
            <w:div w:id="1538199462">
              <w:marLeft w:val="3180"/>
              <w:marRight w:val="0"/>
              <w:marTop w:val="0"/>
              <w:marBottom w:val="0"/>
              <w:divBdr>
                <w:top w:val="none" w:sz="0" w:space="0" w:color="auto"/>
                <w:left w:val="none" w:sz="0" w:space="0" w:color="auto"/>
                <w:bottom w:val="none" w:sz="0" w:space="0" w:color="auto"/>
                <w:right w:val="none" w:sz="0" w:space="0" w:color="auto"/>
              </w:divBdr>
              <w:divsChild>
                <w:div w:id="960958344">
                  <w:marLeft w:val="0"/>
                  <w:marRight w:val="0"/>
                  <w:marTop w:val="0"/>
                  <w:marBottom w:val="0"/>
                  <w:divBdr>
                    <w:top w:val="none" w:sz="0" w:space="0" w:color="auto"/>
                    <w:left w:val="none" w:sz="0" w:space="0" w:color="auto"/>
                    <w:bottom w:val="none" w:sz="0" w:space="0" w:color="auto"/>
                    <w:right w:val="none" w:sz="0" w:space="0" w:color="auto"/>
                  </w:divBdr>
                </w:div>
              </w:divsChild>
            </w:div>
            <w:div w:id="1362169737">
              <w:marLeft w:val="0"/>
              <w:marRight w:val="0"/>
              <w:marTop w:val="0"/>
              <w:marBottom w:val="0"/>
              <w:divBdr>
                <w:top w:val="none" w:sz="0" w:space="0" w:color="auto"/>
                <w:left w:val="none" w:sz="0" w:space="0" w:color="auto"/>
                <w:bottom w:val="none" w:sz="0" w:space="0" w:color="auto"/>
                <w:right w:val="none" w:sz="0" w:space="0" w:color="auto"/>
              </w:divBdr>
              <w:divsChild>
                <w:div w:id="1687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007">
          <w:marLeft w:val="0"/>
          <w:marRight w:val="0"/>
          <w:marTop w:val="0"/>
          <w:marBottom w:val="0"/>
          <w:divBdr>
            <w:top w:val="single" w:sz="6" w:space="7" w:color="EBEBEB"/>
            <w:left w:val="none" w:sz="0" w:space="0" w:color="auto"/>
            <w:bottom w:val="none" w:sz="0" w:space="0" w:color="auto"/>
            <w:right w:val="none" w:sz="0" w:space="0" w:color="auto"/>
          </w:divBdr>
          <w:divsChild>
            <w:div w:id="1804076679">
              <w:marLeft w:val="3180"/>
              <w:marRight w:val="0"/>
              <w:marTop w:val="0"/>
              <w:marBottom w:val="0"/>
              <w:divBdr>
                <w:top w:val="none" w:sz="0" w:space="0" w:color="auto"/>
                <w:left w:val="none" w:sz="0" w:space="0" w:color="auto"/>
                <w:bottom w:val="none" w:sz="0" w:space="0" w:color="auto"/>
                <w:right w:val="none" w:sz="0" w:space="0" w:color="auto"/>
              </w:divBdr>
              <w:divsChild>
                <w:div w:id="226915432">
                  <w:marLeft w:val="0"/>
                  <w:marRight w:val="0"/>
                  <w:marTop w:val="0"/>
                  <w:marBottom w:val="0"/>
                  <w:divBdr>
                    <w:top w:val="none" w:sz="0" w:space="0" w:color="auto"/>
                    <w:left w:val="none" w:sz="0" w:space="0" w:color="auto"/>
                    <w:bottom w:val="none" w:sz="0" w:space="0" w:color="auto"/>
                    <w:right w:val="none" w:sz="0" w:space="0" w:color="auto"/>
                  </w:divBdr>
                </w:div>
              </w:divsChild>
            </w:div>
            <w:div w:id="696540871">
              <w:marLeft w:val="0"/>
              <w:marRight w:val="0"/>
              <w:marTop w:val="0"/>
              <w:marBottom w:val="0"/>
              <w:divBdr>
                <w:top w:val="none" w:sz="0" w:space="0" w:color="auto"/>
                <w:left w:val="none" w:sz="0" w:space="0" w:color="auto"/>
                <w:bottom w:val="none" w:sz="0" w:space="0" w:color="auto"/>
                <w:right w:val="none" w:sz="0" w:space="0" w:color="auto"/>
              </w:divBdr>
              <w:divsChild>
                <w:div w:id="35005952">
                  <w:marLeft w:val="0"/>
                  <w:marRight w:val="0"/>
                  <w:marTop w:val="0"/>
                  <w:marBottom w:val="67"/>
                  <w:divBdr>
                    <w:top w:val="none" w:sz="0" w:space="0" w:color="auto"/>
                    <w:left w:val="none" w:sz="0" w:space="0" w:color="auto"/>
                    <w:bottom w:val="none" w:sz="0" w:space="0" w:color="auto"/>
                    <w:right w:val="none" w:sz="0" w:space="0" w:color="auto"/>
                  </w:divBdr>
                </w:div>
                <w:div w:id="1312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247">
          <w:marLeft w:val="0"/>
          <w:marRight w:val="0"/>
          <w:marTop w:val="0"/>
          <w:marBottom w:val="0"/>
          <w:divBdr>
            <w:top w:val="single" w:sz="6" w:space="7" w:color="EBEBEB"/>
            <w:left w:val="none" w:sz="0" w:space="0" w:color="auto"/>
            <w:bottom w:val="none" w:sz="0" w:space="0" w:color="auto"/>
            <w:right w:val="none" w:sz="0" w:space="0" w:color="auto"/>
          </w:divBdr>
          <w:divsChild>
            <w:div w:id="129641420">
              <w:marLeft w:val="3180"/>
              <w:marRight w:val="0"/>
              <w:marTop w:val="0"/>
              <w:marBottom w:val="0"/>
              <w:divBdr>
                <w:top w:val="none" w:sz="0" w:space="0" w:color="auto"/>
                <w:left w:val="none" w:sz="0" w:space="0" w:color="auto"/>
                <w:bottom w:val="none" w:sz="0" w:space="0" w:color="auto"/>
                <w:right w:val="none" w:sz="0" w:space="0" w:color="auto"/>
              </w:divBdr>
              <w:divsChild>
                <w:div w:id="1832984545">
                  <w:marLeft w:val="0"/>
                  <w:marRight w:val="0"/>
                  <w:marTop w:val="0"/>
                  <w:marBottom w:val="0"/>
                  <w:divBdr>
                    <w:top w:val="none" w:sz="0" w:space="0" w:color="auto"/>
                    <w:left w:val="none" w:sz="0" w:space="0" w:color="auto"/>
                    <w:bottom w:val="none" w:sz="0" w:space="0" w:color="auto"/>
                    <w:right w:val="none" w:sz="0" w:space="0" w:color="auto"/>
                  </w:divBdr>
                </w:div>
              </w:divsChild>
            </w:div>
            <w:div w:id="1680231125">
              <w:marLeft w:val="0"/>
              <w:marRight w:val="0"/>
              <w:marTop w:val="0"/>
              <w:marBottom w:val="0"/>
              <w:divBdr>
                <w:top w:val="none" w:sz="0" w:space="0" w:color="auto"/>
                <w:left w:val="none" w:sz="0" w:space="0" w:color="auto"/>
                <w:bottom w:val="none" w:sz="0" w:space="0" w:color="auto"/>
                <w:right w:val="none" w:sz="0" w:space="0" w:color="auto"/>
              </w:divBdr>
              <w:divsChild>
                <w:div w:id="12638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0809">
          <w:marLeft w:val="0"/>
          <w:marRight w:val="0"/>
          <w:marTop w:val="0"/>
          <w:marBottom w:val="0"/>
          <w:divBdr>
            <w:top w:val="single" w:sz="6" w:space="7" w:color="EBEBEB"/>
            <w:left w:val="none" w:sz="0" w:space="0" w:color="auto"/>
            <w:bottom w:val="none" w:sz="0" w:space="0" w:color="auto"/>
            <w:right w:val="none" w:sz="0" w:space="0" w:color="auto"/>
          </w:divBdr>
          <w:divsChild>
            <w:div w:id="1665620433">
              <w:marLeft w:val="3180"/>
              <w:marRight w:val="0"/>
              <w:marTop w:val="0"/>
              <w:marBottom w:val="0"/>
              <w:divBdr>
                <w:top w:val="none" w:sz="0" w:space="0" w:color="auto"/>
                <w:left w:val="none" w:sz="0" w:space="0" w:color="auto"/>
                <w:bottom w:val="none" w:sz="0" w:space="0" w:color="auto"/>
                <w:right w:val="none" w:sz="0" w:space="0" w:color="auto"/>
              </w:divBdr>
              <w:divsChild>
                <w:div w:id="639118011">
                  <w:marLeft w:val="0"/>
                  <w:marRight w:val="0"/>
                  <w:marTop w:val="0"/>
                  <w:marBottom w:val="0"/>
                  <w:divBdr>
                    <w:top w:val="none" w:sz="0" w:space="0" w:color="auto"/>
                    <w:left w:val="none" w:sz="0" w:space="0" w:color="auto"/>
                    <w:bottom w:val="none" w:sz="0" w:space="0" w:color="auto"/>
                    <w:right w:val="none" w:sz="0" w:space="0" w:color="auto"/>
                  </w:divBdr>
                </w:div>
              </w:divsChild>
            </w:div>
            <w:div w:id="1459645961">
              <w:marLeft w:val="0"/>
              <w:marRight w:val="0"/>
              <w:marTop w:val="0"/>
              <w:marBottom w:val="0"/>
              <w:divBdr>
                <w:top w:val="none" w:sz="0" w:space="0" w:color="auto"/>
                <w:left w:val="none" w:sz="0" w:space="0" w:color="auto"/>
                <w:bottom w:val="none" w:sz="0" w:space="0" w:color="auto"/>
                <w:right w:val="none" w:sz="0" w:space="0" w:color="auto"/>
              </w:divBdr>
              <w:divsChild>
                <w:div w:id="974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525">
          <w:marLeft w:val="0"/>
          <w:marRight w:val="0"/>
          <w:marTop w:val="0"/>
          <w:marBottom w:val="0"/>
          <w:divBdr>
            <w:top w:val="single" w:sz="6" w:space="7" w:color="EBEBEB"/>
            <w:left w:val="none" w:sz="0" w:space="0" w:color="auto"/>
            <w:bottom w:val="none" w:sz="0" w:space="0" w:color="auto"/>
            <w:right w:val="none" w:sz="0" w:space="0" w:color="auto"/>
          </w:divBdr>
          <w:divsChild>
            <w:div w:id="662779428">
              <w:marLeft w:val="3180"/>
              <w:marRight w:val="0"/>
              <w:marTop w:val="0"/>
              <w:marBottom w:val="0"/>
              <w:divBdr>
                <w:top w:val="none" w:sz="0" w:space="0" w:color="auto"/>
                <w:left w:val="none" w:sz="0" w:space="0" w:color="auto"/>
                <w:bottom w:val="none" w:sz="0" w:space="0" w:color="auto"/>
                <w:right w:val="none" w:sz="0" w:space="0" w:color="auto"/>
              </w:divBdr>
              <w:divsChild>
                <w:div w:id="15472189">
                  <w:marLeft w:val="0"/>
                  <w:marRight w:val="0"/>
                  <w:marTop w:val="0"/>
                  <w:marBottom w:val="0"/>
                  <w:divBdr>
                    <w:top w:val="none" w:sz="0" w:space="0" w:color="auto"/>
                    <w:left w:val="none" w:sz="0" w:space="0" w:color="auto"/>
                    <w:bottom w:val="none" w:sz="0" w:space="0" w:color="auto"/>
                    <w:right w:val="none" w:sz="0" w:space="0" w:color="auto"/>
                  </w:divBdr>
                </w:div>
              </w:divsChild>
            </w:div>
            <w:div w:id="1655646040">
              <w:marLeft w:val="0"/>
              <w:marRight w:val="0"/>
              <w:marTop w:val="0"/>
              <w:marBottom w:val="0"/>
              <w:divBdr>
                <w:top w:val="none" w:sz="0" w:space="0" w:color="auto"/>
                <w:left w:val="none" w:sz="0" w:space="0" w:color="auto"/>
                <w:bottom w:val="none" w:sz="0" w:space="0" w:color="auto"/>
                <w:right w:val="none" w:sz="0" w:space="0" w:color="auto"/>
              </w:divBdr>
              <w:divsChild>
                <w:div w:id="530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0824">
          <w:marLeft w:val="0"/>
          <w:marRight w:val="0"/>
          <w:marTop w:val="0"/>
          <w:marBottom w:val="0"/>
          <w:divBdr>
            <w:top w:val="single" w:sz="6" w:space="7" w:color="EBEBEB"/>
            <w:left w:val="none" w:sz="0" w:space="0" w:color="auto"/>
            <w:bottom w:val="none" w:sz="0" w:space="0" w:color="auto"/>
            <w:right w:val="none" w:sz="0" w:space="0" w:color="auto"/>
          </w:divBdr>
          <w:divsChild>
            <w:div w:id="675961901">
              <w:marLeft w:val="3180"/>
              <w:marRight w:val="0"/>
              <w:marTop w:val="0"/>
              <w:marBottom w:val="0"/>
              <w:divBdr>
                <w:top w:val="none" w:sz="0" w:space="0" w:color="auto"/>
                <w:left w:val="none" w:sz="0" w:space="0" w:color="auto"/>
                <w:bottom w:val="none" w:sz="0" w:space="0" w:color="auto"/>
                <w:right w:val="none" w:sz="0" w:space="0" w:color="auto"/>
              </w:divBdr>
              <w:divsChild>
                <w:div w:id="1809785209">
                  <w:marLeft w:val="0"/>
                  <w:marRight w:val="0"/>
                  <w:marTop w:val="0"/>
                  <w:marBottom w:val="0"/>
                  <w:divBdr>
                    <w:top w:val="none" w:sz="0" w:space="0" w:color="auto"/>
                    <w:left w:val="none" w:sz="0" w:space="0" w:color="auto"/>
                    <w:bottom w:val="none" w:sz="0" w:space="0" w:color="auto"/>
                    <w:right w:val="none" w:sz="0" w:space="0" w:color="auto"/>
                  </w:divBdr>
                </w:div>
              </w:divsChild>
            </w:div>
            <w:div w:id="1030644642">
              <w:marLeft w:val="0"/>
              <w:marRight w:val="0"/>
              <w:marTop w:val="0"/>
              <w:marBottom w:val="0"/>
              <w:divBdr>
                <w:top w:val="none" w:sz="0" w:space="0" w:color="auto"/>
                <w:left w:val="none" w:sz="0" w:space="0" w:color="auto"/>
                <w:bottom w:val="none" w:sz="0" w:space="0" w:color="auto"/>
                <w:right w:val="none" w:sz="0" w:space="0" w:color="auto"/>
              </w:divBdr>
              <w:divsChild>
                <w:div w:id="160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4326">
          <w:marLeft w:val="0"/>
          <w:marRight w:val="0"/>
          <w:marTop w:val="0"/>
          <w:marBottom w:val="0"/>
          <w:divBdr>
            <w:top w:val="single" w:sz="6" w:space="7" w:color="EBEBEB"/>
            <w:left w:val="none" w:sz="0" w:space="0" w:color="auto"/>
            <w:bottom w:val="none" w:sz="0" w:space="0" w:color="auto"/>
            <w:right w:val="none" w:sz="0" w:space="0" w:color="auto"/>
          </w:divBdr>
          <w:divsChild>
            <w:div w:id="537397032">
              <w:marLeft w:val="3180"/>
              <w:marRight w:val="0"/>
              <w:marTop w:val="0"/>
              <w:marBottom w:val="0"/>
              <w:divBdr>
                <w:top w:val="none" w:sz="0" w:space="0" w:color="auto"/>
                <w:left w:val="none" w:sz="0" w:space="0" w:color="auto"/>
                <w:bottom w:val="none" w:sz="0" w:space="0" w:color="auto"/>
                <w:right w:val="none" w:sz="0" w:space="0" w:color="auto"/>
              </w:divBdr>
              <w:divsChild>
                <w:div w:id="423957109">
                  <w:marLeft w:val="0"/>
                  <w:marRight w:val="0"/>
                  <w:marTop w:val="0"/>
                  <w:marBottom w:val="0"/>
                  <w:divBdr>
                    <w:top w:val="none" w:sz="0" w:space="0" w:color="auto"/>
                    <w:left w:val="none" w:sz="0" w:space="0" w:color="auto"/>
                    <w:bottom w:val="none" w:sz="0" w:space="0" w:color="auto"/>
                    <w:right w:val="none" w:sz="0" w:space="0" w:color="auto"/>
                  </w:divBdr>
                </w:div>
              </w:divsChild>
            </w:div>
            <w:div w:id="1915771535">
              <w:marLeft w:val="0"/>
              <w:marRight w:val="0"/>
              <w:marTop w:val="0"/>
              <w:marBottom w:val="0"/>
              <w:divBdr>
                <w:top w:val="none" w:sz="0" w:space="0" w:color="auto"/>
                <w:left w:val="none" w:sz="0" w:space="0" w:color="auto"/>
                <w:bottom w:val="none" w:sz="0" w:space="0" w:color="auto"/>
                <w:right w:val="none" w:sz="0" w:space="0" w:color="auto"/>
              </w:divBdr>
              <w:divsChild>
                <w:div w:id="291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5920">
      <w:bodyDiv w:val="1"/>
      <w:marLeft w:val="0"/>
      <w:marRight w:val="0"/>
      <w:marTop w:val="0"/>
      <w:marBottom w:val="0"/>
      <w:divBdr>
        <w:top w:val="none" w:sz="0" w:space="0" w:color="auto"/>
        <w:left w:val="none" w:sz="0" w:space="0" w:color="auto"/>
        <w:bottom w:val="none" w:sz="0" w:space="0" w:color="auto"/>
        <w:right w:val="none" w:sz="0" w:space="0" w:color="auto"/>
      </w:divBdr>
    </w:div>
    <w:div w:id="405761541">
      <w:bodyDiv w:val="1"/>
      <w:marLeft w:val="0"/>
      <w:marRight w:val="0"/>
      <w:marTop w:val="0"/>
      <w:marBottom w:val="0"/>
      <w:divBdr>
        <w:top w:val="none" w:sz="0" w:space="0" w:color="auto"/>
        <w:left w:val="none" w:sz="0" w:space="0" w:color="auto"/>
        <w:bottom w:val="none" w:sz="0" w:space="0" w:color="auto"/>
        <w:right w:val="none" w:sz="0" w:space="0" w:color="auto"/>
      </w:divBdr>
    </w:div>
    <w:div w:id="935330003">
      <w:bodyDiv w:val="1"/>
      <w:marLeft w:val="0"/>
      <w:marRight w:val="0"/>
      <w:marTop w:val="0"/>
      <w:marBottom w:val="0"/>
      <w:divBdr>
        <w:top w:val="none" w:sz="0" w:space="0" w:color="auto"/>
        <w:left w:val="none" w:sz="0" w:space="0" w:color="auto"/>
        <w:bottom w:val="none" w:sz="0" w:space="0" w:color="auto"/>
        <w:right w:val="none" w:sz="0" w:space="0" w:color="auto"/>
      </w:divBdr>
    </w:div>
    <w:div w:id="1884363401">
      <w:bodyDiv w:val="1"/>
      <w:marLeft w:val="0"/>
      <w:marRight w:val="0"/>
      <w:marTop w:val="0"/>
      <w:marBottom w:val="0"/>
      <w:divBdr>
        <w:top w:val="none" w:sz="0" w:space="0" w:color="auto"/>
        <w:left w:val="none" w:sz="0" w:space="0" w:color="auto"/>
        <w:bottom w:val="none" w:sz="0" w:space="0" w:color="auto"/>
        <w:right w:val="none" w:sz="0" w:space="0" w:color="auto"/>
      </w:divBdr>
      <w:divsChild>
        <w:div w:id="224530961">
          <w:marLeft w:val="0"/>
          <w:marRight w:val="0"/>
          <w:marTop w:val="468"/>
          <w:marBottom w:val="0"/>
          <w:divBdr>
            <w:top w:val="none" w:sz="0" w:space="0" w:color="auto"/>
            <w:left w:val="none" w:sz="0" w:space="0" w:color="auto"/>
            <w:bottom w:val="none" w:sz="0" w:space="0" w:color="auto"/>
            <w:right w:val="none" w:sz="0" w:space="0" w:color="auto"/>
          </w:divBdr>
          <w:divsChild>
            <w:div w:id="87696921">
              <w:marLeft w:val="0"/>
              <w:marRight w:val="0"/>
              <w:marTop w:val="0"/>
              <w:marBottom w:val="0"/>
              <w:divBdr>
                <w:top w:val="single" w:sz="8" w:space="19" w:color="auto"/>
                <w:left w:val="none" w:sz="0" w:space="0" w:color="auto"/>
                <w:bottom w:val="none" w:sz="0" w:space="0" w:color="auto"/>
                <w:right w:val="none" w:sz="0" w:space="0" w:color="auto"/>
              </w:divBdr>
            </w:div>
            <w:div w:id="438254610">
              <w:marLeft w:val="0"/>
              <w:marRight w:val="0"/>
              <w:marTop w:val="0"/>
              <w:marBottom w:val="0"/>
              <w:divBdr>
                <w:top w:val="none" w:sz="0" w:space="0" w:color="auto"/>
                <w:left w:val="none" w:sz="0" w:space="0" w:color="auto"/>
                <w:bottom w:val="none" w:sz="0" w:space="0" w:color="auto"/>
                <w:right w:val="none" w:sz="0" w:space="0" w:color="auto"/>
              </w:divBdr>
              <w:divsChild>
                <w:div w:id="240337792">
                  <w:marLeft w:val="0"/>
                  <w:marRight w:val="0"/>
                  <w:marTop w:val="0"/>
                  <w:marBottom w:val="0"/>
                  <w:divBdr>
                    <w:top w:val="single" w:sz="8" w:space="12" w:color="auto"/>
                    <w:left w:val="none" w:sz="0" w:space="0" w:color="auto"/>
                    <w:bottom w:val="none" w:sz="0" w:space="12" w:color="auto"/>
                    <w:right w:val="none" w:sz="0" w:space="0" w:color="auto"/>
                  </w:divBdr>
                  <w:divsChild>
                    <w:div w:id="681780111">
                      <w:marLeft w:val="0"/>
                      <w:marRight w:val="0"/>
                      <w:marTop w:val="0"/>
                      <w:marBottom w:val="0"/>
                      <w:divBdr>
                        <w:top w:val="none" w:sz="0" w:space="0" w:color="auto"/>
                        <w:left w:val="none" w:sz="0" w:space="0" w:color="auto"/>
                        <w:bottom w:val="none" w:sz="0" w:space="0" w:color="auto"/>
                        <w:right w:val="none" w:sz="0" w:space="0" w:color="auto"/>
                      </w:divBdr>
                    </w:div>
                    <w:div w:id="1052118211">
                      <w:marLeft w:val="0"/>
                      <w:marRight w:val="0"/>
                      <w:marTop w:val="0"/>
                      <w:marBottom w:val="0"/>
                      <w:divBdr>
                        <w:top w:val="none" w:sz="0" w:space="0" w:color="auto"/>
                        <w:left w:val="none" w:sz="0" w:space="0" w:color="auto"/>
                        <w:bottom w:val="none" w:sz="0" w:space="0" w:color="auto"/>
                        <w:right w:val="none" w:sz="0" w:space="0" w:color="auto"/>
                      </w:divBdr>
                    </w:div>
                  </w:divsChild>
                </w:div>
                <w:div w:id="491482233">
                  <w:marLeft w:val="0"/>
                  <w:marRight w:val="0"/>
                  <w:marTop w:val="0"/>
                  <w:marBottom w:val="0"/>
                  <w:divBdr>
                    <w:top w:val="single" w:sz="8" w:space="12" w:color="auto"/>
                    <w:left w:val="none" w:sz="0" w:space="0" w:color="auto"/>
                    <w:bottom w:val="none" w:sz="0" w:space="12" w:color="auto"/>
                    <w:right w:val="none" w:sz="0" w:space="0" w:color="auto"/>
                  </w:divBdr>
                  <w:divsChild>
                    <w:div w:id="496269432">
                      <w:marLeft w:val="0"/>
                      <w:marRight w:val="0"/>
                      <w:marTop w:val="0"/>
                      <w:marBottom w:val="0"/>
                      <w:divBdr>
                        <w:top w:val="none" w:sz="0" w:space="0" w:color="auto"/>
                        <w:left w:val="none" w:sz="0" w:space="0" w:color="auto"/>
                        <w:bottom w:val="none" w:sz="0" w:space="0" w:color="auto"/>
                        <w:right w:val="none" w:sz="0" w:space="0" w:color="auto"/>
                      </w:divBdr>
                    </w:div>
                    <w:div w:id="1092243379">
                      <w:marLeft w:val="0"/>
                      <w:marRight w:val="0"/>
                      <w:marTop w:val="0"/>
                      <w:marBottom w:val="0"/>
                      <w:divBdr>
                        <w:top w:val="none" w:sz="0" w:space="0" w:color="auto"/>
                        <w:left w:val="none" w:sz="0" w:space="0" w:color="auto"/>
                        <w:bottom w:val="none" w:sz="0" w:space="0" w:color="auto"/>
                        <w:right w:val="none" w:sz="0" w:space="0" w:color="auto"/>
                      </w:divBdr>
                    </w:div>
                  </w:divsChild>
                </w:div>
                <w:div w:id="851332986">
                  <w:marLeft w:val="0"/>
                  <w:marRight w:val="0"/>
                  <w:marTop w:val="0"/>
                  <w:marBottom w:val="0"/>
                  <w:divBdr>
                    <w:top w:val="single" w:sz="8" w:space="12" w:color="auto"/>
                    <w:left w:val="none" w:sz="0" w:space="0" w:color="auto"/>
                    <w:bottom w:val="none" w:sz="0" w:space="12" w:color="auto"/>
                    <w:right w:val="none" w:sz="0" w:space="0" w:color="auto"/>
                  </w:divBdr>
                  <w:divsChild>
                    <w:div w:id="27150357">
                      <w:marLeft w:val="0"/>
                      <w:marRight w:val="0"/>
                      <w:marTop w:val="0"/>
                      <w:marBottom w:val="0"/>
                      <w:divBdr>
                        <w:top w:val="none" w:sz="0" w:space="0" w:color="auto"/>
                        <w:left w:val="none" w:sz="0" w:space="0" w:color="auto"/>
                        <w:bottom w:val="none" w:sz="0" w:space="0" w:color="auto"/>
                        <w:right w:val="none" w:sz="0" w:space="0" w:color="auto"/>
                      </w:divBdr>
                    </w:div>
                    <w:div w:id="1972402089">
                      <w:marLeft w:val="0"/>
                      <w:marRight w:val="0"/>
                      <w:marTop w:val="0"/>
                      <w:marBottom w:val="0"/>
                      <w:divBdr>
                        <w:top w:val="none" w:sz="0" w:space="0" w:color="auto"/>
                        <w:left w:val="none" w:sz="0" w:space="0" w:color="auto"/>
                        <w:bottom w:val="none" w:sz="0" w:space="0" w:color="auto"/>
                        <w:right w:val="none" w:sz="0" w:space="0" w:color="auto"/>
                      </w:divBdr>
                    </w:div>
                  </w:divsChild>
                </w:div>
                <w:div w:id="352611722">
                  <w:marLeft w:val="0"/>
                  <w:marRight w:val="0"/>
                  <w:marTop w:val="0"/>
                  <w:marBottom w:val="0"/>
                  <w:divBdr>
                    <w:top w:val="single" w:sz="8" w:space="12" w:color="auto"/>
                    <w:left w:val="none" w:sz="0" w:space="0" w:color="auto"/>
                    <w:bottom w:val="none" w:sz="0" w:space="12" w:color="auto"/>
                    <w:right w:val="none" w:sz="0" w:space="0" w:color="auto"/>
                  </w:divBdr>
                  <w:divsChild>
                    <w:div w:id="350422249">
                      <w:marLeft w:val="0"/>
                      <w:marRight w:val="0"/>
                      <w:marTop w:val="0"/>
                      <w:marBottom w:val="0"/>
                      <w:divBdr>
                        <w:top w:val="none" w:sz="0" w:space="0" w:color="auto"/>
                        <w:left w:val="none" w:sz="0" w:space="0" w:color="auto"/>
                        <w:bottom w:val="none" w:sz="0" w:space="0" w:color="auto"/>
                        <w:right w:val="none" w:sz="0" w:space="0" w:color="auto"/>
                      </w:divBdr>
                    </w:div>
                    <w:div w:id="1471284135">
                      <w:marLeft w:val="0"/>
                      <w:marRight w:val="0"/>
                      <w:marTop w:val="0"/>
                      <w:marBottom w:val="0"/>
                      <w:divBdr>
                        <w:top w:val="none" w:sz="0" w:space="0" w:color="auto"/>
                        <w:left w:val="none" w:sz="0" w:space="0" w:color="auto"/>
                        <w:bottom w:val="none" w:sz="0" w:space="0" w:color="auto"/>
                        <w:right w:val="none" w:sz="0" w:space="0" w:color="auto"/>
                      </w:divBdr>
                    </w:div>
                  </w:divsChild>
                </w:div>
                <w:div w:id="172696394">
                  <w:marLeft w:val="0"/>
                  <w:marRight w:val="0"/>
                  <w:marTop w:val="0"/>
                  <w:marBottom w:val="0"/>
                  <w:divBdr>
                    <w:top w:val="single" w:sz="8" w:space="12" w:color="auto"/>
                    <w:left w:val="none" w:sz="0" w:space="0" w:color="auto"/>
                    <w:bottom w:val="none" w:sz="0" w:space="12" w:color="auto"/>
                    <w:right w:val="none" w:sz="0" w:space="0" w:color="auto"/>
                  </w:divBdr>
                  <w:divsChild>
                    <w:div w:id="2132236101">
                      <w:marLeft w:val="0"/>
                      <w:marRight w:val="0"/>
                      <w:marTop w:val="0"/>
                      <w:marBottom w:val="0"/>
                      <w:divBdr>
                        <w:top w:val="none" w:sz="0" w:space="0" w:color="auto"/>
                        <w:left w:val="none" w:sz="0" w:space="0" w:color="auto"/>
                        <w:bottom w:val="none" w:sz="0" w:space="0" w:color="auto"/>
                        <w:right w:val="none" w:sz="0" w:space="0" w:color="auto"/>
                      </w:divBdr>
                    </w:div>
                    <w:div w:id="139002633">
                      <w:marLeft w:val="0"/>
                      <w:marRight w:val="0"/>
                      <w:marTop w:val="0"/>
                      <w:marBottom w:val="0"/>
                      <w:divBdr>
                        <w:top w:val="none" w:sz="0" w:space="0" w:color="auto"/>
                        <w:left w:val="none" w:sz="0" w:space="0" w:color="auto"/>
                        <w:bottom w:val="none" w:sz="0" w:space="0" w:color="auto"/>
                        <w:right w:val="none" w:sz="0" w:space="0" w:color="auto"/>
                      </w:divBdr>
                    </w:div>
                  </w:divsChild>
                </w:div>
                <w:div w:id="535772304">
                  <w:marLeft w:val="0"/>
                  <w:marRight w:val="0"/>
                  <w:marTop w:val="0"/>
                  <w:marBottom w:val="0"/>
                  <w:divBdr>
                    <w:top w:val="single" w:sz="8" w:space="12" w:color="auto"/>
                    <w:left w:val="none" w:sz="0" w:space="0" w:color="auto"/>
                    <w:bottom w:val="none" w:sz="0" w:space="12" w:color="auto"/>
                    <w:right w:val="none" w:sz="0" w:space="0" w:color="auto"/>
                  </w:divBdr>
                  <w:divsChild>
                    <w:div w:id="1409963331">
                      <w:marLeft w:val="0"/>
                      <w:marRight w:val="0"/>
                      <w:marTop w:val="0"/>
                      <w:marBottom w:val="0"/>
                      <w:divBdr>
                        <w:top w:val="none" w:sz="0" w:space="0" w:color="auto"/>
                        <w:left w:val="none" w:sz="0" w:space="0" w:color="auto"/>
                        <w:bottom w:val="none" w:sz="0" w:space="0" w:color="auto"/>
                        <w:right w:val="none" w:sz="0" w:space="0" w:color="auto"/>
                      </w:divBdr>
                    </w:div>
                    <w:div w:id="282230560">
                      <w:marLeft w:val="0"/>
                      <w:marRight w:val="0"/>
                      <w:marTop w:val="0"/>
                      <w:marBottom w:val="0"/>
                      <w:divBdr>
                        <w:top w:val="none" w:sz="0" w:space="0" w:color="auto"/>
                        <w:left w:val="none" w:sz="0" w:space="0" w:color="auto"/>
                        <w:bottom w:val="none" w:sz="0" w:space="0" w:color="auto"/>
                        <w:right w:val="none" w:sz="0" w:space="0" w:color="auto"/>
                      </w:divBdr>
                    </w:div>
                  </w:divsChild>
                </w:div>
                <w:div w:id="439111005">
                  <w:marLeft w:val="0"/>
                  <w:marRight w:val="0"/>
                  <w:marTop w:val="0"/>
                  <w:marBottom w:val="0"/>
                  <w:divBdr>
                    <w:top w:val="single" w:sz="8" w:space="12" w:color="auto"/>
                    <w:left w:val="none" w:sz="0" w:space="0" w:color="auto"/>
                    <w:bottom w:val="none" w:sz="0" w:space="12" w:color="auto"/>
                    <w:right w:val="none" w:sz="0" w:space="0" w:color="auto"/>
                  </w:divBdr>
                  <w:divsChild>
                    <w:div w:id="1844860811">
                      <w:marLeft w:val="0"/>
                      <w:marRight w:val="0"/>
                      <w:marTop w:val="0"/>
                      <w:marBottom w:val="0"/>
                      <w:divBdr>
                        <w:top w:val="none" w:sz="0" w:space="0" w:color="auto"/>
                        <w:left w:val="none" w:sz="0" w:space="0" w:color="auto"/>
                        <w:bottom w:val="none" w:sz="0" w:space="0" w:color="auto"/>
                        <w:right w:val="none" w:sz="0" w:space="0" w:color="auto"/>
                      </w:divBdr>
                    </w:div>
                    <w:div w:id="481198036">
                      <w:marLeft w:val="0"/>
                      <w:marRight w:val="0"/>
                      <w:marTop w:val="0"/>
                      <w:marBottom w:val="0"/>
                      <w:divBdr>
                        <w:top w:val="none" w:sz="0" w:space="0" w:color="auto"/>
                        <w:left w:val="none" w:sz="0" w:space="0" w:color="auto"/>
                        <w:bottom w:val="none" w:sz="0" w:space="0" w:color="auto"/>
                        <w:right w:val="none" w:sz="0" w:space="0" w:color="auto"/>
                      </w:divBdr>
                    </w:div>
                  </w:divsChild>
                </w:div>
                <w:div w:id="876892784">
                  <w:marLeft w:val="0"/>
                  <w:marRight w:val="0"/>
                  <w:marTop w:val="0"/>
                  <w:marBottom w:val="0"/>
                  <w:divBdr>
                    <w:top w:val="single" w:sz="8" w:space="12" w:color="auto"/>
                    <w:left w:val="none" w:sz="0" w:space="0" w:color="auto"/>
                    <w:bottom w:val="none" w:sz="0" w:space="12" w:color="auto"/>
                    <w:right w:val="none" w:sz="0" w:space="0" w:color="auto"/>
                  </w:divBdr>
                  <w:divsChild>
                    <w:div w:id="87849012">
                      <w:marLeft w:val="0"/>
                      <w:marRight w:val="0"/>
                      <w:marTop w:val="0"/>
                      <w:marBottom w:val="0"/>
                      <w:divBdr>
                        <w:top w:val="none" w:sz="0" w:space="0" w:color="auto"/>
                        <w:left w:val="none" w:sz="0" w:space="0" w:color="auto"/>
                        <w:bottom w:val="none" w:sz="0" w:space="0" w:color="auto"/>
                        <w:right w:val="none" w:sz="0" w:space="0" w:color="auto"/>
                      </w:divBdr>
                    </w:div>
                    <w:div w:id="406659893">
                      <w:marLeft w:val="0"/>
                      <w:marRight w:val="0"/>
                      <w:marTop w:val="0"/>
                      <w:marBottom w:val="0"/>
                      <w:divBdr>
                        <w:top w:val="none" w:sz="0" w:space="0" w:color="auto"/>
                        <w:left w:val="none" w:sz="0" w:space="0" w:color="auto"/>
                        <w:bottom w:val="none" w:sz="0" w:space="0" w:color="auto"/>
                        <w:right w:val="none" w:sz="0" w:space="0" w:color="auto"/>
                      </w:divBdr>
                    </w:div>
                  </w:divsChild>
                </w:div>
                <w:div w:id="1201477182">
                  <w:marLeft w:val="0"/>
                  <w:marRight w:val="0"/>
                  <w:marTop w:val="0"/>
                  <w:marBottom w:val="0"/>
                  <w:divBdr>
                    <w:top w:val="single" w:sz="8" w:space="12" w:color="auto"/>
                    <w:left w:val="none" w:sz="0" w:space="0" w:color="auto"/>
                    <w:bottom w:val="none" w:sz="0" w:space="12" w:color="auto"/>
                    <w:right w:val="none" w:sz="0" w:space="0" w:color="auto"/>
                  </w:divBdr>
                  <w:divsChild>
                    <w:div w:id="934216091">
                      <w:marLeft w:val="0"/>
                      <w:marRight w:val="0"/>
                      <w:marTop w:val="0"/>
                      <w:marBottom w:val="0"/>
                      <w:divBdr>
                        <w:top w:val="none" w:sz="0" w:space="0" w:color="auto"/>
                        <w:left w:val="none" w:sz="0" w:space="0" w:color="auto"/>
                        <w:bottom w:val="none" w:sz="0" w:space="0" w:color="auto"/>
                        <w:right w:val="none" w:sz="0" w:space="0" w:color="auto"/>
                      </w:divBdr>
                    </w:div>
                    <w:div w:id="751660135">
                      <w:marLeft w:val="0"/>
                      <w:marRight w:val="0"/>
                      <w:marTop w:val="0"/>
                      <w:marBottom w:val="0"/>
                      <w:divBdr>
                        <w:top w:val="none" w:sz="0" w:space="0" w:color="auto"/>
                        <w:left w:val="none" w:sz="0" w:space="0" w:color="auto"/>
                        <w:bottom w:val="none" w:sz="0" w:space="0" w:color="auto"/>
                        <w:right w:val="none" w:sz="0" w:space="0" w:color="auto"/>
                      </w:divBdr>
                    </w:div>
                  </w:divsChild>
                </w:div>
                <w:div w:id="211115685">
                  <w:marLeft w:val="0"/>
                  <w:marRight w:val="0"/>
                  <w:marTop w:val="0"/>
                  <w:marBottom w:val="0"/>
                  <w:divBdr>
                    <w:top w:val="single" w:sz="8" w:space="12" w:color="auto"/>
                    <w:left w:val="none" w:sz="0" w:space="0" w:color="auto"/>
                    <w:bottom w:val="none" w:sz="0" w:space="12" w:color="auto"/>
                    <w:right w:val="none" w:sz="0" w:space="0" w:color="auto"/>
                  </w:divBdr>
                  <w:divsChild>
                    <w:div w:id="1498226672">
                      <w:marLeft w:val="0"/>
                      <w:marRight w:val="0"/>
                      <w:marTop w:val="0"/>
                      <w:marBottom w:val="0"/>
                      <w:divBdr>
                        <w:top w:val="none" w:sz="0" w:space="0" w:color="auto"/>
                        <w:left w:val="none" w:sz="0" w:space="0" w:color="auto"/>
                        <w:bottom w:val="none" w:sz="0" w:space="0" w:color="auto"/>
                        <w:right w:val="none" w:sz="0" w:space="0" w:color="auto"/>
                      </w:divBdr>
                    </w:div>
                    <w:div w:id="1365519286">
                      <w:marLeft w:val="0"/>
                      <w:marRight w:val="0"/>
                      <w:marTop w:val="0"/>
                      <w:marBottom w:val="0"/>
                      <w:divBdr>
                        <w:top w:val="none" w:sz="0" w:space="0" w:color="auto"/>
                        <w:left w:val="none" w:sz="0" w:space="0" w:color="auto"/>
                        <w:bottom w:val="none" w:sz="0" w:space="0" w:color="auto"/>
                        <w:right w:val="none" w:sz="0" w:space="0" w:color="auto"/>
                      </w:divBdr>
                    </w:div>
                  </w:divsChild>
                </w:div>
                <w:div w:id="1716781480">
                  <w:marLeft w:val="0"/>
                  <w:marRight w:val="0"/>
                  <w:marTop w:val="0"/>
                  <w:marBottom w:val="0"/>
                  <w:divBdr>
                    <w:top w:val="single" w:sz="8" w:space="12" w:color="auto"/>
                    <w:left w:val="none" w:sz="0" w:space="0" w:color="auto"/>
                    <w:bottom w:val="none" w:sz="0" w:space="12" w:color="auto"/>
                    <w:right w:val="none" w:sz="0" w:space="0" w:color="auto"/>
                  </w:divBdr>
                  <w:divsChild>
                    <w:div w:id="333580971">
                      <w:marLeft w:val="0"/>
                      <w:marRight w:val="0"/>
                      <w:marTop w:val="0"/>
                      <w:marBottom w:val="0"/>
                      <w:divBdr>
                        <w:top w:val="none" w:sz="0" w:space="0" w:color="auto"/>
                        <w:left w:val="none" w:sz="0" w:space="0" w:color="auto"/>
                        <w:bottom w:val="none" w:sz="0" w:space="0" w:color="auto"/>
                        <w:right w:val="none" w:sz="0" w:space="0" w:color="auto"/>
                      </w:divBdr>
                    </w:div>
                    <w:div w:id="1262563834">
                      <w:marLeft w:val="0"/>
                      <w:marRight w:val="0"/>
                      <w:marTop w:val="0"/>
                      <w:marBottom w:val="0"/>
                      <w:divBdr>
                        <w:top w:val="none" w:sz="0" w:space="0" w:color="auto"/>
                        <w:left w:val="none" w:sz="0" w:space="0" w:color="auto"/>
                        <w:bottom w:val="none" w:sz="0" w:space="0" w:color="auto"/>
                        <w:right w:val="none" w:sz="0" w:space="0" w:color="auto"/>
                      </w:divBdr>
                    </w:div>
                  </w:divsChild>
                </w:div>
                <w:div w:id="1744255643">
                  <w:marLeft w:val="0"/>
                  <w:marRight w:val="0"/>
                  <w:marTop w:val="0"/>
                  <w:marBottom w:val="0"/>
                  <w:divBdr>
                    <w:top w:val="single" w:sz="8" w:space="12" w:color="auto"/>
                    <w:left w:val="none" w:sz="0" w:space="0" w:color="auto"/>
                    <w:bottom w:val="none" w:sz="0" w:space="12" w:color="auto"/>
                    <w:right w:val="none" w:sz="0" w:space="0" w:color="auto"/>
                  </w:divBdr>
                  <w:divsChild>
                    <w:div w:id="36127506">
                      <w:marLeft w:val="0"/>
                      <w:marRight w:val="0"/>
                      <w:marTop w:val="0"/>
                      <w:marBottom w:val="0"/>
                      <w:divBdr>
                        <w:top w:val="none" w:sz="0" w:space="0" w:color="auto"/>
                        <w:left w:val="none" w:sz="0" w:space="0" w:color="auto"/>
                        <w:bottom w:val="none" w:sz="0" w:space="0" w:color="auto"/>
                        <w:right w:val="none" w:sz="0" w:space="0" w:color="auto"/>
                      </w:divBdr>
                    </w:div>
                    <w:div w:id="359623844">
                      <w:marLeft w:val="0"/>
                      <w:marRight w:val="0"/>
                      <w:marTop w:val="0"/>
                      <w:marBottom w:val="0"/>
                      <w:divBdr>
                        <w:top w:val="none" w:sz="0" w:space="0" w:color="auto"/>
                        <w:left w:val="none" w:sz="0" w:space="0" w:color="auto"/>
                        <w:bottom w:val="none" w:sz="0" w:space="0" w:color="auto"/>
                        <w:right w:val="none" w:sz="0" w:space="0" w:color="auto"/>
                      </w:divBdr>
                    </w:div>
                  </w:divsChild>
                </w:div>
                <w:div w:id="546911377">
                  <w:marLeft w:val="0"/>
                  <w:marRight w:val="0"/>
                  <w:marTop w:val="0"/>
                  <w:marBottom w:val="0"/>
                  <w:divBdr>
                    <w:top w:val="single" w:sz="8" w:space="12" w:color="auto"/>
                    <w:left w:val="none" w:sz="0" w:space="0" w:color="auto"/>
                    <w:bottom w:val="none" w:sz="0" w:space="12" w:color="auto"/>
                    <w:right w:val="none" w:sz="0" w:space="0" w:color="auto"/>
                  </w:divBdr>
                  <w:divsChild>
                    <w:div w:id="1441484182">
                      <w:marLeft w:val="0"/>
                      <w:marRight w:val="0"/>
                      <w:marTop w:val="0"/>
                      <w:marBottom w:val="0"/>
                      <w:divBdr>
                        <w:top w:val="none" w:sz="0" w:space="0" w:color="auto"/>
                        <w:left w:val="none" w:sz="0" w:space="0" w:color="auto"/>
                        <w:bottom w:val="none" w:sz="0" w:space="0" w:color="auto"/>
                        <w:right w:val="none" w:sz="0" w:space="0" w:color="auto"/>
                      </w:divBdr>
                    </w:div>
                    <w:div w:id="327488447">
                      <w:marLeft w:val="0"/>
                      <w:marRight w:val="0"/>
                      <w:marTop w:val="0"/>
                      <w:marBottom w:val="0"/>
                      <w:divBdr>
                        <w:top w:val="none" w:sz="0" w:space="0" w:color="auto"/>
                        <w:left w:val="none" w:sz="0" w:space="0" w:color="auto"/>
                        <w:bottom w:val="none" w:sz="0" w:space="0" w:color="auto"/>
                        <w:right w:val="none" w:sz="0" w:space="0" w:color="auto"/>
                      </w:divBdr>
                    </w:div>
                  </w:divsChild>
                </w:div>
                <w:div w:id="333343926">
                  <w:marLeft w:val="0"/>
                  <w:marRight w:val="0"/>
                  <w:marTop w:val="0"/>
                  <w:marBottom w:val="0"/>
                  <w:divBdr>
                    <w:top w:val="single" w:sz="8" w:space="12" w:color="auto"/>
                    <w:left w:val="none" w:sz="0" w:space="0" w:color="auto"/>
                    <w:bottom w:val="none" w:sz="0" w:space="12" w:color="auto"/>
                    <w:right w:val="none" w:sz="0" w:space="0" w:color="auto"/>
                  </w:divBdr>
                  <w:divsChild>
                    <w:div w:id="833300284">
                      <w:marLeft w:val="0"/>
                      <w:marRight w:val="0"/>
                      <w:marTop w:val="0"/>
                      <w:marBottom w:val="0"/>
                      <w:divBdr>
                        <w:top w:val="none" w:sz="0" w:space="0" w:color="auto"/>
                        <w:left w:val="none" w:sz="0" w:space="0" w:color="auto"/>
                        <w:bottom w:val="none" w:sz="0" w:space="0" w:color="auto"/>
                        <w:right w:val="none" w:sz="0" w:space="0" w:color="auto"/>
                      </w:divBdr>
                    </w:div>
                    <w:div w:id="699822899">
                      <w:marLeft w:val="0"/>
                      <w:marRight w:val="0"/>
                      <w:marTop w:val="0"/>
                      <w:marBottom w:val="0"/>
                      <w:divBdr>
                        <w:top w:val="none" w:sz="0" w:space="0" w:color="auto"/>
                        <w:left w:val="none" w:sz="0" w:space="0" w:color="auto"/>
                        <w:bottom w:val="none" w:sz="0" w:space="0" w:color="auto"/>
                        <w:right w:val="none" w:sz="0" w:space="0" w:color="auto"/>
                      </w:divBdr>
                    </w:div>
                  </w:divsChild>
                </w:div>
                <w:div w:id="1400909288">
                  <w:marLeft w:val="0"/>
                  <w:marRight w:val="0"/>
                  <w:marTop w:val="0"/>
                  <w:marBottom w:val="0"/>
                  <w:divBdr>
                    <w:top w:val="single" w:sz="8" w:space="12" w:color="auto"/>
                    <w:left w:val="none" w:sz="0" w:space="0" w:color="auto"/>
                    <w:bottom w:val="none" w:sz="0" w:space="12" w:color="auto"/>
                    <w:right w:val="none" w:sz="0" w:space="0" w:color="auto"/>
                  </w:divBdr>
                  <w:divsChild>
                    <w:div w:id="451754381">
                      <w:marLeft w:val="0"/>
                      <w:marRight w:val="0"/>
                      <w:marTop w:val="0"/>
                      <w:marBottom w:val="0"/>
                      <w:divBdr>
                        <w:top w:val="none" w:sz="0" w:space="0" w:color="auto"/>
                        <w:left w:val="none" w:sz="0" w:space="0" w:color="auto"/>
                        <w:bottom w:val="none" w:sz="0" w:space="0" w:color="auto"/>
                        <w:right w:val="none" w:sz="0" w:space="0" w:color="auto"/>
                      </w:divBdr>
                    </w:div>
                    <w:div w:id="1991716442">
                      <w:marLeft w:val="0"/>
                      <w:marRight w:val="0"/>
                      <w:marTop w:val="0"/>
                      <w:marBottom w:val="0"/>
                      <w:divBdr>
                        <w:top w:val="none" w:sz="0" w:space="0" w:color="auto"/>
                        <w:left w:val="none" w:sz="0" w:space="0" w:color="auto"/>
                        <w:bottom w:val="none" w:sz="0" w:space="0" w:color="auto"/>
                        <w:right w:val="none" w:sz="0" w:space="0" w:color="auto"/>
                      </w:divBdr>
                    </w:div>
                  </w:divsChild>
                </w:div>
                <w:div w:id="189341495">
                  <w:marLeft w:val="0"/>
                  <w:marRight w:val="0"/>
                  <w:marTop w:val="0"/>
                  <w:marBottom w:val="0"/>
                  <w:divBdr>
                    <w:top w:val="single" w:sz="8" w:space="12" w:color="auto"/>
                    <w:left w:val="none" w:sz="0" w:space="0" w:color="auto"/>
                    <w:bottom w:val="none" w:sz="0" w:space="12" w:color="auto"/>
                    <w:right w:val="none" w:sz="0" w:space="0" w:color="auto"/>
                  </w:divBdr>
                  <w:divsChild>
                    <w:div w:id="1081029542">
                      <w:marLeft w:val="0"/>
                      <w:marRight w:val="0"/>
                      <w:marTop w:val="0"/>
                      <w:marBottom w:val="0"/>
                      <w:divBdr>
                        <w:top w:val="none" w:sz="0" w:space="0" w:color="auto"/>
                        <w:left w:val="none" w:sz="0" w:space="0" w:color="auto"/>
                        <w:bottom w:val="none" w:sz="0" w:space="0" w:color="auto"/>
                        <w:right w:val="none" w:sz="0" w:space="0" w:color="auto"/>
                      </w:divBdr>
                    </w:div>
                    <w:div w:id="11691953">
                      <w:marLeft w:val="0"/>
                      <w:marRight w:val="0"/>
                      <w:marTop w:val="0"/>
                      <w:marBottom w:val="0"/>
                      <w:divBdr>
                        <w:top w:val="none" w:sz="0" w:space="0" w:color="auto"/>
                        <w:left w:val="none" w:sz="0" w:space="0" w:color="auto"/>
                        <w:bottom w:val="none" w:sz="0" w:space="0" w:color="auto"/>
                        <w:right w:val="none" w:sz="0" w:space="0" w:color="auto"/>
                      </w:divBdr>
                    </w:div>
                  </w:divsChild>
                </w:div>
                <w:div w:id="557516759">
                  <w:marLeft w:val="0"/>
                  <w:marRight w:val="0"/>
                  <w:marTop w:val="0"/>
                  <w:marBottom w:val="0"/>
                  <w:divBdr>
                    <w:top w:val="single" w:sz="8" w:space="12" w:color="auto"/>
                    <w:left w:val="none" w:sz="0" w:space="0" w:color="auto"/>
                    <w:bottom w:val="none" w:sz="0" w:space="12" w:color="auto"/>
                    <w:right w:val="none" w:sz="0" w:space="0" w:color="auto"/>
                  </w:divBdr>
                  <w:divsChild>
                    <w:div w:id="422411278">
                      <w:marLeft w:val="0"/>
                      <w:marRight w:val="0"/>
                      <w:marTop w:val="0"/>
                      <w:marBottom w:val="0"/>
                      <w:divBdr>
                        <w:top w:val="none" w:sz="0" w:space="0" w:color="auto"/>
                        <w:left w:val="none" w:sz="0" w:space="0" w:color="auto"/>
                        <w:bottom w:val="none" w:sz="0" w:space="0" w:color="auto"/>
                        <w:right w:val="none" w:sz="0" w:space="0" w:color="auto"/>
                      </w:divBdr>
                    </w:div>
                    <w:div w:id="1607541777">
                      <w:marLeft w:val="0"/>
                      <w:marRight w:val="0"/>
                      <w:marTop w:val="0"/>
                      <w:marBottom w:val="0"/>
                      <w:divBdr>
                        <w:top w:val="none" w:sz="0" w:space="0" w:color="auto"/>
                        <w:left w:val="none" w:sz="0" w:space="0" w:color="auto"/>
                        <w:bottom w:val="none" w:sz="0" w:space="0" w:color="auto"/>
                        <w:right w:val="none" w:sz="0" w:space="0" w:color="auto"/>
                      </w:divBdr>
                    </w:div>
                  </w:divsChild>
                </w:div>
                <w:div w:id="2008511084">
                  <w:marLeft w:val="0"/>
                  <w:marRight w:val="0"/>
                  <w:marTop w:val="0"/>
                  <w:marBottom w:val="0"/>
                  <w:divBdr>
                    <w:top w:val="single" w:sz="8" w:space="12" w:color="auto"/>
                    <w:left w:val="none" w:sz="0" w:space="0" w:color="auto"/>
                    <w:bottom w:val="none" w:sz="0" w:space="12" w:color="auto"/>
                    <w:right w:val="none" w:sz="0" w:space="0" w:color="auto"/>
                  </w:divBdr>
                  <w:divsChild>
                    <w:div w:id="1348561424">
                      <w:marLeft w:val="0"/>
                      <w:marRight w:val="0"/>
                      <w:marTop w:val="0"/>
                      <w:marBottom w:val="0"/>
                      <w:divBdr>
                        <w:top w:val="none" w:sz="0" w:space="0" w:color="auto"/>
                        <w:left w:val="none" w:sz="0" w:space="0" w:color="auto"/>
                        <w:bottom w:val="none" w:sz="0" w:space="0" w:color="auto"/>
                        <w:right w:val="none" w:sz="0" w:space="0" w:color="auto"/>
                      </w:divBdr>
                    </w:div>
                    <w:div w:id="147138339">
                      <w:marLeft w:val="0"/>
                      <w:marRight w:val="0"/>
                      <w:marTop w:val="0"/>
                      <w:marBottom w:val="0"/>
                      <w:divBdr>
                        <w:top w:val="none" w:sz="0" w:space="0" w:color="auto"/>
                        <w:left w:val="none" w:sz="0" w:space="0" w:color="auto"/>
                        <w:bottom w:val="none" w:sz="0" w:space="0" w:color="auto"/>
                        <w:right w:val="none" w:sz="0" w:space="0" w:color="auto"/>
                      </w:divBdr>
                    </w:div>
                  </w:divsChild>
                </w:div>
                <w:div w:id="1302610009">
                  <w:marLeft w:val="0"/>
                  <w:marRight w:val="0"/>
                  <w:marTop w:val="0"/>
                  <w:marBottom w:val="0"/>
                  <w:divBdr>
                    <w:top w:val="single" w:sz="8" w:space="12" w:color="auto"/>
                    <w:left w:val="none" w:sz="0" w:space="0" w:color="auto"/>
                    <w:bottom w:val="none" w:sz="0" w:space="12" w:color="auto"/>
                    <w:right w:val="none" w:sz="0" w:space="0" w:color="auto"/>
                  </w:divBdr>
                  <w:divsChild>
                    <w:div w:id="1445733939">
                      <w:marLeft w:val="0"/>
                      <w:marRight w:val="0"/>
                      <w:marTop w:val="0"/>
                      <w:marBottom w:val="0"/>
                      <w:divBdr>
                        <w:top w:val="none" w:sz="0" w:space="0" w:color="auto"/>
                        <w:left w:val="none" w:sz="0" w:space="0" w:color="auto"/>
                        <w:bottom w:val="none" w:sz="0" w:space="0" w:color="auto"/>
                        <w:right w:val="none" w:sz="0" w:space="0" w:color="auto"/>
                      </w:divBdr>
                    </w:div>
                    <w:div w:id="42408994">
                      <w:marLeft w:val="0"/>
                      <w:marRight w:val="0"/>
                      <w:marTop w:val="0"/>
                      <w:marBottom w:val="0"/>
                      <w:divBdr>
                        <w:top w:val="none" w:sz="0" w:space="0" w:color="auto"/>
                        <w:left w:val="none" w:sz="0" w:space="0" w:color="auto"/>
                        <w:bottom w:val="none" w:sz="0" w:space="0" w:color="auto"/>
                        <w:right w:val="none" w:sz="0" w:space="0" w:color="auto"/>
                      </w:divBdr>
                    </w:div>
                  </w:divsChild>
                </w:div>
                <w:div w:id="1474641460">
                  <w:marLeft w:val="0"/>
                  <w:marRight w:val="0"/>
                  <w:marTop w:val="0"/>
                  <w:marBottom w:val="0"/>
                  <w:divBdr>
                    <w:top w:val="single" w:sz="8" w:space="12" w:color="auto"/>
                    <w:left w:val="none" w:sz="0" w:space="0" w:color="auto"/>
                    <w:bottom w:val="none" w:sz="0" w:space="12" w:color="auto"/>
                    <w:right w:val="none" w:sz="0" w:space="0" w:color="auto"/>
                  </w:divBdr>
                  <w:divsChild>
                    <w:div w:id="871184970">
                      <w:marLeft w:val="0"/>
                      <w:marRight w:val="0"/>
                      <w:marTop w:val="0"/>
                      <w:marBottom w:val="0"/>
                      <w:divBdr>
                        <w:top w:val="none" w:sz="0" w:space="0" w:color="auto"/>
                        <w:left w:val="none" w:sz="0" w:space="0" w:color="auto"/>
                        <w:bottom w:val="none" w:sz="0" w:space="0" w:color="auto"/>
                        <w:right w:val="none" w:sz="0" w:space="0" w:color="auto"/>
                      </w:divBdr>
                    </w:div>
                    <w:div w:id="1354527087">
                      <w:marLeft w:val="0"/>
                      <w:marRight w:val="0"/>
                      <w:marTop w:val="0"/>
                      <w:marBottom w:val="0"/>
                      <w:divBdr>
                        <w:top w:val="none" w:sz="0" w:space="0" w:color="auto"/>
                        <w:left w:val="none" w:sz="0" w:space="0" w:color="auto"/>
                        <w:bottom w:val="none" w:sz="0" w:space="0" w:color="auto"/>
                        <w:right w:val="none" w:sz="0" w:space="0" w:color="auto"/>
                      </w:divBdr>
                    </w:div>
                  </w:divsChild>
                </w:div>
                <w:div w:id="457994590">
                  <w:marLeft w:val="0"/>
                  <w:marRight w:val="0"/>
                  <w:marTop w:val="0"/>
                  <w:marBottom w:val="0"/>
                  <w:divBdr>
                    <w:top w:val="single" w:sz="8" w:space="12" w:color="auto"/>
                    <w:left w:val="none" w:sz="0" w:space="0" w:color="auto"/>
                    <w:bottom w:val="none" w:sz="0" w:space="12" w:color="auto"/>
                    <w:right w:val="none" w:sz="0" w:space="0" w:color="auto"/>
                  </w:divBdr>
                  <w:divsChild>
                    <w:div w:id="1952860774">
                      <w:marLeft w:val="0"/>
                      <w:marRight w:val="0"/>
                      <w:marTop w:val="0"/>
                      <w:marBottom w:val="0"/>
                      <w:divBdr>
                        <w:top w:val="none" w:sz="0" w:space="0" w:color="auto"/>
                        <w:left w:val="none" w:sz="0" w:space="0" w:color="auto"/>
                        <w:bottom w:val="none" w:sz="0" w:space="0" w:color="auto"/>
                        <w:right w:val="none" w:sz="0" w:space="0" w:color="auto"/>
                      </w:divBdr>
                    </w:div>
                    <w:div w:id="999430633">
                      <w:marLeft w:val="0"/>
                      <w:marRight w:val="0"/>
                      <w:marTop w:val="0"/>
                      <w:marBottom w:val="0"/>
                      <w:divBdr>
                        <w:top w:val="none" w:sz="0" w:space="0" w:color="auto"/>
                        <w:left w:val="none" w:sz="0" w:space="0" w:color="auto"/>
                        <w:bottom w:val="none" w:sz="0" w:space="0" w:color="auto"/>
                        <w:right w:val="none" w:sz="0" w:space="0" w:color="auto"/>
                      </w:divBdr>
                    </w:div>
                  </w:divsChild>
                </w:div>
                <w:div w:id="32463771">
                  <w:marLeft w:val="0"/>
                  <w:marRight w:val="0"/>
                  <w:marTop w:val="0"/>
                  <w:marBottom w:val="0"/>
                  <w:divBdr>
                    <w:top w:val="single" w:sz="8" w:space="12" w:color="auto"/>
                    <w:left w:val="none" w:sz="0" w:space="0" w:color="auto"/>
                    <w:bottom w:val="none" w:sz="0" w:space="12" w:color="auto"/>
                    <w:right w:val="none" w:sz="0" w:space="0" w:color="auto"/>
                  </w:divBdr>
                  <w:divsChild>
                    <w:div w:id="1335036544">
                      <w:marLeft w:val="0"/>
                      <w:marRight w:val="0"/>
                      <w:marTop w:val="0"/>
                      <w:marBottom w:val="0"/>
                      <w:divBdr>
                        <w:top w:val="none" w:sz="0" w:space="0" w:color="auto"/>
                        <w:left w:val="none" w:sz="0" w:space="0" w:color="auto"/>
                        <w:bottom w:val="none" w:sz="0" w:space="0" w:color="auto"/>
                        <w:right w:val="none" w:sz="0" w:space="0" w:color="auto"/>
                      </w:divBdr>
                    </w:div>
                    <w:div w:id="1803958486">
                      <w:marLeft w:val="0"/>
                      <w:marRight w:val="0"/>
                      <w:marTop w:val="0"/>
                      <w:marBottom w:val="0"/>
                      <w:divBdr>
                        <w:top w:val="none" w:sz="0" w:space="0" w:color="auto"/>
                        <w:left w:val="none" w:sz="0" w:space="0" w:color="auto"/>
                        <w:bottom w:val="none" w:sz="0" w:space="0" w:color="auto"/>
                        <w:right w:val="none" w:sz="0" w:space="0" w:color="auto"/>
                      </w:divBdr>
                    </w:div>
                  </w:divsChild>
                </w:div>
                <w:div w:id="1755006308">
                  <w:marLeft w:val="0"/>
                  <w:marRight w:val="0"/>
                  <w:marTop w:val="0"/>
                  <w:marBottom w:val="0"/>
                  <w:divBdr>
                    <w:top w:val="single" w:sz="8" w:space="12" w:color="auto"/>
                    <w:left w:val="none" w:sz="0" w:space="0" w:color="auto"/>
                    <w:bottom w:val="none" w:sz="0" w:space="12" w:color="auto"/>
                    <w:right w:val="none" w:sz="0" w:space="0" w:color="auto"/>
                  </w:divBdr>
                  <w:divsChild>
                    <w:div w:id="1650742530">
                      <w:marLeft w:val="0"/>
                      <w:marRight w:val="0"/>
                      <w:marTop w:val="0"/>
                      <w:marBottom w:val="0"/>
                      <w:divBdr>
                        <w:top w:val="none" w:sz="0" w:space="0" w:color="auto"/>
                        <w:left w:val="none" w:sz="0" w:space="0" w:color="auto"/>
                        <w:bottom w:val="none" w:sz="0" w:space="0" w:color="auto"/>
                        <w:right w:val="none" w:sz="0" w:space="0" w:color="auto"/>
                      </w:divBdr>
                    </w:div>
                    <w:div w:id="15435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9246">
          <w:marLeft w:val="0"/>
          <w:marRight w:val="0"/>
          <w:marTop w:val="0"/>
          <w:marBottom w:val="0"/>
          <w:divBdr>
            <w:top w:val="none" w:sz="0" w:space="0" w:color="auto"/>
            <w:left w:val="none" w:sz="0" w:space="0" w:color="auto"/>
            <w:bottom w:val="none" w:sz="0" w:space="0" w:color="auto"/>
            <w:right w:val="none" w:sz="0" w:space="0" w:color="auto"/>
          </w:divBdr>
        </w:div>
        <w:div w:id="2132749221">
          <w:marLeft w:val="0"/>
          <w:marRight w:val="0"/>
          <w:marTop w:val="468"/>
          <w:marBottom w:val="0"/>
          <w:divBdr>
            <w:top w:val="none" w:sz="0" w:space="0" w:color="auto"/>
            <w:left w:val="none" w:sz="0" w:space="0" w:color="auto"/>
            <w:bottom w:val="none" w:sz="0" w:space="0" w:color="auto"/>
            <w:right w:val="none" w:sz="0" w:space="0" w:color="auto"/>
          </w:divBdr>
          <w:divsChild>
            <w:div w:id="1705521576">
              <w:marLeft w:val="0"/>
              <w:marRight w:val="0"/>
              <w:marTop w:val="0"/>
              <w:marBottom w:val="0"/>
              <w:divBdr>
                <w:top w:val="none" w:sz="0" w:space="0" w:color="auto"/>
                <w:left w:val="none" w:sz="0" w:space="0" w:color="auto"/>
                <w:bottom w:val="none" w:sz="0" w:space="0" w:color="auto"/>
                <w:right w:val="none" w:sz="0" w:space="0" w:color="auto"/>
              </w:divBdr>
              <w:divsChild>
                <w:div w:id="40642926">
                  <w:marLeft w:val="0"/>
                  <w:marRight w:val="0"/>
                  <w:marTop w:val="0"/>
                  <w:marBottom w:val="0"/>
                  <w:divBdr>
                    <w:top w:val="single" w:sz="8" w:space="9" w:color="auto"/>
                    <w:left w:val="none" w:sz="0" w:space="0" w:color="auto"/>
                    <w:bottom w:val="none" w:sz="0" w:space="0" w:color="auto"/>
                    <w:right w:val="none" w:sz="0" w:space="0" w:color="auto"/>
                  </w:divBdr>
                </w:div>
                <w:div w:id="276059488">
                  <w:marLeft w:val="0"/>
                  <w:marRight w:val="0"/>
                  <w:marTop w:val="0"/>
                  <w:marBottom w:val="0"/>
                  <w:divBdr>
                    <w:top w:val="none" w:sz="0" w:space="0" w:color="auto"/>
                    <w:left w:val="none" w:sz="0" w:space="0" w:color="auto"/>
                    <w:bottom w:val="none" w:sz="0" w:space="0" w:color="auto"/>
                    <w:right w:val="none" w:sz="0" w:space="0" w:color="auto"/>
                  </w:divBdr>
                  <w:divsChild>
                    <w:div w:id="1771193766">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C392-9CD8-4276-B728-41689F61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61</Pages>
  <Words>13446</Words>
  <Characters>80682</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Wasilewski</dc:creator>
  <cp:lastModifiedBy>zebrowska</cp:lastModifiedBy>
  <cp:revision>9</cp:revision>
  <cp:lastPrinted>2022-11-14T12:37:00Z</cp:lastPrinted>
  <dcterms:created xsi:type="dcterms:W3CDTF">2022-11-14T13:11:00Z</dcterms:created>
  <dcterms:modified xsi:type="dcterms:W3CDTF">2022-11-15T14:01:00Z</dcterms:modified>
</cp:coreProperties>
</file>