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32689830" w:rsidR="001D3B97" w:rsidRPr="001D3B97" w:rsidRDefault="001D3B97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Łódź, dnia </w:t>
      </w:r>
      <w:r w:rsidR="00D32E86">
        <w:rPr>
          <w:rFonts w:cstheme="minorHAnsi"/>
          <w:sz w:val="24"/>
          <w:szCs w:val="24"/>
        </w:rPr>
        <w:t>24</w:t>
      </w:r>
      <w:r w:rsidRPr="001D3B97">
        <w:rPr>
          <w:rFonts w:cstheme="minorHAnsi"/>
          <w:sz w:val="24"/>
          <w:szCs w:val="24"/>
        </w:rPr>
        <w:t>.0</w:t>
      </w:r>
      <w:r w:rsidR="00C047D9">
        <w:rPr>
          <w:rFonts w:cstheme="minorHAnsi"/>
          <w:sz w:val="24"/>
          <w:szCs w:val="24"/>
        </w:rPr>
        <w:t>4</w:t>
      </w:r>
      <w:r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1D3B97">
      <w:pPr>
        <w:spacing w:after="0" w:line="24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1FBA8812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D32E86">
        <w:rPr>
          <w:rFonts w:cstheme="minorHAnsi"/>
          <w:b/>
          <w:sz w:val="24"/>
          <w:szCs w:val="24"/>
        </w:rPr>
        <w:t>4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2A598124" w14:textId="5E42B164" w:rsidR="00C047D9" w:rsidRPr="00CF72D0" w:rsidRDefault="00026C6E" w:rsidP="00C047D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bookmarkStart w:id="0" w:name="_Hlk132191146"/>
      <w:r w:rsidR="00D32E86" w:rsidRPr="00086265">
        <w:rPr>
          <w:rFonts w:cstheme="minorHAnsi"/>
          <w:sz w:val="24"/>
          <w:szCs w:val="24"/>
        </w:rPr>
        <w:t xml:space="preserve">„Opracowanie </w:t>
      </w:r>
      <w:r w:rsidR="00D32E86" w:rsidRPr="00086265">
        <w:rPr>
          <w:rStyle w:val="fontstyle21"/>
          <w:rFonts w:cstheme="minorHAnsi"/>
        </w:rPr>
        <w:t>kompletnej wielobranżowej</w:t>
      </w:r>
      <w:r w:rsidR="00D32E86">
        <w:rPr>
          <w:rStyle w:val="fontstyle21"/>
          <w:rFonts w:cstheme="minorHAnsi"/>
        </w:rPr>
        <w:t xml:space="preserve"> </w:t>
      </w:r>
      <w:r w:rsidR="00D32E86" w:rsidRPr="00086265">
        <w:rPr>
          <w:rFonts w:cstheme="minorHAnsi"/>
          <w:sz w:val="24"/>
          <w:szCs w:val="24"/>
        </w:rPr>
        <w:t>dokumentacji projektowej dla zadania inwestycyjnego pn.”</w:t>
      </w:r>
      <w:r w:rsidR="00D32E86">
        <w:rPr>
          <w:rFonts w:cstheme="minorHAnsi"/>
          <w:sz w:val="24"/>
          <w:szCs w:val="24"/>
        </w:rPr>
        <w:t xml:space="preserve"> Budowa budynków mieszkalnych jednorodzinnych wraz z zagospodarowaniem terenu i infrastrukturą techniczną w Inowłodzu przy ul. Polnej na terenie działek o nr ewid.</w:t>
      </w:r>
      <w:r w:rsidR="00D32E86">
        <w:rPr>
          <w:rFonts w:ascii="CIDFont+F1" w:hAnsi="CIDFont+F1" w:cs="CIDFont+F1"/>
          <w:sz w:val="24"/>
          <w:szCs w:val="24"/>
        </w:rPr>
        <w:t xml:space="preserve"> 2549/3, 2550/3, 2551/3, 2552/3, 2553/3 obręb 0001 </w:t>
      </w:r>
      <w:r w:rsidR="00D32E86" w:rsidRPr="00086265">
        <w:rPr>
          <w:rFonts w:cstheme="minorHAnsi"/>
          <w:sz w:val="24"/>
          <w:szCs w:val="24"/>
        </w:rPr>
        <w:t>”</w:t>
      </w:r>
      <w:bookmarkEnd w:id="0"/>
    </w:p>
    <w:p w14:paraId="024542D2" w14:textId="46BBFDDF" w:rsidR="00026C6E" w:rsidRPr="001D3B97" w:rsidRDefault="00026C6E" w:rsidP="001D3B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B2115" w14:textId="77777777" w:rsidR="00026C6E" w:rsidRPr="001D3B97" w:rsidRDefault="00026C6E" w:rsidP="001D3B9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2C70A23C" w:rsidR="001D3B97" w:rsidRPr="00D32E86" w:rsidRDefault="00026C6E" w:rsidP="00DD5CE5">
      <w:pPr>
        <w:spacing w:after="0" w:line="240" w:lineRule="auto"/>
        <w:ind w:firstLine="709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734C96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734C96">
        <w:rPr>
          <w:rFonts w:cstheme="minorHAnsi"/>
          <w:iCs/>
          <w:sz w:val="24"/>
          <w:szCs w:val="24"/>
        </w:rPr>
        <w:t>284</w:t>
      </w:r>
      <w:r w:rsidRPr="00734C96">
        <w:rPr>
          <w:rFonts w:cstheme="minorHAnsi"/>
          <w:iCs/>
          <w:sz w:val="24"/>
          <w:szCs w:val="24"/>
        </w:rPr>
        <w:t xml:space="preserve"> ust. </w:t>
      </w:r>
      <w:r w:rsidR="00F50C9A" w:rsidRPr="00734C96">
        <w:rPr>
          <w:rFonts w:cstheme="minorHAnsi"/>
          <w:iCs/>
          <w:sz w:val="24"/>
          <w:szCs w:val="24"/>
        </w:rPr>
        <w:t xml:space="preserve">6 </w:t>
      </w:r>
      <w:r w:rsidRPr="00734C96">
        <w:rPr>
          <w:rFonts w:cstheme="minorHAnsi"/>
          <w:iCs/>
          <w:sz w:val="24"/>
          <w:szCs w:val="24"/>
        </w:rPr>
        <w:t xml:space="preserve">ustawy Pzp zamieszcza na stronie prowadzonego postępowania treść zapytań wraz z wyjaśnieniami w zakresie Specyfikacji Warunków </w:t>
      </w:r>
      <w:r w:rsidRPr="00D32E86">
        <w:rPr>
          <w:rFonts w:cstheme="minorHAnsi"/>
          <w:iCs/>
          <w:color w:val="000000" w:themeColor="text1"/>
          <w:sz w:val="24"/>
          <w:szCs w:val="24"/>
        </w:rPr>
        <w:t xml:space="preserve">Zamówienia, bez ujawnienia źródła zapytań. </w:t>
      </w:r>
    </w:p>
    <w:p w14:paraId="031B1A23" w14:textId="77777777" w:rsidR="00563B1C" w:rsidRPr="00D32E86" w:rsidRDefault="00563B1C" w:rsidP="00DD5CE5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14:paraId="59D79275" w14:textId="77777777" w:rsidR="00314EE8" w:rsidRPr="00D32E86" w:rsidRDefault="00314EE8" w:rsidP="00314EE8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D32E86">
        <w:rPr>
          <w:rFonts w:cstheme="minorHAnsi"/>
          <w:iCs/>
          <w:color w:val="000000" w:themeColor="text1"/>
          <w:sz w:val="24"/>
          <w:szCs w:val="24"/>
        </w:rPr>
        <w:t>Pytanie</w:t>
      </w:r>
    </w:p>
    <w:p w14:paraId="3DF8B478" w14:textId="2C46F026" w:rsidR="00475697" w:rsidRPr="00D32E86" w:rsidRDefault="00D32E86" w:rsidP="00455CB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32E86">
        <w:rPr>
          <w:rFonts w:cstheme="minorHAnsi"/>
          <w:color w:val="000000" w:themeColor="text1"/>
          <w:sz w:val="24"/>
          <w:szCs w:val="24"/>
        </w:rPr>
        <w:t>Proszę o udostępnienie rysunku AT-01 Koncepcja zagospodarowania terenu</w:t>
      </w:r>
      <w:r w:rsidR="00475697" w:rsidRPr="00D32E86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1BD5B4F4" w14:textId="77777777" w:rsidR="00475697" w:rsidRPr="00D32E86" w:rsidRDefault="00475697" w:rsidP="00455CB7">
      <w:pPr>
        <w:spacing w:after="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391996F0" w14:textId="0930450D" w:rsidR="00C047D9" w:rsidRPr="00D32E86" w:rsidRDefault="00C047D9" w:rsidP="00455CB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32E86">
        <w:rPr>
          <w:rFonts w:cstheme="minorHAnsi"/>
          <w:color w:val="000000" w:themeColor="text1"/>
          <w:sz w:val="24"/>
          <w:szCs w:val="24"/>
        </w:rPr>
        <w:t>Wyjaśnienie</w:t>
      </w:r>
    </w:p>
    <w:p w14:paraId="104E7F87" w14:textId="0B0E302B" w:rsidR="00734C96" w:rsidRPr="00D32E86" w:rsidRDefault="00475697" w:rsidP="00734C9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32E86">
        <w:rPr>
          <w:rFonts w:eastAsia="Calibri" w:cstheme="minorHAnsi"/>
          <w:color w:val="000000" w:themeColor="text1"/>
          <w:sz w:val="24"/>
          <w:szCs w:val="24"/>
        </w:rPr>
        <w:t>Zamawiający dołącza wymieniony dokument.</w:t>
      </w:r>
    </w:p>
    <w:p w14:paraId="6B8B2C0A" w14:textId="2E7F1C62" w:rsidR="00734C96" w:rsidRPr="00D32E86" w:rsidRDefault="00734C96" w:rsidP="00734C9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9ACCA37" w14:textId="77777777" w:rsidR="00D32E86" w:rsidRPr="00D32E86" w:rsidRDefault="00D32E86" w:rsidP="00D32E86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D32E86">
        <w:rPr>
          <w:rFonts w:cstheme="minorHAnsi"/>
          <w:iCs/>
          <w:color w:val="000000" w:themeColor="text1"/>
          <w:sz w:val="24"/>
          <w:szCs w:val="24"/>
        </w:rPr>
        <w:t>Pytanie</w:t>
      </w:r>
    </w:p>
    <w:p w14:paraId="266F4C3B" w14:textId="674DAE18" w:rsidR="00314EE8" w:rsidRPr="00D32E86" w:rsidRDefault="00D32E86" w:rsidP="00D32E86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D32E86">
        <w:rPr>
          <w:rFonts w:cstheme="minorHAnsi"/>
          <w:color w:val="000000" w:themeColor="text1"/>
          <w:sz w:val="24"/>
          <w:szCs w:val="24"/>
        </w:rPr>
        <w:t>Czy Zamawiający dopuści do udziału w postępowaniu Wykonawcę, który wykonał projektu budynku</w:t>
      </w:r>
      <w:r w:rsidRPr="00D32E8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D32E86">
        <w:rPr>
          <w:rFonts w:cstheme="minorHAnsi"/>
          <w:color w:val="000000" w:themeColor="text1"/>
          <w:sz w:val="24"/>
          <w:szCs w:val="24"/>
        </w:rPr>
        <w:t>użyteczności publicznej o powierzchni użytkowej nie mniejszej niż 800 m2?</w:t>
      </w:r>
    </w:p>
    <w:p w14:paraId="770692D5" w14:textId="77777777" w:rsidR="00D32E86" w:rsidRPr="00D32E86" w:rsidRDefault="00D32E86" w:rsidP="00D32E8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32E86">
        <w:rPr>
          <w:rFonts w:cstheme="minorHAnsi"/>
          <w:color w:val="000000" w:themeColor="text1"/>
          <w:sz w:val="24"/>
          <w:szCs w:val="24"/>
        </w:rPr>
        <w:t>Wyjaśnienie</w:t>
      </w:r>
    </w:p>
    <w:p w14:paraId="14D81A5F" w14:textId="7BB7803F" w:rsidR="009C0681" w:rsidRPr="00D32E86" w:rsidRDefault="00D32E86" w:rsidP="00D32E86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D32E86">
        <w:rPr>
          <w:rFonts w:eastAsia="Calibri" w:cstheme="minorHAnsi"/>
          <w:color w:val="000000" w:themeColor="text1"/>
          <w:sz w:val="24"/>
          <w:szCs w:val="24"/>
        </w:rPr>
        <w:t xml:space="preserve">Zamawiający </w:t>
      </w:r>
      <w:r>
        <w:rPr>
          <w:rFonts w:eastAsia="Calibri" w:cstheme="minorHAnsi"/>
          <w:color w:val="000000" w:themeColor="text1"/>
          <w:sz w:val="24"/>
          <w:szCs w:val="24"/>
        </w:rPr>
        <w:t>nie wprowadza zmian w tym zakresie.</w:t>
      </w:r>
    </w:p>
    <w:p w14:paraId="41DE1DE2" w14:textId="77777777" w:rsidR="009C0681" w:rsidRPr="00D32E86" w:rsidRDefault="009C0681" w:rsidP="00314EE8">
      <w:pPr>
        <w:spacing w:after="0" w:line="240" w:lineRule="auto"/>
        <w:ind w:left="4956"/>
        <w:rPr>
          <w:rFonts w:cstheme="minorHAnsi"/>
          <w:color w:val="000000" w:themeColor="text1"/>
          <w:sz w:val="24"/>
          <w:szCs w:val="24"/>
        </w:rPr>
      </w:pPr>
    </w:p>
    <w:p w14:paraId="16CC2FAE" w14:textId="77777777" w:rsidR="00314EE8" w:rsidRPr="00B87DCF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384F"/>
    <w:multiLevelType w:val="hybridMultilevel"/>
    <w:tmpl w:val="EB3AC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1"/>
  </w:num>
  <w:num w:numId="2" w16cid:durableId="1269000960">
    <w:abstractNumId w:val="0"/>
  </w:num>
  <w:num w:numId="3" w16cid:durableId="63853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455CB7"/>
    <w:rsid w:val="00475697"/>
    <w:rsid w:val="004E7482"/>
    <w:rsid w:val="00563B1C"/>
    <w:rsid w:val="00615045"/>
    <w:rsid w:val="0064536E"/>
    <w:rsid w:val="00734C96"/>
    <w:rsid w:val="00862C17"/>
    <w:rsid w:val="009C0681"/>
    <w:rsid w:val="00A506F0"/>
    <w:rsid w:val="00C047D9"/>
    <w:rsid w:val="00D32E86"/>
    <w:rsid w:val="00DB5D06"/>
    <w:rsid w:val="00DD5CE5"/>
    <w:rsid w:val="00E81781"/>
    <w:rsid w:val="00F50C9A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  <w:style w:type="paragraph" w:customStyle="1" w:styleId="Default">
    <w:name w:val="Default"/>
    <w:rsid w:val="006453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24</cp:revision>
  <cp:lastPrinted>2023-03-06T10:45:00Z</cp:lastPrinted>
  <dcterms:created xsi:type="dcterms:W3CDTF">2023-03-06T07:58:00Z</dcterms:created>
  <dcterms:modified xsi:type="dcterms:W3CDTF">2023-04-22T13:25:00Z</dcterms:modified>
</cp:coreProperties>
</file>