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0A52A" w14:textId="54451C52" w:rsidR="00F325BC" w:rsidRDefault="00F325BC" w:rsidP="00F325BC">
      <w:pPr>
        <w:jc w:val="right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Załącznik nr 2</w:t>
      </w:r>
      <w:r>
        <w:rPr>
          <w:rFonts w:ascii="Arial Narrow" w:hAnsi="Arial Narrow"/>
          <w:b/>
          <w:bCs/>
        </w:rPr>
        <w:t>c</w:t>
      </w:r>
    </w:p>
    <w:p w14:paraId="644D3B8F" w14:textId="77777777" w:rsidR="00F325BC" w:rsidRDefault="00F325BC" w:rsidP="00F325BC">
      <w:pPr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............................................................</w:t>
      </w:r>
    </w:p>
    <w:p w14:paraId="01F2CE18" w14:textId="77777777" w:rsidR="00F325BC" w:rsidRDefault="00F325BC" w:rsidP="00F325BC">
      <w:pPr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............................................................</w:t>
      </w:r>
    </w:p>
    <w:p w14:paraId="5AD92CD5" w14:textId="77777777" w:rsidR="00F325BC" w:rsidRDefault="00F325BC" w:rsidP="00F325BC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(zarejestrowana nazwa i adres wykonawcy </w:t>
      </w:r>
    </w:p>
    <w:p w14:paraId="5899D779" w14:textId="77777777" w:rsidR="00F325BC" w:rsidRDefault="00F325BC" w:rsidP="00F325BC">
      <w:pPr>
        <w:rPr>
          <w:rFonts w:ascii="Arial Narrow" w:hAnsi="Arial Narrow"/>
        </w:rPr>
      </w:pPr>
      <w:r>
        <w:rPr>
          <w:rFonts w:ascii="Arial Narrow" w:hAnsi="Arial Narrow"/>
        </w:rPr>
        <w:t>lub wykonawców wspólnie ubiegających się</w:t>
      </w:r>
    </w:p>
    <w:p w14:paraId="20EC239C" w14:textId="77777777" w:rsidR="00F325BC" w:rsidRDefault="00F325BC" w:rsidP="00F325BC">
      <w:pPr>
        <w:rPr>
          <w:rFonts w:ascii="Arial Narrow" w:hAnsi="Arial Narrow"/>
        </w:rPr>
      </w:pPr>
      <w:r>
        <w:rPr>
          <w:rFonts w:ascii="Arial Narrow" w:hAnsi="Arial Narrow"/>
        </w:rPr>
        <w:t>o zamówienie)</w:t>
      </w:r>
    </w:p>
    <w:p w14:paraId="0C8DD94D" w14:textId="77777777" w:rsidR="00E31D77" w:rsidRDefault="00E31D77" w:rsidP="00F35734">
      <w:pPr>
        <w:jc w:val="both"/>
      </w:pPr>
    </w:p>
    <w:p w14:paraId="0F333D6C" w14:textId="77777777" w:rsidR="00492337" w:rsidRPr="00492337" w:rsidRDefault="00492337" w:rsidP="00492337">
      <w:pPr>
        <w:jc w:val="center"/>
        <w:rPr>
          <w:rFonts w:ascii="Arial Narrow" w:hAnsi="Arial Narrow"/>
          <w:b/>
          <w:sz w:val="28"/>
          <w:szCs w:val="28"/>
          <w:lang w:eastAsia="en-US"/>
        </w:rPr>
      </w:pPr>
      <w:r w:rsidRPr="00492337">
        <w:rPr>
          <w:rFonts w:ascii="Arial Narrow" w:hAnsi="Arial Narrow"/>
          <w:b/>
          <w:sz w:val="28"/>
          <w:szCs w:val="28"/>
          <w:lang w:eastAsia="en-US"/>
        </w:rPr>
        <w:t>Formularz cenowy</w:t>
      </w:r>
    </w:p>
    <w:p w14:paraId="3BC82423" w14:textId="77777777" w:rsidR="00492337" w:rsidRPr="00492337" w:rsidRDefault="00492337" w:rsidP="00492337">
      <w:pPr>
        <w:jc w:val="center"/>
        <w:rPr>
          <w:rFonts w:ascii="Arial Narrow" w:hAnsi="Arial Narrow"/>
          <w:b/>
          <w:lang w:eastAsia="en-US"/>
        </w:rPr>
      </w:pPr>
      <w:r w:rsidRPr="00492337">
        <w:rPr>
          <w:rFonts w:ascii="Arial Narrow" w:hAnsi="Arial Narrow"/>
          <w:b/>
          <w:lang w:eastAsia="en-US"/>
        </w:rPr>
        <w:t>Konserwacja, utrzymanie i naprawy sygnalizacji świetlnych, znaków aktywnych i oświetlenia drogowego w ciągu w ciągu dróg wojewódzkich na terenie administrowanym przez Zarząd Dróg Wojewódzkich w Opolu w roku 2025</w:t>
      </w:r>
    </w:p>
    <w:p w14:paraId="0A68B69B" w14:textId="0F794D60" w:rsidR="00D539FB" w:rsidRDefault="00492337" w:rsidP="00492337">
      <w:pPr>
        <w:jc w:val="center"/>
        <w:rPr>
          <w:b/>
        </w:rPr>
      </w:pPr>
      <w:r w:rsidRPr="00492337">
        <w:rPr>
          <w:rFonts w:ascii="Arial Narrow" w:hAnsi="Arial Narrow"/>
          <w:b/>
          <w:lang w:eastAsia="en-US"/>
        </w:rPr>
        <w:t xml:space="preserve">Oddział Terenowy w </w:t>
      </w:r>
      <w:r>
        <w:rPr>
          <w:rFonts w:ascii="Arial Narrow" w:hAnsi="Arial Narrow"/>
          <w:b/>
          <w:lang w:eastAsia="en-US"/>
        </w:rPr>
        <w:t>Głubczycach</w:t>
      </w:r>
      <w:r w:rsidRPr="00492337">
        <w:rPr>
          <w:rFonts w:ascii="Arial Narrow" w:hAnsi="Arial Narrow"/>
          <w:b/>
          <w:lang w:eastAsia="en-US"/>
        </w:rPr>
        <w:t xml:space="preserve"> - </w:t>
      </w:r>
      <w:r w:rsidRPr="00EC1F7C">
        <w:rPr>
          <w:rFonts w:ascii="Arial Narrow" w:hAnsi="Arial Narrow"/>
          <w:b/>
          <w:lang w:eastAsia="en-US"/>
        </w:rPr>
        <w:t>zadanie nr 3</w:t>
      </w:r>
    </w:p>
    <w:p w14:paraId="6E320065" w14:textId="77777777" w:rsidR="00324A36" w:rsidRDefault="00324A36" w:rsidP="00F35734">
      <w:pPr>
        <w:jc w:val="both"/>
      </w:pPr>
    </w:p>
    <w:p w14:paraId="0F46035A" w14:textId="77777777" w:rsidR="0006200F" w:rsidRDefault="0006200F" w:rsidP="0006200F">
      <w:pPr>
        <w:jc w:val="both"/>
        <w:rPr>
          <w:b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1265"/>
        <w:gridCol w:w="720"/>
        <w:gridCol w:w="1417"/>
        <w:gridCol w:w="1588"/>
      </w:tblGrid>
      <w:tr w:rsidR="00837758" w:rsidRPr="00D539FB" w14:paraId="6457D4DF" w14:textId="77777777" w:rsidTr="00D539FB"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BFB5376" w14:textId="77777777" w:rsidR="00837758" w:rsidRPr="00D539FB" w:rsidRDefault="00837758" w:rsidP="00837758">
            <w:pPr>
              <w:spacing w:line="288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539FB">
              <w:rPr>
                <w:rFonts w:ascii="Arial Narrow" w:hAnsi="Arial Narrow"/>
                <w:sz w:val="20"/>
                <w:szCs w:val="20"/>
              </w:rPr>
              <w:t>Lp.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vAlign w:val="center"/>
          </w:tcPr>
          <w:p w14:paraId="43BD9F72" w14:textId="77777777" w:rsidR="00837758" w:rsidRPr="00D539FB" w:rsidRDefault="00837758" w:rsidP="00837758">
            <w:pPr>
              <w:spacing w:line="288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539FB">
              <w:rPr>
                <w:rFonts w:ascii="Arial Narrow" w:hAnsi="Arial Narrow"/>
                <w:sz w:val="20"/>
                <w:szCs w:val="20"/>
              </w:rPr>
              <w:t>Rodzaj naprawy: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vAlign w:val="center"/>
          </w:tcPr>
          <w:p w14:paraId="5C9AC07D" w14:textId="77777777" w:rsidR="00837758" w:rsidRPr="00D539FB" w:rsidRDefault="00837758" w:rsidP="00837758">
            <w:pPr>
              <w:spacing w:line="288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539FB">
              <w:rPr>
                <w:rFonts w:ascii="Arial Narrow" w:hAnsi="Arial Narrow"/>
                <w:sz w:val="20"/>
                <w:szCs w:val="20"/>
              </w:rPr>
              <w:t>j. m.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14:paraId="37D760B7" w14:textId="77777777" w:rsidR="00837758" w:rsidRPr="00D539FB" w:rsidRDefault="00837758" w:rsidP="00837758">
            <w:pPr>
              <w:spacing w:line="288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539FB">
              <w:rPr>
                <w:rFonts w:ascii="Arial Narrow" w:hAnsi="Arial Narrow"/>
                <w:sz w:val="20"/>
                <w:szCs w:val="20"/>
              </w:rPr>
              <w:t>Ilość</w:t>
            </w:r>
          </w:p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CA61622" w14:textId="77777777" w:rsidR="00837758" w:rsidRPr="00D539FB" w:rsidRDefault="00D539FB" w:rsidP="00D539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539FB">
              <w:rPr>
                <w:rFonts w:ascii="Arial Narrow" w:hAnsi="Arial Narrow"/>
                <w:sz w:val="20"/>
                <w:szCs w:val="20"/>
              </w:rPr>
              <w:t>Cena jedn. zł/j.m.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AAC0565" w14:textId="77777777" w:rsidR="00837758" w:rsidRPr="00D539FB" w:rsidRDefault="00837758" w:rsidP="00837758">
            <w:pPr>
              <w:spacing w:line="288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539FB">
              <w:rPr>
                <w:rFonts w:ascii="Arial Narrow" w:hAnsi="Arial Narrow"/>
                <w:sz w:val="20"/>
                <w:szCs w:val="20"/>
              </w:rPr>
              <w:t>Wartość netto (4*5)</w:t>
            </w:r>
          </w:p>
        </w:tc>
      </w:tr>
      <w:tr w:rsidR="00837758" w:rsidRPr="00D539FB" w14:paraId="63D79DEA" w14:textId="77777777" w:rsidTr="00D66DF3">
        <w:trPr>
          <w:trHeight w:val="246"/>
        </w:trPr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</w:tcPr>
          <w:p w14:paraId="188E5F68" w14:textId="77777777" w:rsidR="00837758" w:rsidRPr="00D539FB" w:rsidRDefault="00837758" w:rsidP="0083775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D539FB">
              <w:rPr>
                <w:rFonts w:ascii="Arial Narrow" w:hAnsi="Arial Narrow"/>
                <w:i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bottom w:val="single" w:sz="12" w:space="0" w:color="auto"/>
            </w:tcBorders>
          </w:tcPr>
          <w:p w14:paraId="28EEDDF1" w14:textId="77777777" w:rsidR="00837758" w:rsidRPr="00D539FB" w:rsidRDefault="00837758" w:rsidP="0083775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D539FB">
              <w:rPr>
                <w:rFonts w:ascii="Arial Narrow" w:hAnsi="Arial Narrow"/>
                <w:i/>
                <w:sz w:val="20"/>
                <w:szCs w:val="20"/>
              </w:rPr>
              <w:t>2</w:t>
            </w:r>
          </w:p>
        </w:tc>
        <w:tc>
          <w:tcPr>
            <w:tcW w:w="1265" w:type="dxa"/>
            <w:tcBorders>
              <w:bottom w:val="single" w:sz="12" w:space="0" w:color="auto"/>
            </w:tcBorders>
          </w:tcPr>
          <w:p w14:paraId="6EC53320" w14:textId="77777777" w:rsidR="00837758" w:rsidRPr="00D539FB" w:rsidRDefault="00837758" w:rsidP="0083775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D539FB">
              <w:rPr>
                <w:rFonts w:ascii="Arial Narrow" w:hAnsi="Arial Narrow"/>
                <w:i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14:paraId="1E4744E5" w14:textId="77777777" w:rsidR="00837758" w:rsidRPr="00D539FB" w:rsidRDefault="00837758" w:rsidP="0083775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D539FB">
              <w:rPr>
                <w:rFonts w:ascii="Arial Narrow" w:hAnsi="Arial Narrow"/>
                <w:i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</w:tcPr>
          <w:p w14:paraId="2F2AB8D1" w14:textId="77777777" w:rsidR="00837758" w:rsidRPr="00D539FB" w:rsidRDefault="00837758" w:rsidP="0083775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D539FB">
              <w:rPr>
                <w:rFonts w:ascii="Arial Narrow" w:hAnsi="Arial Narrow"/>
                <w:i/>
                <w:sz w:val="20"/>
                <w:szCs w:val="20"/>
              </w:rPr>
              <w:t>5</w:t>
            </w:r>
          </w:p>
        </w:tc>
        <w:tc>
          <w:tcPr>
            <w:tcW w:w="15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01098A" w14:textId="77777777" w:rsidR="00837758" w:rsidRPr="00D539FB" w:rsidRDefault="00837758" w:rsidP="00837758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D539FB">
              <w:rPr>
                <w:rFonts w:ascii="Arial Narrow" w:hAnsi="Arial Narrow"/>
                <w:i/>
                <w:sz w:val="20"/>
                <w:szCs w:val="20"/>
              </w:rPr>
              <w:t>6</w:t>
            </w:r>
          </w:p>
        </w:tc>
      </w:tr>
      <w:tr w:rsidR="00837758" w:rsidRPr="00D539FB" w14:paraId="52A38E0A" w14:textId="77777777" w:rsidTr="00D66DF3">
        <w:tc>
          <w:tcPr>
            <w:tcW w:w="963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61D20F58" w14:textId="77777777" w:rsidR="00837758" w:rsidRPr="00D539FB" w:rsidRDefault="00837758" w:rsidP="00837758">
            <w:pPr>
              <w:spacing w:before="60" w:after="60" w:line="288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D539FB">
              <w:rPr>
                <w:rFonts w:ascii="Arial Narrow" w:hAnsi="Arial Narrow"/>
                <w:b/>
                <w:sz w:val="20"/>
                <w:szCs w:val="20"/>
              </w:rPr>
              <w:t>Część I - Konserwacja, przeglądy</w:t>
            </w:r>
          </w:p>
        </w:tc>
      </w:tr>
      <w:tr w:rsidR="00837758" w:rsidRPr="00D539FB" w14:paraId="30986042" w14:textId="77777777" w:rsidTr="00D539FB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78D0520" w14:textId="77777777" w:rsidR="00837758" w:rsidRPr="00D539FB" w:rsidRDefault="00837758" w:rsidP="008377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539FB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0A8141" w14:textId="77777777" w:rsidR="00837758" w:rsidRPr="00D539FB" w:rsidRDefault="00837758" w:rsidP="00837758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D539FB">
              <w:rPr>
                <w:rFonts w:ascii="Arial Narrow" w:hAnsi="Arial Narrow"/>
                <w:sz w:val="20"/>
                <w:szCs w:val="20"/>
              </w:rPr>
              <w:t xml:space="preserve">Konserwacja , przegląd i bieżące utrzymanie sygnalizacji świetlnych, znaków aktywnych, oświetlenia oraz inwentaryzacja urządzeń   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0D7248" w14:textId="77777777" w:rsidR="00837758" w:rsidRPr="00D539FB" w:rsidRDefault="00837758" w:rsidP="0083775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539FB">
              <w:rPr>
                <w:rFonts w:ascii="Arial Narrow" w:hAnsi="Arial Narrow"/>
                <w:sz w:val="20"/>
                <w:szCs w:val="20"/>
              </w:rPr>
              <w:t>ryczałt za</w:t>
            </w:r>
          </w:p>
          <w:p w14:paraId="3CE5FB90" w14:textId="0335EBC6" w:rsidR="00837758" w:rsidRPr="00D539FB" w:rsidRDefault="003633CD" w:rsidP="008377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miesiąc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F0A11F" w14:textId="3457C94B" w:rsidR="00837758" w:rsidRPr="00D539FB" w:rsidRDefault="00977B58" w:rsidP="008377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620BFC" w14:textId="77777777" w:rsidR="00837758" w:rsidRPr="00D539FB" w:rsidRDefault="00837758" w:rsidP="008377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72A7B4" w14:textId="77777777" w:rsidR="00837758" w:rsidRPr="00D539FB" w:rsidRDefault="00837758" w:rsidP="0083775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37758" w:rsidRPr="00D539FB" w14:paraId="132979A6" w14:textId="77777777" w:rsidTr="00837758">
        <w:tc>
          <w:tcPr>
            <w:tcW w:w="804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B1A2D6" w14:textId="77777777" w:rsidR="00837758" w:rsidRPr="00D539FB" w:rsidRDefault="00D66DF3" w:rsidP="00837758">
            <w:pPr>
              <w:spacing w:before="60" w:after="60" w:line="288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Razem wartość netto Cz.</w:t>
            </w:r>
            <w:r w:rsidR="00837758" w:rsidRPr="00D539F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I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– Konserwacja, przeglądy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C0C3EF" w14:textId="77777777" w:rsidR="00837758" w:rsidRPr="00D539FB" w:rsidRDefault="00837758" w:rsidP="00837758">
            <w:pPr>
              <w:spacing w:before="60" w:after="60" w:line="288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837758" w:rsidRPr="00D539FB" w14:paraId="7E8D9B0C" w14:textId="77777777" w:rsidTr="00837758">
        <w:tc>
          <w:tcPr>
            <w:tcW w:w="9634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14:paraId="392C9645" w14:textId="77777777" w:rsidR="00837758" w:rsidRPr="00D539FB" w:rsidRDefault="00837758" w:rsidP="00837758">
            <w:pPr>
              <w:spacing w:before="60" w:after="60" w:line="288" w:lineRule="auto"/>
              <w:rPr>
                <w:rFonts w:ascii="Arial Narrow" w:hAnsi="Arial Narrow"/>
                <w:sz w:val="20"/>
                <w:szCs w:val="20"/>
              </w:rPr>
            </w:pPr>
            <w:r w:rsidRPr="00D539FB">
              <w:rPr>
                <w:rFonts w:ascii="Arial Narrow" w:hAnsi="Arial Narrow"/>
                <w:b/>
                <w:bCs/>
                <w:sz w:val="20"/>
                <w:szCs w:val="20"/>
              </w:rPr>
              <w:t>Część II - Naprawy - wymiana oznakowania</w:t>
            </w:r>
          </w:p>
        </w:tc>
      </w:tr>
      <w:tr w:rsidR="00837758" w:rsidRPr="00D539FB" w14:paraId="25B560CC" w14:textId="77777777" w:rsidTr="00D539FB"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9820E3A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vAlign w:val="center"/>
          </w:tcPr>
          <w:p w14:paraId="2D688C15" w14:textId="77777777" w:rsidR="00837758" w:rsidRPr="00A242CE" w:rsidRDefault="00837758" w:rsidP="00837758">
            <w:pPr>
              <w:spacing w:before="20" w:after="20"/>
              <w:rPr>
                <w:rFonts w:ascii="Arial Narrow" w:hAnsi="Arial Narrow"/>
                <w:sz w:val="20"/>
                <w:szCs w:val="20"/>
                <w:vertAlign w:val="superscript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Wymiana  słupka przeszkodowego U-5a</w:t>
            </w:r>
          </w:p>
        </w:tc>
        <w:tc>
          <w:tcPr>
            <w:tcW w:w="1265" w:type="dxa"/>
            <w:tcBorders>
              <w:top w:val="single" w:sz="12" w:space="0" w:color="auto"/>
            </w:tcBorders>
            <w:vAlign w:val="center"/>
          </w:tcPr>
          <w:p w14:paraId="1ED2C045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14:paraId="1626EB37" w14:textId="77777777" w:rsidR="00837758" w:rsidRPr="00A242CE" w:rsidRDefault="00837758" w:rsidP="00837758">
            <w:pPr>
              <w:spacing w:before="20" w:after="20"/>
              <w:ind w:right="-108" w:hanging="97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1A4FC8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2738B58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37758" w:rsidRPr="00D539FB" w14:paraId="457BCEBA" w14:textId="77777777" w:rsidTr="00D539FB">
        <w:trPr>
          <w:trHeight w:val="20"/>
        </w:trPr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3A4F43EF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969" w:type="dxa"/>
            <w:vAlign w:val="center"/>
          </w:tcPr>
          <w:p w14:paraId="0DEDFFCB" w14:textId="77777777" w:rsidR="00837758" w:rsidRPr="00A242CE" w:rsidRDefault="00837758" w:rsidP="00837758">
            <w:pPr>
              <w:spacing w:before="20" w:after="20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Wymiana znaku aktywnego C-9</w:t>
            </w:r>
            <w:r w:rsidRPr="00A242CE">
              <w:rPr>
                <w:rFonts w:ascii="Arial Narrow" w:hAnsi="Arial Narrow"/>
                <w:sz w:val="20"/>
                <w:szCs w:val="20"/>
                <w:vertAlign w:val="superscript"/>
              </w:rPr>
              <w:t xml:space="preserve"> </w:t>
            </w:r>
            <w:r w:rsidRPr="00A242CE">
              <w:rPr>
                <w:rFonts w:ascii="Arial Narrow" w:hAnsi="Arial Narrow"/>
                <w:sz w:val="20"/>
                <w:szCs w:val="20"/>
              </w:rPr>
              <w:t>średni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vAlign w:val="center"/>
          </w:tcPr>
          <w:p w14:paraId="7E7ACBA9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47E40615" w14:textId="77777777" w:rsidR="00837758" w:rsidRPr="00A242CE" w:rsidRDefault="005E4BF5" w:rsidP="00837758">
            <w:pPr>
              <w:spacing w:before="20" w:after="20"/>
              <w:ind w:right="-108" w:hanging="97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CA3EDB" w14:textId="77777777" w:rsidR="00837758" w:rsidRPr="00A242CE" w:rsidRDefault="00837758" w:rsidP="005E4BF5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6DA0844" w14:textId="77777777" w:rsidR="005E4BF5" w:rsidRPr="00A242CE" w:rsidRDefault="005E4BF5" w:rsidP="005E4BF5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37758" w:rsidRPr="00D539FB" w14:paraId="2E2F1691" w14:textId="77777777" w:rsidTr="00D539FB">
        <w:trPr>
          <w:trHeight w:val="20"/>
        </w:trPr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39B68DFD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969" w:type="dxa"/>
            <w:vAlign w:val="center"/>
          </w:tcPr>
          <w:p w14:paraId="2B71E346" w14:textId="77777777" w:rsidR="00837758" w:rsidRPr="00A242CE" w:rsidRDefault="00837758" w:rsidP="00837758">
            <w:pPr>
              <w:spacing w:before="20" w:after="20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Wymiana znaku aktywnego C-9</w:t>
            </w:r>
            <w:r w:rsidRPr="00A242CE">
              <w:rPr>
                <w:rFonts w:ascii="Arial Narrow" w:hAnsi="Arial Narrow"/>
                <w:sz w:val="20"/>
                <w:szCs w:val="20"/>
                <w:vertAlign w:val="superscript"/>
              </w:rPr>
              <w:t xml:space="preserve"> </w:t>
            </w:r>
            <w:r w:rsidRPr="00A242CE">
              <w:rPr>
                <w:rFonts w:ascii="Arial Narrow" w:hAnsi="Arial Narrow"/>
                <w:sz w:val="20"/>
                <w:szCs w:val="20"/>
              </w:rPr>
              <w:t>mały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vAlign w:val="center"/>
          </w:tcPr>
          <w:p w14:paraId="4B28CF64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77A91CCC" w14:textId="77777777" w:rsidR="00837758" w:rsidRPr="00A242CE" w:rsidRDefault="005E4BF5" w:rsidP="00837758">
            <w:pPr>
              <w:spacing w:before="20" w:after="20"/>
              <w:ind w:right="-108" w:hanging="97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C2A669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F76DDFE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37758" w:rsidRPr="00D539FB" w14:paraId="31C0F615" w14:textId="77777777" w:rsidTr="00D539FB">
        <w:trPr>
          <w:trHeight w:val="20"/>
        </w:trPr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F81827B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vAlign w:val="center"/>
          </w:tcPr>
          <w:p w14:paraId="06777F4E" w14:textId="77777777" w:rsidR="00837758" w:rsidRPr="00A242CE" w:rsidRDefault="00837758" w:rsidP="00837758">
            <w:pPr>
              <w:autoSpaceDE w:val="0"/>
              <w:autoSpaceDN w:val="0"/>
              <w:adjustRightInd w:val="0"/>
              <w:spacing w:before="20" w:after="20"/>
              <w:rPr>
                <w:rFonts w:ascii="Arial Narrow" w:hAnsi="Arial Narrow"/>
                <w:iCs/>
                <w:sz w:val="20"/>
                <w:szCs w:val="20"/>
                <w:vertAlign w:val="superscript"/>
              </w:rPr>
            </w:pPr>
            <w:r w:rsidRPr="00A242CE">
              <w:rPr>
                <w:rFonts w:ascii="Arial Narrow" w:hAnsi="Arial Narrow"/>
                <w:iCs/>
                <w:sz w:val="20"/>
                <w:szCs w:val="20"/>
              </w:rPr>
              <w:t>Wymiana  słupka  stalowego ø 60mm</w:t>
            </w:r>
          </w:p>
        </w:tc>
        <w:tc>
          <w:tcPr>
            <w:tcW w:w="1265" w:type="dxa"/>
            <w:tcBorders>
              <w:bottom w:val="single" w:sz="12" w:space="0" w:color="auto"/>
            </w:tcBorders>
            <w:vAlign w:val="center"/>
          </w:tcPr>
          <w:p w14:paraId="315B85EA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vAlign w:val="center"/>
          </w:tcPr>
          <w:p w14:paraId="1F2D2CCA" w14:textId="77777777" w:rsidR="00837758" w:rsidRPr="00A242CE" w:rsidRDefault="005E4BF5" w:rsidP="00837758">
            <w:pPr>
              <w:spacing w:before="20" w:after="20"/>
              <w:ind w:right="-108" w:hanging="97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1BFF80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4259B3C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37758" w:rsidRPr="00D539FB" w14:paraId="7686EF9A" w14:textId="77777777" w:rsidTr="00D539FB">
        <w:trPr>
          <w:trHeight w:val="20"/>
        </w:trPr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2AD60B0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vAlign w:val="center"/>
          </w:tcPr>
          <w:p w14:paraId="606330B4" w14:textId="77777777" w:rsidR="00837758" w:rsidRPr="00A242CE" w:rsidRDefault="00837758" w:rsidP="00837758">
            <w:pPr>
              <w:autoSpaceDE w:val="0"/>
              <w:autoSpaceDN w:val="0"/>
              <w:adjustRightInd w:val="0"/>
              <w:spacing w:before="20" w:after="20"/>
              <w:rPr>
                <w:rFonts w:ascii="Arial Narrow" w:hAnsi="Arial Narrow"/>
                <w:iCs/>
                <w:sz w:val="20"/>
                <w:szCs w:val="20"/>
                <w:vertAlign w:val="superscript"/>
              </w:rPr>
            </w:pPr>
            <w:r w:rsidRPr="00A242CE">
              <w:rPr>
                <w:rFonts w:ascii="Arial Narrow" w:hAnsi="Arial Narrow"/>
                <w:iCs/>
                <w:sz w:val="20"/>
                <w:szCs w:val="20"/>
              </w:rPr>
              <w:t>Wymiana  znak aktywny D-6</w:t>
            </w:r>
          </w:p>
        </w:tc>
        <w:tc>
          <w:tcPr>
            <w:tcW w:w="1265" w:type="dxa"/>
            <w:tcBorders>
              <w:bottom w:val="single" w:sz="12" w:space="0" w:color="auto"/>
            </w:tcBorders>
            <w:vAlign w:val="center"/>
          </w:tcPr>
          <w:p w14:paraId="58505164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vAlign w:val="center"/>
          </w:tcPr>
          <w:p w14:paraId="1C4F47AA" w14:textId="77777777" w:rsidR="00837758" w:rsidRPr="00A242CE" w:rsidRDefault="005E4BF5" w:rsidP="00837758">
            <w:pPr>
              <w:spacing w:before="20" w:after="20"/>
              <w:ind w:right="-108" w:hanging="97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7D1289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3CDA13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37758" w:rsidRPr="00D539FB" w14:paraId="4CDEC7BF" w14:textId="77777777" w:rsidTr="00D539FB">
        <w:trPr>
          <w:trHeight w:val="20"/>
        </w:trPr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1A2EBF2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vAlign w:val="center"/>
          </w:tcPr>
          <w:p w14:paraId="52426646" w14:textId="77777777" w:rsidR="00837758" w:rsidRPr="00A242CE" w:rsidRDefault="00837758" w:rsidP="00837758">
            <w:pPr>
              <w:autoSpaceDE w:val="0"/>
              <w:autoSpaceDN w:val="0"/>
              <w:adjustRightInd w:val="0"/>
              <w:spacing w:before="20" w:after="20"/>
              <w:rPr>
                <w:rFonts w:ascii="Arial Narrow" w:hAnsi="Arial Narrow"/>
                <w:iCs/>
                <w:sz w:val="20"/>
                <w:szCs w:val="20"/>
              </w:rPr>
            </w:pPr>
            <w:r w:rsidRPr="00A242CE">
              <w:rPr>
                <w:rFonts w:ascii="Arial Narrow" w:hAnsi="Arial Narrow"/>
                <w:iCs/>
                <w:sz w:val="20"/>
                <w:szCs w:val="20"/>
              </w:rPr>
              <w:t>Wymiana znak aktywny B-20</w:t>
            </w:r>
          </w:p>
        </w:tc>
        <w:tc>
          <w:tcPr>
            <w:tcW w:w="1265" w:type="dxa"/>
            <w:tcBorders>
              <w:bottom w:val="single" w:sz="12" w:space="0" w:color="auto"/>
            </w:tcBorders>
            <w:vAlign w:val="center"/>
          </w:tcPr>
          <w:p w14:paraId="585A7095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vAlign w:val="center"/>
          </w:tcPr>
          <w:p w14:paraId="209DE636" w14:textId="77777777" w:rsidR="00837758" w:rsidRPr="00A242CE" w:rsidRDefault="005E4BF5" w:rsidP="00837758">
            <w:pPr>
              <w:spacing w:before="20" w:after="20"/>
              <w:ind w:right="-108" w:hanging="97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95768A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F16C91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37758" w:rsidRPr="00D539FB" w14:paraId="73F8B652" w14:textId="77777777" w:rsidTr="00D539FB"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9A1D8C2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05534E" w14:textId="77777777" w:rsidR="00837758" w:rsidRPr="00A242CE" w:rsidRDefault="00837758" w:rsidP="00837758">
            <w:pPr>
              <w:spacing w:before="20" w:after="20"/>
              <w:rPr>
                <w:rFonts w:ascii="Arial Narrow" w:hAnsi="Arial Narrow"/>
                <w:sz w:val="20"/>
                <w:szCs w:val="20"/>
                <w:vertAlign w:val="superscript"/>
              </w:rPr>
            </w:pPr>
            <w:r w:rsidRPr="00A242CE">
              <w:rPr>
                <w:rFonts w:ascii="Arial Narrow" w:hAnsi="Arial Narrow"/>
                <w:iCs/>
                <w:sz w:val="20"/>
                <w:szCs w:val="20"/>
              </w:rPr>
              <w:t>Wymiana panelu słonecznego o mocy 130 W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459C674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31F385E" w14:textId="77777777" w:rsidR="00837758" w:rsidRPr="00A242CE" w:rsidRDefault="005E4BF5" w:rsidP="00837758">
            <w:pPr>
              <w:spacing w:before="20" w:after="20"/>
              <w:ind w:right="-108" w:hanging="97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C23B19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621CD3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37758" w:rsidRPr="00D539FB" w14:paraId="4DAB5184" w14:textId="77777777" w:rsidTr="00D539FB"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77768AB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F72BC8" w14:textId="77777777" w:rsidR="00837758" w:rsidRPr="00A242CE" w:rsidRDefault="00837758" w:rsidP="00837758">
            <w:pPr>
              <w:spacing w:before="20" w:after="20"/>
              <w:rPr>
                <w:rFonts w:ascii="Arial Narrow" w:hAnsi="Arial Narrow"/>
                <w:iCs/>
                <w:sz w:val="20"/>
                <w:szCs w:val="20"/>
              </w:rPr>
            </w:pPr>
            <w:r w:rsidRPr="00A242CE">
              <w:rPr>
                <w:rFonts w:ascii="Arial Narrow" w:hAnsi="Arial Narrow"/>
                <w:iCs/>
                <w:sz w:val="20"/>
                <w:szCs w:val="20"/>
              </w:rPr>
              <w:t>Wymiana panelu słonecznego o mocy 70W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7577251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0C98563" w14:textId="77777777" w:rsidR="00837758" w:rsidRPr="00A242CE" w:rsidRDefault="005E4BF5" w:rsidP="00837758">
            <w:pPr>
              <w:spacing w:before="20" w:after="20"/>
              <w:ind w:right="-108" w:hanging="97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0EF962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821D4F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37758" w:rsidRPr="00D539FB" w14:paraId="4255A31F" w14:textId="77777777" w:rsidTr="00D539FB"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0630B6C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B9F93D" w14:textId="77777777" w:rsidR="00837758" w:rsidRPr="00A242CE" w:rsidRDefault="00837758" w:rsidP="00837758">
            <w:pPr>
              <w:spacing w:before="20" w:after="20"/>
              <w:rPr>
                <w:rFonts w:ascii="Arial Narrow" w:hAnsi="Arial Narrow"/>
                <w:iCs/>
                <w:sz w:val="20"/>
                <w:szCs w:val="20"/>
              </w:rPr>
            </w:pPr>
            <w:r w:rsidRPr="00A242CE">
              <w:rPr>
                <w:rFonts w:ascii="Arial Narrow" w:hAnsi="Arial Narrow"/>
                <w:iCs/>
                <w:sz w:val="20"/>
                <w:szCs w:val="20"/>
              </w:rPr>
              <w:t>Wymiana panelu słonecznego o mocy 140W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39B6C2F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C920471" w14:textId="77777777" w:rsidR="00837758" w:rsidRPr="00A242CE" w:rsidRDefault="005E4BF5" w:rsidP="00837758">
            <w:pPr>
              <w:spacing w:before="20" w:after="20"/>
              <w:ind w:right="-108" w:hanging="97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C133D3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EDF827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37758" w:rsidRPr="00D539FB" w14:paraId="6DD51AAE" w14:textId="77777777" w:rsidTr="00D539FB"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A5FA384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10F530" w14:textId="77777777" w:rsidR="00837758" w:rsidRPr="00A242CE" w:rsidRDefault="00837758" w:rsidP="00837758">
            <w:pPr>
              <w:spacing w:before="20" w:after="20"/>
              <w:rPr>
                <w:rFonts w:ascii="Arial Narrow" w:hAnsi="Arial Narrow"/>
                <w:iCs/>
                <w:sz w:val="20"/>
                <w:szCs w:val="20"/>
              </w:rPr>
            </w:pPr>
            <w:r w:rsidRPr="00A242CE">
              <w:rPr>
                <w:rFonts w:ascii="Arial Narrow" w:hAnsi="Arial Narrow"/>
                <w:iCs/>
                <w:sz w:val="20"/>
                <w:szCs w:val="20"/>
              </w:rPr>
              <w:t xml:space="preserve">Wymiana akumulatora żelowego </w:t>
            </w:r>
            <w:r w:rsidRPr="00A242CE">
              <w:rPr>
                <w:rFonts w:ascii="Arial Narrow" w:hAnsi="Arial Narrow" w:cs="Tahoma"/>
                <w:bCs/>
                <w:sz w:val="20"/>
                <w:szCs w:val="20"/>
              </w:rPr>
              <w:t>12V/118Ah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F9B2468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DD067E5" w14:textId="281BBBF5" w:rsidR="00331A0C" w:rsidRPr="00A242CE" w:rsidRDefault="00331A0C" w:rsidP="00331A0C">
            <w:pPr>
              <w:spacing w:before="20" w:after="20"/>
              <w:ind w:right="-108" w:hanging="97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2EAC49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43C2B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37758" w:rsidRPr="00D539FB" w14:paraId="23B0D2B0" w14:textId="77777777" w:rsidTr="00D539FB"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36D75FB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53DFE5" w14:textId="77777777" w:rsidR="00837758" w:rsidRPr="00A242CE" w:rsidRDefault="00837758" w:rsidP="00837758">
            <w:pPr>
              <w:spacing w:before="20" w:after="20"/>
              <w:rPr>
                <w:rFonts w:ascii="Arial Narrow" w:hAnsi="Arial Narrow"/>
                <w:iCs/>
                <w:sz w:val="20"/>
                <w:szCs w:val="20"/>
              </w:rPr>
            </w:pPr>
            <w:r w:rsidRPr="00A242CE">
              <w:rPr>
                <w:rFonts w:ascii="Arial Narrow" w:hAnsi="Arial Narrow"/>
                <w:iCs/>
                <w:sz w:val="20"/>
                <w:szCs w:val="20"/>
              </w:rPr>
              <w:t xml:space="preserve">Wymiana akumulatora żelowego </w:t>
            </w:r>
            <w:r w:rsidRPr="00A242CE">
              <w:rPr>
                <w:rFonts w:ascii="Arial Narrow" w:hAnsi="Arial Narrow" w:cs="Tahoma"/>
                <w:bCs/>
                <w:sz w:val="20"/>
                <w:szCs w:val="20"/>
              </w:rPr>
              <w:t>12V/68Ah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C1397E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CC786CA" w14:textId="50F66F13" w:rsidR="00837758" w:rsidRPr="00A242CE" w:rsidRDefault="00331A0C" w:rsidP="00837758">
            <w:pPr>
              <w:spacing w:before="20" w:after="20"/>
              <w:ind w:right="-108" w:hanging="97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8AE26E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1D50C7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37758" w:rsidRPr="00D539FB" w14:paraId="15EF4BEC" w14:textId="77777777" w:rsidTr="00D539FB"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18F6F18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12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A5DEAA" w14:textId="67C462E2" w:rsidR="00837758" w:rsidRPr="00A242CE" w:rsidRDefault="00837758" w:rsidP="00837758">
            <w:pPr>
              <w:spacing w:before="20" w:after="20"/>
              <w:rPr>
                <w:rFonts w:ascii="Arial Narrow" w:hAnsi="Arial Narrow"/>
                <w:iCs/>
                <w:sz w:val="20"/>
                <w:szCs w:val="20"/>
              </w:rPr>
            </w:pPr>
            <w:r w:rsidRPr="00A242CE">
              <w:rPr>
                <w:rFonts w:ascii="Arial Narrow" w:hAnsi="Arial Narrow"/>
                <w:iCs/>
                <w:sz w:val="20"/>
                <w:szCs w:val="20"/>
              </w:rPr>
              <w:t>Wymiana akumulatora żelowego 12V/</w:t>
            </w:r>
            <w:r w:rsidR="006D1310" w:rsidRPr="00A242CE">
              <w:rPr>
                <w:rFonts w:ascii="Arial Narrow" w:hAnsi="Arial Narrow"/>
                <w:iCs/>
                <w:sz w:val="20"/>
                <w:szCs w:val="20"/>
              </w:rPr>
              <w:t>18</w:t>
            </w:r>
            <w:r w:rsidRPr="00A242CE">
              <w:rPr>
                <w:rFonts w:ascii="Arial Narrow" w:hAnsi="Arial Narrow"/>
                <w:iCs/>
                <w:sz w:val="20"/>
                <w:szCs w:val="20"/>
              </w:rPr>
              <w:t>Ah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45BC54D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ACCE85" w14:textId="17D2CF06" w:rsidR="00837758" w:rsidRPr="00A242CE" w:rsidRDefault="00331A0C" w:rsidP="00837758">
            <w:pPr>
              <w:spacing w:before="20" w:after="20"/>
              <w:ind w:right="-108" w:hanging="97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7BC352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00F622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37758" w:rsidRPr="00D539FB" w14:paraId="3E9FB003" w14:textId="77777777" w:rsidTr="00D539FB"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84060D9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13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D01C93" w14:textId="77777777" w:rsidR="00837758" w:rsidRPr="00A242CE" w:rsidRDefault="00837758" w:rsidP="00837758">
            <w:pPr>
              <w:spacing w:before="20" w:after="20"/>
              <w:rPr>
                <w:rFonts w:ascii="Arial Narrow" w:hAnsi="Arial Narrow"/>
                <w:iCs/>
                <w:sz w:val="20"/>
                <w:szCs w:val="20"/>
              </w:rPr>
            </w:pPr>
            <w:r w:rsidRPr="00A242CE">
              <w:rPr>
                <w:rFonts w:ascii="Arial Narrow" w:hAnsi="Arial Narrow"/>
                <w:iCs/>
                <w:sz w:val="20"/>
                <w:szCs w:val="20"/>
              </w:rPr>
              <w:t>Wymiana solarnego ładowania akumulatorów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E538FF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EC889BF" w14:textId="77777777" w:rsidR="00837758" w:rsidRPr="00A242CE" w:rsidRDefault="000C0484" w:rsidP="00837758">
            <w:pPr>
              <w:spacing w:before="20" w:after="20"/>
              <w:ind w:right="-108" w:hanging="97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592892" w14:textId="77777777" w:rsidR="000C0484" w:rsidRPr="00A242CE" w:rsidRDefault="000C0484" w:rsidP="000C0484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764E1D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37758" w:rsidRPr="00D539FB" w14:paraId="6380519A" w14:textId="77777777" w:rsidTr="00D539FB">
        <w:trPr>
          <w:trHeight w:val="340"/>
        </w:trPr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F303823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14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vAlign w:val="center"/>
          </w:tcPr>
          <w:p w14:paraId="47E65069" w14:textId="54498FB8" w:rsidR="00837758" w:rsidRPr="00A242CE" w:rsidRDefault="004B1B16" w:rsidP="00837758">
            <w:pPr>
              <w:spacing w:before="20" w:after="20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Wymiana oprawy oświetleniowej LED dedykowanej dla przejścia dla pieszych</w:t>
            </w:r>
          </w:p>
        </w:tc>
        <w:tc>
          <w:tcPr>
            <w:tcW w:w="126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9A7A0BD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 xml:space="preserve">szt. 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ECE4F45" w14:textId="77777777" w:rsidR="00837758" w:rsidRPr="00A242CE" w:rsidRDefault="000C0484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C3F763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F66B55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37758" w:rsidRPr="00D539FB" w14:paraId="284A0891" w14:textId="77777777" w:rsidTr="00D539FB">
        <w:trPr>
          <w:trHeight w:val="340"/>
        </w:trPr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CC763DA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15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vAlign w:val="center"/>
          </w:tcPr>
          <w:p w14:paraId="184E730C" w14:textId="77777777" w:rsidR="00837758" w:rsidRPr="00A242CE" w:rsidRDefault="00837758" w:rsidP="00837758">
            <w:pPr>
              <w:spacing w:before="20" w:after="20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Wymiana stycznika 3 fazowego sterującego oświetleniem ulicznym</w:t>
            </w:r>
          </w:p>
        </w:tc>
        <w:tc>
          <w:tcPr>
            <w:tcW w:w="126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4A04677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3BBF20F" w14:textId="77777777" w:rsidR="00837758" w:rsidRPr="00A242CE" w:rsidRDefault="000C0484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421772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8A3CC4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37758" w:rsidRPr="00D539FB" w14:paraId="0FF1BBB3" w14:textId="77777777" w:rsidTr="00D539FB">
        <w:trPr>
          <w:trHeight w:val="340"/>
        </w:trPr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B376297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16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vAlign w:val="center"/>
          </w:tcPr>
          <w:p w14:paraId="56CE125F" w14:textId="77777777" w:rsidR="00837758" w:rsidRPr="00A242CE" w:rsidRDefault="00837758" w:rsidP="00837758">
            <w:pPr>
              <w:spacing w:before="20" w:after="20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Wymiana zegara astronomicznego</w:t>
            </w:r>
          </w:p>
        </w:tc>
        <w:tc>
          <w:tcPr>
            <w:tcW w:w="126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AA3A658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3316406" w14:textId="77777777" w:rsidR="00837758" w:rsidRPr="00A242CE" w:rsidRDefault="000C0484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D6FCCB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ACBD94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37758" w:rsidRPr="00D539FB" w14:paraId="43D377BD" w14:textId="77777777" w:rsidTr="00D539FB">
        <w:trPr>
          <w:trHeight w:val="340"/>
        </w:trPr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7BA68D7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17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vAlign w:val="center"/>
          </w:tcPr>
          <w:p w14:paraId="5554DD64" w14:textId="136EFE61" w:rsidR="00837758" w:rsidRPr="00A242CE" w:rsidRDefault="004B1B16" w:rsidP="00837758">
            <w:pPr>
              <w:spacing w:before="20" w:after="20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wymiana oprawy LED oświetlenia ulicznego</w:t>
            </w:r>
          </w:p>
        </w:tc>
        <w:tc>
          <w:tcPr>
            <w:tcW w:w="126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3BE24A3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0905CDB" w14:textId="77777777" w:rsidR="00837758" w:rsidRPr="00A242CE" w:rsidRDefault="000C0484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46F6A7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714E3F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37758" w:rsidRPr="00D539FB" w14:paraId="7D6745B9" w14:textId="77777777" w:rsidTr="00D539FB">
        <w:trPr>
          <w:trHeight w:val="34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A577FC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18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F8CEB8" w14:textId="77777777" w:rsidR="00837758" w:rsidRPr="00A242CE" w:rsidRDefault="00837758" w:rsidP="00837758">
            <w:pPr>
              <w:spacing w:before="20" w:after="20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Wymiana przycisku dla pieszych (wandaloodpornego) z przełącznikiem mechanicznym z potwierdzeniem optycznym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41F5052" w14:textId="77777777" w:rsidR="00837758" w:rsidRPr="00A242CE" w:rsidRDefault="00837758" w:rsidP="00837758">
            <w:pPr>
              <w:spacing w:after="200" w:line="276" w:lineRule="auto"/>
              <w:jc w:val="center"/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592DB5" w14:textId="77777777" w:rsidR="00837758" w:rsidRPr="00A242CE" w:rsidRDefault="000C0484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3B6360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6045EB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37758" w:rsidRPr="00D539FB" w14:paraId="7D16ADD0" w14:textId="77777777" w:rsidTr="00D539FB">
        <w:trPr>
          <w:trHeight w:val="34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DEAC60F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19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BD3765" w14:textId="77777777" w:rsidR="00837758" w:rsidRPr="00A242CE" w:rsidRDefault="00837758" w:rsidP="00837758">
            <w:pPr>
              <w:spacing w:before="20" w:after="20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Wymiana sygnalizatora dźwiękowego (akustycznego) przeznaczonego dla sygnalizacji świetlnych wyposażonych w przyciski dla pieszych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002E09B" w14:textId="77777777" w:rsidR="00837758" w:rsidRPr="00A242CE" w:rsidRDefault="00837758" w:rsidP="00837758">
            <w:pPr>
              <w:spacing w:after="200" w:line="276" w:lineRule="auto"/>
              <w:jc w:val="center"/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96F55A7" w14:textId="77777777" w:rsidR="00837758" w:rsidRPr="00A242CE" w:rsidRDefault="000C0484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35BC1D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7E7336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37758" w:rsidRPr="00D539FB" w14:paraId="74877EEC" w14:textId="77777777" w:rsidTr="00D539FB">
        <w:trPr>
          <w:trHeight w:val="34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A17048A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lastRenderedPageBreak/>
              <w:t>20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160544" w14:textId="77777777" w:rsidR="00837758" w:rsidRPr="00A242CE" w:rsidRDefault="00837758" w:rsidP="00837758">
            <w:pPr>
              <w:spacing w:before="20" w:after="20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Wymiana wkładów Led (3*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∅</m:t>
              </m:r>
            </m:oMath>
            <w:r w:rsidRPr="00A242CE">
              <w:rPr>
                <w:rFonts w:ascii="Arial Narrow" w:hAnsi="Arial Narrow"/>
                <w:sz w:val="20"/>
                <w:szCs w:val="20"/>
              </w:rPr>
              <w:t xml:space="preserve">300) na latarni  sygnałowej 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7D4C118" w14:textId="77777777" w:rsidR="00837758" w:rsidRPr="00A242CE" w:rsidRDefault="00837758" w:rsidP="00837758">
            <w:pPr>
              <w:spacing w:after="200" w:line="276" w:lineRule="auto"/>
              <w:jc w:val="center"/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80082D1" w14:textId="77777777" w:rsidR="00837758" w:rsidRPr="00A242CE" w:rsidRDefault="000C0484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A7889B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3085BE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37758" w:rsidRPr="00D539FB" w14:paraId="5358116D" w14:textId="77777777" w:rsidTr="00D539FB">
        <w:trPr>
          <w:trHeight w:val="34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D1D06B8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21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97725F" w14:textId="77777777" w:rsidR="00837758" w:rsidRPr="00A242CE" w:rsidRDefault="00837758" w:rsidP="00837758">
            <w:pPr>
              <w:spacing w:before="20" w:after="20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Wymiana wkładów LED (2*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∅</m:t>
              </m:r>
            </m:oMath>
            <w:r w:rsidRPr="00A242CE">
              <w:rPr>
                <w:rFonts w:ascii="Arial Narrow" w:hAnsi="Arial Narrow"/>
                <w:sz w:val="20"/>
                <w:szCs w:val="20"/>
              </w:rPr>
              <w:t>200) na latarni sygnałowej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60B82D3" w14:textId="77777777" w:rsidR="00837758" w:rsidRPr="00A242CE" w:rsidRDefault="00837758" w:rsidP="00837758">
            <w:pPr>
              <w:spacing w:after="200"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2A6AA1A" w14:textId="77777777" w:rsidR="00837758" w:rsidRPr="00A242CE" w:rsidRDefault="000C0484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D86BED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B1640C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37758" w:rsidRPr="00D539FB" w14:paraId="7E39E71B" w14:textId="77777777" w:rsidTr="00D539FB">
        <w:trPr>
          <w:trHeight w:val="34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4A1602E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22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F3BFE4" w14:textId="77777777" w:rsidR="00837758" w:rsidRPr="00A242CE" w:rsidRDefault="00837758" w:rsidP="00837758">
            <w:pPr>
              <w:spacing w:before="20" w:after="20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Wymiana latarni sygnałowej LED bez wkładów LED, bez przycisku dla pieszych i sygnalizatora dźwiękowego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B157F58" w14:textId="77777777" w:rsidR="00837758" w:rsidRPr="00A242CE" w:rsidRDefault="00837758" w:rsidP="00837758">
            <w:pPr>
              <w:spacing w:after="200" w:line="276" w:lineRule="auto"/>
              <w:jc w:val="center"/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2C33400" w14:textId="77777777" w:rsidR="00837758" w:rsidRPr="00A242CE" w:rsidRDefault="000C0484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AEC674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0043E8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37758" w:rsidRPr="00D539FB" w14:paraId="11C8CC3D" w14:textId="77777777" w:rsidTr="00D539FB">
        <w:trPr>
          <w:trHeight w:val="34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E63F01F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FF8BBC" w14:textId="77777777" w:rsidR="00837758" w:rsidRPr="00A242CE" w:rsidRDefault="00837758" w:rsidP="00837758">
            <w:pPr>
              <w:spacing w:before="20" w:after="20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Wymiana latarni sygnałowej ‘Szubienica” bez wkładów LED, przycisku dla pieszych i sygnalizatora dźwiękowego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8A08729" w14:textId="77777777" w:rsidR="00837758" w:rsidRPr="00A242CE" w:rsidRDefault="00837758" w:rsidP="00837758">
            <w:pPr>
              <w:spacing w:after="200" w:line="276" w:lineRule="auto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 xml:space="preserve">      szt.                 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16DFDE5" w14:textId="77777777" w:rsidR="00837758" w:rsidRPr="00A242CE" w:rsidRDefault="000C0484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B21766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38A2C2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37758" w:rsidRPr="00D539FB" w14:paraId="0FF1E50F" w14:textId="77777777" w:rsidTr="00D539FB">
        <w:trPr>
          <w:trHeight w:val="34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F4FF8E1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24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0BBCD6" w14:textId="77777777" w:rsidR="00837758" w:rsidRPr="00A242CE" w:rsidRDefault="00837758" w:rsidP="00837758">
            <w:pPr>
              <w:spacing w:before="20" w:after="20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Wymiana kamery detekcji ruchu AUTOSCOPE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F582333" w14:textId="77777777" w:rsidR="00837758" w:rsidRPr="00A242CE" w:rsidRDefault="00837758" w:rsidP="00837758">
            <w:pPr>
              <w:spacing w:after="200" w:line="276" w:lineRule="auto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 xml:space="preserve">      szt.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34B43FB" w14:textId="77777777" w:rsidR="00837758" w:rsidRPr="00A242CE" w:rsidRDefault="000C0484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7BAF99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0C825D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37758" w:rsidRPr="00D539FB" w14:paraId="1533AACC" w14:textId="77777777" w:rsidTr="00D539FB">
        <w:trPr>
          <w:trHeight w:val="34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DED1790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25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ADC21C" w14:textId="3AEC421E" w:rsidR="00837758" w:rsidRPr="00A242CE" w:rsidRDefault="00837758" w:rsidP="00837758">
            <w:pPr>
              <w:spacing w:before="20" w:after="20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Montaż włazu żeliwnego studzienki kablowej – właz T15 DW ( usługa wraz z materiałem)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3FC7AFE" w14:textId="77777777" w:rsidR="00837758" w:rsidRPr="00A242CE" w:rsidRDefault="00837758" w:rsidP="00837758">
            <w:pPr>
              <w:spacing w:after="200" w:line="276" w:lineRule="auto"/>
              <w:jc w:val="center"/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80765C6" w14:textId="77777777" w:rsidR="00837758" w:rsidRPr="00A242CE" w:rsidRDefault="000C0484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D82E61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7803BA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37758" w:rsidRPr="00D539FB" w14:paraId="4C7140C5" w14:textId="77777777" w:rsidTr="00D539FB">
        <w:trPr>
          <w:trHeight w:val="34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A2C1EBC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26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9A40F35" w14:textId="77777777" w:rsidR="00837758" w:rsidRPr="00A242CE" w:rsidRDefault="00837758" w:rsidP="00837758">
            <w:pPr>
              <w:spacing w:before="20" w:after="20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Wymiana kamer internetowych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5E80FEF" w14:textId="77777777" w:rsidR="00837758" w:rsidRPr="00A242CE" w:rsidRDefault="00837758" w:rsidP="00837758">
            <w:pPr>
              <w:spacing w:after="200"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B8400E" w14:textId="77777777" w:rsidR="00837758" w:rsidRPr="00A242CE" w:rsidRDefault="000C0484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7E3938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65F4E7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B1B16" w:rsidRPr="00D539FB" w14:paraId="4B7B1449" w14:textId="77777777" w:rsidTr="00D539FB">
        <w:trPr>
          <w:trHeight w:val="34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CFCE72" w14:textId="147A68DE" w:rsidR="004B1B16" w:rsidRPr="00A242CE" w:rsidRDefault="004B1B16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27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2FBD2A" w14:textId="0013BB8B" w:rsidR="004B1B16" w:rsidRPr="00A242CE" w:rsidRDefault="004B1B16" w:rsidP="00837758">
            <w:pPr>
              <w:spacing w:before="20" w:after="20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Wymiana latarni-słupa oświetleniowego (6m)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78AE40" w14:textId="5A0264D6" w:rsidR="004B1B16" w:rsidRPr="00A242CE" w:rsidRDefault="004B1B16" w:rsidP="00837758">
            <w:pPr>
              <w:spacing w:after="200"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BC1BDB8" w14:textId="5620CEF5" w:rsidR="004B1B16" w:rsidRPr="00A242CE" w:rsidRDefault="00970B72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9807F8" w14:textId="77777777" w:rsidR="004B1B16" w:rsidRPr="00A242CE" w:rsidRDefault="004B1B16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76A3E9" w14:textId="77777777" w:rsidR="004B1B16" w:rsidRPr="00A242CE" w:rsidRDefault="004B1B16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B1B16" w:rsidRPr="00D539FB" w14:paraId="1897A862" w14:textId="77777777" w:rsidTr="00D539FB">
        <w:trPr>
          <w:trHeight w:val="34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A4523F2" w14:textId="5BC29767" w:rsidR="004B1B16" w:rsidRPr="00A242CE" w:rsidRDefault="004B1B16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28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80C0F8" w14:textId="591780E7" w:rsidR="004B1B16" w:rsidRPr="00A242CE" w:rsidRDefault="004B1B16" w:rsidP="00837758">
            <w:pPr>
              <w:spacing w:before="20" w:after="20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Wymiana latarni - fundament pod słup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B77E3EE" w14:textId="341BC57F" w:rsidR="004B1B16" w:rsidRPr="00A242CE" w:rsidRDefault="004B1B16" w:rsidP="00837758">
            <w:pPr>
              <w:spacing w:after="200"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16FE247" w14:textId="43B06ABD" w:rsidR="004B1B16" w:rsidRPr="00A242CE" w:rsidRDefault="00970B72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4875D8" w14:textId="77777777" w:rsidR="004B1B16" w:rsidRPr="00A242CE" w:rsidRDefault="004B1B16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DD8DD9" w14:textId="77777777" w:rsidR="004B1B16" w:rsidRPr="00A242CE" w:rsidRDefault="004B1B16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37758" w:rsidRPr="00D539FB" w14:paraId="69F6A6E3" w14:textId="77777777" w:rsidTr="00D539FB">
        <w:trPr>
          <w:trHeight w:val="34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FCEB356" w14:textId="086AC7A4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2</w:t>
            </w:r>
            <w:r w:rsidR="004B1B16" w:rsidRPr="00A242CE"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C2C80E" w14:textId="77777777" w:rsidR="00837758" w:rsidRPr="00A242CE" w:rsidRDefault="00837758" w:rsidP="00837758">
            <w:pPr>
              <w:spacing w:before="20" w:after="20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Pozostałe naprawy i usługi konserwacyjne *).</w:t>
            </w:r>
          </w:p>
          <w:p w14:paraId="76818472" w14:textId="77777777" w:rsidR="00837758" w:rsidRPr="00A242CE" w:rsidRDefault="00837758" w:rsidP="00837758">
            <w:pPr>
              <w:spacing w:before="20" w:after="20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Z użyciem podnośnika koszowego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C2EE91" w14:textId="77777777" w:rsidR="00837758" w:rsidRPr="00A242CE" w:rsidRDefault="00837758" w:rsidP="00837758">
            <w:pPr>
              <w:spacing w:after="200"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r-g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E4712E9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AD2D24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A99645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37758" w:rsidRPr="00D539FB" w14:paraId="6D9677F6" w14:textId="77777777" w:rsidTr="00D539FB">
        <w:trPr>
          <w:trHeight w:val="34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66D39CB" w14:textId="2DF3BA80" w:rsidR="00837758" w:rsidRPr="00A242CE" w:rsidRDefault="004B1B16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30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74EE6BB" w14:textId="77777777" w:rsidR="00837758" w:rsidRPr="00A242CE" w:rsidRDefault="00837758" w:rsidP="00837758">
            <w:pPr>
              <w:spacing w:before="20" w:after="20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Pozostałe naprawy i usługi konserwacyjne **).</w:t>
            </w:r>
          </w:p>
          <w:p w14:paraId="48F6606F" w14:textId="77777777" w:rsidR="00837758" w:rsidRPr="00A242CE" w:rsidRDefault="00837758" w:rsidP="00837758">
            <w:pPr>
              <w:spacing w:before="20" w:after="20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Bez użycia podnośnika koszowego</w:t>
            </w:r>
          </w:p>
        </w:tc>
        <w:tc>
          <w:tcPr>
            <w:tcW w:w="1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EDE6D9F" w14:textId="77777777" w:rsidR="00837758" w:rsidRPr="00A242CE" w:rsidRDefault="00837758" w:rsidP="00837758">
            <w:pPr>
              <w:spacing w:after="200"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r-g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6204ACC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242CE">
              <w:rPr>
                <w:rFonts w:ascii="Arial Narrow" w:hAnsi="Arial Narrow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E24C60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98D7AA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37758" w:rsidRPr="00D539FB" w14:paraId="70E5F5CD" w14:textId="77777777" w:rsidTr="00D539FB">
        <w:trPr>
          <w:trHeight w:val="340"/>
        </w:trPr>
        <w:tc>
          <w:tcPr>
            <w:tcW w:w="804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850517" w14:textId="77777777" w:rsidR="00837758" w:rsidRPr="00A242CE" w:rsidRDefault="00D66DF3" w:rsidP="00D66DF3">
            <w:pPr>
              <w:spacing w:before="20" w:after="20"/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 w:rsidRPr="00A242CE">
              <w:rPr>
                <w:rFonts w:ascii="Arial Narrow" w:hAnsi="Arial Narrow"/>
                <w:b/>
                <w:sz w:val="20"/>
                <w:szCs w:val="20"/>
              </w:rPr>
              <w:t>Razem wartość netto Część</w:t>
            </w:r>
            <w:r w:rsidR="00837758" w:rsidRPr="00A242CE">
              <w:rPr>
                <w:rFonts w:ascii="Arial Narrow" w:hAnsi="Arial Narrow"/>
                <w:b/>
                <w:sz w:val="20"/>
                <w:szCs w:val="20"/>
              </w:rPr>
              <w:t xml:space="preserve"> II</w:t>
            </w:r>
            <w:r w:rsidRPr="00A242CE">
              <w:rPr>
                <w:rFonts w:ascii="Arial Narrow" w:hAnsi="Arial Narrow"/>
                <w:b/>
                <w:sz w:val="20"/>
                <w:szCs w:val="20"/>
              </w:rPr>
              <w:t xml:space="preserve"> – Naprawy – wymiana oznakowania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210C69" w14:textId="77777777" w:rsidR="00837758" w:rsidRPr="00A242CE" w:rsidRDefault="00837758" w:rsidP="00837758">
            <w:pPr>
              <w:spacing w:before="20" w:after="2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837758" w:rsidRPr="00D539FB" w14:paraId="1AA2AFBD" w14:textId="77777777" w:rsidTr="00D539FB">
        <w:tc>
          <w:tcPr>
            <w:tcW w:w="804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13BBA0" w14:textId="77777777" w:rsidR="00837758" w:rsidRPr="00A242CE" w:rsidRDefault="00837758" w:rsidP="00837758">
            <w:pPr>
              <w:spacing w:before="40" w:after="40" w:line="288" w:lineRule="auto"/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 w:rsidRPr="00A242CE">
              <w:rPr>
                <w:rFonts w:ascii="Arial Narrow" w:hAnsi="Arial Narrow"/>
                <w:b/>
                <w:sz w:val="20"/>
                <w:szCs w:val="20"/>
              </w:rPr>
              <w:t xml:space="preserve">Razem wartość </w:t>
            </w:r>
            <w:r w:rsidR="00A41E22" w:rsidRPr="00A242CE">
              <w:rPr>
                <w:rFonts w:ascii="Arial Narrow" w:hAnsi="Arial Narrow"/>
                <w:b/>
                <w:sz w:val="20"/>
                <w:szCs w:val="20"/>
              </w:rPr>
              <w:t>netto Część I+II</w:t>
            </w:r>
            <w:r w:rsidRPr="00A242CE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11B03C" w14:textId="77777777" w:rsidR="00837758" w:rsidRPr="00A242CE" w:rsidRDefault="00837758" w:rsidP="00837758">
            <w:pPr>
              <w:spacing w:before="40" w:after="40" w:line="288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837758" w:rsidRPr="00D539FB" w14:paraId="1A938941" w14:textId="77777777" w:rsidTr="00837758">
        <w:tc>
          <w:tcPr>
            <w:tcW w:w="804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3C9324" w14:textId="77777777" w:rsidR="00837758" w:rsidRPr="00D539FB" w:rsidRDefault="00837758" w:rsidP="00837758">
            <w:pPr>
              <w:spacing w:before="40" w:after="40" w:line="288" w:lineRule="auto"/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 w:rsidRPr="00D539FB">
              <w:rPr>
                <w:rFonts w:ascii="Arial Narrow" w:hAnsi="Arial Narrow"/>
                <w:b/>
                <w:sz w:val="20"/>
                <w:szCs w:val="20"/>
              </w:rPr>
              <w:t>Podatek VAT 23%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E5AFBC" w14:textId="77777777" w:rsidR="00837758" w:rsidRPr="00D539FB" w:rsidRDefault="00837758" w:rsidP="00837758">
            <w:pPr>
              <w:spacing w:before="40" w:after="40" w:line="288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837758" w:rsidRPr="00D539FB" w14:paraId="4B59264C" w14:textId="77777777" w:rsidTr="00837758">
        <w:tc>
          <w:tcPr>
            <w:tcW w:w="804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0540CE" w14:textId="77777777" w:rsidR="00837758" w:rsidRPr="00D539FB" w:rsidRDefault="00837758" w:rsidP="00837758">
            <w:pPr>
              <w:spacing w:before="40" w:after="40" w:line="288" w:lineRule="auto"/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 w:rsidRPr="00D539FB">
              <w:rPr>
                <w:rFonts w:ascii="Arial Narrow" w:hAnsi="Arial Narrow"/>
                <w:b/>
                <w:sz w:val="20"/>
                <w:szCs w:val="20"/>
              </w:rPr>
              <w:t>Razem wartość brutto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93EF89" w14:textId="77777777" w:rsidR="00837758" w:rsidRPr="00D539FB" w:rsidRDefault="00837758" w:rsidP="00837758">
            <w:pPr>
              <w:spacing w:before="40" w:after="40" w:line="288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361F0F0C" w14:textId="77777777" w:rsidR="00D539FB" w:rsidRDefault="00D539FB" w:rsidP="00D539FB">
      <w:pPr>
        <w:ind w:left="142" w:hanging="142"/>
        <w:jc w:val="both"/>
        <w:rPr>
          <w:rFonts w:ascii="Arial Narrow" w:hAnsi="Arial Narrow"/>
          <w:sz w:val="20"/>
          <w:szCs w:val="20"/>
        </w:rPr>
      </w:pPr>
    </w:p>
    <w:p w14:paraId="6091063D" w14:textId="77777777" w:rsidR="00D539FB" w:rsidRPr="00C7443E" w:rsidRDefault="00D539FB" w:rsidP="00D539FB">
      <w:pPr>
        <w:ind w:left="142" w:hanging="142"/>
        <w:jc w:val="both"/>
        <w:rPr>
          <w:rFonts w:ascii="Arial Narrow" w:hAnsi="Arial Narrow"/>
          <w:sz w:val="20"/>
          <w:szCs w:val="20"/>
        </w:rPr>
      </w:pPr>
      <w:r w:rsidRPr="00C7443E">
        <w:rPr>
          <w:rFonts w:ascii="Arial Narrow" w:hAnsi="Arial Narrow"/>
          <w:sz w:val="20"/>
          <w:szCs w:val="20"/>
        </w:rPr>
        <w:t>*  Inne czynności naprawcze i usługi serwisowe nie wymienione w części I lub II będą rozliczane na jako suma kosztów robocizny ( liczonej jako iloczyn ilości roboczogodzin i stawki ) i materiałów użytych do tych czynności . Ze względu na brak możliwości przewidzenia zakresu „Pozostałych napraw i usług konserwacyjnych” , a przede wszystkim czasochłonności i niezbędnych materiałów i części założono dla potrzeb ustalenia ceny ofertowej i umownej:</w:t>
      </w:r>
    </w:p>
    <w:p w14:paraId="36A94BEB" w14:textId="77777777" w:rsidR="00D539FB" w:rsidRPr="00C7443E" w:rsidRDefault="00D539FB" w:rsidP="00D539FB">
      <w:pPr>
        <w:ind w:left="284" w:hanging="142"/>
        <w:jc w:val="both"/>
        <w:rPr>
          <w:rFonts w:ascii="Arial Narrow" w:hAnsi="Arial Narrow"/>
          <w:sz w:val="20"/>
          <w:szCs w:val="20"/>
        </w:rPr>
      </w:pPr>
      <w:r w:rsidRPr="00C7443E">
        <w:rPr>
          <w:rFonts w:ascii="Arial Narrow" w:hAnsi="Arial Narrow"/>
          <w:sz w:val="20"/>
          <w:szCs w:val="20"/>
        </w:rPr>
        <w:t>- orientacyjna ilość roboczogodzin  - 120</w:t>
      </w:r>
    </w:p>
    <w:p w14:paraId="17D25695" w14:textId="77777777" w:rsidR="00D539FB" w:rsidRPr="00C7443E" w:rsidRDefault="00D539FB" w:rsidP="00D539FB">
      <w:pPr>
        <w:ind w:left="284" w:hanging="142"/>
        <w:jc w:val="both"/>
        <w:rPr>
          <w:rFonts w:ascii="Arial Narrow" w:hAnsi="Arial Narrow"/>
          <w:sz w:val="20"/>
          <w:szCs w:val="20"/>
        </w:rPr>
      </w:pPr>
      <w:r w:rsidRPr="00C7443E">
        <w:rPr>
          <w:rFonts w:ascii="Arial Narrow" w:hAnsi="Arial Narrow"/>
          <w:sz w:val="20"/>
          <w:szCs w:val="20"/>
        </w:rPr>
        <w:t xml:space="preserve">- orientacyjna wartość materiałów i części  - równa wartości robocizny  </w:t>
      </w:r>
    </w:p>
    <w:p w14:paraId="7B504E4B" w14:textId="77777777" w:rsidR="00D539FB" w:rsidRPr="00C7443E" w:rsidRDefault="00D539FB" w:rsidP="00D539FB">
      <w:pPr>
        <w:ind w:left="284" w:hanging="142"/>
        <w:jc w:val="both"/>
        <w:rPr>
          <w:rFonts w:ascii="Arial Narrow" w:hAnsi="Arial Narrow"/>
          <w:sz w:val="20"/>
          <w:szCs w:val="20"/>
        </w:rPr>
      </w:pPr>
      <w:r w:rsidRPr="00C7443E">
        <w:rPr>
          <w:rFonts w:ascii="Arial Narrow" w:hAnsi="Arial Narrow"/>
          <w:sz w:val="20"/>
          <w:szCs w:val="20"/>
        </w:rPr>
        <w:t>1)   Stawka roboczogodziny jest stawką brutto, która uwzględnia wszelkie podatki, narzuty, koszty ogólne i pośrednie oraz zysk. Ilość 120 roboczogodzin ustalono szacunkowo</w:t>
      </w:r>
    </w:p>
    <w:p w14:paraId="52D88DFA" w14:textId="77777777" w:rsidR="00D539FB" w:rsidRPr="00C7443E" w:rsidRDefault="00D539FB" w:rsidP="00D539FB">
      <w:pPr>
        <w:ind w:left="142" w:hanging="142"/>
        <w:jc w:val="both"/>
        <w:rPr>
          <w:rFonts w:ascii="Arial Narrow" w:hAnsi="Arial Narrow"/>
          <w:sz w:val="20"/>
          <w:szCs w:val="20"/>
        </w:rPr>
      </w:pPr>
      <w:r w:rsidRPr="00C7443E">
        <w:rPr>
          <w:rFonts w:ascii="Arial Narrow" w:hAnsi="Arial Narrow"/>
          <w:sz w:val="20"/>
          <w:szCs w:val="20"/>
        </w:rPr>
        <w:t>**  Inne czynności naprawcze i usługi serwisowe nie wymienione w części I lub II będą rozliczane na jako suma kosztów robocizny ( liczonej jako iloczyn ilości roboczogodzin i stawki ) i materiałów użytych do tych czynności . Ze względu na brak możliwości przewidzenia zakresu „Pozostałych napraw i usług konserwacyjnych” , a przede wszystkim czasochłonności i niezbędnych materiałów i części założono dla potrzeb ustalenia ceny ofertowej i umownej:</w:t>
      </w:r>
    </w:p>
    <w:p w14:paraId="58CB9E0A" w14:textId="77777777" w:rsidR="00D539FB" w:rsidRPr="00C7443E" w:rsidRDefault="00D539FB" w:rsidP="00D539FB">
      <w:pPr>
        <w:ind w:left="284" w:hanging="142"/>
        <w:jc w:val="both"/>
        <w:rPr>
          <w:rFonts w:ascii="Arial Narrow" w:hAnsi="Arial Narrow"/>
          <w:sz w:val="20"/>
          <w:szCs w:val="20"/>
        </w:rPr>
      </w:pPr>
      <w:r w:rsidRPr="00C7443E">
        <w:rPr>
          <w:rFonts w:ascii="Arial Narrow" w:hAnsi="Arial Narrow"/>
          <w:sz w:val="20"/>
          <w:szCs w:val="20"/>
        </w:rPr>
        <w:t>- orientacyjna ilość roboczogodzin  - 60</w:t>
      </w:r>
    </w:p>
    <w:p w14:paraId="167AC6E5" w14:textId="77777777" w:rsidR="00D539FB" w:rsidRPr="00C7443E" w:rsidRDefault="00D539FB" w:rsidP="00D539FB">
      <w:pPr>
        <w:ind w:left="284" w:hanging="142"/>
        <w:jc w:val="both"/>
        <w:rPr>
          <w:rFonts w:ascii="Arial Narrow" w:hAnsi="Arial Narrow"/>
          <w:sz w:val="20"/>
          <w:szCs w:val="20"/>
        </w:rPr>
      </w:pPr>
      <w:r w:rsidRPr="00C7443E">
        <w:rPr>
          <w:rFonts w:ascii="Arial Narrow" w:hAnsi="Arial Narrow"/>
          <w:sz w:val="20"/>
          <w:szCs w:val="20"/>
        </w:rPr>
        <w:t xml:space="preserve">- orientacyjna wartość materiałów i części  - równa wartości robocizny  </w:t>
      </w:r>
    </w:p>
    <w:p w14:paraId="7F2CE9D2" w14:textId="77777777" w:rsidR="00D539FB" w:rsidRPr="00C7443E" w:rsidRDefault="00D539FB" w:rsidP="00D539FB">
      <w:pPr>
        <w:ind w:left="284" w:hanging="142"/>
        <w:jc w:val="both"/>
        <w:rPr>
          <w:rFonts w:ascii="Arial Narrow" w:hAnsi="Arial Narrow"/>
          <w:sz w:val="20"/>
          <w:szCs w:val="20"/>
        </w:rPr>
      </w:pPr>
      <w:r w:rsidRPr="00C7443E">
        <w:rPr>
          <w:rFonts w:ascii="Arial Narrow" w:hAnsi="Arial Narrow"/>
          <w:sz w:val="20"/>
          <w:szCs w:val="20"/>
        </w:rPr>
        <w:t>1)   Stawka roboczogodziny jest stawką brutto, która uwzględnia wszelkie podatki, narzuty, koszty ogólne i pośrednie oraz zysk. Ilość 60 roboczogodzin ustalono szacunkowo</w:t>
      </w:r>
    </w:p>
    <w:p w14:paraId="79132B0D" w14:textId="77777777" w:rsidR="00837758" w:rsidRPr="004D73CD" w:rsidRDefault="00837758" w:rsidP="00837758">
      <w:pPr>
        <w:ind w:left="360" w:hanging="360"/>
        <w:jc w:val="right"/>
        <w:rPr>
          <w:sz w:val="20"/>
          <w:szCs w:val="20"/>
        </w:rPr>
      </w:pPr>
    </w:p>
    <w:p w14:paraId="6F678509" w14:textId="77777777" w:rsidR="00FA218D" w:rsidRPr="00FA218D" w:rsidRDefault="00FA218D" w:rsidP="0006200F">
      <w:pPr>
        <w:jc w:val="both"/>
      </w:pPr>
    </w:p>
    <w:p w14:paraId="71679916" w14:textId="77777777" w:rsidR="0006200F" w:rsidRDefault="0006200F" w:rsidP="00F35734">
      <w:pPr>
        <w:jc w:val="both"/>
      </w:pPr>
    </w:p>
    <w:p w14:paraId="2E68D3B5" w14:textId="77777777" w:rsidR="0006200F" w:rsidRPr="00F325BC" w:rsidRDefault="0006200F" w:rsidP="00F35734">
      <w:pPr>
        <w:jc w:val="both"/>
        <w:rPr>
          <w:rFonts w:ascii="Arial Narrow" w:hAnsi="Arial Narrow"/>
        </w:rPr>
      </w:pPr>
    </w:p>
    <w:p w14:paraId="068EA431" w14:textId="559E1839" w:rsidR="0006200F" w:rsidRPr="00F325BC" w:rsidRDefault="00492337" w:rsidP="00492337">
      <w:pPr>
        <w:ind w:left="5670"/>
        <w:jc w:val="both"/>
        <w:rPr>
          <w:rFonts w:ascii="Arial Narrow" w:hAnsi="Arial Narrow"/>
        </w:rPr>
      </w:pPr>
      <w:r w:rsidRPr="00F325BC">
        <w:rPr>
          <w:rFonts w:ascii="Arial Narrow" w:hAnsi="Arial Narrow"/>
        </w:rPr>
        <w:t>…………………………………..</w:t>
      </w:r>
    </w:p>
    <w:p w14:paraId="6ABBB177" w14:textId="74B253B6" w:rsidR="00492337" w:rsidRPr="00F325BC" w:rsidRDefault="00492337" w:rsidP="00492337">
      <w:pPr>
        <w:ind w:left="5670"/>
        <w:jc w:val="center"/>
        <w:rPr>
          <w:rFonts w:ascii="Arial Narrow" w:hAnsi="Arial Narrow"/>
          <w:sz w:val="18"/>
          <w:szCs w:val="18"/>
        </w:rPr>
      </w:pPr>
      <w:r w:rsidRPr="00F325BC">
        <w:rPr>
          <w:rFonts w:ascii="Arial Narrow" w:hAnsi="Arial Narrow"/>
          <w:sz w:val="18"/>
          <w:szCs w:val="18"/>
        </w:rPr>
        <w:t>(należy podpisać kwalifikowanym podpisem elektronicznym/</w:t>
      </w:r>
    </w:p>
    <w:p w14:paraId="79FC3CFB" w14:textId="68944EC9" w:rsidR="00492337" w:rsidRPr="00F325BC" w:rsidRDefault="00492337" w:rsidP="00492337">
      <w:pPr>
        <w:ind w:left="5670"/>
        <w:jc w:val="center"/>
        <w:rPr>
          <w:rFonts w:ascii="Arial Narrow" w:hAnsi="Arial Narrow"/>
          <w:sz w:val="18"/>
          <w:szCs w:val="18"/>
        </w:rPr>
      </w:pPr>
      <w:r w:rsidRPr="00F325BC">
        <w:rPr>
          <w:rFonts w:ascii="Arial Narrow" w:hAnsi="Arial Narrow"/>
          <w:sz w:val="18"/>
          <w:szCs w:val="18"/>
        </w:rPr>
        <w:t>podpisem zaufanym/podpisem osobistym przez wykonawcę lub pełnomocnika)</w:t>
      </w:r>
    </w:p>
    <w:sectPr w:rsidR="00492337" w:rsidRPr="00F325BC">
      <w:footerReference w:type="even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AE618" w14:textId="77777777" w:rsidR="00444757" w:rsidRDefault="00444757">
      <w:r>
        <w:separator/>
      </w:r>
    </w:p>
  </w:endnote>
  <w:endnote w:type="continuationSeparator" w:id="0">
    <w:p w14:paraId="15B69290" w14:textId="77777777" w:rsidR="00444757" w:rsidRDefault="00444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E1F02" w14:textId="77777777" w:rsidR="00837758" w:rsidRDefault="00837758" w:rsidP="000044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486526" w14:textId="77777777" w:rsidR="00837758" w:rsidRDefault="00837758" w:rsidP="001D1B7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4152C" w14:textId="77777777" w:rsidR="00837758" w:rsidRDefault="00837758" w:rsidP="000044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4633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1FD1779" w14:textId="77777777" w:rsidR="00837758" w:rsidRDefault="00837758" w:rsidP="001D1B7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9C9B0" w14:textId="77777777" w:rsidR="00444757" w:rsidRDefault="00444757">
      <w:r>
        <w:separator/>
      </w:r>
    </w:p>
  </w:footnote>
  <w:footnote w:type="continuationSeparator" w:id="0">
    <w:p w14:paraId="375D41B5" w14:textId="77777777" w:rsidR="00444757" w:rsidRDefault="004447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033"/>
    <w:rsid w:val="0000447C"/>
    <w:rsid w:val="00006270"/>
    <w:rsid w:val="00022448"/>
    <w:rsid w:val="00036D27"/>
    <w:rsid w:val="0005249C"/>
    <w:rsid w:val="0006200F"/>
    <w:rsid w:val="000A4BF3"/>
    <w:rsid w:val="000B3697"/>
    <w:rsid w:val="000C0484"/>
    <w:rsid w:val="000D1E6C"/>
    <w:rsid w:val="000D2D42"/>
    <w:rsid w:val="000D452E"/>
    <w:rsid w:val="000E3A1F"/>
    <w:rsid w:val="000E43FB"/>
    <w:rsid w:val="000E595D"/>
    <w:rsid w:val="000F2DAB"/>
    <w:rsid w:val="00113385"/>
    <w:rsid w:val="001159F7"/>
    <w:rsid w:val="00115CBB"/>
    <w:rsid w:val="0012650E"/>
    <w:rsid w:val="001B3081"/>
    <w:rsid w:val="001B40A4"/>
    <w:rsid w:val="001C0730"/>
    <w:rsid w:val="001C1CF2"/>
    <w:rsid w:val="001C2A32"/>
    <w:rsid w:val="001D07BB"/>
    <w:rsid w:val="001D1B79"/>
    <w:rsid w:val="001D2EA1"/>
    <w:rsid w:val="001E7AA1"/>
    <w:rsid w:val="001F29E3"/>
    <w:rsid w:val="001F58B8"/>
    <w:rsid w:val="00211BE7"/>
    <w:rsid w:val="00241B64"/>
    <w:rsid w:val="00252A70"/>
    <w:rsid w:val="002615EE"/>
    <w:rsid w:val="0027218E"/>
    <w:rsid w:val="00281249"/>
    <w:rsid w:val="002A7C1C"/>
    <w:rsid w:val="002C20AF"/>
    <w:rsid w:val="002C6774"/>
    <w:rsid w:val="002F6CD9"/>
    <w:rsid w:val="003034B2"/>
    <w:rsid w:val="00305697"/>
    <w:rsid w:val="00324A36"/>
    <w:rsid w:val="00326BF3"/>
    <w:rsid w:val="00330524"/>
    <w:rsid w:val="00331A0C"/>
    <w:rsid w:val="003633CD"/>
    <w:rsid w:val="00375C5C"/>
    <w:rsid w:val="003847D7"/>
    <w:rsid w:val="00386AD3"/>
    <w:rsid w:val="003A088F"/>
    <w:rsid w:val="0042512C"/>
    <w:rsid w:val="00431AA1"/>
    <w:rsid w:val="00444757"/>
    <w:rsid w:val="00492337"/>
    <w:rsid w:val="004A57B0"/>
    <w:rsid w:val="004B1B16"/>
    <w:rsid w:val="004D5D70"/>
    <w:rsid w:val="00506335"/>
    <w:rsid w:val="00516773"/>
    <w:rsid w:val="00531107"/>
    <w:rsid w:val="00564C07"/>
    <w:rsid w:val="00572C40"/>
    <w:rsid w:val="005755FD"/>
    <w:rsid w:val="005876AA"/>
    <w:rsid w:val="00591076"/>
    <w:rsid w:val="005B22A3"/>
    <w:rsid w:val="005C4A48"/>
    <w:rsid w:val="005D3F9F"/>
    <w:rsid w:val="005E4BF5"/>
    <w:rsid w:val="005E7007"/>
    <w:rsid w:val="005E7FAD"/>
    <w:rsid w:val="005F11CF"/>
    <w:rsid w:val="005F2767"/>
    <w:rsid w:val="0060318B"/>
    <w:rsid w:val="006554E1"/>
    <w:rsid w:val="006578F8"/>
    <w:rsid w:val="006834F2"/>
    <w:rsid w:val="006B6F02"/>
    <w:rsid w:val="006C2BA6"/>
    <w:rsid w:val="006C7CB6"/>
    <w:rsid w:val="006D1310"/>
    <w:rsid w:val="006E2945"/>
    <w:rsid w:val="00704E24"/>
    <w:rsid w:val="007206D5"/>
    <w:rsid w:val="00735033"/>
    <w:rsid w:val="00741369"/>
    <w:rsid w:val="00754321"/>
    <w:rsid w:val="007600DB"/>
    <w:rsid w:val="007609B7"/>
    <w:rsid w:val="007640B6"/>
    <w:rsid w:val="00777B85"/>
    <w:rsid w:val="007819D0"/>
    <w:rsid w:val="007A09C0"/>
    <w:rsid w:val="007D29EC"/>
    <w:rsid w:val="007E146A"/>
    <w:rsid w:val="008149C2"/>
    <w:rsid w:val="00815548"/>
    <w:rsid w:val="00830AE8"/>
    <w:rsid w:val="00837758"/>
    <w:rsid w:val="008549C9"/>
    <w:rsid w:val="00857CF0"/>
    <w:rsid w:val="00890C3E"/>
    <w:rsid w:val="00891168"/>
    <w:rsid w:val="00895C2B"/>
    <w:rsid w:val="008A7274"/>
    <w:rsid w:val="008E5DA8"/>
    <w:rsid w:val="009212DC"/>
    <w:rsid w:val="00922767"/>
    <w:rsid w:val="00924B1A"/>
    <w:rsid w:val="00946331"/>
    <w:rsid w:val="00956300"/>
    <w:rsid w:val="00966235"/>
    <w:rsid w:val="00970B72"/>
    <w:rsid w:val="00977B58"/>
    <w:rsid w:val="009A75DB"/>
    <w:rsid w:val="009E4FF1"/>
    <w:rsid w:val="00A242CE"/>
    <w:rsid w:val="00A41E22"/>
    <w:rsid w:val="00A52034"/>
    <w:rsid w:val="00A56393"/>
    <w:rsid w:val="00A6540D"/>
    <w:rsid w:val="00A811D8"/>
    <w:rsid w:val="00A81863"/>
    <w:rsid w:val="00A92955"/>
    <w:rsid w:val="00A97AF6"/>
    <w:rsid w:val="00AB58F0"/>
    <w:rsid w:val="00AD005E"/>
    <w:rsid w:val="00AD3F97"/>
    <w:rsid w:val="00B03E74"/>
    <w:rsid w:val="00B141D5"/>
    <w:rsid w:val="00B24540"/>
    <w:rsid w:val="00B32784"/>
    <w:rsid w:val="00B43A56"/>
    <w:rsid w:val="00B56305"/>
    <w:rsid w:val="00B57552"/>
    <w:rsid w:val="00B70F00"/>
    <w:rsid w:val="00C05FE5"/>
    <w:rsid w:val="00C07065"/>
    <w:rsid w:val="00C07115"/>
    <w:rsid w:val="00C1698D"/>
    <w:rsid w:val="00C37A49"/>
    <w:rsid w:val="00C43627"/>
    <w:rsid w:val="00C672A0"/>
    <w:rsid w:val="00C74E32"/>
    <w:rsid w:val="00C83AB6"/>
    <w:rsid w:val="00CA2A1D"/>
    <w:rsid w:val="00CB4E90"/>
    <w:rsid w:val="00CC5F3D"/>
    <w:rsid w:val="00D06650"/>
    <w:rsid w:val="00D1797A"/>
    <w:rsid w:val="00D33FFE"/>
    <w:rsid w:val="00D539FB"/>
    <w:rsid w:val="00D66DF3"/>
    <w:rsid w:val="00D7234F"/>
    <w:rsid w:val="00D7724A"/>
    <w:rsid w:val="00D904E3"/>
    <w:rsid w:val="00DA2121"/>
    <w:rsid w:val="00DC2CA6"/>
    <w:rsid w:val="00DC3932"/>
    <w:rsid w:val="00DE162A"/>
    <w:rsid w:val="00DF03EC"/>
    <w:rsid w:val="00E1564E"/>
    <w:rsid w:val="00E31D77"/>
    <w:rsid w:val="00E3585A"/>
    <w:rsid w:val="00E852F3"/>
    <w:rsid w:val="00EA23D5"/>
    <w:rsid w:val="00EC0433"/>
    <w:rsid w:val="00EC1F7C"/>
    <w:rsid w:val="00EF5356"/>
    <w:rsid w:val="00F133B5"/>
    <w:rsid w:val="00F325BC"/>
    <w:rsid w:val="00F35734"/>
    <w:rsid w:val="00F53AFF"/>
    <w:rsid w:val="00F727AB"/>
    <w:rsid w:val="00F77EB0"/>
    <w:rsid w:val="00F80563"/>
    <w:rsid w:val="00F907C5"/>
    <w:rsid w:val="00F93893"/>
    <w:rsid w:val="00FA218D"/>
    <w:rsid w:val="00FB15A5"/>
    <w:rsid w:val="00FC12A5"/>
    <w:rsid w:val="00FD1338"/>
    <w:rsid w:val="00FE7856"/>
    <w:rsid w:val="00FF188C"/>
    <w:rsid w:val="00FF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A3322"/>
  <w15:chartTrackingRefBased/>
  <w15:docId w15:val="{06B2F5ED-1690-49E9-A037-08526C975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3503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7724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qFormat/>
    <w:rsid w:val="00036D27"/>
    <w:pPr>
      <w:keepNext/>
      <w:jc w:val="center"/>
      <w:outlineLvl w:val="3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57552"/>
    <w:pPr>
      <w:jc w:val="center"/>
    </w:pPr>
    <w:rPr>
      <w:b/>
      <w:bCs/>
      <w:sz w:val="28"/>
    </w:rPr>
  </w:style>
  <w:style w:type="paragraph" w:styleId="Nagwek">
    <w:name w:val="header"/>
    <w:basedOn w:val="Normalny"/>
    <w:rsid w:val="00B57552"/>
    <w:pPr>
      <w:tabs>
        <w:tab w:val="center" w:pos="4536"/>
        <w:tab w:val="right" w:pos="9072"/>
      </w:tabs>
    </w:pPr>
  </w:style>
  <w:style w:type="character" w:customStyle="1" w:styleId="TytuZnak">
    <w:name w:val="Tytuł Znak"/>
    <w:link w:val="Tytu"/>
    <w:rsid w:val="00B57552"/>
    <w:rPr>
      <w:b/>
      <w:bCs/>
      <w:sz w:val="28"/>
      <w:szCs w:val="24"/>
      <w:lang w:val="pl-PL" w:eastAsia="pl-PL" w:bidi="ar-SA"/>
    </w:rPr>
  </w:style>
  <w:style w:type="table" w:styleId="Tabela-Siatka">
    <w:name w:val="Table Grid"/>
    <w:basedOn w:val="Standardowy"/>
    <w:rsid w:val="001D1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1D1B7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D1B79"/>
  </w:style>
  <w:style w:type="paragraph" w:styleId="Tekstdymka">
    <w:name w:val="Balloon Text"/>
    <w:basedOn w:val="Normalny"/>
    <w:semiHidden/>
    <w:rsid w:val="0005249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D7724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uiPriority w:val="99"/>
    <w:unhideWhenUsed/>
    <w:rsid w:val="00D7724A"/>
    <w:rPr>
      <w:color w:val="0000FF"/>
      <w:u w:val="single"/>
    </w:rPr>
  </w:style>
  <w:style w:type="paragraph" w:styleId="Tekstpodstawowy">
    <w:name w:val="Body Text"/>
    <w:aliases w:val="a2,Znak Znak,Znak,Znak Znak Znak Znak Znak, Znak,Tekst podstawowy1"/>
    <w:basedOn w:val="Normalny"/>
    <w:link w:val="TekstpodstawowyZnak"/>
    <w:rsid w:val="00837758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,Tekst podstawowy1 Znak"/>
    <w:basedOn w:val="Domylnaczcionkaakapitu"/>
    <w:link w:val="Tekstpodstawowy"/>
    <w:rsid w:val="00837758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6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6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9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7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665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Wartość szacunkowa zamówienia</vt:lpstr>
    </vt:vector>
  </TitlesOfParts>
  <Company>ZDWOLESNO</Company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Wartość szacunkowa zamówienia</dc:title>
  <dc:subject/>
  <dc:creator>Teresa</dc:creator>
  <cp:keywords/>
  <cp:lastModifiedBy>Estera Sroka</cp:lastModifiedBy>
  <cp:revision>8</cp:revision>
  <cp:lastPrinted>2025-01-29T10:19:00Z</cp:lastPrinted>
  <dcterms:created xsi:type="dcterms:W3CDTF">2025-01-29T10:19:00Z</dcterms:created>
  <dcterms:modified xsi:type="dcterms:W3CDTF">2025-02-10T06:54:00Z</dcterms:modified>
</cp:coreProperties>
</file>