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5C416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2B61FA">
        <w:rPr>
          <w:rFonts w:ascii="Tahoma" w:hAnsi="Tahoma" w:cs="Tahoma"/>
          <w:b/>
        </w:rPr>
        <w:t>10</w:t>
      </w:r>
      <w:r w:rsidR="00A6434F">
        <w:rPr>
          <w:rFonts w:ascii="Tahoma" w:hAnsi="Tahoma" w:cs="Tahoma"/>
          <w:b/>
        </w:rPr>
        <w:t>.202</w:t>
      </w:r>
      <w:r w:rsidR="002B61FA">
        <w:rPr>
          <w:rFonts w:ascii="Tahoma" w:hAnsi="Tahoma" w:cs="Tahoma"/>
          <w:b/>
        </w:rPr>
        <w:t>3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06125A">
        <w:rPr>
          <w:rFonts w:ascii="Tahoma" w:hAnsi="Tahoma" w:cs="Tahoma"/>
        </w:rPr>
        <w:t xml:space="preserve"> </w:t>
      </w:r>
      <w:r w:rsidR="008F5C06">
        <w:rPr>
          <w:rFonts w:ascii="Tahoma" w:hAnsi="Tahoma" w:cs="Tahoma"/>
        </w:rPr>
        <w:t>0</w:t>
      </w:r>
      <w:r w:rsidR="002B61FA">
        <w:rPr>
          <w:rFonts w:ascii="Tahoma" w:hAnsi="Tahoma" w:cs="Tahoma"/>
        </w:rPr>
        <w:t>6</w:t>
      </w:r>
      <w:r w:rsidR="008F5C06">
        <w:rPr>
          <w:rFonts w:ascii="Tahoma" w:hAnsi="Tahoma" w:cs="Tahoma"/>
        </w:rPr>
        <w:t>.0</w:t>
      </w:r>
      <w:r w:rsidR="002B61FA">
        <w:rPr>
          <w:rFonts w:ascii="Tahoma" w:hAnsi="Tahoma" w:cs="Tahoma"/>
        </w:rPr>
        <w:t>6</w:t>
      </w:r>
      <w:r w:rsidR="005C4169">
        <w:rPr>
          <w:rFonts w:ascii="Tahoma" w:hAnsi="Tahoma" w:cs="Tahoma"/>
        </w:rPr>
        <w:t>.202</w:t>
      </w:r>
      <w:r w:rsidR="002B61FA">
        <w:rPr>
          <w:rFonts w:ascii="Tahoma" w:hAnsi="Tahoma" w:cs="Tahoma"/>
        </w:rPr>
        <w:t>3</w:t>
      </w:r>
      <w:r w:rsidR="005C4169">
        <w:rPr>
          <w:rFonts w:ascii="Tahoma" w:hAnsi="Tahoma" w:cs="Tahoma"/>
        </w:rPr>
        <w:t xml:space="preserve"> r</w:t>
      </w:r>
      <w:r w:rsidR="00010038" w:rsidRPr="008B52A6">
        <w:rPr>
          <w:rFonts w:ascii="Tahoma" w:hAnsi="Tahoma" w:cs="Tahoma"/>
        </w:rPr>
        <w:t>.</w:t>
      </w:r>
    </w:p>
    <w:p w:rsidR="00BC78AC" w:rsidRPr="008B52A6" w:rsidRDefault="00BC78AC" w:rsidP="005C4169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AD6624" w:rsidP="005C416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Zmiana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5C416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5C416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 xml:space="preserve">trybie </w:t>
      </w:r>
      <w:r w:rsidR="002B61FA">
        <w:rPr>
          <w:rFonts w:ascii="Tahoma" w:hAnsi="Tahoma" w:cs="Tahoma"/>
          <w:b/>
          <w:u w:val="single"/>
        </w:rPr>
        <w:t>przetargu nieograniczonego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1D5AA4" w:rsidRPr="00A6434F" w:rsidRDefault="001D5AA4" w:rsidP="002B61FA">
      <w:pPr>
        <w:keepNext/>
        <w:keepLines/>
        <w:spacing w:after="240" w:line="276" w:lineRule="auto"/>
        <w:jc w:val="center"/>
        <w:rPr>
          <w:rFonts w:ascii="Tahoma" w:eastAsia="Calibri" w:hAnsi="Tahoma" w:cs="Tahoma"/>
          <w:b/>
          <w:lang w:eastAsia="en-US"/>
        </w:rPr>
      </w:pPr>
      <w:r w:rsidRPr="008B52A6">
        <w:rPr>
          <w:rFonts w:ascii="Tahoma" w:hAnsi="Tahoma" w:cs="Tahoma"/>
          <w:b/>
        </w:rPr>
        <w:t xml:space="preserve"> „</w:t>
      </w:r>
      <w:r w:rsidR="002B61FA" w:rsidRPr="002B61FA">
        <w:rPr>
          <w:rFonts w:ascii="Tahoma" w:eastAsia="Calibri" w:hAnsi="Tahoma" w:cs="Tahoma"/>
          <w:b/>
          <w:lang w:eastAsia="en-US"/>
        </w:rPr>
        <w:t xml:space="preserve">Odbiór i zagospodarowanie stałych odpadów komunalnych </w:t>
      </w:r>
      <w:r w:rsidR="002B61FA" w:rsidRPr="002B61FA">
        <w:rPr>
          <w:rFonts w:ascii="Tahoma" w:eastAsia="Calibri" w:hAnsi="Tahoma" w:cs="Tahoma"/>
          <w:b/>
          <w:lang w:eastAsia="en-US"/>
        </w:rPr>
        <w:br/>
        <w:t>z terenów administrowanych przez Gminę Aleksandrów Łódzki</w:t>
      </w:r>
      <w:r w:rsidRPr="008B52A6">
        <w:rPr>
          <w:rFonts w:ascii="Tahoma" w:hAnsi="Tahoma" w:cs="Tahoma"/>
          <w:b/>
          <w:bCs/>
          <w:iCs/>
        </w:rPr>
        <w:t>”</w:t>
      </w:r>
    </w:p>
    <w:p w:rsidR="00BC78AC" w:rsidRPr="008B52A6" w:rsidRDefault="00BC78AC" w:rsidP="005C4169">
      <w:pPr>
        <w:keepNext/>
        <w:keepLines/>
        <w:spacing w:line="276" w:lineRule="auto"/>
        <w:jc w:val="both"/>
        <w:rPr>
          <w:rFonts w:ascii="Tahoma" w:hAnsi="Tahoma" w:cs="Tahoma"/>
        </w:rPr>
      </w:pPr>
    </w:p>
    <w:p w:rsidR="00C374B2" w:rsidRPr="00EC15F9" w:rsidRDefault="00A6434F" w:rsidP="00EC15F9">
      <w:pPr>
        <w:keepNext/>
        <w:keepLines/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="00AD6624">
        <w:rPr>
          <w:rFonts w:ascii="Tahoma" w:hAnsi="Tahoma" w:cs="Tahoma"/>
        </w:rPr>
        <w:t xml:space="preserve">art. </w:t>
      </w:r>
      <w:r w:rsidR="002B61FA">
        <w:rPr>
          <w:rFonts w:ascii="Tahoma" w:hAnsi="Tahoma" w:cs="Tahoma"/>
        </w:rPr>
        <w:t>137</w:t>
      </w:r>
      <w:r w:rsidRPr="00A6434F">
        <w:rPr>
          <w:rFonts w:ascii="Tahoma" w:hAnsi="Tahoma" w:cs="Tahoma"/>
        </w:rPr>
        <w:t xml:space="preserve"> ust. </w:t>
      </w:r>
      <w:r w:rsidR="00AD6624">
        <w:rPr>
          <w:rFonts w:ascii="Tahoma" w:hAnsi="Tahoma" w:cs="Tahoma"/>
        </w:rPr>
        <w:t>1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 xml:space="preserve">ustawy z dnia 11 września 2019 r. – Prawo zamówień publicznych </w:t>
      </w:r>
      <w:r w:rsidR="005C4169" w:rsidRPr="002B681D">
        <w:rPr>
          <w:rFonts w:ascii="Tahoma" w:hAnsi="Tahoma" w:cs="Tahoma"/>
          <w:bCs/>
        </w:rPr>
        <w:t>(</w:t>
      </w:r>
      <w:proofErr w:type="spellStart"/>
      <w:r w:rsidR="005C4169" w:rsidRPr="002B681D">
        <w:rPr>
          <w:rFonts w:ascii="Tahoma" w:hAnsi="Tahoma" w:cs="Tahoma"/>
          <w:bCs/>
        </w:rPr>
        <w:t>t.j</w:t>
      </w:r>
      <w:proofErr w:type="spellEnd"/>
      <w:r w:rsidR="005C4169" w:rsidRPr="002B681D">
        <w:rPr>
          <w:rFonts w:ascii="Tahoma" w:hAnsi="Tahoma" w:cs="Tahoma"/>
          <w:bCs/>
        </w:rPr>
        <w:t>. Dz. U. z </w:t>
      </w:r>
      <w:r w:rsidR="005C4169">
        <w:rPr>
          <w:rFonts w:ascii="Tahoma" w:hAnsi="Tahoma" w:cs="Tahoma"/>
          <w:bCs/>
        </w:rPr>
        <w:t>202</w:t>
      </w:r>
      <w:r w:rsidR="002B61FA">
        <w:rPr>
          <w:rFonts w:ascii="Tahoma" w:hAnsi="Tahoma" w:cs="Tahoma"/>
          <w:bCs/>
        </w:rPr>
        <w:t>2</w:t>
      </w:r>
      <w:r w:rsidR="005C4169" w:rsidRPr="002B681D">
        <w:rPr>
          <w:rFonts w:ascii="Tahoma" w:hAnsi="Tahoma" w:cs="Tahoma"/>
          <w:bCs/>
        </w:rPr>
        <w:t xml:space="preserve"> r. poz. </w:t>
      </w:r>
      <w:r w:rsidR="005C4169">
        <w:rPr>
          <w:rFonts w:ascii="Tahoma" w:hAnsi="Tahoma" w:cs="Tahoma"/>
          <w:bCs/>
        </w:rPr>
        <w:t>1</w:t>
      </w:r>
      <w:r w:rsidR="002B61FA">
        <w:rPr>
          <w:rFonts w:ascii="Tahoma" w:hAnsi="Tahoma" w:cs="Tahoma"/>
          <w:bCs/>
        </w:rPr>
        <w:t>710</w:t>
      </w:r>
      <w:r w:rsidR="005C4169">
        <w:rPr>
          <w:rFonts w:ascii="Tahoma" w:hAnsi="Tahoma" w:cs="Tahoma"/>
          <w:bCs/>
        </w:rPr>
        <w:t xml:space="preserve"> z </w:t>
      </w:r>
      <w:proofErr w:type="spellStart"/>
      <w:r w:rsidR="005C4169">
        <w:rPr>
          <w:rFonts w:ascii="Tahoma" w:hAnsi="Tahoma" w:cs="Tahoma"/>
          <w:bCs/>
        </w:rPr>
        <w:t>późn</w:t>
      </w:r>
      <w:proofErr w:type="spellEnd"/>
      <w:r w:rsidR="005C4169">
        <w:rPr>
          <w:rFonts w:ascii="Tahoma" w:hAnsi="Tahoma" w:cs="Tahoma"/>
          <w:bCs/>
        </w:rPr>
        <w:t>. zm.</w:t>
      </w:r>
      <w:r w:rsidR="005C4169" w:rsidRPr="002B681D">
        <w:rPr>
          <w:rFonts w:ascii="Tahoma" w:hAnsi="Tahoma" w:cs="Tahoma"/>
          <w:bCs/>
        </w:rPr>
        <w:t>)</w:t>
      </w:r>
      <w:r w:rsidR="005C4169" w:rsidRPr="002B681D">
        <w:rPr>
          <w:rFonts w:ascii="Tahoma" w:hAnsi="Tahoma" w:cs="Tahoma"/>
        </w:rPr>
        <w:t>.</w:t>
      </w:r>
      <w:r w:rsidRPr="00A6434F">
        <w:rPr>
          <w:rFonts w:ascii="Tahoma" w:hAnsi="Tahoma" w:cs="Tahoma"/>
          <w:bCs/>
        </w:rPr>
        <w:t>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 xml:space="preserve">Zamawiający </w:t>
      </w:r>
      <w:r w:rsidR="00AD6624" w:rsidRPr="00AD6624">
        <w:rPr>
          <w:rFonts w:ascii="Tahoma" w:hAnsi="Tahoma" w:cs="Tahoma"/>
        </w:rPr>
        <w:t xml:space="preserve">informuje, że zmianie uległy następujące zapisy </w:t>
      </w:r>
      <w:r w:rsidR="005C4169">
        <w:rPr>
          <w:rFonts w:ascii="Tahoma" w:hAnsi="Tahoma" w:cs="Tahoma"/>
        </w:rPr>
        <w:t>SWZ:</w:t>
      </w:r>
    </w:p>
    <w:p w:rsidR="003C5208" w:rsidRDefault="003C5208" w:rsidP="00BF2E9D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2B61FA" w:rsidRDefault="002B61FA" w:rsidP="00BF2E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2B61FA" w:rsidRPr="002B61FA" w:rsidRDefault="002B61FA" w:rsidP="002B61FA">
      <w:pPr>
        <w:pStyle w:val="Akapitzlist"/>
        <w:numPr>
          <w:ilvl w:val="0"/>
          <w:numId w:val="47"/>
        </w:numPr>
        <w:ind w:left="426" w:hanging="426"/>
        <w:rPr>
          <w:rFonts w:ascii="Tahoma" w:hAnsi="Tahoma" w:cs="Tahoma"/>
          <w:b/>
          <w:sz w:val="24"/>
          <w:szCs w:val="24"/>
        </w:rPr>
      </w:pPr>
      <w:r w:rsidRPr="002B61FA">
        <w:rPr>
          <w:rFonts w:ascii="Tahoma" w:hAnsi="Tahoma" w:cs="Tahoma"/>
          <w:b/>
          <w:sz w:val="24"/>
          <w:szCs w:val="24"/>
        </w:rPr>
        <w:t>OPIS PRZEDMIOTU ZAMÓWIENIA</w:t>
      </w:r>
    </w:p>
    <w:p w:rsidR="002B61FA" w:rsidRDefault="002B61FA" w:rsidP="002B61FA">
      <w:pPr>
        <w:widowControl w:val="0"/>
        <w:suppressAutoHyphens/>
        <w:spacing w:after="160" w:line="276" w:lineRule="auto"/>
        <w:ind w:left="357"/>
        <w:rPr>
          <w:rFonts w:ascii="Tahoma" w:hAnsi="Tahoma" w:cs="Tahoma"/>
        </w:rPr>
      </w:pPr>
      <w:r w:rsidRPr="00A12FB7">
        <w:rPr>
          <w:rFonts w:ascii="Tahoma" w:hAnsi="Tahoma" w:cs="Tahoma"/>
        </w:rPr>
        <w:t>1.1.1.</w:t>
      </w:r>
    </w:p>
    <w:p w:rsidR="002B61FA" w:rsidRDefault="002B61FA" w:rsidP="002B61FA">
      <w:pPr>
        <w:widowControl w:val="0"/>
        <w:suppressAutoHyphens/>
        <w:spacing w:after="160" w:line="276" w:lineRule="auto"/>
        <w:ind w:left="357"/>
        <w:rPr>
          <w:rFonts w:ascii="Tahoma" w:hAnsi="Tahoma" w:cs="Tahoma"/>
        </w:rPr>
      </w:pPr>
      <w:r>
        <w:rPr>
          <w:rFonts w:ascii="Tahoma" w:hAnsi="Tahoma" w:cs="Tahoma"/>
        </w:rPr>
        <w:t>……………..(zapis pod tabelą na str. 4 SWZ )</w:t>
      </w:r>
    </w:p>
    <w:p w:rsidR="002B61FA" w:rsidRPr="002B61FA" w:rsidRDefault="002B61FA" w:rsidP="002B61FA">
      <w:pPr>
        <w:keepNext/>
        <w:keepLines/>
        <w:jc w:val="both"/>
        <w:rPr>
          <w:rFonts w:ascii="Tahoma" w:hAnsi="Tahoma" w:cs="Tahoma"/>
        </w:rPr>
      </w:pPr>
      <w:r w:rsidRPr="002B61FA">
        <w:rPr>
          <w:rFonts w:ascii="Tahoma" w:hAnsi="Tahoma" w:cs="Tahoma"/>
        </w:rPr>
        <w:t>W okresie trwania zamówienia planowane jest sukcesywne dostawianie przez Zamawiającego, pojemników do zbiórki odpadów posegregowanych przy przystankach autobusowych oraz w miejscach użytku publicznego – miejsca te zostały uwzględnione w załączniku nr 6 do SWZ. Po ustawieniu nowych pojemników Wykonawca będzie zobowiązany do opróżniania zgromadzonych w nich odpadów.</w:t>
      </w:r>
    </w:p>
    <w:p w:rsidR="002B61FA" w:rsidRDefault="002B61FA" w:rsidP="002B61FA">
      <w:pPr>
        <w:widowControl w:val="0"/>
        <w:suppressAutoHyphens/>
        <w:spacing w:after="160" w:line="276" w:lineRule="auto"/>
        <w:ind w:left="357"/>
        <w:rPr>
          <w:rFonts w:ascii="Tahoma" w:eastAsia="Calibri" w:hAnsi="Tahoma" w:cs="Tahoma"/>
          <w:b/>
          <w:lang w:eastAsia="en-US"/>
        </w:rPr>
      </w:pPr>
    </w:p>
    <w:p w:rsidR="003C5208" w:rsidRDefault="003C5208" w:rsidP="003C5208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2B61FA" w:rsidRDefault="002B61FA" w:rsidP="003C5208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2B61FA" w:rsidRPr="002B61FA" w:rsidRDefault="002B61FA" w:rsidP="002B61FA">
      <w:pPr>
        <w:pStyle w:val="Akapitzlist"/>
        <w:numPr>
          <w:ilvl w:val="0"/>
          <w:numId w:val="48"/>
        </w:numPr>
        <w:ind w:left="426" w:hanging="426"/>
        <w:rPr>
          <w:rFonts w:ascii="Tahoma" w:hAnsi="Tahoma" w:cs="Tahoma"/>
          <w:b/>
          <w:sz w:val="24"/>
          <w:szCs w:val="24"/>
        </w:rPr>
      </w:pPr>
      <w:r w:rsidRPr="002B61FA">
        <w:rPr>
          <w:rFonts w:ascii="Tahoma" w:hAnsi="Tahoma" w:cs="Tahoma"/>
          <w:b/>
          <w:sz w:val="24"/>
          <w:szCs w:val="24"/>
        </w:rPr>
        <w:t>OPIS PRZEDMIOTU ZAMÓWIENIA</w:t>
      </w:r>
    </w:p>
    <w:p w:rsidR="002B61FA" w:rsidRDefault="002B61FA" w:rsidP="002B61FA">
      <w:pPr>
        <w:widowControl w:val="0"/>
        <w:suppressAutoHyphens/>
        <w:spacing w:after="160" w:line="276" w:lineRule="auto"/>
        <w:ind w:left="357"/>
        <w:rPr>
          <w:rFonts w:ascii="Tahoma" w:hAnsi="Tahoma" w:cs="Tahoma"/>
        </w:rPr>
      </w:pPr>
      <w:r w:rsidRPr="00A12FB7">
        <w:rPr>
          <w:rFonts w:ascii="Tahoma" w:hAnsi="Tahoma" w:cs="Tahoma"/>
        </w:rPr>
        <w:t>1.1.1.</w:t>
      </w:r>
    </w:p>
    <w:p w:rsidR="002B61FA" w:rsidRDefault="002B61FA" w:rsidP="002B61FA">
      <w:pPr>
        <w:widowControl w:val="0"/>
        <w:suppressAutoHyphens/>
        <w:spacing w:after="160" w:line="276" w:lineRule="auto"/>
        <w:ind w:left="357"/>
        <w:rPr>
          <w:rFonts w:ascii="Tahoma" w:hAnsi="Tahoma" w:cs="Tahoma"/>
        </w:rPr>
      </w:pPr>
      <w:r>
        <w:rPr>
          <w:rFonts w:ascii="Tahoma" w:hAnsi="Tahoma" w:cs="Tahoma"/>
        </w:rPr>
        <w:t>……………..(zapis pod tabelą na str. 4 SWZ )</w:t>
      </w:r>
    </w:p>
    <w:p w:rsidR="002B61FA" w:rsidRPr="002B61FA" w:rsidRDefault="002B61FA" w:rsidP="002B61FA">
      <w:pPr>
        <w:keepNext/>
        <w:keepLines/>
        <w:jc w:val="both"/>
        <w:rPr>
          <w:rFonts w:ascii="Tahoma" w:hAnsi="Tahoma" w:cs="Tahoma"/>
          <w:strike/>
        </w:rPr>
      </w:pPr>
      <w:r w:rsidRPr="002B61FA">
        <w:rPr>
          <w:rFonts w:ascii="Tahoma" w:hAnsi="Tahoma" w:cs="Tahoma"/>
          <w:strike/>
          <w:highlight w:val="yellow"/>
        </w:rPr>
        <w:lastRenderedPageBreak/>
        <w:t>W okresie trwania zamówienia planowane jest sukcesywne dostawianie przez Zamawiającego, pojemników do zbiórki odpadów posegregowanych przy przystankach autobusowych oraz w miejscach użytku publicznego – miejsca te zostały uwzględnione w załączniku nr 6 do SWZ. Po ustawieniu nowych pojemników Wykonawca będzie zobowiązany do opróżniania zgromadzonych w nich odpadów.</w:t>
      </w:r>
    </w:p>
    <w:p w:rsidR="005B7F33" w:rsidRDefault="005B7F33" w:rsidP="00717434">
      <w:pPr>
        <w:widowControl w:val="0"/>
        <w:spacing w:line="276" w:lineRule="auto"/>
        <w:rPr>
          <w:rFonts w:ascii="Tahoma" w:eastAsia="Calibri" w:hAnsi="Tahoma" w:cs="Tahoma"/>
          <w:b/>
          <w:caps/>
          <w:lang w:val="x-none" w:eastAsia="en-US"/>
        </w:rPr>
      </w:pP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</w:p>
    <w:p w:rsidR="002B61FA" w:rsidRPr="00A80AE8" w:rsidRDefault="002B61FA" w:rsidP="00717434">
      <w:pPr>
        <w:widowControl w:val="0"/>
        <w:spacing w:line="276" w:lineRule="auto"/>
        <w:rPr>
          <w:rFonts w:ascii="Tahoma" w:hAnsi="Tahoma" w:cs="Tahoma"/>
          <w:bCs/>
        </w:rPr>
      </w:pP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bookmarkStart w:id="0" w:name="_GoBack"/>
      <w:bookmarkEnd w:id="0"/>
      <w:r w:rsidRPr="00A80AE8">
        <w:rPr>
          <w:rFonts w:ascii="Tahoma" w:hAnsi="Tahoma" w:cs="Tahoma"/>
          <w:bCs/>
        </w:rPr>
        <w:t>Z up. BURMISTRZA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 w:rsidRPr="00A80AE8">
        <w:rPr>
          <w:rFonts w:ascii="Tahoma" w:hAnsi="Tahoma" w:cs="Tahoma"/>
          <w:bCs/>
        </w:rPr>
        <w:t>/-/</w:t>
      </w:r>
    </w:p>
    <w:p w:rsidR="005B7F33" w:rsidRPr="00A80AE8" w:rsidRDefault="00ED4BE9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Leszek Filipiak</w:t>
      </w:r>
    </w:p>
    <w:p w:rsidR="00BD589E" w:rsidRPr="00BC1851" w:rsidRDefault="00ED4BE9" w:rsidP="00BC1851">
      <w:pPr>
        <w:widowControl w:val="0"/>
        <w:spacing w:line="276" w:lineRule="auto"/>
        <w:ind w:left="6381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</w:t>
      </w:r>
      <w:r w:rsidR="00717434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 Zastępca Burmistrza</w:t>
      </w:r>
      <w:r w:rsidR="005B7F33">
        <w:rPr>
          <w:rFonts w:ascii="Tahoma" w:eastAsia="Calibri" w:hAnsi="Tahoma" w:cs="Tahoma"/>
          <w:caps/>
          <w:lang w:eastAsia="en-US"/>
        </w:rPr>
        <w:tab/>
      </w:r>
      <w:r w:rsidR="005B7F33">
        <w:rPr>
          <w:rFonts w:ascii="Tahoma" w:eastAsia="Calibri" w:hAnsi="Tahoma" w:cs="Tahoma"/>
          <w:caps/>
          <w:lang w:eastAsia="en-US"/>
        </w:rPr>
        <w:tab/>
      </w:r>
      <w:r w:rsidR="005B7F33">
        <w:rPr>
          <w:rFonts w:ascii="Tahoma" w:eastAsia="Calibri" w:hAnsi="Tahoma" w:cs="Tahoma"/>
          <w:caps/>
          <w:lang w:eastAsia="en-US"/>
        </w:rPr>
        <w:tab/>
      </w:r>
      <w:r w:rsidR="005B7F33">
        <w:rPr>
          <w:rFonts w:ascii="Tahoma" w:hAnsi="Tahoma" w:cs="Tahoma"/>
          <w:b/>
        </w:rPr>
        <w:tab/>
      </w:r>
      <w:r w:rsidR="005B7F33">
        <w:rPr>
          <w:rFonts w:ascii="Tahoma" w:hAnsi="Tahoma" w:cs="Tahoma"/>
          <w:b/>
        </w:rPr>
        <w:tab/>
      </w:r>
      <w:r w:rsidR="005B7F33">
        <w:rPr>
          <w:rFonts w:ascii="Tahoma" w:hAnsi="Tahoma" w:cs="Tahoma"/>
          <w:b/>
        </w:rPr>
        <w:tab/>
      </w:r>
      <w:r w:rsidR="005B7F33">
        <w:rPr>
          <w:rFonts w:ascii="Tahoma" w:hAnsi="Tahoma" w:cs="Tahoma"/>
          <w:b/>
        </w:rPr>
        <w:tab/>
      </w:r>
    </w:p>
    <w:sectPr w:rsidR="00BD589E" w:rsidRPr="00BC1851" w:rsidSect="009135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206194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206194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206194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206194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198"/>
    <w:multiLevelType w:val="hybridMultilevel"/>
    <w:tmpl w:val="A66A9C1A"/>
    <w:lvl w:ilvl="0" w:tplc="04B4C58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7851"/>
    <w:multiLevelType w:val="multilevel"/>
    <w:tmpl w:val="F5544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7C4237"/>
    <w:multiLevelType w:val="multilevel"/>
    <w:tmpl w:val="CD34F574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A864C1"/>
    <w:multiLevelType w:val="hybridMultilevel"/>
    <w:tmpl w:val="8EC6E0AA"/>
    <w:lvl w:ilvl="0" w:tplc="DF463DA6">
      <w:start w:val="5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272E3F"/>
    <w:multiLevelType w:val="hybridMultilevel"/>
    <w:tmpl w:val="91B41C08"/>
    <w:lvl w:ilvl="0" w:tplc="6D5486A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F0138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6C94BA5"/>
    <w:multiLevelType w:val="hybridMultilevel"/>
    <w:tmpl w:val="314691EE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1CC6"/>
    <w:multiLevelType w:val="multilevel"/>
    <w:tmpl w:val="BA4A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7A46DC"/>
    <w:multiLevelType w:val="multilevel"/>
    <w:tmpl w:val="3EDA7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1EDC156B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236D56C5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11136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6B16"/>
    <w:multiLevelType w:val="hybridMultilevel"/>
    <w:tmpl w:val="8EC6E0AA"/>
    <w:lvl w:ilvl="0" w:tplc="DF463DA6">
      <w:start w:val="5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564501"/>
    <w:multiLevelType w:val="hybridMultilevel"/>
    <w:tmpl w:val="DC346936"/>
    <w:lvl w:ilvl="0" w:tplc="BF188DCA">
      <w:start w:val="2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F27CB5"/>
    <w:multiLevelType w:val="multilevel"/>
    <w:tmpl w:val="F5544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E37718"/>
    <w:multiLevelType w:val="hybridMultilevel"/>
    <w:tmpl w:val="6582C402"/>
    <w:lvl w:ilvl="0" w:tplc="3DA8C5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F3153"/>
    <w:multiLevelType w:val="hybridMultilevel"/>
    <w:tmpl w:val="C4C67AEA"/>
    <w:lvl w:ilvl="0" w:tplc="4E08EE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D81D85"/>
    <w:multiLevelType w:val="multilevel"/>
    <w:tmpl w:val="F8B2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A6C07"/>
    <w:multiLevelType w:val="hybridMultilevel"/>
    <w:tmpl w:val="913640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23991"/>
    <w:multiLevelType w:val="multilevel"/>
    <w:tmpl w:val="BA4A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090D03"/>
    <w:multiLevelType w:val="hybridMultilevel"/>
    <w:tmpl w:val="920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753B3"/>
    <w:multiLevelType w:val="hybridMultilevel"/>
    <w:tmpl w:val="8C8A246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721D9"/>
    <w:multiLevelType w:val="hybridMultilevel"/>
    <w:tmpl w:val="AD4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117D0"/>
    <w:multiLevelType w:val="hybridMultilevel"/>
    <w:tmpl w:val="AD4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0" w15:restartNumberingAfterBreak="0">
    <w:nsid w:val="562B03C8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1" w15:restartNumberingAfterBreak="0">
    <w:nsid w:val="56484350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96976"/>
    <w:multiLevelType w:val="multilevel"/>
    <w:tmpl w:val="3EDA7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6358754A"/>
    <w:multiLevelType w:val="hybridMultilevel"/>
    <w:tmpl w:val="DC346936"/>
    <w:lvl w:ilvl="0" w:tplc="BF188DCA">
      <w:start w:val="2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C24C9A"/>
    <w:multiLevelType w:val="multilevel"/>
    <w:tmpl w:val="E6A03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081F45"/>
    <w:multiLevelType w:val="hybridMultilevel"/>
    <w:tmpl w:val="314691EE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38" w15:restartNumberingAfterBreak="0">
    <w:nsid w:val="6FDF1B53"/>
    <w:multiLevelType w:val="hybridMultilevel"/>
    <w:tmpl w:val="920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05ADF"/>
    <w:multiLevelType w:val="multilevel"/>
    <w:tmpl w:val="E6A03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5EA6435"/>
    <w:multiLevelType w:val="hybridMultilevel"/>
    <w:tmpl w:val="3D5A2168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A7D2C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F7A71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5"/>
  </w:num>
  <w:num w:numId="4">
    <w:abstractNumId w:val="12"/>
  </w:num>
  <w:num w:numId="5">
    <w:abstractNumId w:val="8"/>
  </w:num>
  <w:num w:numId="6">
    <w:abstractNumId w:val="3"/>
  </w:num>
  <w:num w:numId="7">
    <w:abstractNumId w:val="20"/>
  </w:num>
  <w:num w:numId="8">
    <w:abstractNumId w:val="1"/>
  </w:num>
  <w:num w:numId="9">
    <w:abstractNumId w:val="1"/>
  </w:num>
  <w:num w:numId="10">
    <w:abstractNumId w:val="36"/>
  </w:num>
  <w:num w:numId="11">
    <w:abstractNumId w:val="38"/>
  </w:num>
  <w:num w:numId="12">
    <w:abstractNumId w:val="21"/>
  </w:num>
  <w:num w:numId="13">
    <w:abstractNumId w:val="9"/>
  </w:num>
  <w:num w:numId="14">
    <w:abstractNumId w:val="9"/>
  </w:num>
  <w:num w:numId="15">
    <w:abstractNumId w:val="4"/>
  </w:num>
  <w:num w:numId="16">
    <w:abstractNumId w:val="14"/>
  </w:num>
  <w:num w:numId="17">
    <w:abstractNumId w:val="13"/>
  </w:num>
  <w:num w:numId="18">
    <w:abstractNumId w:val="42"/>
  </w:num>
  <w:num w:numId="19">
    <w:abstractNumId w:val="7"/>
  </w:num>
  <w:num w:numId="20">
    <w:abstractNumId w:val="22"/>
  </w:num>
  <w:num w:numId="21">
    <w:abstractNumId w:val="26"/>
  </w:num>
  <w:num w:numId="22">
    <w:abstractNumId w:val="0"/>
  </w:num>
  <w:num w:numId="23">
    <w:abstractNumId w:val="39"/>
  </w:num>
  <w:num w:numId="24">
    <w:abstractNumId w:val="11"/>
  </w:num>
  <w:num w:numId="25">
    <w:abstractNumId w:val="32"/>
  </w:num>
  <w:num w:numId="26">
    <w:abstractNumId w:val="2"/>
  </w:num>
  <w:num w:numId="27">
    <w:abstractNumId w:val="19"/>
  </w:num>
  <w:num w:numId="28">
    <w:abstractNumId w:val="18"/>
  </w:num>
  <w:num w:numId="29">
    <w:abstractNumId w:val="24"/>
  </w:num>
  <w:num w:numId="30">
    <w:abstractNumId w:val="10"/>
  </w:num>
  <w:num w:numId="31">
    <w:abstractNumId w:val="9"/>
  </w:num>
  <w:num w:numId="32">
    <w:abstractNumId w:val="40"/>
  </w:num>
  <w:num w:numId="33">
    <w:abstractNumId w:val="35"/>
  </w:num>
  <w:num w:numId="34">
    <w:abstractNumId w:val="38"/>
  </w:num>
  <w:num w:numId="35">
    <w:abstractNumId w:val="27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25"/>
  </w:num>
  <w:num w:numId="39">
    <w:abstractNumId w:val="28"/>
  </w:num>
  <w:num w:numId="40">
    <w:abstractNumId w:val="31"/>
  </w:num>
  <w:num w:numId="41">
    <w:abstractNumId w:val="34"/>
  </w:num>
  <w:num w:numId="42">
    <w:abstractNumId w:val="17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5"/>
  </w:num>
  <w:num w:numId="46">
    <w:abstractNumId w:val="30"/>
  </w:num>
  <w:num w:numId="47">
    <w:abstractNumId w:val="1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07A03"/>
    <w:rsid w:val="00010038"/>
    <w:rsid w:val="000134CF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125A"/>
    <w:rsid w:val="0006210B"/>
    <w:rsid w:val="00065519"/>
    <w:rsid w:val="00067AF4"/>
    <w:rsid w:val="00070C1A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5609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3011"/>
    <w:rsid w:val="00173E58"/>
    <w:rsid w:val="001757AF"/>
    <w:rsid w:val="00176FC5"/>
    <w:rsid w:val="00191C4C"/>
    <w:rsid w:val="001958DF"/>
    <w:rsid w:val="001A335A"/>
    <w:rsid w:val="001A3785"/>
    <w:rsid w:val="001A3B4E"/>
    <w:rsid w:val="001A6341"/>
    <w:rsid w:val="001B2767"/>
    <w:rsid w:val="001D590F"/>
    <w:rsid w:val="001D5981"/>
    <w:rsid w:val="001D5AA4"/>
    <w:rsid w:val="001D6B31"/>
    <w:rsid w:val="001E615B"/>
    <w:rsid w:val="001F1576"/>
    <w:rsid w:val="00200353"/>
    <w:rsid w:val="002056E4"/>
    <w:rsid w:val="00206194"/>
    <w:rsid w:val="002109A9"/>
    <w:rsid w:val="002140B1"/>
    <w:rsid w:val="002257BB"/>
    <w:rsid w:val="00227028"/>
    <w:rsid w:val="00231764"/>
    <w:rsid w:val="00231F21"/>
    <w:rsid w:val="00232A14"/>
    <w:rsid w:val="00234C50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A27AD"/>
    <w:rsid w:val="002B06D7"/>
    <w:rsid w:val="002B2B0C"/>
    <w:rsid w:val="002B518A"/>
    <w:rsid w:val="002B61F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7A9"/>
    <w:rsid w:val="002F7E86"/>
    <w:rsid w:val="00307F8C"/>
    <w:rsid w:val="003134AF"/>
    <w:rsid w:val="00316FDE"/>
    <w:rsid w:val="00317E3A"/>
    <w:rsid w:val="00327F13"/>
    <w:rsid w:val="0033161F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3A5D"/>
    <w:rsid w:val="003746E5"/>
    <w:rsid w:val="00377777"/>
    <w:rsid w:val="00381314"/>
    <w:rsid w:val="003864E9"/>
    <w:rsid w:val="00390168"/>
    <w:rsid w:val="00391076"/>
    <w:rsid w:val="00396A9F"/>
    <w:rsid w:val="003A06DB"/>
    <w:rsid w:val="003A0F47"/>
    <w:rsid w:val="003A231D"/>
    <w:rsid w:val="003A5077"/>
    <w:rsid w:val="003A5DD4"/>
    <w:rsid w:val="003B3BAD"/>
    <w:rsid w:val="003C2BEF"/>
    <w:rsid w:val="003C5208"/>
    <w:rsid w:val="003D2AFD"/>
    <w:rsid w:val="003D3576"/>
    <w:rsid w:val="003E2F97"/>
    <w:rsid w:val="003F3606"/>
    <w:rsid w:val="003F693C"/>
    <w:rsid w:val="0040267D"/>
    <w:rsid w:val="00403F91"/>
    <w:rsid w:val="00404820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93F95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4F1C8B"/>
    <w:rsid w:val="005014BB"/>
    <w:rsid w:val="00502B9F"/>
    <w:rsid w:val="005037A3"/>
    <w:rsid w:val="00503EFD"/>
    <w:rsid w:val="00506F7D"/>
    <w:rsid w:val="00510592"/>
    <w:rsid w:val="00510BC1"/>
    <w:rsid w:val="00521895"/>
    <w:rsid w:val="00521CB8"/>
    <w:rsid w:val="005274B9"/>
    <w:rsid w:val="00535199"/>
    <w:rsid w:val="00536079"/>
    <w:rsid w:val="00540B65"/>
    <w:rsid w:val="0054134E"/>
    <w:rsid w:val="00542F1B"/>
    <w:rsid w:val="005464FD"/>
    <w:rsid w:val="00547414"/>
    <w:rsid w:val="00557147"/>
    <w:rsid w:val="00557C45"/>
    <w:rsid w:val="00560A70"/>
    <w:rsid w:val="00560B68"/>
    <w:rsid w:val="0056250D"/>
    <w:rsid w:val="00565494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B7F33"/>
    <w:rsid w:val="005C4169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3B58"/>
    <w:rsid w:val="00627344"/>
    <w:rsid w:val="00643270"/>
    <w:rsid w:val="00643351"/>
    <w:rsid w:val="006457EC"/>
    <w:rsid w:val="00645CAF"/>
    <w:rsid w:val="0065219C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492A"/>
    <w:rsid w:val="006E6B4F"/>
    <w:rsid w:val="006F5997"/>
    <w:rsid w:val="006F7041"/>
    <w:rsid w:val="00704E3B"/>
    <w:rsid w:val="007054CD"/>
    <w:rsid w:val="00715531"/>
    <w:rsid w:val="00717434"/>
    <w:rsid w:val="00717BC2"/>
    <w:rsid w:val="00720326"/>
    <w:rsid w:val="00722F41"/>
    <w:rsid w:val="00724C86"/>
    <w:rsid w:val="00725C9C"/>
    <w:rsid w:val="00726CA7"/>
    <w:rsid w:val="007271EC"/>
    <w:rsid w:val="007277F3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A65E0"/>
    <w:rsid w:val="007B0D6B"/>
    <w:rsid w:val="007B5117"/>
    <w:rsid w:val="007C086E"/>
    <w:rsid w:val="007C5DF4"/>
    <w:rsid w:val="007D1626"/>
    <w:rsid w:val="007D6CEC"/>
    <w:rsid w:val="007E4350"/>
    <w:rsid w:val="007E4A56"/>
    <w:rsid w:val="007E7E06"/>
    <w:rsid w:val="007F3015"/>
    <w:rsid w:val="00806FCB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4803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8F4853"/>
    <w:rsid w:val="008F5C06"/>
    <w:rsid w:val="009008A6"/>
    <w:rsid w:val="00904D0A"/>
    <w:rsid w:val="0090589E"/>
    <w:rsid w:val="009064D8"/>
    <w:rsid w:val="009135CB"/>
    <w:rsid w:val="00916383"/>
    <w:rsid w:val="009171BA"/>
    <w:rsid w:val="00917C41"/>
    <w:rsid w:val="00917F19"/>
    <w:rsid w:val="00920136"/>
    <w:rsid w:val="00920E08"/>
    <w:rsid w:val="0092151E"/>
    <w:rsid w:val="00926F42"/>
    <w:rsid w:val="009339D9"/>
    <w:rsid w:val="00936754"/>
    <w:rsid w:val="00944CD3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172F"/>
    <w:rsid w:val="009C6A43"/>
    <w:rsid w:val="009D2F45"/>
    <w:rsid w:val="009D39A7"/>
    <w:rsid w:val="009D3F5D"/>
    <w:rsid w:val="009D5AF8"/>
    <w:rsid w:val="009D7A65"/>
    <w:rsid w:val="009E0407"/>
    <w:rsid w:val="009E604B"/>
    <w:rsid w:val="009E66F0"/>
    <w:rsid w:val="009F2539"/>
    <w:rsid w:val="009F282C"/>
    <w:rsid w:val="009F7E16"/>
    <w:rsid w:val="00A01E25"/>
    <w:rsid w:val="00A05850"/>
    <w:rsid w:val="00A06CEC"/>
    <w:rsid w:val="00A1091F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8D3"/>
    <w:rsid w:val="00AA3A3C"/>
    <w:rsid w:val="00AA577B"/>
    <w:rsid w:val="00AA61CE"/>
    <w:rsid w:val="00AA6668"/>
    <w:rsid w:val="00AB0926"/>
    <w:rsid w:val="00AC6D9D"/>
    <w:rsid w:val="00AD006C"/>
    <w:rsid w:val="00AD097F"/>
    <w:rsid w:val="00AD562B"/>
    <w:rsid w:val="00AD6624"/>
    <w:rsid w:val="00AE0B94"/>
    <w:rsid w:val="00AE3583"/>
    <w:rsid w:val="00AE3AF4"/>
    <w:rsid w:val="00AE467E"/>
    <w:rsid w:val="00AE483C"/>
    <w:rsid w:val="00AE5A84"/>
    <w:rsid w:val="00AE5B67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60AC9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A4F91"/>
    <w:rsid w:val="00BB1D49"/>
    <w:rsid w:val="00BB3E0C"/>
    <w:rsid w:val="00BB480C"/>
    <w:rsid w:val="00BB74B9"/>
    <w:rsid w:val="00BC147B"/>
    <w:rsid w:val="00BC1851"/>
    <w:rsid w:val="00BC6257"/>
    <w:rsid w:val="00BC78AC"/>
    <w:rsid w:val="00BD52B9"/>
    <w:rsid w:val="00BD589E"/>
    <w:rsid w:val="00BE2226"/>
    <w:rsid w:val="00BE6019"/>
    <w:rsid w:val="00BF2E9D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4B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651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2809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3678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20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49C6"/>
    <w:rsid w:val="00E45AAC"/>
    <w:rsid w:val="00E50467"/>
    <w:rsid w:val="00E52D0C"/>
    <w:rsid w:val="00E5665C"/>
    <w:rsid w:val="00E57D4F"/>
    <w:rsid w:val="00E57DED"/>
    <w:rsid w:val="00E61575"/>
    <w:rsid w:val="00E6326C"/>
    <w:rsid w:val="00E65B13"/>
    <w:rsid w:val="00E7520D"/>
    <w:rsid w:val="00E967A1"/>
    <w:rsid w:val="00EA205A"/>
    <w:rsid w:val="00EA5DC1"/>
    <w:rsid w:val="00EB3320"/>
    <w:rsid w:val="00EB7D7E"/>
    <w:rsid w:val="00EC15F9"/>
    <w:rsid w:val="00ED2C4D"/>
    <w:rsid w:val="00ED3A86"/>
    <w:rsid w:val="00ED400E"/>
    <w:rsid w:val="00ED4BE9"/>
    <w:rsid w:val="00ED64DD"/>
    <w:rsid w:val="00EE16FD"/>
    <w:rsid w:val="00EE2372"/>
    <w:rsid w:val="00EE2E1F"/>
    <w:rsid w:val="00EF0B39"/>
    <w:rsid w:val="00EF1CB9"/>
    <w:rsid w:val="00EF6767"/>
    <w:rsid w:val="00F0222B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31171B81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6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6E4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uiPriority w:val="99"/>
    <w:unhideWhenUsed/>
    <w:rsid w:val="00234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3</cp:revision>
  <cp:lastPrinted>2022-04-11T08:34:00Z</cp:lastPrinted>
  <dcterms:created xsi:type="dcterms:W3CDTF">2023-06-05T12:06:00Z</dcterms:created>
  <dcterms:modified xsi:type="dcterms:W3CDTF">2023-06-06T09:53:00Z</dcterms:modified>
</cp:coreProperties>
</file>