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A13BE" w14:textId="77777777" w:rsidR="001450DB" w:rsidRPr="00F936E3" w:rsidRDefault="001450DB" w:rsidP="001450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F936E3">
        <w:rPr>
          <w:rFonts w:ascii="Times New Roman" w:eastAsia="Times New Roman" w:hAnsi="Times New Roman" w:cs="Times New Roman"/>
          <w:b/>
          <w:szCs w:val="20"/>
          <w:lang w:eastAsia="pl-PL"/>
        </w:rPr>
        <w:t>Załącznik Nr 5 do SWZ</w:t>
      </w:r>
    </w:p>
    <w:p w14:paraId="0D944D6C" w14:textId="77777777" w:rsidR="001450DB" w:rsidRPr="00F936E3" w:rsidRDefault="001450DB" w:rsidP="001450D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6AE335" w14:textId="77777777" w:rsidR="001450DB" w:rsidRPr="00F936E3" w:rsidRDefault="001450DB" w:rsidP="001450D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589B19DB" w14:textId="77777777" w:rsidR="001450DB" w:rsidRPr="00F936E3" w:rsidRDefault="001450DB" w:rsidP="00145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F936E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Wykaz osób skierowanych przez wykonawcę </w:t>
      </w:r>
    </w:p>
    <w:p w14:paraId="513BC9D6" w14:textId="77777777" w:rsidR="001450DB" w:rsidRPr="00F936E3" w:rsidRDefault="001450DB" w:rsidP="00145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F936E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do realizacji zamówienia publicznego</w:t>
      </w:r>
    </w:p>
    <w:p w14:paraId="7DBB0A6E" w14:textId="6585C392" w:rsidR="001450DB" w:rsidRPr="00F936E3" w:rsidRDefault="001450DB" w:rsidP="001450D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36E3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przetargu nieograniczonym na:</w:t>
      </w:r>
      <w:r w:rsidRPr="00F936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936E3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pn.:</w:t>
      </w:r>
      <w:r w:rsidRPr="00F936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0" w:name="_Hlk104470074"/>
      <w:bookmarkStart w:id="1" w:name="_Hlk132185877"/>
      <w:r w:rsidR="007710F0" w:rsidRPr="00B717CC">
        <w:rPr>
          <w:rFonts w:ascii="Times New Roman" w:hAnsi="Times New Roman" w:cs="Times New Roman"/>
          <w:b/>
          <w:iCs/>
          <w:sz w:val="24"/>
          <w:szCs w:val="24"/>
        </w:rPr>
        <w:t>„</w:t>
      </w:r>
      <w:bookmarkEnd w:id="0"/>
      <w:r w:rsidR="007710F0" w:rsidRPr="006F55E5">
        <w:rPr>
          <w:rFonts w:ascii="Times New Roman" w:hAnsi="Times New Roman" w:cs="Times New Roman"/>
          <w:b/>
          <w:sz w:val="24"/>
          <w:szCs w:val="24"/>
        </w:rPr>
        <w:t>Adaptacja pomieszczeń budynku na świetlicę w miejscowości Stare Kozłowo</w:t>
      </w:r>
      <w:r w:rsidR="007710F0" w:rsidRPr="00B717CC">
        <w:rPr>
          <w:rFonts w:ascii="Times New Roman" w:hAnsi="Times New Roman" w:cs="Times New Roman"/>
          <w:b/>
          <w:iCs/>
          <w:sz w:val="24"/>
          <w:szCs w:val="24"/>
        </w:rPr>
        <w:t>”</w:t>
      </w:r>
      <w:bookmarkEnd w:id="1"/>
      <w:r w:rsidR="004C228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F936E3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wykaz osób, którymi dysponujemy lub będziemy dysponować, które będą uczestniczyć w wykonywaniu przedmiotowego zamówienia:</w:t>
      </w:r>
    </w:p>
    <w:p w14:paraId="0B8C0930" w14:textId="77777777" w:rsidR="001450DB" w:rsidRPr="00F936E3" w:rsidRDefault="001450DB" w:rsidP="001450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161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2410"/>
        <w:gridCol w:w="2911"/>
        <w:gridCol w:w="1766"/>
        <w:gridCol w:w="1766"/>
        <w:gridCol w:w="2090"/>
      </w:tblGrid>
      <w:tr w:rsidR="001450DB" w:rsidRPr="00F936E3" w14:paraId="6B798011" w14:textId="77777777" w:rsidTr="0062586B">
        <w:trPr>
          <w:trHeight w:val="386"/>
          <w:jc w:val="center"/>
        </w:trPr>
        <w:tc>
          <w:tcPr>
            <w:tcW w:w="672" w:type="dxa"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nil"/>
            </w:tcBorders>
            <w:shd w:val="clear" w:color="auto" w:fill="FFC000"/>
            <w:vAlign w:val="center"/>
          </w:tcPr>
          <w:p w14:paraId="16492738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FC000"/>
            <w:vAlign w:val="center"/>
          </w:tcPr>
          <w:p w14:paraId="0F724C57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911" w:type="dxa"/>
            <w:tcBorders>
              <w:top w:val="single" w:sz="12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FC000"/>
            <w:vAlign w:val="center"/>
          </w:tcPr>
          <w:p w14:paraId="2EE7538A" w14:textId="77777777" w:rsidR="001450DB" w:rsidRPr="00F936E3" w:rsidRDefault="001450DB" w:rsidP="0062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Informacje na temat kwalifikacji zawodowych, posiadane uprawnienie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FC000"/>
          </w:tcPr>
          <w:p w14:paraId="7B7C95DE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58E6373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28A3214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AB01A7C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FC000"/>
            <w:vAlign w:val="center"/>
          </w:tcPr>
          <w:p w14:paraId="10F4CC35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090" w:type="dxa"/>
            <w:tcBorders>
              <w:top w:val="single" w:sz="12" w:space="0" w:color="000000"/>
              <w:left w:val="single" w:sz="4" w:space="0" w:color="000000"/>
              <w:bottom w:val="double" w:sz="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14:paraId="1A4AD9D5" w14:textId="77777777" w:rsidR="001450DB" w:rsidRPr="00F936E3" w:rsidRDefault="001450DB" w:rsidP="0062586B">
            <w:pPr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Dysponuje/lub będę dysponował</w:t>
            </w:r>
          </w:p>
          <w:p w14:paraId="44938C48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(wraz z informacją             o podstawie dysponowania osobami</w:t>
            </w:r>
            <w:r w:rsidRPr="00F936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np.: umowa o pracę, umowa zlecenie, umowa o dzieło, zobowiązanie innych podmiotów do oddania osoby do dyspozycji wykonawcy</w:t>
            </w: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)*</w:t>
            </w:r>
          </w:p>
        </w:tc>
      </w:tr>
      <w:tr w:rsidR="001450DB" w:rsidRPr="00F936E3" w14:paraId="135D4E28" w14:textId="77777777" w:rsidTr="0062586B">
        <w:trPr>
          <w:jc w:val="center"/>
        </w:trPr>
        <w:tc>
          <w:tcPr>
            <w:tcW w:w="672" w:type="dxa"/>
            <w:tcBorders>
              <w:top w:val="double" w:sz="2" w:space="0" w:color="000000"/>
              <w:left w:val="single" w:sz="12" w:space="0" w:color="000000"/>
              <w:bottom w:val="double" w:sz="4" w:space="0" w:color="auto"/>
              <w:right w:val="nil"/>
            </w:tcBorders>
            <w:shd w:val="clear" w:color="auto" w:fill="FFC000"/>
            <w:vAlign w:val="center"/>
          </w:tcPr>
          <w:p w14:paraId="2F330B2E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nil"/>
            </w:tcBorders>
            <w:shd w:val="clear" w:color="auto" w:fill="FFC000"/>
            <w:vAlign w:val="center"/>
          </w:tcPr>
          <w:p w14:paraId="5440B90E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11" w:type="dxa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nil"/>
            </w:tcBorders>
            <w:shd w:val="clear" w:color="auto" w:fill="FFC000"/>
            <w:vAlign w:val="center"/>
          </w:tcPr>
          <w:p w14:paraId="520823A7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66" w:type="dxa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C000"/>
          </w:tcPr>
          <w:p w14:paraId="1D4CA825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66" w:type="dxa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nil"/>
            </w:tcBorders>
            <w:shd w:val="clear" w:color="auto" w:fill="FFC000"/>
            <w:vAlign w:val="center"/>
          </w:tcPr>
          <w:p w14:paraId="20DB4B31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90" w:type="dxa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shd w:val="clear" w:color="auto" w:fill="FFC000"/>
            <w:vAlign w:val="center"/>
          </w:tcPr>
          <w:p w14:paraId="17E04FAD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1450DB" w:rsidRPr="00F936E3" w14:paraId="0191B597" w14:textId="77777777" w:rsidTr="0062586B">
        <w:trPr>
          <w:trHeight w:val="591"/>
          <w:jc w:val="center"/>
        </w:trPr>
        <w:tc>
          <w:tcPr>
            <w:tcW w:w="11615" w:type="dxa"/>
            <w:gridSpan w:val="6"/>
            <w:tcBorders>
              <w:top w:val="double" w:sz="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clear" w:color="auto" w:fill="FFF2CC"/>
            <w:vAlign w:val="center"/>
          </w:tcPr>
          <w:p w14:paraId="7D8C11BF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color w:val="000000"/>
                <w:szCs w:val="20"/>
                <w:u w:val="single"/>
                <w:lang w:eastAsia="pl-PL"/>
              </w:rPr>
              <w:t>OSOBA NA STANOWISKU KIEROWNIK BUDOWY / ROBÓT</w:t>
            </w:r>
          </w:p>
        </w:tc>
      </w:tr>
      <w:tr w:rsidR="001450DB" w:rsidRPr="00F936E3" w14:paraId="5D71E3AE" w14:textId="77777777" w:rsidTr="0062586B">
        <w:trPr>
          <w:trHeight w:val="2521"/>
          <w:jc w:val="center"/>
        </w:trPr>
        <w:tc>
          <w:tcPr>
            <w:tcW w:w="672" w:type="dxa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nil"/>
            </w:tcBorders>
            <w:vAlign w:val="center"/>
          </w:tcPr>
          <w:p w14:paraId="4DF0163B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14:paraId="0E91AE01" w14:textId="77777777" w:rsidR="001450DB" w:rsidRPr="00F936E3" w:rsidRDefault="001450DB" w:rsidP="0062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5CD0FC5" w14:textId="77777777" w:rsidR="001450DB" w:rsidRPr="00F936E3" w:rsidRDefault="001450DB" w:rsidP="0062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6E29CE9" w14:textId="77777777" w:rsidR="001450DB" w:rsidRPr="00F936E3" w:rsidRDefault="001450DB" w:rsidP="0062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EAA4DCA" w14:textId="77777777" w:rsidR="001450DB" w:rsidRPr="00F936E3" w:rsidRDefault="001450DB" w:rsidP="0062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14:paraId="46773299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Uprawnienia budowlane</w:t>
            </w:r>
          </w:p>
          <w:p w14:paraId="65DCE6DB" w14:textId="260F15C1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specjalności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450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konstrukcyjno</w:t>
            </w:r>
            <w:proofErr w:type="spellEnd"/>
            <w:r w:rsidRPr="001450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– budowlanej</w:t>
            </w:r>
          </w:p>
          <w:p w14:paraId="66914024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…………………………..</w:t>
            </w:r>
          </w:p>
          <w:p w14:paraId="6D568416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(dodatkowy opis uprawnień)</w:t>
            </w:r>
          </w:p>
          <w:p w14:paraId="2B16261F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Uprawnienia nr……………….</w:t>
            </w:r>
          </w:p>
          <w:p w14:paraId="0BC13CEB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wydane przez ………………</w:t>
            </w:r>
          </w:p>
          <w:p w14:paraId="0F4ACC0E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dnia ……………..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382EFE8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14:paraId="113A6150" w14:textId="6C9C0926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Kierownik budowy/robót w branży </w:t>
            </w:r>
            <w:proofErr w:type="spellStart"/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konstrukcyjno</w:t>
            </w:r>
            <w:proofErr w:type="spellEnd"/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– budowlanej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2" w:space="0" w:color="auto"/>
            </w:tcBorders>
            <w:vAlign w:val="center"/>
          </w:tcPr>
          <w:p w14:paraId="07B3FF3A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Dysponujemy /będziemy dysponować</w:t>
            </w:r>
          </w:p>
          <w:p w14:paraId="1F52FA49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osobą *</w:t>
            </w:r>
          </w:p>
          <w:p w14:paraId="4D588E6C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95C9F26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1524D72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</w:tbl>
    <w:p w14:paraId="75387F2C" w14:textId="77777777" w:rsidR="001450DB" w:rsidRPr="00F936E3" w:rsidRDefault="001450DB" w:rsidP="001450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936E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* niepotrzebne skreślić</w:t>
      </w:r>
    </w:p>
    <w:p w14:paraId="1373A995" w14:textId="77777777" w:rsidR="001450DB" w:rsidRPr="00F936E3" w:rsidRDefault="001450DB" w:rsidP="001450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3D7080" w14:textId="77777777" w:rsidR="001450DB" w:rsidRPr="00F936E3" w:rsidRDefault="001450DB" w:rsidP="001450D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936E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Uwagi:</w:t>
      </w:r>
    </w:p>
    <w:p w14:paraId="6B11C141" w14:textId="77777777" w:rsidR="001450DB" w:rsidRPr="00F936E3" w:rsidRDefault="001450DB" w:rsidP="001450DB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936E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Uprawniania, o których mowa powyżej, powinny być zgodne z ustawa z dnia 7 lipca 1994r. Prawo budowlane (Dz. U. z 2021r, poz. 2351 z </w:t>
      </w:r>
      <w:proofErr w:type="spellStart"/>
      <w:r w:rsidRPr="00F936E3">
        <w:rPr>
          <w:rFonts w:ascii="Times New Roman" w:eastAsia="Times New Roman" w:hAnsi="Times New Roman" w:cs="Times New Roman"/>
          <w:sz w:val="20"/>
          <w:szCs w:val="20"/>
          <w:lang w:eastAsia="ar-SA"/>
        </w:rPr>
        <w:t>późn</w:t>
      </w:r>
      <w:proofErr w:type="spellEnd"/>
      <w:r w:rsidRPr="00F936E3">
        <w:rPr>
          <w:rFonts w:ascii="Times New Roman" w:eastAsia="Times New Roman" w:hAnsi="Times New Roman" w:cs="Times New Roman"/>
          <w:sz w:val="20"/>
          <w:szCs w:val="20"/>
          <w:lang w:eastAsia="ar-SA"/>
        </w:rPr>
        <w:t>. zm.) lub ważne odpowiadające im kwalifikacje, nadane na podstawie wcześniej obowiązujących przepisów upoważniające do kierowania robotami budowlanymi w zakresie objętym niniejszym zamówieniem.</w:t>
      </w:r>
    </w:p>
    <w:p w14:paraId="232FC3E4" w14:textId="77777777" w:rsidR="001450DB" w:rsidRPr="00F936E3" w:rsidRDefault="001450DB" w:rsidP="001450DB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936E3">
        <w:rPr>
          <w:rFonts w:ascii="Times New Roman" w:eastAsia="Times New Roman" w:hAnsi="Times New Roman" w:cs="Times New Roman"/>
          <w:sz w:val="20"/>
          <w:szCs w:val="20"/>
          <w:lang w:eastAsia="ar-SA"/>
        </w:rPr>
        <w:t>- Zgodnie z art. 12a ustawy Prawo budowlane samodzielne funkcje techniczne w budownictwie, określone w art. 12 ust. 1 ustawy mogą również wykonywać osoby, których odpowiednie kwalifikacje zawodowe zostały uznane na zasadach określonych w przepisach odrębnych. Regulację odrębną stanowią przepisy ustawy z dnia 22 grudnia 2015r. o zasadach uznawania kwalifikacji zawodowych nabytych w państwach członkowskich Unii Europejskiej (Dz. U. z 2021r. poz.1646).</w:t>
      </w:r>
    </w:p>
    <w:p w14:paraId="7A7ABD3E" w14:textId="77777777" w:rsidR="001450DB" w:rsidRPr="00F936E3" w:rsidRDefault="001450DB" w:rsidP="001450DB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936E3">
        <w:rPr>
          <w:rFonts w:ascii="Times New Roman" w:eastAsia="Times New Roman" w:hAnsi="Times New Roman" w:cs="Times New Roman"/>
          <w:sz w:val="20"/>
          <w:szCs w:val="20"/>
          <w:lang w:eastAsia="ar-SA"/>
        </w:rPr>
        <w:t>- W przypadku osób będących  obywatelami państw członkowskich UE, Konfederacji Szwajcarskiej lub państw członkowskich (EFTA) – stron umowy o Europejskim Obszarze Gospodarczym – prawo do wykonywania samodzielnych funkcji technicznych w budownictwie na terytorium RP winno być potwierdzone odpowiednią decyzją o uznaniu kwalifikacji zawodowych lub prawa do świadczenia usług transgranicznych.</w:t>
      </w:r>
    </w:p>
    <w:p w14:paraId="51BAF54C" w14:textId="77777777" w:rsidR="001450DB" w:rsidRPr="00F936E3" w:rsidRDefault="001450DB" w:rsidP="001450DB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936E3">
        <w:rPr>
          <w:rFonts w:ascii="Times New Roman" w:eastAsia="Times New Roman" w:hAnsi="Times New Roman" w:cs="Times New Roman"/>
          <w:sz w:val="20"/>
          <w:szCs w:val="20"/>
          <w:lang w:eastAsia="ar-SA"/>
        </w:rPr>
        <w:t>- Dopuszcza się uprawnienia równoważne (w zakresie koniecznym do wykonania przedmiotu zamówienia) – dla osób, które posiadają uprawnienia uzyskane przed dniem wejścia w życie ustawy z dnia 7 lipca 1994r. Prawo budowane lub stwierdzenie posiadania przygotowania zawodowego do pełnienia samodzielnych funkcji technicznych w budownictwie i zachowały uprawnienia do pełnienia samodzielnych funkcji technicznych w budownictwie i zachowały uprawnienia do pełnienia tych funkcji w dotychczasowym zakresie.</w:t>
      </w:r>
    </w:p>
    <w:p w14:paraId="0C615588" w14:textId="77777777" w:rsidR="001450DB" w:rsidRPr="00F936E3" w:rsidRDefault="001450DB" w:rsidP="00145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1AEB9F" w14:textId="77777777" w:rsidR="001450DB" w:rsidRPr="00F936E3" w:rsidRDefault="001450DB" w:rsidP="00145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36E3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może polegać na osobach zdolnych do wykonania zamówienia innych podmiotów, niezależnie od charakteru prawnego łączących go z nimi stosunków. Wykonawca w takiej sytuacji zobowiązany jest udowodnić zamawiającemu, iż będzie dysponował tymi zasobami  w trakcie realizacji zamówienia, w szczególności przedstawiając w tym celu pisemne zobowiązanie tych podmiotów do oddania mu do dyspozycji niezbędnych zasobów na potrzeby wykonywania zamówienia.</w:t>
      </w:r>
    </w:p>
    <w:p w14:paraId="5CCDE27D" w14:textId="77777777" w:rsidR="001450DB" w:rsidRPr="00F936E3" w:rsidRDefault="001450DB" w:rsidP="001450DB">
      <w:pPr>
        <w:tabs>
          <w:tab w:val="left" w:pos="126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176CA4C" w14:textId="77777777" w:rsidR="001450DB" w:rsidRPr="00F936E3" w:rsidRDefault="001450DB" w:rsidP="001450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53BAD3D" w14:textId="77777777" w:rsidR="001450DB" w:rsidRPr="00F936E3" w:rsidRDefault="001450DB" w:rsidP="001450D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D71B8A6" w14:textId="77777777" w:rsidR="001450DB" w:rsidRPr="00F936E3" w:rsidRDefault="001450DB" w:rsidP="001450D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936E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 dnia .........................</w:t>
      </w:r>
    </w:p>
    <w:p w14:paraId="0EC5C10D" w14:textId="77777777" w:rsidR="001450DB" w:rsidRPr="00F936E3" w:rsidRDefault="001450DB" w:rsidP="001450DB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F936E3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(miejscowość)                        (data)</w:t>
      </w:r>
    </w:p>
    <w:p w14:paraId="538BD63B" w14:textId="77777777" w:rsidR="001450DB" w:rsidRPr="00F936E3" w:rsidRDefault="001450DB" w:rsidP="001450D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36A66C5A" w14:textId="77777777" w:rsidR="001450DB" w:rsidRPr="00F936E3" w:rsidRDefault="001450DB" w:rsidP="001450DB">
      <w:pPr>
        <w:tabs>
          <w:tab w:val="left" w:pos="4140"/>
          <w:tab w:val="left" w:leader="dot" w:pos="864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936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</w:t>
      </w:r>
      <w:r w:rsidRPr="00F936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          ……………………………………………………………….</w:t>
      </w:r>
    </w:p>
    <w:p w14:paraId="29978726" w14:textId="77777777" w:rsidR="001450DB" w:rsidRPr="00F936E3" w:rsidRDefault="001450DB" w:rsidP="001450DB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936E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/podpisy osób uprawnionych </w:t>
      </w:r>
    </w:p>
    <w:p w14:paraId="3528771A" w14:textId="77777777" w:rsidR="001450DB" w:rsidRPr="00F936E3" w:rsidRDefault="001450DB" w:rsidP="001450DB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936E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do występowania w obrocie prawnym </w:t>
      </w:r>
    </w:p>
    <w:p w14:paraId="6C6DE00F" w14:textId="77777777" w:rsidR="001450DB" w:rsidRPr="00F936E3" w:rsidRDefault="001450DB" w:rsidP="001450DB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936E3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lub posiadających  pełnomocnictwo/</w:t>
      </w:r>
    </w:p>
    <w:p w14:paraId="0AF52998" w14:textId="77777777" w:rsidR="00C130E6" w:rsidRDefault="00C130E6"/>
    <w:sectPr w:rsidR="00C13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62909" w14:textId="77777777" w:rsidR="004C228B" w:rsidRDefault="004C228B" w:rsidP="004C228B">
      <w:pPr>
        <w:spacing w:after="0" w:line="240" w:lineRule="auto"/>
      </w:pPr>
      <w:r>
        <w:separator/>
      </w:r>
    </w:p>
  </w:endnote>
  <w:endnote w:type="continuationSeparator" w:id="0">
    <w:p w14:paraId="496F7804" w14:textId="77777777" w:rsidR="004C228B" w:rsidRDefault="004C228B" w:rsidP="004C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E1A79" w14:textId="77777777" w:rsidR="004C228B" w:rsidRDefault="004C228B" w:rsidP="004C228B">
      <w:pPr>
        <w:spacing w:after="0" w:line="240" w:lineRule="auto"/>
      </w:pPr>
      <w:r>
        <w:separator/>
      </w:r>
    </w:p>
  </w:footnote>
  <w:footnote w:type="continuationSeparator" w:id="0">
    <w:p w14:paraId="6A43AA80" w14:textId="77777777" w:rsidR="004C228B" w:rsidRDefault="004C228B" w:rsidP="004C2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DB"/>
    <w:rsid w:val="00001D9C"/>
    <w:rsid w:val="001450DB"/>
    <w:rsid w:val="004C228B"/>
    <w:rsid w:val="005C77B6"/>
    <w:rsid w:val="007710F0"/>
    <w:rsid w:val="00856018"/>
    <w:rsid w:val="00866DC8"/>
    <w:rsid w:val="00A139D2"/>
    <w:rsid w:val="00C05A7C"/>
    <w:rsid w:val="00C1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9D4BC"/>
  <w15:chartTrackingRefBased/>
  <w15:docId w15:val="{41A54F09-61D8-4265-813B-8BAD9665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28B"/>
  </w:style>
  <w:style w:type="paragraph" w:styleId="Stopka">
    <w:name w:val="footer"/>
    <w:basedOn w:val="Normalny"/>
    <w:link w:val="StopkaZnak"/>
    <w:uiPriority w:val="99"/>
    <w:unhideWhenUsed/>
    <w:rsid w:val="004C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3</cp:revision>
  <dcterms:created xsi:type="dcterms:W3CDTF">2023-04-12T12:08:00Z</dcterms:created>
  <dcterms:modified xsi:type="dcterms:W3CDTF">2023-07-19T11:28:00Z</dcterms:modified>
</cp:coreProperties>
</file>