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28" w:rsidRDefault="001A0628" w:rsidP="001A0628">
      <w:pPr>
        <w:pStyle w:val="Default"/>
      </w:pPr>
    </w:p>
    <w:p w:rsidR="001A0628" w:rsidRDefault="001A0628" w:rsidP="001A0628">
      <w:pPr>
        <w:pStyle w:val="Default"/>
      </w:pPr>
      <w:r>
        <w:t xml:space="preserve">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Pytanie 1: </w:t>
      </w:r>
      <w:r>
        <w:rPr>
          <w:sz w:val="23"/>
          <w:szCs w:val="23"/>
        </w:rPr>
        <w:t>W opisie przedmiotu zamówienia dotyczącym krzesła SHILA/SHS01 z dedykowanym podłokietnikiem oraz pulpitem x 20 szt., Zamawiający wymaga, aby było to „krzesło stacjonarne, na 4 nogach</w:t>
      </w:r>
      <w:r>
        <w:rPr>
          <w:b/>
          <w:bCs/>
          <w:sz w:val="23"/>
          <w:szCs w:val="23"/>
        </w:rPr>
        <w:t>, bez podłokietników</w:t>
      </w:r>
      <w:r>
        <w:rPr>
          <w:sz w:val="23"/>
          <w:szCs w:val="23"/>
        </w:rPr>
        <w:t xml:space="preserve">”. </w:t>
      </w:r>
    </w:p>
    <w:p w:rsidR="00594444" w:rsidRDefault="00594444" w:rsidP="001A0628">
      <w:pPr>
        <w:pStyle w:val="Default"/>
        <w:rPr>
          <w:sz w:val="23"/>
          <w:szCs w:val="23"/>
        </w:rPr>
      </w:pPr>
    </w:p>
    <w:p w:rsidR="001A0628" w:rsidRDefault="001A0628" w:rsidP="001A0628">
      <w:pPr>
        <w:pStyle w:val="Default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W związku z powyższym proszę o doprecyzowanie czy krzesła SHILA/ SHS01 x 20 szt. mają </w:t>
      </w:r>
      <w:bookmarkEnd w:id="0"/>
      <w:r>
        <w:rPr>
          <w:b/>
          <w:bCs/>
          <w:sz w:val="23"/>
          <w:szCs w:val="23"/>
        </w:rPr>
        <w:t xml:space="preserve">posiadać podłokietniki z pulpitem czy nie? </w:t>
      </w:r>
    </w:p>
    <w:p w:rsidR="001A0628" w:rsidRDefault="001A0628" w:rsidP="001A0628">
      <w:pPr>
        <w:pStyle w:val="Default"/>
        <w:rPr>
          <w:b/>
          <w:bCs/>
          <w:sz w:val="23"/>
          <w:szCs w:val="23"/>
        </w:rPr>
      </w:pPr>
    </w:p>
    <w:p w:rsidR="001A0628" w:rsidRPr="00F83172" w:rsidRDefault="001A0628" w:rsidP="001A0628">
      <w:pPr>
        <w:pStyle w:val="Default"/>
        <w:rPr>
          <w:bCs/>
          <w:sz w:val="23"/>
          <w:szCs w:val="23"/>
        </w:rPr>
      </w:pPr>
      <w:proofErr w:type="spellStart"/>
      <w:r w:rsidRPr="00F83172">
        <w:rPr>
          <w:bCs/>
          <w:sz w:val="23"/>
          <w:szCs w:val="23"/>
        </w:rPr>
        <w:t>Odp</w:t>
      </w:r>
      <w:proofErr w:type="spellEnd"/>
      <w:r w:rsidRPr="00F83172">
        <w:rPr>
          <w:bCs/>
          <w:sz w:val="23"/>
          <w:szCs w:val="23"/>
        </w:rPr>
        <w:t>: Zamawiający rezygnuje z pulpitów i podłokietników dla 20 szt. krzeseł SHILA. Zamawiający modyfikuje opis przedmiotu zamówienia.</w:t>
      </w:r>
    </w:p>
    <w:p w:rsidR="001A0628" w:rsidRDefault="001A0628" w:rsidP="001A0628">
      <w:pPr>
        <w:pStyle w:val="Default"/>
        <w:rPr>
          <w:b/>
          <w:bCs/>
          <w:sz w:val="23"/>
          <w:szCs w:val="23"/>
        </w:rPr>
      </w:pPr>
    </w:p>
    <w:p w:rsidR="001A0628" w:rsidRDefault="001A0628" w:rsidP="001A0628">
      <w:pPr>
        <w:pStyle w:val="Default"/>
        <w:rPr>
          <w:sz w:val="23"/>
          <w:szCs w:val="23"/>
        </w:rPr>
      </w:pP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Pytanie 2: </w:t>
      </w:r>
      <w:r>
        <w:rPr>
          <w:sz w:val="23"/>
          <w:szCs w:val="23"/>
        </w:rPr>
        <w:t xml:space="preserve">W opisie przedmiotu zamówienia dotyczącym krzeseł SHILA/SHS01 Zamawiający wymaga, aby krzesła posiadały następujące wymiary: </w:t>
      </w:r>
    </w:p>
    <w:p w:rsidR="001A0628" w:rsidRDefault="001A0628" w:rsidP="001A0628">
      <w:pPr>
        <w:pStyle w:val="Default"/>
        <w:rPr>
          <w:sz w:val="23"/>
          <w:szCs w:val="23"/>
        </w:rPr>
      </w:pP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Wymiary: +/- 1cm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Wysokość całkowita: 81,5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Szerokość całkowita: 49,5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Wysokość siedziska: 44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Głębokość całkowita: 59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rzeczywistości opisane przez Zamawiającego krzesła posiadają wymiary: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Wysokość całkowita: 83,0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Wysokość siedziska: 44,0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Szerokość całkowita: 54,6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Głębokość całkowita: 58,0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związku z powyższym proszę o dopuszczenie krzeseł SHILA/SHS01 o wymiarach: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Wysokość całkowita: 83,0 cm </w:t>
      </w:r>
    </w:p>
    <w:p w:rsidR="001A0628" w:rsidRDefault="001A0628" w:rsidP="001A06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Wysokość siedziska: 44,0 cm </w:t>
      </w:r>
    </w:p>
    <w:p w:rsidR="001A0628" w:rsidRDefault="001A0628" w:rsidP="001A06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Szerokość całkowita: 54,6 cm </w:t>
      </w:r>
    </w:p>
    <w:p w:rsidR="001A0628" w:rsidRDefault="001A0628" w:rsidP="001A062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Głębokość całkowita: 58,0 cm </w:t>
      </w:r>
    </w:p>
    <w:p w:rsidR="001A0628" w:rsidRDefault="001A0628" w:rsidP="001A0628">
      <w:pPr>
        <w:pStyle w:val="Default"/>
        <w:rPr>
          <w:b/>
          <w:bCs/>
          <w:color w:val="auto"/>
          <w:sz w:val="23"/>
          <w:szCs w:val="23"/>
        </w:rPr>
      </w:pPr>
    </w:p>
    <w:p w:rsidR="001A0628" w:rsidRDefault="001A0628" w:rsidP="001A062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Odp. Zamawiający dopuszcza i modyfikuje zapisy OPZ</w:t>
      </w:r>
    </w:p>
    <w:p w:rsidR="001A0628" w:rsidRDefault="001A0628" w:rsidP="001A0628">
      <w:pPr>
        <w:pStyle w:val="Default"/>
        <w:rPr>
          <w:color w:val="auto"/>
          <w:sz w:val="23"/>
          <w:szCs w:val="23"/>
        </w:rPr>
      </w:pPr>
    </w:p>
    <w:p w:rsidR="001A0628" w:rsidRDefault="001A0628" w:rsidP="001A06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Pytanie 3: </w:t>
      </w:r>
      <w:r>
        <w:rPr>
          <w:color w:val="auto"/>
          <w:sz w:val="23"/>
          <w:szCs w:val="23"/>
        </w:rPr>
        <w:t>W opisie przedmiotu zamówienia dotyczącym krzeseł SHILA/SHS01, Zamawiający wymaga, aby krzesła posiadały certyfikat z badań potwierdzający spełnienie normy PN-EN</w:t>
      </w:r>
      <w:proofErr w:type="gramStart"/>
      <w:r>
        <w:rPr>
          <w:color w:val="auto"/>
          <w:sz w:val="23"/>
          <w:szCs w:val="23"/>
        </w:rPr>
        <w:t xml:space="preserve"> 16139:2013-07 lub</w:t>
      </w:r>
      <w:proofErr w:type="gramEnd"/>
      <w:r>
        <w:rPr>
          <w:color w:val="auto"/>
          <w:sz w:val="23"/>
          <w:szCs w:val="23"/>
        </w:rPr>
        <w:t xml:space="preserve"> równoważny. Krzesło SHILA/SHS01 spełnia normę PN-EN</w:t>
      </w:r>
      <w:proofErr w:type="gramStart"/>
      <w:r>
        <w:rPr>
          <w:color w:val="auto"/>
          <w:sz w:val="23"/>
          <w:szCs w:val="23"/>
        </w:rPr>
        <w:t xml:space="preserve"> 16139:2013-07, ale</w:t>
      </w:r>
      <w:proofErr w:type="gramEnd"/>
      <w:r>
        <w:rPr>
          <w:color w:val="auto"/>
          <w:sz w:val="23"/>
          <w:szCs w:val="23"/>
        </w:rPr>
        <w:t xml:space="preserve"> na obecną chwilę nie posiada certyfikatu z badań zgodnych z tą normą. </w:t>
      </w:r>
    </w:p>
    <w:p w:rsidR="001A0628" w:rsidRDefault="001A0628" w:rsidP="001A0628">
      <w:pPr>
        <w:pStyle w:val="Default"/>
        <w:rPr>
          <w:color w:val="auto"/>
          <w:sz w:val="23"/>
          <w:szCs w:val="23"/>
        </w:rPr>
      </w:pPr>
    </w:p>
    <w:p w:rsidR="001A0628" w:rsidRDefault="001A0628" w:rsidP="001A062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związku z powyższym proszę o dopuszczenie deklaracji producenta dotyczących spełniania przez krzesła SHILA/SHS01 normy PN-EN 16139:2013-07.</w:t>
      </w:r>
    </w:p>
    <w:p w:rsidR="001A0628" w:rsidRDefault="001A0628" w:rsidP="001A062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Odp.: Zamawiający dopuszcza.</w:t>
      </w:r>
    </w:p>
    <w:p w:rsidR="001A0628" w:rsidRDefault="001A0628" w:rsidP="001A0628">
      <w:pPr>
        <w:rPr>
          <w:b/>
          <w:bCs/>
          <w:sz w:val="23"/>
          <w:szCs w:val="23"/>
        </w:rPr>
      </w:pPr>
    </w:p>
    <w:p w:rsidR="00AE3633" w:rsidRDefault="00AE3633" w:rsidP="001A062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Zamawiający modyfikuje opis przedmiotu zamówienia dla pulpitu dedykowanego dla krzesła SHILA</w:t>
      </w:r>
    </w:p>
    <w:p w:rsidR="001A0628" w:rsidRDefault="001A0628" w:rsidP="001A0628"/>
    <w:sectPr w:rsidR="001A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032875"/>
    <w:multiLevelType w:val="hybridMultilevel"/>
    <w:tmpl w:val="C19D68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4EFB1"/>
    <w:multiLevelType w:val="hybridMultilevel"/>
    <w:tmpl w:val="03C0EC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Y0MzK3MDYxNzMytjBQ0lEKTi0uzszPAykwrAUA5cqwDCwAAAA="/>
  </w:docVars>
  <w:rsids>
    <w:rsidRoot w:val="00603F04"/>
    <w:rsid w:val="001A0628"/>
    <w:rsid w:val="0035214B"/>
    <w:rsid w:val="00594444"/>
    <w:rsid w:val="00603F04"/>
    <w:rsid w:val="00AE3633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AE1F"/>
  <w15:chartTrackingRefBased/>
  <w15:docId w15:val="{03020D65-F575-4ABA-8B88-068B65D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0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4</cp:revision>
  <dcterms:created xsi:type="dcterms:W3CDTF">2024-06-27T11:42:00Z</dcterms:created>
  <dcterms:modified xsi:type="dcterms:W3CDTF">2024-06-27T11:53:00Z</dcterms:modified>
</cp:coreProperties>
</file>