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2F80" w14:textId="37A733FC" w:rsidR="00464656" w:rsidRDefault="00464656" w:rsidP="00464656">
      <w:pPr>
        <w:pStyle w:val="Tytu"/>
        <w:widowControl/>
        <w:spacing w:line="240" w:lineRule="auto"/>
        <w:ind w:right="23"/>
        <w:jc w:val="left"/>
        <w:rPr>
          <w:rFonts w:cs="Arial"/>
          <w:szCs w:val="20"/>
        </w:rPr>
      </w:pPr>
      <w:r>
        <w:rPr>
          <w:rFonts w:cs="Arial"/>
          <w:szCs w:val="20"/>
        </w:rPr>
        <w:t>WZÓR UMOWY</w:t>
      </w:r>
    </w:p>
    <w:p w14:paraId="17E9BC1E" w14:textId="24821AB9" w:rsidR="000013F8" w:rsidRPr="00BE5013" w:rsidRDefault="00464656" w:rsidP="006B00C8">
      <w:pPr>
        <w:pStyle w:val="Tytu"/>
        <w:widowControl/>
        <w:spacing w:line="240" w:lineRule="auto"/>
        <w:ind w:left="426" w:right="23"/>
        <w:rPr>
          <w:rFonts w:cs="Arial"/>
          <w:szCs w:val="20"/>
        </w:rPr>
      </w:pPr>
      <w:r>
        <w:rPr>
          <w:rFonts w:cs="Arial"/>
          <w:szCs w:val="20"/>
        </w:rPr>
        <w:t>U</w:t>
      </w:r>
      <w:r w:rsidR="000013F8" w:rsidRPr="00BE5013">
        <w:rPr>
          <w:rFonts w:cs="Arial"/>
          <w:szCs w:val="20"/>
        </w:rPr>
        <w:t xml:space="preserve">MOWA nr </w:t>
      </w:r>
      <w:r w:rsidR="00250F34" w:rsidRPr="00BE5013">
        <w:rPr>
          <w:rFonts w:cs="Arial"/>
          <w:szCs w:val="20"/>
        </w:rPr>
        <w:t>..</w:t>
      </w:r>
    </w:p>
    <w:p w14:paraId="7CE28EEE" w14:textId="77777777" w:rsidR="000013F8" w:rsidRPr="00BE5013" w:rsidRDefault="000013F8" w:rsidP="006B00C8">
      <w:pPr>
        <w:ind w:left="426"/>
        <w:jc w:val="center"/>
        <w:rPr>
          <w:rFonts w:ascii="Arial" w:hAnsi="Arial" w:cs="Arial"/>
          <w:sz w:val="20"/>
          <w:szCs w:val="20"/>
        </w:rPr>
      </w:pPr>
    </w:p>
    <w:p w14:paraId="1A923DF8" w14:textId="77777777" w:rsidR="000013F8" w:rsidRPr="00BE5013" w:rsidRDefault="000013F8" w:rsidP="006B00C8">
      <w:pPr>
        <w:jc w:val="both"/>
        <w:rPr>
          <w:rFonts w:ascii="Arial" w:eastAsia="Calibri" w:hAnsi="Arial" w:cs="Arial"/>
          <w:sz w:val="20"/>
          <w:szCs w:val="20"/>
        </w:rPr>
      </w:pPr>
      <w:r w:rsidRPr="00BE5013">
        <w:rPr>
          <w:rFonts w:ascii="Arial" w:eastAsia="Calibri" w:hAnsi="Arial" w:cs="Arial"/>
          <w:sz w:val="20"/>
          <w:szCs w:val="20"/>
        </w:rPr>
        <w:t>Zawarta w dniu</w:t>
      </w:r>
      <w:r w:rsidR="00BE4A70" w:rsidRPr="00BE5013">
        <w:rPr>
          <w:rFonts w:ascii="Arial" w:eastAsia="Calibri" w:hAnsi="Arial" w:cs="Arial"/>
          <w:sz w:val="20"/>
          <w:szCs w:val="20"/>
        </w:rPr>
        <w:t xml:space="preserve">  </w:t>
      </w:r>
      <w:r w:rsidRPr="00BE5013">
        <w:rPr>
          <w:rFonts w:ascii="Arial" w:eastAsia="Calibri" w:hAnsi="Arial" w:cs="Arial"/>
          <w:b/>
          <w:sz w:val="20"/>
          <w:szCs w:val="20"/>
        </w:rPr>
        <w:t>……………</w:t>
      </w:r>
      <w:r w:rsidR="00250F34" w:rsidRPr="00BE5013">
        <w:rPr>
          <w:rFonts w:ascii="Arial" w:eastAsia="Calibri" w:hAnsi="Arial" w:cs="Arial"/>
          <w:sz w:val="20"/>
          <w:szCs w:val="20"/>
        </w:rPr>
        <w:t>..</w:t>
      </w:r>
      <w:r w:rsidRPr="00BE5013">
        <w:rPr>
          <w:rFonts w:ascii="Arial" w:eastAsia="Calibri" w:hAnsi="Arial" w:cs="Arial"/>
          <w:sz w:val="20"/>
          <w:szCs w:val="20"/>
        </w:rPr>
        <w:t xml:space="preserve"> r. w Siechnicach pomiędzy:</w:t>
      </w:r>
    </w:p>
    <w:p w14:paraId="77601028" w14:textId="77777777" w:rsidR="000013F8" w:rsidRPr="00BE5013" w:rsidRDefault="000013F8" w:rsidP="006B00C8">
      <w:pPr>
        <w:pStyle w:val="Tekstpodstawowy"/>
        <w:rPr>
          <w:rFonts w:ascii="Arial" w:hAnsi="Arial" w:cs="Arial"/>
          <w:b/>
          <w:bCs/>
          <w:sz w:val="20"/>
        </w:rPr>
      </w:pPr>
    </w:p>
    <w:p w14:paraId="7977B43C" w14:textId="6F6C54FE" w:rsidR="00A32F03" w:rsidRPr="00A32F03" w:rsidRDefault="000013F8" w:rsidP="00A32F03">
      <w:pPr>
        <w:pStyle w:val="Tekstpodstawowy"/>
        <w:rPr>
          <w:rFonts w:ascii="Arial" w:hAnsi="Arial" w:cs="Arial"/>
          <w:sz w:val="20"/>
        </w:rPr>
      </w:pPr>
      <w:r w:rsidRPr="00BE5013">
        <w:rPr>
          <w:rFonts w:ascii="Arial" w:hAnsi="Arial" w:cs="Arial"/>
          <w:b/>
          <w:bCs/>
          <w:sz w:val="20"/>
        </w:rPr>
        <w:t>Gminą Siechnice</w:t>
      </w:r>
      <w:r w:rsidRPr="00BE5013">
        <w:rPr>
          <w:rFonts w:ascii="Arial" w:hAnsi="Arial" w:cs="Arial"/>
          <w:sz w:val="20"/>
        </w:rPr>
        <w:t xml:space="preserve"> z siedzibą</w:t>
      </w:r>
      <w:r w:rsidR="00BE4A70" w:rsidRPr="00BE5013">
        <w:rPr>
          <w:rFonts w:ascii="Arial" w:hAnsi="Arial" w:cs="Arial"/>
          <w:sz w:val="20"/>
        </w:rPr>
        <w:t xml:space="preserve">  </w:t>
      </w:r>
      <w:r w:rsidRPr="00BE5013">
        <w:rPr>
          <w:rFonts w:ascii="Arial" w:hAnsi="Arial" w:cs="Arial"/>
          <w:sz w:val="20"/>
        </w:rPr>
        <w:t>przy ul. Jana Pawła II 12 w Siechnicach, NIP 912-100-56-91, REGON 931935129, reprezentowaną przez</w:t>
      </w:r>
      <w:r w:rsidR="00A32F03">
        <w:rPr>
          <w:rFonts w:ascii="Arial" w:hAnsi="Arial" w:cs="Arial"/>
          <w:sz w:val="20"/>
        </w:rPr>
        <w:t xml:space="preserve"> </w:t>
      </w:r>
      <w:r w:rsidR="00F23AC2">
        <w:rPr>
          <w:rFonts w:ascii="Arial" w:hAnsi="Arial" w:cs="Arial"/>
          <w:bCs/>
          <w:sz w:val="20"/>
        </w:rPr>
        <w:t xml:space="preserve">Łukasz Kropski </w:t>
      </w:r>
      <w:r w:rsidRPr="00BE5013">
        <w:rPr>
          <w:rFonts w:ascii="Arial" w:hAnsi="Arial" w:cs="Arial"/>
          <w:bCs/>
          <w:sz w:val="20"/>
        </w:rPr>
        <w:t>- Burmistrza Siechnic</w:t>
      </w:r>
      <w:r w:rsidRPr="00BE5013">
        <w:rPr>
          <w:rFonts w:ascii="Arial" w:hAnsi="Arial" w:cs="Arial"/>
          <w:b/>
          <w:bCs/>
          <w:sz w:val="20"/>
        </w:rPr>
        <w:t xml:space="preserve">, </w:t>
      </w:r>
    </w:p>
    <w:p w14:paraId="593671A9" w14:textId="3E4E4663" w:rsidR="000013F8" w:rsidRPr="00BE5013" w:rsidRDefault="000013F8" w:rsidP="006B00C8">
      <w:pPr>
        <w:pStyle w:val="Tekstpodstawowy3"/>
        <w:spacing w:after="0"/>
        <w:jc w:val="both"/>
        <w:outlineLvl w:val="0"/>
        <w:rPr>
          <w:rFonts w:ascii="Arial" w:hAnsi="Arial" w:cs="Arial"/>
          <w:sz w:val="20"/>
          <w:szCs w:val="20"/>
        </w:rPr>
      </w:pPr>
      <w:r w:rsidRPr="00BE5013">
        <w:rPr>
          <w:rFonts w:ascii="Arial" w:hAnsi="Arial" w:cs="Arial"/>
          <w:sz w:val="20"/>
          <w:szCs w:val="20"/>
        </w:rPr>
        <w:t>zwan</w:t>
      </w:r>
      <w:r w:rsidR="00A32F03">
        <w:rPr>
          <w:rFonts w:ascii="Arial" w:hAnsi="Arial" w:cs="Arial"/>
          <w:sz w:val="20"/>
          <w:szCs w:val="20"/>
        </w:rPr>
        <w:t>ą</w:t>
      </w:r>
      <w:r w:rsidRPr="00BE5013">
        <w:rPr>
          <w:rFonts w:ascii="Arial" w:hAnsi="Arial" w:cs="Arial"/>
          <w:sz w:val="20"/>
          <w:szCs w:val="20"/>
        </w:rPr>
        <w:t xml:space="preserve"> dalej „</w:t>
      </w:r>
      <w:r w:rsidRPr="00BE5013">
        <w:rPr>
          <w:rFonts w:ascii="Arial" w:hAnsi="Arial" w:cs="Arial"/>
          <w:b/>
          <w:sz w:val="20"/>
          <w:szCs w:val="20"/>
        </w:rPr>
        <w:t>Zamawiającym</w:t>
      </w:r>
      <w:r w:rsidRPr="00BE5013">
        <w:rPr>
          <w:rFonts w:ascii="Arial" w:hAnsi="Arial" w:cs="Arial"/>
          <w:sz w:val="20"/>
          <w:szCs w:val="20"/>
        </w:rPr>
        <w:t>”</w:t>
      </w:r>
    </w:p>
    <w:p w14:paraId="18B34626" w14:textId="77777777" w:rsidR="000013F8" w:rsidRPr="00BE5013" w:rsidRDefault="000013F8" w:rsidP="006B00C8">
      <w:pPr>
        <w:tabs>
          <w:tab w:val="left" w:pos="6237"/>
          <w:tab w:val="left" w:pos="9781"/>
        </w:tabs>
        <w:ind w:right="20"/>
        <w:jc w:val="both"/>
        <w:rPr>
          <w:rFonts w:ascii="Arial" w:hAnsi="Arial" w:cs="Arial"/>
          <w:sz w:val="20"/>
          <w:szCs w:val="20"/>
        </w:rPr>
      </w:pPr>
      <w:r w:rsidRPr="00BE5013">
        <w:rPr>
          <w:rFonts w:ascii="Arial" w:hAnsi="Arial" w:cs="Arial"/>
          <w:sz w:val="20"/>
          <w:szCs w:val="20"/>
        </w:rPr>
        <w:t>a</w:t>
      </w:r>
    </w:p>
    <w:p w14:paraId="3096ECE8" w14:textId="77414F8F" w:rsidR="000013F8" w:rsidRPr="00BE5013" w:rsidRDefault="00941E56" w:rsidP="006B00C8">
      <w:pPr>
        <w:tabs>
          <w:tab w:val="left" w:pos="6237"/>
          <w:tab w:val="left" w:pos="9781"/>
        </w:tabs>
        <w:ind w:right="20"/>
        <w:jc w:val="both"/>
        <w:rPr>
          <w:rFonts w:ascii="Arial" w:hAnsi="Arial" w:cs="Arial"/>
          <w:sz w:val="20"/>
          <w:szCs w:val="20"/>
        </w:rPr>
      </w:pPr>
      <w:r w:rsidRPr="00BE5013">
        <w:rPr>
          <w:rFonts w:ascii="Arial" w:hAnsi="Arial" w:cs="Arial"/>
          <w:sz w:val="20"/>
          <w:szCs w:val="20"/>
        </w:rPr>
        <w:t>………………………………………………………………………………………………………………………………………………………………………………………………………………………………………</w:t>
      </w:r>
      <w:r w:rsidR="00A32F03">
        <w:rPr>
          <w:rFonts w:ascii="Arial" w:hAnsi="Arial" w:cs="Arial"/>
          <w:sz w:val="20"/>
          <w:szCs w:val="20"/>
        </w:rPr>
        <w:t>…</w:t>
      </w:r>
    </w:p>
    <w:p w14:paraId="290B569A" w14:textId="795F6C29" w:rsidR="000013F8" w:rsidRPr="00BE5013" w:rsidRDefault="000013F8" w:rsidP="006B00C8">
      <w:pPr>
        <w:pStyle w:val="Tekstpodstawowy"/>
        <w:rPr>
          <w:rFonts w:ascii="Arial" w:hAnsi="Arial" w:cs="Arial"/>
          <w:sz w:val="20"/>
        </w:rPr>
      </w:pPr>
      <w:r w:rsidRPr="00BE5013">
        <w:rPr>
          <w:rFonts w:ascii="Arial" w:hAnsi="Arial" w:cs="Arial"/>
          <w:sz w:val="20"/>
        </w:rPr>
        <w:t>zwan</w:t>
      </w:r>
      <w:r w:rsidR="00941E56" w:rsidRPr="00BE5013">
        <w:rPr>
          <w:rFonts w:ascii="Arial" w:hAnsi="Arial" w:cs="Arial"/>
          <w:sz w:val="20"/>
        </w:rPr>
        <w:t>ym</w:t>
      </w:r>
      <w:r w:rsidRPr="00BE5013">
        <w:rPr>
          <w:rFonts w:ascii="Arial" w:hAnsi="Arial" w:cs="Arial"/>
          <w:sz w:val="20"/>
        </w:rPr>
        <w:t xml:space="preserve"> dalej </w:t>
      </w:r>
      <w:r w:rsidRPr="00BE5013">
        <w:rPr>
          <w:rFonts w:ascii="Arial" w:hAnsi="Arial" w:cs="Arial"/>
          <w:b/>
          <w:sz w:val="20"/>
        </w:rPr>
        <w:t>„Wykonawcą”</w:t>
      </w:r>
      <w:r w:rsidRPr="00BE5013">
        <w:rPr>
          <w:rFonts w:ascii="Arial" w:hAnsi="Arial" w:cs="Arial"/>
          <w:sz w:val="20"/>
        </w:rPr>
        <w:t xml:space="preserve">, </w:t>
      </w:r>
    </w:p>
    <w:p w14:paraId="33060F03" w14:textId="77777777" w:rsidR="00094712" w:rsidRPr="00BE5013" w:rsidRDefault="00941E56" w:rsidP="006B00C8">
      <w:pPr>
        <w:pStyle w:val="Listanumerowana"/>
        <w:numPr>
          <w:ilvl w:val="0"/>
          <w:numId w:val="0"/>
        </w:numPr>
        <w:rPr>
          <w:rFonts w:ascii="Arial" w:hAnsi="Arial" w:cs="Arial"/>
          <w:sz w:val="20"/>
          <w:szCs w:val="20"/>
        </w:rPr>
      </w:pPr>
      <w:r w:rsidRPr="00BE5013">
        <w:rPr>
          <w:rFonts w:ascii="Arial" w:hAnsi="Arial" w:cs="Arial"/>
          <w:sz w:val="20"/>
          <w:szCs w:val="20"/>
        </w:rPr>
        <w:t>……………………………………………………………</w:t>
      </w:r>
    </w:p>
    <w:p w14:paraId="0A7AC15B" w14:textId="77777777" w:rsidR="00941E56" w:rsidRPr="00BE5013" w:rsidRDefault="00941E56" w:rsidP="006B00C8">
      <w:pPr>
        <w:pStyle w:val="Listanumerowana"/>
        <w:numPr>
          <w:ilvl w:val="0"/>
          <w:numId w:val="0"/>
        </w:numPr>
        <w:jc w:val="center"/>
        <w:rPr>
          <w:rFonts w:ascii="Arial" w:hAnsi="Arial" w:cs="Arial"/>
          <w:b/>
          <w:sz w:val="20"/>
          <w:szCs w:val="20"/>
        </w:rPr>
      </w:pPr>
    </w:p>
    <w:p w14:paraId="576B0534" w14:textId="77777777" w:rsidR="00A17543" w:rsidRDefault="00A17543" w:rsidP="006B00C8">
      <w:pPr>
        <w:tabs>
          <w:tab w:val="left" w:pos="-1980"/>
        </w:tabs>
        <w:jc w:val="both"/>
        <w:rPr>
          <w:rFonts w:ascii="Arial" w:hAnsi="Arial" w:cs="Arial"/>
          <w:sz w:val="20"/>
          <w:szCs w:val="20"/>
        </w:rPr>
      </w:pPr>
    </w:p>
    <w:p w14:paraId="6308D4FC" w14:textId="77777777" w:rsidR="00A17543" w:rsidRDefault="00A17543" w:rsidP="006B00C8">
      <w:pPr>
        <w:tabs>
          <w:tab w:val="left" w:pos="-1980"/>
        </w:tabs>
        <w:jc w:val="both"/>
        <w:rPr>
          <w:rFonts w:ascii="Arial" w:hAnsi="Arial" w:cs="Arial"/>
          <w:sz w:val="20"/>
          <w:szCs w:val="20"/>
        </w:rPr>
      </w:pPr>
    </w:p>
    <w:p w14:paraId="31ABE924" w14:textId="5C16E5DA" w:rsidR="00167282" w:rsidRPr="00BE5013" w:rsidRDefault="00167282" w:rsidP="006B00C8">
      <w:pPr>
        <w:tabs>
          <w:tab w:val="left" w:pos="-1980"/>
        </w:tabs>
        <w:jc w:val="both"/>
        <w:rPr>
          <w:rFonts w:ascii="Arial" w:hAnsi="Arial" w:cs="Arial"/>
          <w:sz w:val="20"/>
          <w:szCs w:val="20"/>
        </w:rPr>
      </w:pPr>
      <w:r w:rsidRPr="00BE5013">
        <w:rPr>
          <w:rFonts w:ascii="Arial" w:hAnsi="Arial" w:cs="Arial"/>
          <w:sz w:val="20"/>
          <w:szCs w:val="20"/>
        </w:rPr>
        <w:t xml:space="preserve">Podstawą zawarcia niniejszej Umowy jest wybór oferty najkorzystniejszej w przeprowadzonym postępowaniu o udzielenie zamówienia klasycznego o wartości </w:t>
      </w:r>
      <w:r w:rsidR="005A7AAA">
        <w:rPr>
          <w:rFonts w:ascii="Arial" w:hAnsi="Arial" w:cs="Arial"/>
          <w:sz w:val="20"/>
          <w:szCs w:val="20"/>
        </w:rPr>
        <w:t>wyższej</w:t>
      </w:r>
      <w:r w:rsidR="00092102">
        <w:rPr>
          <w:rFonts w:ascii="Arial" w:hAnsi="Arial" w:cs="Arial"/>
          <w:sz w:val="20"/>
          <w:szCs w:val="20"/>
        </w:rPr>
        <w:t xml:space="preserve"> </w:t>
      </w:r>
      <w:r w:rsidRPr="00BE5013">
        <w:rPr>
          <w:rFonts w:ascii="Arial" w:hAnsi="Arial" w:cs="Arial"/>
          <w:sz w:val="20"/>
          <w:szCs w:val="20"/>
        </w:rPr>
        <w:t xml:space="preserve">niż progi unijne na podstawie art. </w:t>
      </w:r>
      <w:r w:rsidR="00092102">
        <w:rPr>
          <w:rFonts w:ascii="Arial" w:hAnsi="Arial" w:cs="Arial"/>
          <w:sz w:val="20"/>
          <w:szCs w:val="20"/>
        </w:rPr>
        <w:t xml:space="preserve">3 </w:t>
      </w:r>
      <w:r w:rsidRPr="00BE5013">
        <w:rPr>
          <w:rFonts w:ascii="Arial" w:hAnsi="Arial" w:cs="Arial"/>
          <w:sz w:val="20"/>
          <w:szCs w:val="20"/>
        </w:rPr>
        <w:t xml:space="preserve"> ustawy z dnia 11 września 2019 roku prawo zamówień publicznych (Dz.U. z 20</w:t>
      </w:r>
      <w:r w:rsidR="00F1755F">
        <w:rPr>
          <w:rFonts w:ascii="Arial" w:hAnsi="Arial" w:cs="Arial"/>
          <w:sz w:val="20"/>
          <w:szCs w:val="20"/>
        </w:rPr>
        <w:t>2</w:t>
      </w:r>
      <w:r w:rsidR="00092102">
        <w:rPr>
          <w:rFonts w:ascii="Arial" w:hAnsi="Arial" w:cs="Arial"/>
          <w:sz w:val="20"/>
          <w:szCs w:val="20"/>
        </w:rPr>
        <w:t>3</w:t>
      </w:r>
      <w:r w:rsidRPr="00BE5013">
        <w:rPr>
          <w:rFonts w:ascii="Arial" w:hAnsi="Arial" w:cs="Arial"/>
          <w:sz w:val="20"/>
          <w:szCs w:val="20"/>
        </w:rPr>
        <w:t xml:space="preserve"> r. poz. </w:t>
      </w:r>
      <w:r w:rsidR="00F1755F">
        <w:rPr>
          <w:rFonts w:ascii="Arial" w:hAnsi="Arial" w:cs="Arial"/>
          <w:sz w:val="20"/>
          <w:szCs w:val="20"/>
        </w:rPr>
        <w:t>1</w:t>
      </w:r>
      <w:r w:rsidR="00092102">
        <w:rPr>
          <w:rFonts w:ascii="Arial" w:hAnsi="Arial" w:cs="Arial"/>
          <w:sz w:val="20"/>
          <w:szCs w:val="20"/>
        </w:rPr>
        <w:t>605</w:t>
      </w:r>
      <w:r w:rsidR="005D156A">
        <w:rPr>
          <w:rFonts w:ascii="Arial" w:hAnsi="Arial" w:cs="Arial"/>
          <w:sz w:val="20"/>
          <w:szCs w:val="20"/>
        </w:rPr>
        <w:t>, z późn. Zm.</w:t>
      </w:r>
      <w:r w:rsidRPr="00BE5013">
        <w:rPr>
          <w:rFonts w:ascii="Arial" w:hAnsi="Arial" w:cs="Arial"/>
          <w:sz w:val="20"/>
          <w:szCs w:val="20"/>
        </w:rPr>
        <w:t>) nr BZP.27</w:t>
      </w:r>
      <w:r w:rsidR="00092102">
        <w:rPr>
          <w:rFonts w:ascii="Arial" w:hAnsi="Arial" w:cs="Arial"/>
          <w:sz w:val="20"/>
          <w:szCs w:val="20"/>
        </w:rPr>
        <w:t>1.58.2021</w:t>
      </w:r>
      <w:r w:rsidRPr="00BE5013">
        <w:rPr>
          <w:rFonts w:ascii="Arial" w:hAnsi="Arial" w:cs="Arial"/>
          <w:sz w:val="20"/>
          <w:szCs w:val="20"/>
        </w:rPr>
        <w:t>, zwanej dalej „Ustawą”.</w:t>
      </w:r>
    </w:p>
    <w:p w14:paraId="2B1BDD53" w14:textId="77777777" w:rsidR="00167282" w:rsidRPr="00BE5013" w:rsidRDefault="00167282" w:rsidP="006B00C8">
      <w:pPr>
        <w:pStyle w:val="Tekstpodstawowy"/>
        <w:rPr>
          <w:rFonts w:ascii="Arial" w:hAnsi="Arial" w:cs="Arial"/>
          <w:b/>
          <w:sz w:val="20"/>
          <w:szCs w:val="24"/>
        </w:rPr>
      </w:pPr>
    </w:p>
    <w:p w14:paraId="5E7E3D6F" w14:textId="77777777" w:rsidR="00345604" w:rsidRPr="00BE5013" w:rsidRDefault="00345604" w:rsidP="006B00C8">
      <w:pPr>
        <w:pStyle w:val="Tekstpodstawowy"/>
        <w:jc w:val="center"/>
        <w:rPr>
          <w:rFonts w:ascii="Arial" w:hAnsi="Arial" w:cs="Arial"/>
          <w:b/>
          <w:sz w:val="20"/>
        </w:rPr>
      </w:pPr>
    </w:p>
    <w:p w14:paraId="0858DF1B" w14:textId="784DDF58" w:rsidR="00EE4235" w:rsidRPr="00BE5013" w:rsidRDefault="00EE4235" w:rsidP="006B00C8">
      <w:pPr>
        <w:pStyle w:val="Tekstpodstawowy"/>
        <w:jc w:val="center"/>
        <w:rPr>
          <w:rFonts w:ascii="Arial" w:hAnsi="Arial" w:cs="Arial"/>
          <w:b/>
          <w:sz w:val="20"/>
        </w:rPr>
      </w:pPr>
      <w:r w:rsidRPr="00BE5013">
        <w:rPr>
          <w:rFonts w:ascii="Arial" w:hAnsi="Arial" w:cs="Arial"/>
          <w:b/>
          <w:sz w:val="20"/>
        </w:rPr>
        <w:t xml:space="preserve">§ </w:t>
      </w:r>
      <w:r w:rsidR="00981882" w:rsidRPr="00BE5013">
        <w:rPr>
          <w:rFonts w:ascii="Arial" w:hAnsi="Arial" w:cs="Arial"/>
          <w:b/>
          <w:sz w:val="20"/>
        </w:rPr>
        <w:t>1</w:t>
      </w:r>
    </w:p>
    <w:p w14:paraId="4840986A" w14:textId="77777777" w:rsidR="00EE4235" w:rsidRPr="00BE5013" w:rsidRDefault="00EE4235" w:rsidP="006B00C8">
      <w:pPr>
        <w:pStyle w:val="Tekstpodstawowywcity"/>
        <w:keepNext/>
        <w:spacing w:after="0"/>
        <w:ind w:left="0"/>
        <w:jc w:val="center"/>
        <w:rPr>
          <w:rFonts w:ascii="Arial" w:hAnsi="Arial" w:cs="Arial"/>
          <w:sz w:val="20"/>
          <w:szCs w:val="20"/>
        </w:rPr>
      </w:pPr>
      <w:r w:rsidRPr="00BE5013">
        <w:rPr>
          <w:rFonts w:ascii="Arial" w:hAnsi="Arial" w:cs="Arial"/>
          <w:b/>
          <w:sz w:val="20"/>
          <w:szCs w:val="20"/>
        </w:rPr>
        <w:t>PRZEDMIOT UMOWY</w:t>
      </w:r>
    </w:p>
    <w:p w14:paraId="7123E5A9" w14:textId="6786BB2F" w:rsidR="009F6D36" w:rsidRPr="00CC4DBB" w:rsidRDefault="00EE4235" w:rsidP="006B00C8">
      <w:pPr>
        <w:pStyle w:val="Akapitzlist"/>
        <w:widowControl w:val="0"/>
        <w:numPr>
          <w:ilvl w:val="0"/>
          <w:numId w:val="45"/>
        </w:numPr>
        <w:tabs>
          <w:tab w:val="left" w:pos="0"/>
        </w:tabs>
        <w:autoSpaceDE w:val="0"/>
        <w:autoSpaceDN w:val="0"/>
        <w:adjustRightInd w:val="0"/>
        <w:ind w:left="426" w:hanging="426"/>
        <w:jc w:val="both"/>
        <w:rPr>
          <w:rFonts w:ascii="Arial" w:hAnsi="Arial" w:cs="Arial"/>
          <w:b/>
          <w:bCs/>
          <w:sz w:val="20"/>
          <w:szCs w:val="20"/>
        </w:rPr>
      </w:pPr>
      <w:r w:rsidRPr="00CC4DBB">
        <w:rPr>
          <w:rFonts w:ascii="Arial" w:hAnsi="Arial" w:cs="Arial"/>
          <w:sz w:val="20"/>
        </w:rPr>
        <w:t xml:space="preserve">Przedmiotem Umowy jest </w:t>
      </w:r>
      <w:r w:rsidR="00167282" w:rsidRPr="00CC4DBB">
        <w:rPr>
          <w:rFonts w:ascii="Arial" w:hAnsi="Arial" w:cs="Arial"/>
          <w:sz w:val="20"/>
        </w:rPr>
        <w:t>„</w:t>
      </w:r>
      <w:r w:rsidR="00167282" w:rsidRPr="00CC4DBB">
        <w:rPr>
          <w:rFonts w:ascii="Arial" w:hAnsi="Arial" w:cs="Arial"/>
          <w:b/>
          <w:bCs/>
          <w:sz w:val="20"/>
          <w:szCs w:val="20"/>
        </w:rPr>
        <w:t xml:space="preserve">Zimowe utrzymanie dróg gminnych </w:t>
      </w:r>
      <w:r w:rsidR="00092102">
        <w:rPr>
          <w:rFonts w:ascii="Arial" w:hAnsi="Arial" w:cs="Arial"/>
          <w:b/>
          <w:bCs/>
          <w:sz w:val="20"/>
          <w:szCs w:val="20"/>
        </w:rPr>
        <w:t xml:space="preserve">na terenie Gminy Siechnice </w:t>
      </w:r>
      <w:r w:rsidR="005A7AAA">
        <w:rPr>
          <w:rFonts w:ascii="Arial" w:hAnsi="Arial" w:cs="Arial"/>
          <w:b/>
          <w:bCs/>
          <w:sz w:val="20"/>
          <w:szCs w:val="20"/>
        </w:rPr>
        <w:t xml:space="preserve"> w latach 2024 do 2027”.</w:t>
      </w:r>
    </w:p>
    <w:p w14:paraId="092E655B" w14:textId="620A700C" w:rsidR="007B7FC8" w:rsidRPr="00BE5013" w:rsidRDefault="007B7FC8" w:rsidP="006B00C8">
      <w:pPr>
        <w:pStyle w:val="Tekstpodstawowy"/>
        <w:numPr>
          <w:ilvl w:val="0"/>
          <w:numId w:val="45"/>
        </w:numPr>
        <w:autoSpaceDE w:val="0"/>
        <w:autoSpaceDN w:val="0"/>
        <w:ind w:left="426" w:hanging="426"/>
        <w:rPr>
          <w:rFonts w:ascii="Arial" w:hAnsi="Arial" w:cs="Arial"/>
          <w:sz w:val="20"/>
        </w:rPr>
      </w:pPr>
      <w:r w:rsidRPr="00BE5013">
        <w:rPr>
          <w:rFonts w:ascii="Arial" w:hAnsi="Arial" w:cs="Arial"/>
          <w:sz w:val="20"/>
        </w:rPr>
        <w:t xml:space="preserve"> </w:t>
      </w:r>
      <w:r w:rsidR="005D156A">
        <w:rPr>
          <w:rFonts w:ascii="Arial" w:hAnsi="Arial" w:cs="Arial"/>
          <w:sz w:val="20"/>
        </w:rPr>
        <w:t>O</w:t>
      </w:r>
      <w:r w:rsidRPr="00BE5013">
        <w:rPr>
          <w:rFonts w:ascii="Arial" w:hAnsi="Arial" w:cs="Arial"/>
          <w:sz w:val="20"/>
        </w:rPr>
        <w:t xml:space="preserve">pis przedmiotu zamówienia </w:t>
      </w:r>
      <w:r w:rsidR="00D867A7" w:rsidRPr="00BE5013">
        <w:rPr>
          <w:rFonts w:ascii="Arial" w:hAnsi="Arial" w:cs="Arial"/>
          <w:sz w:val="20"/>
        </w:rPr>
        <w:t>zawarto</w:t>
      </w:r>
      <w:r w:rsidR="005D156A">
        <w:rPr>
          <w:rFonts w:ascii="Arial" w:hAnsi="Arial" w:cs="Arial"/>
          <w:sz w:val="20"/>
        </w:rPr>
        <w:t xml:space="preserve"> w</w:t>
      </w:r>
      <w:r w:rsidR="00092102">
        <w:rPr>
          <w:rFonts w:ascii="Arial" w:hAnsi="Arial" w:cs="Arial"/>
          <w:sz w:val="20"/>
        </w:rPr>
        <w:t>:</w:t>
      </w:r>
    </w:p>
    <w:p w14:paraId="55DD903F" w14:textId="77777777" w:rsidR="00092102" w:rsidRPr="000A7E11" w:rsidRDefault="00092102" w:rsidP="00092102">
      <w:pPr>
        <w:pStyle w:val="Tekstpodstawowy"/>
        <w:autoSpaceDE w:val="0"/>
        <w:autoSpaceDN w:val="0"/>
        <w:rPr>
          <w:rFonts w:ascii="Verdana" w:hAnsi="Verdana" w:cs="Arial"/>
          <w:sz w:val="20"/>
        </w:rPr>
      </w:pPr>
      <w:r w:rsidRPr="000A7E11">
        <w:rPr>
          <w:rFonts w:ascii="Verdana" w:hAnsi="Verdana" w:cs="Arial"/>
          <w:sz w:val="20"/>
        </w:rPr>
        <w:t xml:space="preserve">    - </w:t>
      </w:r>
      <w:r w:rsidRPr="000A7E11">
        <w:rPr>
          <w:rFonts w:ascii="Verdana" w:hAnsi="Verdana" w:cs="Arial"/>
          <w:color w:val="000000" w:themeColor="text1"/>
          <w:sz w:val="20"/>
        </w:rPr>
        <w:t xml:space="preserve">załączniku nr 1 „Opis przedmiotu  </w:t>
      </w:r>
      <w:r w:rsidRPr="000A7E11">
        <w:rPr>
          <w:rFonts w:ascii="Verdana" w:hAnsi="Verdana" w:cs="Arial"/>
          <w:sz w:val="20"/>
        </w:rPr>
        <w:t>zamówienia”.</w:t>
      </w:r>
    </w:p>
    <w:p w14:paraId="2FF3B70D" w14:textId="77777777" w:rsidR="00092102" w:rsidRPr="000A7E11" w:rsidRDefault="00092102" w:rsidP="00092102">
      <w:pPr>
        <w:pStyle w:val="Tekstpodstawowy"/>
        <w:autoSpaceDE w:val="0"/>
        <w:autoSpaceDN w:val="0"/>
        <w:rPr>
          <w:rFonts w:ascii="Verdana" w:hAnsi="Verdana" w:cs="Arial"/>
          <w:sz w:val="20"/>
        </w:rPr>
      </w:pPr>
      <w:r w:rsidRPr="000A7E11">
        <w:rPr>
          <w:rFonts w:ascii="Verdana" w:hAnsi="Verdana" w:cs="Arial"/>
          <w:sz w:val="20"/>
        </w:rPr>
        <w:t xml:space="preserve">    - załączniku nr 2 „Wykaz dróg do zimowego utrzymania dróg”</w:t>
      </w:r>
    </w:p>
    <w:p w14:paraId="33C2325C" w14:textId="77777777" w:rsidR="00092102" w:rsidRPr="000A7E11" w:rsidRDefault="00092102" w:rsidP="00092102">
      <w:pPr>
        <w:pStyle w:val="Tekstpodstawowy"/>
        <w:autoSpaceDE w:val="0"/>
        <w:autoSpaceDN w:val="0"/>
        <w:rPr>
          <w:rFonts w:ascii="Verdana" w:hAnsi="Verdana" w:cs="Arial"/>
          <w:sz w:val="20"/>
        </w:rPr>
      </w:pPr>
      <w:r w:rsidRPr="000A7E11">
        <w:rPr>
          <w:rFonts w:ascii="Verdana" w:hAnsi="Verdana" w:cs="Arial"/>
          <w:sz w:val="20"/>
        </w:rPr>
        <w:t xml:space="preserve">    - załączniku nr 3 „Wykaz chodników do zimowego utrzymania dróg”</w:t>
      </w:r>
    </w:p>
    <w:p w14:paraId="3C12B596" w14:textId="77777777" w:rsidR="00092102" w:rsidRPr="000A7E11" w:rsidRDefault="00092102" w:rsidP="00092102">
      <w:pPr>
        <w:pStyle w:val="Tekstpodstawowy"/>
        <w:autoSpaceDE w:val="0"/>
        <w:autoSpaceDN w:val="0"/>
        <w:rPr>
          <w:rFonts w:ascii="Verdana" w:hAnsi="Verdana" w:cs="Arial"/>
          <w:sz w:val="20"/>
        </w:rPr>
      </w:pPr>
      <w:r w:rsidRPr="000A7E11">
        <w:rPr>
          <w:rFonts w:ascii="Verdana" w:hAnsi="Verdana" w:cs="Arial"/>
          <w:sz w:val="20"/>
        </w:rPr>
        <w:t xml:space="preserve">    - załączniku nr 4 „Wykaz jezdni do pozimowego sprzątania”</w:t>
      </w:r>
    </w:p>
    <w:p w14:paraId="34CCFDE1" w14:textId="77777777" w:rsidR="00092102" w:rsidRPr="000A7E11" w:rsidRDefault="00092102" w:rsidP="00092102">
      <w:pPr>
        <w:pStyle w:val="Tekstpodstawowy"/>
        <w:autoSpaceDE w:val="0"/>
        <w:autoSpaceDN w:val="0"/>
        <w:rPr>
          <w:rFonts w:ascii="Verdana" w:hAnsi="Verdana" w:cs="Arial"/>
          <w:sz w:val="20"/>
        </w:rPr>
      </w:pPr>
      <w:r w:rsidRPr="000A7E11">
        <w:rPr>
          <w:rFonts w:ascii="Verdana" w:hAnsi="Verdana" w:cs="Arial"/>
          <w:sz w:val="20"/>
        </w:rPr>
        <w:t xml:space="preserve">    - załączniku nr 5 „Wykaz chodników do pozimowego sprzątania”</w:t>
      </w:r>
    </w:p>
    <w:p w14:paraId="37347808" w14:textId="77777777" w:rsidR="00092102" w:rsidRPr="000A7E11" w:rsidRDefault="00092102" w:rsidP="00092102">
      <w:pPr>
        <w:pStyle w:val="Tekstpodstawowy"/>
        <w:autoSpaceDE w:val="0"/>
        <w:autoSpaceDN w:val="0"/>
        <w:rPr>
          <w:rFonts w:ascii="Verdana" w:hAnsi="Verdana" w:cs="Arial"/>
          <w:sz w:val="20"/>
        </w:rPr>
      </w:pPr>
      <w:r w:rsidRPr="000A7E11">
        <w:rPr>
          <w:rFonts w:ascii="Verdana" w:hAnsi="Verdana" w:cs="Arial"/>
          <w:sz w:val="20"/>
        </w:rPr>
        <w:t xml:space="preserve">    - załączniku nr 6 „Oferta Wykonawcy”</w:t>
      </w:r>
    </w:p>
    <w:p w14:paraId="72ED95D5" w14:textId="77777777" w:rsidR="00092102" w:rsidRPr="000A7E11" w:rsidRDefault="00092102" w:rsidP="00092102">
      <w:pPr>
        <w:pStyle w:val="Tekstpodstawowy"/>
        <w:autoSpaceDE w:val="0"/>
        <w:autoSpaceDN w:val="0"/>
        <w:rPr>
          <w:rFonts w:ascii="Verdana" w:hAnsi="Verdana" w:cs="Arial"/>
          <w:sz w:val="20"/>
        </w:rPr>
      </w:pPr>
      <w:r w:rsidRPr="000A7E11">
        <w:rPr>
          <w:rFonts w:ascii="Verdana" w:hAnsi="Verdana" w:cs="Arial"/>
          <w:sz w:val="20"/>
        </w:rPr>
        <w:t xml:space="preserve">    - załączniku nr 7 „Specyfikacje techniczne”</w:t>
      </w:r>
    </w:p>
    <w:p w14:paraId="1F99FECC" w14:textId="77777777" w:rsidR="00092102" w:rsidRPr="000A7E11" w:rsidRDefault="00092102" w:rsidP="00092102">
      <w:pPr>
        <w:pStyle w:val="Tekstpodstawowy"/>
        <w:autoSpaceDE w:val="0"/>
        <w:autoSpaceDN w:val="0"/>
        <w:rPr>
          <w:rFonts w:ascii="Verdana" w:hAnsi="Verdana" w:cs="Arial"/>
          <w:color w:val="000000" w:themeColor="text1"/>
          <w:sz w:val="20"/>
        </w:rPr>
      </w:pPr>
      <w:r w:rsidRPr="000A7E11">
        <w:rPr>
          <w:rFonts w:ascii="Verdana" w:hAnsi="Verdana" w:cs="Arial"/>
          <w:sz w:val="20"/>
        </w:rPr>
        <w:t xml:space="preserve">    - załączniku nr 8 „ Klauzula informacyjna”</w:t>
      </w:r>
    </w:p>
    <w:p w14:paraId="5D6E17E5" w14:textId="6AA432D9" w:rsidR="00EE4235" w:rsidRDefault="00EE4235" w:rsidP="006B00C8">
      <w:pPr>
        <w:pStyle w:val="Tekstpodstawowy"/>
        <w:autoSpaceDE w:val="0"/>
        <w:autoSpaceDN w:val="0"/>
        <w:ind w:right="20"/>
        <w:rPr>
          <w:rFonts w:ascii="Arial" w:hAnsi="Arial" w:cs="Arial"/>
          <w:sz w:val="20"/>
        </w:rPr>
      </w:pPr>
    </w:p>
    <w:p w14:paraId="5DA50B2A" w14:textId="77777777" w:rsidR="004B03C2" w:rsidRPr="00BE5013" w:rsidRDefault="004B03C2" w:rsidP="006B00C8">
      <w:pPr>
        <w:pStyle w:val="Tekstpodstawowy"/>
        <w:autoSpaceDE w:val="0"/>
        <w:autoSpaceDN w:val="0"/>
        <w:ind w:right="20"/>
        <w:rPr>
          <w:rFonts w:ascii="Arial" w:hAnsi="Arial" w:cs="Arial"/>
          <w:sz w:val="20"/>
        </w:rPr>
      </w:pPr>
    </w:p>
    <w:p w14:paraId="63978ECC" w14:textId="7949E2DD" w:rsidR="00EE4235" w:rsidRDefault="00EE4235" w:rsidP="006B00C8">
      <w:pPr>
        <w:pStyle w:val="Tekstpodstawowywcity"/>
        <w:keepNext/>
        <w:spacing w:after="0"/>
        <w:ind w:left="0"/>
        <w:jc w:val="center"/>
        <w:rPr>
          <w:rFonts w:ascii="Arial" w:hAnsi="Arial" w:cs="Arial"/>
          <w:b/>
          <w:sz w:val="20"/>
          <w:szCs w:val="20"/>
        </w:rPr>
      </w:pPr>
      <w:r w:rsidRPr="00BE5013">
        <w:rPr>
          <w:rFonts w:ascii="Arial" w:hAnsi="Arial" w:cs="Arial"/>
          <w:b/>
          <w:sz w:val="20"/>
          <w:szCs w:val="20"/>
        </w:rPr>
        <w:t xml:space="preserve">§ </w:t>
      </w:r>
      <w:r w:rsidR="00345604" w:rsidRPr="00BE5013">
        <w:rPr>
          <w:rFonts w:ascii="Arial" w:hAnsi="Arial" w:cs="Arial"/>
          <w:b/>
          <w:sz w:val="20"/>
          <w:szCs w:val="20"/>
        </w:rPr>
        <w:t>2</w:t>
      </w:r>
    </w:p>
    <w:p w14:paraId="5D37A4C1" w14:textId="77777777" w:rsidR="004B03C2" w:rsidRPr="00BE5013" w:rsidRDefault="004B03C2" w:rsidP="006B00C8">
      <w:pPr>
        <w:pStyle w:val="Tekstpodstawowywcity"/>
        <w:keepNext/>
        <w:spacing w:after="0"/>
        <w:ind w:left="0"/>
        <w:jc w:val="center"/>
        <w:rPr>
          <w:rFonts w:ascii="Arial" w:hAnsi="Arial" w:cs="Arial"/>
          <w:b/>
          <w:sz w:val="20"/>
          <w:szCs w:val="20"/>
        </w:rPr>
      </w:pPr>
    </w:p>
    <w:p w14:paraId="484E0372" w14:textId="421951D9" w:rsidR="00EE4235" w:rsidRPr="00BE5013" w:rsidRDefault="003F6F69" w:rsidP="006B00C8">
      <w:pPr>
        <w:pStyle w:val="Tekstpodstawowywcity"/>
        <w:keepNext/>
        <w:spacing w:after="0"/>
        <w:ind w:left="0"/>
        <w:jc w:val="center"/>
        <w:rPr>
          <w:rFonts w:ascii="Arial" w:hAnsi="Arial" w:cs="Arial"/>
          <w:b/>
          <w:sz w:val="20"/>
          <w:szCs w:val="20"/>
        </w:rPr>
      </w:pPr>
      <w:r w:rsidRPr="00BE5013">
        <w:rPr>
          <w:rFonts w:ascii="Arial" w:hAnsi="Arial" w:cs="Arial"/>
          <w:b/>
          <w:sz w:val="20"/>
          <w:szCs w:val="20"/>
        </w:rPr>
        <w:t>TERMIN REALIZACJI</w:t>
      </w:r>
    </w:p>
    <w:p w14:paraId="003A17BE" w14:textId="2C10F5C2" w:rsidR="00D05C23" w:rsidRDefault="00A50B19" w:rsidP="00F1755F">
      <w:pPr>
        <w:jc w:val="both"/>
        <w:rPr>
          <w:rFonts w:ascii="Arial" w:hAnsi="Arial" w:cs="Arial"/>
          <w:sz w:val="20"/>
          <w:szCs w:val="20"/>
        </w:rPr>
      </w:pPr>
      <w:r w:rsidRPr="00A32F03">
        <w:rPr>
          <w:rFonts w:ascii="Arial" w:hAnsi="Arial" w:cs="Arial"/>
          <w:sz w:val="20"/>
          <w:szCs w:val="20"/>
        </w:rPr>
        <w:t xml:space="preserve">Przedmiot umowy będzie realizowany </w:t>
      </w:r>
      <w:r w:rsidR="00FF269D" w:rsidRPr="00A32F03">
        <w:rPr>
          <w:rFonts w:ascii="Arial" w:hAnsi="Arial" w:cs="Arial"/>
          <w:sz w:val="20"/>
          <w:szCs w:val="20"/>
        </w:rPr>
        <w:t xml:space="preserve">do </w:t>
      </w:r>
      <w:r w:rsidR="00092102">
        <w:rPr>
          <w:rFonts w:ascii="Arial" w:hAnsi="Arial" w:cs="Arial"/>
          <w:sz w:val="20"/>
          <w:szCs w:val="20"/>
        </w:rPr>
        <w:t xml:space="preserve">15 </w:t>
      </w:r>
      <w:r w:rsidR="006F35D0">
        <w:rPr>
          <w:rFonts w:ascii="Arial" w:hAnsi="Arial" w:cs="Arial"/>
          <w:sz w:val="20"/>
          <w:szCs w:val="20"/>
        </w:rPr>
        <w:t>maja</w:t>
      </w:r>
      <w:r w:rsidR="00092102">
        <w:rPr>
          <w:rFonts w:ascii="Arial" w:hAnsi="Arial" w:cs="Arial"/>
          <w:sz w:val="20"/>
          <w:szCs w:val="20"/>
        </w:rPr>
        <w:t xml:space="preserve"> </w:t>
      </w:r>
      <w:r w:rsidR="00FF269D" w:rsidRPr="00A32F03">
        <w:rPr>
          <w:rFonts w:ascii="Arial" w:hAnsi="Arial" w:cs="Arial"/>
          <w:sz w:val="20"/>
          <w:szCs w:val="20"/>
        </w:rPr>
        <w:t>202</w:t>
      </w:r>
      <w:r w:rsidR="006F35D0">
        <w:rPr>
          <w:rFonts w:ascii="Arial" w:hAnsi="Arial" w:cs="Arial"/>
          <w:sz w:val="20"/>
          <w:szCs w:val="20"/>
        </w:rPr>
        <w:t>7</w:t>
      </w:r>
      <w:r w:rsidR="00092102">
        <w:rPr>
          <w:rFonts w:ascii="Arial" w:hAnsi="Arial" w:cs="Arial"/>
          <w:sz w:val="20"/>
          <w:szCs w:val="20"/>
        </w:rPr>
        <w:t xml:space="preserve"> w tym:</w:t>
      </w:r>
      <w:r w:rsidR="00FF269D" w:rsidRPr="00A32F03">
        <w:rPr>
          <w:rFonts w:ascii="Arial" w:hAnsi="Arial" w:cs="Arial"/>
          <w:sz w:val="20"/>
          <w:szCs w:val="20"/>
        </w:rPr>
        <w:t xml:space="preserve"> </w:t>
      </w:r>
    </w:p>
    <w:p w14:paraId="5C3D0511" w14:textId="77777777" w:rsidR="005D156A" w:rsidRDefault="00092102" w:rsidP="00092102">
      <w:pPr>
        <w:autoSpaceDE w:val="0"/>
        <w:autoSpaceDN w:val="0"/>
        <w:adjustRightInd w:val="0"/>
        <w:rPr>
          <w:rFonts w:ascii="Arial" w:hAnsi="Arial" w:cs="Arial"/>
          <w:color w:val="000000"/>
          <w:sz w:val="20"/>
          <w:szCs w:val="20"/>
        </w:rPr>
      </w:pPr>
      <w:r>
        <w:rPr>
          <w:rFonts w:ascii="Arial" w:hAnsi="Arial" w:cs="Arial"/>
          <w:sz w:val="20"/>
          <w:szCs w:val="20"/>
        </w:rPr>
        <w:t xml:space="preserve">    1). </w:t>
      </w:r>
      <w:r w:rsidR="00D05C23" w:rsidRPr="00092102">
        <w:rPr>
          <w:rFonts w:ascii="Arial" w:hAnsi="Arial" w:cs="Arial"/>
          <w:color w:val="000000"/>
          <w:sz w:val="20"/>
          <w:szCs w:val="20"/>
        </w:rPr>
        <w:t xml:space="preserve"> </w:t>
      </w:r>
      <w:r>
        <w:rPr>
          <w:rFonts w:ascii="Arial" w:hAnsi="Arial" w:cs="Arial"/>
          <w:color w:val="000000"/>
          <w:sz w:val="20"/>
          <w:szCs w:val="20"/>
        </w:rPr>
        <w:t xml:space="preserve">Zimowe utrzymanie dróg </w:t>
      </w:r>
    </w:p>
    <w:p w14:paraId="4FAD93F0" w14:textId="0EE50A8B" w:rsidR="00D05C23" w:rsidRDefault="005D156A" w:rsidP="000921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a)    </w:t>
      </w:r>
      <w:r w:rsidR="00092102">
        <w:rPr>
          <w:rFonts w:ascii="Arial" w:hAnsi="Arial" w:cs="Arial"/>
          <w:color w:val="000000"/>
          <w:sz w:val="20"/>
          <w:szCs w:val="20"/>
        </w:rPr>
        <w:t xml:space="preserve">od </w:t>
      </w:r>
      <w:r>
        <w:rPr>
          <w:rFonts w:ascii="Arial" w:hAnsi="Arial" w:cs="Arial"/>
          <w:color w:val="000000"/>
          <w:sz w:val="20"/>
          <w:szCs w:val="20"/>
        </w:rPr>
        <w:t xml:space="preserve"> </w:t>
      </w:r>
      <w:r w:rsidR="006F35D0">
        <w:rPr>
          <w:rFonts w:ascii="Arial" w:hAnsi="Arial" w:cs="Arial"/>
          <w:color w:val="000000"/>
          <w:sz w:val="20"/>
          <w:szCs w:val="20"/>
        </w:rPr>
        <w:t xml:space="preserve">15 listopada 2024 r. </w:t>
      </w:r>
      <w:r w:rsidR="00092102">
        <w:rPr>
          <w:rFonts w:ascii="Arial" w:hAnsi="Arial" w:cs="Arial"/>
          <w:color w:val="000000"/>
          <w:sz w:val="20"/>
          <w:szCs w:val="20"/>
        </w:rPr>
        <w:t xml:space="preserve">do </w:t>
      </w:r>
      <w:r w:rsidR="006F35D0">
        <w:rPr>
          <w:rFonts w:ascii="Arial" w:hAnsi="Arial" w:cs="Arial"/>
          <w:color w:val="000000"/>
          <w:sz w:val="20"/>
          <w:szCs w:val="20"/>
        </w:rPr>
        <w:t>15</w:t>
      </w:r>
      <w:r w:rsidR="00092102">
        <w:rPr>
          <w:rFonts w:ascii="Arial" w:hAnsi="Arial" w:cs="Arial"/>
          <w:color w:val="000000"/>
          <w:sz w:val="20"/>
          <w:szCs w:val="20"/>
        </w:rPr>
        <w:t xml:space="preserve"> kwietnia 202</w:t>
      </w:r>
      <w:r w:rsidR="005A7AAA">
        <w:rPr>
          <w:rFonts w:ascii="Arial" w:hAnsi="Arial" w:cs="Arial"/>
          <w:color w:val="000000"/>
          <w:sz w:val="20"/>
          <w:szCs w:val="20"/>
        </w:rPr>
        <w:t>5</w:t>
      </w:r>
      <w:r w:rsidR="00092102">
        <w:rPr>
          <w:rFonts w:ascii="Arial" w:hAnsi="Arial" w:cs="Arial"/>
          <w:color w:val="000000"/>
          <w:sz w:val="20"/>
          <w:szCs w:val="20"/>
        </w:rPr>
        <w:t xml:space="preserve"> r.</w:t>
      </w:r>
    </w:p>
    <w:p w14:paraId="5E11AD99" w14:textId="333A0B29" w:rsidR="006F35D0" w:rsidRDefault="005D156A" w:rsidP="000921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b)</w:t>
      </w:r>
      <w:r w:rsidR="006F35D0">
        <w:rPr>
          <w:rFonts w:ascii="Arial" w:hAnsi="Arial" w:cs="Arial"/>
          <w:color w:val="000000"/>
          <w:sz w:val="20"/>
          <w:szCs w:val="20"/>
        </w:rPr>
        <w:t xml:space="preserve">  </w:t>
      </w:r>
      <w:r>
        <w:rPr>
          <w:rFonts w:ascii="Arial" w:hAnsi="Arial" w:cs="Arial"/>
          <w:color w:val="000000"/>
          <w:sz w:val="20"/>
          <w:szCs w:val="20"/>
        </w:rPr>
        <w:t xml:space="preserve">  od </w:t>
      </w:r>
      <w:r w:rsidR="006F35D0">
        <w:rPr>
          <w:rFonts w:ascii="Arial" w:hAnsi="Arial" w:cs="Arial"/>
          <w:color w:val="000000"/>
          <w:sz w:val="20"/>
          <w:szCs w:val="20"/>
        </w:rPr>
        <w:t xml:space="preserve"> 15 listopada 2025 r. do 15 kwietnia 2026 r.</w:t>
      </w:r>
    </w:p>
    <w:p w14:paraId="53A4E9EC" w14:textId="08B47B26" w:rsidR="006F35D0" w:rsidRDefault="005D156A" w:rsidP="000921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c)    od </w:t>
      </w:r>
      <w:r w:rsidR="006F35D0">
        <w:rPr>
          <w:rFonts w:ascii="Arial" w:hAnsi="Arial" w:cs="Arial"/>
          <w:color w:val="000000"/>
          <w:sz w:val="20"/>
          <w:szCs w:val="20"/>
        </w:rPr>
        <w:t xml:space="preserve"> 15 listopada 2026 r. do 15 kwietnia 2027 r.</w:t>
      </w:r>
    </w:p>
    <w:p w14:paraId="031626A7" w14:textId="77777777" w:rsidR="005D156A" w:rsidRDefault="00092102" w:rsidP="000921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2)  Sprzątanie pozimowe</w:t>
      </w:r>
      <w:r w:rsidR="005D156A">
        <w:rPr>
          <w:rFonts w:ascii="Arial" w:hAnsi="Arial" w:cs="Arial"/>
          <w:color w:val="000000"/>
          <w:sz w:val="20"/>
          <w:szCs w:val="20"/>
        </w:rPr>
        <w:t>:</w:t>
      </w:r>
    </w:p>
    <w:p w14:paraId="2C86140A" w14:textId="14BF1C33" w:rsidR="00092102" w:rsidRDefault="005D156A" w:rsidP="000921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a) </w:t>
      </w:r>
      <w:r w:rsidR="00092102">
        <w:rPr>
          <w:rFonts w:ascii="Arial" w:hAnsi="Arial" w:cs="Arial"/>
          <w:color w:val="000000"/>
          <w:sz w:val="20"/>
          <w:szCs w:val="20"/>
        </w:rPr>
        <w:t xml:space="preserve"> </w:t>
      </w:r>
      <w:r w:rsidR="00FE6B23">
        <w:rPr>
          <w:rFonts w:ascii="Arial" w:hAnsi="Arial" w:cs="Arial"/>
          <w:color w:val="000000"/>
          <w:sz w:val="20"/>
          <w:szCs w:val="20"/>
        </w:rPr>
        <w:t xml:space="preserve"> </w:t>
      </w:r>
      <w:r w:rsidR="00092102">
        <w:rPr>
          <w:rFonts w:ascii="Arial" w:hAnsi="Arial" w:cs="Arial"/>
          <w:color w:val="000000"/>
          <w:sz w:val="20"/>
          <w:szCs w:val="20"/>
        </w:rPr>
        <w:t xml:space="preserve">od </w:t>
      </w:r>
      <w:r w:rsidR="006F35D0">
        <w:rPr>
          <w:rFonts w:ascii="Arial" w:hAnsi="Arial" w:cs="Arial"/>
          <w:color w:val="000000"/>
          <w:sz w:val="20"/>
          <w:szCs w:val="20"/>
        </w:rPr>
        <w:t>15</w:t>
      </w:r>
      <w:r w:rsidR="00092102">
        <w:rPr>
          <w:rFonts w:ascii="Arial" w:hAnsi="Arial" w:cs="Arial"/>
          <w:color w:val="000000"/>
          <w:sz w:val="20"/>
          <w:szCs w:val="20"/>
        </w:rPr>
        <w:t xml:space="preserve"> kwietnia 202</w:t>
      </w:r>
      <w:r w:rsidR="005A7AAA">
        <w:rPr>
          <w:rFonts w:ascii="Arial" w:hAnsi="Arial" w:cs="Arial"/>
          <w:color w:val="000000"/>
          <w:sz w:val="20"/>
          <w:szCs w:val="20"/>
        </w:rPr>
        <w:t>5</w:t>
      </w:r>
      <w:r w:rsidR="00092102">
        <w:rPr>
          <w:rFonts w:ascii="Arial" w:hAnsi="Arial" w:cs="Arial"/>
          <w:color w:val="000000"/>
          <w:sz w:val="20"/>
          <w:szCs w:val="20"/>
        </w:rPr>
        <w:t xml:space="preserve"> r. do 15 </w:t>
      </w:r>
      <w:r w:rsidR="006F35D0">
        <w:rPr>
          <w:rFonts w:ascii="Arial" w:hAnsi="Arial" w:cs="Arial"/>
          <w:color w:val="000000"/>
          <w:sz w:val="20"/>
          <w:szCs w:val="20"/>
        </w:rPr>
        <w:t>maja</w:t>
      </w:r>
      <w:r w:rsidR="00092102">
        <w:rPr>
          <w:rFonts w:ascii="Arial" w:hAnsi="Arial" w:cs="Arial"/>
          <w:color w:val="000000"/>
          <w:sz w:val="20"/>
          <w:szCs w:val="20"/>
        </w:rPr>
        <w:t xml:space="preserve"> 2024 r.</w:t>
      </w:r>
    </w:p>
    <w:p w14:paraId="3AE68343" w14:textId="02A991EF" w:rsidR="006F35D0" w:rsidRDefault="005D156A" w:rsidP="000921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b) </w:t>
      </w:r>
      <w:r w:rsidR="00FE6B23">
        <w:rPr>
          <w:rFonts w:ascii="Arial" w:hAnsi="Arial" w:cs="Arial"/>
          <w:color w:val="000000"/>
          <w:sz w:val="20"/>
          <w:szCs w:val="20"/>
        </w:rPr>
        <w:t xml:space="preserve"> </w:t>
      </w:r>
      <w:r>
        <w:rPr>
          <w:rFonts w:ascii="Arial" w:hAnsi="Arial" w:cs="Arial"/>
          <w:color w:val="000000"/>
          <w:sz w:val="20"/>
          <w:szCs w:val="20"/>
        </w:rPr>
        <w:t xml:space="preserve"> od</w:t>
      </w:r>
      <w:r w:rsidR="006F35D0">
        <w:rPr>
          <w:rFonts w:ascii="Arial" w:hAnsi="Arial" w:cs="Arial"/>
          <w:color w:val="000000"/>
          <w:sz w:val="20"/>
          <w:szCs w:val="20"/>
        </w:rPr>
        <w:t xml:space="preserve">  15 kwietnia 202</w:t>
      </w:r>
      <w:r w:rsidR="005A7AAA">
        <w:rPr>
          <w:rFonts w:ascii="Arial" w:hAnsi="Arial" w:cs="Arial"/>
          <w:color w:val="000000"/>
          <w:sz w:val="20"/>
          <w:szCs w:val="20"/>
        </w:rPr>
        <w:t>6</w:t>
      </w:r>
      <w:r w:rsidR="006F35D0">
        <w:rPr>
          <w:rFonts w:ascii="Arial" w:hAnsi="Arial" w:cs="Arial"/>
          <w:color w:val="000000"/>
          <w:sz w:val="20"/>
          <w:szCs w:val="20"/>
        </w:rPr>
        <w:t xml:space="preserve"> r. do 15 maja 2026 r. </w:t>
      </w:r>
    </w:p>
    <w:p w14:paraId="2638962F" w14:textId="3E503802" w:rsidR="006F35D0" w:rsidRPr="00092102" w:rsidRDefault="006F35D0" w:rsidP="0009210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5D156A">
        <w:rPr>
          <w:rFonts w:ascii="Arial" w:hAnsi="Arial" w:cs="Arial"/>
          <w:color w:val="000000"/>
          <w:sz w:val="20"/>
          <w:szCs w:val="20"/>
        </w:rPr>
        <w:t xml:space="preserve">c) </w:t>
      </w:r>
      <w:r w:rsidR="00FE6B23">
        <w:rPr>
          <w:rFonts w:ascii="Arial" w:hAnsi="Arial" w:cs="Arial"/>
          <w:color w:val="000000"/>
          <w:sz w:val="20"/>
          <w:szCs w:val="20"/>
        </w:rPr>
        <w:t xml:space="preserve"> </w:t>
      </w:r>
      <w:r w:rsidR="005D156A">
        <w:rPr>
          <w:rFonts w:ascii="Arial" w:hAnsi="Arial" w:cs="Arial"/>
          <w:color w:val="000000"/>
          <w:sz w:val="20"/>
          <w:szCs w:val="20"/>
        </w:rPr>
        <w:t xml:space="preserve"> od</w:t>
      </w:r>
      <w:r>
        <w:rPr>
          <w:rFonts w:ascii="Arial" w:hAnsi="Arial" w:cs="Arial"/>
          <w:color w:val="000000"/>
          <w:sz w:val="20"/>
          <w:szCs w:val="20"/>
        </w:rPr>
        <w:t xml:space="preserve"> </w:t>
      </w:r>
      <w:r w:rsidR="005D156A">
        <w:rPr>
          <w:rFonts w:ascii="Arial" w:hAnsi="Arial" w:cs="Arial"/>
          <w:color w:val="000000"/>
          <w:sz w:val="20"/>
          <w:szCs w:val="20"/>
        </w:rPr>
        <w:t xml:space="preserve"> </w:t>
      </w:r>
      <w:r>
        <w:rPr>
          <w:rFonts w:ascii="Arial" w:hAnsi="Arial" w:cs="Arial"/>
          <w:color w:val="000000"/>
          <w:sz w:val="20"/>
          <w:szCs w:val="20"/>
        </w:rPr>
        <w:t>15 kwietnia 202</w:t>
      </w:r>
      <w:r w:rsidR="005A7AAA">
        <w:rPr>
          <w:rFonts w:ascii="Arial" w:hAnsi="Arial" w:cs="Arial"/>
          <w:color w:val="000000"/>
          <w:sz w:val="20"/>
          <w:szCs w:val="20"/>
        </w:rPr>
        <w:t>7</w:t>
      </w:r>
      <w:r>
        <w:rPr>
          <w:rFonts w:ascii="Arial" w:hAnsi="Arial" w:cs="Arial"/>
          <w:color w:val="000000"/>
          <w:sz w:val="20"/>
          <w:szCs w:val="20"/>
        </w:rPr>
        <w:t xml:space="preserve"> r. do 15 maja 2027 r. </w:t>
      </w:r>
    </w:p>
    <w:p w14:paraId="2CBA769E" w14:textId="77777777" w:rsidR="00DC245E" w:rsidRDefault="000A6E37" w:rsidP="00B80FA0">
      <w:pPr>
        <w:keepNext/>
        <w:tabs>
          <w:tab w:val="right" w:pos="0"/>
          <w:tab w:val="right" w:pos="8126"/>
        </w:tabs>
        <w:jc w:val="both"/>
        <w:rPr>
          <w:rFonts w:ascii="Arial" w:hAnsi="Arial" w:cs="Arial"/>
          <w:b/>
          <w:snapToGrid w:val="0"/>
          <w:sz w:val="20"/>
          <w:szCs w:val="20"/>
        </w:rPr>
      </w:pPr>
      <w:r>
        <w:rPr>
          <w:rFonts w:ascii="Arial" w:hAnsi="Arial" w:cs="Arial"/>
          <w:b/>
          <w:snapToGrid w:val="0"/>
          <w:sz w:val="20"/>
          <w:szCs w:val="20"/>
        </w:rPr>
        <w:t xml:space="preserve">                                                                     </w:t>
      </w:r>
    </w:p>
    <w:p w14:paraId="5099309D" w14:textId="0A4E5CEF" w:rsidR="00E04CE0" w:rsidRDefault="00DC245E" w:rsidP="00B80FA0">
      <w:pPr>
        <w:keepNext/>
        <w:tabs>
          <w:tab w:val="right" w:pos="0"/>
          <w:tab w:val="right" w:pos="8126"/>
        </w:tabs>
        <w:jc w:val="both"/>
        <w:rPr>
          <w:rFonts w:ascii="Arial" w:hAnsi="Arial" w:cs="Arial"/>
          <w:b/>
          <w:snapToGrid w:val="0"/>
          <w:sz w:val="20"/>
          <w:szCs w:val="20"/>
        </w:rPr>
      </w:pPr>
      <w:r>
        <w:rPr>
          <w:rFonts w:ascii="Arial" w:hAnsi="Arial" w:cs="Arial"/>
          <w:b/>
          <w:snapToGrid w:val="0"/>
          <w:sz w:val="20"/>
          <w:szCs w:val="20"/>
        </w:rPr>
        <w:t xml:space="preserve">                                                                       </w:t>
      </w:r>
      <w:r w:rsidR="000A6E37">
        <w:rPr>
          <w:rFonts w:ascii="Arial" w:hAnsi="Arial" w:cs="Arial"/>
          <w:b/>
          <w:snapToGrid w:val="0"/>
          <w:sz w:val="20"/>
          <w:szCs w:val="20"/>
        </w:rPr>
        <w:t xml:space="preserve"> </w:t>
      </w:r>
      <w:r w:rsidR="00E04CE0" w:rsidRPr="00BE5013">
        <w:rPr>
          <w:rFonts w:ascii="Arial" w:hAnsi="Arial" w:cs="Arial"/>
          <w:b/>
          <w:snapToGrid w:val="0"/>
          <w:sz w:val="20"/>
          <w:szCs w:val="20"/>
        </w:rPr>
        <w:t xml:space="preserve">§ </w:t>
      </w:r>
      <w:r w:rsidR="00345604" w:rsidRPr="00BE5013">
        <w:rPr>
          <w:rFonts w:ascii="Arial" w:hAnsi="Arial" w:cs="Arial"/>
          <w:b/>
          <w:snapToGrid w:val="0"/>
          <w:sz w:val="20"/>
          <w:szCs w:val="20"/>
        </w:rPr>
        <w:t>3</w:t>
      </w:r>
    </w:p>
    <w:p w14:paraId="4D4E7817" w14:textId="77777777" w:rsidR="004B03C2" w:rsidRPr="00BE5013" w:rsidRDefault="004B03C2" w:rsidP="00B80FA0">
      <w:pPr>
        <w:keepNext/>
        <w:tabs>
          <w:tab w:val="right" w:pos="0"/>
          <w:tab w:val="right" w:pos="8126"/>
        </w:tabs>
        <w:jc w:val="both"/>
        <w:rPr>
          <w:rFonts w:ascii="Arial" w:hAnsi="Arial" w:cs="Arial"/>
          <w:b/>
          <w:snapToGrid w:val="0"/>
          <w:sz w:val="20"/>
          <w:szCs w:val="20"/>
        </w:rPr>
      </w:pPr>
    </w:p>
    <w:p w14:paraId="1FEACA5C" w14:textId="338042B8" w:rsidR="00E04CE0" w:rsidRPr="00BE5013" w:rsidRDefault="000A6E37" w:rsidP="00B80FA0">
      <w:pPr>
        <w:keepNext/>
        <w:tabs>
          <w:tab w:val="right" w:pos="0"/>
          <w:tab w:val="right" w:pos="8126"/>
        </w:tabs>
        <w:jc w:val="both"/>
        <w:rPr>
          <w:rFonts w:ascii="Arial" w:hAnsi="Arial" w:cs="Arial"/>
          <w:b/>
          <w:snapToGrid w:val="0"/>
          <w:sz w:val="20"/>
          <w:szCs w:val="20"/>
        </w:rPr>
      </w:pPr>
      <w:r>
        <w:rPr>
          <w:rFonts w:ascii="Arial" w:hAnsi="Arial" w:cs="Arial"/>
          <w:b/>
          <w:snapToGrid w:val="0"/>
          <w:sz w:val="20"/>
          <w:szCs w:val="20"/>
        </w:rPr>
        <w:t xml:space="preserve">                                                         </w:t>
      </w:r>
      <w:r w:rsidR="00E04CE0" w:rsidRPr="00BE5013">
        <w:rPr>
          <w:rFonts w:ascii="Arial" w:hAnsi="Arial" w:cs="Arial"/>
          <w:b/>
          <w:snapToGrid w:val="0"/>
          <w:sz w:val="20"/>
          <w:szCs w:val="20"/>
        </w:rPr>
        <w:t>WYNAGRODZENIE</w:t>
      </w:r>
    </w:p>
    <w:p w14:paraId="12C512BB" w14:textId="2D6C4B0E" w:rsidR="00FE6B23" w:rsidRPr="00FE6B23" w:rsidRDefault="00FE6B23" w:rsidP="00FE6B23">
      <w:pPr>
        <w:pStyle w:val="Akapitzlist"/>
        <w:numPr>
          <w:ilvl w:val="0"/>
          <w:numId w:val="58"/>
        </w:numPr>
        <w:tabs>
          <w:tab w:val="right" w:pos="0"/>
          <w:tab w:val="right" w:pos="8895"/>
        </w:tabs>
        <w:jc w:val="both"/>
        <w:rPr>
          <w:rFonts w:ascii="Arial" w:hAnsi="Arial" w:cs="Arial"/>
          <w:color w:val="000000"/>
          <w:sz w:val="20"/>
          <w:szCs w:val="20"/>
        </w:rPr>
      </w:pPr>
      <w:r w:rsidRPr="00FE6B23">
        <w:rPr>
          <w:rFonts w:ascii="Arial" w:hAnsi="Arial" w:cs="Arial"/>
          <w:color w:val="000000"/>
          <w:sz w:val="20"/>
          <w:szCs w:val="20"/>
        </w:rPr>
        <w:t xml:space="preserve">Szacunkowe wynagrodzenie należne Wykonawcy z tytułu realizacji niniejszej umowy wynosi:  </w:t>
      </w:r>
    </w:p>
    <w:p w14:paraId="206ACEC6" w14:textId="6310E2A4" w:rsidR="005D156A" w:rsidRPr="005D156A" w:rsidRDefault="00FE6B23" w:rsidP="00FE6B23">
      <w:pPr>
        <w:pStyle w:val="Akapitzlist"/>
        <w:tabs>
          <w:tab w:val="right" w:pos="0"/>
          <w:tab w:val="right" w:pos="8895"/>
        </w:tabs>
        <w:ind w:left="420"/>
        <w:jc w:val="both"/>
        <w:rPr>
          <w:rFonts w:ascii="Arial" w:hAnsi="Arial" w:cs="Arial"/>
          <w:color w:val="000000"/>
          <w:sz w:val="20"/>
          <w:szCs w:val="20"/>
        </w:rPr>
      </w:pPr>
      <w:r>
        <w:rPr>
          <w:rFonts w:ascii="Arial" w:hAnsi="Arial" w:cs="Arial"/>
          <w:color w:val="000000"/>
          <w:sz w:val="20"/>
          <w:szCs w:val="20"/>
        </w:rPr>
        <w:t xml:space="preserve">……………………………….. zł brutto ( słownie:……………………………………..) </w:t>
      </w:r>
    </w:p>
    <w:p w14:paraId="71380152" w14:textId="434C43D6" w:rsidR="00B80FA0" w:rsidRDefault="00B80FA0" w:rsidP="00FE6B23">
      <w:pPr>
        <w:tabs>
          <w:tab w:val="right" w:pos="0"/>
          <w:tab w:val="right" w:pos="8895"/>
        </w:tabs>
        <w:jc w:val="both"/>
        <w:rPr>
          <w:rFonts w:ascii="Arial" w:hAnsi="Arial" w:cs="Arial"/>
          <w:color w:val="000000"/>
          <w:sz w:val="20"/>
          <w:szCs w:val="20"/>
        </w:rPr>
      </w:pPr>
      <w:r>
        <w:rPr>
          <w:rFonts w:ascii="Arial" w:hAnsi="Arial" w:cs="Arial"/>
          <w:color w:val="000000"/>
          <w:sz w:val="20"/>
          <w:szCs w:val="20"/>
        </w:rPr>
        <w:t xml:space="preserve"> 2. Na wynagrodzenie Wykonawcy składa się: wynagrodzenie ryczałtowe za gotowość techniczną   </w:t>
      </w:r>
    </w:p>
    <w:p w14:paraId="5F506849" w14:textId="075344F8" w:rsidR="00B80FA0" w:rsidRDefault="00B80FA0" w:rsidP="00FE6B23">
      <w:pPr>
        <w:tabs>
          <w:tab w:val="right" w:pos="0"/>
          <w:tab w:val="right" w:pos="8895"/>
        </w:tabs>
        <w:jc w:val="both"/>
        <w:rPr>
          <w:rFonts w:ascii="Arial" w:hAnsi="Arial" w:cs="Arial"/>
          <w:color w:val="000000"/>
          <w:sz w:val="20"/>
          <w:szCs w:val="20"/>
        </w:rPr>
      </w:pPr>
      <w:r>
        <w:rPr>
          <w:rFonts w:ascii="Arial" w:hAnsi="Arial" w:cs="Arial"/>
          <w:color w:val="000000"/>
          <w:sz w:val="20"/>
          <w:szCs w:val="20"/>
        </w:rPr>
        <w:t xml:space="preserve">     oraz wynagrodzenie za fa</w:t>
      </w:r>
      <w:r w:rsidR="005A7AAA">
        <w:rPr>
          <w:rFonts w:ascii="Arial" w:hAnsi="Arial" w:cs="Arial"/>
          <w:color w:val="000000"/>
          <w:sz w:val="20"/>
          <w:szCs w:val="20"/>
        </w:rPr>
        <w:t>k</w:t>
      </w:r>
      <w:r>
        <w:rPr>
          <w:rFonts w:ascii="Arial" w:hAnsi="Arial" w:cs="Arial"/>
          <w:color w:val="000000"/>
          <w:sz w:val="20"/>
          <w:szCs w:val="20"/>
        </w:rPr>
        <w:t>tycznie wykonane usługi na podstawie kosztorys</w:t>
      </w:r>
      <w:r w:rsidR="005D156A">
        <w:rPr>
          <w:rFonts w:ascii="Arial" w:hAnsi="Arial" w:cs="Arial"/>
          <w:color w:val="000000"/>
          <w:sz w:val="20"/>
          <w:szCs w:val="20"/>
        </w:rPr>
        <w:t>u</w:t>
      </w:r>
      <w:r>
        <w:rPr>
          <w:rFonts w:ascii="Arial" w:hAnsi="Arial" w:cs="Arial"/>
          <w:color w:val="000000"/>
          <w:sz w:val="20"/>
          <w:szCs w:val="20"/>
        </w:rPr>
        <w:t xml:space="preserve"> powykonawczego  </w:t>
      </w:r>
    </w:p>
    <w:p w14:paraId="54F25A09" w14:textId="569CF6FD" w:rsidR="00B80FA0" w:rsidRDefault="00B80FA0" w:rsidP="00FE6B23">
      <w:pPr>
        <w:tabs>
          <w:tab w:val="right" w:pos="0"/>
          <w:tab w:val="right" w:pos="8895"/>
        </w:tabs>
        <w:jc w:val="both"/>
        <w:rPr>
          <w:rFonts w:ascii="Arial" w:hAnsi="Arial" w:cs="Arial"/>
          <w:color w:val="000000"/>
          <w:sz w:val="20"/>
          <w:szCs w:val="20"/>
        </w:rPr>
      </w:pPr>
      <w:r>
        <w:rPr>
          <w:rFonts w:ascii="Arial" w:hAnsi="Arial" w:cs="Arial"/>
          <w:color w:val="000000"/>
          <w:sz w:val="20"/>
          <w:szCs w:val="20"/>
        </w:rPr>
        <w:t xml:space="preserve">     wg   cen jednostkowych formularza cenowego, który stanowi załącznik nr </w:t>
      </w:r>
      <w:r w:rsidR="005D156A">
        <w:rPr>
          <w:rFonts w:ascii="Arial" w:hAnsi="Arial" w:cs="Arial"/>
          <w:color w:val="000000"/>
          <w:sz w:val="20"/>
          <w:szCs w:val="20"/>
        </w:rPr>
        <w:t>6</w:t>
      </w:r>
      <w:r>
        <w:rPr>
          <w:rFonts w:ascii="Arial" w:hAnsi="Arial" w:cs="Arial"/>
          <w:color w:val="000000"/>
          <w:sz w:val="20"/>
          <w:szCs w:val="20"/>
        </w:rPr>
        <w:t xml:space="preserve"> do umowy.</w:t>
      </w:r>
    </w:p>
    <w:p w14:paraId="41EE1907" w14:textId="77777777" w:rsidR="00B80FA0" w:rsidRDefault="00B80FA0" w:rsidP="00FE6B23">
      <w:pPr>
        <w:tabs>
          <w:tab w:val="right" w:pos="0"/>
          <w:tab w:val="right" w:pos="8895"/>
        </w:tabs>
        <w:jc w:val="both"/>
        <w:rPr>
          <w:rFonts w:ascii="Arial" w:hAnsi="Arial" w:cs="Arial"/>
          <w:color w:val="000000"/>
          <w:sz w:val="20"/>
          <w:szCs w:val="20"/>
        </w:rPr>
      </w:pPr>
      <w:r>
        <w:rPr>
          <w:rFonts w:ascii="Arial" w:hAnsi="Arial" w:cs="Arial"/>
          <w:color w:val="000000"/>
          <w:sz w:val="20"/>
          <w:szCs w:val="20"/>
        </w:rPr>
        <w:t xml:space="preserve"> 3. Zamawiający zastrzega, że wskazane w formularzu cenowym ilości świadczenia usługi są ilościami   </w:t>
      </w:r>
    </w:p>
    <w:p w14:paraId="79F35485" w14:textId="77777777" w:rsidR="000A6E37" w:rsidRDefault="00B80FA0" w:rsidP="00FE6B23">
      <w:pPr>
        <w:tabs>
          <w:tab w:val="right" w:pos="0"/>
          <w:tab w:val="right" w:pos="8895"/>
        </w:tabs>
        <w:jc w:val="both"/>
        <w:rPr>
          <w:rFonts w:ascii="Arial" w:hAnsi="Arial" w:cs="Arial"/>
          <w:color w:val="000000"/>
          <w:sz w:val="20"/>
          <w:szCs w:val="20"/>
        </w:rPr>
      </w:pPr>
      <w:r>
        <w:rPr>
          <w:rFonts w:ascii="Arial" w:hAnsi="Arial" w:cs="Arial"/>
          <w:color w:val="000000"/>
          <w:sz w:val="20"/>
          <w:szCs w:val="20"/>
        </w:rPr>
        <w:t xml:space="preserve">     Szacunkowymi na </w:t>
      </w:r>
      <w:r w:rsidR="000A6E37">
        <w:rPr>
          <w:rFonts w:ascii="Arial" w:hAnsi="Arial" w:cs="Arial"/>
          <w:color w:val="000000"/>
          <w:sz w:val="20"/>
          <w:szCs w:val="20"/>
        </w:rPr>
        <w:t>c</w:t>
      </w:r>
      <w:r>
        <w:rPr>
          <w:rFonts w:ascii="Arial" w:hAnsi="Arial" w:cs="Arial"/>
          <w:color w:val="000000"/>
          <w:sz w:val="20"/>
          <w:szCs w:val="20"/>
        </w:rPr>
        <w:t xml:space="preserve">ały okres trwania umowy i służą wyłącznie do skalkulowania ceny oferty, </w:t>
      </w:r>
    </w:p>
    <w:p w14:paraId="0AB301C6" w14:textId="77777777" w:rsidR="000A6E37" w:rsidRDefault="000A6E37" w:rsidP="00FE6B23">
      <w:pPr>
        <w:tabs>
          <w:tab w:val="right" w:pos="0"/>
          <w:tab w:val="right" w:pos="8895"/>
        </w:tabs>
        <w:jc w:val="both"/>
        <w:rPr>
          <w:rFonts w:ascii="Arial" w:hAnsi="Arial" w:cs="Arial"/>
          <w:color w:val="000000"/>
          <w:sz w:val="20"/>
          <w:szCs w:val="20"/>
        </w:rPr>
      </w:pPr>
      <w:r>
        <w:rPr>
          <w:rFonts w:ascii="Arial" w:hAnsi="Arial" w:cs="Arial"/>
          <w:color w:val="000000"/>
          <w:sz w:val="20"/>
          <w:szCs w:val="20"/>
        </w:rPr>
        <w:t xml:space="preserve">     </w:t>
      </w:r>
      <w:r w:rsidR="00B80FA0">
        <w:rPr>
          <w:rFonts w:ascii="Arial" w:hAnsi="Arial" w:cs="Arial"/>
          <w:color w:val="000000"/>
          <w:sz w:val="20"/>
          <w:szCs w:val="20"/>
        </w:rPr>
        <w:t xml:space="preserve">porównania ofert i wyboru najkorzystniejszej oferty. Zamawiającemu przysługuje możliwość </w:t>
      </w:r>
    </w:p>
    <w:p w14:paraId="7AB4BAA9" w14:textId="6DBFB9E3" w:rsidR="00B80FA0" w:rsidRDefault="000A6E37" w:rsidP="00FE6B23">
      <w:pPr>
        <w:tabs>
          <w:tab w:val="right" w:pos="0"/>
          <w:tab w:val="right" w:pos="8895"/>
        </w:tabs>
        <w:jc w:val="both"/>
        <w:rPr>
          <w:rFonts w:ascii="Arial" w:hAnsi="Arial" w:cs="Arial"/>
          <w:color w:val="000000"/>
          <w:sz w:val="20"/>
          <w:szCs w:val="20"/>
        </w:rPr>
      </w:pPr>
      <w:r>
        <w:rPr>
          <w:rFonts w:ascii="Arial" w:hAnsi="Arial" w:cs="Arial"/>
          <w:color w:val="000000"/>
          <w:sz w:val="20"/>
          <w:szCs w:val="20"/>
        </w:rPr>
        <w:t xml:space="preserve">    </w:t>
      </w:r>
      <w:r w:rsidR="00B80FA0">
        <w:rPr>
          <w:rFonts w:ascii="Arial" w:hAnsi="Arial" w:cs="Arial"/>
          <w:color w:val="000000"/>
          <w:sz w:val="20"/>
          <w:szCs w:val="20"/>
        </w:rPr>
        <w:t xml:space="preserve"> zmiany ilości świadczenia usługi przy zachowaniu cen jednostkowych podanych w ofercie.</w:t>
      </w:r>
    </w:p>
    <w:p w14:paraId="32B3F518" w14:textId="3CCE731C" w:rsidR="000A6E37" w:rsidRPr="00B80FA0" w:rsidRDefault="000A6E37" w:rsidP="00FE6B23">
      <w:pPr>
        <w:tabs>
          <w:tab w:val="right" w:pos="0"/>
          <w:tab w:val="right" w:pos="8895"/>
        </w:tabs>
        <w:jc w:val="both"/>
        <w:rPr>
          <w:rFonts w:ascii="Arial" w:hAnsi="Arial" w:cs="Arial"/>
          <w:color w:val="000000"/>
          <w:sz w:val="20"/>
          <w:szCs w:val="20"/>
        </w:rPr>
      </w:pPr>
      <w:r>
        <w:rPr>
          <w:rFonts w:ascii="Arial" w:hAnsi="Arial" w:cs="Arial"/>
          <w:color w:val="000000"/>
          <w:sz w:val="20"/>
          <w:szCs w:val="20"/>
        </w:rPr>
        <w:t xml:space="preserve"> </w:t>
      </w:r>
    </w:p>
    <w:p w14:paraId="20A17C6C" w14:textId="466D8FE6" w:rsidR="00E04CE0" w:rsidRPr="00BE5013" w:rsidRDefault="000A6E37" w:rsidP="00FE6B23">
      <w:pPr>
        <w:keepNext/>
        <w:tabs>
          <w:tab w:val="right" w:pos="0"/>
          <w:tab w:val="right" w:pos="8895"/>
        </w:tabs>
        <w:jc w:val="both"/>
        <w:rPr>
          <w:rFonts w:ascii="Arial" w:hAnsi="Arial" w:cs="Arial"/>
          <w:b/>
          <w:snapToGrid w:val="0"/>
          <w:sz w:val="20"/>
          <w:szCs w:val="20"/>
        </w:rPr>
      </w:pPr>
      <w:r>
        <w:rPr>
          <w:rFonts w:ascii="Arial" w:hAnsi="Arial" w:cs="Arial"/>
          <w:b/>
          <w:snapToGrid w:val="0"/>
          <w:sz w:val="20"/>
          <w:szCs w:val="20"/>
        </w:rPr>
        <w:lastRenderedPageBreak/>
        <w:t xml:space="preserve">                                                                          </w:t>
      </w:r>
      <w:r w:rsidR="00E04CE0" w:rsidRPr="00BE5013">
        <w:rPr>
          <w:rFonts w:ascii="Arial" w:hAnsi="Arial" w:cs="Arial"/>
          <w:b/>
          <w:snapToGrid w:val="0"/>
          <w:sz w:val="20"/>
          <w:szCs w:val="20"/>
        </w:rPr>
        <w:t xml:space="preserve">§ </w:t>
      </w:r>
      <w:r w:rsidR="00345604" w:rsidRPr="00BE5013">
        <w:rPr>
          <w:rFonts w:ascii="Arial" w:hAnsi="Arial" w:cs="Arial"/>
          <w:b/>
          <w:snapToGrid w:val="0"/>
          <w:sz w:val="20"/>
          <w:szCs w:val="20"/>
        </w:rPr>
        <w:t>4</w:t>
      </w:r>
    </w:p>
    <w:p w14:paraId="6E2F0C87" w14:textId="0F31F345" w:rsidR="00E04CE0" w:rsidRPr="00BE5013" w:rsidRDefault="00C94ADB" w:rsidP="00FE6B23">
      <w:pPr>
        <w:keepNext/>
        <w:tabs>
          <w:tab w:val="right" w:pos="0"/>
          <w:tab w:val="right" w:pos="8895"/>
        </w:tabs>
        <w:jc w:val="both"/>
        <w:rPr>
          <w:rFonts w:ascii="Arial" w:hAnsi="Arial" w:cs="Arial"/>
          <w:b/>
          <w:snapToGrid w:val="0"/>
          <w:sz w:val="20"/>
          <w:szCs w:val="20"/>
        </w:rPr>
      </w:pPr>
      <w:r>
        <w:rPr>
          <w:rFonts w:ascii="Arial" w:hAnsi="Arial" w:cs="Arial"/>
          <w:b/>
          <w:snapToGrid w:val="0"/>
          <w:sz w:val="20"/>
          <w:szCs w:val="20"/>
        </w:rPr>
        <w:t xml:space="preserve">                                                          </w:t>
      </w:r>
      <w:r w:rsidR="00E04CE0" w:rsidRPr="00BE5013">
        <w:rPr>
          <w:rFonts w:ascii="Arial" w:hAnsi="Arial" w:cs="Arial"/>
          <w:b/>
          <w:snapToGrid w:val="0"/>
          <w:sz w:val="20"/>
          <w:szCs w:val="20"/>
        </w:rPr>
        <w:t>WARUNKI PŁATNOŚCI</w:t>
      </w:r>
    </w:p>
    <w:p w14:paraId="1B40DAC3" w14:textId="6ACA9062" w:rsidR="00463B2F" w:rsidRPr="00BE5013" w:rsidRDefault="00A50B19" w:rsidP="00FE6B23">
      <w:pPr>
        <w:widowControl w:val="0"/>
        <w:numPr>
          <w:ilvl w:val="0"/>
          <w:numId w:val="5"/>
        </w:numPr>
        <w:tabs>
          <w:tab w:val="clear" w:pos="720"/>
          <w:tab w:val="left" w:pos="0"/>
          <w:tab w:val="num" w:pos="426"/>
        </w:tabs>
        <w:autoSpaceDE w:val="0"/>
        <w:autoSpaceDN w:val="0"/>
        <w:adjustRightInd w:val="0"/>
        <w:ind w:left="426" w:hanging="426"/>
        <w:jc w:val="both"/>
        <w:rPr>
          <w:rFonts w:ascii="Arial" w:hAnsi="Arial" w:cs="Arial"/>
          <w:sz w:val="20"/>
          <w:szCs w:val="20"/>
        </w:rPr>
      </w:pPr>
      <w:r>
        <w:rPr>
          <w:rFonts w:ascii="Arial" w:hAnsi="Arial" w:cs="Arial"/>
          <w:sz w:val="20"/>
          <w:szCs w:val="20"/>
        </w:rPr>
        <w:t>W</w:t>
      </w:r>
      <w:r w:rsidR="00463B2F" w:rsidRPr="00BE5013">
        <w:rPr>
          <w:rFonts w:ascii="Arial" w:hAnsi="Arial" w:cs="Arial"/>
          <w:sz w:val="20"/>
          <w:szCs w:val="20"/>
        </w:rPr>
        <w:t xml:space="preserve">ynagrodzenie </w:t>
      </w:r>
      <w:r>
        <w:rPr>
          <w:rFonts w:ascii="Arial" w:hAnsi="Arial" w:cs="Arial"/>
          <w:sz w:val="20"/>
          <w:szCs w:val="20"/>
        </w:rPr>
        <w:t xml:space="preserve">za faktycznie wykonane usługi, o którym mowa w § 3 ust. 2 zostanie obliczone jako iloczyn ilości godzin realizowanych usług i </w:t>
      </w:r>
      <w:r w:rsidR="00463B2F" w:rsidRPr="00BE5013">
        <w:rPr>
          <w:rFonts w:ascii="Arial" w:hAnsi="Arial" w:cs="Arial"/>
          <w:sz w:val="20"/>
          <w:szCs w:val="20"/>
        </w:rPr>
        <w:t>cen jednostkowych</w:t>
      </w:r>
      <w:r w:rsidR="00DF56D6">
        <w:rPr>
          <w:rFonts w:ascii="Arial" w:hAnsi="Arial" w:cs="Arial"/>
          <w:sz w:val="20"/>
          <w:szCs w:val="20"/>
        </w:rPr>
        <w:t xml:space="preserve"> za dane usługi</w:t>
      </w:r>
      <w:r w:rsidR="00463B2F" w:rsidRPr="00BE5013">
        <w:rPr>
          <w:rFonts w:ascii="Arial" w:hAnsi="Arial" w:cs="Arial"/>
          <w:sz w:val="20"/>
          <w:szCs w:val="20"/>
        </w:rPr>
        <w:t xml:space="preserve">, </w:t>
      </w:r>
      <w:r w:rsidR="00DF56D6">
        <w:rPr>
          <w:rFonts w:ascii="Arial" w:hAnsi="Arial" w:cs="Arial"/>
          <w:sz w:val="20"/>
          <w:szCs w:val="20"/>
        </w:rPr>
        <w:t xml:space="preserve">zgodnie z </w:t>
      </w:r>
      <w:r w:rsidR="00463B2F" w:rsidRPr="00BE5013">
        <w:rPr>
          <w:rFonts w:ascii="Arial" w:hAnsi="Arial" w:cs="Arial"/>
          <w:sz w:val="20"/>
          <w:szCs w:val="20"/>
        </w:rPr>
        <w:t xml:space="preserve"> </w:t>
      </w:r>
      <w:r w:rsidR="00DF56D6" w:rsidRPr="00BE5013">
        <w:rPr>
          <w:rFonts w:ascii="Arial" w:hAnsi="Arial" w:cs="Arial"/>
          <w:sz w:val="20"/>
          <w:szCs w:val="20"/>
        </w:rPr>
        <w:t>Ofer</w:t>
      </w:r>
      <w:r w:rsidR="00DF56D6">
        <w:rPr>
          <w:rFonts w:ascii="Arial" w:hAnsi="Arial" w:cs="Arial"/>
          <w:sz w:val="20"/>
          <w:szCs w:val="20"/>
        </w:rPr>
        <w:t>tą wykonawcy stanowiącą</w:t>
      </w:r>
      <w:r w:rsidR="00463B2F" w:rsidRPr="00BE5013">
        <w:rPr>
          <w:rFonts w:ascii="Arial" w:hAnsi="Arial" w:cs="Arial"/>
          <w:sz w:val="20"/>
          <w:szCs w:val="20"/>
        </w:rPr>
        <w:t xml:space="preserve"> załącznik nr </w:t>
      </w:r>
      <w:r w:rsidR="005A7AAA">
        <w:rPr>
          <w:rFonts w:ascii="Arial" w:hAnsi="Arial" w:cs="Arial"/>
          <w:sz w:val="20"/>
          <w:szCs w:val="20"/>
        </w:rPr>
        <w:t>6</w:t>
      </w:r>
      <w:r w:rsidR="00463B2F" w:rsidRPr="00BE5013">
        <w:rPr>
          <w:rFonts w:ascii="Arial" w:hAnsi="Arial" w:cs="Arial"/>
          <w:sz w:val="20"/>
          <w:szCs w:val="20"/>
        </w:rPr>
        <w:t xml:space="preserve"> do umowy . </w:t>
      </w:r>
    </w:p>
    <w:p w14:paraId="22153C10" w14:textId="0D246AA8" w:rsidR="00463B2F" w:rsidRPr="00A80297" w:rsidRDefault="00463B2F" w:rsidP="00B80FA0">
      <w:pPr>
        <w:widowControl w:val="0"/>
        <w:numPr>
          <w:ilvl w:val="0"/>
          <w:numId w:val="5"/>
        </w:numPr>
        <w:tabs>
          <w:tab w:val="clear" w:pos="720"/>
          <w:tab w:val="left" w:pos="0"/>
          <w:tab w:val="num" w:pos="426"/>
        </w:tabs>
        <w:autoSpaceDE w:val="0"/>
        <w:autoSpaceDN w:val="0"/>
        <w:adjustRightInd w:val="0"/>
        <w:ind w:left="426" w:hanging="426"/>
        <w:jc w:val="both"/>
        <w:rPr>
          <w:rFonts w:ascii="Arial" w:hAnsi="Arial" w:cs="Arial"/>
          <w:sz w:val="20"/>
          <w:szCs w:val="20"/>
        </w:rPr>
      </w:pPr>
      <w:r w:rsidRPr="00A80297">
        <w:rPr>
          <w:rFonts w:ascii="Arial" w:hAnsi="Arial" w:cs="Arial"/>
          <w:sz w:val="20"/>
          <w:szCs w:val="20"/>
        </w:rPr>
        <w:t xml:space="preserve">W przypadku wystąpienia okoliczności, o których mowa w § </w:t>
      </w:r>
      <w:r w:rsidR="00A80297" w:rsidRPr="00A80297">
        <w:rPr>
          <w:rFonts w:ascii="Arial" w:hAnsi="Arial" w:cs="Arial"/>
          <w:sz w:val="20"/>
          <w:szCs w:val="20"/>
        </w:rPr>
        <w:t xml:space="preserve">5 </w:t>
      </w:r>
      <w:r w:rsidRPr="00A80297">
        <w:rPr>
          <w:rFonts w:ascii="Arial" w:hAnsi="Arial" w:cs="Arial"/>
          <w:sz w:val="20"/>
          <w:szCs w:val="20"/>
        </w:rPr>
        <w:t xml:space="preserve">ust. </w:t>
      </w:r>
      <w:r w:rsidR="009D4AC5">
        <w:rPr>
          <w:rFonts w:ascii="Arial" w:hAnsi="Arial" w:cs="Arial"/>
          <w:sz w:val="20"/>
          <w:szCs w:val="20"/>
        </w:rPr>
        <w:t>3</w:t>
      </w:r>
      <w:r w:rsidR="00A80297" w:rsidRPr="00A80297">
        <w:rPr>
          <w:rFonts w:ascii="Arial" w:hAnsi="Arial" w:cs="Arial"/>
          <w:sz w:val="20"/>
          <w:szCs w:val="20"/>
        </w:rPr>
        <w:t xml:space="preserve"> </w:t>
      </w:r>
      <w:r w:rsidRPr="00A80297">
        <w:rPr>
          <w:rFonts w:ascii="Arial" w:hAnsi="Arial" w:cs="Arial"/>
          <w:sz w:val="20"/>
          <w:szCs w:val="20"/>
        </w:rPr>
        <w:t xml:space="preserve">niniejszej umowy, obowiązują ceny podane w załączniku nr </w:t>
      </w:r>
      <w:r w:rsidR="005A7AAA">
        <w:rPr>
          <w:rFonts w:ascii="Arial" w:hAnsi="Arial" w:cs="Arial"/>
          <w:sz w:val="20"/>
          <w:szCs w:val="20"/>
        </w:rPr>
        <w:t>6</w:t>
      </w:r>
      <w:r w:rsidRPr="00A80297">
        <w:rPr>
          <w:rFonts w:ascii="Arial" w:hAnsi="Arial" w:cs="Arial"/>
          <w:sz w:val="20"/>
          <w:szCs w:val="20"/>
        </w:rPr>
        <w:t xml:space="preserve"> do umowy.</w:t>
      </w:r>
    </w:p>
    <w:p w14:paraId="23AE07C2" w14:textId="6207D01C" w:rsidR="00463B2F" w:rsidRPr="00BE5013" w:rsidRDefault="00463B2F" w:rsidP="00B80FA0">
      <w:pPr>
        <w:widowControl w:val="0"/>
        <w:numPr>
          <w:ilvl w:val="0"/>
          <w:numId w:val="5"/>
        </w:numPr>
        <w:tabs>
          <w:tab w:val="clear" w:pos="720"/>
          <w:tab w:val="num" w:pos="426"/>
        </w:tabs>
        <w:autoSpaceDE w:val="0"/>
        <w:autoSpaceDN w:val="0"/>
        <w:adjustRightInd w:val="0"/>
        <w:ind w:left="426" w:hanging="426"/>
        <w:jc w:val="both"/>
        <w:rPr>
          <w:rFonts w:ascii="Arial" w:hAnsi="Arial" w:cs="Arial"/>
          <w:sz w:val="20"/>
          <w:szCs w:val="20"/>
        </w:rPr>
      </w:pPr>
      <w:r w:rsidRPr="00A80297">
        <w:rPr>
          <w:rFonts w:ascii="Arial" w:hAnsi="Arial" w:cs="Arial"/>
          <w:sz w:val="20"/>
          <w:szCs w:val="20"/>
        </w:rPr>
        <w:t xml:space="preserve">Należność za wykonane </w:t>
      </w:r>
      <w:r w:rsidRPr="00BE5013">
        <w:rPr>
          <w:rFonts w:ascii="Arial" w:hAnsi="Arial" w:cs="Arial"/>
          <w:sz w:val="20"/>
          <w:szCs w:val="20"/>
        </w:rPr>
        <w:t>usługi będzie regulowana przelewem na konto Wykonawcy  wskazane na fakturze, do 21 dni od daty otrzymania prawidłowo wystawionej przez Wykonawcę faktury.</w:t>
      </w:r>
    </w:p>
    <w:p w14:paraId="14CCA480" w14:textId="38BDC24F" w:rsidR="00463B2F" w:rsidRPr="00BE5013" w:rsidRDefault="00463B2F" w:rsidP="006B00C8">
      <w:pPr>
        <w:widowControl w:val="0"/>
        <w:numPr>
          <w:ilvl w:val="0"/>
          <w:numId w:val="5"/>
        </w:numPr>
        <w:tabs>
          <w:tab w:val="clear" w:pos="720"/>
          <w:tab w:val="num" w:pos="426"/>
        </w:tabs>
        <w:autoSpaceDE w:val="0"/>
        <w:autoSpaceDN w:val="0"/>
        <w:adjustRightInd w:val="0"/>
        <w:ind w:left="426" w:hanging="426"/>
        <w:jc w:val="both"/>
        <w:rPr>
          <w:rFonts w:ascii="Arial" w:hAnsi="Arial" w:cs="Arial"/>
          <w:sz w:val="20"/>
          <w:szCs w:val="20"/>
        </w:rPr>
      </w:pPr>
      <w:r w:rsidRPr="00BE5013">
        <w:rPr>
          <w:rFonts w:ascii="Arial" w:hAnsi="Arial" w:cs="Arial"/>
          <w:sz w:val="20"/>
          <w:szCs w:val="20"/>
        </w:rPr>
        <w:t xml:space="preserve">Wynagrodzenie będzie wypłacane Wykonawcy co miesiąc i będzie zależne od faktycznie wykonanych prac przez niego, zgodnie z załącznikiem nr </w:t>
      </w:r>
      <w:r w:rsidR="005A7AAA">
        <w:rPr>
          <w:rFonts w:ascii="Arial" w:hAnsi="Arial" w:cs="Arial"/>
          <w:sz w:val="20"/>
          <w:szCs w:val="20"/>
        </w:rPr>
        <w:t>6</w:t>
      </w:r>
      <w:r w:rsidRPr="00BE5013">
        <w:rPr>
          <w:rFonts w:ascii="Arial" w:hAnsi="Arial" w:cs="Arial"/>
          <w:sz w:val="20"/>
          <w:szCs w:val="20"/>
        </w:rPr>
        <w:t xml:space="preserve"> do Umowy.</w:t>
      </w:r>
    </w:p>
    <w:p w14:paraId="0E14DEC2" w14:textId="4DF558E1" w:rsidR="001D7443" w:rsidRPr="00BE5013" w:rsidRDefault="00E04CE0" w:rsidP="006B00C8">
      <w:pPr>
        <w:widowControl w:val="0"/>
        <w:numPr>
          <w:ilvl w:val="0"/>
          <w:numId w:val="5"/>
        </w:numPr>
        <w:tabs>
          <w:tab w:val="clear" w:pos="720"/>
          <w:tab w:val="num" w:pos="426"/>
        </w:tabs>
        <w:autoSpaceDE w:val="0"/>
        <w:autoSpaceDN w:val="0"/>
        <w:adjustRightInd w:val="0"/>
        <w:ind w:left="426" w:hanging="426"/>
        <w:jc w:val="both"/>
        <w:rPr>
          <w:rFonts w:ascii="Arial" w:hAnsi="Arial" w:cs="Arial"/>
          <w:sz w:val="20"/>
          <w:szCs w:val="20"/>
        </w:rPr>
      </w:pPr>
      <w:r w:rsidRPr="00BE5013">
        <w:rPr>
          <w:rFonts w:ascii="Arial" w:hAnsi="Arial" w:cs="Arial"/>
          <w:snapToGrid w:val="0"/>
          <w:sz w:val="20"/>
        </w:rPr>
        <w:t>Wraz</w:t>
      </w:r>
      <w:r w:rsidRPr="00BE5013">
        <w:rPr>
          <w:rFonts w:ascii="Arial" w:hAnsi="Arial" w:cs="Arial"/>
          <w:sz w:val="20"/>
        </w:rPr>
        <w:t xml:space="preserve"> z </w:t>
      </w:r>
      <w:r w:rsidRPr="00BE5013">
        <w:rPr>
          <w:rFonts w:ascii="Arial" w:hAnsi="Arial" w:cs="Arial"/>
          <w:snapToGrid w:val="0"/>
          <w:sz w:val="20"/>
        </w:rPr>
        <w:t>każdą</w:t>
      </w:r>
      <w:r w:rsidRPr="00BE5013">
        <w:rPr>
          <w:rFonts w:ascii="Arial" w:hAnsi="Arial" w:cs="Arial"/>
          <w:sz w:val="20"/>
        </w:rPr>
        <w:t xml:space="preserve"> fakturą Wykonawca zobowiązany jest do złożenia dokumentów uprawniających do wystawienia faktury</w:t>
      </w:r>
      <w:r w:rsidR="003A3315">
        <w:rPr>
          <w:rFonts w:ascii="Arial" w:hAnsi="Arial" w:cs="Arial"/>
          <w:sz w:val="20"/>
        </w:rPr>
        <w:t>, tj.</w:t>
      </w:r>
      <w:r w:rsidRPr="00BE5013">
        <w:rPr>
          <w:rFonts w:ascii="Arial" w:hAnsi="Arial" w:cs="Arial"/>
          <w:sz w:val="20"/>
        </w:rPr>
        <w:t>:</w:t>
      </w:r>
    </w:p>
    <w:p w14:paraId="6B38A725" w14:textId="008BBAB7" w:rsidR="00DF56D6" w:rsidRPr="00BE5013" w:rsidRDefault="00DF56D6" w:rsidP="006B00C8">
      <w:pPr>
        <w:pStyle w:val="Tekstpodstawowy"/>
        <w:numPr>
          <w:ilvl w:val="0"/>
          <w:numId w:val="21"/>
        </w:numPr>
        <w:autoSpaceDE w:val="0"/>
        <w:autoSpaceDN w:val="0"/>
        <w:ind w:left="1134" w:hanging="425"/>
        <w:rPr>
          <w:rFonts w:ascii="Arial" w:hAnsi="Arial" w:cs="Arial"/>
          <w:bCs/>
          <w:sz w:val="20"/>
        </w:rPr>
      </w:pPr>
      <w:r>
        <w:rPr>
          <w:rFonts w:ascii="Arial" w:hAnsi="Arial" w:cs="Arial"/>
          <w:sz w:val="20"/>
        </w:rPr>
        <w:t>wykaz</w:t>
      </w:r>
      <w:r w:rsidR="003A3315">
        <w:rPr>
          <w:rFonts w:ascii="Arial" w:hAnsi="Arial" w:cs="Arial"/>
          <w:sz w:val="20"/>
        </w:rPr>
        <w:t>u</w:t>
      </w:r>
      <w:r>
        <w:rPr>
          <w:rFonts w:ascii="Arial" w:hAnsi="Arial" w:cs="Arial"/>
          <w:sz w:val="20"/>
        </w:rPr>
        <w:t xml:space="preserve"> </w:t>
      </w:r>
      <w:r w:rsidR="000C6EDF">
        <w:rPr>
          <w:rFonts w:ascii="Arial" w:hAnsi="Arial" w:cs="Arial"/>
          <w:sz w:val="20"/>
        </w:rPr>
        <w:t xml:space="preserve"> prac i działań</w:t>
      </w:r>
      <w:r>
        <w:rPr>
          <w:rFonts w:ascii="Arial" w:hAnsi="Arial" w:cs="Arial"/>
          <w:sz w:val="20"/>
        </w:rPr>
        <w:t xml:space="preserve"> zrealizowanych w okresie objętym fakturą,</w:t>
      </w:r>
    </w:p>
    <w:p w14:paraId="22D7FD08" w14:textId="1EFF18E9" w:rsidR="002F4905" w:rsidRPr="00BE5013" w:rsidRDefault="00E04CE0" w:rsidP="006B00C8">
      <w:pPr>
        <w:pStyle w:val="Akapitzlist"/>
        <w:numPr>
          <w:ilvl w:val="0"/>
          <w:numId w:val="21"/>
        </w:numPr>
        <w:tabs>
          <w:tab w:val="right" w:pos="709"/>
        </w:tabs>
        <w:ind w:left="1134" w:hanging="425"/>
        <w:jc w:val="both"/>
        <w:rPr>
          <w:rFonts w:ascii="Arial" w:hAnsi="Arial" w:cs="Arial"/>
          <w:sz w:val="20"/>
          <w:szCs w:val="20"/>
        </w:rPr>
      </w:pPr>
      <w:r w:rsidRPr="00BE5013">
        <w:rPr>
          <w:rFonts w:ascii="Arial" w:hAnsi="Arial" w:cs="Arial"/>
          <w:sz w:val="20"/>
          <w:szCs w:val="20"/>
        </w:rPr>
        <w:t>oświadczenia, że żadnej części zadania nie powierzył Podwykonawcom i Dalszym Podwykonawcom</w:t>
      </w:r>
      <w:r w:rsidR="00DF56D6">
        <w:rPr>
          <w:rFonts w:ascii="Arial" w:hAnsi="Arial" w:cs="Arial"/>
          <w:sz w:val="20"/>
          <w:szCs w:val="20"/>
        </w:rPr>
        <w:t>, z zastrzeżeniem ust. 6</w:t>
      </w:r>
      <w:r w:rsidR="002F4905" w:rsidRPr="00BE5013">
        <w:rPr>
          <w:rFonts w:ascii="Arial" w:hAnsi="Arial" w:cs="Arial"/>
          <w:sz w:val="20"/>
          <w:szCs w:val="20"/>
        </w:rPr>
        <w:t>.</w:t>
      </w:r>
    </w:p>
    <w:p w14:paraId="4710C394" w14:textId="586AEC89" w:rsidR="002F4905" w:rsidRPr="00BE5013" w:rsidRDefault="00E04CE0" w:rsidP="006B00C8">
      <w:pPr>
        <w:pStyle w:val="Akapitzlist"/>
        <w:numPr>
          <w:ilvl w:val="0"/>
          <w:numId w:val="5"/>
        </w:numPr>
        <w:tabs>
          <w:tab w:val="clear" w:pos="720"/>
          <w:tab w:val="num" w:pos="426"/>
          <w:tab w:val="right" w:pos="7854"/>
        </w:tabs>
        <w:ind w:left="426" w:hanging="426"/>
        <w:jc w:val="both"/>
        <w:rPr>
          <w:rFonts w:ascii="Arial" w:hAnsi="Arial" w:cs="Arial"/>
          <w:sz w:val="20"/>
          <w:szCs w:val="20"/>
        </w:rPr>
      </w:pPr>
      <w:bookmarkStart w:id="0" w:name="_Ref460936292"/>
      <w:r w:rsidRPr="00BE5013">
        <w:rPr>
          <w:rFonts w:ascii="Arial" w:hAnsi="Arial" w:cs="Arial"/>
          <w:sz w:val="20"/>
          <w:szCs w:val="20"/>
        </w:rPr>
        <w:t xml:space="preserve">W </w:t>
      </w:r>
      <w:r w:rsidRPr="00BE5013">
        <w:rPr>
          <w:rFonts w:ascii="Arial" w:hAnsi="Arial" w:cs="Arial"/>
          <w:snapToGrid w:val="0"/>
          <w:sz w:val="20"/>
          <w:szCs w:val="20"/>
        </w:rPr>
        <w:t>przypadku</w:t>
      </w:r>
      <w:r w:rsidRPr="00BE5013">
        <w:rPr>
          <w:rFonts w:ascii="Arial" w:hAnsi="Arial" w:cs="Arial"/>
          <w:sz w:val="20"/>
          <w:szCs w:val="20"/>
        </w:rPr>
        <w:t xml:space="preserve"> realizacji prac przez Podwykonawców</w:t>
      </w:r>
      <w:r w:rsidR="00B768EF" w:rsidRPr="00BE5013">
        <w:rPr>
          <w:rFonts w:ascii="Arial" w:hAnsi="Arial" w:cs="Arial"/>
          <w:sz w:val="20"/>
          <w:szCs w:val="20"/>
        </w:rPr>
        <w:t>,</w:t>
      </w:r>
      <w:r w:rsidRPr="00BE5013">
        <w:rPr>
          <w:rFonts w:ascii="Arial" w:hAnsi="Arial" w:cs="Arial"/>
          <w:sz w:val="20"/>
          <w:szCs w:val="20"/>
        </w:rPr>
        <w:t xml:space="preserve"> </w:t>
      </w:r>
      <w:r w:rsidR="00F03142" w:rsidRPr="00BE5013">
        <w:rPr>
          <w:rFonts w:ascii="Arial" w:hAnsi="Arial" w:cs="Arial"/>
          <w:sz w:val="20"/>
          <w:szCs w:val="20"/>
        </w:rPr>
        <w:t xml:space="preserve">o których mowa w art. 464 pzp, </w:t>
      </w:r>
      <w:r w:rsidRPr="00BE5013">
        <w:rPr>
          <w:rFonts w:ascii="Arial" w:hAnsi="Arial" w:cs="Arial"/>
          <w:sz w:val="20"/>
          <w:szCs w:val="20"/>
        </w:rPr>
        <w:t>Wykonawca jest zobowiązany dodatkowo do:</w:t>
      </w:r>
      <w:bookmarkEnd w:id="0"/>
      <w:r w:rsidR="002F4905" w:rsidRPr="00BE5013">
        <w:rPr>
          <w:rFonts w:ascii="Arial" w:hAnsi="Arial" w:cs="Arial"/>
          <w:sz w:val="20"/>
          <w:szCs w:val="20"/>
        </w:rPr>
        <w:t xml:space="preserve"> </w:t>
      </w:r>
    </w:p>
    <w:p w14:paraId="1F4843AB" w14:textId="3C9AAAAE" w:rsidR="00E04CE0" w:rsidRPr="00BE5013" w:rsidRDefault="00E04CE0" w:rsidP="006B00C8">
      <w:pPr>
        <w:numPr>
          <w:ilvl w:val="0"/>
          <w:numId w:val="13"/>
        </w:numPr>
        <w:tabs>
          <w:tab w:val="left" w:pos="1276"/>
          <w:tab w:val="right" w:pos="7854"/>
        </w:tabs>
        <w:ind w:left="1276" w:hanging="425"/>
        <w:jc w:val="both"/>
        <w:rPr>
          <w:rFonts w:ascii="Arial" w:hAnsi="Arial" w:cs="Arial"/>
          <w:bCs/>
          <w:sz w:val="20"/>
          <w:szCs w:val="20"/>
        </w:rPr>
      </w:pPr>
      <w:bookmarkStart w:id="1" w:name="_Ref460936457"/>
      <w:r w:rsidRPr="00BE5013">
        <w:rPr>
          <w:rFonts w:ascii="Arial" w:hAnsi="Arial" w:cs="Arial"/>
          <w:sz w:val="20"/>
          <w:szCs w:val="20"/>
        </w:rPr>
        <w:t xml:space="preserve">załączenia do faktury </w:t>
      </w:r>
      <w:r w:rsidRPr="00BE5013">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BE5013">
        <w:rPr>
          <w:rFonts w:ascii="Arial" w:hAnsi="Arial" w:cs="Arial"/>
          <w:bCs/>
          <w:sz w:val="20"/>
          <w:szCs w:val="20"/>
        </w:rPr>
        <w:t xml:space="preserve"> objętej składaną fakturą</w:t>
      </w:r>
      <w:r w:rsidRPr="00BE5013">
        <w:rPr>
          <w:rFonts w:ascii="Arial" w:hAnsi="Arial" w:cs="Arial"/>
          <w:bCs/>
          <w:sz w:val="20"/>
          <w:szCs w:val="20"/>
        </w:rPr>
        <w:t>,</w:t>
      </w:r>
      <w:bookmarkEnd w:id="1"/>
      <w:r w:rsidRPr="00BE5013">
        <w:rPr>
          <w:rFonts w:ascii="Arial" w:hAnsi="Arial" w:cs="Arial"/>
          <w:bCs/>
          <w:sz w:val="20"/>
          <w:szCs w:val="20"/>
        </w:rPr>
        <w:t xml:space="preserve"> </w:t>
      </w:r>
    </w:p>
    <w:p w14:paraId="1AEC482B" w14:textId="479532D9" w:rsidR="003E7053" w:rsidRPr="00BE5013" w:rsidRDefault="00E04CE0" w:rsidP="006B00C8">
      <w:pPr>
        <w:numPr>
          <w:ilvl w:val="0"/>
          <w:numId w:val="13"/>
        </w:numPr>
        <w:tabs>
          <w:tab w:val="left" w:pos="1276"/>
          <w:tab w:val="right" w:pos="7854"/>
        </w:tabs>
        <w:ind w:left="1276" w:hanging="425"/>
        <w:jc w:val="both"/>
        <w:rPr>
          <w:rFonts w:ascii="Arial" w:hAnsi="Arial" w:cs="Arial"/>
          <w:bCs/>
          <w:sz w:val="20"/>
          <w:szCs w:val="20"/>
        </w:rPr>
      </w:pPr>
      <w:bookmarkStart w:id="2" w:name="_Ref460936295"/>
      <w:r w:rsidRPr="00BE5013">
        <w:rPr>
          <w:rFonts w:ascii="Arial" w:hAnsi="Arial" w:cs="Arial"/>
          <w:sz w:val="20"/>
          <w:szCs w:val="20"/>
        </w:rPr>
        <w:t xml:space="preserve">załączenia do faktury </w:t>
      </w:r>
      <w:r w:rsidRPr="00BE5013">
        <w:rPr>
          <w:rFonts w:ascii="Arial" w:hAnsi="Arial" w:cs="Arial"/>
          <w:bCs/>
          <w:sz w:val="20"/>
          <w:szCs w:val="20"/>
        </w:rPr>
        <w:t>kopii przelewu bankowego lub innego dokumentu świadczącego o dokonaniu zapłaty wymagalnego wynagrodzenia należnego Podwykonawcom i Dalszym Podwykonawcom, potwierdzonego przez Wykonawcę za zgodność z oryginałem</w:t>
      </w:r>
      <w:r w:rsidR="000811BF" w:rsidRPr="00BE5013">
        <w:rPr>
          <w:rFonts w:ascii="Arial" w:hAnsi="Arial" w:cs="Arial"/>
          <w:bCs/>
          <w:sz w:val="20"/>
          <w:szCs w:val="20"/>
        </w:rPr>
        <w:t>,</w:t>
      </w:r>
      <w:bookmarkEnd w:id="2"/>
    </w:p>
    <w:p w14:paraId="0CED5EC3" w14:textId="17F3AA5D" w:rsidR="00260DD8" w:rsidRPr="00BE5013" w:rsidRDefault="00260DD8" w:rsidP="006B00C8">
      <w:pPr>
        <w:pStyle w:val="Akapitzlist"/>
        <w:numPr>
          <w:ilvl w:val="0"/>
          <w:numId w:val="5"/>
        </w:numPr>
        <w:tabs>
          <w:tab w:val="clear" w:pos="720"/>
          <w:tab w:val="num" w:pos="426"/>
        </w:tabs>
        <w:autoSpaceDE w:val="0"/>
        <w:autoSpaceDN w:val="0"/>
        <w:adjustRightInd w:val="0"/>
        <w:ind w:left="426" w:hanging="426"/>
        <w:jc w:val="both"/>
        <w:rPr>
          <w:rFonts w:ascii="Arial" w:hAnsi="Arial" w:cs="Arial"/>
          <w:color w:val="000000"/>
          <w:sz w:val="20"/>
          <w:szCs w:val="20"/>
        </w:rPr>
      </w:pPr>
      <w:r w:rsidRPr="00BE5013">
        <w:rPr>
          <w:rFonts w:ascii="Arial" w:hAnsi="Arial" w:cs="Arial"/>
          <w:color w:val="000000"/>
          <w:sz w:val="20"/>
          <w:szCs w:val="20"/>
        </w:rPr>
        <w:t xml:space="preserve">Warunkiem zapłaty, przez Zamawiającego, drugiej i następnych części należnego wynagrodzenia za odebrane </w:t>
      </w:r>
      <w:r w:rsidR="00C64B90">
        <w:rPr>
          <w:rFonts w:ascii="Arial" w:hAnsi="Arial" w:cs="Arial"/>
          <w:color w:val="000000"/>
          <w:sz w:val="20"/>
          <w:szCs w:val="20"/>
        </w:rPr>
        <w:t>usługi</w:t>
      </w:r>
      <w:r w:rsidRPr="00BE5013">
        <w:rPr>
          <w:rFonts w:ascii="Arial" w:hAnsi="Arial" w:cs="Arial"/>
          <w:color w:val="000000"/>
          <w:sz w:val="20"/>
          <w:szCs w:val="20"/>
        </w:rPr>
        <w:t xml:space="preserve"> jest przedstawienie dowodów zapłaty wymagalnego wynagrodzenia podwykonawcom i dalszym podwykonawcom, biorącym udział w realizacji odebranych </w:t>
      </w:r>
      <w:r w:rsidR="00803C65">
        <w:rPr>
          <w:rFonts w:ascii="Arial" w:hAnsi="Arial" w:cs="Arial"/>
          <w:color w:val="000000"/>
          <w:sz w:val="20"/>
          <w:szCs w:val="20"/>
        </w:rPr>
        <w:t>usług</w:t>
      </w:r>
      <w:r w:rsidRPr="00BE5013">
        <w:rPr>
          <w:rFonts w:ascii="Arial" w:hAnsi="Arial" w:cs="Arial"/>
          <w:color w:val="000000"/>
          <w:sz w:val="20"/>
          <w:szCs w:val="20"/>
        </w:rPr>
        <w:t xml:space="preserve">. </w:t>
      </w:r>
    </w:p>
    <w:p w14:paraId="087B87BF" w14:textId="617725F7" w:rsidR="00E04CE0" w:rsidRPr="00BE5013" w:rsidRDefault="00E04CE0" w:rsidP="006B00C8">
      <w:pPr>
        <w:pStyle w:val="Tekstpodstawowy"/>
        <w:keepNext/>
        <w:numPr>
          <w:ilvl w:val="0"/>
          <w:numId w:val="5"/>
        </w:numPr>
        <w:autoSpaceDE w:val="0"/>
        <w:autoSpaceDN w:val="0"/>
        <w:ind w:left="340" w:hanging="340"/>
        <w:rPr>
          <w:rFonts w:ascii="Arial" w:hAnsi="Arial" w:cs="Arial"/>
          <w:sz w:val="20"/>
        </w:rPr>
      </w:pPr>
      <w:r w:rsidRPr="00BE5013">
        <w:rPr>
          <w:rFonts w:ascii="Arial" w:hAnsi="Arial" w:cs="Arial"/>
          <w:sz w:val="20"/>
        </w:rPr>
        <w:t xml:space="preserve">W </w:t>
      </w:r>
      <w:r w:rsidRPr="00BE5013">
        <w:rPr>
          <w:rFonts w:ascii="Arial" w:hAnsi="Arial" w:cs="Arial"/>
          <w:snapToGrid w:val="0"/>
          <w:sz w:val="20"/>
        </w:rPr>
        <w:t>przypadku</w:t>
      </w:r>
      <w:r w:rsidRPr="00BE5013">
        <w:rPr>
          <w:rFonts w:ascii="Arial" w:hAnsi="Arial" w:cs="Arial"/>
          <w:sz w:val="20"/>
        </w:rPr>
        <w:t xml:space="preserve"> gdy: </w:t>
      </w:r>
    </w:p>
    <w:p w14:paraId="06136A74" w14:textId="768B5490" w:rsidR="00E04CE0" w:rsidRPr="00BE5013" w:rsidRDefault="00E04CE0" w:rsidP="006B00C8">
      <w:pPr>
        <w:pStyle w:val="Tekstpodstawowy"/>
        <w:numPr>
          <w:ilvl w:val="0"/>
          <w:numId w:val="12"/>
        </w:numPr>
        <w:autoSpaceDE w:val="0"/>
        <w:autoSpaceDN w:val="0"/>
        <w:ind w:left="624" w:hanging="284"/>
        <w:rPr>
          <w:rFonts w:ascii="Arial" w:hAnsi="Arial" w:cs="Arial"/>
          <w:sz w:val="20"/>
        </w:rPr>
      </w:pPr>
      <w:r w:rsidRPr="00BE5013">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3A1476CA" w:rsidR="00E04CE0" w:rsidRPr="00BE5013" w:rsidRDefault="00E04CE0" w:rsidP="006B00C8">
      <w:pPr>
        <w:pStyle w:val="Tekstpodstawowy"/>
        <w:numPr>
          <w:ilvl w:val="0"/>
          <w:numId w:val="12"/>
        </w:numPr>
        <w:autoSpaceDE w:val="0"/>
        <w:autoSpaceDN w:val="0"/>
        <w:ind w:left="624" w:hanging="284"/>
        <w:rPr>
          <w:rFonts w:ascii="Arial" w:hAnsi="Arial" w:cs="Arial"/>
          <w:sz w:val="20"/>
        </w:rPr>
      </w:pPr>
      <w:r w:rsidRPr="00BE5013">
        <w:rPr>
          <w:rFonts w:ascii="Arial" w:hAnsi="Arial" w:cs="Arial"/>
          <w:sz w:val="20"/>
        </w:rPr>
        <w:t>Wykonawca zalega z płatnościami na rzecz swoich Podwykonawców lub Dalszych Podwykonawców za materiały, urządzenia, usługi związane z realizacją Przedmiotu Umowy,</w:t>
      </w:r>
    </w:p>
    <w:p w14:paraId="1B3B2A5F" w14:textId="4A901C66" w:rsidR="00803C65" w:rsidRDefault="00E04CE0" w:rsidP="006B00C8">
      <w:pPr>
        <w:pStyle w:val="Tekstpodstawowy"/>
        <w:autoSpaceDE w:val="0"/>
        <w:autoSpaceDN w:val="0"/>
        <w:ind w:left="340"/>
        <w:rPr>
          <w:rFonts w:ascii="Arial" w:hAnsi="Arial" w:cs="Arial"/>
          <w:sz w:val="20"/>
        </w:rPr>
      </w:pPr>
      <w:r w:rsidRPr="00BE5013">
        <w:rPr>
          <w:rFonts w:ascii="Arial" w:hAnsi="Arial" w:cs="Arial"/>
          <w:sz w:val="20"/>
        </w:rPr>
        <w:t xml:space="preserve">- </w:t>
      </w:r>
      <w:r w:rsidR="00803C65">
        <w:rPr>
          <w:rFonts w:ascii="Arial" w:hAnsi="Arial" w:cs="Arial"/>
          <w:sz w:val="20"/>
        </w:rPr>
        <w:t xml:space="preserve">   </w:t>
      </w:r>
      <w:r w:rsidRPr="00BE5013">
        <w:rPr>
          <w:rFonts w:ascii="Arial" w:hAnsi="Arial" w:cs="Arial"/>
          <w:sz w:val="20"/>
        </w:rPr>
        <w:t xml:space="preserve">Zamawiający ma prawo wstrzymać należną Wykonawcy płatność w części odpowiadającej </w:t>
      </w:r>
      <w:r w:rsidR="00803C65">
        <w:rPr>
          <w:rFonts w:ascii="Arial" w:hAnsi="Arial" w:cs="Arial"/>
          <w:sz w:val="20"/>
        </w:rPr>
        <w:t xml:space="preserve"> </w:t>
      </w:r>
    </w:p>
    <w:p w14:paraId="1E6DE607" w14:textId="159E453B" w:rsidR="00E04CE0" w:rsidRDefault="00803C65" w:rsidP="006B00C8">
      <w:pPr>
        <w:pStyle w:val="Tekstpodstawowy"/>
        <w:autoSpaceDE w:val="0"/>
        <w:autoSpaceDN w:val="0"/>
        <w:ind w:left="340"/>
        <w:rPr>
          <w:rFonts w:ascii="Arial" w:hAnsi="Arial" w:cs="Arial"/>
          <w:sz w:val="20"/>
        </w:rPr>
      </w:pPr>
      <w:r>
        <w:rPr>
          <w:rFonts w:ascii="Arial" w:hAnsi="Arial" w:cs="Arial"/>
          <w:sz w:val="20"/>
        </w:rPr>
        <w:t xml:space="preserve">     </w:t>
      </w:r>
      <w:r w:rsidR="00E04CE0" w:rsidRPr="00BE5013">
        <w:rPr>
          <w:rFonts w:ascii="Arial" w:hAnsi="Arial" w:cs="Arial"/>
          <w:sz w:val="20"/>
        </w:rPr>
        <w:t xml:space="preserve">roszczeniu Podwykonawcy lub Dalszego Podwykonawcy. </w:t>
      </w:r>
    </w:p>
    <w:p w14:paraId="04730516" w14:textId="72BB4EAC" w:rsidR="0013673C" w:rsidRPr="00BE5013" w:rsidRDefault="0013673C" w:rsidP="0013673C">
      <w:pPr>
        <w:pStyle w:val="Tekstpodstawowy"/>
        <w:autoSpaceDE w:val="0"/>
        <w:autoSpaceDN w:val="0"/>
        <w:rPr>
          <w:rFonts w:ascii="Arial" w:hAnsi="Arial" w:cs="Arial"/>
          <w:sz w:val="20"/>
        </w:rPr>
      </w:pPr>
      <w:r>
        <w:rPr>
          <w:rFonts w:ascii="Arial" w:hAnsi="Arial" w:cs="Arial"/>
          <w:sz w:val="20"/>
        </w:rPr>
        <w:t>9. Gotowość techniczna rozliczana po zakończeniu każdego miesiąca.</w:t>
      </w:r>
    </w:p>
    <w:p w14:paraId="0990DBE0" w14:textId="2E4C75C1" w:rsidR="00E04CE0" w:rsidRDefault="00E04CE0" w:rsidP="006B00C8">
      <w:pPr>
        <w:pStyle w:val="Tekstpodstawowy"/>
        <w:autoSpaceDE w:val="0"/>
        <w:autoSpaceDN w:val="0"/>
        <w:jc w:val="center"/>
        <w:rPr>
          <w:rFonts w:ascii="Arial" w:hAnsi="Arial" w:cs="Arial"/>
          <w:b/>
          <w:sz w:val="20"/>
        </w:rPr>
      </w:pPr>
    </w:p>
    <w:p w14:paraId="464E41DB" w14:textId="3E5F2BB9" w:rsidR="00A86A06" w:rsidRDefault="00A86A06" w:rsidP="006B00C8">
      <w:pPr>
        <w:pStyle w:val="Tekstpodstawowy"/>
        <w:autoSpaceDE w:val="0"/>
        <w:autoSpaceDN w:val="0"/>
        <w:jc w:val="center"/>
        <w:rPr>
          <w:rFonts w:ascii="Arial" w:hAnsi="Arial" w:cs="Arial"/>
          <w:b/>
          <w:sz w:val="20"/>
        </w:rPr>
      </w:pPr>
    </w:p>
    <w:p w14:paraId="48863D56" w14:textId="3FA13456" w:rsidR="00EB3892" w:rsidRDefault="00EB3892" w:rsidP="006B00C8">
      <w:pPr>
        <w:pStyle w:val="Tekstpodstawowywcity"/>
        <w:keepNext/>
        <w:spacing w:after="0"/>
        <w:ind w:left="0"/>
        <w:jc w:val="center"/>
        <w:rPr>
          <w:rFonts w:ascii="Arial" w:hAnsi="Arial" w:cs="Arial"/>
          <w:b/>
          <w:sz w:val="20"/>
          <w:szCs w:val="20"/>
        </w:rPr>
      </w:pPr>
      <w:r w:rsidRPr="00BE5013">
        <w:rPr>
          <w:rFonts w:ascii="Arial" w:hAnsi="Arial" w:cs="Arial"/>
          <w:b/>
          <w:sz w:val="20"/>
          <w:szCs w:val="20"/>
        </w:rPr>
        <w:t xml:space="preserve">§ </w:t>
      </w:r>
      <w:r w:rsidR="00386DB9" w:rsidRPr="00BE5013">
        <w:rPr>
          <w:rFonts w:ascii="Arial" w:hAnsi="Arial" w:cs="Arial"/>
          <w:b/>
          <w:sz w:val="20"/>
          <w:szCs w:val="20"/>
        </w:rPr>
        <w:t>5</w:t>
      </w:r>
    </w:p>
    <w:p w14:paraId="025FBC27" w14:textId="77777777" w:rsidR="004B03C2" w:rsidRDefault="004B03C2" w:rsidP="006B00C8">
      <w:pPr>
        <w:pStyle w:val="Tekstpodstawowywcity"/>
        <w:keepNext/>
        <w:spacing w:after="0"/>
        <w:ind w:left="0"/>
        <w:jc w:val="center"/>
        <w:rPr>
          <w:rFonts w:ascii="Arial" w:hAnsi="Arial" w:cs="Arial"/>
          <w:b/>
          <w:sz w:val="20"/>
          <w:szCs w:val="20"/>
        </w:rPr>
      </w:pPr>
    </w:p>
    <w:p w14:paraId="2661A701" w14:textId="19E13708" w:rsidR="004F18FD" w:rsidRDefault="004F18FD" w:rsidP="006B00C8">
      <w:pPr>
        <w:pStyle w:val="Tekstpodstawowywcity"/>
        <w:keepNext/>
        <w:spacing w:after="0"/>
        <w:ind w:left="0"/>
        <w:jc w:val="center"/>
        <w:rPr>
          <w:rFonts w:ascii="Arial" w:hAnsi="Arial" w:cs="Arial"/>
          <w:b/>
          <w:sz w:val="20"/>
          <w:szCs w:val="20"/>
        </w:rPr>
      </w:pPr>
      <w:r>
        <w:rPr>
          <w:rFonts w:ascii="Arial" w:hAnsi="Arial" w:cs="Arial"/>
          <w:b/>
          <w:sz w:val="20"/>
          <w:szCs w:val="20"/>
        </w:rPr>
        <w:t>SPOSÓB REALIZACJI PRZEDMIOTU UMOWY</w:t>
      </w:r>
    </w:p>
    <w:p w14:paraId="4A3ADB60" w14:textId="77777777" w:rsidR="005A7AAA" w:rsidRDefault="00510AD1" w:rsidP="005A7AAA">
      <w:pPr>
        <w:pStyle w:val="Akapitzlist"/>
        <w:numPr>
          <w:ilvl w:val="0"/>
          <w:numId w:val="53"/>
        </w:numPr>
        <w:autoSpaceDE w:val="0"/>
        <w:autoSpaceDN w:val="0"/>
        <w:adjustRightInd w:val="0"/>
        <w:rPr>
          <w:rFonts w:ascii="Arial" w:hAnsi="Arial" w:cs="Arial"/>
          <w:sz w:val="20"/>
          <w:szCs w:val="20"/>
        </w:rPr>
      </w:pPr>
      <w:r w:rsidRPr="005A7AAA">
        <w:rPr>
          <w:rFonts w:ascii="Arial" w:hAnsi="Arial" w:cs="Arial"/>
          <w:sz w:val="20"/>
          <w:szCs w:val="20"/>
        </w:rPr>
        <w:t xml:space="preserve">Wykonawca zobowiązany jest do prowadzenia zimowego utrzymania dróg i chodników w miejscowościach i w wymiarze określonym w </w:t>
      </w:r>
      <w:r w:rsidRPr="005A7AAA">
        <w:rPr>
          <w:rFonts w:ascii="Arial" w:hAnsi="Arial" w:cs="Arial"/>
          <w:bCs/>
          <w:sz w:val="20"/>
          <w:szCs w:val="20"/>
        </w:rPr>
        <w:t>załączniku</w:t>
      </w:r>
      <w:r w:rsidRPr="005A7AAA">
        <w:rPr>
          <w:rFonts w:ascii="Arial" w:hAnsi="Arial" w:cs="Arial"/>
          <w:b/>
          <w:bCs/>
          <w:sz w:val="20"/>
          <w:szCs w:val="20"/>
        </w:rPr>
        <w:t xml:space="preserve"> </w:t>
      </w:r>
      <w:r w:rsidRPr="005A7AAA">
        <w:rPr>
          <w:rFonts w:ascii="Arial" w:hAnsi="Arial" w:cs="Arial"/>
          <w:bCs/>
          <w:sz w:val="20"/>
          <w:szCs w:val="20"/>
        </w:rPr>
        <w:t xml:space="preserve">nr </w:t>
      </w:r>
      <w:r w:rsidR="005A7AAA" w:rsidRPr="005A7AAA">
        <w:rPr>
          <w:rFonts w:ascii="Arial" w:hAnsi="Arial" w:cs="Arial"/>
          <w:bCs/>
          <w:sz w:val="20"/>
          <w:szCs w:val="20"/>
        </w:rPr>
        <w:t>2 i 3</w:t>
      </w:r>
      <w:r w:rsidRPr="005A7AAA">
        <w:rPr>
          <w:rFonts w:ascii="Arial" w:hAnsi="Arial" w:cs="Arial"/>
          <w:bCs/>
          <w:sz w:val="20"/>
          <w:szCs w:val="20"/>
        </w:rPr>
        <w:t xml:space="preserve"> </w:t>
      </w:r>
      <w:r w:rsidRPr="005A7AAA">
        <w:rPr>
          <w:rFonts w:ascii="Arial" w:hAnsi="Arial" w:cs="Arial"/>
          <w:sz w:val="20"/>
          <w:szCs w:val="20"/>
        </w:rPr>
        <w:t xml:space="preserve"> do umowy oraz w standardzie określonym w załączniku nr </w:t>
      </w:r>
      <w:r w:rsidR="005A7AAA" w:rsidRPr="005A7AAA">
        <w:rPr>
          <w:rFonts w:ascii="Arial" w:hAnsi="Arial" w:cs="Arial"/>
          <w:sz w:val="20"/>
          <w:szCs w:val="20"/>
        </w:rPr>
        <w:t>1</w:t>
      </w:r>
      <w:r w:rsidRPr="005A7AAA">
        <w:rPr>
          <w:rFonts w:ascii="Arial" w:hAnsi="Arial" w:cs="Arial"/>
          <w:sz w:val="20"/>
          <w:szCs w:val="20"/>
        </w:rPr>
        <w:t xml:space="preserve"> do umowy. </w:t>
      </w:r>
    </w:p>
    <w:p w14:paraId="23A6D129" w14:textId="0F54FB56" w:rsidR="006F35D0" w:rsidRPr="005A7AAA" w:rsidRDefault="00510AD1" w:rsidP="005A7AAA">
      <w:pPr>
        <w:pStyle w:val="Akapitzlist"/>
        <w:numPr>
          <w:ilvl w:val="0"/>
          <w:numId w:val="53"/>
        </w:numPr>
        <w:autoSpaceDE w:val="0"/>
        <w:autoSpaceDN w:val="0"/>
        <w:adjustRightInd w:val="0"/>
        <w:rPr>
          <w:rFonts w:ascii="Arial" w:hAnsi="Arial" w:cs="Arial"/>
          <w:sz w:val="20"/>
          <w:szCs w:val="20"/>
        </w:rPr>
      </w:pPr>
      <w:r w:rsidRPr="005A7AAA">
        <w:rPr>
          <w:rFonts w:ascii="Arial" w:hAnsi="Arial" w:cs="Arial"/>
          <w:sz w:val="20"/>
          <w:szCs w:val="20"/>
        </w:rPr>
        <w:t xml:space="preserve">Sezon zimowy trwa od </w:t>
      </w:r>
      <w:r w:rsidR="00803C65" w:rsidRPr="005A7AAA">
        <w:rPr>
          <w:rFonts w:ascii="Arial" w:hAnsi="Arial" w:cs="Arial"/>
          <w:sz w:val="20"/>
          <w:szCs w:val="20"/>
        </w:rPr>
        <w:t xml:space="preserve">dnia </w:t>
      </w:r>
    </w:p>
    <w:p w14:paraId="4B66001D" w14:textId="77777777" w:rsidR="005D156A" w:rsidRDefault="006F35D0" w:rsidP="005D156A">
      <w:pPr>
        <w:autoSpaceDE w:val="0"/>
        <w:autoSpaceDN w:val="0"/>
        <w:adjustRightInd w:val="0"/>
        <w:rPr>
          <w:rFonts w:ascii="Arial" w:hAnsi="Arial" w:cs="Arial"/>
          <w:color w:val="000000"/>
          <w:sz w:val="20"/>
          <w:szCs w:val="20"/>
        </w:rPr>
      </w:pPr>
      <w:r>
        <w:rPr>
          <w:rFonts w:ascii="Arial" w:hAnsi="Arial" w:cs="Arial"/>
          <w:sz w:val="20"/>
          <w:szCs w:val="20"/>
        </w:rPr>
        <w:t xml:space="preserve">             </w:t>
      </w:r>
      <w:r w:rsidR="005D156A">
        <w:rPr>
          <w:rFonts w:ascii="Arial" w:hAnsi="Arial" w:cs="Arial"/>
          <w:color w:val="000000"/>
          <w:sz w:val="20"/>
          <w:szCs w:val="20"/>
        </w:rPr>
        <w:t xml:space="preserve">           a)    od  15 listopada 2024 r. do 15 kwietnia 2025 r.</w:t>
      </w:r>
    </w:p>
    <w:p w14:paraId="231F3DD7" w14:textId="1984EBBA" w:rsidR="005D156A" w:rsidRDefault="005D156A" w:rsidP="005D156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b)    od  15 listopada 2025 r. do 15 kwietnia 2026 r.</w:t>
      </w:r>
    </w:p>
    <w:p w14:paraId="00942AC4" w14:textId="01DD1540" w:rsidR="005D156A" w:rsidRDefault="005D156A" w:rsidP="005D156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c)    od  15 listopada 2026 r. do 15 kwietnia 2027 r.</w:t>
      </w:r>
    </w:p>
    <w:p w14:paraId="25D6A583" w14:textId="22F411CF" w:rsidR="006F35D0" w:rsidRDefault="005A7AAA" w:rsidP="006F35D0">
      <w:pPr>
        <w:autoSpaceDE w:val="0"/>
        <w:autoSpaceDN w:val="0"/>
        <w:adjustRightInd w:val="0"/>
        <w:rPr>
          <w:rFonts w:ascii="Arial" w:hAnsi="Arial" w:cs="Arial"/>
          <w:color w:val="000000"/>
          <w:sz w:val="20"/>
          <w:szCs w:val="20"/>
        </w:rPr>
      </w:pPr>
      <w:r>
        <w:rPr>
          <w:rFonts w:ascii="Arial" w:hAnsi="Arial" w:cs="Arial"/>
          <w:sz w:val="20"/>
          <w:szCs w:val="20"/>
        </w:rPr>
        <w:t xml:space="preserve">       3.</w:t>
      </w:r>
      <w:r w:rsidR="00803C65">
        <w:rPr>
          <w:rFonts w:ascii="Arial" w:hAnsi="Arial" w:cs="Arial"/>
          <w:sz w:val="20"/>
          <w:szCs w:val="20"/>
        </w:rPr>
        <w:t xml:space="preserve"> sprzątanie pozimowe </w:t>
      </w:r>
      <w:r w:rsidR="006F35D0">
        <w:rPr>
          <w:rFonts w:ascii="Arial" w:hAnsi="Arial" w:cs="Arial"/>
          <w:color w:val="000000"/>
          <w:sz w:val="20"/>
          <w:szCs w:val="20"/>
        </w:rPr>
        <w:t>od 15 kwietnia 202</w:t>
      </w:r>
      <w:r>
        <w:rPr>
          <w:rFonts w:ascii="Arial" w:hAnsi="Arial" w:cs="Arial"/>
          <w:color w:val="000000"/>
          <w:sz w:val="20"/>
          <w:szCs w:val="20"/>
        </w:rPr>
        <w:t>5</w:t>
      </w:r>
      <w:r w:rsidR="006F35D0">
        <w:rPr>
          <w:rFonts w:ascii="Arial" w:hAnsi="Arial" w:cs="Arial"/>
          <w:color w:val="000000"/>
          <w:sz w:val="20"/>
          <w:szCs w:val="20"/>
        </w:rPr>
        <w:t xml:space="preserve"> r. do 15 maja 2024 r.</w:t>
      </w:r>
    </w:p>
    <w:p w14:paraId="736193FC" w14:textId="234CE1A0" w:rsidR="005D156A" w:rsidRDefault="006F35D0" w:rsidP="005D156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FE6B23">
        <w:rPr>
          <w:rFonts w:ascii="Arial" w:hAnsi="Arial" w:cs="Arial"/>
          <w:color w:val="000000"/>
          <w:sz w:val="20"/>
          <w:szCs w:val="20"/>
        </w:rPr>
        <w:t xml:space="preserve"> </w:t>
      </w:r>
      <w:r w:rsidR="005D156A">
        <w:rPr>
          <w:rFonts w:ascii="Arial" w:hAnsi="Arial" w:cs="Arial"/>
          <w:color w:val="000000"/>
          <w:sz w:val="20"/>
          <w:szCs w:val="20"/>
        </w:rPr>
        <w:t xml:space="preserve"> a)  </w:t>
      </w:r>
      <w:r w:rsidR="00FE6B23">
        <w:rPr>
          <w:rFonts w:ascii="Arial" w:hAnsi="Arial" w:cs="Arial"/>
          <w:color w:val="000000"/>
          <w:sz w:val="20"/>
          <w:szCs w:val="20"/>
        </w:rPr>
        <w:t xml:space="preserve"> </w:t>
      </w:r>
      <w:r w:rsidR="005D156A">
        <w:rPr>
          <w:rFonts w:ascii="Arial" w:hAnsi="Arial" w:cs="Arial"/>
          <w:color w:val="000000"/>
          <w:sz w:val="20"/>
          <w:szCs w:val="20"/>
        </w:rPr>
        <w:t>od</w:t>
      </w:r>
      <w:r w:rsidR="00EA085B">
        <w:rPr>
          <w:rFonts w:ascii="Arial" w:hAnsi="Arial" w:cs="Arial"/>
          <w:color w:val="000000"/>
          <w:sz w:val="20"/>
          <w:szCs w:val="20"/>
        </w:rPr>
        <w:t xml:space="preserve"> </w:t>
      </w:r>
      <w:r w:rsidR="005D156A">
        <w:rPr>
          <w:rFonts w:ascii="Arial" w:hAnsi="Arial" w:cs="Arial"/>
          <w:color w:val="000000"/>
          <w:sz w:val="20"/>
          <w:szCs w:val="20"/>
        </w:rPr>
        <w:t xml:space="preserve"> 15 kwietnia 2025 r. do 15 maja 2024 r.</w:t>
      </w:r>
    </w:p>
    <w:p w14:paraId="01770D75" w14:textId="4176296E" w:rsidR="005D156A" w:rsidRDefault="005D156A" w:rsidP="005D156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FE6B23">
        <w:rPr>
          <w:rFonts w:ascii="Arial" w:hAnsi="Arial" w:cs="Arial"/>
          <w:color w:val="000000"/>
          <w:sz w:val="20"/>
          <w:szCs w:val="20"/>
        </w:rPr>
        <w:t xml:space="preserve"> </w:t>
      </w:r>
      <w:r>
        <w:rPr>
          <w:rFonts w:ascii="Arial" w:hAnsi="Arial" w:cs="Arial"/>
          <w:color w:val="000000"/>
          <w:sz w:val="20"/>
          <w:szCs w:val="20"/>
        </w:rPr>
        <w:t xml:space="preserve"> b)  </w:t>
      </w:r>
      <w:r w:rsidR="00FE6B23">
        <w:rPr>
          <w:rFonts w:ascii="Arial" w:hAnsi="Arial" w:cs="Arial"/>
          <w:color w:val="000000"/>
          <w:sz w:val="20"/>
          <w:szCs w:val="20"/>
        </w:rPr>
        <w:t xml:space="preserve"> </w:t>
      </w:r>
      <w:r>
        <w:rPr>
          <w:rFonts w:ascii="Arial" w:hAnsi="Arial" w:cs="Arial"/>
          <w:color w:val="000000"/>
          <w:sz w:val="20"/>
          <w:szCs w:val="20"/>
        </w:rPr>
        <w:t xml:space="preserve">od </w:t>
      </w:r>
      <w:r w:rsidR="00EA085B">
        <w:rPr>
          <w:rFonts w:ascii="Arial" w:hAnsi="Arial" w:cs="Arial"/>
          <w:color w:val="000000"/>
          <w:sz w:val="20"/>
          <w:szCs w:val="20"/>
        </w:rPr>
        <w:t xml:space="preserve"> </w:t>
      </w:r>
      <w:r>
        <w:rPr>
          <w:rFonts w:ascii="Arial" w:hAnsi="Arial" w:cs="Arial"/>
          <w:color w:val="000000"/>
          <w:sz w:val="20"/>
          <w:szCs w:val="20"/>
        </w:rPr>
        <w:t xml:space="preserve">15 kwietnia 2026 r. do 15 maja 2026 r. </w:t>
      </w:r>
    </w:p>
    <w:p w14:paraId="4F4BEBFD" w14:textId="6D202751" w:rsidR="005D156A" w:rsidRPr="00092102" w:rsidRDefault="005D156A" w:rsidP="005D156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FE6B23">
        <w:rPr>
          <w:rFonts w:ascii="Arial" w:hAnsi="Arial" w:cs="Arial"/>
          <w:color w:val="000000"/>
          <w:sz w:val="20"/>
          <w:szCs w:val="20"/>
        </w:rPr>
        <w:t xml:space="preserve"> </w:t>
      </w:r>
      <w:r>
        <w:rPr>
          <w:rFonts w:ascii="Arial" w:hAnsi="Arial" w:cs="Arial"/>
          <w:color w:val="000000"/>
          <w:sz w:val="20"/>
          <w:szCs w:val="20"/>
        </w:rPr>
        <w:t xml:space="preserve"> c)  </w:t>
      </w:r>
      <w:r w:rsidR="00EA085B">
        <w:rPr>
          <w:rFonts w:ascii="Arial" w:hAnsi="Arial" w:cs="Arial"/>
          <w:color w:val="000000"/>
          <w:sz w:val="20"/>
          <w:szCs w:val="20"/>
        </w:rPr>
        <w:t xml:space="preserve"> </w:t>
      </w:r>
      <w:r>
        <w:rPr>
          <w:rFonts w:ascii="Arial" w:hAnsi="Arial" w:cs="Arial"/>
          <w:color w:val="000000"/>
          <w:sz w:val="20"/>
          <w:szCs w:val="20"/>
        </w:rPr>
        <w:t xml:space="preserve">od  15 kwietnia 2027 r. do 15 maja 2027 r. </w:t>
      </w:r>
    </w:p>
    <w:p w14:paraId="208B27D4" w14:textId="7102F591" w:rsidR="00510AD1" w:rsidRDefault="00510AD1" w:rsidP="006F35D0">
      <w:pPr>
        <w:jc w:val="both"/>
        <w:rPr>
          <w:rFonts w:ascii="Arial" w:hAnsi="Arial" w:cs="Arial"/>
          <w:sz w:val="20"/>
          <w:szCs w:val="20"/>
        </w:rPr>
      </w:pPr>
    </w:p>
    <w:p w14:paraId="187261F6" w14:textId="06956366" w:rsidR="004F18FD" w:rsidRPr="005A7AAA" w:rsidRDefault="005A7AAA" w:rsidP="005A7AAA">
      <w:pPr>
        <w:ind w:left="360"/>
        <w:jc w:val="both"/>
        <w:rPr>
          <w:rFonts w:ascii="Arial" w:hAnsi="Arial" w:cs="Arial"/>
          <w:sz w:val="20"/>
          <w:szCs w:val="20"/>
        </w:rPr>
      </w:pPr>
      <w:r>
        <w:rPr>
          <w:rFonts w:ascii="Arial" w:hAnsi="Arial" w:cs="Arial"/>
          <w:sz w:val="20"/>
          <w:szCs w:val="20"/>
        </w:rPr>
        <w:t>4.</w:t>
      </w:r>
      <w:r w:rsidR="00A86A06" w:rsidRPr="005A7AAA">
        <w:rPr>
          <w:rFonts w:ascii="Arial" w:hAnsi="Arial" w:cs="Arial"/>
          <w:sz w:val="20"/>
          <w:szCs w:val="20"/>
        </w:rPr>
        <w:t>Ustala się następujący tryb realizacji zamówienia.</w:t>
      </w:r>
    </w:p>
    <w:p w14:paraId="5CDE2D48" w14:textId="5AF204B2" w:rsidR="00C03179" w:rsidRPr="00A80297" w:rsidRDefault="00C03179" w:rsidP="006B00C8">
      <w:pPr>
        <w:pStyle w:val="Tekstpodstawowy"/>
        <w:numPr>
          <w:ilvl w:val="0"/>
          <w:numId w:val="46"/>
        </w:numPr>
        <w:autoSpaceDE w:val="0"/>
        <w:autoSpaceDN w:val="0"/>
        <w:rPr>
          <w:rFonts w:ascii="Arial" w:hAnsi="Arial" w:cs="Arial"/>
          <w:sz w:val="20"/>
        </w:rPr>
      </w:pPr>
      <w:r>
        <w:rPr>
          <w:rFonts w:ascii="Arial" w:hAnsi="Arial" w:cs="Arial"/>
          <w:sz w:val="20"/>
        </w:rPr>
        <w:t xml:space="preserve">dokumentem pomocniczym dla realizacji przedmiotu umowy będzie dziennik zimowego utrzymania (DZU) prowadzony przez Koordynatora </w:t>
      </w:r>
      <w:r w:rsidR="00FA363F">
        <w:rPr>
          <w:rFonts w:ascii="Arial" w:hAnsi="Arial" w:cs="Arial"/>
          <w:sz w:val="20"/>
        </w:rPr>
        <w:t>prac</w:t>
      </w:r>
      <w:r>
        <w:rPr>
          <w:rFonts w:ascii="Arial" w:hAnsi="Arial" w:cs="Arial"/>
          <w:sz w:val="20"/>
        </w:rPr>
        <w:t xml:space="preserve"> wskazanego </w:t>
      </w:r>
      <w:r w:rsidRPr="00A80297">
        <w:rPr>
          <w:rFonts w:ascii="Arial" w:hAnsi="Arial" w:cs="Arial"/>
          <w:sz w:val="20"/>
        </w:rPr>
        <w:t>w §6 ust. 2</w:t>
      </w:r>
      <w:r w:rsidR="00A80297">
        <w:rPr>
          <w:rFonts w:ascii="Arial" w:hAnsi="Arial" w:cs="Arial"/>
          <w:sz w:val="20"/>
        </w:rPr>
        <w:t xml:space="preserve"> niniejszej umowy</w:t>
      </w:r>
    </w:p>
    <w:p w14:paraId="2E1A4DDB" w14:textId="23E120E2" w:rsidR="00A86A06" w:rsidRDefault="00A86A06" w:rsidP="006B00C8">
      <w:pPr>
        <w:pStyle w:val="Tekstpodstawowy"/>
        <w:numPr>
          <w:ilvl w:val="0"/>
          <w:numId w:val="46"/>
        </w:numPr>
        <w:autoSpaceDE w:val="0"/>
        <w:autoSpaceDN w:val="0"/>
        <w:rPr>
          <w:rFonts w:ascii="Arial" w:hAnsi="Arial" w:cs="Arial"/>
          <w:sz w:val="20"/>
        </w:rPr>
      </w:pPr>
      <w:r>
        <w:rPr>
          <w:rFonts w:ascii="Arial" w:hAnsi="Arial" w:cs="Arial"/>
          <w:sz w:val="20"/>
        </w:rPr>
        <w:t xml:space="preserve">koordynator dokonuje zgłoszenia do Przedstawiciela Wykonawcy wskazanego w </w:t>
      </w:r>
      <w:r w:rsidRPr="00A80297">
        <w:rPr>
          <w:rFonts w:ascii="Arial" w:hAnsi="Arial" w:cs="Arial"/>
          <w:sz w:val="20"/>
        </w:rPr>
        <w:t xml:space="preserve">§6 ust. 1 </w:t>
      </w:r>
      <w:r w:rsidR="00A80297">
        <w:rPr>
          <w:rFonts w:ascii="Arial" w:hAnsi="Arial" w:cs="Arial"/>
          <w:sz w:val="20"/>
        </w:rPr>
        <w:t xml:space="preserve">niniejszej umowy </w:t>
      </w:r>
      <w:r>
        <w:rPr>
          <w:rFonts w:ascii="Arial" w:hAnsi="Arial" w:cs="Arial"/>
          <w:sz w:val="20"/>
        </w:rPr>
        <w:t>co do konieczności podjęcia działań związanych z przedmiotem umowy, na danym odcinku drogi</w:t>
      </w:r>
      <w:r w:rsidR="00424C7F">
        <w:rPr>
          <w:rFonts w:ascii="Arial" w:hAnsi="Arial" w:cs="Arial"/>
          <w:sz w:val="20"/>
        </w:rPr>
        <w:t xml:space="preserve"> lub chodnika</w:t>
      </w:r>
      <w:r>
        <w:rPr>
          <w:rFonts w:ascii="Arial" w:hAnsi="Arial" w:cs="Arial"/>
          <w:sz w:val="20"/>
        </w:rPr>
        <w:t>. Zgłoszenia można dokonać przy pomocy poczty elektronicznej lub</w:t>
      </w:r>
      <w:r w:rsidR="00424C7F">
        <w:rPr>
          <w:rFonts w:ascii="Arial" w:hAnsi="Arial" w:cs="Arial"/>
          <w:sz w:val="20"/>
        </w:rPr>
        <w:t>/i</w:t>
      </w:r>
      <w:r>
        <w:rPr>
          <w:rFonts w:ascii="Arial" w:hAnsi="Arial" w:cs="Arial"/>
          <w:sz w:val="20"/>
        </w:rPr>
        <w:t xml:space="preserve"> telefonicznie. </w:t>
      </w:r>
      <w:r w:rsidR="00FA363F">
        <w:rPr>
          <w:rFonts w:ascii="Arial" w:hAnsi="Arial" w:cs="Arial"/>
          <w:sz w:val="20"/>
        </w:rPr>
        <w:t xml:space="preserve">Każde zgłoszenie zostaje odnotowane w DZU. </w:t>
      </w:r>
      <w:r w:rsidR="00424C7F">
        <w:rPr>
          <w:rFonts w:ascii="Arial" w:hAnsi="Arial" w:cs="Arial"/>
          <w:sz w:val="20"/>
        </w:rPr>
        <w:t xml:space="preserve">Każdorazowe zgłoszenie Zamawiającego dokonane przy pomocy poczty elektronicznej wymaga </w:t>
      </w:r>
      <w:r w:rsidR="00424C7F">
        <w:rPr>
          <w:rFonts w:ascii="Arial" w:hAnsi="Arial" w:cs="Arial"/>
          <w:sz w:val="20"/>
        </w:rPr>
        <w:lastRenderedPageBreak/>
        <w:t>potwierdzenia telefonicznego faktu dokonania zgłoszenia. Dopuszcza się dokonanie zgłoszenia tylko telefonicznie, ale fakt ten powinien być odnotowany w dzienniku zimowego utrzymania (DZU)</w:t>
      </w:r>
    </w:p>
    <w:p w14:paraId="43FB62DC" w14:textId="704674E0" w:rsidR="005C69B8" w:rsidRPr="009C0ED9" w:rsidRDefault="00A86A06" w:rsidP="006B00C8">
      <w:pPr>
        <w:pStyle w:val="Tekstpodstawowy"/>
        <w:numPr>
          <w:ilvl w:val="0"/>
          <w:numId w:val="46"/>
        </w:numPr>
        <w:autoSpaceDE w:val="0"/>
        <w:autoSpaceDN w:val="0"/>
        <w:rPr>
          <w:rFonts w:ascii="Arial" w:hAnsi="Arial" w:cs="Arial"/>
          <w:sz w:val="20"/>
        </w:rPr>
      </w:pPr>
      <w:r w:rsidRPr="009C0ED9">
        <w:rPr>
          <w:rFonts w:ascii="Arial" w:hAnsi="Arial" w:cs="Arial"/>
          <w:sz w:val="20"/>
        </w:rPr>
        <w:t xml:space="preserve">Przedstawiciel Wykonawcy zwrotnie potwierdza przyjęcie zgłoszenia. Potwierdzenie zgłoszenia następuje przy pomocy poczty elektronicznej lub </w:t>
      </w:r>
      <w:r w:rsidR="00424C7F" w:rsidRPr="009C0ED9">
        <w:rPr>
          <w:rFonts w:ascii="Arial" w:hAnsi="Arial" w:cs="Arial"/>
          <w:sz w:val="20"/>
        </w:rPr>
        <w:t>telefonicznie</w:t>
      </w:r>
      <w:r w:rsidRPr="009C0ED9">
        <w:rPr>
          <w:rFonts w:ascii="Arial" w:hAnsi="Arial" w:cs="Arial"/>
          <w:sz w:val="20"/>
        </w:rPr>
        <w:t xml:space="preserve">. </w:t>
      </w:r>
      <w:r w:rsidR="00424C7F" w:rsidRPr="009C0ED9">
        <w:rPr>
          <w:rFonts w:ascii="Arial" w:hAnsi="Arial" w:cs="Arial"/>
          <w:sz w:val="20"/>
        </w:rPr>
        <w:t>W przypadku potwierdzenia telefonicznego fakt ten odnotowuje Przedstawiciel Zamawiającego</w:t>
      </w:r>
      <w:r w:rsidR="005C69B8" w:rsidRPr="009C0ED9">
        <w:rPr>
          <w:rFonts w:ascii="Arial" w:hAnsi="Arial" w:cs="Arial"/>
          <w:sz w:val="20"/>
        </w:rPr>
        <w:t xml:space="preserve"> </w:t>
      </w:r>
      <w:r w:rsidR="00424C7F" w:rsidRPr="009C0ED9">
        <w:rPr>
          <w:rFonts w:ascii="Arial" w:hAnsi="Arial" w:cs="Arial"/>
          <w:sz w:val="20"/>
        </w:rPr>
        <w:t xml:space="preserve"> w DZU.</w:t>
      </w:r>
    </w:p>
    <w:p w14:paraId="7464820C" w14:textId="48F5BAB8" w:rsidR="00510AD1" w:rsidRPr="00596852" w:rsidRDefault="00424C7F" w:rsidP="006B00C8">
      <w:pPr>
        <w:pStyle w:val="Tekstpodstawowy"/>
        <w:numPr>
          <w:ilvl w:val="0"/>
          <w:numId w:val="46"/>
        </w:numPr>
        <w:autoSpaceDE w:val="0"/>
        <w:autoSpaceDN w:val="0"/>
        <w:rPr>
          <w:rFonts w:ascii="Arial" w:hAnsi="Arial" w:cs="Arial"/>
          <w:sz w:val="20"/>
        </w:rPr>
      </w:pPr>
      <w:r w:rsidRPr="009C0ED9">
        <w:rPr>
          <w:rFonts w:ascii="Arial" w:hAnsi="Arial" w:cs="Arial"/>
          <w:sz w:val="20"/>
        </w:rPr>
        <w:t xml:space="preserve">przyjęcie zgłoszenia uważa się za dokonane w momencie potwierdzenia telefonicznego zgodnie z </w:t>
      </w:r>
      <w:r w:rsidR="00510AD1">
        <w:rPr>
          <w:rFonts w:ascii="Arial" w:hAnsi="Arial" w:cs="Arial"/>
          <w:sz w:val="20"/>
        </w:rPr>
        <w:t>pkt</w:t>
      </w:r>
      <w:r w:rsidRPr="009C0ED9">
        <w:rPr>
          <w:rFonts w:ascii="Arial" w:hAnsi="Arial" w:cs="Arial"/>
          <w:sz w:val="20"/>
        </w:rPr>
        <w:t xml:space="preserve"> 1)</w:t>
      </w:r>
    </w:p>
    <w:p w14:paraId="663FFBD9" w14:textId="055CB520" w:rsidR="00A86A06" w:rsidRDefault="00DA44B8" w:rsidP="006B00C8">
      <w:pPr>
        <w:pStyle w:val="Tekstpodstawowy"/>
        <w:numPr>
          <w:ilvl w:val="0"/>
          <w:numId w:val="46"/>
        </w:numPr>
        <w:autoSpaceDE w:val="0"/>
        <w:autoSpaceDN w:val="0"/>
        <w:rPr>
          <w:rFonts w:ascii="Arial" w:hAnsi="Arial" w:cs="Arial"/>
          <w:sz w:val="20"/>
        </w:rPr>
      </w:pPr>
      <w:r w:rsidRPr="00DA44B8">
        <w:rPr>
          <w:rFonts w:ascii="Arial" w:hAnsi="Arial" w:cs="Arial"/>
          <w:sz w:val="20"/>
        </w:rPr>
        <w:t>Wykonawca będzie dokonywał codziennego rozliczenia z realizowanych prac  oraz będzie dokonywał codziennych meldunków dotyczących zakresu wykonanych robót.</w:t>
      </w:r>
    </w:p>
    <w:p w14:paraId="2987ABC2" w14:textId="68D83D51" w:rsidR="00F7077A" w:rsidRPr="00DA44B8" w:rsidRDefault="00F7077A" w:rsidP="006B00C8">
      <w:pPr>
        <w:pStyle w:val="Tekstpodstawowy"/>
        <w:numPr>
          <w:ilvl w:val="0"/>
          <w:numId w:val="46"/>
        </w:numPr>
        <w:autoSpaceDE w:val="0"/>
        <w:autoSpaceDN w:val="0"/>
        <w:rPr>
          <w:rFonts w:ascii="Arial" w:hAnsi="Arial" w:cs="Arial"/>
          <w:sz w:val="20"/>
        </w:rPr>
      </w:pPr>
      <w:r>
        <w:rPr>
          <w:rFonts w:ascii="Arial" w:hAnsi="Arial" w:cs="Arial"/>
          <w:sz w:val="20"/>
        </w:rPr>
        <w:t>Dokumenty o których mowa w  pkt 1) i pkt 5) będą stanowiły podstawę do rozliczenia wynagrodzenia Wykonawcy, o którym mowa w §</w:t>
      </w:r>
      <w:r w:rsidR="009C0ED9">
        <w:rPr>
          <w:rFonts w:ascii="Arial" w:hAnsi="Arial" w:cs="Arial"/>
          <w:sz w:val="20"/>
        </w:rPr>
        <w:t xml:space="preserve"> 4.</w:t>
      </w:r>
    </w:p>
    <w:p w14:paraId="0235990B" w14:textId="5890311C" w:rsidR="00C03179" w:rsidRPr="00C03179" w:rsidRDefault="00C03179" w:rsidP="005A7AAA">
      <w:pPr>
        <w:pStyle w:val="Tekstpodstawowy"/>
        <w:numPr>
          <w:ilvl w:val="0"/>
          <w:numId w:val="54"/>
        </w:numPr>
        <w:autoSpaceDE w:val="0"/>
        <w:autoSpaceDN w:val="0"/>
        <w:rPr>
          <w:rFonts w:ascii="Arial" w:hAnsi="Arial" w:cs="Arial"/>
          <w:sz w:val="20"/>
        </w:rPr>
      </w:pPr>
      <w:r w:rsidRPr="00AF42F9">
        <w:rPr>
          <w:rFonts w:ascii="Arial" w:hAnsi="Arial" w:cs="Arial"/>
          <w:sz w:val="20"/>
        </w:rPr>
        <w:t>Jeżeli w czasie wykonywania przedmiotu umowy Wykonawca stwierdzi konieczność wykonania</w:t>
      </w:r>
      <w:r>
        <w:rPr>
          <w:rFonts w:ascii="Arial" w:hAnsi="Arial" w:cs="Arial"/>
          <w:sz w:val="20"/>
        </w:rPr>
        <w:t xml:space="preserve"> usługi </w:t>
      </w:r>
      <w:r w:rsidRPr="00AF42F9">
        <w:rPr>
          <w:rFonts w:ascii="Arial" w:hAnsi="Arial" w:cs="Arial"/>
          <w:sz w:val="20"/>
        </w:rPr>
        <w:t>niewymienion</w:t>
      </w:r>
      <w:r>
        <w:rPr>
          <w:rFonts w:ascii="Arial" w:hAnsi="Arial" w:cs="Arial"/>
          <w:sz w:val="20"/>
        </w:rPr>
        <w:t>ej</w:t>
      </w:r>
      <w:r w:rsidRPr="00AF42F9">
        <w:rPr>
          <w:rFonts w:ascii="Arial" w:hAnsi="Arial" w:cs="Arial"/>
          <w:sz w:val="20"/>
        </w:rPr>
        <w:t xml:space="preserve"> w zleceniu, </w:t>
      </w:r>
      <w:r w:rsidR="00510AD1">
        <w:rPr>
          <w:rFonts w:ascii="Arial" w:hAnsi="Arial" w:cs="Arial"/>
          <w:sz w:val="20"/>
        </w:rPr>
        <w:t xml:space="preserve">usług </w:t>
      </w:r>
      <w:r w:rsidRPr="00AF42F9">
        <w:rPr>
          <w:rFonts w:ascii="Arial" w:hAnsi="Arial" w:cs="Arial"/>
          <w:sz w:val="20"/>
        </w:rPr>
        <w:t>w ilości większej niż określona w zleceniu lub użycia materiałów innych niż określone w zleceniu, Wykonawca jest obowiązany niezwłocznie powiadomić o powyższym przedstawiciela Zamawiającego i uzyskać jego pisemną akceptację na zleceniu.</w:t>
      </w:r>
    </w:p>
    <w:p w14:paraId="6DD3B8D9" w14:textId="4156A51B" w:rsidR="00C03179" w:rsidRDefault="00C03179" w:rsidP="005A7AAA">
      <w:pPr>
        <w:pStyle w:val="Tekstpodstawowy"/>
        <w:numPr>
          <w:ilvl w:val="0"/>
          <w:numId w:val="54"/>
        </w:numPr>
        <w:autoSpaceDE w:val="0"/>
        <w:autoSpaceDN w:val="0"/>
        <w:rPr>
          <w:rFonts w:ascii="Arial" w:hAnsi="Arial" w:cs="Arial"/>
          <w:sz w:val="20"/>
        </w:rPr>
      </w:pPr>
      <w:r w:rsidRPr="00AF42F9">
        <w:rPr>
          <w:rFonts w:ascii="Arial" w:hAnsi="Arial" w:cs="Arial"/>
          <w:sz w:val="20"/>
        </w:rPr>
        <w:t>Wykonawca jest obowiązany niezwłocznie pisemnie powiadomić Zamawiającego o braku możliwości wykonania zlecenia z przyczyn niezależnych od Wykonawcy, wraz z uzasadnieniem powyższego  oraz o wszelkich przeszkodach w wykonaniu zleceń z należytą starannością</w:t>
      </w:r>
      <w:r w:rsidR="00510AD1">
        <w:rPr>
          <w:rFonts w:ascii="Arial" w:hAnsi="Arial" w:cs="Arial"/>
          <w:sz w:val="20"/>
        </w:rPr>
        <w:t>.</w:t>
      </w:r>
    </w:p>
    <w:p w14:paraId="4DE42A9C" w14:textId="642D1BA9" w:rsidR="00C03179" w:rsidRDefault="00C03179" w:rsidP="005A7AAA">
      <w:pPr>
        <w:pStyle w:val="Tekstpodstawowy"/>
        <w:numPr>
          <w:ilvl w:val="0"/>
          <w:numId w:val="55"/>
        </w:numPr>
        <w:autoSpaceDE w:val="0"/>
        <w:autoSpaceDN w:val="0"/>
        <w:rPr>
          <w:rFonts w:ascii="Arial" w:hAnsi="Arial" w:cs="Arial"/>
          <w:sz w:val="20"/>
        </w:rPr>
      </w:pPr>
      <w:r w:rsidRPr="00AF42F9">
        <w:rPr>
          <w:rFonts w:ascii="Arial" w:hAnsi="Arial" w:cs="Arial"/>
          <w:sz w:val="20"/>
        </w:rPr>
        <w:t xml:space="preserve">W przypadku wykonania przez Wykonawcę </w:t>
      </w:r>
      <w:r>
        <w:rPr>
          <w:rFonts w:ascii="Arial" w:hAnsi="Arial" w:cs="Arial"/>
          <w:sz w:val="20"/>
        </w:rPr>
        <w:t xml:space="preserve">usługi zimowego utrzymania </w:t>
      </w:r>
      <w:r w:rsidRPr="00AF42F9">
        <w:rPr>
          <w:rFonts w:ascii="Arial" w:hAnsi="Arial" w:cs="Arial"/>
          <w:sz w:val="20"/>
        </w:rPr>
        <w:t>w zakresie rzeczowym lub ilościowym większym niż określony w zleceniu, bez pisemnej akceptacji przedstawiciela Zamawiającego, Wykonawcy nie przysługuje wynagrodzenie za roboty niewymienione w zleceniu.</w:t>
      </w:r>
    </w:p>
    <w:p w14:paraId="6879B10E" w14:textId="77777777" w:rsidR="005A7AAA" w:rsidRDefault="005A7AAA" w:rsidP="005A7AAA">
      <w:pPr>
        <w:pStyle w:val="Tekstpodstawowy"/>
        <w:autoSpaceDE w:val="0"/>
        <w:autoSpaceDN w:val="0"/>
        <w:ind w:left="360"/>
        <w:rPr>
          <w:rFonts w:ascii="Arial" w:hAnsi="Arial" w:cs="Arial"/>
          <w:sz w:val="20"/>
        </w:rPr>
      </w:pPr>
      <w:r>
        <w:rPr>
          <w:rFonts w:ascii="Arial" w:hAnsi="Arial" w:cs="Arial"/>
          <w:sz w:val="20"/>
        </w:rPr>
        <w:t>8.</w:t>
      </w:r>
      <w:r w:rsidR="00D42FC3" w:rsidRPr="00AF42F9">
        <w:rPr>
          <w:rFonts w:ascii="Arial" w:hAnsi="Arial" w:cs="Arial"/>
          <w:sz w:val="20"/>
        </w:rPr>
        <w:t>Wykonawca ma obowiązek bieżącej konsultacji w zakresie ewentualnych wątpliwości, uwag</w:t>
      </w:r>
      <w:r>
        <w:rPr>
          <w:rFonts w:ascii="Arial" w:hAnsi="Arial" w:cs="Arial"/>
          <w:sz w:val="20"/>
        </w:rPr>
        <w:t xml:space="preserve">             </w:t>
      </w:r>
    </w:p>
    <w:p w14:paraId="43F3F0CF" w14:textId="569CA250" w:rsidR="00D42FC3" w:rsidRPr="00D42FC3" w:rsidRDefault="005A7AAA" w:rsidP="005A7AAA">
      <w:pPr>
        <w:pStyle w:val="Tekstpodstawowy"/>
        <w:autoSpaceDE w:val="0"/>
        <w:autoSpaceDN w:val="0"/>
        <w:ind w:left="360"/>
        <w:rPr>
          <w:rFonts w:ascii="Arial" w:hAnsi="Arial" w:cs="Arial"/>
          <w:sz w:val="20"/>
        </w:rPr>
      </w:pPr>
      <w:r>
        <w:rPr>
          <w:rFonts w:ascii="Arial" w:hAnsi="Arial" w:cs="Arial"/>
          <w:sz w:val="20"/>
        </w:rPr>
        <w:t xml:space="preserve">     </w:t>
      </w:r>
      <w:r w:rsidR="00D42FC3" w:rsidRPr="00AF42F9">
        <w:rPr>
          <w:rFonts w:ascii="Arial" w:hAnsi="Arial" w:cs="Arial"/>
          <w:sz w:val="20"/>
        </w:rPr>
        <w:t xml:space="preserve"> i zastrzeżeń, co do sposobu wykonania Przedmiotu </w:t>
      </w:r>
      <w:r w:rsidR="00D42FC3" w:rsidRPr="00D42FC3">
        <w:rPr>
          <w:rFonts w:ascii="Arial" w:hAnsi="Arial" w:cs="Arial"/>
          <w:sz w:val="20"/>
        </w:rPr>
        <w:t>Umowy</w:t>
      </w:r>
      <w:r w:rsidR="00D42FC3" w:rsidRPr="00AF42F9">
        <w:rPr>
          <w:rFonts w:ascii="Arial" w:hAnsi="Arial" w:cs="Arial"/>
          <w:sz w:val="20"/>
        </w:rPr>
        <w:t xml:space="preserve"> z Zamawiającym. </w:t>
      </w:r>
    </w:p>
    <w:p w14:paraId="4A61FEA0" w14:textId="61FA0247" w:rsidR="009D4AC5" w:rsidRDefault="00D42FC3" w:rsidP="005A7AAA">
      <w:pPr>
        <w:pStyle w:val="Tekstpodstawowy"/>
        <w:numPr>
          <w:ilvl w:val="0"/>
          <w:numId w:val="5"/>
        </w:numPr>
        <w:autoSpaceDE w:val="0"/>
        <w:autoSpaceDN w:val="0"/>
        <w:rPr>
          <w:rFonts w:ascii="Arial" w:hAnsi="Arial" w:cs="Arial"/>
          <w:sz w:val="20"/>
        </w:rPr>
      </w:pPr>
      <w:r>
        <w:rPr>
          <w:rFonts w:ascii="Arial" w:hAnsi="Arial" w:cs="Arial"/>
          <w:sz w:val="20"/>
        </w:rPr>
        <w:t xml:space="preserve">Wykonawca ma obowiązek </w:t>
      </w:r>
      <w:r w:rsidR="00C03179" w:rsidRPr="00D42FC3">
        <w:rPr>
          <w:rFonts w:ascii="Arial" w:hAnsi="Arial" w:cs="Arial"/>
          <w:sz w:val="20"/>
        </w:rPr>
        <w:t xml:space="preserve">zorganizować i </w:t>
      </w:r>
      <w:r w:rsidR="00510AD1">
        <w:rPr>
          <w:rFonts w:ascii="Arial" w:hAnsi="Arial" w:cs="Arial"/>
          <w:sz w:val="20"/>
        </w:rPr>
        <w:t>wykonywać</w:t>
      </w:r>
      <w:r w:rsidR="00510AD1" w:rsidRPr="00D42FC3">
        <w:rPr>
          <w:rFonts w:ascii="Arial" w:hAnsi="Arial" w:cs="Arial"/>
          <w:sz w:val="20"/>
        </w:rPr>
        <w:t xml:space="preserve"> usług</w:t>
      </w:r>
      <w:r w:rsidR="00510AD1">
        <w:rPr>
          <w:rFonts w:ascii="Arial" w:hAnsi="Arial" w:cs="Arial"/>
          <w:sz w:val="20"/>
        </w:rPr>
        <w:t>i</w:t>
      </w:r>
      <w:r w:rsidR="00510AD1" w:rsidRPr="00D42FC3">
        <w:rPr>
          <w:rFonts w:ascii="Arial" w:hAnsi="Arial" w:cs="Arial"/>
          <w:sz w:val="20"/>
        </w:rPr>
        <w:t xml:space="preserve"> </w:t>
      </w:r>
      <w:r w:rsidR="00C03179" w:rsidRPr="00D42FC3">
        <w:rPr>
          <w:rFonts w:ascii="Arial" w:hAnsi="Arial" w:cs="Arial"/>
          <w:sz w:val="20"/>
        </w:rPr>
        <w:t xml:space="preserve">w sposób bezpieczny, nie stwarzający zagrożenia dla osób </w:t>
      </w:r>
      <w:r w:rsidRPr="00D42FC3">
        <w:rPr>
          <w:rFonts w:ascii="Arial" w:hAnsi="Arial" w:cs="Arial"/>
          <w:sz w:val="20"/>
        </w:rPr>
        <w:t>i mienia</w:t>
      </w:r>
      <w:r w:rsidR="00C03179" w:rsidRPr="00D42FC3">
        <w:rPr>
          <w:rFonts w:ascii="Arial" w:hAnsi="Arial" w:cs="Arial"/>
          <w:sz w:val="20"/>
        </w:rPr>
        <w:t xml:space="preserve">. </w:t>
      </w:r>
    </w:p>
    <w:p w14:paraId="1AB825B1" w14:textId="3DB879A7" w:rsidR="009D4AC5" w:rsidRDefault="00BE40CD" w:rsidP="005A7AAA">
      <w:pPr>
        <w:pStyle w:val="Tekstpodstawowy"/>
        <w:numPr>
          <w:ilvl w:val="0"/>
          <w:numId w:val="5"/>
        </w:numPr>
        <w:autoSpaceDE w:val="0"/>
        <w:autoSpaceDN w:val="0"/>
        <w:rPr>
          <w:rFonts w:ascii="Arial" w:hAnsi="Arial" w:cs="Arial"/>
          <w:sz w:val="20"/>
        </w:rPr>
      </w:pPr>
      <w:r w:rsidRPr="005A7AAA">
        <w:rPr>
          <w:rFonts w:ascii="Arial" w:hAnsi="Arial" w:cs="Arial"/>
          <w:sz w:val="20"/>
        </w:rPr>
        <w:t>Wykonawca zobowiązany jest do dyspozycji sprzętowej i osobowej 24 godz./dobę, a czas reakcji na każde wezwanie Zamawiającego (koordynatora) nie może być dłuższy niż 2 h od momentu wezwania</w:t>
      </w:r>
      <w:r w:rsidR="005A7AAA">
        <w:rPr>
          <w:rFonts w:ascii="Arial" w:hAnsi="Arial" w:cs="Arial"/>
          <w:sz w:val="20"/>
        </w:rPr>
        <w:t xml:space="preserve"> </w:t>
      </w:r>
    </w:p>
    <w:p w14:paraId="4BECD296" w14:textId="77777777" w:rsidR="009D4AC5" w:rsidRDefault="00BE40CD" w:rsidP="005A7AAA">
      <w:pPr>
        <w:pStyle w:val="Tekstpodstawowy"/>
        <w:numPr>
          <w:ilvl w:val="0"/>
          <w:numId w:val="5"/>
        </w:numPr>
        <w:autoSpaceDE w:val="0"/>
        <w:autoSpaceDN w:val="0"/>
        <w:rPr>
          <w:rFonts w:ascii="Arial" w:hAnsi="Arial" w:cs="Arial"/>
          <w:sz w:val="20"/>
        </w:rPr>
      </w:pPr>
      <w:r w:rsidRPr="005A7AAA">
        <w:rPr>
          <w:rFonts w:ascii="Arial" w:hAnsi="Arial" w:cs="Arial"/>
          <w:sz w:val="20"/>
        </w:rPr>
        <w:t>Koordynator prowadzi kontrolę odśnieżania, przeprowadzonego przez Wykonawcę, w której wpisuje datę, godzinę i zakres zleconych prac.</w:t>
      </w:r>
    </w:p>
    <w:p w14:paraId="66DFA438" w14:textId="2A99B228" w:rsidR="009D4AC5" w:rsidRDefault="00596852" w:rsidP="005A7AAA">
      <w:pPr>
        <w:pStyle w:val="Tekstpodstawowy"/>
        <w:numPr>
          <w:ilvl w:val="0"/>
          <w:numId w:val="5"/>
        </w:numPr>
        <w:autoSpaceDE w:val="0"/>
        <w:autoSpaceDN w:val="0"/>
        <w:rPr>
          <w:rFonts w:ascii="Arial" w:hAnsi="Arial" w:cs="Arial"/>
          <w:sz w:val="20"/>
        </w:rPr>
      </w:pPr>
      <w:r w:rsidRPr="005A7AAA">
        <w:rPr>
          <w:rFonts w:ascii="Arial" w:hAnsi="Arial" w:cs="Arial"/>
          <w:sz w:val="20"/>
        </w:rPr>
        <w:t xml:space="preserve">W </w:t>
      </w:r>
      <w:r w:rsidR="00BE40CD" w:rsidRPr="005A7AAA">
        <w:rPr>
          <w:rFonts w:ascii="Arial" w:hAnsi="Arial" w:cs="Arial"/>
          <w:sz w:val="20"/>
        </w:rPr>
        <w:t xml:space="preserve">razie zaistnienia </w:t>
      </w:r>
      <w:r w:rsidRPr="005A7AAA">
        <w:rPr>
          <w:rFonts w:ascii="Arial" w:hAnsi="Arial" w:cs="Arial"/>
          <w:sz w:val="20"/>
        </w:rPr>
        <w:t xml:space="preserve">konieczności </w:t>
      </w:r>
      <w:r w:rsidR="00BE40CD" w:rsidRPr="005A7AAA">
        <w:rPr>
          <w:rFonts w:ascii="Arial" w:hAnsi="Arial" w:cs="Arial"/>
          <w:sz w:val="20"/>
        </w:rPr>
        <w:t>całodobowej pracy ciągłej tj. przy intensywnych opadach śniegu, zawiei</w:t>
      </w:r>
      <w:r w:rsidRPr="005A7AAA">
        <w:rPr>
          <w:rFonts w:ascii="Arial" w:hAnsi="Arial" w:cs="Arial"/>
          <w:sz w:val="20"/>
        </w:rPr>
        <w:t xml:space="preserve">, Wykonawca zapewni podwójną obsadę kierowców, w stosunku do określonej w załączniku nr </w:t>
      </w:r>
      <w:r w:rsidR="00231C6D">
        <w:rPr>
          <w:rFonts w:ascii="Arial" w:hAnsi="Arial" w:cs="Arial"/>
          <w:sz w:val="20"/>
        </w:rPr>
        <w:t>1</w:t>
      </w:r>
      <w:r w:rsidRPr="005A7AAA">
        <w:rPr>
          <w:rFonts w:ascii="Arial" w:hAnsi="Arial" w:cs="Arial"/>
          <w:sz w:val="20"/>
        </w:rPr>
        <w:t xml:space="preserve"> do umowy, gwarantującą całodobową możliwość realizacji usługi. Wykonawca wykona obowiązek określony w zdaniu pierwszym na wyraźne polecenie Zamawiającego</w:t>
      </w:r>
      <w:r w:rsidR="00BE40CD" w:rsidRPr="005A7AAA">
        <w:rPr>
          <w:rFonts w:ascii="Arial" w:hAnsi="Arial" w:cs="Arial"/>
          <w:sz w:val="20"/>
        </w:rPr>
        <w:t>.</w:t>
      </w:r>
    </w:p>
    <w:p w14:paraId="1479CEA1" w14:textId="77777777" w:rsidR="009D4AC5" w:rsidRDefault="00BE40CD" w:rsidP="005A7AAA">
      <w:pPr>
        <w:pStyle w:val="Tekstpodstawowy"/>
        <w:numPr>
          <w:ilvl w:val="0"/>
          <w:numId w:val="5"/>
        </w:numPr>
        <w:autoSpaceDE w:val="0"/>
        <w:autoSpaceDN w:val="0"/>
        <w:rPr>
          <w:rFonts w:ascii="Arial" w:hAnsi="Arial" w:cs="Arial"/>
          <w:sz w:val="20"/>
        </w:rPr>
      </w:pPr>
      <w:r w:rsidRPr="005A7AAA">
        <w:rPr>
          <w:rFonts w:ascii="Arial" w:hAnsi="Arial" w:cs="Arial"/>
          <w:sz w:val="20"/>
        </w:rPr>
        <w:t xml:space="preserve">Wykonawca zobowiązany jest do niezwłocznego (najpóźniej po zakończeniu </w:t>
      </w:r>
      <w:r w:rsidR="00596852" w:rsidRPr="005A7AAA">
        <w:rPr>
          <w:rFonts w:ascii="Arial" w:hAnsi="Arial" w:cs="Arial"/>
          <w:sz w:val="20"/>
        </w:rPr>
        <w:t>realizacji zgłoszenia</w:t>
      </w:r>
      <w:r w:rsidRPr="005A7AAA">
        <w:rPr>
          <w:rFonts w:ascii="Arial" w:hAnsi="Arial" w:cs="Arial"/>
          <w:sz w:val="20"/>
        </w:rPr>
        <w:t>) poinformowania Zamawiającego o zaobserwowanych w czasie pracy zdarzeniach związanych z likwidacją śliskości lub odśnieżaniem, istotnych dla bezpieczeństwa ruchu (wypadki drogowe, utrudnienia w ruchu itp.).</w:t>
      </w:r>
    </w:p>
    <w:p w14:paraId="412480E5" w14:textId="77777777" w:rsidR="009D4AC5" w:rsidRDefault="00BE40CD" w:rsidP="005A7AAA">
      <w:pPr>
        <w:pStyle w:val="Tekstpodstawowy"/>
        <w:numPr>
          <w:ilvl w:val="0"/>
          <w:numId w:val="5"/>
        </w:numPr>
        <w:autoSpaceDE w:val="0"/>
        <w:autoSpaceDN w:val="0"/>
        <w:rPr>
          <w:rFonts w:ascii="Arial" w:hAnsi="Arial" w:cs="Arial"/>
          <w:sz w:val="20"/>
        </w:rPr>
      </w:pPr>
      <w:r w:rsidRPr="005A7AAA">
        <w:rPr>
          <w:rFonts w:ascii="Arial" w:hAnsi="Arial" w:cs="Arial"/>
          <w:sz w:val="20"/>
        </w:rPr>
        <w:t>Wykonawca zapewnia wszystkie materiały i urządzenia do wykonania przedmiotu umowy, zgodne z wytycznymi Zamawiającego.</w:t>
      </w:r>
    </w:p>
    <w:p w14:paraId="7632313D" w14:textId="77777777" w:rsidR="009D4AC5" w:rsidRDefault="00BE40CD" w:rsidP="005A7AAA">
      <w:pPr>
        <w:pStyle w:val="Tekstpodstawowy"/>
        <w:numPr>
          <w:ilvl w:val="0"/>
          <w:numId w:val="5"/>
        </w:numPr>
        <w:autoSpaceDE w:val="0"/>
        <w:autoSpaceDN w:val="0"/>
        <w:rPr>
          <w:rFonts w:ascii="Arial" w:hAnsi="Arial" w:cs="Arial"/>
          <w:sz w:val="20"/>
        </w:rPr>
      </w:pPr>
      <w:r w:rsidRPr="005A7AAA">
        <w:rPr>
          <w:rFonts w:ascii="Arial" w:hAnsi="Arial" w:cs="Arial"/>
          <w:sz w:val="20"/>
        </w:rPr>
        <w:t xml:space="preserve">W przypadku awarii sprzętu Wykonawcy, Wykonawca zobowiązany jest do natychmiastowego powiadomienia o tym Zamawiającego </w:t>
      </w:r>
      <w:r w:rsidR="00596852" w:rsidRPr="005A7AAA">
        <w:rPr>
          <w:rFonts w:ascii="Arial" w:hAnsi="Arial" w:cs="Arial"/>
          <w:sz w:val="20"/>
        </w:rPr>
        <w:t xml:space="preserve">i niezwłocznego </w:t>
      </w:r>
      <w:r w:rsidRPr="005A7AAA">
        <w:rPr>
          <w:rFonts w:ascii="Arial" w:hAnsi="Arial" w:cs="Arial"/>
          <w:sz w:val="20"/>
        </w:rPr>
        <w:t xml:space="preserve"> </w:t>
      </w:r>
      <w:r w:rsidR="00596852" w:rsidRPr="005A7AAA">
        <w:rPr>
          <w:rFonts w:ascii="Arial" w:hAnsi="Arial" w:cs="Arial"/>
          <w:sz w:val="20"/>
        </w:rPr>
        <w:t xml:space="preserve">zapewnienia </w:t>
      </w:r>
      <w:r w:rsidRPr="005A7AAA">
        <w:rPr>
          <w:rFonts w:ascii="Arial" w:hAnsi="Arial" w:cs="Arial"/>
          <w:sz w:val="20"/>
        </w:rPr>
        <w:t xml:space="preserve">sprzętu </w:t>
      </w:r>
      <w:r w:rsidR="00596852" w:rsidRPr="005A7AAA">
        <w:rPr>
          <w:rFonts w:ascii="Arial" w:hAnsi="Arial" w:cs="Arial"/>
          <w:sz w:val="20"/>
        </w:rPr>
        <w:t>zastępczego</w:t>
      </w:r>
      <w:r w:rsidRPr="005A7AAA">
        <w:rPr>
          <w:rFonts w:ascii="Arial" w:hAnsi="Arial" w:cs="Arial"/>
          <w:sz w:val="20"/>
        </w:rPr>
        <w:t xml:space="preserve"> na koszt własny</w:t>
      </w:r>
      <w:r w:rsidR="00596852" w:rsidRPr="005A7AAA">
        <w:rPr>
          <w:rFonts w:ascii="Arial" w:hAnsi="Arial" w:cs="Arial"/>
          <w:sz w:val="20"/>
        </w:rPr>
        <w:t>, tak aby realizacja usług objętych umowa przebiegała w sposób prawidłowy i terminowy</w:t>
      </w:r>
      <w:r w:rsidRPr="005A7AAA">
        <w:rPr>
          <w:rFonts w:ascii="Arial" w:hAnsi="Arial" w:cs="Arial"/>
          <w:sz w:val="20"/>
        </w:rPr>
        <w:t>.</w:t>
      </w:r>
    </w:p>
    <w:p w14:paraId="4C40BC66" w14:textId="77777777" w:rsidR="009D4AC5" w:rsidRDefault="00BE40CD" w:rsidP="005A7AAA">
      <w:pPr>
        <w:pStyle w:val="Tekstpodstawowy"/>
        <w:numPr>
          <w:ilvl w:val="0"/>
          <w:numId w:val="5"/>
        </w:numPr>
        <w:autoSpaceDE w:val="0"/>
        <w:autoSpaceDN w:val="0"/>
        <w:rPr>
          <w:rFonts w:ascii="Arial" w:hAnsi="Arial" w:cs="Arial"/>
          <w:sz w:val="20"/>
        </w:rPr>
      </w:pPr>
      <w:r w:rsidRPr="005A7AAA">
        <w:rPr>
          <w:rFonts w:ascii="Arial" w:hAnsi="Arial" w:cs="Arial"/>
          <w:sz w:val="20"/>
        </w:rPr>
        <w:t>Wykonawca wyposaży sprzęt na własny koszt w lampy z sygnałami świetlnymi oraz znaki drogowe (A-28 i C-10) umieszczone z tyłu piaskarki.</w:t>
      </w:r>
    </w:p>
    <w:p w14:paraId="5D3985E8" w14:textId="77777777" w:rsidR="009D4AC5" w:rsidRDefault="00BE40CD" w:rsidP="005A7AAA">
      <w:pPr>
        <w:pStyle w:val="Tekstpodstawowy"/>
        <w:numPr>
          <w:ilvl w:val="0"/>
          <w:numId w:val="5"/>
        </w:numPr>
        <w:autoSpaceDE w:val="0"/>
        <w:autoSpaceDN w:val="0"/>
        <w:rPr>
          <w:rFonts w:ascii="Arial" w:hAnsi="Arial" w:cs="Arial"/>
          <w:sz w:val="20"/>
        </w:rPr>
      </w:pPr>
      <w:r w:rsidRPr="005A7AAA">
        <w:rPr>
          <w:rFonts w:ascii="Arial" w:hAnsi="Arial" w:cs="Arial"/>
          <w:sz w:val="20"/>
        </w:rPr>
        <w:t xml:space="preserve">Wykonawca utrzyma sprzęt w czystości </w:t>
      </w:r>
      <w:r w:rsidR="00596852" w:rsidRPr="005A7AAA">
        <w:rPr>
          <w:rFonts w:ascii="Arial" w:hAnsi="Arial" w:cs="Arial"/>
          <w:sz w:val="20"/>
        </w:rPr>
        <w:t xml:space="preserve">i zadba o jego oznakowanie, </w:t>
      </w:r>
      <w:r w:rsidRPr="005A7AAA">
        <w:rPr>
          <w:rFonts w:ascii="Arial" w:hAnsi="Arial" w:cs="Arial"/>
          <w:sz w:val="20"/>
        </w:rPr>
        <w:t>tak, aby był widoczny o zmierzchu i porze nocnej.</w:t>
      </w:r>
    </w:p>
    <w:p w14:paraId="13D868FC" w14:textId="36AB1B0D" w:rsidR="00BE40CD" w:rsidRPr="00487CC8" w:rsidRDefault="00BE40CD" w:rsidP="00487CC8">
      <w:pPr>
        <w:pStyle w:val="Tekstpodstawowy"/>
        <w:numPr>
          <w:ilvl w:val="0"/>
          <w:numId w:val="5"/>
        </w:numPr>
        <w:autoSpaceDE w:val="0"/>
        <w:autoSpaceDN w:val="0"/>
        <w:rPr>
          <w:rFonts w:ascii="Arial" w:hAnsi="Arial" w:cs="Arial"/>
          <w:sz w:val="20"/>
        </w:rPr>
      </w:pPr>
      <w:r w:rsidRPr="00487CC8">
        <w:rPr>
          <w:rFonts w:ascii="Arial" w:hAnsi="Arial" w:cs="Arial"/>
          <w:sz w:val="20"/>
        </w:rPr>
        <w:t>Wykonawca zobowiązuje się przekazać przedstawicielowi Zamawiającego numery telefonów wszystkich kierowców.</w:t>
      </w:r>
    </w:p>
    <w:p w14:paraId="041275B4" w14:textId="757CAC5F" w:rsidR="000C6EDF" w:rsidRDefault="000C6EDF" w:rsidP="006B00C8">
      <w:pPr>
        <w:pStyle w:val="Tekstpodstawowywcity"/>
        <w:keepNext/>
        <w:spacing w:after="0"/>
        <w:ind w:left="0"/>
        <w:jc w:val="center"/>
        <w:rPr>
          <w:rFonts w:ascii="Arial" w:hAnsi="Arial" w:cs="Arial"/>
          <w:b/>
          <w:sz w:val="20"/>
          <w:szCs w:val="20"/>
        </w:rPr>
      </w:pPr>
    </w:p>
    <w:p w14:paraId="4AEDA0D0" w14:textId="77777777" w:rsidR="000C6EDF" w:rsidRDefault="000C6EDF" w:rsidP="006B00C8">
      <w:pPr>
        <w:pStyle w:val="Tekstpodstawowywcity"/>
        <w:keepNext/>
        <w:spacing w:after="0"/>
        <w:ind w:left="0"/>
        <w:jc w:val="center"/>
        <w:rPr>
          <w:rFonts w:ascii="Arial" w:hAnsi="Arial" w:cs="Arial"/>
          <w:b/>
          <w:sz w:val="20"/>
          <w:szCs w:val="20"/>
        </w:rPr>
      </w:pPr>
    </w:p>
    <w:p w14:paraId="5B35DAEA" w14:textId="744ECEA1" w:rsidR="004F18FD" w:rsidRPr="00BE5013" w:rsidRDefault="004F18FD" w:rsidP="006B00C8">
      <w:pPr>
        <w:pStyle w:val="Tekstpodstawowywcity"/>
        <w:keepNext/>
        <w:spacing w:after="0"/>
        <w:ind w:left="0"/>
        <w:jc w:val="center"/>
        <w:rPr>
          <w:rFonts w:ascii="Arial" w:hAnsi="Arial" w:cs="Arial"/>
          <w:b/>
          <w:sz w:val="20"/>
          <w:szCs w:val="20"/>
        </w:rPr>
      </w:pPr>
      <w:r>
        <w:rPr>
          <w:rFonts w:ascii="Arial" w:hAnsi="Arial" w:cs="Arial"/>
          <w:b/>
          <w:sz w:val="20"/>
          <w:szCs w:val="20"/>
        </w:rPr>
        <w:t>§ 6</w:t>
      </w:r>
    </w:p>
    <w:p w14:paraId="60EBD525" w14:textId="77777777" w:rsidR="00EB3892" w:rsidRPr="00BE5013" w:rsidRDefault="00EB3892" w:rsidP="006B00C8">
      <w:pPr>
        <w:pStyle w:val="Tekstpodstawowywcity"/>
        <w:keepNext/>
        <w:spacing w:after="0"/>
        <w:ind w:left="0"/>
        <w:jc w:val="center"/>
        <w:rPr>
          <w:rFonts w:ascii="Arial" w:hAnsi="Arial" w:cs="Arial"/>
          <w:b/>
          <w:sz w:val="20"/>
          <w:szCs w:val="20"/>
        </w:rPr>
      </w:pPr>
      <w:r w:rsidRPr="00BE5013">
        <w:rPr>
          <w:rFonts w:ascii="Arial" w:hAnsi="Arial" w:cs="Arial"/>
          <w:b/>
          <w:sz w:val="20"/>
          <w:szCs w:val="20"/>
        </w:rPr>
        <w:t>ZARZĄDZANIE PERSONELEM</w:t>
      </w:r>
    </w:p>
    <w:p w14:paraId="2D958F40" w14:textId="77777777" w:rsidR="00386DB9" w:rsidRPr="00BE5013" w:rsidRDefault="00386DB9" w:rsidP="006B00C8">
      <w:pPr>
        <w:numPr>
          <w:ilvl w:val="0"/>
          <w:numId w:val="47"/>
        </w:numPr>
        <w:tabs>
          <w:tab w:val="clear" w:pos="720"/>
          <w:tab w:val="num" w:pos="426"/>
        </w:tabs>
        <w:ind w:hanging="720"/>
        <w:jc w:val="both"/>
        <w:rPr>
          <w:rFonts w:ascii="Arial" w:hAnsi="Arial" w:cs="Arial"/>
          <w:sz w:val="20"/>
          <w:szCs w:val="20"/>
        </w:rPr>
      </w:pPr>
      <w:r w:rsidRPr="00BE5013">
        <w:rPr>
          <w:rFonts w:ascii="Arial" w:hAnsi="Arial" w:cs="Arial"/>
          <w:sz w:val="20"/>
          <w:szCs w:val="20"/>
        </w:rPr>
        <w:t>Przedstawicielem Wykonawcy jest ……………., tel. ………………., e-mail: ……………...</w:t>
      </w:r>
    </w:p>
    <w:p w14:paraId="5DA54ECF" w14:textId="47CE0213" w:rsidR="00386DB9" w:rsidRPr="00BE5013" w:rsidRDefault="00386DB9" w:rsidP="006B00C8">
      <w:pPr>
        <w:numPr>
          <w:ilvl w:val="0"/>
          <w:numId w:val="47"/>
        </w:numPr>
        <w:tabs>
          <w:tab w:val="clear" w:pos="720"/>
          <w:tab w:val="num" w:pos="426"/>
        </w:tabs>
        <w:autoSpaceDE w:val="0"/>
        <w:autoSpaceDN w:val="0"/>
        <w:adjustRightInd w:val="0"/>
        <w:ind w:hanging="720"/>
        <w:contextualSpacing/>
        <w:jc w:val="both"/>
        <w:rPr>
          <w:rFonts w:ascii="Arial" w:hAnsi="Arial" w:cs="Arial"/>
          <w:color w:val="000000"/>
          <w:sz w:val="20"/>
          <w:szCs w:val="20"/>
          <w:lang w:eastAsia="en-US"/>
        </w:rPr>
      </w:pPr>
      <w:r w:rsidRPr="00BE5013">
        <w:rPr>
          <w:rFonts w:ascii="Arial" w:hAnsi="Arial" w:cs="Arial"/>
          <w:sz w:val="20"/>
          <w:szCs w:val="20"/>
          <w:lang w:eastAsia="en-US"/>
        </w:rPr>
        <w:t>Koordynatorem</w:t>
      </w:r>
      <w:r w:rsidRPr="00BE5013">
        <w:rPr>
          <w:rFonts w:ascii="Arial" w:hAnsi="Arial" w:cs="Arial"/>
          <w:color w:val="000000"/>
          <w:sz w:val="20"/>
          <w:szCs w:val="20"/>
          <w:lang w:eastAsia="en-US"/>
        </w:rPr>
        <w:t xml:space="preserve"> prac stanowiących przedmiot umowy ze strony Zamawiającego jest </w:t>
      </w:r>
      <w:r w:rsidRPr="00BE5013">
        <w:rPr>
          <w:rFonts w:ascii="Arial" w:hAnsi="Arial" w:cs="Arial"/>
          <w:color w:val="000000"/>
          <w:sz w:val="20"/>
          <w:szCs w:val="20"/>
        </w:rPr>
        <w:t>………..</w:t>
      </w:r>
      <w:r w:rsidRPr="00BE5013">
        <w:rPr>
          <w:rFonts w:ascii="Arial" w:hAnsi="Arial" w:cs="Arial"/>
          <w:sz w:val="20"/>
          <w:szCs w:val="20"/>
        </w:rPr>
        <w:t>.</w:t>
      </w:r>
      <w:r w:rsidR="00424C7F">
        <w:rPr>
          <w:rFonts w:ascii="Arial" w:hAnsi="Arial" w:cs="Arial"/>
          <w:sz w:val="20"/>
          <w:szCs w:val="20"/>
        </w:rPr>
        <w:t xml:space="preserve"> tel. ………….; e-mail:……………………………………..</w:t>
      </w:r>
    </w:p>
    <w:p w14:paraId="244B45DB" w14:textId="77777777" w:rsidR="00EC2ABB" w:rsidRPr="00BE5013" w:rsidRDefault="00EC2ABB" w:rsidP="006B00C8">
      <w:pPr>
        <w:pStyle w:val="Tekstpodstawowy"/>
        <w:numPr>
          <w:ilvl w:val="0"/>
          <w:numId w:val="47"/>
        </w:numPr>
        <w:autoSpaceDE w:val="0"/>
        <w:autoSpaceDN w:val="0"/>
        <w:ind w:left="340" w:hanging="340"/>
        <w:rPr>
          <w:rFonts w:ascii="Arial" w:hAnsi="Arial" w:cs="Arial"/>
          <w:sz w:val="20"/>
        </w:rPr>
      </w:pPr>
      <w:r w:rsidRPr="00BE5013">
        <w:rPr>
          <w:rFonts w:ascii="Arial" w:hAnsi="Arial" w:cs="Arial"/>
          <w:sz w:val="20"/>
        </w:rPr>
        <w:t>Zamawiający wymaga zatrudnienia przez Wykonawcę na podstawie umowy o pracę osób wykonujących czynności polegające na:</w:t>
      </w:r>
    </w:p>
    <w:p w14:paraId="76C39B6D" w14:textId="68786A4E" w:rsidR="00EC2ABB" w:rsidRPr="00BE5013" w:rsidRDefault="00CE54EC" w:rsidP="006B00C8">
      <w:pPr>
        <w:pStyle w:val="Tekstpodstawowy"/>
        <w:numPr>
          <w:ilvl w:val="1"/>
          <w:numId w:val="47"/>
        </w:numPr>
        <w:autoSpaceDE w:val="0"/>
        <w:autoSpaceDN w:val="0"/>
        <w:ind w:right="20"/>
        <w:rPr>
          <w:rFonts w:ascii="Arial" w:hAnsi="Arial" w:cs="Arial"/>
          <w:sz w:val="20"/>
        </w:rPr>
      </w:pPr>
      <w:r>
        <w:rPr>
          <w:rFonts w:ascii="Arial" w:hAnsi="Arial" w:cs="Arial"/>
          <w:sz w:val="20"/>
        </w:rPr>
        <w:t>w</w:t>
      </w:r>
      <w:r w:rsidR="00EC2ABB" w:rsidRPr="00BE5013">
        <w:rPr>
          <w:rFonts w:ascii="Arial" w:hAnsi="Arial" w:cs="Arial"/>
          <w:sz w:val="20"/>
        </w:rPr>
        <w:t>ykonywaniu prac fizycznych (pracownicy fizyczni),</w:t>
      </w:r>
    </w:p>
    <w:p w14:paraId="492EAE04" w14:textId="1B85FDAB" w:rsidR="00EC2ABB" w:rsidRPr="00BE5013" w:rsidRDefault="00CE54EC" w:rsidP="006B00C8">
      <w:pPr>
        <w:pStyle w:val="Tekstpodstawowy"/>
        <w:numPr>
          <w:ilvl w:val="1"/>
          <w:numId w:val="47"/>
        </w:numPr>
        <w:autoSpaceDE w:val="0"/>
        <w:autoSpaceDN w:val="0"/>
        <w:ind w:right="20"/>
        <w:rPr>
          <w:rFonts w:ascii="Arial" w:hAnsi="Arial" w:cs="Arial"/>
          <w:sz w:val="20"/>
        </w:rPr>
      </w:pPr>
      <w:r>
        <w:rPr>
          <w:rFonts w:ascii="Arial" w:hAnsi="Arial" w:cs="Arial"/>
          <w:sz w:val="20"/>
        </w:rPr>
        <w:lastRenderedPageBreak/>
        <w:t>w</w:t>
      </w:r>
      <w:r w:rsidR="00EC2ABB" w:rsidRPr="00BE5013">
        <w:rPr>
          <w:rFonts w:ascii="Arial" w:hAnsi="Arial" w:cs="Arial"/>
          <w:sz w:val="20"/>
        </w:rPr>
        <w:t>ykonywaniu prac specjalistycznym sprzętem budowlanym (operatora/ów).</w:t>
      </w:r>
    </w:p>
    <w:p w14:paraId="3A47A9BE" w14:textId="2BED7659" w:rsidR="000772AD" w:rsidRPr="00BE5013" w:rsidRDefault="000772AD" w:rsidP="006B00C8">
      <w:pPr>
        <w:pStyle w:val="Tekstpodstawowy"/>
        <w:numPr>
          <w:ilvl w:val="0"/>
          <w:numId w:val="47"/>
        </w:numPr>
        <w:autoSpaceDE w:val="0"/>
        <w:autoSpaceDN w:val="0"/>
        <w:ind w:left="340" w:hanging="340"/>
        <w:rPr>
          <w:rFonts w:ascii="Arial" w:hAnsi="Arial" w:cs="Arial"/>
          <w:sz w:val="20"/>
        </w:rPr>
      </w:pPr>
      <w:bookmarkStart w:id="3" w:name="_Hlk64018859"/>
      <w:r w:rsidRPr="00BE5013">
        <w:rPr>
          <w:rFonts w:ascii="Arial" w:hAnsi="Arial" w:cs="Arial"/>
          <w:sz w:val="20"/>
        </w:rPr>
        <w:t xml:space="preserve">Wykonawca dokumentuje zatrudnianie osób, o których mowa w ust. </w:t>
      </w:r>
      <w:r w:rsidR="00DF56D6">
        <w:rPr>
          <w:rFonts w:ascii="Arial" w:hAnsi="Arial" w:cs="Arial"/>
          <w:sz w:val="20"/>
        </w:rPr>
        <w:t>3</w:t>
      </w:r>
      <w:r w:rsidR="00A85F07" w:rsidRPr="00BE5013">
        <w:rPr>
          <w:rFonts w:ascii="Arial" w:hAnsi="Arial" w:cs="Arial"/>
          <w:sz w:val="20"/>
        </w:rPr>
        <w:t>,</w:t>
      </w:r>
      <w:r w:rsidRPr="00BE5013">
        <w:rPr>
          <w:rFonts w:ascii="Arial" w:hAnsi="Arial" w:cs="Arial"/>
          <w:sz w:val="20"/>
        </w:rPr>
        <w:t xml:space="preserve"> na podstawie umowy o pracę poprzez </w:t>
      </w:r>
      <w:r w:rsidR="00A85F07" w:rsidRPr="00BE5013">
        <w:rPr>
          <w:rFonts w:ascii="Arial" w:hAnsi="Arial" w:cs="Arial"/>
          <w:sz w:val="20"/>
        </w:rPr>
        <w:t xml:space="preserve">regularne, tzn. nie rzadziej niż raz w miesiącu sporządzanie i przekazanie Zamawiającemu listy takich osób, zawierającej imię i nazwisko, zajmowane stanowisko oraz podstawę zatrudnienia.  </w:t>
      </w:r>
      <w:r w:rsidRPr="00BE5013">
        <w:rPr>
          <w:rFonts w:ascii="Arial" w:hAnsi="Arial" w:cs="Arial"/>
          <w:sz w:val="20"/>
        </w:rPr>
        <w:t xml:space="preserve">  </w:t>
      </w:r>
    </w:p>
    <w:bookmarkEnd w:id="3"/>
    <w:p w14:paraId="1ED6AE64" w14:textId="4AE7747B" w:rsidR="00EC2ABB" w:rsidRPr="00BE5013" w:rsidRDefault="00EC2ABB" w:rsidP="006B00C8">
      <w:pPr>
        <w:pStyle w:val="Tekstpodstawowy"/>
        <w:numPr>
          <w:ilvl w:val="0"/>
          <w:numId w:val="47"/>
        </w:numPr>
        <w:autoSpaceDE w:val="0"/>
        <w:autoSpaceDN w:val="0"/>
        <w:ind w:left="340" w:hanging="340"/>
        <w:rPr>
          <w:rFonts w:ascii="Arial" w:hAnsi="Arial" w:cs="Arial"/>
          <w:sz w:val="20"/>
        </w:rPr>
      </w:pPr>
      <w:r w:rsidRPr="00BE5013">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DF56D6">
        <w:rPr>
          <w:rFonts w:ascii="Arial" w:hAnsi="Arial" w:cs="Arial"/>
          <w:sz w:val="20"/>
        </w:rPr>
        <w:t>3</w:t>
      </w:r>
      <w:r w:rsidR="00DF56D6" w:rsidRPr="00BE5013">
        <w:rPr>
          <w:rFonts w:ascii="Arial" w:hAnsi="Arial" w:cs="Arial"/>
          <w:sz w:val="20"/>
        </w:rPr>
        <w:t xml:space="preserve"> </w:t>
      </w:r>
      <w:r w:rsidRPr="00BE5013">
        <w:rPr>
          <w:rFonts w:ascii="Arial" w:hAnsi="Arial" w:cs="Arial"/>
          <w:sz w:val="20"/>
        </w:rPr>
        <w:t>czynności. Zamawiający uprawniony jest w szczególności do</w:t>
      </w:r>
      <w:r w:rsidR="006B312D" w:rsidRPr="00BE5013">
        <w:rPr>
          <w:rFonts w:ascii="Arial" w:hAnsi="Arial" w:cs="Arial"/>
          <w:sz w:val="20"/>
        </w:rPr>
        <w:t xml:space="preserve"> żądania:</w:t>
      </w:r>
    </w:p>
    <w:p w14:paraId="04FB249C" w14:textId="6DDEDBFA" w:rsidR="006B312D" w:rsidRPr="00BE5013" w:rsidRDefault="006B312D" w:rsidP="00CE54EC">
      <w:pPr>
        <w:pStyle w:val="Akapitzlist"/>
        <w:numPr>
          <w:ilvl w:val="1"/>
          <w:numId w:val="15"/>
        </w:numPr>
        <w:autoSpaceDE w:val="0"/>
        <w:autoSpaceDN w:val="0"/>
        <w:adjustRightInd w:val="0"/>
        <w:ind w:left="709" w:hanging="283"/>
        <w:jc w:val="both"/>
        <w:rPr>
          <w:rFonts w:ascii="Arial" w:hAnsi="Arial" w:cs="Arial"/>
          <w:sz w:val="20"/>
          <w:szCs w:val="20"/>
        </w:rPr>
      </w:pPr>
      <w:r w:rsidRPr="00BE5013">
        <w:rPr>
          <w:rFonts w:ascii="Arial" w:hAnsi="Arial" w:cs="Arial"/>
          <w:sz w:val="20"/>
          <w:szCs w:val="20"/>
        </w:rPr>
        <w:t xml:space="preserve">oświadczenia zatrudnionego pracownika, </w:t>
      </w:r>
    </w:p>
    <w:p w14:paraId="31B8242D" w14:textId="2D1DB74B" w:rsidR="006B312D" w:rsidRPr="00BE5013" w:rsidRDefault="006B312D" w:rsidP="00CE54EC">
      <w:pPr>
        <w:pStyle w:val="Akapitzlist"/>
        <w:numPr>
          <w:ilvl w:val="1"/>
          <w:numId w:val="15"/>
        </w:numPr>
        <w:autoSpaceDE w:val="0"/>
        <w:autoSpaceDN w:val="0"/>
        <w:adjustRightInd w:val="0"/>
        <w:ind w:left="709" w:hanging="283"/>
        <w:jc w:val="both"/>
        <w:rPr>
          <w:rFonts w:ascii="Arial" w:hAnsi="Arial" w:cs="Arial"/>
          <w:sz w:val="20"/>
          <w:szCs w:val="20"/>
        </w:rPr>
      </w:pPr>
      <w:r w:rsidRPr="00BE5013">
        <w:rPr>
          <w:rFonts w:ascii="Arial" w:hAnsi="Arial" w:cs="Arial"/>
          <w:sz w:val="20"/>
          <w:szCs w:val="20"/>
        </w:rPr>
        <w:t xml:space="preserve">oświadczenia wykonawcy lub podwykonawcy o zatrudnieniu pracownika na podstawie umowy o pracę, </w:t>
      </w:r>
    </w:p>
    <w:p w14:paraId="0050B256" w14:textId="4D86D090" w:rsidR="006B312D" w:rsidRPr="00BE5013" w:rsidRDefault="006B312D" w:rsidP="00CE54EC">
      <w:pPr>
        <w:pStyle w:val="Akapitzlist"/>
        <w:numPr>
          <w:ilvl w:val="1"/>
          <w:numId w:val="15"/>
        </w:numPr>
        <w:autoSpaceDE w:val="0"/>
        <w:autoSpaceDN w:val="0"/>
        <w:adjustRightInd w:val="0"/>
        <w:ind w:left="709" w:hanging="283"/>
        <w:jc w:val="both"/>
        <w:rPr>
          <w:rFonts w:ascii="Arial" w:hAnsi="Arial" w:cs="Arial"/>
          <w:sz w:val="20"/>
          <w:szCs w:val="20"/>
        </w:rPr>
      </w:pPr>
      <w:r w:rsidRPr="00BE5013">
        <w:rPr>
          <w:rFonts w:ascii="Arial" w:hAnsi="Arial" w:cs="Arial"/>
          <w:sz w:val="20"/>
          <w:szCs w:val="20"/>
        </w:rPr>
        <w:t xml:space="preserve">poświadczonej za zgodność z oryginałem kopii umowy o pracę zatrudnionego pracownika, </w:t>
      </w:r>
    </w:p>
    <w:p w14:paraId="2246EEBD" w14:textId="234B225B" w:rsidR="00E7707C" w:rsidRPr="00BE5013" w:rsidRDefault="006B312D" w:rsidP="00CE54EC">
      <w:pPr>
        <w:pStyle w:val="Akapitzlist"/>
        <w:numPr>
          <w:ilvl w:val="1"/>
          <w:numId w:val="15"/>
        </w:numPr>
        <w:autoSpaceDE w:val="0"/>
        <w:autoSpaceDN w:val="0"/>
        <w:adjustRightInd w:val="0"/>
        <w:ind w:left="709" w:hanging="283"/>
        <w:jc w:val="both"/>
        <w:rPr>
          <w:rFonts w:ascii="Arial" w:hAnsi="Arial" w:cs="Arial"/>
          <w:sz w:val="20"/>
          <w:szCs w:val="20"/>
        </w:rPr>
      </w:pPr>
      <w:r w:rsidRPr="00BE5013">
        <w:rPr>
          <w:rFonts w:ascii="Arial" w:hAnsi="Arial" w:cs="Arial"/>
          <w:sz w:val="20"/>
          <w:szCs w:val="20"/>
        </w:rPr>
        <w:t>innych dokumentów zawierających informacje</w:t>
      </w:r>
      <w:r w:rsidR="001A6F19" w:rsidRPr="00BE5013">
        <w:rPr>
          <w:rFonts w:ascii="Arial" w:hAnsi="Arial" w:cs="Arial"/>
          <w:sz w:val="20"/>
          <w:szCs w:val="20"/>
        </w:rPr>
        <w:t xml:space="preserve"> potwierdzające fakt zatrudnienia,</w:t>
      </w:r>
      <w:r w:rsidRPr="00BE5013">
        <w:rPr>
          <w:rFonts w:ascii="Arial" w:hAnsi="Arial" w:cs="Arial"/>
          <w:sz w:val="20"/>
          <w:szCs w:val="20"/>
        </w:rPr>
        <w:t xml:space="preserve"> </w:t>
      </w:r>
    </w:p>
    <w:p w14:paraId="2E83F468" w14:textId="2D7E41BD" w:rsidR="00E7707C" w:rsidRPr="00BE5013" w:rsidRDefault="00EC2ABB" w:rsidP="00CE54EC">
      <w:pPr>
        <w:pStyle w:val="Akapitzlist"/>
        <w:numPr>
          <w:ilvl w:val="1"/>
          <w:numId w:val="15"/>
        </w:numPr>
        <w:autoSpaceDE w:val="0"/>
        <w:autoSpaceDN w:val="0"/>
        <w:adjustRightInd w:val="0"/>
        <w:ind w:left="709" w:hanging="283"/>
        <w:jc w:val="both"/>
        <w:rPr>
          <w:rFonts w:ascii="Arial" w:hAnsi="Arial" w:cs="Arial"/>
          <w:sz w:val="20"/>
          <w:szCs w:val="20"/>
        </w:rPr>
      </w:pPr>
      <w:r w:rsidRPr="00BE5013">
        <w:rPr>
          <w:rFonts w:ascii="Arial" w:hAnsi="Arial" w:cs="Arial"/>
          <w:sz w:val="20"/>
          <w:szCs w:val="20"/>
        </w:rPr>
        <w:t>żądania wyjaśnień w przypadku wątpliwości w zakresie potwierdzenia spełniania ww. wymogów</w:t>
      </w:r>
    </w:p>
    <w:p w14:paraId="11B76FDB" w14:textId="0862BF3C" w:rsidR="00EC2ABB" w:rsidRPr="00BE5013" w:rsidRDefault="00EC2ABB" w:rsidP="00CE54EC">
      <w:pPr>
        <w:pStyle w:val="Akapitzlist"/>
        <w:numPr>
          <w:ilvl w:val="1"/>
          <w:numId w:val="15"/>
        </w:numPr>
        <w:autoSpaceDE w:val="0"/>
        <w:autoSpaceDN w:val="0"/>
        <w:adjustRightInd w:val="0"/>
        <w:ind w:left="709" w:hanging="283"/>
        <w:jc w:val="both"/>
        <w:rPr>
          <w:rFonts w:ascii="Arial" w:hAnsi="Arial" w:cs="Arial"/>
          <w:sz w:val="20"/>
          <w:szCs w:val="20"/>
        </w:rPr>
      </w:pPr>
      <w:r w:rsidRPr="00BE5013">
        <w:rPr>
          <w:rFonts w:ascii="Arial" w:hAnsi="Arial" w:cs="Arial"/>
          <w:sz w:val="20"/>
          <w:szCs w:val="20"/>
        </w:rPr>
        <w:t>przeprowadzania kontroli na miejscu świadczenia</w:t>
      </w:r>
      <w:r w:rsidR="001A6F19" w:rsidRPr="00BE5013">
        <w:rPr>
          <w:rFonts w:ascii="Arial" w:hAnsi="Arial" w:cs="Arial"/>
          <w:sz w:val="20"/>
          <w:szCs w:val="20"/>
        </w:rPr>
        <w:t xml:space="preserve"> pracy</w:t>
      </w:r>
      <w:r w:rsidRPr="00BE5013">
        <w:rPr>
          <w:rFonts w:ascii="Arial" w:hAnsi="Arial" w:cs="Arial"/>
          <w:sz w:val="20"/>
          <w:szCs w:val="20"/>
        </w:rPr>
        <w:t>.</w:t>
      </w:r>
    </w:p>
    <w:p w14:paraId="5AA28ED8" w14:textId="1F216478" w:rsidR="00EB3892" w:rsidRPr="00BE5013" w:rsidRDefault="00095E05" w:rsidP="006B00C8">
      <w:pPr>
        <w:pStyle w:val="Tekstpodstawowy"/>
        <w:numPr>
          <w:ilvl w:val="0"/>
          <w:numId w:val="47"/>
        </w:numPr>
        <w:autoSpaceDE w:val="0"/>
        <w:autoSpaceDN w:val="0"/>
        <w:ind w:left="340" w:hanging="340"/>
        <w:rPr>
          <w:rFonts w:ascii="Arial" w:hAnsi="Arial" w:cs="Arial"/>
          <w:sz w:val="20"/>
        </w:rPr>
      </w:pPr>
      <w:r w:rsidRPr="00BE5013">
        <w:rPr>
          <w:rFonts w:ascii="Arial" w:hAnsi="Arial" w:cs="Arial"/>
          <w:sz w:val="20"/>
        </w:rPr>
        <w:t>N</w:t>
      </w:r>
      <w:r w:rsidR="00EC2ABB" w:rsidRPr="00BE5013">
        <w:rPr>
          <w:rFonts w:ascii="Arial" w:hAnsi="Arial" w:cs="Arial"/>
          <w:sz w:val="20"/>
        </w:rPr>
        <w:t xml:space="preserve">a każde wezwanie Zamawiającego w wyznaczonym w tym wezwaniu terminie, nie dłuższym niż 5 dni, Wykonawca przedłoży Zamawiającemu wskazane </w:t>
      </w:r>
      <w:r w:rsidRPr="00BE5013">
        <w:rPr>
          <w:rFonts w:ascii="Arial" w:hAnsi="Arial" w:cs="Arial"/>
          <w:sz w:val="20"/>
        </w:rPr>
        <w:t xml:space="preserve">w ust. </w:t>
      </w:r>
      <w:r w:rsidR="00386DB9" w:rsidRPr="00BE5013">
        <w:rPr>
          <w:rFonts w:ascii="Arial" w:hAnsi="Arial" w:cs="Arial"/>
          <w:sz w:val="20"/>
        </w:rPr>
        <w:t>4 i 5</w:t>
      </w:r>
      <w:r w:rsidR="003D2DED" w:rsidRPr="00BE5013">
        <w:rPr>
          <w:rFonts w:ascii="Arial" w:hAnsi="Arial" w:cs="Arial"/>
          <w:sz w:val="20"/>
        </w:rPr>
        <w:t xml:space="preserve"> </w:t>
      </w:r>
      <w:r w:rsidR="00EC2ABB" w:rsidRPr="00BE5013">
        <w:rPr>
          <w:rFonts w:ascii="Arial" w:hAnsi="Arial" w:cs="Arial"/>
          <w:sz w:val="20"/>
        </w:rPr>
        <w:t>dowody w celu potwierdzenia spełnienia wymogu zatrudnienia na podstawie umowy o pracę przez Wykonawcę lub Podwykonawcę</w:t>
      </w:r>
      <w:r w:rsidRPr="00BE5013">
        <w:rPr>
          <w:rFonts w:ascii="Arial" w:hAnsi="Arial" w:cs="Arial"/>
          <w:sz w:val="20"/>
        </w:rPr>
        <w:t>.</w:t>
      </w:r>
      <w:r w:rsidR="00EC2ABB" w:rsidRPr="00BE5013">
        <w:rPr>
          <w:rFonts w:ascii="Arial" w:hAnsi="Arial" w:cs="Arial"/>
          <w:sz w:val="20"/>
        </w:rPr>
        <w:t xml:space="preserve"> </w:t>
      </w:r>
    </w:p>
    <w:p w14:paraId="53FF0850" w14:textId="77777777" w:rsidR="00D7544E" w:rsidRPr="00BE5013" w:rsidRDefault="00D7544E" w:rsidP="006B00C8">
      <w:pPr>
        <w:tabs>
          <w:tab w:val="right" w:pos="0"/>
          <w:tab w:val="right" w:pos="8126"/>
        </w:tabs>
        <w:jc w:val="center"/>
        <w:rPr>
          <w:rFonts w:ascii="Arial" w:hAnsi="Arial" w:cs="Arial"/>
          <w:b/>
          <w:snapToGrid w:val="0"/>
          <w:sz w:val="20"/>
          <w:szCs w:val="20"/>
        </w:rPr>
      </w:pPr>
    </w:p>
    <w:p w14:paraId="171FEB24" w14:textId="4532615A" w:rsidR="00345604" w:rsidRPr="00BE5013" w:rsidRDefault="00345604" w:rsidP="006B00C8">
      <w:pPr>
        <w:keepNext/>
        <w:tabs>
          <w:tab w:val="right" w:pos="0"/>
          <w:tab w:val="right" w:pos="9663"/>
        </w:tabs>
        <w:jc w:val="center"/>
        <w:rPr>
          <w:rFonts w:ascii="Arial" w:hAnsi="Arial" w:cs="Arial"/>
          <w:b/>
          <w:snapToGrid w:val="0"/>
          <w:sz w:val="20"/>
          <w:szCs w:val="20"/>
        </w:rPr>
      </w:pPr>
      <w:r w:rsidRPr="00BE5013">
        <w:rPr>
          <w:rFonts w:ascii="Arial" w:hAnsi="Arial" w:cs="Arial"/>
          <w:b/>
          <w:snapToGrid w:val="0"/>
          <w:sz w:val="20"/>
          <w:szCs w:val="20"/>
        </w:rPr>
        <w:t xml:space="preserve">§ </w:t>
      </w:r>
      <w:r w:rsidR="00D42FC3">
        <w:rPr>
          <w:rFonts w:ascii="Arial" w:hAnsi="Arial" w:cs="Arial"/>
          <w:b/>
          <w:snapToGrid w:val="0"/>
          <w:sz w:val="20"/>
          <w:szCs w:val="20"/>
        </w:rPr>
        <w:t>7</w:t>
      </w:r>
    </w:p>
    <w:p w14:paraId="3E8C8ABC" w14:textId="77777777" w:rsidR="00345604" w:rsidRPr="00BE5013" w:rsidRDefault="00345604" w:rsidP="006B00C8">
      <w:pPr>
        <w:keepNext/>
        <w:tabs>
          <w:tab w:val="right" w:pos="0"/>
          <w:tab w:val="right" w:pos="9663"/>
        </w:tabs>
        <w:jc w:val="center"/>
        <w:rPr>
          <w:rFonts w:ascii="Arial" w:hAnsi="Arial" w:cs="Arial"/>
          <w:b/>
          <w:snapToGrid w:val="0"/>
          <w:sz w:val="20"/>
          <w:szCs w:val="20"/>
        </w:rPr>
      </w:pPr>
      <w:r w:rsidRPr="00BE5013">
        <w:rPr>
          <w:rFonts w:ascii="Arial" w:hAnsi="Arial" w:cs="Arial"/>
          <w:b/>
          <w:snapToGrid w:val="0"/>
          <w:sz w:val="20"/>
          <w:szCs w:val="20"/>
        </w:rPr>
        <w:t>UBEZPIECZENIE</w:t>
      </w:r>
    </w:p>
    <w:p w14:paraId="30B33327" w14:textId="5C5C9A90" w:rsidR="00345604" w:rsidRPr="00BE5013" w:rsidRDefault="00345604" w:rsidP="006B00C8">
      <w:pPr>
        <w:numPr>
          <w:ilvl w:val="0"/>
          <w:numId w:val="8"/>
        </w:numPr>
        <w:tabs>
          <w:tab w:val="clear" w:pos="720"/>
          <w:tab w:val="right" w:pos="0"/>
          <w:tab w:val="num" w:pos="426"/>
        </w:tabs>
        <w:ind w:left="340" w:hanging="340"/>
        <w:jc w:val="both"/>
        <w:rPr>
          <w:rFonts w:ascii="Arial" w:hAnsi="Arial" w:cs="Arial"/>
          <w:sz w:val="20"/>
          <w:szCs w:val="20"/>
        </w:rPr>
      </w:pPr>
      <w:r w:rsidRPr="00BE5013">
        <w:rPr>
          <w:rFonts w:ascii="Arial" w:hAnsi="Arial" w:cs="Arial"/>
          <w:sz w:val="20"/>
          <w:szCs w:val="20"/>
        </w:rPr>
        <w:t>Wykonawca zobowiązany jest utrzymywać ubezpieczenia wykonywanej działalności przez cały okres realizacji przedmiotu Umowy, w wysokości równej wynagrodzeniu należnemu Wykonawcy za realizację Przedmiotu Umowy.</w:t>
      </w:r>
    </w:p>
    <w:p w14:paraId="65BE2560" w14:textId="489E10B2" w:rsidR="00345604" w:rsidRPr="00BE5013" w:rsidRDefault="00345604" w:rsidP="006B00C8">
      <w:pPr>
        <w:numPr>
          <w:ilvl w:val="0"/>
          <w:numId w:val="8"/>
        </w:numPr>
        <w:tabs>
          <w:tab w:val="clear" w:pos="720"/>
          <w:tab w:val="right" w:pos="0"/>
          <w:tab w:val="num" w:pos="426"/>
        </w:tabs>
        <w:ind w:left="340" w:hanging="340"/>
        <w:jc w:val="both"/>
        <w:rPr>
          <w:rFonts w:ascii="Arial" w:hAnsi="Arial" w:cs="Arial"/>
          <w:sz w:val="20"/>
          <w:szCs w:val="20"/>
        </w:rPr>
      </w:pPr>
      <w:r w:rsidRPr="00BE5013">
        <w:rPr>
          <w:rFonts w:ascii="Arial" w:hAnsi="Arial" w:cs="Arial"/>
          <w:sz w:val="20"/>
          <w:szCs w:val="20"/>
        </w:rPr>
        <w:t xml:space="preserve">W przypadku gdy okres ubezpieczenia upływa wcześniej niż termin </w:t>
      </w:r>
      <w:r w:rsidR="00DF56D6">
        <w:rPr>
          <w:rFonts w:ascii="Arial" w:hAnsi="Arial" w:cs="Arial"/>
          <w:sz w:val="20"/>
          <w:szCs w:val="20"/>
        </w:rPr>
        <w:t>świadczenia usług</w:t>
      </w:r>
      <w:r w:rsidRPr="00BE5013">
        <w:rPr>
          <w:rFonts w:ascii="Arial" w:hAnsi="Arial" w:cs="Arial"/>
          <w:sz w:val="20"/>
          <w:szCs w:val="20"/>
        </w:rPr>
        <w:t xml:space="preserve">,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4AACB548" w14:textId="77777777" w:rsidR="00345604" w:rsidRPr="00BE5013" w:rsidRDefault="00345604" w:rsidP="006B00C8">
      <w:pPr>
        <w:numPr>
          <w:ilvl w:val="0"/>
          <w:numId w:val="8"/>
        </w:numPr>
        <w:tabs>
          <w:tab w:val="clear" w:pos="720"/>
          <w:tab w:val="right" w:pos="0"/>
          <w:tab w:val="num" w:pos="426"/>
        </w:tabs>
        <w:ind w:left="340" w:hanging="340"/>
        <w:jc w:val="both"/>
        <w:rPr>
          <w:rFonts w:ascii="Arial" w:hAnsi="Arial" w:cs="Arial"/>
          <w:sz w:val="20"/>
          <w:szCs w:val="20"/>
        </w:rPr>
      </w:pPr>
      <w:r w:rsidRPr="00BE5013">
        <w:rPr>
          <w:rFonts w:ascii="Arial" w:hAnsi="Arial" w:cs="Arial"/>
          <w:sz w:val="20"/>
          <w:szCs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EB36A17" w14:textId="77777777" w:rsidR="00345604" w:rsidRPr="00BE5013" w:rsidRDefault="00345604" w:rsidP="006B00C8">
      <w:pPr>
        <w:numPr>
          <w:ilvl w:val="0"/>
          <w:numId w:val="8"/>
        </w:numPr>
        <w:tabs>
          <w:tab w:val="clear" w:pos="720"/>
          <w:tab w:val="right" w:pos="0"/>
          <w:tab w:val="num" w:pos="426"/>
        </w:tabs>
        <w:ind w:left="340" w:hanging="340"/>
        <w:jc w:val="both"/>
        <w:rPr>
          <w:rFonts w:ascii="Arial" w:hAnsi="Arial" w:cs="Arial"/>
          <w:sz w:val="20"/>
          <w:szCs w:val="20"/>
        </w:rPr>
      </w:pPr>
      <w:r w:rsidRPr="00BE5013">
        <w:rPr>
          <w:rFonts w:ascii="Arial" w:hAnsi="Arial" w:cs="Arial"/>
          <w:sz w:val="20"/>
          <w:szCs w:val="20"/>
        </w:rPr>
        <w:t>Zamawiającemu przysługuje prawo potrącenia poniesionych kosztów z tytułu ubezpieczenia z wynagrodzenia Wykonawcy, na co Wykonawca wyraża zgodę.</w:t>
      </w:r>
    </w:p>
    <w:p w14:paraId="23F9D384" w14:textId="77777777" w:rsidR="00345604" w:rsidRPr="00BE5013" w:rsidRDefault="00345604" w:rsidP="006B00C8">
      <w:pPr>
        <w:numPr>
          <w:ilvl w:val="0"/>
          <w:numId w:val="8"/>
        </w:numPr>
        <w:tabs>
          <w:tab w:val="clear" w:pos="720"/>
          <w:tab w:val="right" w:pos="0"/>
          <w:tab w:val="num" w:pos="426"/>
        </w:tabs>
        <w:ind w:left="340" w:hanging="340"/>
        <w:jc w:val="both"/>
        <w:rPr>
          <w:rFonts w:ascii="Arial" w:hAnsi="Arial" w:cs="Arial"/>
          <w:sz w:val="20"/>
          <w:szCs w:val="20"/>
        </w:rPr>
      </w:pPr>
      <w:r w:rsidRPr="00BE5013">
        <w:rPr>
          <w:rFonts w:ascii="Arial" w:hAnsi="Arial" w:cs="Arial"/>
          <w:sz w:val="20"/>
          <w:szCs w:val="20"/>
        </w:rPr>
        <w:t>Wykonawca udziela nieodwołalnego pełnomocnictwa Zamawiającemu do zawarcia w jego imieniu umowy ubezpieczenia na warunkach wskazanych w tym paragrafie Umowy.</w:t>
      </w:r>
    </w:p>
    <w:p w14:paraId="460CD545" w14:textId="77777777" w:rsidR="00D7544E" w:rsidRPr="00BE5013" w:rsidRDefault="00D7544E" w:rsidP="006B00C8">
      <w:pPr>
        <w:pStyle w:val="Tekstpodstawowywcity"/>
        <w:spacing w:after="0"/>
        <w:ind w:left="0"/>
        <w:jc w:val="center"/>
        <w:rPr>
          <w:rFonts w:ascii="Arial" w:hAnsi="Arial" w:cs="Arial"/>
          <w:b/>
          <w:sz w:val="20"/>
          <w:szCs w:val="20"/>
        </w:rPr>
      </w:pPr>
    </w:p>
    <w:p w14:paraId="755E91AD" w14:textId="38CD9A5B" w:rsidR="00C76D82" w:rsidRPr="00BE5013" w:rsidRDefault="00C76D82" w:rsidP="006B00C8">
      <w:pPr>
        <w:pStyle w:val="Tekstpodstawowywcity"/>
        <w:keepNext/>
        <w:spacing w:after="0"/>
        <w:ind w:left="0"/>
        <w:jc w:val="center"/>
        <w:rPr>
          <w:rFonts w:ascii="Arial" w:hAnsi="Arial" w:cs="Arial"/>
          <w:b/>
          <w:sz w:val="20"/>
          <w:szCs w:val="20"/>
        </w:rPr>
      </w:pPr>
      <w:r w:rsidRPr="00BE5013">
        <w:rPr>
          <w:rFonts w:ascii="Arial" w:hAnsi="Arial" w:cs="Arial"/>
          <w:b/>
          <w:sz w:val="20"/>
          <w:szCs w:val="20"/>
        </w:rPr>
        <w:t xml:space="preserve">§ </w:t>
      </w:r>
      <w:r w:rsidR="00D42FC3">
        <w:rPr>
          <w:rFonts w:ascii="Arial" w:hAnsi="Arial" w:cs="Arial"/>
          <w:b/>
          <w:sz w:val="20"/>
          <w:szCs w:val="20"/>
        </w:rPr>
        <w:t>8</w:t>
      </w:r>
    </w:p>
    <w:p w14:paraId="73259784" w14:textId="77777777" w:rsidR="007B504D" w:rsidRDefault="00C76D82" w:rsidP="007B504D">
      <w:pPr>
        <w:pStyle w:val="Tekstpodstawowywcity"/>
        <w:keepNext/>
        <w:spacing w:after="0"/>
        <w:ind w:left="0"/>
        <w:jc w:val="center"/>
        <w:rPr>
          <w:rFonts w:ascii="Arial" w:hAnsi="Arial" w:cs="Arial"/>
          <w:b/>
          <w:sz w:val="20"/>
          <w:szCs w:val="20"/>
        </w:rPr>
      </w:pPr>
      <w:r w:rsidRPr="00BE5013">
        <w:rPr>
          <w:rFonts w:ascii="Arial" w:hAnsi="Arial" w:cs="Arial"/>
          <w:b/>
          <w:sz w:val="20"/>
          <w:szCs w:val="20"/>
        </w:rPr>
        <w:t>PODWYKONAWCY</w:t>
      </w:r>
    </w:p>
    <w:p w14:paraId="1D7332A3" w14:textId="5AACBDDA" w:rsidR="007B504D" w:rsidRDefault="00231C6D" w:rsidP="007B504D">
      <w:pPr>
        <w:pStyle w:val="Tekstpodstawowywcity"/>
        <w:keepNext/>
        <w:spacing w:after="0"/>
        <w:ind w:left="0"/>
        <w:rPr>
          <w:rFonts w:ascii="Arial" w:eastAsia="Calibri" w:hAnsi="Arial" w:cs="Arial"/>
          <w:sz w:val="20"/>
          <w:lang w:eastAsia="en-US"/>
        </w:rPr>
      </w:pPr>
      <w:r>
        <w:rPr>
          <w:rFonts w:ascii="Arial" w:hAnsi="Arial" w:cs="Arial"/>
          <w:sz w:val="20"/>
        </w:rPr>
        <w:t xml:space="preserve">      </w:t>
      </w:r>
      <w:r w:rsidR="007B504D">
        <w:rPr>
          <w:rFonts w:ascii="Arial" w:hAnsi="Arial" w:cs="Arial"/>
          <w:sz w:val="20"/>
        </w:rPr>
        <w:t xml:space="preserve"> 1.</w:t>
      </w:r>
      <w:r>
        <w:rPr>
          <w:rFonts w:ascii="Arial" w:hAnsi="Arial" w:cs="Arial"/>
          <w:sz w:val="20"/>
        </w:rPr>
        <w:t xml:space="preserve">  </w:t>
      </w:r>
      <w:r w:rsidR="00DF56D6" w:rsidRPr="00AF42F9">
        <w:rPr>
          <w:rFonts w:ascii="Arial" w:hAnsi="Arial" w:cs="Arial"/>
          <w:sz w:val="20"/>
        </w:rPr>
        <w:t xml:space="preserve">Wykonawca </w:t>
      </w:r>
      <w:r w:rsidR="00DF56D6" w:rsidRPr="00AF42F9">
        <w:rPr>
          <w:rFonts w:ascii="Arial" w:eastAsia="Calibri" w:hAnsi="Arial" w:cs="Arial"/>
          <w:sz w:val="20"/>
          <w:lang w:eastAsia="en-US"/>
        </w:rPr>
        <w:t>wykona przedmiot Umowy bez udziału Podwykonawców</w:t>
      </w:r>
    </w:p>
    <w:p w14:paraId="71BFF52C" w14:textId="77777777" w:rsidR="00231C6D" w:rsidRDefault="007B504D" w:rsidP="00231C6D">
      <w:pPr>
        <w:pStyle w:val="Tekstpodstawowy"/>
        <w:autoSpaceDE w:val="0"/>
        <w:autoSpaceDN w:val="0"/>
        <w:rPr>
          <w:rFonts w:ascii="Arial" w:eastAsia="Calibri" w:hAnsi="Arial" w:cs="Arial"/>
          <w:sz w:val="20"/>
          <w:lang w:eastAsia="en-US"/>
        </w:rPr>
      </w:pPr>
      <w:r>
        <w:rPr>
          <w:rFonts w:ascii="Arial" w:hAnsi="Arial" w:cs="Arial"/>
          <w:sz w:val="20"/>
        </w:rPr>
        <w:t xml:space="preserve"> </w:t>
      </w:r>
      <w:r w:rsidR="00231C6D">
        <w:rPr>
          <w:rFonts w:ascii="Arial" w:hAnsi="Arial" w:cs="Arial"/>
          <w:sz w:val="20"/>
        </w:rPr>
        <w:t xml:space="preserve">      </w:t>
      </w:r>
      <w:r>
        <w:rPr>
          <w:rFonts w:ascii="Arial" w:hAnsi="Arial" w:cs="Arial"/>
          <w:sz w:val="20"/>
        </w:rPr>
        <w:t>2.</w:t>
      </w:r>
      <w:r w:rsidR="00231C6D">
        <w:rPr>
          <w:rFonts w:ascii="Arial" w:hAnsi="Arial" w:cs="Arial"/>
          <w:sz w:val="20"/>
        </w:rPr>
        <w:t xml:space="preserve">  </w:t>
      </w:r>
      <w:r w:rsidR="00C571E6" w:rsidRPr="00BE5013">
        <w:rPr>
          <w:rFonts w:ascii="Arial" w:hAnsi="Arial" w:cs="Arial"/>
          <w:sz w:val="20"/>
        </w:rPr>
        <w:t xml:space="preserve">W </w:t>
      </w:r>
      <w:r w:rsidR="00C571E6" w:rsidRPr="00BE5013">
        <w:rPr>
          <w:rFonts w:ascii="Arial" w:eastAsia="Calibri" w:hAnsi="Arial" w:cs="Arial"/>
          <w:sz w:val="20"/>
          <w:lang w:eastAsia="en-US"/>
        </w:rPr>
        <w:t>trakcie</w:t>
      </w:r>
      <w:r w:rsidR="00C571E6" w:rsidRPr="00BE5013">
        <w:rPr>
          <w:rFonts w:ascii="Arial" w:hAnsi="Arial" w:cs="Arial"/>
          <w:sz w:val="20"/>
        </w:rPr>
        <w:t xml:space="preserve"> wykonania Przedmiotu Umowy Wykonawca może dokonać </w:t>
      </w:r>
      <w:r w:rsidR="00D3657A" w:rsidRPr="00BE5013">
        <w:rPr>
          <w:rFonts w:ascii="Arial" w:eastAsia="Calibri" w:hAnsi="Arial" w:cs="Arial"/>
          <w:sz w:val="20"/>
          <w:lang w:eastAsia="en-US"/>
        </w:rPr>
        <w:t xml:space="preserve">w formie pisemnej </w:t>
      </w:r>
      <w:r w:rsidR="00231C6D">
        <w:rPr>
          <w:rFonts w:ascii="Arial" w:eastAsia="Calibri" w:hAnsi="Arial" w:cs="Arial"/>
          <w:sz w:val="20"/>
          <w:lang w:eastAsia="en-US"/>
        </w:rPr>
        <w:t xml:space="preserve">  </w:t>
      </w:r>
    </w:p>
    <w:p w14:paraId="56270EA9" w14:textId="0859B82D" w:rsidR="00231C6D" w:rsidRDefault="00231C6D" w:rsidP="00231C6D">
      <w:pPr>
        <w:pStyle w:val="Tekstpodstawowy"/>
        <w:autoSpaceDE w:val="0"/>
        <w:autoSpaceDN w:val="0"/>
        <w:rPr>
          <w:rFonts w:ascii="Arial" w:hAnsi="Arial" w:cs="Arial"/>
          <w:sz w:val="20"/>
        </w:rPr>
      </w:pPr>
      <w:r>
        <w:rPr>
          <w:rFonts w:ascii="Arial" w:eastAsia="Calibri" w:hAnsi="Arial" w:cs="Arial"/>
          <w:sz w:val="20"/>
          <w:lang w:eastAsia="en-US"/>
        </w:rPr>
        <w:t xml:space="preserve">           </w:t>
      </w:r>
      <w:r w:rsidR="00C571E6" w:rsidRPr="00BE5013">
        <w:rPr>
          <w:rFonts w:ascii="Arial" w:hAnsi="Arial" w:cs="Arial"/>
          <w:sz w:val="20"/>
        </w:rPr>
        <w:t xml:space="preserve">modyfikacji złożonych deklaracji odnośnie do podwykonawstwa poprzez wskazanie innych </w:t>
      </w:r>
    </w:p>
    <w:p w14:paraId="7F24A2F8" w14:textId="74FB55BC" w:rsidR="00231C6D" w:rsidRDefault="00231C6D" w:rsidP="00231C6D">
      <w:pPr>
        <w:pStyle w:val="Tekstpodstawowy"/>
        <w:autoSpaceDE w:val="0"/>
        <w:autoSpaceDN w:val="0"/>
        <w:rPr>
          <w:rFonts w:ascii="Arial" w:hAnsi="Arial" w:cs="Arial"/>
          <w:sz w:val="20"/>
        </w:rPr>
      </w:pPr>
      <w:r>
        <w:rPr>
          <w:rFonts w:ascii="Arial" w:hAnsi="Arial" w:cs="Arial"/>
          <w:sz w:val="20"/>
        </w:rPr>
        <w:t xml:space="preserve">           </w:t>
      </w:r>
      <w:r w:rsidR="00C571E6" w:rsidRPr="00BE5013">
        <w:rPr>
          <w:rFonts w:ascii="Arial" w:hAnsi="Arial" w:cs="Arial"/>
          <w:sz w:val="20"/>
        </w:rPr>
        <w:t xml:space="preserve">Podwykonawców lub </w:t>
      </w:r>
      <w:r w:rsidR="007B504D">
        <w:rPr>
          <w:rFonts w:ascii="Arial" w:hAnsi="Arial" w:cs="Arial"/>
          <w:sz w:val="20"/>
        </w:rPr>
        <w:t xml:space="preserve"> </w:t>
      </w:r>
      <w:r w:rsidR="00C571E6" w:rsidRPr="00BE5013">
        <w:rPr>
          <w:rFonts w:ascii="Arial" w:hAnsi="Arial" w:cs="Arial"/>
          <w:sz w:val="20"/>
        </w:rPr>
        <w:t>Dalszych Podwykonawców</w:t>
      </w:r>
      <w:r w:rsidR="00D3657A" w:rsidRPr="00BE5013">
        <w:rPr>
          <w:rFonts w:ascii="Arial" w:hAnsi="Arial" w:cs="Arial"/>
          <w:sz w:val="20"/>
        </w:rPr>
        <w:t>,</w:t>
      </w:r>
      <w:r w:rsidR="00C571E6" w:rsidRPr="00BE5013">
        <w:rPr>
          <w:rFonts w:ascii="Arial" w:hAnsi="Arial" w:cs="Arial"/>
          <w:sz w:val="20"/>
        </w:rPr>
        <w:t xml:space="preserve"> rezygnacj</w:t>
      </w:r>
      <w:r w:rsidR="00D3657A" w:rsidRPr="00BE5013">
        <w:rPr>
          <w:rFonts w:ascii="Arial" w:hAnsi="Arial" w:cs="Arial"/>
          <w:sz w:val="20"/>
        </w:rPr>
        <w:t>i</w:t>
      </w:r>
      <w:r w:rsidR="00C571E6" w:rsidRPr="00BE5013">
        <w:rPr>
          <w:rFonts w:ascii="Arial" w:hAnsi="Arial" w:cs="Arial"/>
          <w:sz w:val="20"/>
        </w:rPr>
        <w:t xml:space="preserve"> z Podwykonawców lub Dalszych</w:t>
      </w:r>
    </w:p>
    <w:p w14:paraId="5F611A14" w14:textId="77777777" w:rsidR="00231C6D" w:rsidRDefault="00231C6D" w:rsidP="00231C6D">
      <w:pPr>
        <w:pStyle w:val="Tekstpodstawowy"/>
        <w:autoSpaceDE w:val="0"/>
        <w:autoSpaceDN w:val="0"/>
        <w:rPr>
          <w:rFonts w:ascii="Arial" w:hAnsi="Arial" w:cs="Arial"/>
          <w:sz w:val="20"/>
        </w:rPr>
      </w:pPr>
      <w:r>
        <w:rPr>
          <w:rFonts w:ascii="Arial" w:hAnsi="Arial" w:cs="Arial"/>
          <w:sz w:val="20"/>
        </w:rPr>
        <w:t xml:space="preserve">          </w:t>
      </w:r>
      <w:r w:rsidR="00C571E6" w:rsidRPr="00BE5013">
        <w:rPr>
          <w:rFonts w:ascii="Arial" w:hAnsi="Arial" w:cs="Arial"/>
          <w:sz w:val="20"/>
        </w:rPr>
        <w:t xml:space="preserve"> Podwykonawców, wskazanie innego zakresu podwykonawstwa albo wykonanie Przedmiotu </w:t>
      </w:r>
    </w:p>
    <w:p w14:paraId="4534A961" w14:textId="691500C2" w:rsidR="00231C6D" w:rsidRDefault="00231C6D" w:rsidP="00231C6D">
      <w:pPr>
        <w:pStyle w:val="Tekstpodstawowy"/>
        <w:autoSpaceDE w:val="0"/>
        <w:autoSpaceDN w:val="0"/>
        <w:rPr>
          <w:rFonts w:ascii="Arial" w:hAnsi="Arial" w:cs="Arial"/>
          <w:sz w:val="20"/>
        </w:rPr>
      </w:pPr>
      <w:r>
        <w:rPr>
          <w:rFonts w:ascii="Arial" w:hAnsi="Arial" w:cs="Arial"/>
          <w:sz w:val="20"/>
        </w:rPr>
        <w:t xml:space="preserve">          </w:t>
      </w:r>
      <w:r w:rsidR="00C571E6" w:rsidRPr="00BE5013">
        <w:rPr>
          <w:rFonts w:ascii="Arial" w:hAnsi="Arial" w:cs="Arial"/>
          <w:sz w:val="20"/>
        </w:rPr>
        <w:t xml:space="preserve">Umowy przy pomocy Podwykonawców lub Dalszych Podwykonawców, pomimo niewskazania </w:t>
      </w:r>
    </w:p>
    <w:p w14:paraId="5C2FC2D1" w14:textId="65CB0F3B" w:rsidR="00231C6D" w:rsidRDefault="00231C6D" w:rsidP="00231C6D">
      <w:pPr>
        <w:pStyle w:val="Tekstpodstawowy"/>
        <w:autoSpaceDE w:val="0"/>
        <w:autoSpaceDN w:val="0"/>
        <w:rPr>
          <w:rFonts w:ascii="Arial" w:hAnsi="Arial" w:cs="Arial"/>
          <w:sz w:val="20"/>
        </w:rPr>
      </w:pPr>
      <w:r>
        <w:rPr>
          <w:rFonts w:ascii="Arial" w:hAnsi="Arial" w:cs="Arial"/>
          <w:sz w:val="20"/>
        </w:rPr>
        <w:t xml:space="preserve">           </w:t>
      </w:r>
      <w:r w:rsidR="00C571E6" w:rsidRPr="00BE5013">
        <w:rPr>
          <w:rFonts w:ascii="Arial" w:hAnsi="Arial" w:cs="Arial"/>
          <w:sz w:val="20"/>
        </w:rPr>
        <w:t xml:space="preserve">w postępowaniu żadnej części zamówienia przeznaczonej do wykonania w ramach </w:t>
      </w:r>
    </w:p>
    <w:p w14:paraId="5E619A74" w14:textId="3A1434D5" w:rsidR="00D3657A" w:rsidRPr="00231C6D" w:rsidRDefault="00231C6D" w:rsidP="00231C6D">
      <w:pPr>
        <w:pStyle w:val="Tekstpodstawowy"/>
        <w:autoSpaceDE w:val="0"/>
        <w:autoSpaceDN w:val="0"/>
        <w:rPr>
          <w:rFonts w:ascii="Arial" w:hAnsi="Arial" w:cs="Arial"/>
          <w:sz w:val="20"/>
        </w:rPr>
      </w:pPr>
      <w:r>
        <w:rPr>
          <w:rFonts w:ascii="Arial" w:hAnsi="Arial" w:cs="Arial"/>
          <w:sz w:val="20"/>
        </w:rPr>
        <w:t xml:space="preserve">          </w:t>
      </w:r>
      <w:r w:rsidR="00C571E6" w:rsidRPr="00BE5013">
        <w:rPr>
          <w:rFonts w:ascii="Arial" w:hAnsi="Arial" w:cs="Arial"/>
          <w:sz w:val="20"/>
        </w:rPr>
        <w:t xml:space="preserve">podwykonawstwa. </w:t>
      </w:r>
    </w:p>
    <w:p w14:paraId="616F35C5" w14:textId="26BE6634" w:rsidR="00D3657A" w:rsidRDefault="00D3657A" w:rsidP="00231C6D">
      <w:pPr>
        <w:pStyle w:val="Tekstpodstawowy"/>
        <w:numPr>
          <w:ilvl w:val="0"/>
          <w:numId w:val="53"/>
        </w:numPr>
        <w:autoSpaceDE w:val="0"/>
        <w:autoSpaceDN w:val="0"/>
        <w:rPr>
          <w:rFonts w:ascii="Arial" w:eastAsia="Calibri" w:hAnsi="Arial" w:cs="Arial"/>
          <w:sz w:val="20"/>
          <w:lang w:eastAsia="en-US"/>
        </w:rPr>
      </w:pPr>
      <w:bookmarkStart w:id="4" w:name="_Ref460935183"/>
      <w:r w:rsidRPr="00BE5013">
        <w:rPr>
          <w:rFonts w:ascii="Arial" w:eastAsia="Calibri" w:hAnsi="Arial" w:cs="Arial"/>
          <w:sz w:val="20"/>
          <w:lang w:eastAsia="en-US"/>
        </w:rPr>
        <w:t xml:space="preserve">Informacja o zmianie danych dotyczących Podwykonawców lub Dalszych Podwykonawców powinna zostać przekazana </w:t>
      </w:r>
      <w:r w:rsidRPr="00BE5013">
        <w:rPr>
          <w:rFonts w:ascii="Arial" w:hAnsi="Arial" w:cs="Arial"/>
          <w:sz w:val="20"/>
        </w:rPr>
        <w:t>Zamawiającemu</w:t>
      </w:r>
      <w:r w:rsidRPr="00BE5013">
        <w:rPr>
          <w:rFonts w:ascii="Arial" w:eastAsia="Calibri" w:hAnsi="Arial" w:cs="Arial"/>
          <w:sz w:val="20"/>
          <w:lang w:eastAsia="en-US"/>
        </w:rPr>
        <w:t xml:space="preserve"> w terminie 3 dni roboczy</w:t>
      </w:r>
      <w:r w:rsidR="00DF462D" w:rsidRPr="00BE5013">
        <w:rPr>
          <w:rFonts w:ascii="Arial" w:eastAsia="Calibri" w:hAnsi="Arial" w:cs="Arial"/>
          <w:sz w:val="20"/>
          <w:lang w:eastAsia="en-US"/>
        </w:rPr>
        <w:t>ch</w:t>
      </w:r>
      <w:r w:rsidRPr="00BE5013">
        <w:rPr>
          <w:rFonts w:ascii="Arial" w:eastAsia="Calibri" w:hAnsi="Arial" w:cs="Arial"/>
          <w:sz w:val="20"/>
          <w:lang w:eastAsia="en-US"/>
        </w:rPr>
        <w:t xml:space="preserve"> od zmiany tych danych, w celu zachowania niezakłóconej współpracy operacyjnej.</w:t>
      </w:r>
      <w:bookmarkEnd w:id="4"/>
      <w:r w:rsidRPr="00BE5013">
        <w:rPr>
          <w:rFonts w:ascii="Arial" w:eastAsia="Calibri" w:hAnsi="Arial" w:cs="Arial"/>
          <w:sz w:val="20"/>
          <w:lang w:eastAsia="en-US"/>
        </w:rPr>
        <w:t xml:space="preserve"> </w:t>
      </w:r>
    </w:p>
    <w:p w14:paraId="026EBA69" w14:textId="77777777" w:rsidR="00C571E6" w:rsidRDefault="00627FC3" w:rsidP="00231C6D">
      <w:pPr>
        <w:pStyle w:val="Tekstpodstawowy"/>
        <w:numPr>
          <w:ilvl w:val="0"/>
          <w:numId w:val="53"/>
        </w:numPr>
        <w:autoSpaceDE w:val="0"/>
        <w:autoSpaceDN w:val="0"/>
        <w:rPr>
          <w:rFonts w:ascii="Arial" w:eastAsia="Calibri" w:hAnsi="Arial" w:cs="Arial"/>
          <w:sz w:val="20"/>
          <w:lang w:eastAsia="en-US"/>
        </w:rPr>
      </w:pPr>
      <w:r w:rsidRPr="00231C6D">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231C6D">
        <w:rPr>
          <w:rFonts w:ascii="Arial" w:eastAsia="Calibri" w:hAnsi="Arial" w:cs="Arial"/>
          <w:sz w:val="20"/>
          <w:lang w:eastAsia="en-US"/>
        </w:rPr>
        <w:t xml:space="preserve"> wskazanych w ustępach poniżej</w:t>
      </w:r>
      <w:r w:rsidRPr="00231C6D">
        <w:rPr>
          <w:rFonts w:ascii="Arial" w:eastAsia="Calibri" w:hAnsi="Arial" w:cs="Arial"/>
          <w:sz w:val="20"/>
          <w:lang w:eastAsia="en-US"/>
        </w:rPr>
        <w:t>, a opóźnienie w wykonaniu Umowy, powstałe wskutek braku współdziałania z takim Podwykonawcą lub Dalszym Podwykonawcą, stanowi opóźnienie Wykonawcy.</w:t>
      </w:r>
    </w:p>
    <w:p w14:paraId="6911A5A5" w14:textId="32F871E5" w:rsidR="00791B98" w:rsidRDefault="00231C6D" w:rsidP="00231C6D">
      <w:pPr>
        <w:pStyle w:val="Tekstpodstawowy"/>
        <w:numPr>
          <w:ilvl w:val="0"/>
          <w:numId w:val="53"/>
        </w:numPr>
        <w:autoSpaceDE w:val="0"/>
        <w:autoSpaceDN w:val="0"/>
        <w:rPr>
          <w:rFonts w:ascii="Arial" w:eastAsia="Calibri" w:hAnsi="Arial" w:cs="Arial"/>
          <w:sz w:val="20"/>
          <w:lang w:eastAsia="en-US"/>
        </w:rPr>
      </w:pPr>
      <w:r w:rsidRPr="00231C6D">
        <w:rPr>
          <w:rFonts w:ascii="Arial" w:eastAsia="Calibri" w:hAnsi="Arial" w:cs="Arial"/>
          <w:sz w:val="20"/>
          <w:lang w:eastAsia="en-US"/>
        </w:rPr>
        <w:t xml:space="preserve">  </w:t>
      </w:r>
      <w:r w:rsidR="00791B98" w:rsidRPr="00231C6D">
        <w:rPr>
          <w:rFonts w:ascii="Arial" w:eastAsia="Calibri" w:hAnsi="Arial" w:cs="Arial"/>
          <w:sz w:val="20"/>
          <w:lang w:eastAsia="en-US"/>
        </w:rPr>
        <w:t>Jeżeli Wykonawca dokonuje zmiany Podwykonawcy</w:t>
      </w:r>
      <w:r w:rsidR="002031FD" w:rsidRPr="00231C6D">
        <w:rPr>
          <w:rFonts w:ascii="Arial" w:eastAsia="Calibri" w:hAnsi="Arial" w:cs="Arial"/>
          <w:sz w:val="20"/>
          <w:lang w:eastAsia="en-US"/>
        </w:rPr>
        <w:t xml:space="preserve">, </w:t>
      </w:r>
      <w:r w:rsidR="00791B98" w:rsidRPr="00231C6D">
        <w:rPr>
          <w:rFonts w:ascii="Arial" w:eastAsia="Calibri" w:hAnsi="Arial" w:cs="Arial"/>
          <w:sz w:val="20"/>
          <w:lang w:eastAsia="en-US"/>
        </w:rPr>
        <w:t xml:space="preserve">na zasoby którego powoływał się w toku postępowania poprzedzającego zawarcie Umowy, zobowiązany </w:t>
      </w:r>
      <w:r w:rsidR="002031FD" w:rsidRPr="00231C6D">
        <w:rPr>
          <w:rFonts w:ascii="Arial" w:eastAsia="Calibri" w:hAnsi="Arial" w:cs="Arial"/>
          <w:sz w:val="20"/>
          <w:lang w:eastAsia="en-US"/>
        </w:rPr>
        <w:t xml:space="preserve">jest </w:t>
      </w:r>
      <w:r w:rsidR="00791B98" w:rsidRPr="00231C6D">
        <w:rPr>
          <w:rFonts w:ascii="Arial" w:eastAsia="Calibri" w:hAnsi="Arial" w:cs="Arial"/>
          <w:sz w:val="20"/>
          <w:lang w:eastAsia="en-US"/>
        </w:rPr>
        <w:t xml:space="preserve">do wykazania Zamawiającemu, że nowy Podwykonawca </w:t>
      </w:r>
      <w:r w:rsidR="002031FD" w:rsidRPr="00231C6D">
        <w:rPr>
          <w:rFonts w:ascii="Arial" w:eastAsia="Calibri" w:hAnsi="Arial" w:cs="Arial"/>
          <w:sz w:val="20"/>
          <w:lang w:eastAsia="en-US"/>
        </w:rPr>
        <w:t xml:space="preserve">lub Dalszy Podwykonawca </w:t>
      </w:r>
      <w:r w:rsidR="00791B98" w:rsidRPr="00231C6D">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231C6D">
        <w:rPr>
          <w:rFonts w:ascii="Arial" w:eastAsia="Calibri" w:hAnsi="Arial" w:cs="Arial"/>
          <w:sz w:val="20"/>
          <w:lang w:eastAsia="en-US"/>
        </w:rPr>
        <w:t xml:space="preserve"> lub Dalszym Podwykonawcą</w:t>
      </w:r>
      <w:r w:rsidR="00791B98" w:rsidRPr="00231C6D">
        <w:rPr>
          <w:rFonts w:ascii="Arial" w:eastAsia="Calibri" w:hAnsi="Arial" w:cs="Arial"/>
          <w:sz w:val="20"/>
          <w:lang w:eastAsia="en-US"/>
        </w:rPr>
        <w:t xml:space="preserve">, co do którego Wykonawca nie wykazał spełnienia warunków udziału w postępowaniu, do </w:t>
      </w:r>
      <w:r w:rsidR="00791B98" w:rsidRPr="00231C6D">
        <w:rPr>
          <w:rFonts w:ascii="Arial" w:eastAsia="Calibri" w:hAnsi="Arial" w:cs="Arial"/>
          <w:sz w:val="20"/>
          <w:lang w:eastAsia="en-US"/>
        </w:rPr>
        <w:lastRenderedPageBreak/>
        <w:t xml:space="preserve">czasu wykazania przez Wykonawcę ich spełnienia, a opóźnienie w wykonaniu Umowy, powstałe wskutek braku współdziałania z takim Podwykonawcą, stanowi zwłokę Wykonawcy. </w:t>
      </w:r>
    </w:p>
    <w:p w14:paraId="7DB1D605" w14:textId="77777777" w:rsidR="00E11568" w:rsidRDefault="00791B98" w:rsidP="00231C6D">
      <w:pPr>
        <w:pStyle w:val="Tekstpodstawowy"/>
        <w:numPr>
          <w:ilvl w:val="0"/>
          <w:numId w:val="53"/>
        </w:numPr>
        <w:autoSpaceDE w:val="0"/>
        <w:autoSpaceDN w:val="0"/>
        <w:rPr>
          <w:rFonts w:ascii="Arial" w:eastAsia="Calibri" w:hAnsi="Arial" w:cs="Arial"/>
          <w:sz w:val="20"/>
          <w:lang w:eastAsia="en-US"/>
        </w:rPr>
      </w:pPr>
      <w:r w:rsidRPr="00231C6D">
        <w:rPr>
          <w:rFonts w:ascii="Arial" w:eastAsia="Calibri" w:hAnsi="Arial" w:cs="Arial"/>
          <w:sz w:val="20"/>
          <w:lang w:eastAsia="en-US"/>
        </w:rPr>
        <w:t xml:space="preserve">Jeżeli Wykonawca rezygnuje z posługiwania się Podwykonawcą, na zasoby którego powoływał się w toku </w:t>
      </w:r>
      <w:r w:rsidRPr="00231C6D">
        <w:rPr>
          <w:rFonts w:ascii="Arial" w:hAnsi="Arial" w:cs="Arial"/>
          <w:sz w:val="20"/>
        </w:rPr>
        <w:t>postępowania</w:t>
      </w:r>
      <w:r w:rsidRPr="00231C6D">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7BD990E7" w:rsidR="00E11568" w:rsidRDefault="00E11568" w:rsidP="00231C6D">
      <w:pPr>
        <w:pStyle w:val="Tekstpodstawowy"/>
        <w:numPr>
          <w:ilvl w:val="0"/>
          <w:numId w:val="53"/>
        </w:numPr>
        <w:autoSpaceDE w:val="0"/>
        <w:autoSpaceDN w:val="0"/>
        <w:rPr>
          <w:rFonts w:ascii="Arial" w:eastAsia="Calibri" w:hAnsi="Arial" w:cs="Arial"/>
          <w:sz w:val="20"/>
          <w:lang w:eastAsia="en-US"/>
        </w:rPr>
      </w:pPr>
      <w:r w:rsidRPr="00231C6D">
        <w:rPr>
          <w:rFonts w:ascii="Arial" w:eastAsia="Calibri" w:hAnsi="Arial" w:cs="Arial"/>
          <w:sz w:val="20"/>
          <w:lang w:eastAsia="en-US"/>
        </w:rPr>
        <w:t xml:space="preserve">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125 ust. 1 Ustawy Pzp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3694A2FB" w:rsidR="00791B98" w:rsidRDefault="00791B98" w:rsidP="00231C6D">
      <w:pPr>
        <w:pStyle w:val="Tekstpodstawowy"/>
        <w:numPr>
          <w:ilvl w:val="0"/>
          <w:numId w:val="53"/>
        </w:numPr>
        <w:autoSpaceDE w:val="0"/>
        <w:autoSpaceDN w:val="0"/>
        <w:rPr>
          <w:rFonts w:ascii="Arial" w:eastAsia="Calibri" w:hAnsi="Arial" w:cs="Arial"/>
          <w:sz w:val="20"/>
          <w:lang w:eastAsia="en-US"/>
        </w:rPr>
      </w:pPr>
      <w:r w:rsidRPr="00231C6D">
        <w:rPr>
          <w:rFonts w:ascii="Arial" w:eastAsia="Calibri" w:hAnsi="Arial" w:cs="Arial"/>
          <w:sz w:val="20"/>
          <w:lang w:eastAsia="en-US"/>
        </w:rPr>
        <w:t xml:space="preserve"> Zamawiającemu przysługuje roszczenie </w:t>
      </w:r>
      <w:r w:rsidR="009A7857" w:rsidRPr="00231C6D">
        <w:rPr>
          <w:rFonts w:ascii="Arial" w:eastAsia="Calibri" w:hAnsi="Arial" w:cs="Arial"/>
          <w:sz w:val="20"/>
          <w:lang w:eastAsia="en-US"/>
        </w:rPr>
        <w:t xml:space="preserve">regresowe </w:t>
      </w:r>
      <w:r w:rsidRPr="00231C6D">
        <w:rPr>
          <w:rFonts w:ascii="Arial" w:eastAsia="Calibri" w:hAnsi="Arial" w:cs="Arial"/>
          <w:sz w:val="20"/>
          <w:lang w:eastAsia="en-US"/>
        </w:rPr>
        <w:t xml:space="preserve">do </w:t>
      </w:r>
      <w:r w:rsidR="002031FD" w:rsidRPr="00231C6D">
        <w:rPr>
          <w:rFonts w:ascii="Arial" w:eastAsia="Calibri" w:hAnsi="Arial" w:cs="Arial"/>
          <w:sz w:val="20"/>
          <w:lang w:eastAsia="en-US"/>
        </w:rPr>
        <w:t>Wykonawcy</w:t>
      </w:r>
      <w:r w:rsidR="009A7857" w:rsidRPr="00231C6D">
        <w:rPr>
          <w:rFonts w:ascii="Arial" w:eastAsia="Calibri" w:hAnsi="Arial" w:cs="Arial"/>
          <w:sz w:val="20"/>
          <w:lang w:eastAsia="en-US"/>
        </w:rPr>
        <w:t xml:space="preserve"> obejmujące wynagrodzenie wypłacone Podwykonawcy lub Dalszemu Podwykonawcy</w:t>
      </w:r>
      <w:r w:rsidRPr="00231C6D">
        <w:rPr>
          <w:rFonts w:ascii="Arial" w:eastAsia="Calibri" w:hAnsi="Arial" w:cs="Arial"/>
          <w:sz w:val="20"/>
          <w:lang w:eastAsia="en-US"/>
        </w:rPr>
        <w:t xml:space="preserve">. Zamawiający ma prawo żądać od </w:t>
      </w:r>
      <w:r w:rsidR="002031FD" w:rsidRPr="00231C6D">
        <w:rPr>
          <w:rFonts w:ascii="Arial" w:eastAsia="Calibri" w:hAnsi="Arial" w:cs="Arial"/>
          <w:sz w:val="20"/>
          <w:lang w:eastAsia="en-US"/>
        </w:rPr>
        <w:t xml:space="preserve">Wykonawcy </w:t>
      </w:r>
      <w:r w:rsidRPr="00231C6D">
        <w:rPr>
          <w:rFonts w:ascii="Arial" w:eastAsia="Calibri" w:hAnsi="Arial" w:cs="Arial"/>
          <w:sz w:val="20"/>
          <w:lang w:eastAsia="en-US"/>
        </w:rPr>
        <w:t xml:space="preserve">zwrotu całej zapłaconej Podwykonawcom </w:t>
      </w:r>
      <w:r w:rsidR="002031FD" w:rsidRPr="00231C6D">
        <w:rPr>
          <w:rFonts w:ascii="Arial" w:eastAsia="Calibri" w:hAnsi="Arial" w:cs="Arial"/>
          <w:sz w:val="20"/>
          <w:lang w:eastAsia="en-US"/>
        </w:rPr>
        <w:t xml:space="preserve">lub Dalszym Podwykonawcom </w:t>
      </w:r>
      <w:r w:rsidRPr="00231C6D">
        <w:rPr>
          <w:rFonts w:ascii="Arial" w:eastAsia="Calibri" w:hAnsi="Arial" w:cs="Arial"/>
          <w:sz w:val="20"/>
          <w:lang w:eastAsia="en-US"/>
        </w:rPr>
        <w:t xml:space="preserve">kwoty. </w:t>
      </w:r>
      <w:r w:rsidR="002031FD" w:rsidRPr="00231C6D">
        <w:rPr>
          <w:rFonts w:ascii="Arial" w:eastAsia="Calibri" w:hAnsi="Arial" w:cs="Arial"/>
          <w:sz w:val="20"/>
          <w:lang w:eastAsia="en-US"/>
        </w:rPr>
        <w:t xml:space="preserve">Wykonawca </w:t>
      </w:r>
      <w:r w:rsidRPr="00231C6D">
        <w:rPr>
          <w:rFonts w:ascii="Arial" w:eastAsia="Calibri" w:hAnsi="Arial" w:cs="Arial"/>
          <w:sz w:val="20"/>
          <w:lang w:eastAsia="en-US"/>
        </w:rPr>
        <w:t xml:space="preserve">zobowiązuje się zwrócić żądaną kwotę w terminie 7 dni od dnia wezwania do zapłaty. </w:t>
      </w:r>
    </w:p>
    <w:p w14:paraId="03ECCB88" w14:textId="54BDCF93" w:rsidR="00504CDA" w:rsidRDefault="00627FC3" w:rsidP="00231C6D">
      <w:pPr>
        <w:pStyle w:val="Tekstpodstawowy"/>
        <w:numPr>
          <w:ilvl w:val="0"/>
          <w:numId w:val="53"/>
        </w:numPr>
        <w:autoSpaceDE w:val="0"/>
        <w:autoSpaceDN w:val="0"/>
        <w:rPr>
          <w:rFonts w:ascii="Arial" w:eastAsia="Calibri" w:hAnsi="Arial" w:cs="Arial"/>
          <w:sz w:val="20"/>
          <w:lang w:eastAsia="en-US"/>
        </w:rPr>
      </w:pPr>
      <w:r w:rsidRPr="00231C6D">
        <w:rPr>
          <w:rFonts w:ascii="Arial" w:eastAsia="Calibri" w:hAnsi="Arial" w:cs="Arial"/>
          <w:sz w:val="20"/>
          <w:lang w:eastAsia="en-US"/>
        </w:rPr>
        <w:t xml:space="preserve">W </w:t>
      </w:r>
      <w:r w:rsidRPr="00231C6D">
        <w:rPr>
          <w:rFonts w:ascii="Arial" w:hAnsi="Arial" w:cs="Arial"/>
          <w:sz w:val="20"/>
        </w:rPr>
        <w:t>celu</w:t>
      </w:r>
      <w:r w:rsidRPr="00231C6D">
        <w:rPr>
          <w:rFonts w:ascii="Arial" w:eastAsia="Calibri" w:hAnsi="Arial" w:cs="Arial"/>
          <w:sz w:val="20"/>
          <w:lang w:eastAsia="en-US"/>
        </w:rPr>
        <w:t xml:space="preserve"> uniknięcia wątpliwości, Strony potwierdzają, że Wykonawca ponosi odpowiedzialność za działanie </w:t>
      </w:r>
      <w:r w:rsidR="00B43D23" w:rsidRPr="00231C6D">
        <w:rPr>
          <w:rFonts w:ascii="Arial" w:eastAsia="Calibri" w:hAnsi="Arial" w:cs="Arial"/>
          <w:sz w:val="20"/>
          <w:lang w:eastAsia="en-US"/>
        </w:rPr>
        <w:t xml:space="preserve">lub zaniechania własne, swoich pracowników, </w:t>
      </w:r>
      <w:r w:rsidRPr="00231C6D">
        <w:rPr>
          <w:rFonts w:ascii="Arial" w:eastAsia="Calibri" w:hAnsi="Arial" w:cs="Arial"/>
          <w:sz w:val="20"/>
          <w:lang w:eastAsia="en-US"/>
        </w:rPr>
        <w:t>Podwykonawców i Dalszych Podwykonawców</w:t>
      </w:r>
      <w:r w:rsidR="009A7857" w:rsidRPr="00231C6D">
        <w:rPr>
          <w:rFonts w:ascii="Arial" w:eastAsia="Calibri" w:hAnsi="Arial" w:cs="Arial"/>
          <w:sz w:val="20"/>
          <w:lang w:eastAsia="en-US"/>
        </w:rPr>
        <w:t xml:space="preserve"> </w:t>
      </w:r>
      <w:r w:rsidRPr="00231C6D">
        <w:rPr>
          <w:rFonts w:ascii="Arial" w:eastAsia="Calibri" w:hAnsi="Arial" w:cs="Arial"/>
          <w:sz w:val="20"/>
          <w:lang w:eastAsia="en-US"/>
        </w:rPr>
        <w:t>jak za własne działania</w:t>
      </w:r>
      <w:r w:rsidR="00B43D23" w:rsidRPr="00231C6D">
        <w:rPr>
          <w:rFonts w:ascii="Arial" w:eastAsia="Calibri" w:hAnsi="Arial" w:cs="Arial"/>
          <w:sz w:val="20"/>
          <w:lang w:eastAsia="en-US"/>
        </w:rPr>
        <w:t xml:space="preserve"> lub zaniechania</w:t>
      </w:r>
      <w:r w:rsidRPr="00231C6D">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231C6D" w:rsidRDefault="00851636" w:rsidP="00231C6D">
      <w:pPr>
        <w:pStyle w:val="Tekstpodstawowy"/>
        <w:numPr>
          <w:ilvl w:val="0"/>
          <w:numId w:val="53"/>
        </w:numPr>
        <w:autoSpaceDE w:val="0"/>
        <w:autoSpaceDN w:val="0"/>
        <w:rPr>
          <w:rFonts w:ascii="Arial" w:eastAsia="Calibri" w:hAnsi="Arial" w:cs="Arial"/>
          <w:sz w:val="20"/>
          <w:lang w:eastAsia="en-US"/>
        </w:rPr>
      </w:pPr>
      <w:r w:rsidRPr="00231C6D">
        <w:rPr>
          <w:rFonts w:ascii="Arial" w:eastAsia="Calibri" w:hAnsi="Arial" w:cs="Arial"/>
          <w:sz w:val="20"/>
          <w:lang w:eastAsia="en-US"/>
        </w:rPr>
        <w:t>Zamawiającemu</w:t>
      </w:r>
      <w:r w:rsidRPr="00231C6D">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1F532AA" w14:textId="77777777" w:rsidR="00231C6D" w:rsidRDefault="00176FBE" w:rsidP="00231C6D">
      <w:pPr>
        <w:pStyle w:val="Tekstpodstawowy"/>
        <w:numPr>
          <w:ilvl w:val="0"/>
          <w:numId w:val="53"/>
        </w:numPr>
        <w:autoSpaceDE w:val="0"/>
        <w:autoSpaceDN w:val="0"/>
        <w:rPr>
          <w:rFonts w:ascii="Arial" w:eastAsia="Calibri" w:hAnsi="Arial" w:cs="Arial"/>
          <w:sz w:val="20"/>
          <w:lang w:eastAsia="en-US"/>
        </w:rPr>
      </w:pPr>
      <w:r w:rsidRPr="00231C6D">
        <w:rPr>
          <w:rFonts w:ascii="Arial" w:eastAsia="Calibri" w:hAnsi="Arial" w:cs="Arial"/>
          <w:sz w:val="20"/>
          <w:lang w:eastAsia="en-US"/>
        </w:rPr>
        <w:t>Na każde żądanie Zamawiającego Wykonawca zobowiązany jest udzielić mu wszelkich informacji dotyczących Podwykonawców</w:t>
      </w:r>
    </w:p>
    <w:p w14:paraId="7CDA3896" w14:textId="1066F3CC" w:rsidR="005940CC" w:rsidRDefault="00176FBE" w:rsidP="00231C6D">
      <w:pPr>
        <w:pStyle w:val="Tekstpodstawowy"/>
        <w:numPr>
          <w:ilvl w:val="0"/>
          <w:numId w:val="53"/>
        </w:numPr>
        <w:autoSpaceDE w:val="0"/>
        <w:autoSpaceDN w:val="0"/>
        <w:rPr>
          <w:rFonts w:ascii="Arial" w:eastAsia="Calibri" w:hAnsi="Arial" w:cs="Arial"/>
          <w:sz w:val="20"/>
          <w:lang w:eastAsia="en-US"/>
        </w:rPr>
      </w:pPr>
      <w:r w:rsidRPr="00231C6D">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79A3941" w14:textId="0823119A" w:rsidR="005940CC" w:rsidRPr="00231C6D" w:rsidRDefault="005940CC" w:rsidP="00231C6D">
      <w:pPr>
        <w:pStyle w:val="Tekstpodstawowy"/>
        <w:numPr>
          <w:ilvl w:val="0"/>
          <w:numId w:val="53"/>
        </w:numPr>
        <w:autoSpaceDE w:val="0"/>
        <w:autoSpaceDN w:val="0"/>
        <w:rPr>
          <w:rFonts w:ascii="Arial" w:eastAsia="Calibri" w:hAnsi="Arial" w:cs="Arial"/>
          <w:sz w:val="20"/>
          <w:lang w:eastAsia="en-US"/>
        </w:rPr>
      </w:pPr>
      <w:r w:rsidRPr="00231C6D">
        <w:rPr>
          <w:rFonts w:ascii="Arial" w:hAnsi="Arial" w:cs="Arial"/>
          <w:sz w:val="20"/>
        </w:rPr>
        <w:t>Wykonawca, którego wynagrodzenie zostało zmienione zgodnie §</w:t>
      </w:r>
      <w:r w:rsidR="00B02DBA" w:rsidRPr="00231C6D">
        <w:rPr>
          <w:rFonts w:ascii="Arial" w:hAnsi="Arial" w:cs="Arial"/>
          <w:sz w:val="20"/>
        </w:rPr>
        <w:t>1</w:t>
      </w:r>
      <w:r w:rsidR="006F7112">
        <w:rPr>
          <w:rFonts w:ascii="Arial" w:hAnsi="Arial" w:cs="Arial"/>
          <w:sz w:val="20"/>
        </w:rPr>
        <w:t>2</w:t>
      </w:r>
      <w:r w:rsidR="00B02DBA" w:rsidRPr="00231C6D">
        <w:rPr>
          <w:rFonts w:ascii="Arial" w:hAnsi="Arial" w:cs="Arial"/>
          <w:sz w:val="20"/>
        </w:rPr>
        <w:t xml:space="preserve"> </w:t>
      </w:r>
      <w:r w:rsidRPr="00231C6D">
        <w:rPr>
          <w:rFonts w:ascii="Arial" w:hAnsi="Arial" w:cs="Arial"/>
          <w:sz w:val="20"/>
        </w:rPr>
        <w:t xml:space="preserve">ust </w:t>
      </w:r>
      <w:r w:rsidR="003D2DED" w:rsidRPr="00231C6D">
        <w:rPr>
          <w:rFonts w:ascii="Arial" w:hAnsi="Arial" w:cs="Arial"/>
          <w:sz w:val="20"/>
        </w:rPr>
        <w:t xml:space="preserve">1 </w:t>
      </w:r>
      <w:r w:rsidRPr="00231C6D">
        <w:rPr>
          <w:rFonts w:ascii="Arial" w:hAnsi="Arial" w:cs="Arial"/>
          <w:sz w:val="20"/>
        </w:rPr>
        <w:t>umowy, zobowiązany jest do zmiany wynagrodzenia przysługującego podwykonawcy, z którym zawarł umowę, w zakresie odpowiadającym zmianom cen materiałów lub kosztów dotyczących zobowiązania podwykonawcy</w:t>
      </w:r>
      <w:r w:rsidR="00E46DE6" w:rsidRPr="00231C6D">
        <w:rPr>
          <w:rFonts w:ascii="Arial" w:hAnsi="Arial" w:cs="Arial"/>
          <w:sz w:val="20"/>
        </w:rPr>
        <w:t>, jeżeli umowa z podwykonawcą spełnia warunki określone w art. 439 ust. 5 pzp</w:t>
      </w:r>
      <w:r w:rsidRPr="00231C6D">
        <w:rPr>
          <w:rFonts w:ascii="Arial" w:hAnsi="Arial" w:cs="Arial"/>
          <w:sz w:val="20"/>
        </w:rPr>
        <w:t>.</w:t>
      </w:r>
    </w:p>
    <w:p w14:paraId="221EAA38" w14:textId="77777777" w:rsidR="00BA6174" w:rsidRPr="00BE5013" w:rsidRDefault="00BA6174" w:rsidP="006B00C8">
      <w:pPr>
        <w:jc w:val="center"/>
        <w:rPr>
          <w:rFonts w:ascii="Arial" w:hAnsi="Arial" w:cs="Arial"/>
          <w:b/>
          <w:sz w:val="20"/>
          <w:szCs w:val="20"/>
        </w:rPr>
      </w:pPr>
    </w:p>
    <w:p w14:paraId="5AE89004" w14:textId="77777777" w:rsidR="002314C9" w:rsidRPr="00BE5013" w:rsidRDefault="002314C9" w:rsidP="006B00C8">
      <w:pPr>
        <w:jc w:val="center"/>
        <w:rPr>
          <w:rFonts w:ascii="Arial" w:hAnsi="Arial" w:cs="Arial"/>
          <w:b/>
          <w:sz w:val="20"/>
          <w:szCs w:val="20"/>
        </w:rPr>
      </w:pPr>
      <w:r w:rsidRPr="00BE5013">
        <w:rPr>
          <w:rFonts w:ascii="Arial" w:hAnsi="Arial" w:cs="Arial"/>
          <w:b/>
          <w:sz w:val="20"/>
          <w:szCs w:val="20"/>
        </w:rPr>
        <w:t xml:space="preserve">§ </w:t>
      </w:r>
      <w:r w:rsidR="00981882" w:rsidRPr="00BE5013">
        <w:rPr>
          <w:rFonts w:ascii="Arial" w:hAnsi="Arial" w:cs="Arial"/>
          <w:b/>
          <w:sz w:val="20"/>
          <w:szCs w:val="20"/>
        </w:rPr>
        <w:t>9</w:t>
      </w:r>
    </w:p>
    <w:p w14:paraId="78995FC3" w14:textId="50875191" w:rsidR="00386DB9" w:rsidRPr="00BE5013" w:rsidRDefault="00DF56D6" w:rsidP="006B00C8">
      <w:pPr>
        <w:jc w:val="center"/>
        <w:rPr>
          <w:rFonts w:ascii="Arial" w:hAnsi="Arial" w:cs="Arial"/>
          <w:b/>
          <w:sz w:val="20"/>
          <w:szCs w:val="20"/>
        </w:rPr>
      </w:pPr>
      <w:r w:rsidRPr="00FA363F">
        <w:rPr>
          <w:rFonts w:ascii="Arial" w:hAnsi="Arial" w:cs="Arial"/>
          <w:b/>
          <w:sz w:val="20"/>
          <w:szCs w:val="20"/>
        </w:rPr>
        <w:t>ODBIOR</w:t>
      </w:r>
      <w:r w:rsidR="00B36A97" w:rsidRPr="00FA363F">
        <w:rPr>
          <w:rFonts w:ascii="Arial" w:hAnsi="Arial" w:cs="Arial"/>
          <w:b/>
          <w:sz w:val="20"/>
          <w:szCs w:val="20"/>
        </w:rPr>
        <w:t>Y</w:t>
      </w:r>
    </w:p>
    <w:p w14:paraId="4D418C77" w14:textId="77777777" w:rsidR="00A53D32" w:rsidRPr="00BE5013" w:rsidRDefault="00A53D32" w:rsidP="006B00C8">
      <w:pPr>
        <w:pStyle w:val="Tekstpodstawowy"/>
        <w:numPr>
          <w:ilvl w:val="3"/>
          <w:numId w:val="38"/>
        </w:numPr>
        <w:autoSpaceDE w:val="0"/>
        <w:autoSpaceDN w:val="0"/>
        <w:adjustRightInd w:val="0"/>
        <w:rPr>
          <w:rFonts w:ascii="Arial" w:hAnsi="Arial" w:cs="Arial"/>
          <w:sz w:val="20"/>
        </w:rPr>
      </w:pPr>
      <w:r w:rsidRPr="00BE5013">
        <w:rPr>
          <w:rFonts w:ascii="Arial" w:hAnsi="Arial" w:cs="Arial"/>
          <w:sz w:val="20"/>
        </w:rPr>
        <w:t xml:space="preserve">Zamawiający zastrzega sobie prawo dokonania weryfikacji należytego wykonania </w:t>
      </w:r>
      <w:r w:rsidRPr="00BE5013">
        <w:rPr>
          <w:rFonts w:ascii="Arial" w:hAnsi="Arial" w:cs="Arial"/>
          <w:bCs/>
          <w:sz w:val="20"/>
        </w:rPr>
        <w:t xml:space="preserve">Przedmiotu </w:t>
      </w:r>
      <w:r w:rsidRPr="00BE5013">
        <w:rPr>
          <w:rFonts w:ascii="Arial" w:hAnsi="Arial" w:cs="Arial"/>
          <w:sz w:val="20"/>
        </w:rPr>
        <w:t xml:space="preserve">Umowy lub poszczególnych jego części </w:t>
      </w:r>
      <w:r w:rsidRPr="00BE5013">
        <w:rPr>
          <w:rFonts w:ascii="Arial" w:eastAsia="Calibri" w:hAnsi="Arial" w:cs="Arial"/>
          <w:sz w:val="20"/>
          <w:lang w:eastAsia="en-US"/>
        </w:rPr>
        <w:t>dowolną metodą, w tym także z wykorzystaniem opinii zewnętrznego podmiotu</w:t>
      </w:r>
      <w:r w:rsidRPr="00BE5013">
        <w:rPr>
          <w:rFonts w:ascii="Arial" w:hAnsi="Arial" w:cs="Arial"/>
          <w:sz w:val="20"/>
        </w:rPr>
        <w:t>.</w:t>
      </w:r>
    </w:p>
    <w:p w14:paraId="66B68CB7" w14:textId="37427024" w:rsidR="00A53D32" w:rsidRPr="00BE5013" w:rsidRDefault="00A53D32" w:rsidP="006B00C8">
      <w:pPr>
        <w:pStyle w:val="Tekstpodstawowy"/>
        <w:numPr>
          <w:ilvl w:val="3"/>
          <w:numId w:val="38"/>
        </w:numPr>
        <w:autoSpaceDE w:val="0"/>
        <w:autoSpaceDN w:val="0"/>
        <w:adjustRightInd w:val="0"/>
        <w:rPr>
          <w:rFonts w:ascii="Arial" w:eastAsia="Calibri" w:hAnsi="Arial" w:cs="Arial"/>
          <w:sz w:val="20"/>
          <w:lang w:eastAsia="en-US"/>
        </w:rPr>
      </w:pPr>
      <w:r w:rsidRPr="00BE5013">
        <w:rPr>
          <w:rFonts w:ascii="Arial" w:hAnsi="Arial" w:cs="Arial"/>
          <w:caps/>
          <w:sz w:val="20"/>
        </w:rPr>
        <w:t>z</w:t>
      </w:r>
      <w:r w:rsidRPr="00BE5013">
        <w:rPr>
          <w:rFonts w:ascii="Arial" w:hAnsi="Arial" w:cs="Arial"/>
          <w:sz w:val="20"/>
        </w:rPr>
        <w:t xml:space="preserve">astrzeżenia do sposobu wykonywania Przedmiotu Umowy, na każdym jego etapie nie wstrzymują biegu </w:t>
      </w:r>
      <w:r w:rsidR="008C4097" w:rsidRPr="00BE5013">
        <w:rPr>
          <w:rFonts w:ascii="Arial" w:hAnsi="Arial" w:cs="Arial"/>
          <w:sz w:val="20"/>
        </w:rPr>
        <w:t>termin</w:t>
      </w:r>
      <w:r w:rsidR="008C4097">
        <w:rPr>
          <w:rFonts w:ascii="Arial" w:hAnsi="Arial" w:cs="Arial"/>
          <w:sz w:val="20"/>
        </w:rPr>
        <w:t xml:space="preserve">ów realizacji usług </w:t>
      </w:r>
      <w:r w:rsidRPr="00BE5013">
        <w:rPr>
          <w:rFonts w:ascii="Arial" w:hAnsi="Arial" w:cs="Arial"/>
          <w:sz w:val="20"/>
        </w:rPr>
        <w:t>i pozostałych obowiązków Wykonawcy określonych w Umowie.</w:t>
      </w:r>
    </w:p>
    <w:p w14:paraId="6085E28A" w14:textId="77777777" w:rsidR="00DF56D6" w:rsidRDefault="00A53D32" w:rsidP="006B00C8">
      <w:pPr>
        <w:pStyle w:val="Tekstpodstawowy"/>
        <w:numPr>
          <w:ilvl w:val="3"/>
          <w:numId w:val="38"/>
        </w:numPr>
        <w:autoSpaceDE w:val="0"/>
        <w:autoSpaceDN w:val="0"/>
        <w:adjustRightInd w:val="0"/>
        <w:rPr>
          <w:rFonts w:ascii="Arial" w:eastAsia="Calibri" w:hAnsi="Arial" w:cs="Arial"/>
          <w:sz w:val="20"/>
          <w:lang w:eastAsia="en-US"/>
        </w:rPr>
      </w:pPr>
      <w:r w:rsidRPr="00BE5013">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7B5F7DB7" w14:textId="77777777" w:rsidR="00B33A00" w:rsidRDefault="00BF7294" w:rsidP="006B00C8">
      <w:pPr>
        <w:pStyle w:val="Tekstpodstawowy"/>
        <w:numPr>
          <w:ilvl w:val="3"/>
          <w:numId w:val="38"/>
        </w:numPr>
        <w:autoSpaceDE w:val="0"/>
        <w:autoSpaceDN w:val="0"/>
        <w:adjustRightInd w:val="0"/>
        <w:rPr>
          <w:rFonts w:ascii="Arial" w:eastAsia="Calibri" w:hAnsi="Arial" w:cs="Arial"/>
          <w:sz w:val="20"/>
          <w:lang w:eastAsia="en-US"/>
        </w:rPr>
      </w:pPr>
      <w:r w:rsidRPr="00DF56D6">
        <w:rPr>
          <w:rFonts w:ascii="Arial" w:eastAsia="Calibri" w:hAnsi="Arial" w:cs="Arial"/>
          <w:sz w:val="20"/>
          <w:lang w:eastAsia="en-US"/>
        </w:rPr>
        <w:t>Zamawiający zobowiązuje Wykonawcę do uczestnictwa we wszystkich odbiorach dotyczących</w:t>
      </w:r>
      <w:r w:rsidR="00DF56D6" w:rsidRPr="00DF56D6">
        <w:rPr>
          <w:rFonts w:ascii="Arial" w:eastAsia="Calibri" w:hAnsi="Arial" w:cs="Arial"/>
          <w:sz w:val="20"/>
          <w:lang w:eastAsia="en-US"/>
        </w:rPr>
        <w:t xml:space="preserve"> </w:t>
      </w:r>
      <w:r w:rsidRPr="00DF56D6">
        <w:rPr>
          <w:rFonts w:ascii="Arial" w:eastAsia="Calibri" w:hAnsi="Arial" w:cs="Arial"/>
          <w:sz w:val="20"/>
          <w:lang w:eastAsia="en-US"/>
        </w:rPr>
        <w:t>przedmiotu</w:t>
      </w:r>
      <w:r w:rsidR="00585701" w:rsidRPr="00DF56D6">
        <w:rPr>
          <w:rFonts w:ascii="Arial" w:eastAsia="Calibri" w:hAnsi="Arial" w:cs="Arial"/>
          <w:sz w:val="20"/>
          <w:lang w:eastAsia="en-US"/>
        </w:rPr>
        <w:t xml:space="preserve"> </w:t>
      </w:r>
      <w:r w:rsidRPr="00DF56D6">
        <w:rPr>
          <w:rFonts w:ascii="Arial" w:eastAsia="Calibri" w:hAnsi="Arial" w:cs="Arial"/>
          <w:sz w:val="20"/>
          <w:lang w:eastAsia="en-US"/>
        </w:rPr>
        <w:t>umowy.</w:t>
      </w:r>
    </w:p>
    <w:p w14:paraId="34EBAC4B" w14:textId="5060A4EF" w:rsidR="00B33A00" w:rsidRPr="00FA363F" w:rsidRDefault="00DF56D6" w:rsidP="006B00C8">
      <w:pPr>
        <w:pStyle w:val="Tekstpodstawowy"/>
        <w:numPr>
          <w:ilvl w:val="3"/>
          <w:numId w:val="38"/>
        </w:numPr>
        <w:autoSpaceDE w:val="0"/>
        <w:autoSpaceDN w:val="0"/>
        <w:adjustRightInd w:val="0"/>
        <w:rPr>
          <w:rFonts w:ascii="Arial" w:eastAsia="Calibri" w:hAnsi="Arial" w:cs="Arial"/>
          <w:sz w:val="20"/>
          <w:lang w:eastAsia="en-US"/>
        </w:rPr>
      </w:pPr>
      <w:r w:rsidRPr="00B33A00">
        <w:rPr>
          <w:rFonts w:ascii="Arial" w:hAnsi="Arial" w:cs="Arial"/>
          <w:sz w:val="20"/>
        </w:rPr>
        <w:t xml:space="preserve">Odbiory dokonywane będą </w:t>
      </w:r>
      <w:r w:rsidR="008C4097">
        <w:rPr>
          <w:rFonts w:ascii="Arial" w:hAnsi="Arial" w:cs="Arial"/>
          <w:sz w:val="20"/>
        </w:rPr>
        <w:t xml:space="preserve">przez Koordynatora prac, o którym mowa w § 6 ust. </w:t>
      </w:r>
      <w:r w:rsidR="006F7112">
        <w:rPr>
          <w:rFonts w:ascii="Arial" w:hAnsi="Arial" w:cs="Arial"/>
          <w:sz w:val="20"/>
        </w:rPr>
        <w:t>2</w:t>
      </w:r>
      <w:r w:rsidR="008C4097">
        <w:rPr>
          <w:rFonts w:ascii="Arial" w:hAnsi="Arial" w:cs="Arial"/>
          <w:sz w:val="20"/>
        </w:rPr>
        <w:t xml:space="preserve">, </w:t>
      </w:r>
      <w:r w:rsidR="00FA363F">
        <w:rPr>
          <w:rFonts w:ascii="Arial" w:hAnsi="Arial" w:cs="Arial"/>
          <w:sz w:val="20"/>
        </w:rPr>
        <w:t xml:space="preserve">na bieżąco po </w:t>
      </w:r>
      <w:r w:rsidR="005B7778">
        <w:rPr>
          <w:rFonts w:ascii="Arial" w:hAnsi="Arial" w:cs="Arial"/>
          <w:sz w:val="20"/>
        </w:rPr>
        <w:t>każdym dniu w którym realizowane były zgłoszenia, o których mowa w § 5 ust. 1</w:t>
      </w:r>
      <w:r w:rsidR="00CE54EC">
        <w:rPr>
          <w:rFonts w:ascii="Arial" w:hAnsi="Arial" w:cs="Arial"/>
          <w:sz w:val="20"/>
        </w:rPr>
        <w:t xml:space="preserve"> </w:t>
      </w:r>
      <w:r w:rsidR="00A80297">
        <w:rPr>
          <w:rFonts w:ascii="Arial" w:hAnsi="Arial" w:cs="Arial"/>
          <w:sz w:val="20"/>
        </w:rPr>
        <w:t>niniejszej umowy</w:t>
      </w:r>
      <w:r w:rsidR="00B36A97" w:rsidRPr="00B33A00">
        <w:rPr>
          <w:rFonts w:ascii="Arial" w:hAnsi="Arial" w:cs="Arial"/>
          <w:sz w:val="20"/>
        </w:rPr>
        <w:t xml:space="preserve"> </w:t>
      </w:r>
      <w:r w:rsidRPr="00B33A00">
        <w:rPr>
          <w:rFonts w:ascii="Arial" w:hAnsi="Arial" w:cs="Arial"/>
          <w:sz w:val="20"/>
        </w:rPr>
        <w:t xml:space="preserve">i polegać będą na ocenie ilości i jakości wykonanych </w:t>
      </w:r>
      <w:r w:rsidR="00C20B05" w:rsidRPr="00B33A00">
        <w:rPr>
          <w:rFonts w:ascii="Arial" w:hAnsi="Arial" w:cs="Arial"/>
          <w:sz w:val="20"/>
        </w:rPr>
        <w:t>prac</w:t>
      </w:r>
      <w:r w:rsidR="005B7778">
        <w:rPr>
          <w:rFonts w:ascii="Arial" w:hAnsi="Arial" w:cs="Arial"/>
          <w:sz w:val="20"/>
        </w:rPr>
        <w:t xml:space="preserve"> oraz weryfikacji złożonego przez Wykonawcę za dany dzień rozliczenia i meldunków, o których mowa w § 5 ust. </w:t>
      </w:r>
      <w:r w:rsidR="006F7112">
        <w:rPr>
          <w:rFonts w:ascii="Arial" w:hAnsi="Arial" w:cs="Arial"/>
          <w:sz w:val="20"/>
        </w:rPr>
        <w:t>4</w:t>
      </w:r>
      <w:r w:rsidR="005B7778">
        <w:rPr>
          <w:rFonts w:ascii="Arial" w:hAnsi="Arial" w:cs="Arial"/>
          <w:sz w:val="20"/>
        </w:rPr>
        <w:t xml:space="preserve"> pkt 5</w:t>
      </w:r>
      <w:r w:rsidRPr="00B33A00">
        <w:rPr>
          <w:rFonts w:ascii="Arial" w:hAnsi="Arial" w:cs="Arial"/>
          <w:sz w:val="20"/>
        </w:rPr>
        <w:t xml:space="preserve">. </w:t>
      </w:r>
      <w:r w:rsidR="00FA363F">
        <w:rPr>
          <w:rFonts w:ascii="Arial" w:hAnsi="Arial" w:cs="Arial"/>
          <w:sz w:val="20"/>
        </w:rPr>
        <w:t>Potwierdzenie odbioru dokonane zostanie w dzienniku zimowego utrzymania</w:t>
      </w:r>
      <w:r w:rsidR="00A80297">
        <w:rPr>
          <w:rFonts w:ascii="Arial" w:hAnsi="Arial" w:cs="Arial"/>
          <w:sz w:val="20"/>
        </w:rPr>
        <w:t xml:space="preserve"> oraz na druku, o którym mowa w § 5 ust.1 pkt. 5) niniejszej umowy.</w:t>
      </w:r>
    </w:p>
    <w:p w14:paraId="484FA461" w14:textId="720CAAFB" w:rsidR="00FA363F" w:rsidRPr="00B33A00" w:rsidRDefault="001C379B" w:rsidP="006B00C8">
      <w:pPr>
        <w:pStyle w:val="Tekstpodstawowy"/>
        <w:numPr>
          <w:ilvl w:val="3"/>
          <w:numId w:val="38"/>
        </w:numPr>
        <w:autoSpaceDE w:val="0"/>
        <w:autoSpaceDN w:val="0"/>
        <w:adjustRightInd w:val="0"/>
        <w:rPr>
          <w:rFonts w:ascii="Arial" w:eastAsia="Calibri" w:hAnsi="Arial" w:cs="Arial"/>
          <w:sz w:val="20"/>
          <w:lang w:eastAsia="en-US"/>
        </w:rPr>
      </w:pPr>
      <w:r>
        <w:rPr>
          <w:rFonts w:ascii="Arial" w:hAnsi="Arial" w:cs="Arial"/>
          <w:sz w:val="20"/>
        </w:rPr>
        <w:lastRenderedPageBreak/>
        <w:t>P</w:t>
      </w:r>
      <w:r w:rsidR="00FA363F">
        <w:rPr>
          <w:rFonts w:ascii="Arial" w:hAnsi="Arial" w:cs="Arial"/>
          <w:sz w:val="20"/>
        </w:rPr>
        <w:t xml:space="preserve">otwierdzenie odbioru zgodnie z ust. 5 stanowić będzie podstawę do </w:t>
      </w:r>
      <w:r w:rsidR="005B7778">
        <w:rPr>
          <w:rFonts w:ascii="Arial" w:hAnsi="Arial" w:cs="Arial"/>
          <w:sz w:val="20"/>
        </w:rPr>
        <w:t>zapłaty wypłacanego miesięcznie wynagrodzenia</w:t>
      </w:r>
      <w:r w:rsidR="00FA363F">
        <w:rPr>
          <w:rFonts w:ascii="Arial" w:hAnsi="Arial" w:cs="Arial"/>
          <w:sz w:val="20"/>
        </w:rPr>
        <w:t xml:space="preserve"> </w:t>
      </w:r>
      <w:r>
        <w:rPr>
          <w:rFonts w:ascii="Arial" w:hAnsi="Arial" w:cs="Arial"/>
          <w:sz w:val="20"/>
        </w:rPr>
        <w:t>Wykonawcy</w:t>
      </w:r>
      <w:r w:rsidR="00A80297">
        <w:rPr>
          <w:rFonts w:ascii="Arial" w:hAnsi="Arial" w:cs="Arial"/>
          <w:sz w:val="20"/>
        </w:rPr>
        <w:t>.</w:t>
      </w:r>
    </w:p>
    <w:p w14:paraId="0C918925" w14:textId="5561CE6C" w:rsidR="00B36A97" w:rsidRPr="00B33A00" w:rsidRDefault="00B36A97" w:rsidP="006B00C8">
      <w:pPr>
        <w:pStyle w:val="Akapitzlist"/>
        <w:numPr>
          <w:ilvl w:val="3"/>
          <w:numId w:val="38"/>
        </w:numPr>
        <w:jc w:val="both"/>
        <w:rPr>
          <w:rFonts w:ascii="Arial" w:hAnsi="Arial" w:cs="Arial"/>
          <w:sz w:val="20"/>
          <w:szCs w:val="20"/>
        </w:rPr>
      </w:pPr>
      <w:r w:rsidRPr="00B33A00">
        <w:rPr>
          <w:rFonts w:ascii="Arial" w:hAnsi="Arial" w:cs="Arial"/>
          <w:sz w:val="20"/>
          <w:szCs w:val="20"/>
        </w:rPr>
        <w:t xml:space="preserve">W przypadku stwierdzenia przez Zamawiającego w toku czynności odbiorowych, iż usługi nie zostały wykonane właściwie, Zamawiający odmówi dokonania odbioru, sporządzając </w:t>
      </w:r>
      <w:r w:rsidR="005B7778">
        <w:rPr>
          <w:rFonts w:ascii="Arial" w:hAnsi="Arial" w:cs="Arial"/>
          <w:sz w:val="20"/>
          <w:szCs w:val="20"/>
        </w:rPr>
        <w:t>stosowną adnotację w</w:t>
      </w:r>
      <w:r w:rsidR="00803C65">
        <w:rPr>
          <w:rFonts w:ascii="Arial" w:hAnsi="Arial" w:cs="Arial"/>
          <w:sz w:val="20"/>
          <w:szCs w:val="20"/>
        </w:rPr>
        <w:t xml:space="preserve"> dzienniku zimowego utrzymania dróg (</w:t>
      </w:r>
      <w:r w:rsidR="005B7778">
        <w:rPr>
          <w:rFonts w:ascii="Arial" w:hAnsi="Arial" w:cs="Arial"/>
          <w:sz w:val="20"/>
          <w:szCs w:val="20"/>
        </w:rPr>
        <w:t>DZU</w:t>
      </w:r>
      <w:r w:rsidR="00803C65">
        <w:rPr>
          <w:rFonts w:ascii="Arial" w:hAnsi="Arial" w:cs="Arial"/>
          <w:sz w:val="20"/>
          <w:szCs w:val="20"/>
        </w:rPr>
        <w:t>)</w:t>
      </w:r>
      <w:r w:rsidRPr="00B33A00">
        <w:rPr>
          <w:rFonts w:ascii="Arial" w:hAnsi="Arial" w:cs="Arial"/>
          <w:sz w:val="20"/>
          <w:szCs w:val="20"/>
        </w:rPr>
        <w:t xml:space="preserve"> i przedstawi Wykonawcy wykaz wad z wyznaczonym terminem ich usunięcia.</w:t>
      </w:r>
    </w:p>
    <w:p w14:paraId="10F4FD3E" w14:textId="6EFC6281" w:rsidR="00B33A00" w:rsidRPr="00B33A00" w:rsidRDefault="00B36A97" w:rsidP="006B00C8">
      <w:pPr>
        <w:pStyle w:val="Akapitzlist"/>
        <w:numPr>
          <w:ilvl w:val="3"/>
          <w:numId w:val="38"/>
        </w:numPr>
        <w:jc w:val="both"/>
        <w:rPr>
          <w:rFonts w:ascii="Arial" w:hAnsi="Arial" w:cs="Arial"/>
          <w:sz w:val="20"/>
          <w:szCs w:val="20"/>
        </w:rPr>
      </w:pPr>
      <w:r w:rsidRPr="00B33A00">
        <w:rPr>
          <w:rFonts w:ascii="Arial" w:hAnsi="Arial" w:cs="Arial"/>
          <w:color w:val="000000"/>
          <w:sz w:val="20"/>
          <w:szCs w:val="20"/>
        </w:rPr>
        <w:t xml:space="preserve">Do czasu usunięcia wad uznaje się, że usługi </w:t>
      </w:r>
      <w:r w:rsidR="005B7778">
        <w:rPr>
          <w:rFonts w:ascii="Arial" w:hAnsi="Arial" w:cs="Arial"/>
          <w:color w:val="000000"/>
          <w:sz w:val="20"/>
          <w:szCs w:val="20"/>
        </w:rPr>
        <w:t xml:space="preserve">objęte odbiorem </w:t>
      </w:r>
      <w:r w:rsidRPr="00B33A00">
        <w:rPr>
          <w:rFonts w:ascii="Arial" w:hAnsi="Arial" w:cs="Arial"/>
          <w:color w:val="000000"/>
          <w:sz w:val="20"/>
          <w:szCs w:val="20"/>
        </w:rPr>
        <w:t>nie są odebrane jako wykonane.</w:t>
      </w:r>
    </w:p>
    <w:p w14:paraId="3DDB3942" w14:textId="59C919B6" w:rsidR="00B33A00" w:rsidRPr="00A80297" w:rsidRDefault="00DF56D6" w:rsidP="006B00C8">
      <w:pPr>
        <w:pStyle w:val="Akapitzlist"/>
        <w:numPr>
          <w:ilvl w:val="3"/>
          <w:numId w:val="38"/>
        </w:numPr>
        <w:jc w:val="both"/>
        <w:rPr>
          <w:rFonts w:ascii="Arial" w:hAnsi="Arial" w:cs="Arial"/>
          <w:sz w:val="20"/>
          <w:szCs w:val="20"/>
        </w:rPr>
      </w:pPr>
      <w:r w:rsidRPr="00A80297">
        <w:rPr>
          <w:rFonts w:ascii="Arial" w:hAnsi="Arial" w:cs="Arial"/>
          <w:sz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26B5D478" w14:textId="635BF06A" w:rsidR="00DF56D6" w:rsidRPr="00B33A00" w:rsidRDefault="00DF56D6" w:rsidP="006B00C8">
      <w:pPr>
        <w:pStyle w:val="Akapitzlist"/>
        <w:numPr>
          <w:ilvl w:val="3"/>
          <w:numId w:val="38"/>
        </w:numPr>
        <w:jc w:val="both"/>
        <w:rPr>
          <w:rFonts w:ascii="Arial" w:hAnsi="Arial" w:cs="Arial"/>
          <w:sz w:val="20"/>
          <w:szCs w:val="20"/>
        </w:rPr>
      </w:pPr>
      <w:r w:rsidRPr="00B33A00">
        <w:rPr>
          <w:rFonts w:ascii="Arial" w:hAnsi="Arial" w:cs="Arial"/>
          <w:sz w:val="20"/>
        </w:rPr>
        <w:t xml:space="preserve">O fakcie usunięcia wad Wykonawca zawiadamia Zamawiającego, żądając jednocześnie wyznaczenia terminu odbioru </w:t>
      </w:r>
      <w:r w:rsidR="005B7778">
        <w:rPr>
          <w:rFonts w:ascii="Arial" w:hAnsi="Arial" w:cs="Arial"/>
          <w:sz w:val="20"/>
        </w:rPr>
        <w:t>usług</w:t>
      </w:r>
      <w:r w:rsidR="005B7778" w:rsidRPr="00B33A00">
        <w:rPr>
          <w:rFonts w:ascii="Arial" w:hAnsi="Arial" w:cs="Arial"/>
          <w:sz w:val="20"/>
        </w:rPr>
        <w:t xml:space="preserve"> </w:t>
      </w:r>
      <w:r w:rsidRPr="00B33A00">
        <w:rPr>
          <w:rFonts w:ascii="Arial" w:hAnsi="Arial" w:cs="Arial"/>
          <w:sz w:val="20"/>
        </w:rPr>
        <w:t xml:space="preserve">zakwestionowanych, jako wadliwe. </w:t>
      </w:r>
    </w:p>
    <w:p w14:paraId="2B6D2A4C" w14:textId="77777777" w:rsidR="00A53D32" w:rsidRPr="00BE5013" w:rsidRDefault="00A53D32" w:rsidP="006B00C8">
      <w:pPr>
        <w:pStyle w:val="Tekstpodstawowy"/>
        <w:autoSpaceDE w:val="0"/>
        <w:autoSpaceDN w:val="0"/>
        <w:adjustRightInd w:val="0"/>
        <w:ind w:left="284" w:right="23"/>
        <w:rPr>
          <w:rFonts w:ascii="Arial" w:hAnsi="Arial" w:cs="Arial"/>
          <w:sz w:val="20"/>
        </w:rPr>
      </w:pPr>
    </w:p>
    <w:p w14:paraId="262446D9" w14:textId="73C55BD2" w:rsidR="00D7544E" w:rsidRPr="00BE5013" w:rsidRDefault="00D7544E" w:rsidP="006B00C8">
      <w:pPr>
        <w:ind w:left="426"/>
        <w:jc w:val="center"/>
        <w:rPr>
          <w:rFonts w:ascii="Arial" w:hAnsi="Arial" w:cs="Arial"/>
          <w:b/>
          <w:sz w:val="20"/>
          <w:szCs w:val="20"/>
        </w:rPr>
      </w:pPr>
    </w:p>
    <w:p w14:paraId="19A3CEA4" w14:textId="77777777" w:rsidR="00AE302F" w:rsidRPr="00BE5013" w:rsidRDefault="00AE302F" w:rsidP="006B00C8">
      <w:pPr>
        <w:pStyle w:val="Tekstpodstawowy"/>
        <w:autoSpaceDE w:val="0"/>
        <w:autoSpaceDN w:val="0"/>
        <w:adjustRightInd w:val="0"/>
        <w:ind w:left="340"/>
        <w:rPr>
          <w:rFonts w:ascii="Arial" w:hAnsi="Arial" w:cs="Arial"/>
          <w:snapToGrid w:val="0"/>
          <w:sz w:val="20"/>
        </w:rPr>
      </w:pPr>
    </w:p>
    <w:p w14:paraId="31D26984" w14:textId="77777777" w:rsidR="00941E56" w:rsidRPr="00BE5013" w:rsidRDefault="00941E56" w:rsidP="006B00C8">
      <w:pPr>
        <w:rPr>
          <w:rFonts w:ascii="Arial" w:hAnsi="Arial" w:cs="Arial"/>
          <w:b/>
          <w:sz w:val="20"/>
          <w:szCs w:val="20"/>
        </w:rPr>
      </w:pPr>
    </w:p>
    <w:p w14:paraId="7026B1E2" w14:textId="0F91E2A8" w:rsidR="00A47F78" w:rsidRPr="00BE5013" w:rsidRDefault="00A47F78" w:rsidP="006B00C8">
      <w:pPr>
        <w:keepNext/>
        <w:ind w:left="425"/>
        <w:jc w:val="center"/>
        <w:rPr>
          <w:rFonts w:ascii="Arial" w:hAnsi="Arial" w:cs="Arial"/>
          <w:b/>
          <w:sz w:val="20"/>
          <w:szCs w:val="20"/>
        </w:rPr>
      </w:pPr>
      <w:r w:rsidRPr="00BE5013">
        <w:rPr>
          <w:rFonts w:ascii="Arial" w:hAnsi="Arial" w:cs="Arial"/>
          <w:b/>
          <w:sz w:val="20"/>
          <w:szCs w:val="20"/>
        </w:rPr>
        <w:t>§ 1</w:t>
      </w:r>
      <w:r w:rsidR="00487CC8">
        <w:rPr>
          <w:rFonts w:ascii="Arial" w:hAnsi="Arial" w:cs="Arial"/>
          <w:b/>
          <w:sz w:val="20"/>
          <w:szCs w:val="20"/>
        </w:rPr>
        <w:t>0</w:t>
      </w:r>
    </w:p>
    <w:p w14:paraId="17832F81" w14:textId="77777777" w:rsidR="00A47F78" w:rsidRPr="00BE5013" w:rsidRDefault="00A47F78" w:rsidP="006B00C8">
      <w:pPr>
        <w:keepNext/>
        <w:ind w:left="425"/>
        <w:jc w:val="center"/>
        <w:rPr>
          <w:rFonts w:ascii="Arial" w:hAnsi="Arial" w:cs="Arial"/>
          <w:b/>
          <w:sz w:val="20"/>
          <w:szCs w:val="20"/>
        </w:rPr>
      </w:pPr>
      <w:r w:rsidRPr="00BE5013">
        <w:rPr>
          <w:rFonts w:ascii="Arial" w:hAnsi="Arial" w:cs="Arial"/>
          <w:b/>
          <w:sz w:val="20"/>
          <w:szCs w:val="20"/>
        </w:rPr>
        <w:t xml:space="preserve">KARY UMOWNE </w:t>
      </w:r>
    </w:p>
    <w:p w14:paraId="17662CDE" w14:textId="77777777" w:rsidR="00A47F78" w:rsidRPr="00BE5013" w:rsidRDefault="00A47F78" w:rsidP="006B00C8">
      <w:pPr>
        <w:pStyle w:val="Tekstpodstawowy"/>
        <w:numPr>
          <w:ilvl w:val="0"/>
          <w:numId w:val="11"/>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BE5013" w:rsidRDefault="00A47F78" w:rsidP="006B00C8">
      <w:pPr>
        <w:pStyle w:val="Tekstpodstawowy"/>
        <w:numPr>
          <w:ilvl w:val="0"/>
          <w:numId w:val="11"/>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Kwoty kar umownych będą płatne w terminie wskazanym w żądaniu Zamawiającego</w:t>
      </w:r>
      <w:r w:rsidR="007E4FD3" w:rsidRPr="00BE5013">
        <w:rPr>
          <w:rFonts w:ascii="Arial" w:eastAsia="Calibri" w:hAnsi="Arial" w:cs="Arial"/>
          <w:sz w:val="20"/>
          <w:lang w:eastAsia="en-US"/>
        </w:rPr>
        <w:t xml:space="preserve">, nie krótszym niż </w:t>
      </w:r>
      <w:r w:rsidR="00505A03" w:rsidRPr="00BE5013">
        <w:rPr>
          <w:rFonts w:ascii="Arial" w:eastAsia="Calibri" w:hAnsi="Arial" w:cs="Arial"/>
          <w:sz w:val="20"/>
          <w:lang w:eastAsia="en-US"/>
        </w:rPr>
        <w:t>7</w:t>
      </w:r>
      <w:r w:rsidR="007E4FD3" w:rsidRPr="00BE5013">
        <w:rPr>
          <w:rFonts w:ascii="Arial" w:eastAsia="Calibri" w:hAnsi="Arial" w:cs="Arial"/>
          <w:sz w:val="20"/>
          <w:lang w:eastAsia="en-US"/>
        </w:rPr>
        <w:t xml:space="preserve"> dni</w:t>
      </w:r>
      <w:r w:rsidRPr="00BE5013">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B1EB1C3" w14:textId="0BBC3CD9" w:rsidR="00386DB9" w:rsidRPr="00BE5013" w:rsidRDefault="00E04CE0" w:rsidP="006B00C8">
      <w:pPr>
        <w:pStyle w:val="Tekstpodstawowy"/>
        <w:numPr>
          <w:ilvl w:val="0"/>
          <w:numId w:val="11"/>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 xml:space="preserve">Łączna maksymalna wysokość kar umownych, których mogą dochodzić strony wynosi </w:t>
      </w:r>
      <w:r w:rsidR="00386DB9" w:rsidRPr="00BE5013">
        <w:rPr>
          <w:rFonts w:ascii="Arial" w:eastAsia="Calibri" w:hAnsi="Arial" w:cs="Arial"/>
          <w:sz w:val="20"/>
          <w:lang w:eastAsia="en-US"/>
        </w:rPr>
        <w:t>20</w:t>
      </w:r>
      <w:r w:rsidRPr="00BE5013">
        <w:rPr>
          <w:rFonts w:ascii="Arial" w:eastAsia="Calibri" w:hAnsi="Arial" w:cs="Arial"/>
          <w:sz w:val="20"/>
          <w:lang w:eastAsia="en-US"/>
        </w:rPr>
        <w:t xml:space="preserve">% </w:t>
      </w:r>
      <w:r w:rsidR="00B33A00">
        <w:rPr>
          <w:rFonts w:ascii="Arial" w:eastAsia="Calibri" w:hAnsi="Arial" w:cs="Arial"/>
          <w:sz w:val="20"/>
          <w:lang w:eastAsia="en-US"/>
        </w:rPr>
        <w:t xml:space="preserve">szacunkowego </w:t>
      </w:r>
      <w:r w:rsidRPr="00BE5013">
        <w:rPr>
          <w:rFonts w:ascii="Arial" w:eastAsia="Calibri" w:hAnsi="Arial" w:cs="Arial"/>
          <w:sz w:val="20"/>
          <w:lang w:eastAsia="en-US"/>
        </w:rPr>
        <w:t>wynagrodzenia umownego brutto</w:t>
      </w:r>
      <w:r w:rsidR="00B33A00">
        <w:rPr>
          <w:rFonts w:ascii="Arial" w:eastAsia="Calibri" w:hAnsi="Arial" w:cs="Arial"/>
          <w:sz w:val="20"/>
          <w:lang w:eastAsia="en-US"/>
        </w:rPr>
        <w:t>, o którym mowa w § 3 ust. 1</w:t>
      </w:r>
      <w:r w:rsidRPr="00BE5013">
        <w:rPr>
          <w:rFonts w:ascii="Arial" w:eastAsia="Calibri" w:hAnsi="Arial" w:cs="Arial"/>
          <w:sz w:val="20"/>
          <w:lang w:eastAsia="en-US"/>
        </w:rPr>
        <w:t>.</w:t>
      </w:r>
    </w:p>
    <w:p w14:paraId="2AFC7B44" w14:textId="208C8D8A" w:rsidR="00386DB9" w:rsidRPr="00BE5013" w:rsidRDefault="00386DB9" w:rsidP="006B00C8">
      <w:pPr>
        <w:pStyle w:val="Tekstpodstawowy"/>
        <w:numPr>
          <w:ilvl w:val="0"/>
          <w:numId w:val="11"/>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color w:val="000000"/>
          <w:sz w:val="20"/>
          <w:lang w:eastAsia="en-US"/>
        </w:rPr>
        <w:t>Zamawiającemu</w:t>
      </w:r>
      <w:r w:rsidRPr="00BE5013">
        <w:rPr>
          <w:rFonts w:ascii="Arial" w:hAnsi="Arial" w:cs="Arial"/>
          <w:color w:val="000000"/>
          <w:sz w:val="20"/>
        </w:rPr>
        <w:t xml:space="preserve"> będzie naliczał kary umowne w następujących przypadkach:</w:t>
      </w:r>
    </w:p>
    <w:p w14:paraId="3311A46A" w14:textId="542C65DC" w:rsidR="00386DB9" w:rsidRPr="00BE5013" w:rsidRDefault="00386DB9" w:rsidP="006B00C8">
      <w:pPr>
        <w:pStyle w:val="Akapitzlist"/>
        <w:numPr>
          <w:ilvl w:val="0"/>
          <w:numId w:val="34"/>
        </w:numPr>
        <w:autoSpaceDE w:val="0"/>
        <w:autoSpaceDN w:val="0"/>
        <w:adjustRightInd w:val="0"/>
        <w:ind w:hanging="294"/>
        <w:contextualSpacing/>
        <w:rPr>
          <w:rFonts w:ascii="Arial" w:eastAsiaTheme="minorHAnsi" w:hAnsi="Arial" w:cs="Arial"/>
          <w:sz w:val="20"/>
          <w:szCs w:val="20"/>
          <w:lang w:eastAsia="en-US"/>
        </w:rPr>
      </w:pPr>
      <w:r w:rsidRPr="00BE5013">
        <w:rPr>
          <w:rFonts w:ascii="Arial" w:eastAsiaTheme="minorHAnsi" w:hAnsi="Arial" w:cs="Arial"/>
          <w:sz w:val="20"/>
          <w:szCs w:val="20"/>
          <w:lang w:eastAsia="en-US"/>
        </w:rPr>
        <w:t>za pierwsz</w:t>
      </w:r>
      <w:r w:rsidRPr="00BE5013">
        <w:rPr>
          <w:rFonts w:ascii="Arial" w:eastAsia="TimesNewRoman" w:hAnsi="Arial" w:cs="Arial"/>
          <w:sz w:val="20"/>
          <w:szCs w:val="20"/>
          <w:lang w:eastAsia="en-US"/>
        </w:rPr>
        <w:t xml:space="preserve">ą </w:t>
      </w:r>
      <w:r w:rsidRPr="00BE5013">
        <w:rPr>
          <w:rFonts w:ascii="Arial" w:eastAsiaTheme="minorHAnsi" w:hAnsi="Arial" w:cs="Arial"/>
          <w:sz w:val="20"/>
          <w:szCs w:val="20"/>
          <w:lang w:eastAsia="en-US"/>
        </w:rPr>
        <w:t>godzin</w:t>
      </w:r>
      <w:r w:rsidRPr="00BE5013">
        <w:rPr>
          <w:rFonts w:ascii="Arial" w:eastAsia="TimesNewRoman" w:hAnsi="Arial" w:cs="Arial"/>
          <w:sz w:val="20"/>
          <w:szCs w:val="20"/>
          <w:lang w:eastAsia="en-US"/>
        </w:rPr>
        <w:t xml:space="preserve">ę </w:t>
      </w:r>
      <w:r w:rsidR="00A7247A">
        <w:rPr>
          <w:rFonts w:ascii="Arial" w:eastAsiaTheme="minorHAnsi" w:hAnsi="Arial" w:cs="Arial"/>
          <w:sz w:val="20"/>
          <w:szCs w:val="20"/>
          <w:lang w:eastAsia="en-US"/>
        </w:rPr>
        <w:t>zwłoki</w:t>
      </w:r>
      <w:r w:rsidR="00A7247A" w:rsidRPr="00BE5013">
        <w:rPr>
          <w:rFonts w:ascii="Arial" w:eastAsiaTheme="minorHAnsi" w:hAnsi="Arial" w:cs="Arial"/>
          <w:sz w:val="20"/>
          <w:szCs w:val="20"/>
          <w:lang w:eastAsia="en-US"/>
        </w:rPr>
        <w:t xml:space="preserve"> </w:t>
      </w:r>
      <w:r w:rsidRPr="00BE5013">
        <w:rPr>
          <w:rFonts w:ascii="Arial" w:eastAsiaTheme="minorHAnsi" w:hAnsi="Arial" w:cs="Arial"/>
          <w:sz w:val="20"/>
          <w:szCs w:val="20"/>
          <w:lang w:eastAsia="en-US"/>
        </w:rPr>
        <w:t>w realizacji zgłoszonego od</w:t>
      </w:r>
      <w:r w:rsidRPr="00BE5013">
        <w:rPr>
          <w:rFonts w:ascii="Arial" w:eastAsia="TimesNewRoman" w:hAnsi="Arial" w:cs="Arial"/>
          <w:sz w:val="20"/>
          <w:szCs w:val="20"/>
          <w:lang w:eastAsia="en-US"/>
        </w:rPr>
        <w:t>ś</w:t>
      </w:r>
      <w:r w:rsidRPr="00BE5013">
        <w:rPr>
          <w:rFonts w:ascii="Arial" w:eastAsiaTheme="minorHAnsi" w:hAnsi="Arial" w:cs="Arial"/>
          <w:sz w:val="20"/>
          <w:szCs w:val="20"/>
          <w:lang w:eastAsia="en-US"/>
        </w:rPr>
        <w:t>nie</w:t>
      </w:r>
      <w:r w:rsidRPr="00BE5013">
        <w:rPr>
          <w:rFonts w:ascii="Arial" w:eastAsia="TimesNewRoman" w:hAnsi="Arial" w:cs="Arial"/>
          <w:sz w:val="20"/>
          <w:szCs w:val="20"/>
          <w:lang w:eastAsia="en-US"/>
        </w:rPr>
        <w:t>ż</w:t>
      </w:r>
      <w:r w:rsidRPr="00BE5013">
        <w:rPr>
          <w:rFonts w:ascii="Arial" w:eastAsiaTheme="minorHAnsi" w:hAnsi="Arial" w:cs="Arial"/>
          <w:sz w:val="20"/>
          <w:szCs w:val="20"/>
          <w:lang w:eastAsia="en-US"/>
        </w:rPr>
        <w:t>ania – 50 zł ,</w:t>
      </w:r>
    </w:p>
    <w:p w14:paraId="46DD3FA3" w14:textId="17BD99FD" w:rsidR="00386DB9" w:rsidRPr="00BE5013" w:rsidRDefault="00386DB9" w:rsidP="006B00C8">
      <w:pPr>
        <w:pStyle w:val="Akapitzlist"/>
        <w:numPr>
          <w:ilvl w:val="0"/>
          <w:numId w:val="34"/>
        </w:numPr>
        <w:autoSpaceDE w:val="0"/>
        <w:autoSpaceDN w:val="0"/>
        <w:adjustRightInd w:val="0"/>
        <w:ind w:hanging="294"/>
        <w:contextualSpacing/>
        <w:jc w:val="both"/>
        <w:rPr>
          <w:rFonts w:ascii="Arial" w:eastAsiaTheme="minorHAnsi" w:hAnsi="Arial" w:cs="Arial"/>
          <w:sz w:val="20"/>
          <w:szCs w:val="20"/>
          <w:lang w:eastAsia="en-US"/>
        </w:rPr>
      </w:pPr>
      <w:r w:rsidRPr="00BE5013">
        <w:rPr>
          <w:rFonts w:ascii="Arial" w:eastAsiaTheme="minorHAnsi" w:hAnsi="Arial" w:cs="Arial"/>
          <w:sz w:val="20"/>
          <w:szCs w:val="20"/>
          <w:lang w:eastAsia="en-US"/>
        </w:rPr>
        <w:t>za drug</w:t>
      </w:r>
      <w:r w:rsidRPr="00BE5013">
        <w:rPr>
          <w:rFonts w:ascii="Arial" w:eastAsia="TimesNewRoman" w:hAnsi="Arial" w:cs="Arial"/>
          <w:sz w:val="20"/>
          <w:szCs w:val="20"/>
          <w:lang w:eastAsia="en-US"/>
        </w:rPr>
        <w:t xml:space="preserve">ą </w:t>
      </w:r>
      <w:r w:rsidRPr="00BE5013">
        <w:rPr>
          <w:rFonts w:ascii="Arial" w:eastAsiaTheme="minorHAnsi" w:hAnsi="Arial" w:cs="Arial"/>
          <w:sz w:val="20"/>
          <w:szCs w:val="20"/>
          <w:lang w:eastAsia="en-US"/>
        </w:rPr>
        <w:t>i ka</w:t>
      </w:r>
      <w:r w:rsidRPr="00BE5013">
        <w:rPr>
          <w:rFonts w:ascii="Arial" w:eastAsia="TimesNewRoman" w:hAnsi="Arial" w:cs="Arial"/>
          <w:sz w:val="20"/>
          <w:szCs w:val="20"/>
          <w:lang w:eastAsia="en-US"/>
        </w:rPr>
        <w:t>ż</w:t>
      </w:r>
      <w:r w:rsidRPr="00BE5013">
        <w:rPr>
          <w:rFonts w:ascii="Arial" w:eastAsiaTheme="minorHAnsi" w:hAnsi="Arial" w:cs="Arial"/>
          <w:sz w:val="20"/>
          <w:szCs w:val="20"/>
          <w:lang w:eastAsia="en-US"/>
        </w:rPr>
        <w:t>d</w:t>
      </w:r>
      <w:r w:rsidRPr="00BE5013">
        <w:rPr>
          <w:rFonts w:ascii="Arial" w:eastAsia="TimesNewRoman" w:hAnsi="Arial" w:cs="Arial"/>
          <w:sz w:val="20"/>
          <w:szCs w:val="20"/>
          <w:lang w:eastAsia="en-US"/>
        </w:rPr>
        <w:t xml:space="preserve">ą </w:t>
      </w:r>
      <w:r w:rsidRPr="00BE5013">
        <w:rPr>
          <w:rFonts w:ascii="Arial" w:eastAsiaTheme="minorHAnsi" w:hAnsi="Arial" w:cs="Arial"/>
          <w:sz w:val="20"/>
          <w:szCs w:val="20"/>
          <w:lang w:eastAsia="en-US"/>
        </w:rPr>
        <w:t>nast</w:t>
      </w:r>
      <w:r w:rsidRPr="00BE5013">
        <w:rPr>
          <w:rFonts w:ascii="Arial" w:eastAsia="TimesNewRoman" w:hAnsi="Arial" w:cs="Arial"/>
          <w:sz w:val="20"/>
          <w:szCs w:val="20"/>
          <w:lang w:eastAsia="en-US"/>
        </w:rPr>
        <w:t>ę</w:t>
      </w:r>
      <w:r w:rsidRPr="00BE5013">
        <w:rPr>
          <w:rFonts w:ascii="Arial" w:eastAsiaTheme="minorHAnsi" w:hAnsi="Arial" w:cs="Arial"/>
          <w:sz w:val="20"/>
          <w:szCs w:val="20"/>
          <w:lang w:eastAsia="en-US"/>
        </w:rPr>
        <w:t>pn</w:t>
      </w:r>
      <w:r w:rsidRPr="00BE5013">
        <w:rPr>
          <w:rFonts w:ascii="Arial" w:eastAsia="TimesNewRoman" w:hAnsi="Arial" w:cs="Arial"/>
          <w:sz w:val="20"/>
          <w:szCs w:val="20"/>
          <w:lang w:eastAsia="en-US"/>
        </w:rPr>
        <w:t xml:space="preserve">ą </w:t>
      </w:r>
      <w:r w:rsidRPr="00BE5013">
        <w:rPr>
          <w:rFonts w:ascii="Arial" w:eastAsiaTheme="minorHAnsi" w:hAnsi="Arial" w:cs="Arial"/>
          <w:sz w:val="20"/>
          <w:szCs w:val="20"/>
          <w:lang w:eastAsia="en-US"/>
        </w:rPr>
        <w:t>godzin</w:t>
      </w:r>
      <w:r w:rsidRPr="00BE5013">
        <w:rPr>
          <w:rFonts w:ascii="Arial" w:eastAsia="TimesNewRoman" w:hAnsi="Arial" w:cs="Arial"/>
          <w:sz w:val="20"/>
          <w:szCs w:val="20"/>
          <w:lang w:eastAsia="en-US"/>
        </w:rPr>
        <w:t xml:space="preserve">ę </w:t>
      </w:r>
      <w:r w:rsidR="00A7247A">
        <w:rPr>
          <w:rFonts w:ascii="Arial" w:eastAsiaTheme="minorHAnsi" w:hAnsi="Arial" w:cs="Arial"/>
          <w:sz w:val="20"/>
          <w:szCs w:val="20"/>
          <w:lang w:eastAsia="en-US"/>
        </w:rPr>
        <w:t>zwłoki</w:t>
      </w:r>
      <w:r w:rsidR="00A7247A" w:rsidRPr="00BE5013">
        <w:rPr>
          <w:rFonts w:ascii="Arial" w:eastAsiaTheme="minorHAnsi" w:hAnsi="Arial" w:cs="Arial"/>
          <w:sz w:val="20"/>
          <w:szCs w:val="20"/>
          <w:lang w:eastAsia="en-US"/>
        </w:rPr>
        <w:t xml:space="preserve"> </w:t>
      </w:r>
      <w:r w:rsidRPr="00BE5013">
        <w:rPr>
          <w:rFonts w:ascii="Arial" w:eastAsiaTheme="minorHAnsi" w:hAnsi="Arial" w:cs="Arial"/>
          <w:sz w:val="20"/>
          <w:szCs w:val="20"/>
          <w:lang w:eastAsia="en-US"/>
        </w:rPr>
        <w:t>w realizacji zgłoszonego odśnieżania – 100 zł,</w:t>
      </w:r>
    </w:p>
    <w:p w14:paraId="30DF34D8" w14:textId="5FC94857" w:rsidR="00386DB9" w:rsidRPr="00BE5013" w:rsidRDefault="00386DB9" w:rsidP="006B00C8">
      <w:pPr>
        <w:numPr>
          <w:ilvl w:val="1"/>
          <w:numId w:val="33"/>
        </w:numPr>
        <w:tabs>
          <w:tab w:val="clear" w:pos="1440"/>
          <w:tab w:val="left" w:pos="180"/>
          <w:tab w:val="num" w:pos="709"/>
        </w:tabs>
        <w:ind w:left="709" w:hanging="283"/>
        <w:jc w:val="both"/>
        <w:rPr>
          <w:rFonts w:ascii="Arial" w:hAnsi="Arial" w:cs="Arial"/>
          <w:sz w:val="20"/>
          <w:szCs w:val="20"/>
        </w:rPr>
      </w:pPr>
      <w:r w:rsidRPr="00BE5013">
        <w:rPr>
          <w:rFonts w:ascii="Arial" w:hAnsi="Arial" w:cs="Arial"/>
          <w:sz w:val="20"/>
          <w:szCs w:val="20"/>
        </w:rPr>
        <w:t>za nienależyte wykonanie usługi</w:t>
      </w:r>
      <w:r w:rsidR="00A7247A">
        <w:rPr>
          <w:rFonts w:ascii="Arial" w:hAnsi="Arial" w:cs="Arial"/>
          <w:sz w:val="20"/>
          <w:szCs w:val="20"/>
        </w:rPr>
        <w:t>, w szczególności</w:t>
      </w:r>
      <w:r w:rsidRPr="00BE5013">
        <w:rPr>
          <w:rFonts w:ascii="Arial" w:hAnsi="Arial" w:cs="Arial"/>
          <w:sz w:val="20"/>
          <w:szCs w:val="20"/>
        </w:rPr>
        <w:t xml:space="preserve"> powtarzające się niesolidne realizowanie przedmiotu umowy, niezgodnie z przyjętymi wytycznymi w umowie i jej załącznikach, Wykonawca zapłaci Zamawiającemu karę w wysokości 500.00 zł  – za każdy przypadek,</w:t>
      </w:r>
    </w:p>
    <w:p w14:paraId="7DFB1A22" w14:textId="64B1E9D9" w:rsidR="00386DB9" w:rsidRPr="00BE5013" w:rsidRDefault="00386DB9" w:rsidP="006B00C8">
      <w:pPr>
        <w:numPr>
          <w:ilvl w:val="1"/>
          <w:numId w:val="33"/>
        </w:numPr>
        <w:tabs>
          <w:tab w:val="clear" w:pos="1440"/>
          <w:tab w:val="left" w:pos="180"/>
          <w:tab w:val="num" w:pos="709"/>
        </w:tabs>
        <w:ind w:left="709" w:hanging="283"/>
        <w:jc w:val="both"/>
        <w:rPr>
          <w:rFonts w:ascii="Arial" w:hAnsi="Arial" w:cs="Arial"/>
          <w:sz w:val="20"/>
          <w:szCs w:val="20"/>
        </w:rPr>
      </w:pPr>
      <w:r w:rsidRPr="00BE5013">
        <w:rPr>
          <w:rFonts w:ascii="Arial" w:hAnsi="Arial" w:cs="Arial"/>
          <w:sz w:val="20"/>
          <w:szCs w:val="20"/>
        </w:rPr>
        <w:t>za używanie niewłaściwych materiałów oraz sprzętu do wykonania przedmiotu umowy, Wykonawca zapłaci karę w wysokości 500 zł  – za każdy przypadek,</w:t>
      </w:r>
    </w:p>
    <w:p w14:paraId="25267820" w14:textId="18650CAA" w:rsidR="00386DB9" w:rsidRPr="00BE5013" w:rsidRDefault="00386DB9" w:rsidP="006B00C8">
      <w:pPr>
        <w:numPr>
          <w:ilvl w:val="1"/>
          <w:numId w:val="33"/>
        </w:numPr>
        <w:tabs>
          <w:tab w:val="clear" w:pos="1440"/>
          <w:tab w:val="left" w:pos="180"/>
          <w:tab w:val="num" w:pos="709"/>
        </w:tabs>
        <w:ind w:left="709" w:hanging="283"/>
        <w:jc w:val="both"/>
        <w:rPr>
          <w:rFonts w:ascii="Arial" w:hAnsi="Arial" w:cs="Arial"/>
          <w:sz w:val="20"/>
          <w:szCs w:val="20"/>
        </w:rPr>
      </w:pPr>
      <w:r w:rsidRPr="00BE5013">
        <w:rPr>
          <w:rFonts w:ascii="Arial" w:hAnsi="Arial" w:cs="Arial"/>
          <w:sz w:val="20"/>
          <w:szCs w:val="20"/>
        </w:rPr>
        <w:t xml:space="preserve">za odstąpienie od Umowy wskutek okoliczności leżących po stronie Wykonawcy w wysokości 10% </w:t>
      </w:r>
      <w:r w:rsidR="00B33A00">
        <w:rPr>
          <w:rFonts w:ascii="Arial" w:hAnsi="Arial" w:cs="Arial"/>
          <w:sz w:val="20"/>
          <w:szCs w:val="20"/>
        </w:rPr>
        <w:t xml:space="preserve">szacunkowego </w:t>
      </w:r>
      <w:r w:rsidRPr="00BE5013">
        <w:rPr>
          <w:rFonts w:ascii="Arial" w:hAnsi="Arial" w:cs="Arial"/>
          <w:sz w:val="20"/>
          <w:szCs w:val="20"/>
        </w:rPr>
        <w:t>wynagrodzenia umownego brutto.</w:t>
      </w:r>
    </w:p>
    <w:p w14:paraId="59EDDBA3" w14:textId="302544F9" w:rsidR="00C970E6" w:rsidRPr="00C970E6" w:rsidRDefault="00C970E6" w:rsidP="00C970E6">
      <w:pPr>
        <w:pStyle w:val="Tekstpodstawowy"/>
        <w:numPr>
          <w:ilvl w:val="0"/>
          <w:numId w:val="11"/>
        </w:numPr>
        <w:autoSpaceDE w:val="0"/>
        <w:autoSpaceDN w:val="0"/>
        <w:adjustRightInd w:val="0"/>
        <w:rPr>
          <w:rFonts w:ascii="Verdana" w:hAnsi="Verdana" w:cs="Arial"/>
          <w:sz w:val="20"/>
        </w:rPr>
      </w:pPr>
      <w:r w:rsidRPr="00C970E6">
        <w:rPr>
          <w:rFonts w:ascii="Verdana" w:eastAsia="Calibri" w:hAnsi="Verdana" w:cs="Arial"/>
          <w:sz w:val="20"/>
          <w:lang w:eastAsia="en-US"/>
        </w:rPr>
        <w:t xml:space="preserve">Zamawiający naliczy kary umowne </w:t>
      </w:r>
      <w:r w:rsidRPr="00C970E6">
        <w:rPr>
          <w:rFonts w:ascii="Verdana" w:hAnsi="Verdana" w:cs="Arial"/>
          <w:sz w:val="20"/>
        </w:rPr>
        <w:t xml:space="preserve">w wysokości 5.000,00 zł. </w:t>
      </w:r>
      <w:r w:rsidRPr="00C970E6">
        <w:rPr>
          <w:rFonts w:ascii="Verdana" w:eastAsia="Calibri" w:hAnsi="Verdana" w:cs="Arial"/>
          <w:sz w:val="20"/>
          <w:lang w:eastAsia="en-US"/>
        </w:rPr>
        <w:t xml:space="preserve">za każde </w:t>
      </w:r>
      <w:r w:rsidRPr="00C970E6">
        <w:rPr>
          <w:rFonts w:ascii="Verdana" w:hAnsi="Verdana" w:cs="Arial"/>
          <w:sz w:val="20"/>
        </w:rPr>
        <w:t>wprowadzenie na plac budowy Podwykonawcy lub Dalszego Podwykonawcy, którego umowa o podwykonawstwo nie została zaakceptowana przez Zamawiającego, albo której kopia nie została Zamawiającemu przekazana .</w:t>
      </w:r>
    </w:p>
    <w:p w14:paraId="150FE63E" w14:textId="77777777" w:rsidR="00C970E6" w:rsidRDefault="00C970E6" w:rsidP="00C970E6">
      <w:pPr>
        <w:pStyle w:val="Tekstpodstawowy"/>
        <w:numPr>
          <w:ilvl w:val="0"/>
          <w:numId w:val="11"/>
        </w:numPr>
        <w:autoSpaceDE w:val="0"/>
        <w:autoSpaceDN w:val="0"/>
        <w:adjustRightInd w:val="0"/>
        <w:rPr>
          <w:rFonts w:ascii="Verdana" w:hAnsi="Verdana" w:cs="Arial"/>
          <w:sz w:val="20"/>
        </w:rPr>
      </w:pPr>
      <w:r w:rsidRPr="00C970E6">
        <w:rPr>
          <w:rFonts w:ascii="Verdana" w:hAnsi="Verdana" w:cs="Arial"/>
          <w:sz w:val="20"/>
        </w:rPr>
        <w:t>Zamawiający naliczy kary umowne w wysokości 5 000,00 zł. za każdy przypadek nieprzedstawienia przez Wykonawcę dokumentów lub wyjaśnień potwierdzających fakt zatrudnienia osób wskazanych w § 11 ust. 10 (w tym także dodatkowych dokumentów na żądanie Zamawiającego) albo jeżeli przedstawione dokumenty lub wyjaśnienia  potwierdzają brak wymaganego zatrudnienia.</w:t>
      </w:r>
    </w:p>
    <w:p w14:paraId="16274C41" w14:textId="6D585FCD" w:rsidR="00C970E6" w:rsidRPr="00C970E6" w:rsidRDefault="00C970E6" w:rsidP="00C970E6">
      <w:pPr>
        <w:pStyle w:val="Tekstpodstawowy"/>
        <w:numPr>
          <w:ilvl w:val="0"/>
          <w:numId w:val="11"/>
        </w:numPr>
        <w:autoSpaceDE w:val="0"/>
        <w:autoSpaceDN w:val="0"/>
        <w:adjustRightInd w:val="0"/>
        <w:rPr>
          <w:rFonts w:ascii="Verdana" w:hAnsi="Verdana" w:cs="Arial"/>
          <w:sz w:val="20"/>
        </w:rPr>
      </w:pPr>
      <w:r w:rsidRPr="00C970E6">
        <w:rPr>
          <w:rFonts w:ascii="Verdana" w:hAnsi="Verdana" w:cs="Arial"/>
          <w:sz w:val="20"/>
        </w:rPr>
        <w:t>Kara umowna przewidziana za niewykazanie faktu zatrudnienia danej osoby na podstawie umowy o pracę należna jest także w przypadku późniejszego zatrudnienia tej osoby.</w:t>
      </w:r>
    </w:p>
    <w:p w14:paraId="0BF7A045" w14:textId="2E668E57" w:rsidR="00E209BB" w:rsidRPr="00C970E6" w:rsidRDefault="00E209BB" w:rsidP="00C970E6">
      <w:pPr>
        <w:pStyle w:val="Tekstpodstawowy"/>
        <w:autoSpaceDE w:val="0"/>
        <w:autoSpaceDN w:val="0"/>
        <w:adjustRightInd w:val="0"/>
        <w:rPr>
          <w:rFonts w:ascii="Verdana" w:hAnsi="Verdana" w:cs="Arial"/>
          <w:sz w:val="20"/>
        </w:rPr>
      </w:pPr>
    </w:p>
    <w:p w14:paraId="60436465" w14:textId="77777777" w:rsidR="00A47F78" w:rsidRPr="00BE5013" w:rsidRDefault="00A47F78" w:rsidP="006B00C8">
      <w:pPr>
        <w:jc w:val="center"/>
        <w:rPr>
          <w:rFonts w:ascii="Arial" w:hAnsi="Arial" w:cs="Arial"/>
          <w:b/>
          <w:sz w:val="20"/>
          <w:szCs w:val="20"/>
        </w:rPr>
      </w:pPr>
    </w:p>
    <w:p w14:paraId="146F612B" w14:textId="2555BE92" w:rsidR="00A47F78" w:rsidRPr="00BE5013" w:rsidRDefault="00A47F78" w:rsidP="006B00C8">
      <w:pPr>
        <w:keepNext/>
        <w:jc w:val="center"/>
        <w:rPr>
          <w:rFonts w:ascii="Arial" w:hAnsi="Arial" w:cs="Arial"/>
          <w:b/>
          <w:sz w:val="20"/>
          <w:szCs w:val="20"/>
        </w:rPr>
      </w:pPr>
      <w:r w:rsidRPr="00BE5013">
        <w:rPr>
          <w:rFonts w:ascii="Arial" w:hAnsi="Arial" w:cs="Arial"/>
          <w:b/>
          <w:sz w:val="20"/>
          <w:szCs w:val="20"/>
        </w:rPr>
        <w:t>§ 1</w:t>
      </w:r>
      <w:r w:rsidR="00487CC8">
        <w:rPr>
          <w:rFonts w:ascii="Arial" w:hAnsi="Arial" w:cs="Arial"/>
          <w:b/>
          <w:sz w:val="20"/>
          <w:szCs w:val="20"/>
        </w:rPr>
        <w:t>1</w:t>
      </w:r>
    </w:p>
    <w:p w14:paraId="0FEF665F" w14:textId="77777777" w:rsidR="00A47F78" w:rsidRPr="00BE5013" w:rsidRDefault="00A47F78" w:rsidP="006B00C8">
      <w:pPr>
        <w:keepNext/>
        <w:jc w:val="center"/>
        <w:rPr>
          <w:rFonts w:ascii="Arial" w:hAnsi="Arial" w:cs="Arial"/>
          <w:b/>
          <w:sz w:val="20"/>
          <w:szCs w:val="20"/>
        </w:rPr>
      </w:pPr>
      <w:r w:rsidRPr="00BE5013">
        <w:rPr>
          <w:rFonts w:ascii="Arial" w:hAnsi="Arial" w:cs="Arial"/>
          <w:b/>
          <w:sz w:val="20"/>
          <w:szCs w:val="20"/>
        </w:rPr>
        <w:t>ODSTĄPIENIE OD UMOWY</w:t>
      </w:r>
    </w:p>
    <w:p w14:paraId="3BB8CFC3" w14:textId="0B599052" w:rsidR="00386DB9" w:rsidRPr="00BE5013" w:rsidRDefault="00386DB9" w:rsidP="006B00C8">
      <w:pPr>
        <w:widowControl w:val="0"/>
        <w:numPr>
          <w:ilvl w:val="0"/>
          <w:numId w:val="35"/>
        </w:numPr>
        <w:tabs>
          <w:tab w:val="num" w:pos="720"/>
        </w:tabs>
        <w:autoSpaceDE w:val="0"/>
        <w:autoSpaceDN w:val="0"/>
        <w:adjustRightInd w:val="0"/>
        <w:ind w:left="284" w:right="23" w:hanging="284"/>
        <w:jc w:val="both"/>
        <w:rPr>
          <w:rFonts w:ascii="Arial" w:hAnsi="Arial" w:cs="Arial"/>
          <w:color w:val="000000"/>
          <w:sz w:val="20"/>
          <w:szCs w:val="20"/>
        </w:rPr>
      </w:pPr>
      <w:r w:rsidRPr="00BE5013">
        <w:rPr>
          <w:rFonts w:ascii="Arial" w:eastAsia="Calibri" w:hAnsi="Arial" w:cs="Arial"/>
          <w:color w:val="000000"/>
          <w:sz w:val="20"/>
          <w:szCs w:val="20"/>
          <w:lang w:eastAsia="en-US"/>
        </w:rPr>
        <w:t>Zamawiającemu</w:t>
      </w:r>
      <w:r w:rsidRPr="00BE5013">
        <w:rPr>
          <w:rFonts w:ascii="Arial" w:hAnsi="Arial" w:cs="Arial"/>
          <w:color w:val="000000"/>
          <w:sz w:val="20"/>
          <w:szCs w:val="20"/>
        </w:rPr>
        <w:t xml:space="preserve"> przysługuje prawo do  odstąpienia w sytuacji gdy:</w:t>
      </w:r>
    </w:p>
    <w:p w14:paraId="7700719E" w14:textId="152FA264" w:rsidR="00CC4DBB" w:rsidRDefault="00CC4DBB" w:rsidP="006B00C8">
      <w:pPr>
        <w:pStyle w:val="Akapitzlist"/>
        <w:numPr>
          <w:ilvl w:val="0"/>
          <w:numId w:val="36"/>
        </w:numPr>
        <w:autoSpaceDE w:val="0"/>
        <w:autoSpaceDN w:val="0"/>
        <w:adjustRightInd w:val="0"/>
        <w:contextualSpacing/>
        <w:jc w:val="both"/>
        <w:rPr>
          <w:rFonts w:ascii="Arial" w:eastAsiaTheme="minorHAnsi" w:hAnsi="Arial" w:cs="Arial"/>
          <w:sz w:val="20"/>
          <w:szCs w:val="20"/>
          <w:lang w:eastAsia="en-US"/>
        </w:rPr>
      </w:pPr>
      <w:r>
        <w:rPr>
          <w:rFonts w:ascii="Arial" w:eastAsiaTheme="minorHAnsi" w:hAnsi="Arial" w:cs="Arial"/>
          <w:sz w:val="20"/>
          <w:szCs w:val="20"/>
          <w:lang w:eastAsia="en-US"/>
        </w:rPr>
        <w:t>w</w:t>
      </w:r>
      <w:r w:rsidRPr="00BE5013">
        <w:rPr>
          <w:rFonts w:ascii="Arial" w:eastAsiaTheme="minorHAnsi" w:hAnsi="Arial" w:cs="Arial"/>
          <w:sz w:val="20"/>
          <w:szCs w:val="20"/>
          <w:lang w:eastAsia="en-US"/>
        </w:rPr>
        <w:t xml:space="preserve"> przypadku opó</w:t>
      </w:r>
      <w:r w:rsidRPr="00BE5013">
        <w:rPr>
          <w:rFonts w:ascii="Arial" w:eastAsia="TimesNewRoman" w:hAnsi="Arial" w:cs="Arial"/>
          <w:sz w:val="20"/>
          <w:szCs w:val="20"/>
          <w:lang w:eastAsia="en-US"/>
        </w:rPr>
        <w:t>ź</w:t>
      </w:r>
      <w:r w:rsidRPr="00BE5013">
        <w:rPr>
          <w:rFonts w:ascii="Arial" w:eastAsiaTheme="minorHAnsi" w:hAnsi="Arial" w:cs="Arial"/>
          <w:sz w:val="20"/>
          <w:szCs w:val="20"/>
          <w:lang w:eastAsia="en-US"/>
        </w:rPr>
        <w:t>nienia w rozpocz</w:t>
      </w:r>
      <w:r w:rsidRPr="00BE5013">
        <w:rPr>
          <w:rFonts w:ascii="Arial" w:eastAsia="TimesNewRoman" w:hAnsi="Arial" w:cs="Arial"/>
          <w:sz w:val="20"/>
          <w:szCs w:val="20"/>
          <w:lang w:eastAsia="en-US"/>
        </w:rPr>
        <w:t>ę</w:t>
      </w:r>
      <w:r w:rsidRPr="00BE5013">
        <w:rPr>
          <w:rFonts w:ascii="Arial" w:eastAsiaTheme="minorHAnsi" w:hAnsi="Arial" w:cs="Arial"/>
          <w:sz w:val="20"/>
          <w:szCs w:val="20"/>
          <w:lang w:eastAsia="en-US"/>
        </w:rPr>
        <w:t xml:space="preserve">ciu </w:t>
      </w:r>
      <w:r w:rsidR="00A7247A">
        <w:rPr>
          <w:rFonts w:ascii="Arial" w:eastAsiaTheme="minorHAnsi" w:hAnsi="Arial" w:cs="Arial"/>
          <w:sz w:val="20"/>
          <w:szCs w:val="20"/>
          <w:lang w:eastAsia="en-US"/>
        </w:rPr>
        <w:t>realizacji zgłoszenia, o którym mowa w § 5</w:t>
      </w:r>
      <w:r w:rsidR="001F38C6">
        <w:rPr>
          <w:rFonts w:ascii="Arial" w:eastAsiaTheme="minorHAnsi" w:hAnsi="Arial" w:cs="Arial"/>
          <w:sz w:val="20"/>
          <w:szCs w:val="20"/>
          <w:lang w:eastAsia="en-US"/>
        </w:rPr>
        <w:t xml:space="preserve"> ust., co do</w:t>
      </w:r>
      <w:r w:rsidRPr="00BE5013">
        <w:rPr>
          <w:rFonts w:ascii="Arial" w:eastAsiaTheme="minorHAnsi" w:hAnsi="Arial" w:cs="Arial"/>
          <w:sz w:val="20"/>
          <w:szCs w:val="20"/>
          <w:lang w:eastAsia="en-US"/>
        </w:rPr>
        <w:t xml:space="preserve"> odśnieżania lub likwidacji </w:t>
      </w:r>
      <w:r w:rsidRPr="00BE5013">
        <w:rPr>
          <w:rFonts w:ascii="Arial" w:eastAsia="TimesNewRoman" w:hAnsi="Arial" w:cs="Arial"/>
          <w:sz w:val="20"/>
          <w:szCs w:val="20"/>
          <w:lang w:eastAsia="en-US"/>
        </w:rPr>
        <w:t>ś</w:t>
      </w:r>
      <w:r w:rsidRPr="00BE5013">
        <w:rPr>
          <w:rFonts w:ascii="Arial" w:eastAsiaTheme="minorHAnsi" w:hAnsi="Arial" w:cs="Arial"/>
          <w:sz w:val="20"/>
          <w:szCs w:val="20"/>
          <w:lang w:eastAsia="en-US"/>
        </w:rPr>
        <w:t>lisko</w:t>
      </w:r>
      <w:r w:rsidRPr="00BE5013">
        <w:rPr>
          <w:rFonts w:ascii="Arial" w:eastAsia="TimesNewRoman" w:hAnsi="Arial" w:cs="Arial"/>
          <w:sz w:val="20"/>
          <w:szCs w:val="20"/>
          <w:lang w:eastAsia="en-US"/>
        </w:rPr>
        <w:t>ś</w:t>
      </w:r>
      <w:r w:rsidRPr="00BE5013">
        <w:rPr>
          <w:rFonts w:ascii="Arial" w:eastAsiaTheme="minorHAnsi" w:hAnsi="Arial" w:cs="Arial"/>
          <w:sz w:val="20"/>
          <w:szCs w:val="20"/>
          <w:lang w:eastAsia="en-US"/>
        </w:rPr>
        <w:t>ci powy</w:t>
      </w:r>
      <w:r w:rsidRPr="00BE5013">
        <w:rPr>
          <w:rFonts w:ascii="Arial" w:eastAsia="TimesNewRoman" w:hAnsi="Arial" w:cs="Arial"/>
          <w:sz w:val="20"/>
          <w:szCs w:val="20"/>
          <w:lang w:eastAsia="en-US"/>
        </w:rPr>
        <w:t>ż</w:t>
      </w:r>
      <w:r w:rsidRPr="00BE5013">
        <w:rPr>
          <w:rFonts w:ascii="Arial" w:eastAsiaTheme="minorHAnsi" w:hAnsi="Arial" w:cs="Arial"/>
          <w:sz w:val="20"/>
          <w:szCs w:val="20"/>
          <w:lang w:eastAsia="en-US"/>
        </w:rPr>
        <w:t>ej 24 godzin od chwili zgłoszenia</w:t>
      </w:r>
      <w:r>
        <w:rPr>
          <w:rFonts w:ascii="Arial" w:eastAsiaTheme="minorHAnsi" w:hAnsi="Arial" w:cs="Arial"/>
          <w:sz w:val="20"/>
          <w:szCs w:val="20"/>
          <w:lang w:eastAsia="en-US"/>
        </w:rPr>
        <w:t>,</w:t>
      </w:r>
    </w:p>
    <w:p w14:paraId="7E0EB59F" w14:textId="39FDE9C3" w:rsidR="00386DB9" w:rsidRPr="00BE5013" w:rsidRDefault="00386DB9" w:rsidP="006B00C8">
      <w:pPr>
        <w:pStyle w:val="Akapitzlist"/>
        <w:numPr>
          <w:ilvl w:val="0"/>
          <w:numId w:val="36"/>
        </w:numPr>
        <w:autoSpaceDE w:val="0"/>
        <w:autoSpaceDN w:val="0"/>
        <w:adjustRightInd w:val="0"/>
        <w:contextualSpacing/>
        <w:jc w:val="both"/>
        <w:rPr>
          <w:rFonts w:ascii="Arial" w:eastAsiaTheme="minorHAnsi" w:hAnsi="Arial" w:cs="Arial"/>
          <w:sz w:val="20"/>
          <w:szCs w:val="20"/>
          <w:lang w:eastAsia="en-US"/>
        </w:rPr>
      </w:pPr>
      <w:r w:rsidRPr="00BE5013">
        <w:rPr>
          <w:rFonts w:ascii="Arial" w:eastAsiaTheme="minorHAnsi" w:hAnsi="Arial" w:cs="Arial"/>
          <w:sz w:val="20"/>
          <w:szCs w:val="20"/>
          <w:lang w:eastAsia="en-US"/>
        </w:rPr>
        <w:t>Wykonawca przerwał realizacj</w:t>
      </w:r>
      <w:r w:rsidRPr="00BE5013">
        <w:rPr>
          <w:rFonts w:ascii="Arial" w:eastAsia="TimesNewRoman" w:hAnsi="Arial" w:cs="Arial"/>
          <w:sz w:val="20"/>
          <w:szCs w:val="20"/>
          <w:lang w:eastAsia="en-US"/>
        </w:rPr>
        <w:t xml:space="preserve">ę </w:t>
      </w:r>
      <w:r w:rsidRPr="00BE5013">
        <w:rPr>
          <w:rFonts w:ascii="Arial" w:eastAsiaTheme="minorHAnsi" w:hAnsi="Arial" w:cs="Arial"/>
          <w:sz w:val="20"/>
          <w:szCs w:val="20"/>
          <w:lang w:eastAsia="en-US"/>
        </w:rPr>
        <w:t>usług i nie realizuje ich bez uzasadnionych przyczyn przez okres kolejnych 2 dni, pomimo wezwania Zamawiaj</w:t>
      </w:r>
      <w:r w:rsidRPr="00BE5013">
        <w:rPr>
          <w:rFonts w:ascii="Arial" w:eastAsia="TimesNewRoman" w:hAnsi="Arial" w:cs="Arial"/>
          <w:sz w:val="20"/>
          <w:szCs w:val="20"/>
          <w:lang w:eastAsia="en-US"/>
        </w:rPr>
        <w:t>ą</w:t>
      </w:r>
      <w:r w:rsidRPr="00BE5013">
        <w:rPr>
          <w:rFonts w:ascii="Arial" w:eastAsiaTheme="minorHAnsi" w:hAnsi="Arial" w:cs="Arial"/>
          <w:sz w:val="20"/>
          <w:szCs w:val="20"/>
          <w:lang w:eastAsia="en-US"/>
        </w:rPr>
        <w:t>cego,</w:t>
      </w:r>
    </w:p>
    <w:p w14:paraId="3727C693" w14:textId="2017FCE4" w:rsidR="00B33A00" w:rsidRDefault="00386DB9" w:rsidP="006B00C8">
      <w:pPr>
        <w:pStyle w:val="Akapitzlist"/>
        <w:widowControl w:val="0"/>
        <w:numPr>
          <w:ilvl w:val="0"/>
          <w:numId w:val="36"/>
        </w:numPr>
        <w:autoSpaceDE w:val="0"/>
        <w:autoSpaceDN w:val="0"/>
        <w:adjustRightInd w:val="0"/>
        <w:ind w:right="23"/>
        <w:contextualSpacing/>
        <w:jc w:val="both"/>
        <w:rPr>
          <w:rFonts w:ascii="Arial" w:eastAsia="Calibri" w:hAnsi="Arial" w:cs="Arial"/>
          <w:color w:val="000000"/>
          <w:sz w:val="20"/>
          <w:szCs w:val="20"/>
          <w:lang w:eastAsia="en-US"/>
        </w:rPr>
      </w:pPr>
      <w:r w:rsidRPr="00BE5013">
        <w:rPr>
          <w:rFonts w:ascii="Arial" w:eastAsia="Calibri" w:hAnsi="Arial" w:cs="Arial"/>
          <w:color w:val="000000"/>
          <w:sz w:val="20"/>
          <w:szCs w:val="20"/>
          <w:lang w:eastAsia="en-US"/>
        </w:rPr>
        <w:t>Wykonawca wykonuje swoje obowiązki nieterminowo lub w sposób nienależyty</w:t>
      </w:r>
      <w:r w:rsidR="00CC4DBB">
        <w:rPr>
          <w:rFonts w:ascii="Arial" w:eastAsia="Calibri" w:hAnsi="Arial" w:cs="Arial"/>
          <w:color w:val="000000"/>
          <w:sz w:val="20"/>
          <w:szCs w:val="20"/>
          <w:lang w:eastAsia="en-US"/>
        </w:rPr>
        <w:t xml:space="preserve"> (np. brak przejezdności drogi)</w:t>
      </w:r>
      <w:r w:rsidRPr="00BE5013">
        <w:rPr>
          <w:rFonts w:ascii="Arial" w:eastAsia="Calibri" w:hAnsi="Arial" w:cs="Arial"/>
          <w:color w:val="000000"/>
          <w:sz w:val="20"/>
          <w:szCs w:val="20"/>
          <w:lang w:eastAsia="en-US"/>
        </w:rPr>
        <w:t xml:space="preserve"> </w:t>
      </w:r>
      <w:r w:rsidR="00B33A00">
        <w:rPr>
          <w:rFonts w:ascii="Arial" w:eastAsia="Calibri" w:hAnsi="Arial" w:cs="Arial"/>
          <w:color w:val="000000"/>
          <w:sz w:val="20"/>
          <w:szCs w:val="20"/>
          <w:lang w:eastAsia="en-US"/>
        </w:rPr>
        <w:t>po</w:t>
      </w:r>
      <w:r w:rsidRPr="00BE5013">
        <w:rPr>
          <w:rFonts w:ascii="Arial" w:eastAsia="Calibri" w:hAnsi="Arial" w:cs="Arial"/>
          <w:color w:val="000000"/>
          <w:sz w:val="20"/>
          <w:szCs w:val="20"/>
          <w:lang w:eastAsia="en-US"/>
        </w:rPr>
        <w:t>mimo wezwania Zamawiającego</w:t>
      </w:r>
      <w:r w:rsidR="00B33A00">
        <w:rPr>
          <w:rFonts w:ascii="Arial" w:eastAsia="Calibri" w:hAnsi="Arial" w:cs="Arial"/>
          <w:color w:val="000000"/>
          <w:sz w:val="20"/>
          <w:szCs w:val="20"/>
          <w:lang w:eastAsia="en-US"/>
        </w:rPr>
        <w:t>,</w:t>
      </w:r>
    </w:p>
    <w:p w14:paraId="1DFB3BAB" w14:textId="77777777" w:rsidR="00B33A00" w:rsidRPr="00B33A00" w:rsidRDefault="00B33A00" w:rsidP="006B00C8">
      <w:pPr>
        <w:pStyle w:val="Akapitzlist"/>
        <w:widowControl w:val="0"/>
        <w:numPr>
          <w:ilvl w:val="0"/>
          <w:numId w:val="36"/>
        </w:numPr>
        <w:autoSpaceDE w:val="0"/>
        <w:autoSpaceDN w:val="0"/>
        <w:adjustRightInd w:val="0"/>
        <w:ind w:right="23"/>
        <w:contextualSpacing/>
        <w:jc w:val="both"/>
        <w:rPr>
          <w:rFonts w:ascii="Arial" w:eastAsia="Calibri" w:hAnsi="Arial" w:cs="Arial"/>
          <w:color w:val="000000"/>
          <w:sz w:val="20"/>
          <w:szCs w:val="20"/>
          <w:lang w:eastAsia="en-US"/>
        </w:rPr>
      </w:pPr>
      <w:r w:rsidRPr="00B33A00">
        <w:rPr>
          <w:rFonts w:ascii="Arial" w:eastAsia="Calibri" w:hAnsi="Arial" w:cs="Arial"/>
          <w:sz w:val="20"/>
          <w:lang w:eastAsia="en-US"/>
        </w:rPr>
        <w:t>gdy łączna wysokość</w:t>
      </w:r>
      <w:r w:rsidRPr="00B33A00">
        <w:rPr>
          <w:rFonts w:ascii="Arial" w:hAnsi="Arial" w:cs="Arial"/>
          <w:sz w:val="20"/>
        </w:rPr>
        <w:t xml:space="preserve"> kar umownych naliczonych Wykonawcy przekroczy 15% </w:t>
      </w:r>
      <w:r>
        <w:rPr>
          <w:rFonts w:ascii="Arial" w:hAnsi="Arial" w:cs="Arial"/>
          <w:sz w:val="20"/>
        </w:rPr>
        <w:t>szacunkowego wynagrodzenia brutto</w:t>
      </w:r>
      <w:r w:rsidRPr="00B33A00">
        <w:rPr>
          <w:rFonts w:ascii="Arial" w:hAnsi="Arial" w:cs="Arial"/>
          <w:sz w:val="20"/>
        </w:rPr>
        <w:t>,</w:t>
      </w:r>
    </w:p>
    <w:p w14:paraId="5B920A8C" w14:textId="77777777" w:rsidR="00B33A00" w:rsidRPr="00B33A00" w:rsidRDefault="00B33A00" w:rsidP="006B00C8">
      <w:pPr>
        <w:pStyle w:val="Akapitzlist"/>
        <w:widowControl w:val="0"/>
        <w:numPr>
          <w:ilvl w:val="0"/>
          <w:numId w:val="36"/>
        </w:numPr>
        <w:autoSpaceDE w:val="0"/>
        <w:autoSpaceDN w:val="0"/>
        <w:adjustRightInd w:val="0"/>
        <w:ind w:right="23"/>
        <w:contextualSpacing/>
        <w:jc w:val="both"/>
        <w:rPr>
          <w:rFonts w:ascii="Arial" w:eastAsia="Calibri" w:hAnsi="Arial" w:cs="Arial"/>
          <w:color w:val="000000"/>
          <w:sz w:val="20"/>
          <w:szCs w:val="20"/>
          <w:lang w:eastAsia="en-US"/>
        </w:rPr>
      </w:pPr>
      <w:r w:rsidRPr="00B33A00">
        <w:rPr>
          <w:rFonts w:ascii="Arial" w:hAnsi="Arial" w:cs="Arial"/>
          <w:sz w:val="20"/>
        </w:rPr>
        <w:t>dokon</w:t>
      </w:r>
      <w:r>
        <w:rPr>
          <w:rFonts w:ascii="Arial" w:hAnsi="Arial" w:cs="Arial"/>
          <w:sz w:val="20"/>
        </w:rPr>
        <w:t>ał</w:t>
      </w:r>
      <w:r w:rsidRPr="00B33A00">
        <w:rPr>
          <w:rFonts w:ascii="Arial" w:hAnsi="Arial" w:cs="Arial"/>
          <w:sz w:val="20"/>
        </w:rPr>
        <w:t xml:space="preserve"> cesji Umowy lub jej części bez zgody Zamawiającego,</w:t>
      </w:r>
    </w:p>
    <w:p w14:paraId="75F94729" w14:textId="77777777" w:rsidR="00B33A00" w:rsidRPr="00B33A00" w:rsidRDefault="00B33A00" w:rsidP="006B00C8">
      <w:pPr>
        <w:pStyle w:val="Akapitzlist"/>
        <w:widowControl w:val="0"/>
        <w:numPr>
          <w:ilvl w:val="0"/>
          <w:numId w:val="36"/>
        </w:numPr>
        <w:autoSpaceDE w:val="0"/>
        <w:autoSpaceDN w:val="0"/>
        <w:adjustRightInd w:val="0"/>
        <w:ind w:right="23"/>
        <w:contextualSpacing/>
        <w:jc w:val="both"/>
        <w:rPr>
          <w:rFonts w:ascii="Arial" w:eastAsia="Calibri" w:hAnsi="Arial" w:cs="Arial"/>
          <w:color w:val="000000"/>
          <w:sz w:val="20"/>
          <w:szCs w:val="20"/>
          <w:lang w:eastAsia="en-US"/>
        </w:rPr>
      </w:pPr>
      <w:r w:rsidRPr="00B33A00">
        <w:rPr>
          <w:rFonts w:ascii="Arial" w:hAnsi="Arial" w:cs="Arial"/>
          <w:sz w:val="20"/>
        </w:rPr>
        <w:t xml:space="preserve">gdy Zamawiający został zmuszony do wielokrotnego dokonywania bezpośredniej zapłaty Podwykonawcom lub Dalszym Podwykonawcom na sumę większą niż 20% </w:t>
      </w:r>
      <w:r>
        <w:rPr>
          <w:rFonts w:ascii="Arial" w:hAnsi="Arial" w:cs="Arial"/>
          <w:sz w:val="20"/>
        </w:rPr>
        <w:t xml:space="preserve">szacunkowego </w:t>
      </w:r>
      <w:r w:rsidRPr="00B33A00">
        <w:rPr>
          <w:rFonts w:ascii="Arial" w:hAnsi="Arial" w:cs="Arial"/>
          <w:sz w:val="20"/>
        </w:rPr>
        <w:t>wynagrodzenia umownego brutto, o którym mowa w § 3 ust. 1 umowy,</w:t>
      </w:r>
    </w:p>
    <w:p w14:paraId="075E6EDB" w14:textId="55E6DDDD" w:rsidR="00B33A00" w:rsidRPr="00B33A00" w:rsidRDefault="00B33A00" w:rsidP="006B00C8">
      <w:pPr>
        <w:pStyle w:val="Akapitzlist"/>
        <w:widowControl w:val="0"/>
        <w:numPr>
          <w:ilvl w:val="0"/>
          <w:numId w:val="36"/>
        </w:numPr>
        <w:autoSpaceDE w:val="0"/>
        <w:autoSpaceDN w:val="0"/>
        <w:adjustRightInd w:val="0"/>
        <w:ind w:right="23"/>
        <w:contextualSpacing/>
        <w:jc w:val="both"/>
        <w:rPr>
          <w:rFonts w:ascii="Arial" w:eastAsia="Calibri" w:hAnsi="Arial" w:cs="Arial"/>
          <w:color w:val="000000"/>
          <w:sz w:val="20"/>
          <w:szCs w:val="20"/>
          <w:lang w:eastAsia="en-US"/>
        </w:rPr>
      </w:pPr>
      <w:r w:rsidRPr="00B33A00">
        <w:rPr>
          <w:rFonts w:ascii="Arial" w:eastAsia="Calibri" w:hAnsi="Arial" w:cs="Arial"/>
          <w:sz w:val="20"/>
          <w:lang w:eastAsia="en-US"/>
        </w:rPr>
        <w:lastRenderedPageBreak/>
        <w:t xml:space="preserve">jeżeli Wykonawca nie przedstawi dokumentów lub wyjaśnień potwierdzających fakt zatrudnienia osób </w:t>
      </w:r>
      <w:r w:rsidR="001F38C6">
        <w:rPr>
          <w:rFonts w:ascii="Arial" w:eastAsia="Calibri" w:hAnsi="Arial" w:cs="Arial"/>
          <w:sz w:val="20"/>
          <w:lang w:eastAsia="en-US"/>
        </w:rPr>
        <w:t>o których mowa w § 6 ust. 3</w:t>
      </w:r>
      <w:r w:rsidRPr="00B33A00">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155A8C46" w14:textId="14DA5761" w:rsidR="00386DB9" w:rsidRPr="00CC4DBB" w:rsidRDefault="00B33A00" w:rsidP="006B00C8">
      <w:pPr>
        <w:pStyle w:val="Akapitzlist"/>
        <w:widowControl w:val="0"/>
        <w:numPr>
          <w:ilvl w:val="0"/>
          <w:numId w:val="37"/>
        </w:numPr>
        <w:autoSpaceDE w:val="0"/>
        <w:autoSpaceDN w:val="0"/>
        <w:adjustRightInd w:val="0"/>
        <w:ind w:left="284" w:right="23" w:hanging="284"/>
        <w:contextualSpacing/>
        <w:jc w:val="both"/>
        <w:rPr>
          <w:rFonts w:ascii="Arial" w:eastAsia="Calibri" w:hAnsi="Arial" w:cs="Arial"/>
          <w:color w:val="000000"/>
          <w:sz w:val="20"/>
          <w:szCs w:val="20"/>
          <w:lang w:eastAsia="en-US"/>
        </w:rPr>
      </w:pPr>
      <w:r w:rsidRPr="00CC4DBB">
        <w:rPr>
          <w:rFonts w:ascii="Arial" w:eastAsia="Calibri" w:hAnsi="Arial" w:cs="Arial"/>
          <w:sz w:val="20"/>
          <w:lang w:eastAsia="en-US"/>
        </w:rPr>
        <w:t xml:space="preserve">Uprawnienie do odstąpienia od Umowy w związku z niewykazaniem zatrudnienia na podstawie umowy o pracę osób, co do których przewidziany jest taki obowiązek, trwa do upływu terminu </w:t>
      </w:r>
      <w:r w:rsidR="001F38C6">
        <w:rPr>
          <w:rFonts w:ascii="Arial" w:eastAsia="Calibri" w:hAnsi="Arial" w:cs="Arial"/>
          <w:sz w:val="20"/>
          <w:lang w:eastAsia="en-US"/>
        </w:rPr>
        <w:t>do którego usługi objęte umową mają być realizowane</w:t>
      </w:r>
      <w:r w:rsidR="00386DB9" w:rsidRPr="00CC4DBB">
        <w:rPr>
          <w:rFonts w:ascii="Arial" w:eastAsia="Calibri" w:hAnsi="Arial" w:cs="Arial"/>
          <w:color w:val="000000"/>
          <w:sz w:val="20"/>
          <w:szCs w:val="20"/>
          <w:lang w:eastAsia="en-US"/>
        </w:rPr>
        <w:t>.</w:t>
      </w:r>
    </w:p>
    <w:p w14:paraId="4B7BF39A" w14:textId="77777777" w:rsidR="001F38C6" w:rsidRDefault="00B33A00" w:rsidP="006B00C8">
      <w:pPr>
        <w:pStyle w:val="Akapitzlist"/>
        <w:numPr>
          <w:ilvl w:val="0"/>
          <w:numId w:val="37"/>
        </w:numPr>
        <w:autoSpaceDE w:val="0"/>
        <w:autoSpaceDN w:val="0"/>
        <w:adjustRightInd w:val="0"/>
        <w:ind w:left="284" w:hanging="284"/>
        <w:contextualSpacing/>
        <w:jc w:val="both"/>
        <w:rPr>
          <w:rFonts w:ascii="Arial" w:eastAsia="Calibri" w:hAnsi="Arial" w:cs="Arial"/>
          <w:sz w:val="20"/>
          <w:lang w:eastAsia="en-US"/>
        </w:rPr>
      </w:pPr>
      <w:r w:rsidRPr="004C6C68">
        <w:rPr>
          <w:rFonts w:ascii="Arial" w:eastAsia="Calibri" w:hAnsi="Arial" w:cs="Arial"/>
          <w:sz w:val="20"/>
          <w:lang w:eastAsia="en-US"/>
        </w:rPr>
        <w:t xml:space="preserve">Zamawiający jest uprawniony do odstąpienia od umowy w terminie 60 dni od daty, w której powziął wiadomość o przyczynie uzasadniającej odstąpienie od Umowy, z zastrzeżeniem ust. </w:t>
      </w:r>
      <w:r w:rsidR="00CC4DBB" w:rsidRPr="004C6C68">
        <w:rPr>
          <w:rFonts w:ascii="Arial" w:eastAsia="Calibri" w:hAnsi="Arial" w:cs="Arial"/>
          <w:sz w:val="20"/>
          <w:lang w:eastAsia="en-US"/>
        </w:rPr>
        <w:t>2.</w:t>
      </w:r>
    </w:p>
    <w:p w14:paraId="509A2ECB" w14:textId="423A8D72" w:rsidR="00386DB9" w:rsidRPr="000C4C35" w:rsidRDefault="00386DB9" w:rsidP="006B00C8">
      <w:pPr>
        <w:pStyle w:val="Akapitzlist"/>
        <w:numPr>
          <w:ilvl w:val="0"/>
          <w:numId w:val="37"/>
        </w:numPr>
        <w:autoSpaceDE w:val="0"/>
        <w:autoSpaceDN w:val="0"/>
        <w:adjustRightInd w:val="0"/>
        <w:ind w:left="284" w:hanging="284"/>
        <w:contextualSpacing/>
        <w:jc w:val="both"/>
        <w:rPr>
          <w:rFonts w:ascii="Arial" w:eastAsia="Calibri" w:hAnsi="Arial" w:cs="Arial"/>
          <w:sz w:val="20"/>
          <w:lang w:eastAsia="en-US"/>
        </w:rPr>
      </w:pPr>
      <w:r w:rsidRPr="000C4C35">
        <w:rPr>
          <w:rFonts w:ascii="Arial" w:eastAsia="Calibri" w:hAnsi="Arial" w:cs="Arial"/>
          <w:sz w:val="20"/>
          <w:lang w:eastAsia="en-US"/>
        </w:rPr>
        <w:t xml:space="preserve">W razie wykonania przez Zamawiającego umownego prawa odstąpienia z przyczyn, za które odpowiedzialność ponosi Wykonawca, Strony uzgadniają, że oświadczenie o odstąpieniu od Umowy – o ile Umowa dalej wyraźnie nie stanowi inaczej – ma skutek wyłącznie do nieodebranych </w:t>
      </w:r>
      <w:r w:rsidR="001F38C6">
        <w:rPr>
          <w:rFonts w:ascii="Arial" w:eastAsia="Calibri" w:hAnsi="Arial" w:cs="Arial"/>
          <w:sz w:val="20"/>
          <w:lang w:eastAsia="en-US"/>
        </w:rPr>
        <w:t>usług</w:t>
      </w:r>
      <w:r w:rsidRPr="000C4C35">
        <w:rPr>
          <w:rFonts w:ascii="Arial" w:eastAsia="Calibri" w:hAnsi="Arial" w:cs="Arial"/>
          <w:sz w:val="20"/>
          <w:lang w:eastAsia="en-US"/>
        </w:rPr>
        <w:t xml:space="preserve">. W takim przypadku Wykonawca ma prawo do wynagrodzenia za odebrane </w:t>
      </w:r>
      <w:r w:rsidR="001F38C6">
        <w:rPr>
          <w:rFonts w:ascii="Arial" w:eastAsia="Calibri" w:hAnsi="Arial" w:cs="Arial"/>
          <w:sz w:val="20"/>
          <w:lang w:eastAsia="en-US"/>
        </w:rPr>
        <w:t>usługi</w:t>
      </w:r>
      <w:r w:rsidRPr="000C4C35">
        <w:rPr>
          <w:rFonts w:ascii="Arial" w:eastAsia="Calibri" w:hAnsi="Arial" w:cs="Arial"/>
          <w:sz w:val="20"/>
          <w:lang w:eastAsia="en-US"/>
        </w:rPr>
        <w:t>, które nie zostały zapłacone. Wysokość tego wynagrodzenia zostanie ustalona w oparciu o Wynagrodzenie opisane w Umowie, a jeżeli będzie to niewystarczające (np. w przypadku niedokończonych zleceń) – proporcjonalnie do stanu realizacji zleceń</w:t>
      </w:r>
      <w:r w:rsidR="001F38C6">
        <w:rPr>
          <w:rFonts w:ascii="Arial" w:eastAsia="Calibri" w:hAnsi="Arial" w:cs="Arial"/>
          <w:sz w:val="20"/>
          <w:lang w:eastAsia="en-US"/>
        </w:rPr>
        <w:t>.</w:t>
      </w:r>
      <w:r w:rsidRPr="000C4C35">
        <w:rPr>
          <w:rFonts w:ascii="Arial" w:eastAsia="Calibri" w:hAnsi="Arial" w:cs="Arial"/>
          <w:sz w:val="20"/>
          <w:lang w:eastAsia="en-US"/>
        </w:rPr>
        <w:t xml:space="preserve">  </w:t>
      </w:r>
    </w:p>
    <w:p w14:paraId="141D53F3" w14:textId="77777777" w:rsidR="00386DB9" w:rsidRPr="000C4C35" w:rsidRDefault="00386DB9" w:rsidP="006B00C8">
      <w:pPr>
        <w:pStyle w:val="Akapitzlist"/>
        <w:numPr>
          <w:ilvl w:val="0"/>
          <w:numId w:val="37"/>
        </w:numPr>
        <w:autoSpaceDE w:val="0"/>
        <w:autoSpaceDN w:val="0"/>
        <w:adjustRightInd w:val="0"/>
        <w:ind w:left="284" w:hanging="284"/>
        <w:contextualSpacing/>
        <w:jc w:val="both"/>
        <w:rPr>
          <w:rFonts w:ascii="Arial" w:eastAsia="Calibri" w:hAnsi="Arial" w:cs="Arial"/>
          <w:sz w:val="20"/>
          <w:lang w:eastAsia="en-US"/>
        </w:rPr>
      </w:pPr>
      <w:r w:rsidRPr="000C4C35">
        <w:rPr>
          <w:rFonts w:ascii="Arial" w:eastAsia="Calibri" w:hAnsi="Arial" w:cs="Arial"/>
          <w:sz w:val="20"/>
          <w:lang w:eastAsia="en-US"/>
        </w:rPr>
        <w:t>Odstąpienie od umowy winno nastąpić w formie pisemnej pod rygorem nieważności.</w:t>
      </w:r>
    </w:p>
    <w:p w14:paraId="75B6E6DD" w14:textId="77777777" w:rsidR="00D7544E" w:rsidRPr="00BE5013" w:rsidRDefault="00D7544E" w:rsidP="006B00C8">
      <w:pPr>
        <w:pStyle w:val="Tekstpodstawowywcity"/>
        <w:tabs>
          <w:tab w:val="left" w:pos="4962"/>
        </w:tabs>
        <w:spacing w:after="0"/>
        <w:ind w:left="0"/>
        <w:jc w:val="center"/>
        <w:rPr>
          <w:rFonts w:ascii="Arial" w:hAnsi="Arial" w:cs="Arial"/>
          <w:b/>
          <w:sz w:val="20"/>
          <w:szCs w:val="20"/>
        </w:rPr>
      </w:pPr>
    </w:p>
    <w:p w14:paraId="6F179A5F" w14:textId="77777777" w:rsidR="00965389" w:rsidRPr="00BE5013" w:rsidRDefault="00965389" w:rsidP="006B00C8">
      <w:pPr>
        <w:pStyle w:val="Tekstpodstawowywcity"/>
        <w:keepNext/>
        <w:tabs>
          <w:tab w:val="left" w:pos="4962"/>
        </w:tabs>
        <w:spacing w:after="0"/>
        <w:ind w:left="0"/>
        <w:jc w:val="center"/>
        <w:rPr>
          <w:rFonts w:ascii="Arial" w:hAnsi="Arial" w:cs="Arial"/>
          <w:b/>
          <w:sz w:val="20"/>
          <w:szCs w:val="20"/>
        </w:rPr>
      </w:pPr>
      <w:bookmarkStart w:id="5" w:name="_Hlk57025120"/>
    </w:p>
    <w:p w14:paraId="0802E8CE" w14:textId="77777777" w:rsidR="00965389" w:rsidRPr="00BE5013" w:rsidRDefault="00965389" w:rsidP="006B00C8">
      <w:pPr>
        <w:pStyle w:val="Tekstpodstawowywcity"/>
        <w:keepNext/>
        <w:tabs>
          <w:tab w:val="left" w:pos="4962"/>
        </w:tabs>
        <w:spacing w:after="0"/>
        <w:ind w:left="0"/>
        <w:jc w:val="center"/>
        <w:rPr>
          <w:rFonts w:ascii="Arial" w:hAnsi="Arial" w:cs="Arial"/>
          <w:b/>
          <w:sz w:val="20"/>
          <w:szCs w:val="20"/>
        </w:rPr>
      </w:pPr>
    </w:p>
    <w:p w14:paraId="04C3A54C" w14:textId="790402D4" w:rsidR="003F6F69" w:rsidRPr="00BE5013" w:rsidRDefault="00410D3C" w:rsidP="006B00C8">
      <w:pPr>
        <w:pStyle w:val="Tekstpodstawowywcity"/>
        <w:keepNext/>
        <w:tabs>
          <w:tab w:val="left" w:pos="4962"/>
        </w:tabs>
        <w:spacing w:after="0"/>
        <w:ind w:left="0"/>
        <w:jc w:val="center"/>
        <w:rPr>
          <w:rFonts w:ascii="Arial" w:hAnsi="Arial" w:cs="Arial"/>
          <w:b/>
          <w:sz w:val="20"/>
          <w:szCs w:val="20"/>
        </w:rPr>
      </w:pPr>
      <w:r w:rsidRPr="00BE5013">
        <w:rPr>
          <w:rFonts w:ascii="Arial" w:hAnsi="Arial" w:cs="Arial"/>
          <w:b/>
          <w:sz w:val="20"/>
          <w:szCs w:val="20"/>
        </w:rPr>
        <w:t>§ 1</w:t>
      </w:r>
      <w:r w:rsidR="00487CC8">
        <w:rPr>
          <w:rFonts w:ascii="Arial" w:hAnsi="Arial" w:cs="Arial"/>
          <w:b/>
          <w:sz w:val="20"/>
          <w:szCs w:val="20"/>
        </w:rPr>
        <w:t>2</w:t>
      </w:r>
    </w:p>
    <w:p w14:paraId="60A91592" w14:textId="77777777" w:rsidR="003F6F69" w:rsidRPr="00BE5013" w:rsidRDefault="003F6F69" w:rsidP="006B00C8">
      <w:pPr>
        <w:pStyle w:val="Tekstpodstawowywcity"/>
        <w:keepNext/>
        <w:spacing w:after="0"/>
        <w:ind w:left="0"/>
        <w:jc w:val="center"/>
        <w:rPr>
          <w:rFonts w:ascii="Arial" w:hAnsi="Arial" w:cs="Arial"/>
          <w:b/>
          <w:sz w:val="20"/>
          <w:szCs w:val="20"/>
        </w:rPr>
      </w:pPr>
      <w:r w:rsidRPr="00BE5013">
        <w:rPr>
          <w:rFonts w:ascii="Arial" w:hAnsi="Arial" w:cs="Arial"/>
          <w:b/>
          <w:sz w:val="20"/>
          <w:szCs w:val="20"/>
        </w:rPr>
        <w:t>ZMIANY UMOWY. PROCEDURA KONTROLI ZMIAN</w:t>
      </w:r>
    </w:p>
    <w:bookmarkEnd w:id="5"/>
    <w:p w14:paraId="08A7E683" w14:textId="3DAE7DDD" w:rsidR="00675861" w:rsidRPr="00BE5013" w:rsidRDefault="00675861" w:rsidP="006B00C8">
      <w:pPr>
        <w:tabs>
          <w:tab w:val="right" w:pos="0"/>
          <w:tab w:val="left" w:pos="3420"/>
          <w:tab w:val="right" w:pos="5559"/>
        </w:tabs>
        <w:rPr>
          <w:rFonts w:ascii="Arial" w:hAnsi="Arial" w:cs="Arial"/>
          <w:b/>
          <w:snapToGrid w:val="0"/>
          <w:sz w:val="20"/>
          <w:szCs w:val="20"/>
        </w:rPr>
      </w:pPr>
    </w:p>
    <w:p w14:paraId="52704831" w14:textId="77777777" w:rsidR="00AD0DA3" w:rsidRPr="00BE5013" w:rsidRDefault="00AD0DA3" w:rsidP="006B00C8">
      <w:pPr>
        <w:pStyle w:val="Akapitzlist"/>
        <w:numPr>
          <w:ilvl w:val="0"/>
          <w:numId w:val="19"/>
        </w:numPr>
        <w:ind w:left="426" w:hanging="284"/>
        <w:contextualSpacing/>
        <w:jc w:val="both"/>
        <w:rPr>
          <w:rFonts w:ascii="Arial" w:hAnsi="Arial" w:cs="Arial"/>
          <w:sz w:val="20"/>
          <w:szCs w:val="20"/>
        </w:rPr>
      </w:pPr>
      <w:r w:rsidRPr="00BE5013">
        <w:rPr>
          <w:rFonts w:ascii="Arial" w:hAnsi="Arial" w:cs="Arial"/>
          <w:sz w:val="20"/>
          <w:szCs w:val="20"/>
        </w:rPr>
        <w:t>Strony przewidują następujące zmiany Umowy:</w:t>
      </w:r>
    </w:p>
    <w:p w14:paraId="388E57B1" w14:textId="464F8D4A" w:rsidR="00AD0DA3" w:rsidRPr="00BE5013" w:rsidRDefault="00CE54EC" w:rsidP="00CE54EC">
      <w:pPr>
        <w:pStyle w:val="Akapitzlist"/>
        <w:numPr>
          <w:ilvl w:val="1"/>
          <w:numId w:val="19"/>
        </w:numPr>
        <w:ind w:left="709" w:hanging="425"/>
        <w:contextualSpacing/>
        <w:jc w:val="both"/>
        <w:rPr>
          <w:rFonts w:ascii="Arial" w:hAnsi="Arial" w:cs="Arial"/>
          <w:sz w:val="20"/>
          <w:szCs w:val="20"/>
        </w:rPr>
      </w:pPr>
      <w:r>
        <w:rPr>
          <w:rFonts w:ascii="Arial" w:hAnsi="Arial" w:cs="Arial"/>
          <w:sz w:val="20"/>
          <w:szCs w:val="20"/>
        </w:rPr>
        <w:t>z</w:t>
      </w:r>
      <w:r w:rsidR="00AD0DA3" w:rsidRPr="00BE5013">
        <w:rPr>
          <w:rFonts w:ascii="Arial" w:hAnsi="Arial" w:cs="Arial"/>
          <w:sz w:val="20"/>
          <w:szCs w:val="20"/>
        </w:rPr>
        <w:t>miana terminu realizacji umowy:</w:t>
      </w:r>
    </w:p>
    <w:p w14:paraId="1CA7853F" w14:textId="5B51367D" w:rsidR="00AD0DA3" w:rsidRPr="00BE5013" w:rsidRDefault="00AD0DA3" w:rsidP="006B00C8">
      <w:pPr>
        <w:pStyle w:val="Akapitzlist"/>
        <w:numPr>
          <w:ilvl w:val="2"/>
          <w:numId w:val="20"/>
        </w:numPr>
        <w:tabs>
          <w:tab w:val="left" w:pos="567"/>
          <w:tab w:val="left" w:pos="993"/>
        </w:tabs>
        <w:ind w:left="1276" w:hanging="283"/>
        <w:jc w:val="both"/>
        <w:rPr>
          <w:rFonts w:ascii="Arial" w:hAnsi="Arial" w:cs="Arial"/>
          <w:sz w:val="20"/>
          <w:szCs w:val="20"/>
        </w:rPr>
      </w:pPr>
      <w:r w:rsidRPr="00BE5013">
        <w:rPr>
          <w:rFonts w:ascii="Arial" w:hAnsi="Arial" w:cs="Arial"/>
          <w:sz w:val="20"/>
          <w:szCs w:val="20"/>
        </w:rPr>
        <w:t xml:space="preserve">jeżeli wystąpi brak możliwości wykonywania </w:t>
      </w:r>
      <w:r w:rsidR="001F38C6">
        <w:rPr>
          <w:rFonts w:ascii="Arial" w:hAnsi="Arial" w:cs="Arial"/>
          <w:sz w:val="20"/>
          <w:szCs w:val="20"/>
        </w:rPr>
        <w:t>usług</w:t>
      </w:r>
      <w:r w:rsidR="001F38C6" w:rsidRPr="00BE5013">
        <w:rPr>
          <w:rFonts w:ascii="Arial" w:hAnsi="Arial" w:cs="Arial"/>
          <w:sz w:val="20"/>
          <w:szCs w:val="20"/>
        </w:rPr>
        <w:t xml:space="preserve"> </w:t>
      </w:r>
      <w:r w:rsidRPr="00BE5013">
        <w:rPr>
          <w:rFonts w:ascii="Arial" w:hAnsi="Arial" w:cs="Arial"/>
          <w:sz w:val="20"/>
          <w:szCs w:val="20"/>
        </w:rPr>
        <w:t xml:space="preserve">z </w:t>
      </w:r>
      <w:r w:rsidR="0053379C" w:rsidRPr="00BE5013">
        <w:rPr>
          <w:rFonts w:ascii="Arial" w:hAnsi="Arial" w:cs="Arial"/>
          <w:sz w:val="20"/>
          <w:szCs w:val="20"/>
        </w:rPr>
        <w:t>powodu nie</w:t>
      </w:r>
      <w:r w:rsidRPr="00BE5013">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BE5013" w:rsidRDefault="00AD0DA3" w:rsidP="006B00C8">
      <w:pPr>
        <w:pStyle w:val="Akapitzlist"/>
        <w:numPr>
          <w:ilvl w:val="2"/>
          <w:numId w:val="20"/>
        </w:numPr>
        <w:tabs>
          <w:tab w:val="left" w:pos="567"/>
          <w:tab w:val="left" w:pos="993"/>
        </w:tabs>
        <w:ind w:left="1276" w:hanging="283"/>
        <w:jc w:val="both"/>
        <w:rPr>
          <w:rFonts w:ascii="Arial" w:hAnsi="Arial" w:cs="Arial"/>
          <w:sz w:val="20"/>
          <w:szCs w:val="20"/>
        </w:rPr>
      </w:pPr>
      <w:r w:rsidRPr="00BE5013">
        <w:rPr>
          <w:rFonts w:ascii="Arial" w:hAnsi="Arial" w:cs="Arial"/>
          <w:sz w:val="20"/>
          <w:szCs w:val="20"/>
        </w:rPr>
        <w:t xml:space="preserve">wystąpienia siły wyższej uniemożliwiającej wykonanie przedmiotu Umowy zgodnie z jej postanowieniami, </w:t>
      </w:r>
      <w:r w:rsidR="00B55AC8" w:rsidRPr="00BE5013">
        <w:rPr>
          <w:rFonts w:ascii="Arial" w:hAnsi="Arial" w:cs="Arial"/>
          <w:sz w:val="20"/>
          <w:szCs w:val="20"/>
        </w:rPr>
        <w:t>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r w:rsidRPr="00BE5013">
        <w:rPr>
          <w:rFonts w:ascii="Arial" w:hAnsi="Arial" w:cs="Arial"/>
          <w:sz w:val="20"/>
          <w:szCs w:val="20"/>
        </w:rPr>
        <w:t>.</w:t>
      </w:r>
    </w:p>
    <w:p w14:paraId="0E2FFD20" w14:textId="1F442326" w:rsidR="00B52457" w:rsidRPr="00B52457" w:rsidRDefault="00B52457" w:rsidP="00B52457">
      <w:pPr>
        <w:pStyle w:val="Akapitzlist"/>
        <w:numPr>
          <w:ilvl w:val="1"/>
          <w:numId w:val="20"/>
        </w:numPr>
        <w:ind w:left="709" w:hanging="425"/>
        <w:jc w:val="both"/>
        <w:rPr>
          <w:rFonts w:ascii="Arial" w:hAnsi="Arial" w:cs="Arial"/>
          <w:sz w:val="20"/>
          <w:szCs w:val="20"/>
        </w:rPr>
      </w:pPr>
      <w:r>
        <w:rPr>
          <w:rFonts w:ascii="Arial" w:hAnsi="Arial" w:cs="Arial"/>
          <w:sz w:val="20"/>
          <w:szCs w:val="20"/>
        </w:rPr>
        <w:t>zmiana terminów sezonów zimowych, o których mowa w § 2, jeżeli wymagać tego będą warunki atmosferyczne,</w:t>
      </w:r>
    </w:p>
    <w:p w14:paraId="74243FB0" w14:textId="0A7D90FD" w:rsidR="007C16D2" w:rsidRPr="00BE5013" w:rsidRDefault="007C16D2" w:rsidP="006B00C8">
      <w:pPr>
        <w:pStyle w:val="Akapitzlist"/>
        <w:numPr>
          <w:ilvl w:val="1"/>
          <w:numId w:val="20"/>
        </w:numPr>
        <w:ind w:left="709" w:hanging="425"/>
        <w:jc w:val="both"/>
        <w:rPr>
          <w:rFonts w:ascii="Arial" w:hAnsi="Arial" w:cs="Arial"/>
          <w:sz w:val="20"/>
          <w:szCs w:val="20"/>
        </w:rPr>
      </w:pPr>
      <w:r w:rsidRPr="00BE5013">
        <w:rPr>
          <w:rFonts w:ascii="Arial" w:hAnsi="Arial" w:cs="Arial"/>
          <w:sz w:val="20"/>
          <w:szCs w:val="20"/>
        </w:rPr>
        <w:t xml:space="preserve">zmiany </w:t>
      </w:r>
      <w:r w:rsidR="00183712" w:rsidRPr="00BE5013">
        <w:rPr>
          <w:rFonts w:ascii="Arial" w:hAnsi="Arial" w:cs="Arial"/>
          <w:sz w:val="20"/>
          <w:szCs w:val="20"/>
        </w:rPr>
        <w:t xml:space="preserve">w zakresie </w:t>
      </w:r>
      <w:r w:rsidRPr="00BE5013">
        <w:rPr>
          <w:rFonts w:ascii="Arial" w:hAnsi="Arial" w:cs="Arial"/>
          <w:sz w:val="20"/>
          <w:szCs w:val="20"/>
        </w:rPr>
        <w:t>sposobu rozliczania umowy lub dokonywania płatności</w:t>
      </w:r>
      <w:r w:rsidR="006C1D04" w:rsidRPr="00BE5013">
        <w:rPr>
          <w:rFonts w:ascii="Arial" w:hAnsi="Arial" w:cs="Arial"/>
          <w:sz w:val="20"/>
          <w:szCs w:val="20"/>
        </w:rPr>
        <w:t>:</w:t>
      </w:r>
    </w:p>
    <w:p w14:paraId="3F332ACA" w14:textId="1906BC23" w:rsidR="008E23F6" w:rsidRPr="00BE5013" w:rsidRDefault="008E23F6" w:rsidP="006B00C8">
      <w:pPr>
        <w:pStyle w:val="Akapitzlist"/>
        <w:numPr>
          <w:ilvl w:val="1"/>
          <w:numId w:val="25"/>
        </w:numPr>
        <w:tabs>
          <w:tab w:val="left" w:pos="567"/>
          <w:tab w:val="left" w:pos="1134"/>
        </w:tabs>
        <w:ind w:left="993" w:hanging="284"/>
        <w:contextualSpacing/>
        <w:jc w:val="both"/>
        <w:rPr>
          <w:rFonts w:ascii="Arial" w:hAnsi="Arial" w:cs="Arial"/>
          <w:sz w:val="20"/>
          <w:szCs w:val="20"/>
        </w:rPr>
      </w:pPr>
      <w:r w:rsidRPr="00BE5013">
        <w:rPr>
          <w:rFonts w:ascii="Arial" w:hAnsi="Arial" w:cs="Arial"/>
          <w:sz w:val="20"/>
          <w:szCs w:val="20"/>
        </w:rPr>
        <w:t>w związku ze zmianami termin</w:t>
      </w:r>
      <w:r w:rsidR="001F38C6">
        <w:rPr>
          <w:rFonts w:ascii="Arial" w:hAnsi="Arial" w:cs="Arial"/>
          <w:sz w:val="20"/>
          <w:szCs w:val="20"/>
        </w:rPr>
        <w:t>ów</w:t>
      </w:r>
      <w:r w:rsidRPr="00BE5013">
        <w:rPr>
          <w:rFonts w:ascii="Arial" w:hAnsi="Arial" w:cs="Arial"/>
          <w:sz w:val="20"/>
          <w:szCs w:val="20"/>
        </w:rPr>
        <w:t xml:space="preserve"> realizacji </w:t>
      </w:r>
      <w:r w:rsidR="001F38C6">
        <w:rPr>
          <w:rFonts w:ascii="Arial" w:hAnsi="Arial" w:cs="Arial"/>
          <w:sz w:val="20"/>
          <w:szCs w:val="20"/>
        </w:rPr>
        <w:t>usług,</w:t>
      </w:r>
      <w:r w:rsidRPr="00BE5013">
        <w:rPr>
          <w:rFonts w:ascii="Arial" w:hAnsi="Arial" w:cs="Arial"/>
          <w:sz w:val="20"/>
          <w:szCs w:val="20"/>
        </w:rPr>
        <w:t xml:space="preserve"> niezależnymi od Wykonawcy, </w:t>
      </w:r>
    </w:p>
    <w:p w14:paraId="5C2850E5" w14:textId="77777777" w:rsidR="00622B9F" w:rsidRPr="00BE5013" w:rsidRDefault="008E23F6" w:rsidP="006B00C8">
      <w:pPr>
        <w:pStyle w:val="Akapitzlist"/>
        <w:numPr>
          <w:ilvl w:val="1"/>
          <w:numId w:val="25"/>
        </w:numPr>
        <w:tabs>
          <w:tab w:val="left" w:pos="567"/>
          <w:tab w:val="left" w:pos="1134"/>
        </w:tabs>
        <w:ind w:left="993" w:hanging="284"/>
        <w:contextualSpacing/>
        <w:jc w:val="both"/>
        <w:rPr>
          <w:rFonts w:ascii="Arial" w:hAnsi="Arial" w:cs="Arial"/>
          <w:sz w:val="20"/>
          <w:szCs w:val="20"/>
        </w:rPr>
      </w:pPr>
      <w:r w:rsidRPr="00BE5013">
        <w:rPr>
          <w:rFonts w:ascii="Arial" w:hAnsi="Arial" w:cs="Arial"/>
          <w:sz w:val="20"/>
          <w:szCs w:val="20"/>
        </w:rPr>
        <w:t xml:space="preserve">w związku ze zmianami </w:t>
      </w:r>
      <w:r w:rsidR="004B4EFB" w:rsidRPr="00BE5013">
        <w:rPr>
          <w:rFonts w:ascii="Arial" w:hAnsi="Arial" w:cs="Arial"/>
          <w:sz w:val="20"/>
          <w:szCs w:val="20"/>
        </w:rPr>
        <w:t>wysokości wynagrodzenia na podstawie art. 455 ust. 1 pkt 3 i 4 oraz ust. 2 pzp</w:t>
      </w:r>
      <w:r w:rsidRPr="00BE5013">
        <w:rPr>
          <w:rFonts w:ascii="Arial" w:hAnsi="Arial" w:cs="Arial"/>
          <w:sz w:val="20"/>
          <w:szCs w:val="20"/>
        </w:rPr>
        <w:t xml:space="preserve">, </w:t>
      </w:r>
    </w:p>
    <w:p w14:paraId="4CD0294C" w14:textId="33D57569" w:rsidR="00AD0DA3" w:rsidRPr="00BE5013" w:rsidRDefault="00AD0DA3" w:rsidP="006B00C8">
      <w:pPr>
        <w:pStyle w:val="Akapitzlist"/>
        <w:numPr>
          <w:ilvl w:val="1"/>
          <w:numId w:val="20"/>
        </w:numPr>
        <w:tabs>
          <w:tab w:val="left" w:pos="567"/>
          <w:tab w:val="left" w:pos="1134"/>
        </w:tabs>
        <w:ind w:left="709" w:hanging="425"/>
        <w:contextualSpacing/>
        <w:jc w:val="both"/>
        <w:rPr>
          <w:rFonts w:ascii="Arial" w:hAnsi="Arial" w:cs="Arial"/>
          <w:sz w:val="20"/>
          <w:szCs w:val="20"/>
        </w:rPr>
      </w:pPr>
      <w:r w:rsidRPr="00BE5013">
        <w:rPr>
          <w:rFonts w:ascii="Arial" w:hAnsi="Arial" w:cs="Arial"/>
          <w:sz w:val="20"/>
          <w:szCs w:val="20"/>
        </w:rPr>
        <w:t xml:space="preserve">Zmiana </w:t>
      </w:r>
      <w:r w:rsidR="00BE35A7" w:rsidRPr="00BE5013">
        <w:rPr>
          <w:rFonts w:ascii="Arial" w:hAnsi="Arial" w:cs="Arial"/>
          <w:sz w:val="20"/>
          <w:szCs w:val="20"/>
        </w:rPr>
        <w:t xml:space="preserve">wysokości </w:t>
      </w:r>
      <w:r w:rsidRPr="00BE5013">
        <w:rPr>
          <w:rFonts w:ascii="Arial" w:hAnsi="Arial" w:cs="Arial"/>
          <w:sz w:val="20"/>
          <w:szCs w:val="20"/>
        </w:rPr>
        <w:t>wynagrodzenia</w:t>
      </w:r>
      <w:r w:rsidR="007C16D2" w:rsidRPr="00BE5013">
        <w:rPr>
          <w:rFonts w:ascii="Arial" w:hAnsi="Arial" w:cs="Arial"/>
          <w:sz w:val="20"/>
          <w:szCs w:val="20"/>
        </w:rPr>
        <w:t xml:space="preserve"> </w:t>
      </w:r>
      <w:r w:rsidR="00BE35A7" w:rsidRPr="00BE5013">
        <w:rPr>
          <w:rFonts w:ascii="Arial" w:hAnsi="Arial" w:cs="Arial"/>
          <w:sz w:val="20"/>
          <w:szCs w:val="20"/>
        </w:rPr>
        <w:t>należnego z tytułu realizacji umowy</w:t>
      </w:r>
      <w:r w:rsidRPr="00BE5013">
        <w:rPr>
          <w:rFonts w:ascii="Arial" w:hAnsi="Arial" w:cs="Arial"/>
          <w:sz w:val="20"/>
          <w:szCs w:val="20"/>
        </w:rPr>
        <w:t>:</w:t>
      </w:r>
    </w:p>
    <w:p w14:paraId="68CD26F1" w14:textId="4A27C242" w:rsidR="00AD0DA3" w:rsidRPr="00BE5013" w:rsidRDefault="00AD0DA3" w:rsidP="006B00C8">
      <w:pPr>
        <w:pStyle w:val="Akapitzlist"/>
        <w:numPr>
          <w:ilvl w:val="3"/>
          <w:numId w:val="23"/>
        </w:numPr>
        <w:ind w:left="1560" w:hanging="284"/>
        <w:contextualSpacing/>
        <w:jc w:val="both"/>
        <w:rPr>
          <w:rFonts w:ascii="Arial" w:hAnsi="Arial" w:cs="Arial"/>
          <w:sz w:val="20"/>
          <w:szCs w:val="20"/>
        </w:rPr>
      </w:pPr>
      <w:r w:rsidRPr="00BE5013">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BE5013" w:rsidRDefault="00AD0DA3" w:rsidP="006B00C8">
      <w:pPr>
        <w:pStyle w:val="Akapitzlist"/>
        <w:numPr>
          <w:ilvl w:val="3"/>
          <w:numId w:val="23"/>
        </w:numPr>
        <w:ind w:left="1560" w:hanging="284"/>
        <w:contextualSpacing/>
        <w:jc w:val="both"/>
        <w:rPr>
          <w:rFonts w:ascii="Arial" w:hAnsi="Arial" w:cs="Arial"/>
          <w:sz w:val="20"/>
          <w:szCs w:val="20"/>
        </w:rPr>
      </w:pPr>
      <w:r w:rsidRPr="00BE5013">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BE5013" w:rsidRDefault="00AD0DA3" w:rsidP="006B00C8">
      <w:pPr>
        <w:pStyle w:val="Akapitzlist"/>
        <w:numPr>
          <w:ilvl w:val="3"/>
          <w:numId w:val="23"/>
        </w:numPr>
        <w:ind w:left="1560" w:hanging="284"/>
        <w:contextualSpacing/>
        <w:jc w:val="both"/>
        <w:rPr>
          <w:rFonts w:ascii="Arial" w:hAnsi="Arial" w:cs="Arial"/>
          <w:sz w:val="20"/>
          <w:szCs w:val="20"/>
        </w:rPr>
      </w:pPr>
      <w:r w:rsidRPr="00BE5013">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BE5013" w:rsidRDefault="00AD0DA3" w:rsidP="006B00C8">
      <w:pPr>
        <w:pStyle w:val="Akapitzlist"/>
        <w:numPr>
          <w:ilvl w:val="3"/>
          <w:numId w:val="23"/>
        </w:numPr>
        <w:ind w:left="1560" w:hanging="284"/>
        <w:contextualSpacing/>
        <w:jc w:val="both"/>
        <w:rPr>
          <w:rFonts w:ascii="Arial" w:hAnsi="Arial" w:cs="Arial"/>
          <w:sz w:val="20"/>
          <w:szCs w:val="20"/>
        </w:rPr>
      </w:pPr>
      <w:r w:rsidRPr="00BE5013">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Pr="00CC4DBB" w:rsidRDefault="00AD0DA3" w:rsidP="006B00C8">
      <w:pPr>
        <w:pStyle w:val="Akapitzlist"/>
        <w:ind w:left="1560"/>
        <w:contextualSpacing/>
        <w:jc w:val="both"/>
        <w:rPr>
          <w:rFonts w:ascii="Arial" w:hAnsi="Arial" w:cs="Arial"/>
          <w:sz w:val="20"/>
          <w:szCs w:val="20"/>
        </w:rPr>
      </w:pPr>
      <w:r w:rsidRPr="00CC4DBB">
        <w:rPr>
          <w:rFonts w:ascii="Arial" w:hAnsi="Arial" w:cs="Arial"/>
          <w:sz w:val="20"/>
          <w:szCs w:val="20"/>
        </w:rPr>
        <w:t xml:space="preserve">– jeżeli Wykonawca </w:t>
      </w:r>
      <w:r w:rsidR="00DE65CF" w:rsidRPr="00CC4DBB">
        <w:rPr>
          <w:rFonts w:ascii="Arial" w:hAnsi="Arial" w:cs="Arial"/>
          <w:sz w:val="20"/>
          <w:szCs w:val="20"/>
        </w:rPr>
        <w:t>wykaże</w:t>
      </w:r>
      <w:r w:rsidRPr="00CC4DBB">
        <w:rPr>
          <w:rFonts w:ascii="Arial" w:hAnsi="Arial" w:cs="Arial"/>
          <w:sz w:val="20"/>
          <w:szCs w:val="20"/>
        </w:rPr>
        <w:t xml:space="preserve"> wpływ tej zmiany na wysokość wynagrodzenia określonego w umowie.</w:t>
      </w:r>
    </w:p>
    <w:p w14:paraId="22EF52A0" w14:textId="3394A1D6" w:rsidR="007C16D2" w:rsidRPr="00BE5013" w:rsidRDefault="00BE35A7" w:rsidP="006B00C8">
      <w:pPr>
        <w:pStyle w:val="Akapitzlist"/>
        <w:numPr>
          <w:ilvl w:val="3"/>
          <w:numId w:val="23"/>
        </w:numPr>
        <w:ind w:left="1560" w:hanging="284"/>
        <w:contextualSpacing/>
        <w:jc w:val="both"/>
        <w:rPr>
          <w:rFonts w:ascii="Arial" w:hAnsi="Arial" w:cs="Arial"/>
          <w:sz w:val="20"/>
          <w:szCs w:val="20"/>
        </w:rPr>
      </w:pPr>
      <w:bookmarkStart w:id="6" w:name="_Hlk64533934"/>
      <w:r w:rsidRPr="00BE5013">
        <w:rPr>
          <w:rFonts w:ascii="Arial" w:hAnsi="Arial" w:cs="Arial"/>
          <w:sz w:val="20"/>
          <w:szCs w:val="20"/>
        </w:rPr>
        <w:t xml:space="preserve">w </w:t>
      </w:r>
      <w:r w:rsidR="00AD0DA3" w:rsidRPr="00BE5013">
        <w:rPr>
          <w:rFonts w:ascii="Arial" w:hAnsi="Arial" w:cs="Arial"/>
          <w:sz w:val="20"/>
          <w:szCs w:val="20"/>
        </w:rPr>
        <w:t>przypadku zmiany cen materiałów lub kosztów związanych z realizacją zamówienia, na następujących zasadach:</w:t>
      </w:r>
    </w:p>
    <w:p w14:paraId="4F2B3364" w14:textId="44652626" w:rsidR="007C16D2" w:rsidRPr="00BE5013" w:rsidRDefault="00AD0DA3" w:rsidP="006B00C8">
      <w:pPr>
        <w:pStyle w:val="Akapitzlist"/>
        <w:numPr>
          <w:ilvl w:val="0"/>
          <w:numId w:val="26"/>
        </w:numPr>
        <w:ind w:left="1843" w:hanging="283"/>
        <w:contextualSpacing/>
        <w:jc w:val="both"/>
        <w:rPr>
          <w:rFonts w:ascii="Arial" w:hAnsi="Arial" w:cs="Arial"/>
          <w:sz w:val="20"/>
          <w:szCs w:val="20"/>
        </w:rPr>
      </w:pPr>
      <w:r w:rsidRPr="00BE5013">
        <w:rPr>
          <w:rFonts w:ascii="Arial" w:hAnsi="Arial" w:cs="Arial"/>
          <w:sz w:val="20"/>
          <w:szCs w:val="20"/>
        </w:rPr>
        <w:t>zmiana wynagrodzenia nie może nastąpić częściej niż co 6 miesięcy,</w:t>
      </w:r>
    </w:p>
    <w:p w14:paraId="71B2AF70" w14:textId="6FA2C263" w:rsidR="007C16D2" w:rsidRPr="00BE5013" w:rsidRDefault="00AD0DA3" w:rsidP="006B00C8">
      <w:pPr>
        <w:pStyle w:val="Akapitzlist"/>
        <w:numPr>
          <w:ilvl w:val="0"/>
          <w:numId w:val="26"/>
        </w:numPr>
        <w:ind w:left="1843" w:hanging="283"/>
        <w:contextualSpacing/>
        <w:jc w:val="both"/>
        <w:rPr>
          <w:rFonts w:ascii="Arial" w:hAnsi="Arial" w:cs="Arial"/>
          <w:sz w:val="20"/>
          <w:szCs w:val="20"/>
        </w:rPr>
      </w:pPr>
      <w:r w:rsidRPr="00BE5013">
        <w:rPr>
          <w:rFonts w:ascii="Arial" w:hAnsi="Arial" w:cs="Arial"/>
          <w:sz w:val="20"/>
          <w:szCs w:val="20"/>
        </w:rPr>
        <w:t xml:space="preserve">zmiana nastąpi, jeżeli wzrost poszczególnych cen lub kosztów będących składnikami wynagrodzenia wykonawcy, przekroczy 5% ich wartości określonej z zastosowaniem wskaźników określonych </w:t>
      </w:r>
      <w:r w:rsidR="00585701">
        <w:rPr>
          <w:rFonts w:ascii="Arial" w:hAnsi="Arial" w:cs="Arial"/>
          <w:sz w:val="20"/>
          <w:szCs w:val="20"/>
        </w:rPr>
        <w:t>na podstawie danych z GUS.</w:t>
      </w:r>
      <w:r w:rsidRPr="00BE5013">
        <w:rPr>
          <w:rFonts w:ascii="Arial" w:hAnsi="Arial" w:cs="Arial"/>
          <w:sz w:val="20"/>
          <w:szCs w:val="20"/>
        </w:rPr>
        <w:t xml:space="preserve"> </w:t>
      </w:r>
    </w:p>
    <w:p w14:paraId="7C920539" w14:textId="77777777" w:rsidR="00AD0DA3" w:rsidRPr="00BE5013" w:rsidRDefault="00AD0DA3" w:rsidP="006B00C8">
      <w:pPr>
        <w:pStyle w:val="Akapitzlist"/>
        <w:numPr>
          <w:ilvl w:val="0"/>
          <w:numId w:val="26"/>
        </w:numPr>
        <w:ind w:left="1843" w:hanging="283"/>
        <w:contextualSpacing/>
        <w:jc w:val="both"/>
        <w:rPr>
          <w:rFonts w:ascii="Arial" w:hAnsi="Arial" w:cs="Arial"/>
          <w:sz w:val="20"/>
          <w:szCs w:val="20"/>
        </w:rPr>
      </w:pPr>
      <w:r w:rsidRPr="00BE5013">
        <w:rPr>
          <w:rFonts w:ascii="Arial" w:hAnsi="Arial" w:cs="Arial"/>
          <w:sz w:val="20"/>
          <w:szCs w:val="20"/>
        </w:rPr>
        <w:lastRenderedPageBreak/>
        <w:t xml:space="preserve">wartość wszystkich zmian nie może przekroczyć 20% wynagrodzenia umownego brutto. </w:t>
      </w:r>
    </w:p>
    <w:bookmarkEnd w:id="6"/>
    <w:p w14:paraId="7F0E440C" w14:textId="141D2CFC" w:rsidR="00D92D6D" w:rsidRPr="00BE5013" w:rsidRDefault="00D92D6D" w:rsidP="006B00C8">
      <w:pPr>
        <w:pStyle w:val="Standard"/>
        <w:numPr>
          <w:ilvl w:val="0"/>
          <w:numId w:val="20"/>
        </w:numPr>
        <w:ind w:left="284" w:right="23" w:hanging="284"/>
        <w:jc w:val="both"/>
        <w:rPr>
          <w:rFonts w:ascii="Arial" w:hAnsi="Arial" w:cs="Arial"/>
          <w:color w:val="000000"/>
          <w:sz w:val="20"/>
          <w:szCs w:val="20"/>
        </w:rPr>
      </w:pPr>
      <w:r w:rsidRPr="00BE5013">
        <w:rPr>
          <w:rFonts w:ascii="Arial" w:hAnsi="Arial" w:cs="Arial"/>
          <w:color w:val="000000"/>
          <w:sz w:val="20"/>
          <w:szCs w:val="20"/>
        </w:rPr>
        <w:t>Wprowadza się następującą procedurę wprowadzania zmian w umowie:</w:t>
      </w:r>
    </w:p>
    <w:p w14:paraId="61558F9F" w14:textId="6FE41F44" w:rsidR="00D92D6D" w:rsidRPr="00BE5013" w:rsidRDefault="00D92D6D" w:rsidP="006B00C8">
      <w:pPr>
        <w:pStyle w:val="Standard"/>
        <w:numPr>
          <w:ilvl w:val="1"/>
          <w:numId w:val="20"/>
        </w:numPr>
        <w:ind w:left="567" w:right="23" w:hanging="283"/>
        <w:jc w:val="both"/>
        <w:rPr>
          <w:rFonts w:ascii="Arial" w:hAnsi="Arial" w:cs="Arial"/>
          <w:sz w:val="20"/>
          <w:szCs w:val="20"/>
        </w:rPr>
      </w:pPr>
      <w:r w:rsidRPr="00BE5013">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sidRPr="00BE5013">
        <w:rPr>
          <w:rFonts w:ascii="Arial" w:hAnsi="Arial" w:cs="Arial"/>
          <w:color w:val="000000"/>
          <w:sz w:val="20"/>
          <w:szCs w:val="20"/>
        </w:rPr>
        <w:t xml:space="preserve"> określonej w pkt 2-</w:t>
      </w:r>
      <w:r w:rsidR="00123C2F" w:rsidRPr="00BE5013">
        <w:rPr>
          <w:rFonts w:ascii="Arial" w:hAnsi="Arial" w:cs="Arial"/>
          <w:color w:val="000000"/>
          <w:sz w:val="20"/>
          <w:szCs w:val="20"/>
        </w:rPr>
        <w:t>4</w:t>
      </w:r>
      <w:r w:rsidR="0053335A" w:rsidRPr="00BE5013">
        <w:rPr>
          <w:rFonts w:ascii="Arial" w:hAnsi="Arial" w:cs="Arial"/>
          <w:color w:val="000000"/>
          <w:sz w:val="20"/>
          <w:szCs w:val="20"/>
        </w:rPr>
        <w:t xml:space="preserve"> poniżej</w:t>
      </w:r>
      <w:r w:rsidRPr="00BE5013">
        <w:rPr>
          <w:rFonts w:ascii="Arial" w:hAnsi="Arial" w:cs="Arial"/>
          <w:color w:val="000000"/>
          <w:sz w:val="20"/>
          <w:szCs w:val="20"/>
        </w:rPr>
        <w:t>.</w:t>
      </w:r>
    </w:p>
    <w:p w14:paraId="2A73ABFE" w14:textId="524423CD" w:rsidR="00D92D6D" w:rsidRPr="00BE5013" w:rsidRDefault="00D92D6D" w:rsidP="006B00C8">
      <w:pPr>
        <w:pStyle w:val="Standard"/>
        <w:numPr>
          <w:ilvl w:val="1"/>
          <w:numId w:val="20"/>
        </w:numPr>
        <w:ind w:left="567" w:right="23" w:hanging="283"/>
        <w:jc w:val="both"/>
        <w:rPr>
          <w:rFonts w:ascii="Arial" w:hAnsi="Arial" w:cs="Arial"/>
          <w:sz w:val="20"/>
          <w:szCs w:val="20"/>
        </w:rPr>
      </w:pPr>
      <w:r w:rsidRPr="00BE5013">
        <w:rPr>
          <w:rFonts w:ascii="Arial" w:hAnsi="Arial" w:cs="Arial"/>
          <w:color w:val="000000"/>
          <w:sz w:val="20"/>
          <w:szCs w:val="20"/>
        </w:rPr>
        <w:t>W przypadku złożenia wniosku o dokonanie zmiany:</w:t>
      </w:r>
    </w:p>
    <w:p w14:paraId="3299F1F6" w14:textId="60D1234D" w:rsidR="00D92D6D" w:rsidRPr="00BE5013" w:rsidRDefault="00D92D6D" w:rsidP="006B00C8">
      <w:pPr>
        <w:pStyle w:val="Standard"/>
        <w:numPr>
          <w:ilvl w:val="0"/>
          <w:numId w:val="22"/>
        </w:numPr>
        <w:ind w:left="851" w:right="20" w:hanging="284"/>
        <w:jc w:val="both"/>
        <w:rPr>
          <w:rFonts w:ascii="Arial" w:hAnsi="Arial" w:cs="Arial"/>
          <w:sz w:val="20"/>
          <w:szCs w:val="20"/>
        </w:rPr>
      </w:pPr>
      <w:r w:rsidRPr="00BE5013">
        <w:rPr>
          <w:rFonts w:ascii="Arial" w:hAnsi="Arial" w:cs="Arial"/>
          <w:sz w:val="20"/>
          <w:szCs w:val="20"/>
        </w:rPr>
        <w:t>przez</w:t>
      </w:r>
      <w:r w:rsidRPr="00BE5013">
        <w:rPr>
          <w:rFonts w:ascii="Arial" w:hAnsi="Arial" w:cs="Arial"/>
          <w:color w:val="000000"/>
          <w:sz w:val="20"/>
          <w:szCs w:val="20"/>
        </w:rPr>
        <w:t xml:space="preserve"> </w:t>
      </w:r>
      <w:r w:rsidRPr="00BE5013">
        <w:rPr>
          <w:rFonts w:ascii="Arial" w:hAnsi="Arial" w:cs="Arial"/>
          <w:sz w:val="20"/>
          <w:szCs w:val="20"/>
        </w:rPr>
        <w:t xml:space="preserve">Zamawiającego – Wykonawca w terminie uzgodnionym przez Strony przygotuje </w:t>
      </w:r>
      <w:r w:rsidRPr="00BE5013">
        <w:rPr>
          <w:rFonts w:ascii="Arial" w:hAnsi="Arial" w:cs="Arial"/>
          <w:color w:val="000000"/>
          <w:sz w:val="20"/>
          <w:szCs w:val="20"/>
        </w:rPr>
        <w:t>założenia</w:t>
      </w:r>
      <w:r w:rsidRPr="00BE5013">
        <w:rPr>
          <w:rFonts w:ascii="Arial" w:hAnsi="Arial" w:cs="Arial"/>
          <w:sz w:val="20"/>
          <w:szCs w:val="20"/>
        </w:rPr>
        <w:t xml:space="preserve"> dotyczące dokonania wnioskowanej zmiany;</w:t>
      </w:r>
    </w:p>
    <w:p w14:paraId="56E4372B" w14:textId="77777777" w:rsidR="00D92D6D" w:rsidRPr="00BE5013" w:rsidRDefault="00D92D6D" w:rsidP="006B00C8">
      <w:pPr>
        <w:pStyle w:val="Standard"/>
        <w:numPr>
          <w:ilvl w:val="0"/>
          <w:numId w:val="22"/>
        </w:numPr>
        <w:ind w:left="851" w:right="20" w:hanging="284"/>
        <w:jc w:val="both"/>
        <w:rPr>
          <w:rFonts w:ascii="Arial" w:hAnsi="Arial" w:cs="Arial"/>
          <w:sz w:val="20"/>
          <w:szCs w:val="20"/>
        </w:rPr>
      </w:pPr>
      <w:r w:rsidRPr="00BE5013">
        <w:rPr>
          <w:rFonts w:ascii="Arial" w:hAnsi="Arial" w:cs="Arial"/>
          <w:sz w:val="20"/>
          <w:szCs w:val="20"/>
        </w:rPr>
        <w:t xml:space="preserve">przez Wykonawcę – wraz z takim wnioskiem Wykonawca przedłoży założenia dotyczące </w:t>
      </w:r>
      <w:r w:rsidRPr="00BE5013">
        <w:rPr>
          <w:rFonts w:ascii="Arial" w:hAnsi="Arial" w:cs="Arial"/>
          <w:color w:val="000000"/>
          <w:sz w:val="20"/>
          <w:szCs w:val="20"/>
        </w:rPr>
        <w:t>dokonania</w:t>
      </w:r>
      <w:r w:rsidRPr="00BE5013">
        <w:rPr>
          <w:rFonts w:ascii="Arial" w:hAnsi="Arial" w:cs="Arial"/>
          <w:sz w:val="20"/>
          <w:szCs w:val="20"/>
        </w:rPr>
        <w:t xml:space="preserve"> wnioskowanej zmiany.</w:t>
      </w:r>
    </w:p>
    <w:p w14:paraId="0C254D6F" w14:textId="77777777" w:rsidR="00D92D6D" w:rsidRPr="00BE5013" w:rsidRDefault="00D92D6D" w:rsidP="006B00C8">
      <w:pPr>
        <w:pStyle w:val="Standard"/>
        <w:ind w:left="567" w:right="23" w:hanging="283"/>
        <w:jc w:val="both"/>
        <w:rPr>
          <w:rFonts w:ascii="Arial" w:hAnsi="Arial" w:cs="Arial"/>
          <w:sz w:val="20"/>
          <w:szCs w:val="20"/>
        </w:rPr>
      </w:pPr>
      <w:r w:rsidRPr="00BE5013">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77777777" w:rsidR="00D92D6D" w:rsidRPr="00BE5013" w:rsidRDefault="00D92D6D" w:rsidP="006B00C8">
      <w:pPr>
        <w:pStyle w:val="Standard"/>
        <w:ind w:left="567" w:right="23" w:hanging="283"/>
        <w:jc w:val="both"/>
        <w:rPr>
          <w:rFonts w:ascii="Arial" w:hAnsi="Arial" w:cs="Arial"/>
          <w:sz w:val="20"/>
          <w:szCs w:val="20"/>
        </w:rPr>
      </w:pPr>
      <w:r w:rsidRPr="00BE5013">
        <w:rPr>
          <w:rFonts w:ascii="Arial" w:hAnsi="Arial" w:cs="Arial"/>
          <w:sz w:val="20"/>
          <w:szCs w:val="20"/>
        </w:rPr>
        <w:t xml:space="preserve">4) Niezwłocznie w odpowiedzi na wniosek o dokonanie zmiany składany przez Zamawiającego lub wraz z </w:t>
      </w:r>
      <w:r w:rsidRPr="00BE5013">
        <w:rPr>
          <w:rFonts w:ascii="Arial" w:hAnsi="Arial" w:cs="Arial"/>
          <w:color w:val="000000"/>
          <w:sz w:val="20"/>
          <w:szCs w:val="20"/>
        </w:rPr>
        <w:t>wnioskiem</w:t>
      </w:r>
      <w:r w:rsidRPr="00BE5013">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31EE0DC4" w14:textId="68B9F960" w:rsidR="00AD0DA3" w:rsidRPr="0013673C" w:rsidRDefault="0013673C" w:rsidP="0013673C">
      <w:pPr>
        <w:jc w:val="both"/>
        <w:rPr>
          <w:rFonts w:ascii="Arial" w:hAnsi="Arial" w:cs="Arial"/>
          <w:sz w:val="20"/>
          <w:szCs w:val="20"/>
        </w:rPr>
      </w:pPr>
      <w:r>
        <w:rPr>
          <w:rFonts w:ascii="Arial" w:hAnsi="Arial" w:cs="Arial"/>
          <w:sz w:val="20"/>
          <w:szCs w:val="20"/>
        </w:rPr>
        <w:t xml:space="preserve">    5) Zmiana zakresu w związku z nieprzewidzianymi okolicznościami Zamawiającego.</w:t>
      </w:r>
    </w:p>
    <w:p w14:paraId="6A1F6B9D" w14:textId="77777777" w:rsidR="00AD0DA3" w:rsidRPr="00BE5013" w:rsidRDefault="00AD0DA3" w:rsidP="006B00C8">
      <w:pPr>
        <w:tabs>
          <w:tab w:val="right" w:pos="0"/>
          <w:tab w:val="left" w:pos="3420"/>
          <w:tab w:val="right" w:pos="5559"/>
        </w:tabs>
        <w:rPr>
          <w:rFonts w:ascii="Arial" w:hAnsi="Arial" w:cs="Arial"/>
          <w:b/>
          <w:snapToGrid w:val="0"/>
          <w:sz w:val="20"/>
          <w:szCs w:val="20"/>
        </w:rPr>
      </w:pPr>
    </w:p>
    <w:p w14:paraId="2C42F5CD" w14:textId="77777777" w:rsidR="00941E56" w:rsidRPr="00BE5013" w:rsidRDefault="00941E56" w:rsidP="006B00C8">
      <w:pPr>
        <w:rPr>
          <w:rFonts w:ascii="Arial" w:hAnsi="Arial" w:cs="Arial"/>
          <w:b/>
          <w:sz w:val="20"/>
          <w:szCs w:val="20"/>
        </w:rPr>
      </w:pPr>
    </w:p>
    <w:p w14:paraId="1FDC7485" w14:textId="1564AE0B" w:rsidR="00EE4235" w:rsidRPr="00BE5013" w:rsidRDefault="00EE4235" w:rsidP="006B00C8">
      <w:pPr>
        <w:keepNext/>
        <w:jc w:val="center"/>
        <w:rPr>
          <w:rFonts w:ascii="Arial" w:hAnsi="Arial" w:cs="Arial"/>
          <w:b/>
          <w:sz w:val="20"/>
          <w:szCs w:val="20"/>
        </w:rPr>
      </w:pPr>
      <w:r w:rsidRPr="00BE5013">
        <w:rPr>
          <w:rFonts w:ascii="Arial" w:hAnsi="Arial" w:cs="Arial"/>
          <w:b/>
          <w:sz w:val="20"/>
          <w:szCs w:val="20"/>
        </w:rPr>
        <w:t xml:space="preserve">§ </w:t>
      </w:r>
      <w:r w:rsidR="007A2AB9" w:rsidRPr="00BE5013">
        <w:rPr>
          <w:rFonts w:ascii="Arial" w:hAnsi="Arial" w:cs="Arial"/>
          <w:b/>
          <w:sz w:val="20"/>
          <w:szCs w:val="20"/>
        </w:rPr>
        <w:t>1</w:t>
      </w:r>
      <w:r w:rsidR="00487CC8">
        <w:rPr>
          <w:rFonts w:ascii="Arial" w:hAnsi="Arial" w:cs="Arial"/>
          <w:b/>
          <w:sz w:val="20"/>
          <w:szCs w:val="20"/>
        </w:rPr>
        <w:t>3</w:t>
      </w:r>
    </w:p>
    <w:p w14:paraId="3B04AB7A" w14:textId="7C3AACAF" w:rsidR="009E2FBF" w:rsidRPr="00BE5013" w:rsidRDefault="00123C2F" w:rsidP="006B00C8">
      <w:pPr>
        <w:ind w:left="57"/>
        <w:jc w:val="center"/>
        <w:rPr>
          <w:rFonts w:ascii="Arial" w:hAnsi="Arial" w:cs="Arial"/>
          <w:b/>
          <w:bCs/>
          <w:spacing w:val="20"/>
          <w:sz w:val="20"/>
          <w:szCs w:val="20"/>
        </w:rPr>
      </w:pPr>
      <w:r w:rsidRPr="00BE5013">
        <w:rPr>
          <w:rFonts w:ascii="Arial" w:hAnsi="Arial" w:cs="Arial"/>
          <w:b/>
          <w:bCs/>
          <w:spacing w:val="20"/>
          <w:sz w:val="20"/>
          <w:szCs w:val="20"/>
        </w:rPr>
        <w:t>OCHRONA DANYCH OSOBOWYCH</w:t>
      </w:r>
    </w:p>
    <w:p w14:paraId="3D33462E" w14:textId="77777777" w:rsidR="009E2FBF" w:rsidRPr="00BE5013" w:rsidRDefault="009E2FBF" w:rsidP="006B00C8">
      <w:pPr>
        <w:ind w:left="57"/>
        <w:jc w:val="center"/>
        <w:rPr>
          <w:rFonts w:ascii="Arial" w:hAnsi="Arial" w:cs="Arial"/>
          <w:b/>
          <w:bCs/>
          <w:smallCaps/>
          <w:spacing w:val="20"/>
          <w:sz w:val="20"/>
          <w:szCs w:val="20"/>
        </w:rPr>
      </w:pPr>
    </w:p>
    <w:p w14:paraId="73182AE6" w14:textId="77777777" w:rsidR="009E2FBF" w:rsidRPr="00BE5013" w:rsidRDefault="009E2FBF" w:rsidP="006B00C8">
      <w:pPr>
        <w:pStyle w:val="Akapitzlist"/>
        <w:numPr>
          <w:ilvl w:val="3"/>
          <w:numId w:val="16"/>
        </w:numPr>
        <w:ind w:left="284" w:hanging="284"/>
        <w:jc w:val="both"/>
        <w:rPr>
          <w:rFonts w:ascii="Arial" w:hAnsi="Arial" w:cs="Arial"/>
          <w:sz w:val="20"/>
          <w:szCs w:val="20"/>
        </w:rPr>
      </w:pPr>
      <w:r w:rsidRPr="00BE5013">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132B1BE" w14:textId="77777777" w:rsidR="009E2FBF" w:rsidRPr="00BE5013" w:rsidRDefault="009E2FBF" w:rsidP="006B00C8">
      <w:pPr>
        <w:pStyle w:val="Akapitzlist"/>
        <w:numPr>
          <w:ilvl w:val="3"/>
          <w:numId w:val="16"/>
        </w:numPr>
        <w:ind w:left="284" w:hanging="284"/>
        <w:jc w:val="both"/>
        <w:rPr>
          <w:rFonts w:ascii="Arial" w:hAnsi="Arial" w:cs="Arial"/>
          <w:sz w:val="20"/>
          <w:szCs w:val="20"/>
        </w:rPr>
      </w:pPr>
      <w:r w:rsidRPr="00BE5013">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10D986FD" w14:textId="77777777" w:rsidR="009E2FBF" w:rsidRPr="00BE5013" w:rsidRDefault="009E2FBF" w:rsidP="006B00C8">
      <w:pPr>
        <w:pStyle w:val="Akapitzlist"/>
        <w:numPr>
          <w:ilvl w:val="3"/>
          <w:numId w:val="16"/>
        </w:numPr>
        <w:ind w:left="284" w:hanging="284"/>
        <w:jc w:val="both"/>
        <w:rPr>
          <w:rFonts w:ascii="Arial" w:hAnsi="Arial" w:cs="Arial"/>
          <w:sz w:val="20"/>
          <w:szCs w:val="20"/>
        </w:rPr>
      </w:pPr>
      <w:r w:rsidRPr="00BE5013">
        <w:rPr>
          <w:rFonts w:ascii="Arial" w:hAnsi="Arial" w:cs="Arial"/>
          <w:sz w:val="20"/>
          <w:szCs w:val="20"/>
        </w:rPr>
        <w:t>W związku z zawarciem i realizacją Umowy Strony udostępniają sobie nawzajem dane osobowe:</w:t>
      </w:r>
    </w:p>
    <w:p w14:paraId="041C5DE6" w14:textId="77777777" w:rsidR="009E2FBF" w:rsidRPr="00BE5013" w:rsidRDefault="009E2FBF" w:rsidP="006B00C8">
      <w:pPr>
        <w:pStyle w:val="Akapitzlist"/>
        <w:numPr>
          <w:ilvl w:val="4"/>
          <w:numId w:val="17"/>
        </w:numPr>
        <w:ind w:left="709"/>
        <w:jc w:val="both"/>
        <w:rPr>
          <w:rFonts w:ascii="Arial" w:hAnsi="Arial" w:cs="Arial"/>
          <w:sz w:val="20"/>
          <w:szCs w:val="20"/>
        </w:rPr>
      </w:pPr>
      <w:r w:rsidRPr="00BE5013">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F4AF232" w14:textId="77777777" w:rsidR="009E2FBF" w:rsidRPr="00BE5013" w:rsidRDefault="009E2FBF" w:rsidP="006B00C8">
      <w:pPr>
        <w:pStyle w:val="Akapitzlist"/>
        <w:numPr>
          <w:ilvl w:val="4"/>
          <w:numId w:val="17"/>
        </w:numPr>
        <w:ind w:left="709"/>
        <w:jc w:val="both"/>
        <w:rPr>
          <w:rFonts w:ascii="Arial" w:hAnsi="Arial" w:cs="Arial"/>
          <w:sz w:val="20"/>
          <w:szCs w:val="20"/>
        </w:rPr>
      </w:pPr>
      <w:r w:rsidRPr="00BE5013">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093A3BC0" w14:textId="29577D09" w:rsidR="009E2FBF" w:rsidRPr="00BE5013" w:rsidRDefault="009E2FBF" w:rsidP="006B00C8">
      <w:pPr>
        <w:pStyle w:val="Akapitzlist"/>
        <w:numPr>
          <w:ilvl w:val="3"/>
          <w:numId w:val="16"/>
        </w:numPr>
        <w:ind w:left="284" w:hanging="284"/>
        <w:jc w:val="both"/>
        <w:rPr>
          <w:rFonts w:ascii="Arial" w:hAnsi="Arial" w:cs="Arial"/>
          <w:sz w:val="20"/>
          <w:szCs w:val="20"/>
        </w:rPr>
      </w:pPr>
      <w:r w:rsidRPr="00BE5013">
        <w:rPr>
          <w:rFonts w:ascii="Arial" w:hAnsi="Arial" w:cs="Arial"/>
          <w:sz w:val="20"/>
          <w:szCs w:val="20"/>
        </w:rPr>
        <w:t xml:space="preserve">Strony Umowy dopełniają, wymieniając się rolami, obowiązku informacyjnego, o którym mowa w art. 14 RODO wobec osób, o których mowa w ust. 3 wykorzystując odpowiednio wzór klauzuli informacyjnej stanowiący załącznik </w:t>
      </w:r>
      <w:r w:rsidR="00C970E6">
        <w:rPr>
          <w:rFonts w:ascii="Arial" w:hAnsi="Arial" w:cs="Arial"/>
          <w:sz w:val="20"/>
          <w:szCs w:val="20"/>
        </w:rPr>
        <w:t xml:space="preserve">nr 3 </w:t>
      </w:r>
      <w:r w:rsidRPr="00BE5013">
        <w:rPr>
          <w:rFonts w:ascii="Arial" w:hAnsi="Arial" w:cs="Arial"/>
          <w:sz w:val="20"/>
          <w:szCs w:val="20"/>
        </w:rPr>
        <w:t>do Umowy.</w:t>
      </w:r>
    </w:p>
    <w:p w14:paraId="1A12ECCD" w14:textId="77777777" w:rsidR="009E2FBF" w:rsidRPr="00BE5013" w:rsidRDefault="009E2FBF" w:rsidP="006B00C8">
      <w:pPr>
        <w:pStyle w:val="Akapitzlist"/>
        <w:numPr>
          <w:ilvl w:val="3"/>
          <w:numId w:val="16"/>
        </w:numPr>
        <w:ind w:left="284" w:hanging="284"/>
        <w:jc w:val="both"/>
        <w:rPr>
          <w:rFonts w:ascii="Arial" w:hAnsi="Arial" w:cs="Arial"/>
          <w:sz w:val="20"/>
          <w:szCs w:val="20"/>
        </w:rPr>
      </w:pPr>
      <w:r w:rsidRPr="00BE5013">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31322DA" w14:textId="77777777" w:rsidR="009E2FBF" w:rsidRPr="00BE5013" w:rsidRDefault="009E2FBF" w:rsidP="006B00C8">
      <w:pPr>
        <w:pStyle w:val="Akapitzlist"/>
        <w:numPr>
          <w:ilvl w:val="3"/>
          <w:numId w:val="16"/>
        </w:numPr>
        <w:ind w:left="284"/>
        <w:jc w:val="both"/>
        <w:rPr>
          <w:rFonts w:ascii="Arial" w:hAnsi="Arial" w:cs="Arial"/>
          <w:sz w:val="20"/>
          <w:szCs w:val="20"/>
        </w:rPr>
      </w:pPr>
      <w:r w:rsidRPr="00BE5013">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02CEFBE" w14:textId="5710D1DB" w:rsidR="009E2FBF" w:rsidRPr="00BE5013" w:rsidRDefault="009E2FBF" w:rsidP="006B00C8">
      <w:pPr>
        <w:pStyle w:val="Akapitzlist"/>
        <w:numPr>
          <w:ilvl w:val="3"/>
          <w:numId w:val="16"/>
        </w:numPr>
        <w:ind w:left="284"/>
        <w:jc w:val="both"/>
        <w:rPr>
          <w:rFonts w:ascii="Arial" w:hAnsi="Arial" w:cs="Arial"/>
          <w:sz w:val="20"/>
          <w:szCs w:val="20"/>
        </w:rPr>
      </w:pPr>
      <w:r w:rsidRPr="00BE5013">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w:t>
      </w:r>
      <w:r w:rsidR="00C970E6">
        <w:rPr>
          <w:rFonts w:ascii="Arial" w:hAnsi="Arial" w:cs="Arial"/>
          <w:sz w:val="20"/>
          <w:szCs w:val="20"/>
        </w:rPr>
        <w:t>325</w:t>
      </w:r>
      <w:r w:rsidRPr="00BE5013">
        <w:rPr>
          <w:rFonts w:ascii="Arial" w:hAnsi="Arial" w:cs="Arial"/>
          <w:sz w:val="20"/>
          <w:szCs w:val="20"/>
        </w:rPr>
        <w:t>-rodo.html.</w:t>
      </w:r>
    </w:p>
    <w:p w14:paraId="06F6311B" w14:textId="77777777" w:rsidR="009E2FBF" w:rsidRPr="00BE5013" w:rsidRDefault="009E2FBF" w:rsidP="006B00C8">
      <w:pPr>
        <w:pStyle w:val="Akapitzlist"/>
        <w:numPr>
          <w:ilvl w:val="3"/>
          <w:numId w:val="16"/>
        </w:numPr>
        <w:ind w:left="284"/>
        <w:jc w:val="both"/>
        <w:rPr>
          <w:rFonts w:ascii="Arial" w:hAnsi="Arial" w:cs="Arial"/>
          <w:sz w:val="20"/>
          <w:szCs w:val="20"/>
        </w:rPr>
      </w:pPr>
      <w:r w:rsidRPr="00BE5013">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DC68DA2" w14:textId="77777777" w:rsidR="009E2FBF" w:rsidRPr="00BE5013" w:rsidRDefault="009E2FBF" w:rsidP="006B00C8">
      <w:pPr>
        <w:pStyle w:val="Akapitzlist"/>
        <w:numPr>
          <w:ilvl w:val="3"/>
          <w:numId w:val="16"/>
        </w:numPr>
        <w:ind w:left="284" w:hanging="426"/>
        <w:jc w:val="both"/>
        <w:rPr>
          <w:rFonts w:ascii="Arial" w:hAnsi="Arial" w:cs="Arial"/>
          <w:sz w:val="20"/>
          <w:szCs w:val="20"/>
        </w:rPr>
      </w:pPr>
      <w:r w:rsidRPr="00BE5013">
        <w:rPr>
          <w:rFonts w:ascii="Arial" w:hAnsi="Arial" w:cs="Arial"/>
          <w:sz w:val="20"/>
          <w:szCs w:val="20"/>
        </w:rPr>
        <w:lastRenderedPageBreak/>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5345BDD" w14:textId="77777777" w:rsidR="009E2FBF" w:rsidRPr="00BE5013" w:rsidRDefault="009E2FBF" w:rsidP="006B00C8">
      <w:pPr>
        <w:pStyle w:val="Akapitzlist"/>
        <w:ind w:left="284" w:hanging="426"/>
        <w:jc w:val="both"/>
        <w:rPr>
          <w:rFonts w:ascii="Arial" w:hAnsi="Arial" w:cs="Arial"/>
          <w:sz w:val="20"/>
          <w:szCs w:val="20"/>
        </w:rPr>
      </w:pPr>
      <w:r w:rsidRPr="00BE5013">
        <w:rPr>
          <w:rFonts w:ascii="Arial" w:hAnsi="Arial" w:cs="Arial"/>
          <w:sz w:val="20"/>
          <w:szCs w:val="20"/>
        </w:rPr>
        <w:t xml:space="preserve">       Zobowiązane dotyczy także przetwarzania danych osobowych na serwerach zlokalizowanych poza Europejskim Obszarem Gospodarczym.</w:t>
      </w:r>
    </w:p>
    <w:p w14:paraId="34B50939" w14:textId="77777777" w:rsidR="009E2FBF" w:rsidRPr="004C6C68" w:rsidRDefault="009E2FBF" w:rsidP="006B00C8">
      <w:pPr>
        <w:pStyle w:val="Akapitzlist"/>
        <w:numPr>
          <w:ilvl w:val="3"/>
          <w:numId w:val="16"/>
        </w:numPr>
        <w:ind w:left="283" w:hanging="425"/>
        <w:jc w:val="both"/>
        <w:rPr>
          <w:rFonts w:ascii="Arial" w:hAnsi="Arial" w:cs="Arial"/>
          <w:sz w:val="20"/>
          <w:szCs w:val="20"/>
        </w:rPr>
      </w:pPr>
      <w:r w:rsidRPr="00BE5013">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4C6C68">
        <w:rPr>
          <w:rFonts w:ascii="Arial" w:hAnsi="Arial" w:cs="Arial"/>
          <w:i/>
          <w:sz w:val="20"/>
          <w:szCs w:val="20"/>
        </w:rPr>
        <w:t>Zamawiającego</w:t>
      </w:r>
      <w:r w:rsidRPr="004C6C68">
        <w:rPr>
          <w:rFonts w:ascii="Arial" w:hAnsi="Arial" w:cs="Arial"/>
          <w:sz w:val="20"/>
          <w:szCs w:val="20"/>
        </w:rPr>
        <w:t>.</w:t>
      </w:r>
    </w:p>
    <w:p w14:paraId="202FA4AE" w14:textId="77777777" w:rsidR="009E2FBF" w:rsidRPr="004C6C68" w:rsidRDefault="009E2FBF" w:rsidP="006B00C8">
      <w:pPr>
        <w:pStyle w:val="Akapitzlist"/>
        <w:numPr>
          <w:ilvl w:val="3"/>
          <w:numId w:val="16"/>
        </w:numPr>
        <w:ind w:left="284" w:hanging="426"/>
        <w:jc w:val="both"/>
        <w:rPr>
          <w:rFonts w:ascii="Arial" w:hAnsi="Arial" w:cs="Arial"/>
          <w:sz w:val="20"/>
          <w:szCs w:val="20"/>
        </w:rPr>
      </w:pPr>
      <w:r w:rsidRPr="004C6C68">
        <w:rPr>
          <w:rFonts w:ascii="Arial" w:hAnsi="Arial" w:cs="Arial"/>
          <w:sz w:val="20"/>
          <w:szCs w:val="20"/>
        </w:rPr>
        <w:t xml:space="preserve">Za realizację zadań, o których mowa w art. 39 RODO z uwzględnieniem art. 38 ust. 6 RODO po stronie: </w:t>
      </w:r>
    </w:p>
    <w:p w14:paraId="5ECD59F0" w14:textId="77777777" w:rsidR="009E2FBF" w:rsidRPr="004C6C68" w:rsidRDefault="009E2FBF" w:rsidP="006B00C8">
      <w:pPr>
        <w:pStyle w:val="Akapitzlist"/>
        <w:numPr>
          <w:ilvl w:val="0"/>
          <w:numId w:val="18"/>
        </w:numPr>
        <w:jc w:val="both"/>
        <w:rPr>
          <w:rFonts w:ascii="Arial" w:hAnsi="Arial" w:cs="Arial"/>
          <w:sz w:val="20"/>
          <w:szCs w:val="20"/>
        </w:rPr>
      </w:pPr>
      <w:r w:rsidRPr="004C6C68">
        <w:rPr>
          <w:rFonts w:ascii="Arial" w:hAnsi="Arial" w:cs="Arial"/>
          <w:sz w:val="20"/>
          <w:szCs w:val="20"/>
        </w:rPr>
        <w:t xml:space="preserve">UM w Siechnicach odpowiada </w:t>
      </w:r>
      <w:r w:rsidRPr="004C6C68">
        <w:rPr>
          <w:rFonts w:ascii="Arial" w:hAnsi="Arial" w:cs="Arial"/>
          <w:b/>
          <w:sz w:val="20"/>
          <w:szCs w:val="20"/>
        </w:rPr>
        <w:t>Inspektor Ochrony Danych – Tomasz Radziszewski</w:t>
      </w:r>
      <w:r w:rsidRPr="004C6C68">
        <w:rPr>
          <w:rFonts w:ascii="Arial" w:hAnsi="Arial" w:cs="Arial"/>
          <w:sz w:val="20"/>
          <w:szCs w:val="20"/>
        </w:rPr>
        <w:t>, email: iod@umsiechnice.pl.</w:t>
      </w:r>
    </w:p>
    <w:p w14:paraId="070024E8" w14:textId="77777777" w:rsidR="009E2FBF" w:rsidRPr="004C6C68" w:rsidRDefault="009E2FBF" w:rsidP="006B00C8">
      <w:pPr>
        <w:pStyle w:val="Akapitzlist"/>
        <w:numPr>
          <w:ilvl w:val="0"/>
          <w:numId w:val="18"/>
        </w:numPr>
        <w:jc w:val="both"/>
        <w:rPr>
          <w:rFonts w:ascii="Arial" w:hAnsi="Arial" w:cs="Arial"/>
          <w:sz w:val="20"/>
          <w:szCs w:val="20"/>
        </w:rPr>
      </w:pPr>
      <w:r w:rsidRPr="004C6C68">
        <w:rPr>
          <w:rFonts w:ascii="Arial" w:hAnsi="Arial" w:cs="Arial"/>
          <w:sz w:val="20"/>
          <w:szCs w:val="20"/>
        </w:rPr>
        <w:t xml:space="preserve">@@@ - odpowiada (imię i nazwisko), email: @@@. </w:t>
      </w:r>
    </w:p>
    <w:p w14:paraId="2B948E28" w14:textId="77777777" w:rsidR="009E2FBF" w:rsidRPr="00BE5013" w:rsidRDefault="009E2FBF" w:rsidP="006B00C8">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BE5013">
        <w:rPr>
          <w:rFonts w:ascii="Arial" w:hAnsi="Arial" w:cs="Arial"/>
          <w:sz w:val="20"/>
        </w:rPr>
        <w:t xml:space="preserve"> </w:t>
      </w:r>
    </w:p>
    <w:p w14:paraId="5972AD6C" w14:textId="065820BE" w:rsidR="009E2FBF" w:rsidRPr="00BE5013" w:rsidRDefault="009E2FBF" w:rsidP="006B00C8">
      <w:pPr>
        <w:keepNext/>
        <w:jc w:val="center"/>
        <w:rPr>
          <w:rFonts w:ascii="Arial" w:hAnsi="Arial" w:cs="Arial"/>
          <w:b/>
          <w:sz w:val="20"/>
          <w:szCs w:val="20"/>
        </w:rPr>
      </w:pPr>
      <w:r w:rsidRPr="00BE5013">
        <w:rPr>
          <w:rFonts w:ascii="Arial" w:hAnsi="Arial" w:cs="Arial"/>
          <w:b/>
          <w:sz w:val="20"/>
          <w:szCs w:val="20"/>
        </w:rPr>
        <w:t>§ 1</w:t>
      </w:r>
      <w:r w:rsidR="00487CC8">
        <w:rPr>
          <w:rFonts w:ascii="Arial" w:hAnsi="Arial" w:cs="Arial"/>
          <w:b/>
          <w:sz w:val="20"/>
          <w:szCs w:val="20"/>
        </w:rPr>
        <w:t>4</w:t>
      </w:r>
    </w:p>
    <w:p w14:paraId="676ECAE3" w14:textId="77777777" w:rsidR="00EE4235" w:rsidRPr="00BE5013" w:rsidRDefault="00EE4235" w:rsidP="006B00C8">
      <w:pPr>
        <w:keepNext/>
        <w:jc w:val="center"/>
        <w:rPr>
          <w:rFonts w:ascii="Arial" w:hAnsi="Arial" w:cs="Arial"/>
          <w:b/>
          <w:sz w:val="20"/>
          <w:szCs w:val="20"/>
        </w:rPr>
      </w:pPr>
      <w:r w:rsidRPr="00BE5013">
        <w:rPr>
          <w:rFonts w:ascii="Arial" w:hAnsi="Arial" w:cs="Arial"/>
          <w:b/>
          <w:sz w:val="20"/>
          <w:szCs w:val="20"/>
        </w:rPr>
        <w:t xml:space="preserve">POSTANOWIENIA KOŃCOWE </w:t>
      </w:r>
    </w:p>
    <w:p w14:paraId="206A45A0" w14:textId="0A0589AB" w:rsidR="00EE4235" w:rsidRPr="00BE5013" w:rsidRDefault="00EE4235" w:rsidP="006B00C8">
      <w:pPr>
        <w:pStyle w:val="Tekstpodstawowy"/>
        <w:numPr>
          <w:ilvl w:val="0"/>
          <w:numId w:val="2"/>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4B32B356" w:rsidR="00EE4235" w:rsidRPr="00BE5013" w:rsidRDefault="00EE4235" w:rsidP="006B00C8">
      <w:pPr>
        <w:pStyle w:val="Tekstpodstawowy"/>
        <w:numPr>
          <w:ilvl w:val="0"/>
          <w:numId w:val="2"/>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 xml:space="preserve">Umowa zawarta jest pod prawem polskim. </w:t>
      </w:r>
    </w:p>
    <w:p w14:paraId="5073FE5A" w14:textId="4E1A03D9" w:rsidR="00EE4235" w:rsidRPr="00BE5013" w:rsidRDefault="00EE4235" w:rsidP="006B00C8">
      <w:pPr>
        <w:pStyle w:val="Tekstpodstawowy"/>
        <w:numPr>
          <w:ilvl w:val="0"/>
          <w:numId w:val="2"/>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 xml:space="preserve">Wszelkie zmiany </w:t>
      </w:r>
      <w:r w:rsidR="00D22704" w:rsidRPr="00BE5013">
        <w:rPr>
          <w:rFonts w:ascii="Arial" w:eastAsia="Calibri" w:hAnsi="Arial" w:cs="Arial"/>
          <w:sz w:val="20"/>
          <w:lang w:eastAsia="en-US"/>
        </w:rPr>
        <w:t xml:space="preserve">i uzupełnienia </w:t>
      </w:r>
      <w:r w:rsidRPr="00BE5013">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BE5013" w:rsidRDefault="00EE4235" w:rsidP="006B00C8">
      <w:pPr>
        <w:pStyle w:val="Tekstpodstawowy"/>
        <w:numPr>
          <w:ilvl w:val="0"/>
          <w:numId w:val="2"/>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 xml:space="preserve">Umowę sporządzono w trzech jednobrzmiących egzemplarzach, jeden dla Wykonawcy a dwa dla Zamawiającego. </w:t>
      </w:r>
    </w:p>
    <w:p w14:paraId="2E4DEB94" w14:textId="78F4C4C4" w:rsidR="00EE4235" w:rsidRPr="00BE5013" w:rsidRDefault="00EE4235" w:rsidP="006B00C8">
      <w:pPr>
        <w:pStyle w:val="Tekstpodstawowy"/>
        <w:numPr>
          <w:ilvl w:val="0"/>
          <w:numId w:val="2"/>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 xml:space="preserve">Integralną część Umowy stanowią następujące </w:t>
      </w:r>
      <w:r w:rsidR="00A32F03">
        <w:rPr>
          <w:rFonts w:ascii="Arial" w:eastAsia="Calibri" w:hAnsi="Arial" w:cs="Arial"/>
          <w:sz w:val="20"/>
          <w:lang w:eastAsia="en-US"/>
        </w:rPr>
        <w:t>załączniki</w:t>
      </w:r>
      <w:r w:rsidRPr="00BE5013">
        <w:rPr>
          <w:rFonts w:ascii="Arial" w:eastAsia="Calibri" w:hAnsi="Arial" w:cs="Arial"/>
          <w:sz w:val="20"/>
          <w:lang w:eastAsia="en-US"/>
        </w:rPr>
        <w:t xml:space="preserve">: </w:t>
      </w:r>
    </w:p>
    <w:p w14:paraId="03C0A6CF" w14:textId="77777777" w:rsidR="00463E0C" w:rsidRDefault="00463E0C" w:rsidP="00463E0C">
      <w:pPr>
        <w:pStyle w:val="Tekstpodstawowy"/>
        <w:autoSpaceDE w:val="0"/>
        <w:autoSpaceDN w:val="0"/>
        <w:ind w:left="426"/>
        <w:rPr>
          <w:rFonts w:ascii="Verdana" w:hAnsi="Verdana" w:cs="Arial"/>
          <w:sz w:val="20"/>
        </w:rPr>
      </w:pPr>
      <w:r>
        <w:rPr>
          <w:rFonts w:ascii="Verdana" w:hAnsi="Verdana" w:cs="Arial"/>
          <w:sz w:val="20"/>
        </w:rPr>
        <w:t xml:space="preserve">     </w:t>
      </w:r>
      <w:r w:rsidRPr="000A7E11">
        <w:rPr>
          <w:rFonts w:ascii="Verdana" w:hAnsi="Verdana" w:cs="Arial"/>
          <w:sz w:val="20"/>
        </w:rPr>
        <w:t xml:space="preserve">- </w:t>
      </w:r>
      <w:r w:rsidRPr="000A7E11">
        <w:rPr>
          <w:rFonts w:ascii="Verdana" w:hAnsi="Verdana" w:cs="Arial"/>
          <w:color w:val="000000" w:themeColor="text1"/>
          <w:sz w:val="20"/>
        </w:rPr>
        <w:t xml:space="preserve">załączniku nr 1 „Opis przedmiotu  </w:t>
      </w:r>
      <w:r w:rsidRPr="000A7E11">
        <w:rPr>
          <w:rFonts w:ascii="Verdana" w:hAnsi="Verdana" w:cs="Arial"/>
          <w:sz w:val="20"/>
        </w:rPr>
        <w:t>zamówienia”.</w:t>
      </w:r>
    </w:p>
    <w:p w14:paraId="06528BF4" w14:textId="24937427" w:rsidR="00463E0C" w:rsidRPr="000A7E11" w:rsidRDefault="00463E0C" w:rsidP="00463E0C">
      <w:pPr>
        <w:pStyle w:val="Tekstpodstawowy"/>
        <w:autoSpaceDE w:val="0"/>
        <w:autoSpaceDN w:val="0"/>
        <w:ind w:left="426"/>
        <w:rPr>
          <w:rFonts w:ascii="Verdana" w:hAnsi="Verdana" w:cs="Arial"/>
          <w:sz w:val="20"/>
        </w:rPr>
      </w:pPr>
      <w:r>
        <w:rPr>
          <w:rFonts w:ascii="Verdana" w:hAnsi="Verdana" w:cs="Arial"/>
          <w:sz w:val="20"/>
        </w:rPr>
        <w:t xml:space="preserve">    </w:t>
      </w:r>
      <w:r w:rsidRPr="000A7E11">
        <w:rPr>
          <w:rFonts w:ascii="Verdana" w:hAnsi="Verdana" w:cs="Arial"/>
          <w:sz w:val="20"/>
        </w:rPr>
        <w:t xml:space="preserve"> - załączniku nr 2 „Wykaz dróg do zimowego utrzymania dróg”</w:t>
      </w:r>
    </w:p>
    <w:p w14:paraId="27CFBD59" w14:textId="1469ECDD" w:rsidR="00463E0C" w:rsidRPr="000A7E11" w:rsidRDefault="00463E0C" w:rsidP="00463E0C">
      <w:pPr>
        <w:pStyle w:val="Tekstpodstawowy"/>
        <w:autoSpaceDE w:val="0"/>
        <w:autoSpaceDN w:val="0"/>
        <w:ind w:left="426"/>
        <w:rPr>
          <w:rFonts w:ascii="Verdana" w:hAnsi="Verdana" w:cs="Arial"/>
          <w:sz w:val="20"/>
        </w:rPr>
      </w:pPr>
      <w:r w:rsidRPr="000A7E11">
        <w:rPr>
          <w:rFonts w:ascii="Verdana" w:hAnsi="Verdana" w:cs="Arial"/>
          <w:sz w:val="20"/>
        </w:rPr>
        <w:t xml:space="preserve">  </w:t>
      </w:r>
      <w:r>
        <w:rPr>
          <w:rFonts w:ascii="Verdana" w:hAnsi="Verdana" w:cs="Arial"/>
          <w:sz w:val="20"/>
        </w:rPr>
        <w:t xml:space="preserve"> </w:t>
      </w:r>
      <w:r w:rsidRPr="000A7E11">
        <w:rPr>
          <w:rFonts w:ascii="Verdana" w:hAnsi="Verdana" w:cs="Arial"/>
          <w:sz w:val="20"/>
        </w:rPr>
        <w:t xml:space="preserve">  - załączniku nr 3 „Wykaz chodników do zimowego utrzymania dróg”</w:t>
      </w:r>
    </w:p>
    <w:p w14:paraId="679FD187" w14:textId="6B615179" w:rsidR="00463E0C" w:rsidRPr="000A7E11" w:rsidRDefault="00463E0C" w:rsidP="00463E0C">
      <w:pPr>
        <w:pStyle w:val="Tekstpodstawowy"/>
        <w:autoSpaceDE w:val="0"/>
        <w:autoSpaceDN w:val="0"/>
        <w:rPr>
          <w:rFonts w:ascii="Verdana" w:hAnsi="Verdana" w:cs="Arial"/>
          <w:sz w:val="20"/>
        </w:rPr>
      </w:pPr>
      <w:r>
        <w:rPr>
          <w:rFonts w:ascii="Verdana" w:hAnsi="Verdana" w:cs="Arial"/>
          <w:sz w:val="20"/>
        </w:rPr>
        <w:t xml:space="preserve">          </w:t>
      </w:r>
      <w:r w:rsidRPr="000A7E11">
        <w:rPr>
          <w:rFonts w:ascii="Verdana" w:hAnsi="Verdana" w:cs="Arial"/>
          <w:sz w:val="20"/>
        </w:rPr>
        <w:t xml:space="preserve"> - załączniku nr 4 „Wykaz jezdni do pozimowego sprzątania”</w:t>
      </w:r>
    </w:p>
    <w:p w14:paraId="79360BD8" w14:textId="3EB0903C" w:rsidR="00463E0C" w:rsidRPr="000A7E11" w:rsidRDefault="00463E0C" w:rsidP="00463E0C">
      <w:pPr>
        <w:pStyle w:val="Tekstpodstawowy"/>
        <w:autoSpaceDE w:val="0"/>
        <w:autoSpaceDN w:val="0"/>
        <w:rPr>
          <w:rFonts w:ascii="Verdana" w:hAnsi="Verdana" w:cs="Arial"/>
          <w:sz w:val="20"/>
        </w:rPr>
      </w:pPr>
      <w:r>
        <w:rPr>
          <w:rFonts w:ascii="Verdana" w:hAnsi="Verdana" w:cs="Arial"/>
          <w:sz w:val="20"/>
        </w:rPr>
        <w:t xml:space="preserve">           </w:t>
      </w:r>
      <w:r w:rsidRPr="000A7E11">
        <w:rPr>
          <w:rFonts w:ascii="Verdana" w:hAnsi="Verdana" w:cs="Arial"/>
          <w:sz w:val="20"/>
        </w:rPr>
        <w:t>- załączniku nr 5 „Wykaz chodników do pozimowego sprzątania”</w:t>
      </w:r>
    </w:p>
    <w:p w14:paraId="29715B93" w14:textId="169A1F3F" w:rsidR="00463E0C" w:rsidRPr="000A7E11" w:rsidRDefault="00463E0C" w:rsidP="00463E0C">
      <w:pPr>
        <w:pStyle w:val="Tekstpodstawowy"/>
        <w:autoSpaceDE w:val="0"/>
        <w:autoSpaceDN w:val="0"/>
        <w:rPr>
          <w:rFonts w:ascii="Verdana" w:hAnsi="Verdana" w:cs="Arial"/>
          <w:sz w:val="20"/>
        </w:rPr>
      </w:pPr>
      <w:r>
        <w:rPr>
          <w:rFonts w:ascii="Verdana" w:hAnsi="Verdana" w:cs="Arial"/>
          <w:sz w:val="20"/>
        </w:rPr>
        <w:t xml:space="preserve">           </w:t>
      </w:r>
      <w:r w:rsidRPr="000A7E11">
        <w:rPr>
          <w:rFonts w:ascii="Verdana" w:hAnsi="Verdana" w:cs="Arial"/>
          <w:sz w:val="20"/>
        </w:rPr>
        <w:t>- załączniku nr 6 „Oferta Wykonawcy”</w:t>
      </w:r>
    </w:p>
    <w:p w14:paraId="7CD2E4D9" w14:textId="31AD785F" w:rsidR="00463E0C" w:rsidRPr="000A7E11" w:rsidRDefault="00463E0C" w:rsidP="00463E0C">
      <w:pPr>
        <w:pStyle w:val="Tekstpodstawowy"/>
        <w:autoSpaceDE w:val="0"/>
        <w:autoSpaceDN w:val="0"/>
        <w:rPr>
          <w:rFonts w:ascii="Verdana" w:hAnsi="Verdana" w:cs="Arial"/>
          <w:sz w:val="20"/>
        </w:rPr>
      </w:pPr>
      <w:r w:rsidRPr="000A7E11">
        <w:rPr>
          <w:rFonts w:ascii="Verdana" w:hAnsi="Verdana" w:cs="Arial"/>
          <w:sz w:val="20"/>
        </w:rPr>
        <w:t xml:space="preserve"> </w:t>
      </w:r>
      <w:r>
        <w:rPr>
          <w:rFonts w:ascii="Verdana" w:hAnsi="Verdana" w:cs="Arial"/>
          <w:sz w:val="20"/>
        </w:rPr>
        <w:t xml:space="preserve">        </w:t>
      </w:r>
      <w:r w:rsidRPr="000A7E11">
        <w:rPr>
          <w:rFonts w:ascii="Verdana" w:hAnsi="Verdana" w:cs="Arial"/>
          <w:sz w:val="20"/>
        </w:rPr>
        <w:t xml:space="preserve">  - załączniku nr 7 „Specyfikacje techniczne”</w:t>
      </w:r>
    </w:p>
    <w:p w14:paraId="41A25FDA" w14:textId="3EA4DD4C" w:rsidR="00463E0C" w:rsidRPr="000A7E11" w:rsidRDefault="00463E0C" w:rsidP="00463E0C">
      <w:pPr>
        <w:pStyle w:val="Tekstpodstawowy"/>
        <w:autoSpaceDE w:val="0"/>
        <w:autoSpaceDN w:val="0"/>
        <w:rPr>
          <w:rFonts w:ascii="Verdana" w:hAnsi="Verdana" w:cs="Arial"/>
          <w:color w:val="000000" w:themeColor="text1"/>
          <w:sz w:val="20"/>
        </w:rPr>
      </w:pPr>
      <w:r>
        <w:rPr>
          <w:rFonts w:ascii="Verdana" w:hAnsi="Verdana" w:cs="Arial"/>
          <w:sz w:val="20"/>
        </w:rPr>
        <w:t xml:space="preserve">     </w:t>
      </w:r>
      <w:r w:rsidRPr="000A7E11">
        <w:rPr>
          <w:rFonts w:ascii="Verdana" w:hAnsi="Verdana" w:cs="Arial"/>
          <w:sz w:val="20"/>
        </w:rPr>
        <w:t xml:space="preserve"> </w:t>
      </w:r>
      <w:r>
        <w:rPr>
          <w:rFonts w:ascii="Verdana" w:hAnsi="Verdana" w:cs="Arial"/>
          <w:sz w:val="20"/>
        </w:rPr>
        <w:t xml:space="preserve">  </w:t>
      </w:r>
      <w:r w:rsidRPr="000A7E11">
        <w:rPr>
          <w:rFonts w:ascii="Verdana" w:hAnsi="Verdana" w:cs="Arial"/>
          <w:sz w:val="20"/>
        </w:rPr>
        <w:t xml:space="preserve">   - załączniku nr 8 „ Klauzula informacyjna”</w:t>
      </w:r>
    </w:p>
    <w:p w14:paraId="283A4514" w14:textId="315A192E" w:rsidR="00123C2F" w:rsidRPr="00C970E6" w:rsidRDefault="00123C2F" w:rsidP="00C970E6">
      <w:pPr>
        <w:jc w:val="both"/>
        <w:rPr>
          <w:rFonts w:ascii="Arial" w:eastAsia="Calibri" w:hAnsi="Arial" w:cs="Arial"/>
          <w:sz w:val="20"/>
          <w:szCs w:val="20"/>
          <w:lang w:eastAsia="en-US"/>
        </w:rPr>
      </w:pPr>
      <w:r w:rsidRPr="00C970E6">
        <w:rPr>
          <w:rFonts w:ascii="Arial" w:hAnsi="Arial" w:cs="Arial"/>
          <w:sz w:val="20"/>
          <w:szCs w:val="20"/>
        </w:rPr>
        <w:t xml:space="preserve">. </w:t>
      </w:r>
    </w:p>
    <w:p w14:paraId="42D87B58" w14:textId="77777777" w:rsidR="00126C1A" w:rsidRPr="00BE5013" w:rsidRDefault="00126C1A" w:rsidP="006B00C8">
      <w:pPr>
        <w:pStyle w:val="Tekstpodstawowy"/>
        <w:numPr>
          <w:ilvl w:val="0"/>
          <w:numId w:val="2"/>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Wszelkie spory mogące powstać na tle realizacji Umowy, będą rozstrzygane pomiędzy Stronami polubownie.</w:t>
      </w:r>
    </w:p>
    <w:p w14:paraId="0600C121" w14:textId="38ED8FE5" w:rsidR="00110831" w:rsidRPr="00BE5013" w:rsidRDefault="00126C1A" w:rsidP="006B00C8">
      <w:pPr>
        <w:pStyle w:val="Tekstpodstawowy"/>
        <w:numPr>
          <w:ilvl w:val="0"/>
          <w:numId w:val="2"/>
        </w:numPr>
        <w:autoSpaceDE w:val="0"/>
        <w:autoSpaceDN w:val="0"/>
        <w:adjustRightInd w:val="0"/>
        <w:ind w:left="340" w:hanging="340"/>
        <w:rPr>
          <w:rFonts w:ascii="Arial" w:eastAsia="Calibri" w:hAnsi="Arial" w:cs="Arial"/>
          <w:sz w:val="20"/>
          <w:lang w:eastAsia="en-US"/>
        </w:rPr>
      </w:pPr>
      <w:r w:rsidRPr="00BE5013">
        <w:rPr>
          <w:rFonts w:ascii="Arial" w:eastAsia="Calibri" w:hAnsi="Arial" w:cs="Arial"/>
          <w:sz w:val="20"/>
          <w:lang w:eastAsia="en-US"/>
        </w:rPr>
        <w:t xml:space="preserve">W przypadku </w:t>
      </w:r>
      <w:r w:rsidR="00D209C9" w:rsidRPr="00BE5013">
        <w:rPr>
          <w:rFonts w:ascii="Arial" w:eastAsia="Calibri" w:hAnsi="Arial" w:cs="Arial"/>
          <w:sz w:val="20"/>
          <w:lang w:eastAsia="en-US"/>
        </w:rPr>
        <w:t>niezażegnania</w:t>
      </w:r>
      <w:r w:rsidRPr="00BE5013">
        <w:rPr>
          <w:rFonts w:ascii="Arial" w:eastAsia="Calibri" w:hAnsi="Arial" w:cs="Arial"/>
          <w:sz w:val="20"/>
          <w:lang w:eastAsia="en-US"/>
        </w:rPr>
        <w:t xml:space="preserve"> sporu polubownie będzie on rozwiązywany przez Sąd </w:t>
      </w:r>
      <w:r w:rsidR="001D09CA">
        <w:rPr>
          <w:rFonts w:ascii="Arial" w:eastAsia="Calibri" w:hAnsi="Arial" w:cs="Arial"/>
          <w:sz w:val="20"/>
          <w:lang w:eastAsia="en-US"/>
        </w:rPr>
        <w:t>właściwy</w:t>
      </w:r>
      <w:r w:rsidRPr="00BE5013">
        <w:rPr>
          <w:rFonts w:ascii="Arial" w:eastAsia="Calibri" w:hAnsi="Arial" w:cs="Arial"/>
          <w:sz w:val="20"/>
          <w:lang w:eastAsia="en-US"/>
        </w:rPr>
        <w:t>,  według siedziby Zamawiającego.</w:t>
      </w:r>
    </w:p>
    <w:p w14:paraId="65FDC084" w14:textId="77777777" w:rsidR="00110831" w:rsidRPr="00BE5013" w:rsidRDefault="00110831" w:rsidP="006B00C8">
      <w:pPr>
        <w:pStyle w:val="Tekstpodstawowy"/>
        <w:numPr>
          <w:ilvl w:val="0"/>
          <w:numId w:val="2"/>
        </w:numPr>
        <w:autoSpaceDE w:val="0"/>
        <w:autoSpaceDN w:val="0"/>
        <w:adjustRightInd w:val="0"/>
        <w:ind w:left="340" w:hanging="340"/>
        <w:rPr>
          <w:rFonts w:ascii="Arial" w:eastAsia="Calibri" w:hAnsi="Arial" w:cs="Arial"/>
          <w:sz w:val="20"/>
          <w:lang w:eastAsia="en-US"/>
        </w:rPr>
      </w:pPr>
      <w:r w:rsidRPr="00BE5013">
        <w:rPr>
          <w:rFonts w:ascii="Arial" w:hAnsi="Arial" w:cs="Arial"/>
          <w:sz w:val="20"/>
        </w:rPr>
        <w:t xml:space="preserve">W </w:t>
      </w:r>
      <w:r w:rsidRPr="00BE5013">
        <w:rPr>
          <w:rFonts w:ascii="Arial" w:hAnsi="Arial" w:cs="Arial"/>
          <w:snapToGrid w:val="0"/>
          <w:sz w:val="20"/>
        </w:rPr>
        <w:t>sprawach</w:t>
      </w:r>
      <w:r w:rsidRPr="00BE5013">
        <w:rPr>
          <w:rFonts w:ascii="Arial" w:hAnsi="Arial" w:cs="Arial"/>
          <w:sz w:val="20"/>
        </w:rPr>
        <w:t xml:space="preserve"> nieuregulowanych Umową mają zastosowanie odpowiednie przepisy prawa polskiego, w szczególności: </w:t>
      </w:r>
    </w:p>
    <w:p w14:paraId="52CF6444" w14:textId="2ABFC2FB" w:rsidR="00110831" w:rsidRDefault="00110831" w:rsidP="006B00C8">
      <w:pPr>
        <w:numPr>
          <w:ilvl w:val="0"/>
          <w:numId w:val="14"/>
        </w:numPr>
        <w:ind w:hanging="294"/>
        <w:jc w:val="both"/>
        <w:rPr>
          <w:rFonts w:ascii="Arial" w:hAnsi="Arial" w:cs="Arial"/>
          <w:sz w:val="20"/>
          <w:szCs w:val="20"/>
        </w:rPr>
      </w:pPr>
      <w:r w:rsidRPr="00BE5013">
        <w:rPr>
          <w:rFonts w:ascii="Arial" w:hAnsi="Arial" w:cs="Arial"/>
          <w:sz w:val="20"/>
          <w:szCs w:val="20"/>
        </w:rPr>
        <w:t xml:space="preserve">ustawy </w:t>
      </w:r>
      <w:r w:rsidR="00D209C9" w:rsidRPr="00BE5013">
        <w:rPr>
          <w:rFonts w:ascii="Arial" w:hAnsi="Arial" w:cs="Arial"/>
          <w:sz w:val="20"/>
          <w:szCs w:val="20"/>
        </w:rPr>
        <w:t xml:space="preserve">z dnia </w:t>
      </w:r>
      <w:r w:rsidR="00D22704" w:rsidRPr="00BE5013">
        <w:rPr>
          <w:rFonts w:ascii="Arial" w:hAnsi="Arial" w:cs="Arial"/>
          <w:sz w:val="20"/>
          <w:szCs w:val="20"/>
        </w:rPr>
        <w:t xml:space="preserve">11 września 2019r. </w:t>
      </w:r>
      <w:r w:rsidRPr="00BE5013">
        <w:rPr>
          <w:rFonts w:ascii="Arial" w:hAnsi="Arial" w:cs="Arial"/>
          <w:sz w:val="20"/>
          <w:szCs w:val="20"/>
        </w:rPr>
        <w:t>- Prawo zamówień publicznych,</w:t>
      </w:r>
    </w:p>
    <w:p w14:paraId="19A7E257" w14:textId="6818BD7E" w:rsidR="00CC4DBB" w:rsidRDefault="00CC4DBB" w:rsidP="006B00C8">
      <w:pPr>
        <w:numPr>
          <w:ilvl w:val="0"/>
          <w:numId w:val="14"/>
        </w:numPr>
        <w:ind w:hanging="294"/>
        <w:jc w:val="both"/>
        <w:rPr>
          <w:rFonts w:ascii="Arial" w:hAnsi="Arial" w:cs="Arial"/>
          <w:sz w:val="20"/>
          <w:szCs w:val="20"/>
        </w:rPr>
      </w:pPr>
      <w:r>
        <w:rPr>
          <w:rFonts w:ascii="Arial" w:hAnsi="Arial" w:cs="Arial"/>
          <w:sz w:val="20"/>
          <w:szCs w:val="20"/>
        </w:rPr>
        <w:t>ustawy z dnia 23 kwietnia 1964r. Kodeks cywilny.</w:t>
      </w:r>
    </w:p>
    <w:p w14:paraId="182A76F9" w14:textId="3022ED06" w:rsidR="00CC4DBB" w:rsidRDefault="00CC4DBB" w:rsidP="006B00C8">
      <w:pPr>
        <w:jc w:val="both"/>
        <w:rPr>
          <w:rFonts w:ascii="Arial" w:hAnsi="Arial" w:cs="Arial"/>
          <w:sz w:val="20"/>
          <w:szCs w:val="20"/>
        </w:rPr>
      </w:pPr>
    </w:p>
    <w:p w14:paraId="46EBCC5B" w14:textId="5F0B9C58" w:rsidR="00CC4DBB" w:rsidRDefault="00CC4DBB" w:rsidP="006B00C8">
      <w:pPr>
        <w:jc w:val="both"/>
        <w:rPr>
          <w:rFonts w:ascii="Arial" w:hAnsi="Arial" w:cs="Arial"/>
          <w:sz w:val="20"/>
          <w:szCs w:val="20"/>
        </w:rPr>
      </w:pPr>
    </w:p>
    <w:p w14:paraId="5B79BB47" w14:textId="68126E6E" w:rsidR="00CC4DBB" w:rsidRDefault="00CC4DBB" w:rsidP="006B00C8">
      <w:pPr>
        <w:jc w:val="both"/>
        <w:rPr>
          <w:rFonts w:ascii="Arial" w:hAnsi="Arial" w:cs="Arial"/>
          <w:sz w:val="20"/>
          <w:szCs w:val="20"/>
        </w:rPr>
      </w:pPr>
    </w:p>
    <w:p w14:paraId="2623516C" w14:textId="77777777" w:rsidR="00CC4DBB" w:rsidRPr="00BE5013" w:rsidRDefault="00CC4DBB" w:rsidP="006B00C8">
      <w:pPr>
        <w:jc w:val="both"/>
        <w:rPr>
          <w:rFonts w:ascii="Arial" w:hAnsi="Arial" w:cs="Arial"/>
          <w:sz w:val="20"/>
          <w:szCs w:val="20"/>
        </w:rPr>
      </w:pPr>
    </w:p>
    <w:p w14:paraId="46E7D142" w14:textId="77777777" w:rsidR="00C76D82" w:rsidRPr="004B4EFB" w:rsidRDefault="00735178" w:rsidP="006B00C8">
      <w:pPr>
        <w:jc w:val="center"/>
        <w:rPr>
          <w:rFonts w:ascii="Arial" w:hAnsi="Arial" w:cs="Arial"/>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sectPr w:rsidR="00C76D82" w:rsidRPr="004B4EFB" w:rsidSect="00D42FC3">
      <w:headerReference w:type="even" r:id="rId9"/>
      <w:headerReference w:type="default" r:id="rId10"/>
      <w:footerReference w:type="even" r:id="rId11"/>
      <w:footerReference w:type="default" r:id="rId12"/>
      <w:headerReference w:type="first" r:id="rId13"/>
      <w:footerReference w:type="first" r:id="rId14"/>
      <w:pgSz w:w="11906" w:h="16838" w:code="9"/>
      <w:pgMar w:top="709" w:right="1558" w:bottom="851" w:left="1418"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5DBB2" w14:textId="77777777" w:rsidR="00EA40F8" w:rsidRDefault="00EA40F8">
      <w:r>
        <w:separator/>
      </w:r>
    </w:p>
  </w:endnote>
  <w:endnote w:type="continuationSeparator" w:id="0">
    <w:p w14:paraId="1A6C43CE" w14:textId="77777777" w:rsidR="00EA40F8" w:rsidRDefault="00EA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80"/>
    <w:family w:val="auto"/>
    <w:notTrueType/>
    <w:pitch w:val="default"/>
    <w:sig w:usb0="00000005" w:usb1="08070000" w:usb2="00000010" w:usb3="00000000" w:csb0="00020002" w:csb1="00000000"/>
  </w:font>
  <w:font w:name="DejaVu Sans">
    <w:altName w:val="Trebuchet M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D727" w14:textId="77777777" w:rsidR="00F822AA" w:rsidRDefault="00F822AA" w:rsidP="00817A99">
    <w:pPr>
      <w:pStyle w:val="Stopka"/>
      <w:ind w:right="360"/>
      <w:jc w:val="center"/>
      <w:rPr>
        <w:rFonts w:ascii="Cambria" w:hAnsi="Cambria"/>
        <w:sz w:val="20"/>
        <w:szCs w:val="20"/>
      </w:rPr>
    </w:pPr>
  </w:p>
  <w:p w14:paraId="0651E955" w14:textId="77777777" w:rsidR="00F822AA" w:rsidRDefault="00F822AA"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52A4D"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F822AA" w:rsidRPr="00817A99" w:rsidRDefault="00F822AA"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197F" w14:textId="77777777" w:rsidR="00F822AA" w:rsidRDefault="00F822AA"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BE5013">
      <w:rPr>
        <w:rFonts w:ascii="Arial" w:hAnsi="Arial" w:cs="Arial"/>
        <w:b/>
        <w:noProof/>
        <w:sz w:val="18"/>
        <w:szCs w:val="18"/>
      </w:rPr>
      <w:t>6</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BE5013">
      <w:rPr>
        <w:rFonts w:ascii="Arial" w:hAnsi="Arial" w:cs="Arial"/>
        <w:b/>
        <w:noProof/>
        <w:sz w:val="18"/>
        <w:szCs w:val="18"/>
      </w:rPr>
      <w:t>9</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EF41" w14:textId="77777777" w:rsidR="00F822AA" w:rsidRPr="008A043B" w:rsidRDefault="00F822AA"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6D817" w14:textId="77777777" w:rsidR="00EA40F8" w:rsidRDefault="00EA40F8">
      <w:r>
        <w:separator/>
      </w:r>
    </w:p>
  </w:footnote>
  <w:footnote w:type="continuationSeparator" w:id="0">
    <w:p w14:paraId="68F77127" w14:textId="77777777" w:rsidR="00EA40F8" w:rsidRDefault="00EA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8F6C" w14:textId="77777777" w:rsidR="00F822AA" w:rsidRDefault="00EA085B">
    <w:pPr>
      <w:pStyle w:val="Nagwek"/>
      <w:framePr w:wrap="around" w:vAnchor="text" w:hAnchor="margin" w:xAlign="right" w:y="1"/>
      <w:rPr>
        <w:rStyle w:val="Numerstrony"/>
      </w:rPr>
    </w:pPr>
    <w:r>
      <w:rPr>
        <w:noProof/>
      </w:rPr>
      <w:pict w14:anchorId="3B26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8" o:spid="_x0000_s2055" type="#_x0000_t136" style="position:absolute;margin-left:0;margin-top:0;width:586.05pt;height:73.25pt;rotation:315;z-index:-251653632;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F822AA">
      <w:rPr>
        <w:rStyle w:val="Numerstrony"/>
      </w:rPr>
      <w:fldChar w:fldCharType="begin"/>
    </w:r>
    <w:r w:rsidR="00F822AA">
      <w:rPr>
        <w:rStyle w:val="Numerstrony"/>
      </w:rPr>
      <w:instrText xml:space="preserve">PAGE  </w:instrText>
    </w:r>
    <w:r w:rsidR="00F822AA">
      <w:rPr>
        <w:rStyle w:val="Numerstrony"/>
      </w:rPr>
      <w:fldChar w:fldCharType="separate"/>
    </w:r>
    <w:r w:rsidR="00F822AA">
      <w:rPr>
        <w:rStyle w:val="Numerstrony"/>
        <w:noProof/>
      </w:rPr>
      <w:t>2</w:t>
    </w:r>
    <w:r w:rsidR="00F822AA">
      <w:rPr>
        <w:rStyle w:val="Numerstrony"/>
      </w:rPr>
      <w:fldChar w:fldCharType="end"/>
    </w:r>
  </w:p>
  <w:p w14:paraId="5C270211" w14:textId="77777777" w:rsidR="00F822AA" w:rsidRDefault="00F822AA" w:rsidP="00817A99">
    <w:pPr>
      <w:pStyle w:val="Nagwek"/>
      <w:framePr w:wrap="around" w:vAnchor="text" w:hAnchor="page" w:x="10418" w:y="-17"/>
      <w:rPr>
        <w:rStyle w:val="Numerstrony"/>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11" name="Obraz 11"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1EA54"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3190" w14:textId="03332A5F" w:rsidR="00E37497" w:rsidRDefault="00E374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EDF1" w14:textId="77777777" w:rsidR="00F822AA" w:rsidRPr="00584D34" w:rsidRDefault="00EA085B" w:rsidP="00F12DE9">
    <w:pPr>
      <w:pStyle w:val="Nagwek"/>
      <w:jc w:val="center"/>
      <w:rPr>
        <w:rFonts w:ascii="Arial" w:hAnsi="Arial" w:cs="Arial"/>
        <w:b/>
        <w:sz w:val="18"/>
        <w:szCs w:val="18"/>
      </w:rPr>
    </w:pPr>
    <w:r>
      <w:rPr>
        <w:noProof/>
      </w:rPr>
      <w:pict w14:anchorId="423E1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1187" o:spid="_x0000_s2054" type="#_x0000_t136" style="position:absolute;left:0;text-align:left;margin-left:0;margin-top:0;width:586.05pt;height:73.25pt;rotation:315;z-index:-251655680;mso-position-horizontal:center;mso-position-horizontal-relative:margin;mso-position-vertical:center;mso-position-vertical-relative:margin" o:allowincell="f" fillcolor="silver" stroked="f">
          <v:fill opacity=".5"/>
          <v:textpath style="font-family:&quot;Times New Roman&quot;;font-size:1pt" string="WZORZEC UMOWY"/>
          <w10:wrap anchorx="margin" anchory="margin"/>
        </v:shape>
      </w:pict>
    </w:r>
    <w:r w:rsidR="00F822AA">
      <w:rPr>
        <w:rFonts w:ascii="Arial" w:hAnsi="Arial" w:cs="Arial"/>
        <w:b/>
        <w:sz w:val="18"/>
        <w:szCs w:val="18"/>
      </w:rPr>
      <w:t>WZORZEC UMOWY RB/OB_KUB</w:t>
    </w:r>
    <w:r w:rsidR="00F822AA" w:rsidRPr="00584D34">
      <w:rPr>
        <w:rFonts w:ascii="Arial" w:hAnsi="Arial" w:cs="Arial"/>
        <w:b/>
        <w:sz w:val="18"/>
        <w:szCs w:val="18"/>
      </w:rPr>
      <w:t>/U.M.Siechnice</w:t>
    </w:r>
  </w:p>
  <w:p w14:paraId="5DD7E082" w14:textId="77777777" w:rsidR="00F822AA" w:rsidRDefault="00F82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093413A"/>
    <w:multiLevelType w:val="multilevel"/>
    <w:tmpl w:val="CC94C7E0"/>
    <w:lvl w:ilvl="0">
      <w:start w:val="1"/>
      <w:numFmt w:val="decimal"/>
      <w:lvlText w:val="%1."/>
      <w:lvlJc w:val="left"/>
      <w:pPr>
        <w:ind w:left="720" w:hanging="360"/>
      </w:pPr>
      <w:rPr>
        <w:rFonts w:ascii="Arial" w:eastAsia="Times New Roman" w:hAnsi="Arial" w:cs="Arial"/>
      </w:rPr>
    </w:lvl>
    <w:lvl w:ilvl="1">
      <w:start w:val="1"/>
      <w:numFmt w:val="decimal"/>
      <w:lvlText w:val="%2)"/>
      <w:lvlJc w:val="left"/>
      <w:pPr>
        <w:ind w:left="644" w:hanging="360"/>
      </w:pPr>
      <w:rPr>
        <w:rFonts w:hint="default"/>
        <w:b/>
        <w:bCs/>
      </w:rPr>
    </w:lvl>
    <w:lvl w:ilvl="2">
      <w:start w:val="1"/>
      <w:numFmt w:val="decimal"/>
      <w:isLgl/>
      <w:lvlText w:val="%1.%2.%3"/>
      <w:lvlJc w:val="left"/>
      <w:pPr>
        <w:ind w:left="2652" w:hanging="720"/>
      </w:pPr>
      <w:rPr>
        <w:rFonts w:ascii="Times New Roman" w:hAnsi="Times New Roman" w:cs="Times New Roman" w:hint="default"/>
        <w:b/>
        <w:bCs/>
      </w:rPr>
    </w:lvl>
    <w:lvl w:ilvl="3">
      <w:start w:val="1"/>
      <w:numFmt w:val="decimal"/>
      <w:isLgl/>
      <w:lvlText w:val="%1.%2.%3.%4"/>
      <w:lvlJc w:val="left"/>
      <w:pPr>
        <w:ind w:left="3438" w:hanging="720"/>
      </w:pPr>
      <w:rPr>
        <w:rFonts w:ascii="Times New Roman" w:hAnsi="Times New Roman" w:cs="Times New Roman" w:hint="default"/>
        <w:b/>
        <w:bCs/>
      </w:rPr>
    </w:lvl>
    <w:lvl w:ilvl="4">
      <w:start w:val="1"/>
      <w:numFmt w:val="decimal"/>
      <w:isLgl/>
      <w:lvlText w:val="%1.%2.%3.%4.%5"/>
      <w:lvlJc w:val="left"/>
      <w:pPr>
        <w:ind w:left="4584" w:hanging="1080"/>
      </w:pPr>
      <w:rPr>
        <w:rFonts w:ascii="Times New Roman" w:hAnsi="Times New Roman" w:cs="Times New Roman" w:hint="default"/>
        <w:b/>
        <w:bCs/>
      </w:rPr>
    </w:lvl>
    <w:lvl w:ilvl="5">
      <w:start w:val="1"/>
      <w:numFmt w:val="decimal"/>
      <w:isLgl/>
      <w:lvlText w:val="%1.%2.%3.%4.%5.%6"/>
      <w:lvlJc w:val="left"/>
      <w:pPr>
        <w:ind w:left="5370" w:hanging="1080"/>
      </w:pPr>
      <w:rPr>
        <w:rFonts w:ascii="Times New Roman" w:hAnsi="Times New Roman" w:cs="Times New Roman" w:hint="default"/>
        <w:b/>
        <w:bCs/>
      </w:rPr>
    </w:lvl>
    <w:lvl w:ilvl="6">
      <w:start w:val="1"/>
      <w:numFmt w:val="decimal"/>
      <w:isLgl/>
      <w:lvlText w:val="%1.%2.%3.%4.%5.%6.%7"/>
      <w:lvlJc w:val="left"/>
      <w:pPr>
        <w:ind w:left="6516" w:hanging="1440"/>
      </w:pPr>
      <w:rPr>
        <w:rFonts w:ascii="Times New Roman" w:hAnsi="Times New Roman" w:cs="Times New Roman" w:hint="default"/>
        <w:b/>
        <w:bCs/>
      </w:rPr>
    </w:lvl>
    <w:lvl w:ilvl="7">
      <w:start w:val="1"/>
      <w:numFmt w:val="decimal"/>
      <w:isLgl/>
      <w:lvlText w:val="%1.%2.%3.%4.%5.%6.%7.%8"/>
      <w:lvlJc w:val="left"/>
      <w:pPr>
        <w:ind w:left="7302" w:hanging="1440"/>
      </w:pPr>
      <w:rPr>
        <w:rFonts w:ascii="Times New Roman" w:hAnsi="Times New Roman" w:cs="Times New Roman" w:hint="default"/>
        <w:b/>
        <w:bCs/>
      </w:rPr>
    </w:lvl>
    <w:lvl w:ilvl="8">
      <w:start w:val="1"/>
      <w:numFmt w:val="decimal"/>
      <w:isLgl/>
      <w:lvlText w:val="%1.%2.%3.%4.%5.%6.%7.%8.%9"/>
      <w:lvlJc w:val="left"/>
      <w:pPr>
        <w:ind w:left="8448" w:hanging="1800"/>
      </w:pPr>
      <w:rPr>
        <w:rFonts w:ascii="Times New Roman" w:hAnsi="Times New Roman" w:cs="Times New Roman" w:hint="default"/>
        <w:b/>
        <w:bCs/>
      </w:rPr>
    </w:lvl>
  </w:abstractNum>
  <w:abstractNum w:abstractNumId="2" w15:restartNumberingAfterBreak="0">
    <w:nsid w:val="016C464C"/>
    <w:multiLevelType w:val="hybridMultilevel"/>
    <w:tmpl w:val="38D0F6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0D7E5177"/>
    <w:multiLevelType w:val="hybridMultilevel"/>
    <w:tmpl w:val="41DC04CC"/>
    <w:lvl w:ilvl="0" w:tplc="CFEC4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13269DE"/>
    <w:multiLevelType w:val="hybridMultilevel"/>
    <w:tmpl w:val="CF301DD6"/>
    <w:lvl w:ilvl="0" w:tplc="2D6A94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80027"/>
    <w:multiLevelType w:val="hybridMultilevel"/>
    <w:tmpl w:val="226CEC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96C002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33370"/>
    <w:multiLevelType w:val="hybridMultilevel"/>
    <w:tmpl w:val="E79E5A9E"/>
    <w:lvl w:ilvl="0" w:tplc="63F88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206CAE"/>
    <w:multiLevelType w:val="hybridMultilevel"/>
    <w:tmpl w:val="A5229B42"/>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ABF3A18"/>
    <w:multiLevelType w:val="hybridMultilevel"/>
    <w:tmpl w:val="F5AEABC6"/>
    <w:lvl w:ilvl="0" w:tplc="B36829EE">
      <w:start w:val="1"/>
      <w:numFmt w:val="upperRoman"/>
      <w:lvlText w:val="%1."/>
      <w:lvlJc w:val="left"/>
      <w:pPr>
        <w:ind w:left="1050" w:hanging="360"/>
      </w:pPr>
      <w:rPr>
        <w:rFonts w:hint="default"/>
      </w:rPr>
    </w:lvl>
    <w:lvl w:ilvl="1" w:tplc="04150019">
      <w:start w:val="1"/>
      <w:numFmt w:val="lowerLetter"/>
      <w:lvlText w:val="%2."/>
      <w:lvlJc w:val="left"/>
      <w:pPr>
        <w:ind w:left="1770" w:hanging="360"/>
      </w:pPr>
      <w:rPr>
        <w:rFonts w:ascii="Times New Roman" w:hAnsi="Times New Roman" w:cs="Times New Roman"/>
      </w:rPr>
    </w:lvl>
    <w:lvl w:ilvl="2" w:tplc="0415001B">
      <w:start w:val="1"/>
      <w:numFmt w:val="lowerRoman"/>
      <w:lvlText w:val="%3."/>
      <w:lvlJc w:val="right"/>
      <w:pPr>
        <w:ind w:left="2490" w:hanging="180"/>
      </w:pPr>
      <w:rPr>
        <w:rFonts w:ascii="Times New Roman" w:hAnsi="Times New Roman" w:cs="Times New Roman"/>
      </w:rPr>
    </w:lvl>
    <w:lvl w:ilvl="3" w:tplc="0415000F">
      <w:start w:val="1"/>
      <w:numFmt w:val="decimal"/>
      <w:lvlText w:val="%4."/>
      <w:lvlJc w:val="left"/>
      <w:pPr>
        <w:ind w:left="3210" w:hanging="360"/>
      </w:pPr>
      <w:rPr>
        <w:rFonts w:ascii="Times New Roman" w:hAnsi="Times New Roman" w:cs="Times New Roman"/>
      </w:rPr>
    </w:lvl>
    <w:lvl w:ilvl="4" w:tplc="04150019">
      <w:start w:val="1"/>
      <w:numFmt w:val="lowerLetter"/>
      <w:lvlText w:val="%5."/>
      <w:lvlJc w:val="left"/>
      <w:pPr>
        <w:ind w:left="3930" w:hanging="360"/>
      </w:pPr>
      <w:rPr>
        <w:rFonts w:ascii="Times New Roman" w:hAnsi="Times New Roman" w:cs="Times New Roman"/>
      </w:rPr>
    </w:lvl>
    <w:lvl w:ilvl="5" w:tplc="0415001B">
      <w:start w:val="1"/>
      <w:numFmt w:val="lowerRoman"/>
      <w:lvlText w:val="%6."/>
      <w:lvlJc w:val="right"/>
      <w:pPr>
        <w:ind w:left="4650" w:hanging="180"/>
      </w:pPr>
      <w:rPr>
        <w:rFonts w:ascii="Times New Roman" w:hAnsi="Times New Roman" w:cs="Times New Roman"/>
      </w:rPr>
    </w:lvl>
    <w:lvl w:ilvl="6" w:tplc="0415000F">
      <w:start w:val="1"/>
      <w:numFmt w:val="decimal"/>
      <w:lvlText w:val="%7."/>
      <w:lvlJc w:val="left"/>
      <w:pPr>
        <w:ind w:left="5370" w:hanging="360"/>
      </w:pPr>
      <w:rPr>
        <w:rFonts w:ascii="Times New Roman" w:hAnsi="Times New Roman" w:cs="Times New Roman"/>
      </w:rPr>
    </w:lvl>
    <w:lvl w:ilvl="7" w:tplc="04150019">
      <w:start w:val="1"/>
      <w:numFmt w:val="lowerLetter"/>
      <w:lvlText w:val="%8."/>
      <w:lvlJc w:val="left"/>
      <w:pPr>
        <w:ind w:left="6090" w:hanging="360"/>
      </w:pPr>
      <w:rPr>
        <w:rFonts w:ascii="Times New Roman" w:hAnsi="Times New Roman" w:cs="Times New Roman"/>
      </w:rPr>
    </w:lvl>
    <w:lvl w:ilvl="8" w:tplc="0415001B">
      <w:start w:val="1"/>
      <w:numFmt w:val="lowerRoman"/>
      <w:lvlText w:val="%9."/>
      <w:lvlJc w:val="right"/>
      <w:pPr>
        <w:ind w:left="6810" w:hanging="180"/>
      </w:pPr>
      <w:rPr>
        <w:rFonts w:ascii="Times New Roman" w:hAnsi="Times New Roman" w:cs="Times New Roman"/>
      </w:rPr>
    </w:lvl>
  </w:abstractNum>
  <w:abstractNum w:abstractNumId="13" w15:restartNumberingAfterBreak="0">
    <w:nsid w:val="1B4D7CE8"/>
    <w:multiLevelType w:val="hybridMultilevel"/>
    <w:tmpl w:val="FB4AFCD2"/>
    <w:lvl w:ilvl="0" w:tplc="B010F1BA">
      <w:start w:val="3"/>
      <w:numFmt w:val="lowerLetter"/>
      <w:lvlText w:val="%1)"/>
      <w:lvlJc w:val="left"/>
      <w:pPr>
        <w:ind w:left="10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CB1847"/>
    <w:multiLevelType w:val="hybridMultilevel"/>
    <w:tmpl w:val="B43AC5B0"/>
    <w:lvl w:ilvl="0" w:tplc="A9A48450">
      <w:start w:val="1"/>
      <w:numFmt w:val="lowerLetter"/>
      <w:lvlText w:val="%1)"/>
      <w:lvlJc w:val="left"/>
      <w:pPr>
        <w:tabs>
          <w:tab w:val="num" w:pos="720"/>
        </w:tabs>
        <w:ind w:left="720" w:hanging="360"/>
      </w:pPr>
      <w:rPr>
        <w:rFonts w:ascii="Arial" w:hAnsi="Arial" w:cs="Arial" w:hint="default"/>
        <w:b w:val="0"/>
      </w:rPr>
    </w:lvl>
    <w:lvl w:ilvl="1" w:tplc="FEEADFE0">
      <w:start w:val="1"/>
      <w:numFmt w:val="upperRoman"/>
      <w:lvlText w:val="%2."/>
      <w:lvlJc w:val="left"/>
      <w:pPr>
        <w:tabs>
          <w:tab w:val="num" w:pos="1800"/>
        </w:tabs>
        <w:ind w:left="1800" w:hanging="720"/>
      </w:pPr>
      <w:rPr>
        <w:rFonts w:ascii="Times New Roman" w:hAnsi="Times New Roman" w:cs="Times New Roman"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3273BED"/>
    <w:multiLevelType w:val="hybridMultilevel"/>
    <w:tmpl w:val="F290064A"/>
    <w:lvl w:ilvl="0" w:tplc="25AEFDF2">
      <w:start w:val="1"/>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A229DA"/>
    <w:multiLevelType w:val="hybridMultilevel"/>
    <w:tmpl w:val="F2C89322"/>
    <w:lvl w:ilvl="0" w:tplc="D68A231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2CDD57DC"/>
    <w:multiLevelType w:val="hybridMultilevel"/>
    <w:tmpl w:val="955A4980"/>
    <w:lvl w:ilvl="0" w:tplc="1CC8AB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24E06E3"/>
    <w:multiLevelType w:val="hybridMultilevel"/>
    <w:tmpl w:val="F5AEABC6"/>
    <w:lvl w:ilvl="0" w:tplc="B36829EE">
      <w:start w:val="1"/>
      <w:numFmt w:val="upperRoman"/>
      <w:lvlText w:val="%1."/>
      <w:lvlJc w:val="left"/>
      <w:pPr>
        <w:ind w:left="1050" w:hanging="360"/>
      </w:pPr>
      <w:rPr>
        <w:rFonts w:hint="default"/>
      </w:rPr>
    </w:lvl>
    <w:lvl w:ilvl="1" w:tplc="04150019">
      <w:start w:val="1"/>
      <w:numFmt w:val="lowerLetter"/>
      <w:lvlText w:val="%2."/>
      <w:lvlJc w:val="left"/>
      <w:pPr>
        <w:ind w:left="1770" w:hanging="360"/>
      </w:pPr>
      <w:rPr>
        <w:rFonts w:ascii="Times New Roman" w:hAnsi="Times New Roman" w:cs="Times New Roman"/>
      </w:rPr>
    </w:lvl>
    <w:lvl w:ilvl="2" w:tplc="0415001B">
      <w:start w:val="1"/>
      <w:numFmt w:val="lowerRoman"/>
      <w:lvlText w:val="%3."/>
      <w:lvlJc w:val="right"/>
      <w:pPr>
        <w:ind w:left="2490" w:hanging="180"/>
      </w:pPr>
      <w:rPr>
        <w:rFonts w:ascii="Times New Roman" w:hAnsi="Times New Roman" w:cs="Times New Roman"/>
      </w:rPr>
    </w:lvl>
    <w:lvl w:ilvl="3" w:tplc="0415000F">
      <w:start w:val="1"/>
      <w:numFmt w:val="decimal"/>
      <w:lvlText w:val="%4."/>
      <w:lvlJc w:val="left"/>
      <w:pPr>
        <w:ind w:left="3210" w:hanging="360"/>
      </w:pPr>
      <w:rPr>
        <w:rFonts w:ascii="Times New Roman" w:hAnsi="Times New Roman" w:cs="Times New Roman"/>
      </w:rPr>
    </w:lvl>
    <w:lvl w:ilvl="4" w:tplc="04150019">
      <w:start w:val="1"/>
      <w:numFmt w:val="lowerLetter"/>
      <w:lvlText w:val="%5."/>
      <w:lvlJc w:val="left"/>
      <w:pPr>
        <w:ind w:left="3930" w:hanging="360"/>
      </w:pPr>
      <w:rPr>
        <w:rFonts w:ascii="Times New Roman" w:hAnsi="Times New Roman" w:cs="Times New Roman"/>
      </w:rPr>
    </w:lvl>
    <w:lvl w:ilvl="5" w:tplc="0415001B">
      <w:start w:val="1"/>
      <w:numFmt w:val="lowerRoman"/>
      <w:lvlText w:val="%6."/>
      <w:lvlJc w:val="right"/>
      <w:pPr>
        <w:ind w:left="4650" w:hanging="180"/>
      </w:pPr>
      <w:rPr>
        <w:rFonts w:ascii="Times New Roman" w:hAnsi="Times New Roman" w:cs="Times New Roman"/>
      </w:rPr>
    </w:lvl>
    <w:lvl w:ilvl="6" w:tplc="0415000F">
      <w:start w:val="1"/>
      <w:numFmt w:val="decimal"/>
      <w:lvlText w:val="%7."/>
      <w:lvlJc w:val="left"/>
      <w:pPr>
        <w:ind w:left="5370" w:hanging="360"/>
      </w:pPr>
      <w:rPr>
        <w:rFonts w:ascii="Times New Roman" w:hAnsi="Times New Roman" w:cs="Times New Roman"/>
      </w:rPr>
    </w:lvl>
    <w:lvl w:ilvl="7" w:tplc="04150019">
      <w:start w:val="1"/>
      <w:numFmt w:val="lowerLetter"/>
      <w:lvlText w:val="%8."/>
      <w:lvlJc w:val="left"/>
      <w:pPr>
        <w:ind w:left="6090" w:hanging="360"/>
      </w:pPr>
      <w:rPr>
        <w:rFonts w:ascii="Times New Roman" w:hAnsi="Times New Roman" w:cs="Times New Roman"/>
      </w:rPr>
    </w:lvl>
    <w:lvl w:ilvl="8" w:tplc="0415001B">
      <w:start w:val="1"/>
      <w:numFmt w:val="lowerRoman"/>
      <w:lvlText w:val="%9."/>
      <w:lvlJc w:val="right"/>
      <w:pPr>
        <w:ind w:left="6810" w:hanging="180"/>
      </w:pPr>
      <w:rPr>
        <w:rFonts w:ascii="Times New Roman" w:hAnsi="Times New Roman" w:cs="Times New Roman"/>
      </w:rPr>
    </w:lvl>
  </w:abstractNum>
  <w:abstractNum w:abstractNumId="22" w15:restartNumberingAfterBreak="0">
    <w:nsid w:val="329C3C7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3"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4" w15:restartNumberingAfterBreak="0">
    <w:nsid w:val="35441EF2"/>
    <w:multiLevelType w:val="hybridMultilevel"/>
    <w:tmpl w:val="EF9A7596"/>
    <w:lvl w:ilvl="0" w:tplc="C1521A92">
      <w:start w:val="1"/>
      <w:numFmt w:val="decimal"/>
      <w:lvlText w:val="%1."/>
      <w:lvlJc w:val="left"/>
      <w:pPr>
        <w:tabs>
          <w:tab w:val="num" w:pos="720"/>
        </w:tabs>
        <w:ind w:left="720"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363D92">
      <w:start w:val="1"/>
      <w:numFmt w:val="lowerLetter"/>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84356C"/>
    <w:multiLevelType w:val="hybridMultilevel"/>
    <w:tmpl w:val="05D8701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8" w15:restartNumberingAfterBreak="0">
    <w:nsid w:val="42A0437C"/>
    <w:multiLevelType w:val="hybridMultilevel"/>
    <w:tmpl w:val="783C0880"/>
    <w:lvl w:ilvl="0" w:tplc="5E2C22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884B91"/>
    <w:multiLevelType w:val="hybridMultilevel"/>
    <w:tmpl w:val="41D4F7A8"/>
    <w:lvl w:ilvl="0" w:tplc="969671D2">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1" w15:restartNumberingAfterBreak="0">
    <w:nsid w:val="4A2F3B54"/>
    <w:multiLevelType w:val="hybridMultilevel"/>
    <w:tmpl w:val="D4F8AA74"/>
    <w:lvl w:ilvl="0" w:tplc="0DC458AA">
      <w:start w:val="1"/>
      <w:numFmt w:val="decimal"/>
      <w:lvlText w:val="%1."/>
      <w:lvlJc w:val="left"/>
      <w:pPr>
        <w:tabs>
          <w:tab w:val="num" w:pos="786"/>
        </w:tabs>
        <w:ind w:left="786"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E3627D2"/>
    <w:multiLevelType w:val="hybridMultilevel"/>
    <w:tmpl w:val="7032D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046036"/>
    <w:multiLevelType w:val="hybridMultilevel"/>
    <w:tmpl w:val="C07CC93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BE18B1"/>
    <w:multiLevelType w:val="hybridMultilevel"/>
    <w:tmpl w:val="4A065E5E"/>
    <w:lvl w:ilvl="0" w:tplc="A0D20216">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E73D72"/>
    <w:multiLevelType w:val="hybridMultilevel"/>
    <w:tmpl w:val="F4AC2E42"/>
    <w:lvl w:ilvl="0" w:tplc="F946A43E">
      <w:start w:val="1"/>
      <w:numFmt w:val="decimal"/>
      <w:lvlText w:val="%1."/>
      <w:lvlJc w:val="left"/>
      <w:pPr>
        <w:ind w:left="720" w:hanging="360"/>
      </w:pPr>
      <w:rPr>
        <w:rFonts w:ascii="Arial" w:eastAsia="Times New Roman" w:hAnsi="Arial" w:cs="Arial"/>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7" w15:restartNumberingAfterBreak="0">
    <w:nsid w:val="598209FC"/>
    <w:multiLevelType w:val="hybridMultilevel"/>
    <w:tmpl w:val="7514F3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0"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AF2A60"/>
    <w:multiLevelType w:val="hybridMultilevel"/>
    <w:tmpl w:val="A8B0EA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58B5904"/>
    <w:multiLevelType w:val="hybridMultilevel"/>
    <w:tmpl w:val="8DC67F38"/>
    <w:lvl w:ilvl="0" w:tplc="92843D6C">
      <w:start w:val="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E450C1"/>
    <w:multiLevelType w:val="hybridMultilevel"/>
    <w:tmpl w:val="A224B8B0"/>
    <w:lvl w:ilvl="0" w:tplc="EF7C28E0">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5"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40670E"/>
    <w:multiLevelType w:val="hybridMultilevel"/>
    <w:tmpl w:val="538C8844"/>
    <w:lvl w:ilvl="0" w:tplc="0415000F">
      <w:start w:val="1"/>
      <w:numFmt w:val="decimal"/>
      <w:lvlText w:val="%1."/>
      <w:lvlJc w:val="left"/>
      <w:pPr>
        <w:tabs>
          <w:tab w:val="num" w:pos="720"/>
        </w:tabs>
        <w:ind w:left="720" w:hanging="360"/>
      </w:pPr>
      <w:rPr>
        <w:rFonts w:ascii="Times New Roman" w:hAnsi="Times New Roman" w:cs="Times New Roman" w:hint="default"/>
      </w:rPr>
    </w:lvl>
    <w:lvl w:ilvl="1" w:tplc="7F6A6CF6">
      <w:start w:val="3"/>
      <w:numFmt w:val="lowerLetter"/>
      <w:lvlText w:val="%2)"/>
      <w:lvlJc w:val="left"/>
      <w:pPr>
        <w:tabs>
          <w:tab w:val="num" w:pos="1440"/>
        </w:tabs>
        <w:ind w:left="1440" w:hanging="360"/>
      </w:pPr>
      <w:rPr>
        <w:rFonts w:ascii="Arial" w:hAnsi="Arial" w:cs="Aria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6830CA"/>
    <w:multiLevelType w:val="hybridMultilevel"/>
    <w:tmpl w:val="0C0CA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C77933"/>
    <w:multiLevelType w:val="hybridMultilevel"/>
    <w:tmpl w:val="6E646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D46219"/>
    <w:multiLevelType w:val="hybridMultilevel"/>
    <w:tmpl w:val="388475CC"/>
    <w:lvl w:ilvl="0" w:tplc="D23E37B8">
      <w:start w:val="1"/>
      <w:numFmt w:val="decimal"/>
      <w:lvlText w:val="%1."/>
      <w:lvlJc w:val="left"/>
      <w:pPr>
        <w:tabs>
          <w:tab w:val="num" w:pos="1495"/>
        </w:tabs>
        <w:ind w:left="1495"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B455687"/>
    <w:multiLevelType w:val="hybridMultilevel"/>
    <w:tmpl w:val="0C0CA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7"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654189557">
    <w:abstractNumId w:val="38"/>
  </w:num>
  <w:num w:numId="2" w16cid:durableId="1653290176">
    <w:abstractNumId w:val="31"/>
  </w:num>
  <w:num w:numId="3" w16cid:durableId="799344555">
    <w:abstractNumId w:val="47"/>
  </w:num>
  <w:num w:numId="4" w16cid:durableId="269628746">
    <w:abstractNumId w:val="11"/>
  </w:num>
  <w:num w:numId="5" w16cid:durableId="2098166019">
    <w:abstractNumId w:val="6"/>
  </w:num>
  <w:num w:numId="6" w16cid:durableId="2078824870">
    <w:abstractNumId w:val="36"/>
  </w:num>
  <w:num w:numId="7" w16cid:durableId="1182888814">
    <w:abstractNumId w:val="57"/>
  </w:num>
  <w:num w:numId="8" w16cid:durableId="815954873">
    <w:abstractNumId w:val="53"/>
  </w:num>
  <w:num w:numId="9" w16cid:durableId="1999991775">
    <w:abstractNumId w:val="15"/>
  </w:num>
  <w:num w:numId="10" w16cid:durableId="1073428662">
    <w:abstractNumId w:val="26"/>
  </w:num>
  <w:num w:numId="11" w16cid:durableId="2074500185">
    <w:abstractNumId w:val="4"/>
  </w:num>
  <w:num w:numId="12" w16cid:durableId="1123616148">
    <w:abstractNumId w:val="48"/>
  </w:num>
  <w:num w:numId="13" w16cid:durableId="1593927301">
    <w:abstractNumId w:val="29"/>
  </w:num>
  <w:num w:numId="14" w16cid:durableId="1408528610">
    <w:abstractNumId w:val="55"/>
  </w:num>
  <w:num w:numId="15" w16cid:durableId="429811999">
    <w:abstractNumId w:val="8"/>
  </w:num>
  <w:num w:numId="16" w16cid:durableId="1179538031">
    <w:abstractNumId w:val="56"/>
  </w:num>
  <w:num w:numId="17" w16cid:durableId="1888837576">
    <w:abstractNumId w:val="32"/>
  </w:num>
  <w:num w:numId="18" w16cid:durableId="401101357">
    <w:abstractNumId w:val="20"/>
  </w:num>
  <w:num w:numId="19" w16cid:durableId="1929775386">
    <w:abstractNumId w:val="17"/>
  </w:num>
  <w:num w:numId="20" w16cid:durableId="85881959">
    <w:abstractNumId w:val="52"/>
  </w:num>
  <w:num w:numId="21" w16cid:durableId="934092208">
    <w:abstractNumId w:val="45"/>
  </w:num>
  <w:num w:numId="22" w16cid:durableId="1718043856">
    <w:abstractNumId w:val="3"/>
    <w:lvlOverride w:ilvl="0">
      <w:lvl w:ilvl="0">
        <w:start w:val="1"/>
        <w:numFmt w:val="lowerLetter"/>
        <w:lvlText w:val="%1)"/>
        <w:lvlJc w:val="left"/>
        <w:rPr>
          <w:rFonts w:ascii="Arial" w:hAnsi="Arial" w:cs="Arial" w:hint="default"/>
          <w:sz w:val="20"/>
          <w:szCs w:val="20"/>
        </w:rPr>
      </w:lvl>
    </w:lvlOverride>
  </w:num>
  <w:num w:numId="23" w16cid:durableId="778765585">
    <w:abstractNumId w:val="42"/>
  </w:num>
  <w:num w:numId="24" w16cid:durableId="1102721082">
    <w:abstractNumId w:val="3"/>
  </w:num>
  <w:num w:numId="25" w16cid:durableId="2134789278">
    <w:abstractNumId w:val="40"/>
  </w:num>
  <w:num w:numId="26" w16cid:durableId="688336238">
    <w:abstractNumId w:val="9"/>
  </w:num>
  <w:num w:numId="27" w16cid:durableId="399330073">
    <w:abstractNumId w:val="1"/>
  </w:num>
  <w:num w:numId="28" w16cid:durableId="495730760">
    <w:abstractNumId w:val="14"/>
  </w:num>
  <w:num w:numId="29" w16cid:durableId="665597351">
    <w:abstractNumId w:val="12"/>
  </w:num>
  <w:num w:numId="30" w16cid:durableId="1137457624">
    <w:abstractNumId w:val="21"/>
  </w:num>
  <w:num w:numId="31" w16cid:durableId="1145046549">
    <w:abstractNumId w:val="13"/>
  </w:num>
  <w:num w:numId="32" w16cid:durableId="649599770">
    <w:abstractNumId w:val="35"/>
  </w:num>
  <w:num w:numId="33" w16cid:durableId="1273320971">
    <w:abstractNumId w:val="46"/>
  </w:num>
  <w:num w:numId="34" w16cid:durableId="1890990308">
    <w:abstractNumId w:val="41"/>
  </w:num>
  <w:num w:numId="35" w16cid:durableId="326591585">
    <w:abstractNumId w:val="50"/>
  </w:num>
  <w:num w:numId="36" w16cid:durableId="236205839">
    <w:abstractNumId w:val="37"/>
  </w:num>
  <w:num w:numId="37" w16cid:durableId="13698072">
    <w:abstractNumId w:val="43"/>
  </w:num>
  <w:num w:numId="38" w16cid:durableId="1629160521">
    <w:abstractNumId w:val="2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0033152">
    <w:abstractNumId w:val="10"/>
  </w:num>
  <w:num w:numId="40" w16cid:durableId="2059013006">
    <w:abstractNumId w:val="5"/>
  </w:num>
  <w:num w:numId="41" w16cid:durableId="895506979">
    <w:abstractNumId w:val="16"/>
  </w:num>
  <w:num w:numId="42" w16cid:durableId="877937382">
    <w:abstractNumId w:val="23"/>
  </w:num>
  <w:num w:numId="43" w16cid:durableId="1338075553">
    <w:abstractNumId w:val="24"/>
  </w:num>
  <w:num w:numId="44" w16cid:durableId="1057317922">
    <w:abstractNumId w:val="51"/>
  </w:num>
  <w:num w:numId="45" w16cid:durableId="1958367503">
    <w:abstractNumId w:val="7"/>
  </w:num>
  <w:num w:numId="46" w16cid:durableId="593170298">
    <w:abstractNumId w:val="54"/>
  </w:num>
  <w:num w:numId="47" w16cid:durableId="2065830889">
    <w:abstractNumId w:val="22"/>
  </w:num>
  <w:num w:numId="48" w16cid:durableId="580799191">
    <w:abstractNumId w:val="25"/>
  </w:num>
  <w:num w:numId="49" w16cid:durableId="2005279694">
    <w:abstractNumId w:val="33"/>
  </w:num>
  <w:num w:numId="50" w16cid:durableId="855654566">
    <w:abstractNumId w:val="30"/>
  </w:num>
  <w:num w:numId="51" w16cid:durableId="525140365">
    <w:abstractNumId w:val="2"/>
  </w:num>
  <w:num w:numId="52" w16cid:durableId="2099717973">
    <w:abstractNumId w:val="28"/>
  </w:num>
  <w:num w:numId="53" w16cid:durableId="1679773669">
    <w:abstractNumId w:val="49"/>
  </w:num>
  <w:num w:numId="54" w16cid:durableId="2026907942">
    <w:abstractNumId w:val="34"/>
  </w:num>
  <w:num w:numId="55" w16cid:durableId="1069035069">
    <w:abstractNumId w:val="19"/>
  </w:num>
  <w:num w:numId="56" w16cid:durableId="779227930">
    <w:abstractNumId w:val="44"/>
  </w:num>
  <w:num w:numId="57" w16cid:durableId="129305195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8" w16cid:durableId="110516292">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A2"/>
    <w:rsid w:val="000013F8"/>
    <w:rsid w:val="00001D04"/>
    <w:rsid w:val="000020E8"/>
    <w:rsid w:val="00010404"/>
    <w:rsid w:val="00014CA4"/>
    <w:rsid w:val="00015C60"/>
    <w:rsid w:val="00015CD5"/>
    <w:rsid w:val="0001664D"/>
    <w:rsid w:val="00020EFA"/>
    <w:rsid w:val="00020F99"/>
    <w:rsid w:val="000257CD"/>
    <w:rsid w:val="00026B79"/>
    <w:rsid w:val="0003050F"/>
    <w:rsid w:val="00032072"/>
    <w:rsid w:val="000321CF"/>
    <w:rsid w:val="00034EDE"/>
    <w:rsid w:val="000350D4"/>
    <w:rsid w:val="00036EEE"/>
    <w:rsid w:val="00044690"/>
    <w:rsid w:val="00044FDC"/>
    <w:rsid w:val="000459ED"/>
    <w:rsid w:val="000461AE"/>
    <w:rsid w:val="00052980"/>
    <w:rsid w:val="00061250"/>
    <w:rsid w:val="00063C72"/>
    <w:rsid w:val="00064352"/>
    <w:rsid w:val="00064D73"/>
    <w:rsid w:val="00071182"/>
    <w:rsid w:val="0007238A"/>
    <w:rsid w:val="00076171"/>
    <w:rsid w:val="000772AD"/>
    <w:rsid w:val="000811BF"/>
    <w:rsid w:val="000836D8"/>
    <w:rsid w:val="000859F1"/>
    <w:rsid w:val="00085A56"/>
    <w:rsid w:val="00090887"/>
    <w:rsid w:val="00092102"/>
    <w:rsid w:val="00093521"/>
    <w:rsid w:val="00094712"/>
    <w:rsid w:val="00095E05"/>
    <w:rsid w:val="000A0E96"/>
    <w:rsid w:val="000A54FF"/>
    <w:rsid w:val="000A6C76"/>
    <w:rsid w:val="000A6E37"/>
    <w:rsid w:val="000C3D22"/>
    <w:rsid w:val="000C4C35"/>
    <w:rsid w:val="000C65CA"/>
    <w:rsid w:val="000C6EDF"/>
    <w:rsid w:val="000D0570"/>
    <w:rsid w:val="000D20E2"/>
    <w:rsid w:val="000D65F5"/>
    <w:rsid w:val="000E08C9"/>
    <w:rsid w:val="000E190F"/>
    <w:rsid w:val="000E43A4"/>
    <w:rsid w:val="000F08F2"/>
    <w:rsid w:val="000F0EF1"/>
    <w:rsid w:val="000F549B"/>
    <w:rsid w:val="00100D2D"/>
    <w:rsid w:val="001046C0"/>
    <w:rsid w:val="00106A5C"/>
    <w:rsid w:val="00110831"/>
    <w:rsid w:val="001131B9"/>
    <w:rsid w:val="001169A3"/>
    <w:rsid w:val="001215C7"/>
    <w:rsid w:val="00121B77"/>
    <w:rsid w:val="001226BE"/>
    <w:rsid w:val="00123C2F"/>
    <w:rsid w:val="00126C1A"/>
    <w:rsid w:val="00127319"/>
    <w:rsid w:val="00127D3F"/>
    <w:rsid w:val="00132030"/>
    <w:rsid w:val="00133CD5"/>
    <w:rsid w:val="001364AD"/>
    <w:rsid w:val="0013673C"/>
    <w:rsid w:val="00136FE9"/>
    <w:rsid w:val="0013737A"/>
    <w:rsid w:val="001375A0"/>
    <w:rsid w:val="00142A57"/>
    <w:rsid w:val="0015408D"/>
    <w:rsid w:val="00157251"/>
    <w:rsid w:val="001610CE"/>
    <w:rsid w:val="00164F57"/>
    <w:rsid w:val="00167282"/>
    <w:rsid w:val="00171E69"/>
    <w:rsid w:val="00176FBE"/>
    <w:rsid w:val="00181A62"/>
    <w:rsid w:val="00183686"/>
    <w:rsid w:val="00183712"/>
    <w:rsid w:val="00183AAF"/>
    <w:rsid w:val="00190A93"/>
    <w:rsid w:val="00191EEC"/>
    <w:rsid w:val="00192963"/>
    <w:rsid w:val="001955A3"/>
    <w:rsid w:val="00196411"/>
    <w:rsid w:val="00196D63"/>
    <w:rsid w:val="0019710E"/>
    <w:rsid w:val="001A0815"/>
    <w:rsid w:val="001A4A30"/>
    <w:rsid w:val="001A6F19"/>
    <w:rsid w:val="001B0841"/>
    <w:rsid w:val="001B2296"/>
    <w:rsid w:val="001B3D07"/>
    <w:rsid w:val="001B632C"/>
    <w:rsid w:val="001B7C29"/>
    <w:rsid w:val="001C17F5"/>
    <w:rsid w:val="001C379B"/>
    <w:rsid w:val="001C45A2"/>
    <w:rsid w:val="001C521A"/>
    <w:rsid w:val="001C7337"/>
    <w:rsid w:val="001D09CA"/>
    <w:rsid w:val="001D32EA"/>
    <w:rsid w:val="001D50F5"/>
    <w:rsid w:val="001D7443"/>
    <w:rsid w:val="001E6CBE"/>
    <w:rsid w:val="001F1EB5"/>
    <w:rsid w:val="001F38C6"/>
    <w:rsid w:val="001F5E22"/>
    <w:rsid w:val="00202AEF"/>
    <w:rsid w:val="002031FD"/>
    <w:rsid w:val="00206CA5"/>
    <w:rsid w:val="00220AF2"/>
    <w:rsid w:val="00220E95"/>
    <w:rsid w:val="002224A0"/>
    <w:rsid w:val="00230732"/>
    <w:rsid w:val="002307E2"/>
    <w:rsid w:val="002314C9"/>
    <w:rsid w:val="00231C6D"/>
    <w:rsid w:val="00234724"/>
    <w:rsid w:val="0023522D"/>
    <w:rsid w:val="00242B28"/>
    <w:rsid w:val="00243D58"/>
    <w:rsid w:val="002451C6"/>
    <w:rsid w:val="00246063"/>
    <w:rsid w:val="002506BE"/>
    <w:rsid w:val="00250BB2"/>
    <w:rsid w:val="00250F34"/>
    <w:rsid w:val="00256AC9"/>
    <w:rsid w:val="002574A0"/>
    <w:rsid w:val="00257FA4"/>
    <w:rsid w:val="00260DD8"/>
    <w:rsid w:val="002613CF"/>
    <w:rsid w:val="00261872"/>
    <w:rsid w:val="00264D7D"/>
    <w:rsid w:val="002754A3"/>
    <w:rsid w:val="00276790"/>
    <w:rsid w:val="00280D91"/>
    <w:rsid w:val="00283AEC"/>
    <w:rsid w:val="00286467"/>
    <w:rsid w:val="0029082C"/>
    <w:rsid w:val="0029385D"/>
    <w:rsid w:val="00296937"/>
    <w:rsid w:val="002A2C6E"/>
    <w:rsid w:val="002A339B"/>
    <w:rsid w:val="002A7A75"/>
    <w:rsid w:val="002B49E2"/>
    <w:rsid w:val="002C40D4"/>
    <w:rsid w:val="002C416D"/>
    <w:rsid w:val="002C487A"/>
    <w:rsid w:val="002C6DD4"/>
    <w:rsid w:val="002D2FEC"/>
    <w:rsid w:val="002E0AF0"/>
    <w:rsid w:val="002E0FFD"/>
    <w:rsid w:val="002E6499"/>
    <w:rsid w:val="002F4905"/>
    <w:rsid w:val="002F6BF3"/>
    <w:rsid w:val="0030212B"/>
    <w:rsid w:val="0030512D"/>
    <w:rsid w:val="0030675F"/>
    <w:rsid w:val="003101ED"/>
    <w:rsid w:val="0031078C"/>
    <w:rsid w:val="00314272"/>
    <w:rsid w:val="00316301"/>
    <w:rsid w:val="00317DA1"/>
    <w:rsid w:val="00322D85"/>
    <w:rsid w:val="00323129"/>
    <w:rsid w:val="00327D53"/>
    <w:rsid w:val="00332491"/>
    <w:rsid w:val="00332D34"/>
    <w:rsid w:val="00332F26"/>
    <w:rsid w:val="00333C80"/>
    <w:rsid w:val="00340748"/>
    <w:rsid w:val="00340AF8"/>
    <w:rsid w:val="0034551F"/>
    <w:rsid w:val="00345604"/>
    <w:rsid w:val="0034758B"/>
    <w:rsid w:val="003563F7"/>
    <w:rsid w:val="0035704C"/>
    <w:rsid w:val="00360B4A"/>
    <w:rsid w:val="003615C6"/>
    <w:rsid w:val="003622D1"/>
    <w:rsid w:val="00364458"/>
    <w:rsid w:val="00365A5A"/>
    <w:rsid w:val="00370B32"/>
    <w:rsid w:val="00381C7E"/>
    <w:rsid w:val="00382619"/>
    <w:rsid w:val="00382A9B"/>
    <w:rsid w:val="00385FC8"/>
    <w:rsid w:val="00386DB9"/>
    <w:rsid w:val="00392AB1"/>
    <w:rsid w:val="00392FD9"/>
    <w:rsid w:val="00396F99"/>
    <w:rsid w:val="003978E2"/>
    <w:rsid w:val="003A099E"/>
    <w:rsid w:val="003A0D31"/>
    <w:rsid w:val="003A3315"/>
    <w:rsid w:val="003A6B30"/>
    <w:rsid w:val="003B5B97"/>
    <w:rsid w:val="003C3D3C"/>
    <w:rsid w:val="003C5A4B"/>
    <w:rsid w:val="003D18D7"/>
    <w:rsid w:val="003D2DED"/>
    <w:rsid w:val="003E0811"/>
    <w:rsid w:val="003E1B27"/>
    <w:rsid w:val="003E54C4"/>
    <w:rsid w:val="003E575A"/>
    <w:rsid w:val="003E7053"/>
    <w:rsid w:val="003F6D65"/>
    <w:rsid w:val="003F6F69"/>
    <w:rsid w:val="003F76AC"/>
    <w:rsid w:val="00400926"/>
    <w:rsid w:val="004048AD"/>
    <w:rsid w:val="00404FCD"/>
    <w:rsid w:val="00410D3C"/>
    <w:rsid w:val="00412E57"/>
    <w:rsid w:val="00417236"/>
    <w:rsid w:val="0042392D"/>
    <w:rsid w:val="004239A7"/>
    <w:rsid w:val="00424C7F"/>
    <w:rsid w:val="00425A44"/>
    <w:rsid w:val="00427AF9"/>
    <w:rsid w:val="004302B2"/>
    <w:rsid w:val="004307A2"/>
    <w:rsid w:val="0043474E"/>
    <w:rsid w:val="0043523E"/>
    <w:rsid w:val="00436BB2"/>
    <w:rsid w:val="00441D90"/>
    <w:rsid w:val="00444E51"/>
    <w:rsid w:val="00445301"/>
    <w:rsid w:val="00446767"/>
    <w:rsid w:val="0045312A"/>
    <w:rsid w:val="00454636"/>
    <w:rsid w:val="00454F29"/>
    <w:rsid w:val="004554A4"/>
    <w:rsid w:val="00455867"/>
    <w:rsid w:val="00460B97"/>
    <w:rsid w:val="00461EF5"/>
    <w:rsid w:val="004638A6"/>
    <w:rsid w:val="00463B2F"/>
    <w:rsid w:val="00463E0C"/>
    <w:rsid w:val="0046438E"/>
    <w:rsid w:val="00464656"/>
    <w:rsid w:val="00465979"/>
    <w:rsid w:val="00467862"/>
    <w:rsid w:val="00472A00"/>
    <w:rsid w:val="0048027C"/>
    <w:rsid w:val="00481896"/>
    <w:rsid w:val="00481E85"/>
    <w:rsid w:val="004821EF"/>
    <w:rsid w:val="00484EFC"/>
    <w:rsid w:val="00487745"/>
    <w:rsid w:val="00487931"/>
    <w:rsid w:val="00487CC8"/>
    <w:rsid w:val="00491843"/>
    <w:rsid w:val="0049497E"/>
    <w:rsid w:val="00496AC1"/>
    <w:rsid w:val="00496CBE"/>
    <w:rsid w:val="00496F1B"/>
    <w:rsid w:val="004A4C3C"/>
    <w:rsid w:val="004A7217"/>
    <w:rsid w:val="004B03C2"/>
    <w:rsid w:val="004B097C"/>
    <w:rsid w:val="004B4EFB"/>
    <w:rsid w:val="004B7022"/>
    <w:rsid w:val="004C0EF2"/>
    <w:rsid w:val="004C1292"/>
    <w:rsid w:val="004C4CD6"/>
    <w:rsid w:val="004C6C68"/>
    <w:rsid w:val="004C78BB"/>
    <w:rsid w:val="004D050F"/>
    <w:rsid w:val="004D1338"/>
    <w:rsid w:val="004D2F12"/>
    <w:rsid w:val="004D3A3C"/>
    <w:rsid w:val="004D6CFA"/>
    <w:rsid w:val="004D76B2"/>
    <w:rsid w:val="004E017D"/>
    <w:rsid w:val="004E6784"/>
    <w:rsid w:val="004E7382"/>
    <w:rsid w:val="004F18FD"/>
    <w:rsid w:val="004F26B5"/>
    <w:rsid w:val="004F329B"/>
    <w:rsid w:val="005022CA"/>
    <w:rsid w:val="00504CDA"/>
    <w:rsid w:val="00505A03"/>
    <w:rsid w:val="00510426"/>
    <w:rsid w:val="00510AD1"/>
    <w:rsid w:val="00516D6C"/>
    <w:rsid w:val="0052109D"/>
    <w:rsid w:val="005223BD"/>
    <w:rsid w:val="0052388D"/>
    <w:rsid w:val="0053157E"/>
    <w:rsid w:val="0053335A"/>
    <w:rsid w:val="0053379C"/>
    <w:rsid w:val="005345B3"/>
    <w:rsid w:val="00534BD3"/>
    <w:rsid w:val="00537745"/>
    <w:rsid w:val="00543F6E"/>
    <w:rsid w:val="005453D3"/>
    <w:rsid w:val="005471BD"/>
    <w:rsid w:val="00547394"/>
    <w:rsid w:val="00547DCF"/>
    <w:rsid w:val="005508CD"/>
    <w:rsid w:val="0055377B"/>
    <w:rsid w:val="0055706E"/>
    <w:rsid w:val="00571B66"/>
    <w:rsid w:val="00571EDD"/>
    <w:rsid w:val="00573A13"/>
    <w:rsid w:val="00584649"/>
    <w:rsid w:val="00584871"/>
    <w:rsid w:val="00585701"/>
    <w:rsid w:val="005865BE"/>
    <w:rsid w:val="00587AD7"/>
    <w:rsid w:val="005940CC"/>
    <w:rsid w:val="00595713"/>
    <w:rsid w:val="00596852"/>
    <w:rsid w:val="005A0F5F"/>
    <w:rsid w:val="005A7AAA"/>
    <w:rsid w:val="005B317E"/>
    <w:rsid w:val="005B7778"/>
    <w:rsid w:val="005C3C8E"/>
    <w:rsid w:val="005C69B8"/>
    <w:rsid w:val="005C6DFA"/>
    <w:rsid w:val="005D156A"/>
    <w:rsid w:val="005D1F15"/>
    <w:rsid w:val="005D3C48"/>
    <w:rsid w:val="005D5986"/>
    <w:rsid w:val="005D6177"/>
    <w:rsid w:val="005E0E9B"/>
    <w:rsid w:val="005E0F56"/>
    <w:rsid w:val="005E0FBD"/>
    <w:rsid w:val="005E4CED"/>
    <w:rsid w:val="005F3353"/>
    <w:rsid w:val="005F49AF"/>
    <w:rsid w:val="005F6678"/>
    <w:rsid w:val="005F690F"/>
    <w:rsid w:val="005F7854"/>
    <w:rsid w:val="00604918"/>
    <w:rsid w:val="00605E2F"/>
    <w:rsid w:val="00612112"/>
    <w:rsid w:val="00612729"/>
    <w:rsid w:val="00615E04"/>
    <w:rsid w:val="00617D1F"/>
    <w:rsid w:val="00621007"/>
    <w:rsid w:val="00621AAC"/>
    <w:rsid w:val="00622B9F"/>
    <w:rsid w:val="00625A59"/>
    <w:rsid w:val="006274AE"/>
    <w:rsid w:val="00627A58"/>
    <w:rsid w:val="00627FC3"/>
    <w:rsid w:val="00630D0F"/>
    <w:rsid w:val="006319BB"/>
    <w:rsid w:val="00631A60"/>
    <w:rsid w:val="00640EA5"/>
    <w:rsid w:val="00656BC1"/>
    <w:rsid w:val="00660496"/>
    <w:rsid w:val="00665A58"/>
    <w:rsid w:val="00665CF4"/>
    <w:rsid w:val="00675861"/>
    <w:rsid w:val="0067751C"/>
    <w:rsid w:val="006777C0"/>
    <w:rsid w:val="00680CBD"/>
    <w:rsid w:val="00682473"/>
    <w:rsid w:val="00684DF9"/>
    <w:rsid w:val="00685F17"/>
    <w:rsid w:val="00692749"/>
    <w:rsid w:val="00694167"/>
    <w:rsid w:val="00694460"/>
    <w:rsid w:val="00694A6A"/>
    <w:rsid w:val="006A699C"/>
    <w:rsid w:val="006B00C8"/>
    <w:rsid w:val="006B18A0"/>
    <w:rsid w:val="006B20FD"/>
    <w:rsid w:val="006B28DA"/>
    <w:rsid w:val="006B2B13"/>
    <w:rsid w:val="006B312D"/>
    <w:rsid w:val="006B5A30"/>
    <w:rsid w:val="006C1D04"/>
    <w:rsid w:val="006C2A26"/>
    <w:rsid w:val="006D5194"/>
    <w:rsid w:val="006D67E7"/>
    <w:rsid w:val="006E249E"/>
    <w:rsid w:val="006E297B"/>
    <w:rsid w:val="006E29AA"/>
    <w:rsid w:val="006E3687"/>
    <w:rsid w:val="006E794D"/>
    <w:rsid w:val="006F1248"/>
    <w:rsid w:val="006F1D85"/>
    <w:rsid w:val="006F35D0"/>
    <w:rsid w:val="006F5145"/>
    <w:rsid w:val="006F7112"/>
    <w:rsid w:val="00700118"/>
    <w:rsid w:val="00700A78"/>
    <w:rsid w:val="00702A80"/>
    <w:rsid w:val="00702F83"/>
    <w:rsid w:val="0070337D"/>
    <w:rsid w:val="007037F3"/>
    <w:rsid w:val="00711D9C"/>
    <w:rsid w:val="007128DF"/>
    <w:rsid w:val="00712994"/>
    <w:rsid w:val="007152A0"/>
    <w:rsid w:val="00716E9D"/>
    <w:rsid w:val="00721C42"/>
    <w:rsid w:val="00727BB2"/>
    <w:rsid w:val="007324DD"/>
    <w:rsid w:val="00735178"/>
    <w:rsid w:val="007405E4"/>
    <w:rsid w:val="00740609"/>
    <w:rsid w:val="007420FC"/>
    <w:rsid w:val="00744945"/>
    <w:rsid w:val="007449CA"/>
    <w:rsid w:val="00750BD4"/>
    <w:rsid w:val="00766C87"/>
    <w:rsid w:val="00771092"/>
    <w:rsid w:val="00777E98"/>
    <w:rsid w:val="00780FEF"/>
    <w:rsid w:val="00783B93"/>
    <w:rsid w:val="00790645"/>
    <w:rsid w:val="00791B98"/>
    <w:rsid w:val="0079287B"/>
    <w:rsid w:val="007942E9"/>
    <w:rsid w:val="00796D8B"/>
    <w:rsid w:val="007A296D"/>
    <w:rsid w:val="007A2A34"/>
    <w:rsid w:val="007A2AB9"/>
    <w:rsid w:val="007A4783"/>
    <w:rsid w:val="007A6F18"/>
    <w:rsid w:val="007B2540"/>
    <w:rsid w:val="007B504D"/>
    <w:rsid w:val="007B6158"/>
    <w:rsid w:val="007B7FC8"/>
    <w:rsid w:val="007C0EB4"/>
    <w:rsid w:val="007C16D2"/>
    <w:rsid w:val="007C1B3B"/>
    <w:rsid w:val="007C208E"/>
    <w:rsid w:val="007C3603"/>
    <w:rsid w:val="007D6540"/>
    <w:rsid w:val="007D6577"/>
    <w:rsid w:val="007D7EDB"/>
    <w:rsid w:val="007E02B8"/>
    <w:rsid w:val="007E0824"/>
    <w:rsid w:val="007E174B"/>
    <w:rsid w:val="007E2A24"/>
    <w:rsid w:val="007E4FD3"/>
    <w:rsid w:val="007E5B49"/>
    <w:rsid w:val="007E5CAC"/>
    <w:rsid w:val="007E65B3"/>
    <w:rsid w:val="007F2F23"/>
    <w:rsid w:val="007F5EA2"/>
    <w:rsid w:val="007F6AF7"/>
    <w:rsid w:val="00800737"/>
    <w:rsid w:val="0080382A"/>
    <w:rsid w:val="00803C65"/>
    <w:rsid w:val="00803F4D"/>
    <w:rsid w:val="008113F4"/>
    <w:rsid w:val="0081389C"/>
    <w:rsid w:val="00816500"/>
    <w:rsid w:val="00817A99"/>
    <w:rsid w:val="00817BBB"/>
    <w:rsid w:val="00820AB3"/>
    <w:rsid w:val="008245BB"/>
    <w:rsid w:val="00825880"/>
    <w:rsid w:val="0082629E"/>
    <w:rsid w:val="008270D3"/>
    <w:rsid w:val="00831FFE"/>
    <w:rsid w:val="00833E56"/>
    <w:rsid w:val="008424C8"/>
    <w:rsid w:val="00843F31"/>
    <w:rsid w:val="008478E7"/>
    <w:rsid w:val="00851636"/>
    <w:rsid w:val="008648BA"/>
    <w:rsid w:val="00864F89"/>
    <w:rsid w:val="0086503E"/>
    <w:rsid w:val="00865EDB"/>
    <w:rsid w:val="008675AC"/>
    <w:rsid w:val="008702BD"/>
    <w:rsid w:val="00871AB7"/>
    <w:rsid w:val="00883881"/>
    <w:rsid w:val="00887000"/>
    <w:rsid w:val="00890318"/>
    <w:rsid w:val="00890BA5"/>
    <w:rsid w:val="008923EE"/>
    <w:rsid w:val="00892867"/>
    <w:rsid w:val="0089327B"/>
    <w:rsid w:val="008949EE"/>
    <w:rsid w:val="00895F54"/>
    <w:rsid w:val="008A043B"/>
    <w:rsid w:val="008A65D4"/>
    <w:rsid w:val="008A6DF6"/>
    <w:rsid w:val="008A7FC5"/>
    <w:rsid w:val="008B1AC0"/>
    <w:rsid w:val="008B1B43"/>
    <w:rsid w:val="008B2D17"/>
    <w:rsid w:val="008B7331"/>
    <w:rsid w:val="008C16B6"/>
    <w:rsid w:val="008C3E8F"/>
    <w:rsid w:val="008C4097"/>
    <w:rsid w:val="008C71F0"/>
    <w:rsid w:val="008D1D81"/>
    <w:rsid w:val="008D41A4"/>
    <w:rsid w:val="008D54A6"/>
    <w:rsid w:val="008D5CB7"/>
    <w:rsid w:val="008E1390"/>
    <w:rsid w:val="008E23F6"/>
    <w:rsid w:val="008E5460"/>
    <w:rsid w:val="008E67BA"/>
    <w:rsid w:val="008F1933"/>
    <w:rsid w:val="008F2126"/>
    <w:rsid w:val="008F5C6F"/>
    <w:rsid w:val="008F5E88"/>
    <w:rsid w:val="00907F2E"/>
    <w:rsid w:val="00913CB0"/>
    <w:rsid w:val="009165DE"/>
    <w:rsid w:val="00926CBA"/>
    <w:rsid w:val="009340A4"/>
    <w:rsid w:val="00935A9B"/>
    <w:rsid w:val="00941E56"/>
    <w:rsid w:val="009441AA"/>
    <w:rsid w:val="00950DF1"/>
    <w:rsid w:val="009601A9"/>
    <w:rsid w:val="00965389"/>
    <w:rsid w:val="00972C18"/>
    <w:rsid w:val="00981882"/>
    <w:rsid w:val="0098449C"/>
    <w:rsid w:val="0098450D"/>
    <w:rsid w:val="00985B9B"/>
    <w:rsid w:val="00996D01"/>
    <w:rsid w:val="009A03E5"/>
    <w:rsid w:val="009A7163"/>
    <w:rsid w:val="009A7857"/>
    <w:rsid w:val="009B6164"/>
    <w:rsid w:val="009B75C7"/>
    <w:rsid w:val="009C0ED9"/>
    <w:rsid w:val="009C3F3A"/>
    <w:rsid w:val="009C57F7"/>
    <w:rsid w:val="009D0194"/>
    <w:rsid w:val="009D0835"/>
    <w:rsid w:val="009D1072"/>
    <w:rsid w:val="009D4AC5"/>
    <w:rsid w:val="009D6334"/>
    <w:rsid w:val="009E2FBF"/>
    <w:rsid w:val="009E345C"/>
    <w:rsid w:val="009E4546"/>
    <w:rsid w:val="009E5C25"/>
    <w:rsid w:val="009F0A1F"/>
    <w:rsid w:val="009F6D36"/>
    <w:rsid w:val="00A03F1C"/>
    <w:rsid w:val="00A040C2"/>
    <w:rsid w:val="00A05195"/>
    <w:rsid w:val="00A07843"/>
    <w:rsid w:val="00A07B88"/>
    <w:rsid w:val="00A1230D"/>
    <w:rsid w:val="00A135DD"/>
    <w:rsid w:val="00A17543"/>
    <w:rsid w:val="00A22620"/>
    <w:rsid w:val="00A23714"/>
    <w:rsid w:val="00A27514"/>
    <w:rsid w:val="00A312A5"/>
    <w:rsid w:val="00A31CE4"/>
    <w:rsid w:val="00A32AC7"/>
    <w:rsid w:val="00A32F03"/>
    <w:rsid w:val="00A33A1C"/>
    <w:rsid w:val="00A33AF7"/>
    <w:rsid w:val="00A422E5"/>
    <w:rsid w:val="00A46EF9"/>
    <w:rsid w:val="00A47F78"/>
    <w:rsid w:val="00A50B19"/>
    <w:rsid w:val="00A51B14"/>
    <w:rsid w:val="00A525DF"/>
    <w:rsid w:val="00A53D32"/>
    <w:rsid w:val="00A57025"/>
    <w:rsid w:val="00A623DF"/>
    <w:rsid w:val="00A63B7E"/>
    <w:rsid w:val="00A647EF"/>
    <w:rsid w:val="00A6570F"/>
    <w:rsid w:val="00A7247A"/>
    <w:rsid w:val="00A7278B"/>
    <w:rsid w:val="00A74968"/>
    <w:rsid w:val="00A74AC0"/>
    <w:rsid w:val="00A76BAF"/>
    <w:rsid w:val="00A76F06"/>
    <w:rsid w:val="00A80297"/>
    <w:rsid w:val="00A853DD"/>
    <w:rsid w:val="00A85F07"/>
    <w:rsid w:val="00A86A06"/>
    <w:rsid w:val="00A9058B"/>
    <w:rsid w:val="00A92909"/>
    <w:rsid w:val="00AA08C6"/>
    <w:rsid w:val="00AA341C"/>
    <w:rsid w:val="00AA3C80"/>
    <w:rsid w:val="00AB51FC"/>
    <w:rsid w:val="00AB6CFB"/>
    <w:rsid w:val="00AC2401"/>
    <w:rsid w:val="00AC2AFF"/>
    <w:rsid w:val="00AC7BB2"/>
    <w:rsid w:val="00AD0DA3"/>
    <w:rsid w:val="00AD1C78"/>
    <w:rsid w:val="00AE13E1"/>
    <w:rsid w:val="00AE2163"/>
    <w:rsid w:val="00AE302F"/>
    <w:rsid w:val="00AE489F"/>
    <w:rsid w:val="00AF4FEE"/>
    <w:rsid w:val="00AF7DAB"/>
    <w:rsid w:val="00B00455"/>
    <w:rsid w:val="00B02DBA"/>
    <w:rsid w:val="00B03663"/>
    <w:rsid w:val="00B0530F"/>
    <w:rsid w:val="00B055B0"/>
    <w:rsid w:val="00B07184"/>
    <w:rsid w:val="00B12517"/>
    <w:rsid w:val="00B155D6"/>
    <w:rsid w:val="00B20F89"/>
    <w:rsid w:val="00B21028"/>
    <w:rsid w:val="00B2198B"/>
    <w:rsid w:val="00B22E17"/>
    <w:rsid w:val="00B24A65"/>
    <w:rsid w:val="00B2565E"/>
    <w:rsid w:val="00B26927"/>
    <w:rsid w:val="00B27989"/>
    <w:rsid w:val="00B279F5"/>
    <w:rsid w:val="00B31CEE"/>
    <w:rsid w:val="00B325A6"/>
    <w:rsid w:val="00B33A00"/>
    <w:rsid w:val="00B36A97"/>
    <w:rsid w:val="00B37B25"/>
    <w:rsid w:val="00B43D23"/>
    <w:rsid w:val="00B4576D"/>
    <w:rsid w:val="00B50169"/>
    <w:rsid w:val="00B508D7"/>
    <w:rsid w:val="00B52457"/>
    <w:rsid w:val="00B54D8D"/>
    <w:rsid w:val="00B55AC8"/>
    <w:rsid w:val="00B567D1"/>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8A0"/>
    <w:rsid w:val="00B80FA0"/>
    <w:rsid w:val="00B84759"/>
    <w:rsid w:val="00B903BA"/>
    <w:rsid w:val="00B9313A"/>
    <w:rsid w:val="00B93CB7"/>
    <w:rsid w:val="00B9793E"/>
    <w:rsid w:val="00BA2B91"/>
    <w:rsid w:val="00BA6174"/>
    <w:rsid w:val="00BA6FD3"/>
    <w:rsid w:val="00BA7CA2"/>
    <w:rsid w:val="00BB10FE"/>
    <w:rsid w:val="00BB3C06"/>
    <w:rsid w:val="00BB4898"/>
    <w:rsid w:val="00BC4359"/>
    <w:rsid w:val="00BC4496"/>
    <w:rsid w:val="00BC4904"/>
    <w:rsid w:val="00BD1A6F"/>
    <w:rsid w:val="00BE1FEC"/>
    <w:rsid w:val="00BE3030"/>
    <w:rsid w:val="00BE35A7"/>
    <w:rsid w:val="00BE40CD"/>
    <w:rsid w:val="00BE47D3"/>
    <w:rsid w:val="00BE4A70"/>
    <w:rsid w:val="00BE5013"/>
    <w:rsid w:val="00BE5102"/>
    <w:rsid w:val="00BF4B52"/>
    <w:rsid w:val="00BF7294"/>
    <w:rsid w:val="00C01822"/>
    <w:rsid w:val="00C03179"/>
    <w:rsid w:val="00C10DC1"/>
    <w:rsid w:val="00C1577F"/>
    <w:rsid w:val="00C20B05"/>
    <w:rsid w:val="00C20B06"/>
    <w:rsid w:val="00C2175D"/>
    <w:rsid w:val="00C250FB"/>
    <w:rsid w:val="00C273BF"/>
    <w:rsid w:val="00C449E9"/>
    <w:rsid w:val="00C45BF2"/>
    <w:rsid w:val="00C50515"/>
    <w:rsid w:val="00C52A50"/>
    <w:rsid w:val="00C5420D"/>
    <w:rsid w:val="00C571E6"/>
    <w:rsid w:val="00C6299C"/>
    <w:rsid w:val="00C649BB"/>
    <w:rsid w:val="00C64B90"/>
    <w:rsid w:val="00C662F7"/>
    <w:rsid w:val="00C667B3"/>
    <w:rsid w:val="00C73549"/>
    <w:rsid w:val="00C73AE6"/>
    <w:rsid w:val="00C74F41"/>
    <w:rsid w:val="00C76615"/>
    <w:rsid w:val="00C76D82"/>
    <w:rsid w:val="00C7771E"/>
    <w:rsid w:val="00C83360"/>
    <w:rsid w:val="00C86EA4"/>
    <w:rsid w:val="00C94ADB"/>
    <w:rsid w:val="00C95778"/>
    <w:rsid w:val="00C970E6"/>
    <w:rsid w:val="00CA12EA"/>
    <w:rsid w:val="00CA1619"/>
    <w:rsid w:val="00CA3620"/>
    <w:rsid w:val="00CA3B6B"/>
    <w:rsid w:val="00CA48A3"/>
    <w:rsid w:val="00CB0F89"/>
    <w:rsid w:val="00CB1DA7"/>
    <w:rsid w:val="00CB4953"/>
    <w:rsid w:val="00CB5D55"/>
    <w:rsid w:val="00CC3DEF"/>
    <w:rsid w:val="00CC4DBB"/>
    <w:rsid w:val="00CC5F28"/>
    <w:rsid w:val="00CC60F2"/>
    <w:rsid w:val="00CC6A70"/>
    <w:rsid w:val="00CC6FC1"/>
    <w:rsid w:val="00CD1B28"/>
    <w:rsid w:val="00CD7546"/>
    <w:rsid w:val="00CD75E4"/>
    <w:rsid w:val="00CE54EC"/>
    <w:rsid w:val="00CE650D"/>
    <w:rsid w:val="00CE70E5"/>
    <w:rsid w:val="00CE7FF4"/>
    <w:rsid w:val="00CF0358"/>
    <w:rsid w:val="00CF04AF"/>
    <w:rsid w:val="00CF32A7"/>
    <w:rsid w:val="00CF432B"/>
    <w:rsid w:val="00CF51B2"/>
    <w:rsid w:val="00CF67E0"/>
    <w:rsid w:val="00CF6B3B"/>
    <w:rsid w:val="00CF6FA0"/>
    <w:rsid w:val="00CF70E3"/>
    <w:rsid w:val="00CF7542"/>
    <w:rsid w:val="00D00FFC"/>
    <w:rsid w:val="00D02F53"/>
    <w:rsid w:val="00D03EE1"/>
    <w:rsid w:val="00D05C23"/>
    <w:rsid w:val="00D05CFD"/>
    <w:rsid w:val="00D0795A"/>
    <w:rsid w:val="00D14489"/>
    <w:rsid w:val="00D17C9F"/>
    <w:rsid w:val="00D209C9"/>
    <w:rsid w:val="00D213D8"/>
    <w:rsid w:val="00D22704"/>
    <w:rsid w:val="00D236D8"/>
    <w:rsid w:val="00D241CA"/>
    <w:rsid w:val="00D276C1"/>
    <w:rsid w:val="00D27B04"/>
    <w:rsid w:val="00D30527"/>
    <w:rsid w:val="00D3355F"/>
    <w:rsid w:val="00D3657A"/>
    <w:rsid w:val="00D374D5"/>
    <w:rsid w:val="00D42D6B"/>
    <w:rsid w:val="00D42FC3"/>
    <w:rsid w:val="00D5205D"/>
    <w:rsid w:val="00D527AB"/>
    <w:rsid w:val="00D56A32"/>
    <w:rsid w:val="00D606EF"/>
    <w:rsid w:val="00D621D8"/>
    <w:rsid w:val="00D74A0F"/>
    <w:rsid w:val="00D7544E"/>
    <w:rsid w:val="00D77465"/>
    <w:rsid w:val="00D84CB4"/>
    <w:rsid w:val="00D867A7"/>
    <w:rsid w:val="00D91DD3"/>
    <w:rsid w:val="00D92D6D"/>
    <w:rsid w:val="00D93FC7"/>
    <w:rsid w:val="00DA1972"/>
    <w:rsid w:val="00DA44B8"/>
    <w:rsid w:val="00DA4FA0"/>
    <w:rsid w:val="00DB1B46"/>
    <w:rsid w:val="00DB2F9D"/>
    <w:rsid w:val="00DB3A78"/>
    <w:rsid w:val="00DB6F87"/>
    <w:rsid w:val="00DC0E23"/>
    <w:rsid w:val="00DC2260"/>
    <w:rsid w:val="00DC245E"/>
    <w:rsid w:val="00DC2B7B"/>
    <w:rsid w:val="00DC5FA4"/>
    <w:rsid w:val="00DD07CF"/>
    <w:rsid w:val="00DD34E6"/>
    <w:rsid w:val="00DE1A98"/>
    <w:rsid w:val="00DE65CF"/>
    <w:rsid w:val="00DF04EE"/>
    <w:rsid w:val="00DF2402"/>
    <w:rsid w:val="00DF462D"/>
    <w:rsid w:val="00DF49D7"/>
    <w:rsid w:val="00DF56D6"/>
    <w:rsid w:val="00E04CE0"/>
    <w:rsid w:val="00E07C0C"/>
    <w:rsid w:val="00E07E71"/>
    <w:rsid w:val="00E11568"/>
    <w:rsid w:val="00E12995"/>
    <w:rsid w:val="00E1360D"/>
    <w:rsid w:val="00E1407F"/>
    <w:rsid w:val="00E202CF"/>
    <w:rsid w:val="00E209BB"/>
    <w:rsid w:val="00E212C2"/>
    <w:rsid w:val="00E21F73"/>
    <w:rsid w:val="00E2347F"/>
    <w:rsid w:val="00E24618"/>
    <w:rsid w:val="00E26D5B"/>
    <w:rsid w:val="00E27CC7"/>
    <w:rsid w:val="00E27CF9"/>
    <w:rsid w:val="00E34A33"/>
    <w:rsid w:val="00E37497"/>
    <w:rsid w:val="00E45407"/>
    <w:rsid w:val="00E46DE6"/>
    <w:rsid w:val="00E508D4"/>
    <w:rsid w:val="00E54F91"/>
    <w:rsid w:val="00E608FE"/>
    <w:rsid w:val="00E62209"/>
    <w:rsid w:val="00E672B8"/>
    <w:rsid w:val="00E71551"/>
    <w:rsid w:val="00E74F2D"/>
    <w:rsid w:val="00E75A13"/>
    <w:rsid w:val="00E7707C"/>
    <w:rsid w:val="00E77E2B"/>
    <w:rsid w:val="00EA085B"/>
    <w:rsid w:val="00EA40F8"/>
    <w:rsid w:val="00EA5EA4"/>
    <w:rsid w:val="00EB3892"/>
    <w:rsid w:val="00EB78A4"/>
    <w:rsid w:val="00EC2ABB"/>
    <w:rsid w:val="00EC64A3"/>
    <w:rsid w:val="00EE06BD"/>
    <w:rsid w:val="00EE4235"/>
    <w:rsid w:val="00EE46E4"/>
    <w:rsid w:val="00EE77FB"/>
    <w:rsid w:val="00EF1468"/>
    <w:rsid w:val="00EF17B5"/>
    <w:rsid w:val="00EF29F1"/>
    <w:rsid w:val="00EF52A7"/>
    <w:rsid w:val="00EF62A5"/>
    <w:rsid w:val="00EF73BF"/>
    <w:rsid w:val="00F03142"/>
    <w:rsid w:val="00F045EF"/>
    <w:rsid w:val="00F07AAA"/>
    <w:rsid w:val="00F12DE9"/>
    <w:rsid w:val="00F1755F"/>
    <w:rsid w:val="00F2071D"/>
    <w:rsid w:val="00F23AC2"/>
    <w:rsid w:val="00F27F1A"/>
    <w:rsid w:val="00F302E9"/>
    <w:rsid w:val="00F31235"/>
    <w:rsid w:val="00F415C2"/>
    <w:rsid w:val="00F4401F"/>
    <w:rsid w:val="00F55F85"/>
    <w:rsid w:val="00F56DF7"/>
    <w:rsid w:val="00F61B76"/>
    <w:rsid w:val="00F63787"/>
    <w:rsid w:val="00F63826"/>
    <w:rsid w:val="00F64F67"/>
    <w:rsid w:val="00F65852"/>
    <w:rsid w:val="00F66D9C"/>
    <w:rsid w:val="00F67C2E"/>
    <w:rsid w:val="00F7077A"/>
    <w:rsid w:val="00F70DBE"/>
    <w:rsid w:val="00F7119B"/>
    <w:rsid w:val="00F7239D"/>
    <w:rsid w:val="00F74116"/>
    <w:rsid w:val="00F76049"/>
    <w:rsid w:val="00F77863"/>
    <w:rsid w:val="00F816D0"/>
    <w:rsid w:val="00F817A7"/>
    <w:rsid w:val="00F81BB0"/>
    <w:rsid w:val="00F822AA"/>
    <w:rsid w:val="00F829DE"/>
    <w:rsid w:val="00F82BC7"/>
    <w:rsid w:val="00F86868"/>
    <w:rsid w:val="00F869B6"/>
    <w:rsid w:val="00F904E6"/>
    <w:rsid w:val="00F91D9B"/>
    <w:rsid w:val="00FA363F"/>
    <w:rsid w:val="00FA5284"/>
    <w:rsid w:val="00FA7EAB"/>
    <w:rsid w:val="00FB0271"/>
    <w:rsid w:val="00FB199E"/>
    <w:rsid w:val="00FC1F5E"/>
    <w:rsid w:val="00FC33FD"/>
    <w:rsid w:val="00FC4DCA"/>
    <w:rsid w:val="00FC4F70"/>
    <w:rsid w:val="00FC62AA"/>
    <w:rsid w:val="00FD599B"/>
    <w:rsid w:val="00FE4D24"/>
    <w:rsid w:val="00FE5217"/>
    <w:rsid w:val="00FE5A5F"/>
    <w:rsid w:val="00FE6B23"/>
    <w:rsid w:val="00FE6BDB"/>
    <w:rsid w:val="00FF269D"/>
    <w:rsid w:val="00FF5F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FFF8541"/>
  <w15:docId w15:val="{40C9AC07-4BF4-4625-B911-88B500C9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99"/>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24"/>
      </w:numPr>
    </w:pPr>
  </w:style>
  <w:style w:type="paragraph" w:customStyle="1" w:styleId="Textbody">
    <w:name w:val="Text body"/>
    <w:basedOn w:val="Normalny"/>
    <w:uiPriority w:val="99"/>
    <w:rsid w:val="00B36A97"/>
    <w:pPr>
      <w:suppressAutoHyphens/>
      <w:autoSpaceDN w:val="0"/>
      <w:jc w:val="both"/>
      <w:textAlignment w:val="baseline"/>
    </w:pPr>
    <w:rPr>
      <w:kern w:val="3"/>
    </w:rPr>
  </w:style>
  <w:style w:type="numbering" w:customStyle="1" w:styleId="WWNum18">
    <w:name w:val="WWNum18"/>
    <w:rsid w:val="00B36A97"/>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125314262">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249970048">
      <w:bodyDiv w:val="1"/>
      <w:marLeft w:val="0"/>
      <w:marRight w:val="0"/>
      <w:marTop w:val="0"/>
      <w:marBottom w:val="0"/>
      <w:divBdr>
        <w:top w:val="none" w:sz="0" w:space="0" w:color="auto"/>
        <w:left w:val="none" w:sz="0" w:space="0" w:color="auto"/>
        <w:bottom w:val="none" w:sz="0" w:space="0" w:color="auto"/>
        <w:right w:val="none" w:sz="0" w:space="0" w:color="auto"/>
      </w:divBdr>
    </w:div>
    <w:div w:id="1271662499">
      <w:bodyDiv w:val="1"/>
      <w:marLeft w:val="0"/>
      <w:marRight w:val="0"/>
      <w:marTop w:val="0"/>
      <w:marBottom w:val="0"/>
      <w:divBdr>
        <w:top w:val="none" w:sz="0" w:space="0" w:color="auto"/>
        <w:left w:val="none" w:sz="0" w:space="0" w:color="auto"/>
        <w:bottom w:val="none" w:sz="0" w:space="0" w:color="auto"/>
        <w:right w:val="none" w:sz="0" w:space="0" w:color="auto"/>
      </w:divBdr>
    </w:div>
    <w:div w:id="1508792680">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E18B-6F7F-433D-9AE5-549DAE23572A}">
  <ds:schemaRefs>
    <ds:schemaRef ds:uri="http://schemas.openxmlformats.org/officeDocument/2006/bibliography"/>
  </ds:schemaRefs>
</ds:datastoreItem>
</file>

<file path=customXml/itemProps2.xml><?xml version="1.0" encoding="utf-8"?>
<ds:datastoreItem xmlns:ds="http://schemas.openxmlformats.org/officeDocument/2006/customXml" ds:itemID="{E299BE21-0B4C-4D09-9B6D-26900C82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4715</Words>
  <Characters>30521</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35166</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creator>r.stasinski</dc:creator>
  <cp:lastModifiedBy>Janina Stachera</cp:lastModifiedBy>
  <cp:revision>3</cp:revision>
  <cp:lastPrinted>2024-06-04T06:56:00Z</cp:lastPrinted>
  <dcterms:created xsi:type="dcterms:W3CDTF">2024-07-26T12:06:00Z</dcterms:created>
  <dcterms:modified xsi:type="dcterms:W3CDTF">2024-07-26T12:18:00Z</dcterms:modified>
</cp:coreProperties>
</file>