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4AD050BB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</w:t>
      </w:r>
      <w:r w:rsidR="00613222">
        <w:rPr>
          <w:b/>
          <w:sz w:val="22"/>
        </w:rPr>
        <w:tab/>
      </w:r>
      <w:r>
        <w:rPr>
          <w:b/>
          <w:sz w:val="22"/>
        </w:rPr>
        <w:t xml:space="preserve">   </w:t>
      </w:r>
      <w:r w:rsidR="003E1963" w:rsidRPr="00CE29FE">
        <w:rPr>
          <w:b/>
          <w:sz w:val="22"/>
        </w:rPr>
        <w:t>Załącznik nr 3</w:t>
      </w:r>
      <w:r w:rsidR="00613222">
        <w:rPr>
          <w:b/>
          <w:sz w:val="22"/>
        </w:rPr>
        <w:t>f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613222">
        <w:rPr>
          <w:b/>
          <w:sz w:val="22"/>
        </w:rPr>
        <w:t xml:space="preserve">VI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161B1828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DC6702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Dostawa i instalacja cyfrowych syren alarmowych dla SOiA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t xml:space="preserve">VI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br/>
        <w:t>tj. dostawa i instalacja 4</w:t>
      </w:r>
      <w:r w:rsidR="00595B5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613222">
        <w:rPr>
          <w:rFonts w:ascii="Times New Roman" w:hAnsi="Times New Roman" w:cs="Times New Roman"/>
          <w:color w:val="auto"/>
          <w:sz w:val="24"/>
          <w:szCs w:val="24"/>
        </w:rPr>
        <w:t xml:space="preserve"> punktów cyfrowych syren alarmowych dla SOiA.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 instalację cyfrowych syren alarmowych dla SOiA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613222">
        <w:rPr>
          <w:b/>
          <w:bCs/>
          <w:sz w:val="24"/>
          <w:szCs w:val="24"/>
        </w:rPr>
        <w:t>…………</w:t>
      </w:r>
      <w:r w:rsidRPr="00613222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*</w:t>
      </w:r>
      <w:r w:rsidR="00E85D91"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687429E5" w:rsidR="00A95A55" w:rsidRPr="00613222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613222">
        <w:rPr>
          <w:bCs/>
          <w:sz w:val="22"/>
          <w:szCs w:val="22"/>
          <w:u w:val="single"/>
        </w:rPr>
        <w:t>*należy wpisać kwotę brutto po zsumowaniu pozycji z załącznika nr 7</w:t>
      </w:r>
      <w:r w:rsidR="00613222" w:rsidRPr="00613222">
        <w:rPr>
          <w:bCs/>
          <w:sz w:val="22"/>
          <w:szCs w:val="22"/>
          <w:u w:val="single"/>
        </w:rPr>
        <w:t>f</w:t>
      </w:r>
      <w:r w:rsidRPr="00613222">
        <w:rPr>
          <w:bCs/>
          <w:sz w:val="22"/>
          <w:szCs w:val="22"/>
          <w:u w:val="single"/>
        </w:rPr>
        <w:t xml:space="preserve"> do SWZ</w:t>
      </w:r>
      <w:r w:rsidR="00613222" w:rsidRPr="00613222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i instalację cyfrowych syren alarmowych dla SOiA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 xml:space="preserve">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DC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26C29" w14:textId="77777777" w:rsidR="00DC6702" w:rsidRDefault="00DC67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060C7" w14:textId="77777777" w:rsidR="00DC6702" w:rsidRDefault="00DC6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59BF3" w14:textId="77777777" w:rsidR="00DC6702" w:rsidRDefault="00DC67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A6E9" w14:textId="77777777" w:rsidR="00DC6702" w:rsidRDefault="00DC67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6E6AB549" w:rsidR="0060264A" w:rsidRDefault="00DC6702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8C3D5CC" wp14:editId="3F2357C8">
          <wp:simplePos x="0" y="0"/>
          <wp:positionH relativeFrom="column">
            <wp:posOffset>4985385</wp:posOffset>
          </wp:positionH>
          <wp:positionV relativeFrom="paragraph">
            <wp:posOffset>57150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B9D2DB5" wp14:editId="22208125">
          <wp:simplePos x="0" y="0"/>
          <wp:positionH relativeFrom="column">
            <wp:posOffset>1423035</wp:posOffset>
          </wp:positionH>
          <wp:positionV relativeFrom="paragraph">
            <wp:posOffset>-64770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8086EA" wp14:editId="3D070504">
          <wp:simplePos x="0" y="0"/>
          <wp:positionH relativeFrom="column">
            <wp:posOffset>0</wp:posOffset>
          </wp:positionH>
          <wp:positionV relativeFrom="paragraph">
            <wp:posOffset>57150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264A">
      <w:t>WL.237</w:t>
    </w:r>
    <w:r w:rsidR="00CD1AEE">
      <w:t>1</w:t>
    </w:r>
    <w:r w:rsidR="0060264A">
      <w:t>.</w:t>
    </w:r>
    <w:r w:rsidR="00CD1AEE">
      <w:t>1</w:t>
    </w:r>
    <w:bookmarkStart w:id="0" w:name="_GoBack"/>
    <w:bookmarkEnd w:id="0"/>
    <w:r w:rsidR="0060264A">
      <w:t>.</w:t>
    </w:r>
    <w:r w:rsidRPr="00DC6702">
      <w:rPr>
        <w:noProof/>
      </w:rPr>
      <w:t xml:space="preserve"> </w:t>
    </w:r>
    <w:r w:rsidR="0060264A">
      <w:t>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5B50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3222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1AEE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702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F0C4-FF0E-4DDC-AD5D-DC7EC1BA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676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2025-02-19T09:11:00Z</dcterms:modified>
</cp:coreProperties>
</file>