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85E59" w:rsidRPr="00D06957" w:rsidRDefault="00A85E59" w:rsidP="00A85E59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 xml:space="preserve">Gmina </w:t>
      </w:r>
      <w:r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BOJANOWO</w:t>
      </w:r>
    </w:p>
    <w:p w:rsidR="00A85E59" w:rsidRPr="00D06957" w:rsidRDefault="00A85E59" w:rsidP="00A85E59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A85E59" w:rsidRPr="00D06957" w:rsidRDefault="00A85E59" w:rsidP="00A85E59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</w:t>
      </w:r>
      <w:r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hAnsi="Arial" w:cs="Arial"/>
          <w:b/>
          <w:bCs/>
          <w:color w:val="auto"/>
          <w:sz w:val="22"/>
          <w:szCs w:val="22"/>
        </w:rPr>
        <w:t>940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Bojanowo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9B07CA" w:rsidRDefault="005A61E2" w:rsidP="00E41E83">
      <w:pPr>
        <w:pStyle w:val="gwp589f032bmsonormal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E83">
        <w:rPr>
          <w:rFonts w:ascii="Arial" w:hAnsi="Arial" w:cs="Arial"/>
          <w:sz w:val="22"/>
          <w:szCs w:val="22"/>
        </w:rPr>
        <w:t xml:space="preserve">Na potrzeby postępowania o </w:t>
      </w:r>
      <w:r w:rsidRPr="004D7A8E">
        <w:rPr>
          <w:rFonts w:ascii="Arial" w:hAnsi="Arial" w:cs="Arial"/>
          <w:sz w:val="22"/>
          <w:szCs w:val="22"/>
        </w:rPr>
        <w:t>udzielenie zamówienia publicznego</w:t>
      </w:r>
      <w:r w:rsidR="00B659A7" w:rsidRPr="004D7A8E">
        <w:rPr>
          <w:rFonts w:ascii="Arial" w:hAnsi="Arial" w:cs="Arial"/>
          <w:sz w:val="22"/>
          <w:szCs w:val="22"/>
        </w:rPr>
        <w:t xml:space="preserve"> </w:t>
      </w:r>
      <w:r w:rsidRPr="004D7A8E">
        <w:rPr>
          <w:rFonts w:ascii="Arial" w:hAnsi="Arial" w:cs="Arial"/>
          <w:color w:val="000000" w:themeColor="text1"/>
          <w:sz w:val="22"/>
          <w:szCs w:val="22"/>
        </w:rPr>
        <w:t xml:space="preserve">pn.: </w:t>
      </w:r>
      <w:r w:rsidR="004D7A8E" w:rsidRPr="004D7A8E">
        <w:rPr>
          <w:rFonts w:ascii="Arial" w:hAnsi="Arial" w:cs="Arial"/>
          <w:b/>
          <w:color w:val="000000"/>
          <w:sz w:val="22"/>
          <w:szCs w:val="22"/>
        </w:rPr>
        <w:t xml:space="preserve">„Poprawa gospodarki wodno-ściekowej na terenie Gminy Bojanowo” </w:t>
      </w:r>
      <w:r w:rsidR="00333607">
        <w:rPr>
          <w:rFonts w:ascii="Arial" w:hAnsi="Arial" w:cs="Arial"/>
          <w:b/>
          <w:color w:val="000000"/>
          <w:sz w:val="22"/>
          <w:szCs w:val="22"/>
        </w:rPr>
        <w:t xml:space="preserve">(postępowanie 2) </w:t>
      </w:r>
      <w:bookmarkStart w:id="0" w:name="_GoBack"/>
      <w:bookmarkEnd w:id="0"/>
      <w:r w:rsidRPr="004D7A8E">
        <w:rPr>
          <w:rFonts w:ascii="Arial" w:hAnsi="Arial" w:cs="Arial"/>
          <w:i/>
          <w:color w:val="000000" w:themeColor="text1"/>
          <w:sz w:val="22"/>
          <w:szCs w:val="22"/>
        </w:rPr>
        <w:t>(nazwa postępowania)</w:t>
      </w:r>
      <w:r w:rsidRPr="004D7A8E">
        <w:rPr>
          <w:rFonts w:ascii="Arial" w:hAnsi="Arial" w:cs="Arial"/>
          <w:color w:val="000000" w:themeColor="text1"/>
          <w:sz w:val="22"/>
          <w:szCs w:val="22"/>
        </w:rPr>
        <w:t xml:space="preserve">, prowadzonego </w:t>
      </w:r>
      <w:r w:rsidRPr="004D7A8E">
        <w:rPr>
          <w:rFonts w:ascii="Arial" w:hAnsi="Arial" w:cs="Arial"/>
          <w:sz w:val="22"/>
          <w:szCs w:val="22"/>
        </w:rPr>
        <w:t xml:space="preserve">przez: </w:t>
      </w:r>
      <w:r w:rsidRPr="004D7A8E">
        <w:rPr>
          <w:rFonts w:ascii="Arial" w:hAnsi="Arial" w:cs="Arial"/>
          <w:b/>
          <w:sz w:val="22"/>
          <w:szCs w:val="22"/>
        </w:rPr>
        <w:t xml:space="preserve">Gminę </w:t>
      </w:r>
      <w:r w:rsidR="004D7A8E" w:rsidRPr="004D7A8E">
        <w:rPr>
          <w:rFonts w:ascii="Arial" w:hAnsi="Arial" w:cs="Arial"/>
          <w:b/>
          <w:sz w:val="22"/>
          <w:szCs w:val="22"/>
        </w:rPr>
        <w:t>Bojanowo</w:t>
      </w:r>
      <w:r w:rsidRPr="004D7A8E">
        <w:rPr>
          <w:rFonts w:ascii="Arial" w:hAnsi="Arial" w:cs="Arial"/>
          <w:b/>
          <w:sz w:val="22"/>
          <w:szCs w:val="22"/>
        </w:rPr>
        <w:t xml:space="preserve"> </w:t>
      </w:r>
      <w:r w:rsidRPr="004D7A8E">
        <w:rPr>
          <w:rFonts w:ascii="Arial" w:hAnsi="Arial" w:cs="Arial"/>
          <w:i/>
          <w:sz w:val="22"/>
          <w:szCs w:val="22"/>
        </w:rPr>
        <w:t>(oznaczenie</w:t>
      </w:r>
      <w:r w:rsidRPr="00E41E83">
        <w:rPr>
          <w:rFonts w:ascii="Arial" w:hAnsi="Arial" w:cs="Arial"/>
          <w:i/>
          <w:sz w:val="22"/>
          <w:szCs w:val="22"/>
        </w:rPr>
        <w:t xml:space="preserve"> zamawiającego), </w:t>
      </w:r>
      <w:r w:rsidRPr="00E41E83">
        <w:rPr>
          <w:rFonts w:ascii="Arial" w:hAnsi="Arial" w:cs="Arial"/>
          <w:sz w:val="22"/>
          <w:szCs w:val="22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8E7548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48" w:rsidRDefault="008E7548" w:rsidP="002D21DA">
      <w:pPr>
        <w:spacing w:after="0" w:line="240" w:lineRule="auto"/>
      </w:pPr>
      <w:r>
        <w:separator/>
      </w:r>
    </w:p>
  </w:endnote>
  <w:endnote w:type="continuationSeparator" w:id="0">
    <w:p w:rsidR="008E7548" w:rsidRDefault="008E7548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48" w:rsidRDefault="008E7548" w:rsidP="002D21DA">
      <w:pPr>
        <w:spacing w:after="0" w:line="240" w:lineRule="auto"/>
      </w:pPr>
      <w:r>
        <w:separator/>
      </w:r>
    </w:p>
  </w:footnote>
  <w:footnote w:type="continuationSeparator" w:id="0">
    <w:p w:rsidR="008E7548" w:rsidRDefault="008E7548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147E97"/>
    <w:rsid w:val="001B4856"/>
    <w:rsid w:val="002B23CE"/>
    <w:rsid w:val="002D21DA"/>
    <w:rsid w:val="00333607"/>
    <w:rsid w:val="00382DF0"/>
    <w:rsid w:val="004373EC"/>
    <w:rsid w:val="0047569C"/>
    <w:rsid w:val="004B7297"/>
    <w:rsid w:val="004C79E1"/>
    <w:rsid w:val="004D7A8E"/>
    <w:rsid w:val="004D7D03"/>
    <w:rsid w:val="004F7DB4"/>
    <w:rsid w:val="00514DEF"/>
    <w:rsid w:val="005A61E2"/>
    <w:rsid w:val="005D261E"/>
    <w:rsid w:val="00600F3B"/>
    <w:rsid w:val="006176D2"/>
    <w:rsid w:val="006703AD"/>
    <w:rsid w:val="0067339F"/>
    <w:rsid w:val="006927C9"/>
    <w:rsid w:val="007671C6"/>
    <w:rsid w:val="007E163E"/>
    <w:rsid w:val="00870080"/>
    <w:rsid w:val="008E7548"/>
    <w:rsid w:val="009A6286"/>
    <w:rsid w:val="009B07CA"/>
    <w:rsid w:val="009B342F"/>
    <w:rsid w:val="00A2730C"/>
    <w:rsid w:val="00A85E59"/>
    <w:rsid w:val="00B659A7"/>
    <w:rsid w:val="00BB521F"/>
    <w:rsid w:val="00BC181F"/>
    <w:rsid w:val="00BF607A"/>
    <w:rsid w:val="00C567F2"/>
    <w:rsid w:val="00D5085E"/>
    <w:rsid w:val="00D8376E"/>
    <w:rsid w:val="00D83F7E"/>
    <w:rsid w:val="00DA76C1"/>
    <w:rsid w:val="00E41E83"/>
    <w:rsid w:val="00E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87A4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20</cp:revision>
  <dcterms:created xsi:type="dcterms:W3CDTF">2021-02-04T10:05:00Z</dcterms:created>
  <dcterms:modified xsi:type="dcterms:W3CDTF">2023-02-23T09:58:00Z</dcterms:modified>
</cp:coreProperties>
</file>