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6144A4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2A935FE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2D2F3DC" w14:textId="4A544AEC" w:rsidR="00E70115" w:rsidRDefault="00E70115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 telefonu: …………………………………..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08F259EE" w:rsidR="00370570" w:rsidRDefault="00A81B02" w:rsidP="00D055AD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sz w:val="10"/>
          <w:szCs w:val="10"/>
        </w:rPr>
      </w:pPr>
    </w:p>
    <w:p w14:paraId="06ED4D1C" w14:textId="3B58A163" w:rsidR="00032D8E" w:rsidRPr="00B60F03" w:rsidRDefault="006F6458" w:rsidP="00032D8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</w:t>
      </w:r>
      <w:r w:rsidR="00750A4F" w:rsidRPr="00F10ED3">
        <w:rPr>
          <w:rFonts w:ascii="Arial" w:hAnsi="Arial" w:cs="Arial"/>
          <w:sz w:val="24"/>
          <w:szCs w:val="24"/>
        </w:rPr>
        <w:t>.:</w:t>
      </w:r>
      <w:r w:rsidRPr="00F10ED3">
        <w:rPr>
          <w:rFonts w:ascii="Arial" w:hAnsi="Arial" w:cs="Arial"/>
          <w:sz w:val="24"/>
          <w:szCs w:val="24"/>
        </w:rPr>
        <w:t xml:space="preserve"> </w:t>
      </w:r>
      <w:bookmarkEnd w:id="1"/>
      <w:r w:rsidR="00032D8E" w:rsidRPr="00B60F03">
        <w:rPr>
          <w:rStyle w:val="Domylnaczcionkaakapitu1"/>
          <w:rFonts w:ascii="Arial" w:hAnsi="Arial" w:cs="Arial"/>
          <w:b/>
          <w:sz w:val="24"/>
          <w:szCs w:val="24"/>
        </w:rPr>
        <w:t xml:space="preserve">„Zakup </w:t>
      </w:r>
      <w:r w:rsidR="00442BB1">
        <w:rPr>
          <w:rStyle w:val="Domylnaczcionkaakapitu1"/>
          <w:rFonts w:ascii="Arial" w:hAnsi="Arial" w:cs="Arial"/>
          <w:b/>
          <w:sz w:val="24"/>
          <w:szCs w:val="24"/>
        </w:rPr>
        <w:t>wraz z dostawą wodomierzy na potrzeby gminnej sieci wodociągowej w Paszowicach</w:t>
      </w:r>
      <w:r w:rsidR="00032D8E" w:rsidRPr="00B60F03">
        <w:rPr>
          <w:rFonts w:ascii="Arial" w:eastAsia="Calibri" w:hAnsi="Arial" w:cs="Arial"/>
          <w:b/>
          <w:sz w:val="24"/>
          <w:szCs w:val="24"/>
        </w:rPr>
        <w:t>.</w:t>
      </w:r>
      <w:r w:rsidR="00032D8E" w:rsidRPr="00B60F03">
        <w:rPr>
          <w:rStyle w:val="Domylnaczcionkaakapitu1"/>
          <w:rFonts w:ascii="Arial" w:hAnsi="Arial" w:cs="Arial"/>
          <w:b/>
          <w:sz w:val="24"/>
          <w:szCs w:val="24"/>
        </w:rPr>
        <w:t>”</w:t>
      </w:r>
    </w:p>
    <w:p w14:paraId="431B38E0" w14:textId="58B3F0DB" w:rsidR="00750A4F" w:rsidRPr="00F10ED3" w:rsidRDefault="00750A4F" w:rsidP="00F10ED3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sz w:val="8"/>
          <w:szCs w:val="8"/>
        </w:rPr>
      </w:pPr>
    </w:p>
    <w:p w14:paraId="36FAD0A5" w14:textId="612C4C7F" w:rsidR="006F6458" w:rsidRDefault="006F6458" w:rsidP="006F6458">
      <w:pPr>
        <w:ind w:left="2720" w:firstLine="680"/>
        <w:jc w:val="both"/>
        <w:rPr>
          <w:rFonts w:ascii="Arial" w:hAnsi="Arial" w:cs="Arial"/>
          <w:sz w:val="24"/>
          <w:szCs w:val="24"/>
        </w:rPr>
      </w:pPr>
      <w:r w:rsidRPr="001D0A96">
        <w:rPr>
          <w:rFonts w:ascii="Arial" w:hAnsi="Arial" w:cs="Arial"/>
          <w:sz w:val="24"/>
          <w:szCs w:val="24"/>
        </w:rPr>
        <w:t>składam(y) następującą ofertę:</w:t>
      </w:r>
    </w:p>
    <w:p w14:paraId="7B7F86D0" w14:textId="6663E23B" w:rsidR="006F2DEC" w:rsidRDefault="006F2DEC" w:rsidP="006F6458">
      <w:pPr>
        <w:ind w:left="2720" w:firstLine="6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615" w:type="dxa"/>
        <w:tblInd w:w="-5" w:type="dxa"/>
        <w:tblLook w:val="04A0" w:firstRow="1" w:lastRow="0" w:firstColumn="1" w:lastColumn="0" w:noHBand="0" w:noVBand="1"/>
      </w:tblPr>
      <w:tblGrid>
        <w:gridCol w:w="483"/>
        <w:gridCol w:w="2658"/>
        <w:gridCol w:w="1897"/>
        <w:gridCol w:w="1132"/>
        <w:gridCol w:w="1056"/>
        <w:gridCol w:w="1032"/>
        <w:gridCol w:w="1041"/>
        <w:gridCol w:w="1316"/>
      </w:tblGrid>
      <w:tr w:rsidR="004F0F13" w14:paraId="7395B337" w14:textId="0BD57926" w:rsidTr="004F0F13">
        <w:tc>
          <w:tcPr>
            <w:tcW w:w="483" w:type="dxa"/>
          </w:tcPr>
          <w:p w14:paraId="218AAB25" w14:textId="4C60BC0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2658" w:type="dxa"/>
          </w:tcPr>
          <w:p w14:paraId="5FD47644" w14:textId="5D9D5D4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Asortyment</w:t>
            </w:r>
          </w:p>
        </w:tc>
        <w:tc>
          <w:tcPr>
            <w:tcW w:w="1897" w:type="dxa"/>
          </w:tcPr>
          <w:p w14:paraId="1C9EF423" w14:textId="73922B4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Typ/oznaczenie</w:t>
            </w:r>
          </w:p>
        </w:tc>
        <w:tc>
          <w:tcPr>
            <w:tcW w:w="1132" w:type="dxa"/>
          </w:tcPr>
          <w:p w14:paraId="74CA0802" w14:textId="1D7B485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1056" w:type="dxa"/>
          </w:tcPr>
          <w:p w14:paraId="05A237DB" w14:textId="2B2D7024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032" w:type="dxa"/>
          </w:tcPr>
          <w:p w14:paraId="3B457B3D" w14:textId="66283516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  <w:r w:rsidR="0030537C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</w:tc>
        <w:tc>
          <w:tcPr>
            <w:tcW w:w="1041" w:type="dxa"/>
          </w:tcPr>
          <w:p w14:paraId="30636958" w14:textId="297F06E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  <w:r w:rsidR="0030537C">
              <w:rPr>
                <w:rFonts w:ascii="Arial" w:hAnsi="Arial" w:cs="Arial"/>
                <w:sz w:val="24"/>
                <w:szCs w:val="24"/>
              </w:rPr>
              <w:t xml:space="preserve"> brutto</w:t>
            </w:r>
          </w:p>
        </w:tc>
        <w:tc>
          <w:tcPr>
            <w:tcW w:w="1316" w:type="dxa"/>
          </w:tcPr>
          <w:p w14:paraId="17956479" w14:textId="32B04C14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4F0F13" w14:paraId="615C116F" w14:textId="593C3C3D" w:rsidTr="004F0F13">
        <w:tc>
          <w:tcPr>
            <w:tcW w:w="483" w:type="dxa"/>
          </w:tcPr>
          <w:p w14:paraId="51093FF0" w14:textId="0373801E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6AE6B6DF" w14:textId="1E354FF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Wodomierz dn15</w:t>
            </w:r>
          </w:p>
        </w:tc>
        <w:tc>
          <w:tcPr>
            <w:tcW w:w="1897" w:type="dxa"/>
          </w:tcPr>
          <w:p w14:paraId="7DCC358D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0027D4D" w14:textId="1908B31E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A8DC936" w14:textId="0F30A2F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14:paraId="5C6D1F71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DE0B1CF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6DFD888" w14:textId="3F0F6D4B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7D68E8C8" w14:textId="77777777" w:rsidTr="004F0F13">
        <w:tc>
          <w:tcPr>
            <w:tcW w:w="483" w:type="dxa"/>
          </w:tcPr>
          <w:p w14:paraId="7CA33D1E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D6CA03C" w14:textId="218B41C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Wodomierz dn20</w:t>
            </w:r>
          </w:p>
        </w:tc>
        <w:tc>
          <w:tcPr>
            <w:tcW w:w="1897" w:type="dxa"/>
          </w:tcPr>
          <w:p w14:paraId="6B4BECD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ACA0C82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44EC2C0" w14:textId="24D768B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2" w:type="dxa"/>
          </w:tcPr>
          <w:p w14:paraId="2C920C5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1D04425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9EFBE6A" w14:textId="5B1F10B1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4579D0B9" w14:textId="0482DA96" w:rsidTr="004F0F13">
        <w:tc>
          <w:tcPr>
            <w:tcW w:w="483" w:type="dxa"/>
          </w:tcPr>
          <w:p w14:paraId="2415B1EF" w14:textId="7D9524D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6F57D2CC" w14:textId="0B12E5CF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Nakładka radiowa dn15</w:t>
            </w:r>
          </w:p>
        </w:tc>
        <w:tc>
          <w:tcPr>
            <w:tcW w:w="1897" w:type="dxa"/>
          </w:tcPr>
          <w:p w14:paraId="182260E7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3EC610" w14:textId="1E2F502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E41014B" w14:textId="19B8315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14:paraId="7EDB7DE6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EEAB79D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B0865AA" w14:textId="631DF271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26938A9C" w14:textId="6C60AAED" w:rsidTr="004F0F13">
        <w:tc>
          <w:tcPr>
            <w:tcW w:w="483" w:type="dxa"/>
          </w:tcPr>
          <w:p w14:paraId="34D281B6" w14:textId="5992201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AC70307" w14:textId="25CC32EF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Nakładka radiowa dn20</w:t>
            </w:r>
          </w:p>
        </w:tc>
        <w:tc>
          <w:tcPr>
            <w:tcW w:w="1897" w:type="dxa"/>
          </w:tcPr>
          <w:p w14:paraId="33C4120F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CBEA34" w14:textId="43BC8EEE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E48B62" w14:textId="3FE1FD04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2" w:type="dxa"/>
          </w:tcPr>
          <w:p w14:paraId="06C3F4D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BFF1717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8A4028" w14:textId="6E3896D3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545B2DB6" w14:textId="79CC1452" w:rsidTr="004F0F13">
        <w:tc>
          <w:tcPr>
            <w:tcW w:w="483" w:type="dxa"/>
          </w:tcPr>
          <w:p w14:paraId="05393B3F" w14:textId="48E4AF2C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14:paraId="7FA298AE" w14:textId="2BF6857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Konwerter/moduł radiowy z oprogramowaniem</w:t>
            </w:r>
          </w:p>
        </w:tc>
        <w:tc>
          <w:tcPr>
            <w:tcW w:w="1897" w:type="dxa"/>
          </w:tcPr>
          <w:p w14:paraId="00698C5D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C83F47" w14:textId="03F59BE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304834" w14:textId="694D3836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134EE2B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94ED37C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5348D2B" w14:textId="4BCD980C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2ADFBB5B" w14:textId="77777777" w:rsidTr="004F0F13">
        <w:tc>
          <w:tcPr>
            <w:tcW w:w="483" w:type="dxa"/>
          </w:tcPr>
          <w:p w14:paraId="69701DF1" w14:textId="6CDB0708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14:paraId="0D398F74" w14:textId="3A871FC8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Urządzenie do odczytu </w:t>
            </w:r>
          </w:p>
        </w:tc>
        <w:tc>
          <w:tcPr>
            <w:tcW w:w="1897" w:type="dxa"/>
          </w:tcPr>
          <w:p w14:paraId="74411401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A95369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DF1D676" w14:textId="527270A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61BD3552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925ED92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B37D6E" w14:textId="72B79D9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5574DF4F" w14:textId="77777777" w:rsidTr="004F0F13">
        <w:tc>
          <w:tcPr>
            <w:tcW w:w="483" w:type="dxa"/>
          </w:tcPr>
          <w:p w14:paraId="755270A6" w14:textId="29A9B3C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14:paraId="76B878E7" w14:textId="2BA5C65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Plomba</w:t>
            </w:r>
          </w:p>
        </w:tc>
        <w:tc>
          <w:tcPr>
            <w:tcW w:w="1897" w:type="dxa"/>
          </w:tcPr>
          <w:p w14:paraId="1E0325A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C7B175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EFCE23" w14:textId="7DCDC17C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32" w:type="dxa"/>
          </w:tcPr>
          <w:p w14:paraId="16C3FFA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4F62D69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832F1D8" w14:textId="6AB88C9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4C21B910" w14:textId="77777777" w:rsidTr="004F0F13">
        <w:tc>
          <w:tcPr>
            <w:tcW w:w="483" w:type="dxa"/>
          </w:tcPr>
          <w:p w14:paraId="0943DE9E" w14:textId="11B5C641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14:paraId="0BC00947" w14:textId="27715A54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i wdrożenie systemu.</w:t>
            </w:r>
          </w:p>
        </w:tc>
        <w:tc>
          <w:tcPr>
            <w:tcW w:w="1897" w:type="dxa"/>
          </w:tcPr>
          <w:p w14:paraId="61308CE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9A8F41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A766477" w14:textId="4B6C8673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14:paraId="1AF8F762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56327B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372F62" w14:textId="562D5D5A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7F0A55BA" w14:textId="77777777" w:rsidTr="004F0F13">
        <w:tc>
          <w:tcPr>
            <w:tcW w:w="483" w:type="dxa"/>
          </w:tcPr>
          <w:p w14:paraId="2DCEB059" w14:textId="4A87AFEA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14:paraId="6D5009C4" w14:textId="28E998AD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elementy systemu (poniżej wymienić jakie)</w:t>
            </w:r>
          </w:p>
        </w:tc>
        <w:tc>
          <w:tcPr>
            <w:tcW w:w="1897" w:type="dxa"/>
          </w:tcPr>
          <w:p w14:paraId="3293905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149E3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C056FB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79B252F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80CDFC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EE38EA" w14:textId="5329076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6B9C947E" w14:textId="77777777" w:rsidTr="004F0F13">
        <w:tc>
          <w:tcPr>
            <w:tcW w:w="483" w:type="dxa"/>
          </w:tcPr>
          <w:p w14:paraId="281B1AB5" w14:textId="357A1C19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58" w:type="dxa"/>
          </w:tcPr>
          <w:p w14:paraId="32DC519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93304C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4AB72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E615F35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88E60C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12C098D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9228030" w14:textId="2CF9AB44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3191B7CA" w14:textId="77777777" w:rsidTr="004F0F13">
        <w:tc>
          <w:tcPr>
            <w:tcW w:w="483" w:type="dxa"/>
          </w:tcPr>
          <w:p w14:paraId="30E6FB74" w14:textId="31022735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58" w:type="dxa"/>
          </w:tcPr>
          <w:p w14:paraId="28495241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FE55B89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F55B0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BB20797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7DA02D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C6B27C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1AC1440" w14:textId="1DC5E83D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1AFAE4E4" w14:textId="77777777" w:rsidTr="004F0F13">
        <w:tc>
          <w:tcPr>
            <w:tcW w:w="483" w:type="dxa"/>
          </w:tcPr>
          <w:p w14:paraId="31A083A4" w14:textId="763042D3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58" w:type="dxa"/>
          </w:tcPr>
          <w:p w14:paraId="75E6F83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8CCC3A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27997C9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DC0B88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5733FCC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1B2345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1635684" w14:textId="622E9FB8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7FFB23AE" w14:textId="77777777" w:rsidTr="004F0F13">
        <w:tc>
          <w:tcPr>
            <w:tcW w:w="483" w:type="dxa"/>
          </w:tcPr>
          <w:p w14:paraId="7FA64CA5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9D744B0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272D965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0AE024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B45A6DB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A1F2156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450CE7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74EAACB" w14:textId="51A14E9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3" w14:paraId="687AC501" w14:textId="77777777" w:rsidTr="004F0F13">
        <w:tc>
          <w:tcPr>
            <w:tcW w:w="483" w:type="dxa"/>
          </w:tcPr>
          <w:p w14:paraId="18156644" w14:textId="262BB7A0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800ED76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6A28888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5C99E1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F8829BA" w14:textId="7A800A0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032" w:type="dxa"/>
          </w:tcPr>
          <w:p w14:paraId="15B58802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2AD10F3" w14:textId="77777777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02F7A7B" w14:textId="7690F8FE" w:rsidR="004F0F13" w:rsidRDefault="004F0F13" w:rsidP="006F6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AD743" w14:textId="6C50F968" w:rsidR="006F2DEC" w:rsidRDefault="006F2DEC" w:rsidP="006F6458">
      <w:pPr>
        <w:ind w:left="2720" w:firstLine="680"/>
        <w:jc w:val="both"/>
        <w:rPr>
          <w:rFonts w:ascii="Arial" w:hAnsi="Arial" w:cs="Arial"/>
          <w:sz w:val="24"/>
          <w:szCs w:val="24"/>
        </w:rPr>
      </w:pPr>
    </w:p>
    <w:p w14:paraId="6BA46560" w14:textId="0FE3BFE8" w:rsidR="006F2DEC" w:rsidRPr="008305CA" w:rsidRDefault="008305CA" w:rsidP="008305CA">
      <w:pPr>
        <w:jc w:val="both"/>
        <w:rPr>
          <w:rFonts w:ascii="Arial" w:hAnsi="Arial" w:cs="Arial"/>
          <w:sz w:val="24"/>
          <w:szCs w:val="24"/>
        </w:rPr>
      </w:pPr>
      <w:r w:rsidRPr="008305C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8305CA">
        <w:rPr>
          <w:rFonts w:ascii="Arial" w:hAnsi="Arial" w:cs="Arial"/>
        </w:rPr>
        <w:t xml:space="preserve">Podane ilości </w:t>
      </w:r>
      <w:r>
        <w:rPr>
          <w:rFonts w:ascii="Arial" w:hAnsi="Arial" w:cs="Arial"/>
        </w:rPr>
        <w:t>są orientacyjne w celu przygotowania oferty wykonawcy.</w:t>
      </w:r>
      <w:r w:rsidR="00F36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rzeczywistości mogą ulec zmniejszeniu lub </w:t>
      </w:r>
      <w:r w:rsidR="00F36099">
        <w:rPr>
          <w:rFonts w:ascii="Arial" w:hAnsi="Arial" w:cs="Arial"/>
        </w:rPr>
        <w:t>zwiększeniu</w:t>
      </w:r>
      <w:r>
        <w:rPr>
          <w:rFonts w:ascii="Arial" w:hAnsi="Arial" w:cs="Arial"/>
        </w:rPr>
        <w:t>.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7849">
        <w:rPr>
          <w:rFonts w:ascii="Arial" w:hAnsi="Arial" w:cs="Arial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sz w:val="24"/>
          <w:szCs w:val="24"/>
        </w:rPr>
        <w:t>w cenie ryczałtowej wynoszącej</w:t>
      </w:r>
      <w:r w:rsidRPr="00877849">
        <w:rPr>
          <w:rFonts w:ascii="Arial" w:hAnsi="Arial" w:cs="Arial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96B575D" w14:textId="17BC55A3" w:rsidR="00D055AD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p w14:paraId="2F5762E1" w14:textId="77777777" w:rsidR="00750A4F" w:rsidRPr="00730687" w:rsidRDefault="00750A4F" w:rsidP="00750A4F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bookmarkEnd w:id="2"/>
    <w:p w14:paraId="081211E7" w14:textId="50AA623C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 xml:space="preserve">na </w:t>
      </w:r>
      <w:r w:rsidR="000441C0">
        <w:rPr>
          <w:rFonts w:ascii="Arial" w:hAnsi="Arial" w:cs="Arial"/>
          <w:bCs/>
          <w:color w:val="000000" w:themeColor="text1"/>
        </w:rPr>
        <w:t xml:space="preserve">dostarczone </w:t>
      </w:r>
      <w:r w:rsidR="00A24927">
        <w:rPr>
          <w:rFonts w:ascii="Arial" w:hAnsi="Arial" w:cs="Arial"/>
          <w:bCs/>
          <w:color w:val="000000" w:themeColor="text1"/>
        </w:rPr>
        <w:t>wodomierze</w:t>
      </w:r>
      <w:r w:rsidR="00750A4F" w:rsidRPr="000F7395">
        <w:rPr>
          <w:rFonts w:ascii="Arial" w:hAnsi="Arial" w:cs="Arial"/>
          <w:bCs/>
          <w:color w:val="000000" w:themeColor="text1"/>
        </w:rPr>
        <w:t xml:space="preserve">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64F834D9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</w:t>
      </w:r>
      <w:r w:rsidR="008305CA">
        <w:rPr>
          <w:rFonts w:ascii="Arial" w:hAnsi="Arial" w:cs="Arial"/>
          <w:b/>
          <w:u w:val="single"/>
        </w:rPr>
        <w:t xml:space="preserve">24 </w:t>
      </w:r>
      <w:r>
        <w:rPr>
          <w:rFonts w:ascii="Arial" w:hAnsi="Arial" w:cs="Arial"/>
          <w:b/>
          <w:u w:val="single"/>
        </w:rPr>
        <w:t xml:space="preserve">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16EE4BE9" w14:textId="77777777" w:rsidR="00945D79" w:rsidRDefault="00945D79" w:rsidP="0010665F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6483EDB0" w14:textId="1417BC67" w:rsidR="00DD0077" w:rsidRDefault="00DD0077" w:rsidP="00D63D92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007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Okres gwarancji </w:t>
      </w:r>
      <w:r>
        <w:rPr>
          <w:rFonts w:ascii="Arial" w:eastAsia="Calibri" w:hAnsi="Arial" w:cs="Arial"/>
          <w:sz w:val="24"/>
          <w:szCs w:val="24"/>
          <w:lang w:eastAsia="en-US"/>
        </w:rPr>
        <w:t>na:</w:t>
      </w:r>
    </w:p>
    <w:p w14:paraId="400628A2" w14:textId="54482913" w:rsidR="00DD0077" w:rsidRDefault="00D63D92" w:rsidP="00DD0077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D92">
        <w:rPr>
          <w:rFonts w:ascii="Arial" w:eastAsia="Calibri" w:hAnsi="Arial" w:cs="Arial"/>
          <w:sz w:val="24"/>
          <w:szCs w:val="24"/>
          <w:lang w:eastAsia="en-US"/>
        </w:rPr>
        <w:t>-konwerter radiowy i smartfon</w:t>
      </w:r>
      <w:r w:rsidR="0068122B">
        <w:rPr>
          <w:rFonts w:ascii="Arial" w:eastAsia="Calibri" w:hAnsi="Arial" w:cs="Arial"/>
          <w:sz w:val="24"/>
          <w:szCs w:val="24"/>
          <w:lang w:eastAsia="en-US"/>
        </w:rPr>
        <w:t xml:space="preserve"> …………………… lat.</w:t>
      </w:r>
      <w:r w:rsidRPr="00D63D9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AF93B6E" w14:textId="508251E1" w:rsidR="00D63D92" w:rsidRPr="00D63D92" w:rsidRDefault="00D63D92" w:rsidP="00DD0077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D92">
        <w:rPr>
          <w:rFonts w:ascii="Arial" w:eastAsia="Calibri" w:hAnsi="Arial" w:cs="Arial"/>
          <w:sz w:val="24"/>
          <w:szCs w:val="24"/>
          <w:lang w:eastAsia="en-US"/>
        </w:rPr>
        <w:t xml:space="preserve">-żywotność baterii w nakładkach radiowych , przy zachowaniu  </w:t>
      </w:r>
      <w:r w:rsidR="006370B8">
        <w:rPr>
          <w:rFonts w:ascii="Arial" w:eastAsia="Calibri" w:hAnsi="Arial" w:cs="Arial"/>
          <w:sz w:val="24"/>
          <w:szCs w:val="24"/>
          <w:lang w:eastAsia="en-US"/>
        </w:rPr>
        <w:t xml:space="preserve">wymiany legalizacyjnej </w:t>
      </w:r>
      <w:r w:rsidR="00F36099">
        <w:rPr>
          <w:rFonts w:ascii="Arial" w:eastAsia="Calibri" w:hAnsi="Arial" w:cs="Arial"/>
          <w:sz w:val="24"/>
          <w:szCs w:val="24"/>
          <w:lang w:eastAsia="en-US"/>
        </w:rPr>
        <w:t>…………... lat.</w:t>
      </w:r>
    </w:p>
    <w:p w14:paraId="6F2A4CDD" w14:textId="77777777" w:rsidR="00945D79" w:rsidRDefault="00945D79" w:rsidP="0010665F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1B83E860" w:rsidR="00BD43F9" w:rsidRPr="00AB4041" w:rsidRDefault="001F29E5" w:rsidP="00BD43F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3332FECB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2E7666E5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Pr="008305CA" w:rsidRDefault="00722D02" w:rsidP="008305CA">
      <w:pPr>
        <w:tabs>
          <w:tab w:val="left" w:pos="426"/>
        </w:tabs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612CD26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44C5F953" w14:textId="77777777" w:rsidR="00BD43F9" w:rsidRP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FD647B9" w14:textId="7CEFE1BF" w:rsidR="00BD43F9" w:rsidRPr="00E70115" w:rsidRDefault="006F6458" w:rsidP="00E70115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348DBE6B" w14:textId="77777777" w:rsidR="00E70115" w:rsidRDefault="00E70115" w:rsidP="00C6199D">
      <w:pPr>
        <w:ind w:left="4956" w:firstLine="708"/>
        <w:rPr>
          <w:rFonts w:ascii="Arial" w:hAnsi="Arial" w:cs="Arial"/>
          <w:i/>
          <w:iCs/>
        </w:rPr>
      </w:pPr>
    </w:p>
    <w:p w14:paraId="666F5A8F" w14:textId="77777777" w:rsidR="00E70115" w:rsidRDefault="00E70115" w:rsidP="00C6199D">
      <w:pPr>
        <w:ind w:left="4956" w:firstLine="708"/>
        <w:rPr>
          <w:rFonts w:ascii="Arial" w:hAnsi="Arial" w:cs="Arial"/>
          <w:i/>
          <w:iCs/>
        </w:rPr>
      </w:pPr>
    </w:p>
    <w:p w14:paraId="57531D2E" w14:textId="77777777" w:rsidR="00E70115" w:rsidRDefault="00E70115" w:rsidP="00C6199D">
      <w:pPr>
        <w:ind w:left="4956" w:firstLine="708"/>
        <w:rPr>
          <w:rFonts w:ascii="Arial" w:hAnsi="Arial" w:cs="Arial"/>
          <w:i/>
          <w:iCs/>
        </w:rPr>
      </w:pPr>
    </w:p>
    <w:p w14:paraId="52439CF2" w14:textId="58F20267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3B2153F7" w14:textId="169FD897" w:rsidR="00B42AAB" w:rsidRDefault="00B42AAB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>elektronicznym lub podpisem zaufanym lub podpisem osobistym</w:t>
      </w:r>
      <w:bookmarkEnd w:id="0"/>
      <w:bookmarkEnd w:id="7"/>
    </w:p>
    <w:p w14:paraId="73656D2E" w14:textId="151A61AB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6BFC6C1C" w14:textId="4DCC67C8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35B63601" w14:textId="2A428FB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0D667B7C" w14:textId="28674B99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  <w:r w:rsidRPr="00B42AAB">
        <w:rPr>
          <w:rFonts w:ascii="Arial" w:eastAsiaTheme="minorHAnsi" w:hAnsi="Arial" w:cs="Arial"/>
          <w:i/>
          <w:iCs/>
          <w:lang w:eastAsia="en-US"/>
        </w:rPr>
        <w:t>lub podpisem zaufanym lub podpisem osobistym</w:t>
      </w:r>
    </w:p>
    <w:sectPr w:rsidR="006822BA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A1A5" w14:textId="77777777" w:rsidR="00D349F7" w:rsidRDefault="00D349F7" w:rsidP="00D6518C">
      <w:r>
        <w:separator/>
      </w:r>
    </w:p>
  </w:endnote>
  <w:endnote w:type="continuationSeparator" w:id="0">
    <w:p w14:paraId="1209AAFF" w14:textId="77777777" w:rsidR="00D349F7" w:rsidRDefault="00D349F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16314467" w:rsidR="00D6518C" w:rsidRDefault="00D6518C" w:rsidP="00A270FC">
    <w:pPr>
      <w:spacing w:after="5" w:line="249" w:lineRule="auto"/>
      <w:ind w:left="-5" w:right="44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7B19D0A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289" w14:textId="77777777" w:rsidR="00D349F7" w:rsidRDefault="00D349F7" w:rsidP="00D6518C">
      <w:r>
        <w:separator/>
      </w:r>
    </w:p>
  </w:footnote>
  <w:footnote w:type="continuationSeparator" w:id="0">
    <w:p w14:paraId="22F3C548" w14:textId="77777777" w:rsidR="00D349F7" w:rsidRDefault="00D349F7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1FD1A28A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029B"/>
    <w:multiLevelType w:val="hybridMultilevel"/>
    <w:tmpl w:val="92EC09E8"/>
    <w:lvl w:ilvl="0" w:tplc="3454C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6135992">
    <w:abstractNumId w:val="22"/>
  </w:num>
  <w:num w:numId="2" w16cid:durableId="1600917536">
    <w:abstractNumId w:val="13"/>
  </w:num>
  <w:num w:numId="3" w16cid:durableId="2128505298">
    <w:abstractNumId w:val="6"/>
  </w:num>
  <w:num w:numId="4" w16cid:durableId="439031067">
    <w:abstractNumId w:val="2"/>
  </w:num>
  <w:num w:numId="5" w16cid:durableId="1585070155">
    <w:abstractNumId w:val="5"/>
  </w:num>
  <w:num w:numId="6" w16cid:durableId="22942212">
    <w:abstractNumId w:val="17"/>
  </w:num>
  <w:num w:numId="7" w16cid:durableId="1104693484">
    <w:abstractNumId w:val="12"/>
  </w:num>
  <w:num w:numId="8" w16cid:durableId="1292054466">
    <w:abstractNumId w:val="14"/>
  </w:num>
  <w:num w:numId="9" w16cid:durableId="123810325">
    <w:abstractNumId w:val="21"/>
  </w:num>
  <w:num w:numId="10" w16cid:durableId="1224372365">
    <w:abstractNumId w:val="9"/>
  </w:num>
  <w:num w:numId="11" w16cid:durableId="551617190">
    <w:abstractNumId w:val="11"/>
  </w:num>
  <w:num w:numId="12" w16cid:durableId="400911816">
    <w:abstractNumId w:val="4"/>
  </w:num>
  <w:num w:numId="13" w16cid:durableId="155997949">
    <w:abstractNumId w:val="3"/>
  </w:num>
  <w:num w:numId="14" w16cid:durableId="791288418">
    <w:abstractNumId w:val="0"/>
  </w:num>
  <w:num w:numId="15" w16cid:durableId="1871917126">
    <w:abstractNumId w:val="15"/>
  </w:num>
  <w:num w:numId="16" w16cid:durableId="1249653812">
    <w:abstractNumId w:val="1"/>
  </w:num>
  <w:num w:numId="17" w16cid:durableId="2073648895">
    <w:abstractNumId w:val="16"/>
  </w:num>
  <w:num w:numId="18" w16cid:durableId="22555169">
    <w:abstractNumId w:val="8"/>
  </w:num>
  <w:num w:numId="19" w16cid:durableId="1249118996">
    <w:abstractNumId w:val="19"/>
  </w:num>
  <w:num w:numId="20" w16cid:durableId="1780948211">
    <w:abstractNumId w:val="7"/>
  </w:num>
  <w:num w:numId="21" w16cid:durableId="1292514663">
    <w:abstractNumId w:val="18"/>
  </w:num>
  <w:num w:numId="22" w16cid:durableId="121386140">
    <w:abstractNumId w:val="20"/>
  </w:num>
  <w:num w:numId="23" w16cid:durableId="697702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2D8E"/>
    <w:rsid w:val="000441C0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0537C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84F04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42BB1"/>
    <w:rsid w:val="0044321E"/>
    <w:rsid w:val="00454ED4"/>
    <w:rsid w:val="00466897"/>
    <w:rsid w:val="00476283"/>
    <w:rsid w:val="00483683"/>
    <w:rsid w:val="00487E19"/>
    <w:rsid w:val="004B0838"/>
    <w:rsid w:val="004E18A8"/>
    <w:rsid w:val="004F0F13"/>
    <w:rsid w:val="00511FF8"/>
    <w:rsid w:val="00516D85"/>
    <w:rsid w:val="00517BD9"/>
    <w:rsid w:val="00524D9E"/>
    <w:rsid w:val="00541237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370B8"/>
    <w:rsid w:val="006519C1"/>
    <w:rsid w:val="0066171B"/>
    <w:rsid w:val="006623DC"/>
    <w:rsid w:val="0068122B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2DEC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3B1F"/>
    <w:rsid w:val="007B6FFC"/>
    <w:rsid w:val="007D08FE"/>
    <w:rsid w:val="007E2187"/>
    <w:rsid w:val="007E6513"/>
    <w:rsid w:val="007F0B5A"/>
    <w:rsid w:val="007F10E2"/>
    <w:rsid w:val="00801B9F"/>
    <w:rsid w:val="0080507D"/>
    <w:rsid w:val="00807ABB"/>
    <w:rsid w:val="008305CA"/>
    <w:rsid w:val="008705F9"/>
    <w:rsid w:val="008711B6"/>
    <w:rsid w:val="008717E0"/>
    <w:rsid w:val="00882F6C"/>
    <w:rsid w:val="008910CA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45D79"/>
    <w:rsid w:val="00957BF8"/>
    <w:rsid w:val="00963611"/>
    <w:rsid w:val="0096556A"/>
    <w:rsid w:val="00996B51"/>
    <w:rsid w:val="009B1A16"/>
    <w:rsid w:val="009C431C"/>
    <w:rsid w:val="009C6297"/>
    <w:rsid w:val="009D599C"/>
    <w:rsid w:val="009E11B8"/>
    <w:rsid w:val="009E5C22"/>
    <w:rsid w:val="009F5F8D"/>
    <w:rsid w:val="009F760B"/>
    <w:rsid w:val="00A03F07"/>
    <w:rsid w:val="00A2492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4041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C7A73"/>
    <w:rsid w:val="00BD43F9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49F7"/>
    <w:rsid w:val="00D37AC6"/>
    <w:rsid w:val="00D616C3"/>
    <w:rsid w:val="00D63D92"/>
    <w:rsid w:val="00D641D2"/>
    <w:rsid w:val="00D6518C"/>
    <w:rsid w:val="00D96C50"/>
    <w:rsid w:val="00DA453F"/>
    <w:rsid w:val="00DB1024"/>
    <w:rsid w:val="00DD0077"/>
    <w:rsid w:val="00DD15B0"/>
    <w:rsid w:val="00E0571A"/>
    <w:rsid w:val="00E10F7B"/>
    <w:rsid w:val="00E21515"/>
    <w:rsid w:val="00E2226C"/>
    <w:rsid w:val="00E27806"/>
    <w:rsid w:val="00E41A71"/>
    <w:rsid w:val="00E43D50"/>
    <w:rsid w:val="00E44BD5"/>
    <w:rsid w:val="00E70115"/>
    <w:rsid w:val="00E711AE"/>
    <w:rsid w:val="00E80177"/>
    <w:rsid w:val="00E81F90"/>
    <w:rsid w:val="00EB0928"/>
    <w:rsid w:val="00EC6883"/>
    <w:rsid w:val="00ED7388"/>
    <w:rsid w:val="00F10ED3"/>
    <w:rsid w:val="00F1477D"/>
    <w:rsid w:val="00F36099"/>
    <w:rsid w:val="00F451CD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17</cp:revision>
  <cp:lastPrinted>2019-09-25T08:59:00Z</cp:lastPrinted>
  <dcterms:created xsi:type="dcterms:W3CDTF">2021-10-12T09:57:00Z</dcterms:created>
  <dcterms:modified xsi:type="dcterms:W3CDTF">2023-07-25T10:48:00Z</dcterms:modified>
</cp:coreProperties>
</file>