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67E4A" w14:textId="22D8997E" w:rsidR="003566E5" w:rsidRPr="00AF6FB7" w:rsidRDefault="003566E5" w:rsidP="003566E5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AF6FB7">
        <w:rPr>
          <w:rFonts w:ascii="Calibri" w:hAnsi="Calibri" w:cs="Calibri"/>
          <w:bCs/>
          <w:sz w:val="22"/>
          <w:szCs w:val="22"/>
        </w:rPr>
        <w:t>……………………………………………………</w:t>
      </w:r>
    </w:p>
    <w:p w14:paraId="6A852E85" w14:textId="44457E75" w:rsidR="003566E5" w:rsidRPr="00AF6FB7" w:rsidRDefault="003566E5" w:rsidP="003566E5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AF6FB7">
        <w:rPr>
          <w:rFonts w:ascii="Calibri" w:hAnsi="Calibri" w:cs="Calibri"/>
          <w:bCs/>
          <w:sz w:val="22"/>
          <w:szCs w:val="22"/>
        </w:rPr>
        <w:t xml:space="preserve">       (pieczęć Wykonawcy) </w:t>
      </w:r>
    </w:p>
    <w:p w14:paraId="776CA9CA" w14:textId="5026B92A" w:rsidR="00E91B53" w:rsidRPr="00AF6FB7" w:rsidRDefault="00E91B53" w:rsidP="003566E5">
      <w:pPr>
        <w:spacing w:line="276" w:lineRule="auto"/>
        <w:ind w:left="7788" w:firstLine="708"/>
        <w:rPr>
          <w:rFonts w:ascii="Calibri" w:hAnsi="Calibri" w:cs="Calibri"/>
          <w:bCs/>
          <w:sz w:val="22"/>
          <w:szCs w:val="22"/>
        </w:rPr>
      </w:pPr>
      <w:r w:rsidRPr="00AF6FB7">
        <w:rPr>
          <w:rFonts w:ascii="Calibri" w:hAnsi="Calibri" w:cs="Calibri"/>
          <w:bCs/>
          <w:sz w:val="22"/>
          <w:szCs w:val="22"/>
        </w:rPr>
        <w:t xml:space="preserve">Załącznik nr </w:t>
      </w:r>
      <w:r w:rsidR="00F17F14">
        <w:rPr>
          <w:rFonts w:ascii="Calibri" w:hAnsi="Calibri" w:cs="Calibri"/>
          <w:bCs/>
          <w:sz w:val="22"/>
          <w:szCs w:val="22"/>
        </w:rPr>
        <w:t>3</w:t>
      </w:r>
      <w:r w:rsidR="003566E5" w:rsidRPr="00AF6FB7">
        <w:rPr>
          <w:rFonts w:ascii="Calibri" w:hAnsi="Calibri" w:cs="Calibri"/>
          <w:bCs/>
          <w:sz w:val="22"/>
          <w:szCs w:val="22"/>
        </w:rPr>
        <w:t xml:space="preserve"> do umowy</w:t>
      </w:r>
    </w:p>
    <w:p w14:paraId="35F3C1AE" w14:textId="77777777" w:rsidR="003566E5" w:rsidRPr="00AF6FB7" w:rsidRDefault="003566E5" w:rsidP="003566E5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AF6FB7">
        <w:rPr>
          <w:rFonts w:ascii="Calibri" w:hAnsi="Calibri" w:cs="Calibri"/>
          <w:bCs/>
          <w:sz w:val="22"/>
          <w:szCs w:val="22"/>
        </w:rPr>
        <w:t>GK.ZP.271.4.2024</w:t>
      </w:r>
    </w:p>
    <w:p w14:paraId="28D95DE4" w14:textId="51D8FA8E" w:rsidR="003566E5" w:rsidRDefault="003566E5" w:rsidP="003566E5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0C10EEA2" w14:textId="77777777" w:rsidR="00426DCE" w:rsidRPr="00AF6FB7" w:rsidRDefault="00426DCE" w:rsidP="003566E5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1C04B2FB" w14:textId="77777777" w:rsidR="00840CC5" w:rsidRPr="00AF6FB7" w:rsidRDefault="00840CC5" w:rsidP="00840CC5">
      <w:pPr>
        <w:spacing w:line="276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70896CA3" w14:textId="32786944" w:rsidR="00840CC5" w:rsidRPr="00AF6FB7" w:rsidRDefault="003566E5" w:rsidP="00E91B53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F6FB7">
        <w:rPr>
          <w:rFonts w:ascii="Calibri" w:hAnsi="Calibri" w:cs="Calibri"/>
          <w:b/>
          <w:bCs/>
          <w:sz w:val="22"/>
          <w:szCs w:val="22"/>
        </w:rPr>
        <w:t xml:space="preserve">KARTA GWARANCYJNA </w:t>
      </w:r>
    </w:p>
    <w:p w14:paraId="6E0A61F1" w14:textId="5D3475DD" w:rsidR="0096756B" w:rsidRPr="00DC0992" w:rsidRDefault="003566E5" w:rsidP="00DC0992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 w:rsidRPr="00AF6FB7">
        <w:rPr>
          <w:rFonts w:ascii="Calibri" w:hAnsi="Calibri" w:cs="Calibri"/>
          <w:bCs/>
          <w:sz w:val="22"/>
          <w:szCs w:val="22"/>
        </w:rPr>
        <w:t xml:space="preserve">do umowy na zadanie </w:t>
      </w:r>
      <w:r w:rsidR="001629F1" w:rsidRPr="00AF6FB7">
        <w:rPr>
          <w:rFonts w:ascii="Calibri" w:hAnsi="Calibri" w:cs="Calibri"/>
          <w:sz w:val="22"/>
          <w:szCs w:val="22"/>
        </w:rPr>
        <w:t>pn.</w:t>
      </w:r>
      <w:r w:rsidR="002F07FE" w:rsidRPr="00AF6FB7">
        <w:rPr>
          <w:rFonts w:ascii="Calibri" w:hAnsi="Calibri" w:cs="Calibri"/>
          <w:sz w:val="22"/>
          <w:szCs w:val="22"/>
        </w:rPr>
        <w:t xml:space="preserve"> </w:t>
      </w:r>
      <w:r w:rsidR="009E6603" w:rsidRPr="00AF6FB7">
        <w:rPr>
          <w:rFonts w:ascii="Calibri" w:hAnsi="Calibri" w:cs="Calibri"/>
          <w:sz w:val="22"/>
          <w:szCs w:val="22"/>
        </w:rPr>
        <w:t>„Budowa oświetlenia ulicznego w miejscowości Ostrowiec</w:t>
      </w:r>
      <w:r w:rsidRPr="00AF6FB7">
        <w:rPr>
          <w:rFonts w:ascii="Calibri" w:hAnsi="Calibri" w:cs="Calibri"/>
          <w:bCs/>
          <w:sz w:val="22"/>
          <w:szCs w:val="22"/>
        </w:rPr>
        <w:t>”</w:t>
      </w:r>
    </w:p>
    <w:p w14:paraId="0918C2F4" w14:textId="254968E5" w:rsidR="00C56C52" w:rsidRPr="00AF6FB7" w:rsidRDefault="00C56C52" w:rsidP="00C56C52">
      <w:pPr>
        <w:jc w:val="both"/>
        <w:rPr>
          <w:rFonts w:ascii="Calibri" w:hAnsi="Calibri" w:cs="Calibri"/>
          <w:i/>
          <w:color w:val="FF0000"/>
          <w:sz w:val="22"/>
          <w:szCs w:val="22"/>
        </w:rPr>
      </w:pPr>
    </w:p>
    <w:p w14:paraId="0EFCB42A" w14:textId="0F986E47" w:rsidR="009E6603" w:rsidRPr="00AF6FB7" w:rsidRDefault="009E6603" w:rsidP="00AF6F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5CB440D" w14:textId="257367D4" w:rsidR="009E6603" w:rsidRPr="00AF6FB7" w:rsidRDefault="00AF6FB7" w:rsidP="00AF6F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F6FB7">
        <w:rPr>
          <w:rFonts w:ascii="Calibri" w:hAnsi="Calibri" w:cs="Calibri"/>
          <w:color w:val="000000"/>
          <w:sz w:val="22"/>
          <w:szCs w:val="22"/>
        </w:rPr>
        <w:t>Sporządzona w dniu  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………….</w:t>
      </w:r>
      <w:r w:rsidRPr="00AF6FB7">
        <w:rPr>
          <w:rFonts w:ascii="Calibri" w:hAnsi="Calibri" w:cs="Calibri"/>
          <w:color w:val="000000"/>
          <w:sz w:val="22"/>
          <w:szCs w:val="22"/>
        </w:rPr>
        <w:t>…</w:t>
      </w:r>
    </w:p>
    <w:p w14:paraId="5B32E7B2" w14:textId="26FE3676" w:rsidR="00AF6FB7" w:rsidRDefault="00AF6FB7" w:rsidP="00AF6F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</w:t>
      </w:r>
      <w:r w:rsidRPr="00AF6FB7">
        <w:rPr>
          <w:rFonts w:ascii="Calibri" w:hAnsi="Calibri" w:cs="Calibri"/>
          <w:color w:val="000000"/>
          <w:sz w:val="22"/>
          <w:szCs w:val="22"/>
        </w:rPr>
        <w:t>. Zamawiający …………………………………………………………………….</w:t>
      </w:r>
      <w:bookmarkStart w:id="0" w:name="_GoBack"/>
      <w:bookmarkEnd w:id="0"/>
    </w:p>
    <w:p w14:paraId="1F0DFD3D" w14:textId="57630416" w:rsidR="00AF6FB7" w:rsidRDefault="00AF6FB7" w:rsidP="00AF6F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 Wykonawca ……………………………………………………………………..</w:t>
      </w:r>
    </w:p>
    <w:p w14:paraId="0CA09231" w14:textId="35D55266" w:rsidR="00AF6FB7" w:rsidRDefault="00AF6FB7" w:rsidP="00AF6F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3. Umowa (numer i data) ……………………………………………………..</w:t>
      </w:r>
    </w:p>
    <w:p w14:paraId="53C6F1D7" w14:textId="4B3C6985" w:rsidR="00AF6FB7" w:rsidRDefault="00AF6FB7" w:rsidP="00AF6F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4. Przedmiot umowy: </w:t>
      </w:r>
    </w:p>
    <w:p w14:paraId="67A8EEBA" w14:textId="3208DC36" w:rsidR="00AF6FB7" w:rsidRDefault="00AF6FB7" w:rsidP="00AF6F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F4C81B" w14:textId="4ABCC2E8" w:rsidR="00AF6FB7" w:rsidRDefault="00AF6FB7" w:rsidP="00AF6F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 </w:t>
      </w:r>
      <w:r w:rsidR="000E37A0">
        <w:rPr>
          <w:rFonts w:ascii="Calibri" w:hAnsi="Calibri" w:cs="Calibri"/>
          <w:color w:val="000000"/>
          <w:sz w:val="22"/>
          <w:szCs w:val="22"/>
        </w:rPr>
        <w:t xml:space="preserve">Przedmiot gwarancji obejmuje łącznie wszystkie prace, oprawy i słupy oświetlenia ulicznego oraz wszystkie inne materiały, użyte i zainstalowane w ramach wyżej wymienionej umowy. </w:t>
      </w:r>
    </w:p>
    <w:p w14:paraId="468E2934" w14:textId="69534B8D" w:rsidR="000E37A0" w:rsidRDefault="000E37A0" w:rsidP="00AF6F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6. Z tytułu gwarancji Wykonawca ponosi pełną odpowiedzialność za wszystkie wady przedmiotu objętego gwarancją, w szczególności zmniejszające jego wartość użytkową (np.: trwałość źródeł światła i strumienia świetlnego), techniczną lub estetyczną.</w:t>
      </w:r>
    </w:p>
    <w:p w14:paraId="46182A08" w14:textId="7CDA8A72" w:rsidR="000E37A0" w:rsidRDefault="000E37A0" w:rsidP="00AF6F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7. Warunki gwarancji jakości:</w:t>
      </w:r>
    </w:p>
    <w:p w14:paraId="66FE384A" w14:textId="33CD3110" w:rsidR="000E37A0" w:rsidRDefault="00F06D0E" w:rsidP="00AF6F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1) Wykonawca oświadcza, że objęty  niniejsza karta gwarancyjna przedmiot gwarancji został wykonany zgodnie z zawartą umową, specyfikacją warunków zamówienia</w:t>
      </w:r>
      <w:r w:rsidR="001D0891">
        <w:rPr>
          <w:rFonts w:ascii="Calibri" w:hAnsi="Calibri" w:cs="Calibri"/>
          <w:color w:val="000000"/>
          <w:sz w:val="22"/>
          <w:szCs w:val="22"/>
        </w:rPr>
        <w:t>, zasadami wiedzy technicznej, normami i przepisami technicznymi.</w:t>
      </w:r>
    </w:p>
    <w:p w14:paraId="61DFF26D" w14:textId="3487758C" w:rsidR="001D0891" w:rsidRDefault="001D0891" w:rsidP="00AF6F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2) Wykonawca udziela Zamawiającemu gwarancji na przedmiot gwarancji, określony powyżej w punkcie 5, na okres ………. Miesięcy, </w:t>
      </w:r>
      <w:r w:rsidRPr="001D0891">
        <w:rPr>
          <w:rFonts w:ascii="Calibri" w:hAnsi="Calibri" w:cs="Calibri"/>
          <w:color w:val="000000"/>
          <w:sz w:val="22"/>
          <w:szCs w:val="22"/>
        </w:rPr>
        <w:t>licząc od dnia następnego po dniu protokolarnego odbioru bez zastrzeżeń całości przedmiotu zamówienia</w:t>
      </w:r>
      <w:r w:rsidR="00426DCE">
        <w:rPr>
          <w:rFonts w:ascii="Calibri" w:hAnsi="Calibri" w:cs="Calibri"/>
          <w:color w:val="000000"/>
          <w:sz w:val="22"/>
          <w:szCs w:val="22"/>
        </w:rPr>
        <w:t>, tj. od dnia ………………………. .</w:t>
      </w:r>
    </w:p>
    <w:p w14:paraId="4BB54776" w14:textId="566AC4B7" w:rsidR="00426DCE" w:rsidRDefault="00426DCE" w:rsidP="00AF6F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3) W okresie gwarancji Wykonawca obowiązany jest do nieodpłatnego usuwania wad ujawnionych po odbiorze końcowym.</w:t>
      </w:r>
    </w:p>
    <w:p w14:paraId="5909912C" w14:textId="218E7314" w:rsidR="00426DCE" w:rsidRDefault="00426DCE" w:rsidP="00AF6F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4) Usuwanie wad będzie następować poprzez naprawę, a w przypadku opraw i słupów poprzez ich wymianę. </w:t>
      </w:r>
    </w:p>
    <w:p w14:paraId="340D8DA7" w14:textId="7855F62A" w:rsidR="00426DCE" w:rsidRDefault="00426DCE" w:rsidP="00AF6F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5) O wystąpieniu wad Zamawiający zawiadomi Wykonawcę/Gwaranta na piśmie (fax, e-mail), równocześnie wzywając go do usunięcia ujawnionej wady w odpowiednim terminie.</w:t>
      </w:r>
    </w:p>
    <w:p w14:paraId="14D1A379" w14:textId="244F9BB1" w:rsidR="00030200" w:rsidRDefault="00030200" w:rsidP="00AF6F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6) Ustala się poniższe te</w:t>
      </w:r>
      <w:r w:rsidR="00C77164">
        <w:rPr>
          <w:rFonts w:ascii="Calibri" w:hAnsi="Calibri" w:cs="Calibri"/>
          <w:color w:val="000000"/>
          <w:sz w:val="22"/>
          <w:szCs w:val="22"/>
        </w:rPr>
        <w:t>rminy</w:t>
      </w:r>
      <w:r>
        <w:rPr>
          <w:rFonts w:ascii="Calibri" w:hAnsi="Calibri" w:cs="Calibri"/>
          <w:color w:val="000000"/>
          <w:sz w:val="22"/>
          <w:szCs w:val="22"/>
        </w:rPr>
        <w:t xml:space="preserve"> usunięcia wad albo dostarczenia nowego, wolnego od wad przedmiotu objętego gwarancją: </w:t>
      </w:r>
    </w:p>
    <w:p w14:paraId="6CA791CE" w14:textId="634DC650" w:rsidR="00030200" w:rsidRDefault="00030200" w:rsidP="00AF6F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a) </w:t>
      </w:r>
      <w:r w:rsidR="00C77164">
        <w:rPr>
          <w:rFonts w:ascii="Calibri" w:hAnsi="Calibri" w:cs="Calibri"/>
          <w:color w:val="000000"/>
          <w:sz w:val="22"/>
          <w:szCs w:val="22"/>
        </w:rPr>
        <w:t xml:space="preserve">jeśli wada uniemożliwia zgodnie z obowiązującymi przepisami użytkowanie przedmiotu gwarancji – niezwłocznie, tj., w ciągu 24 godzin od momentu otrzymania zgłoszenia  (zawiadomienia), </w:t>
      </w:r>
    </w:p>
    <w:p w14:paraId="3DA4EEC9" w14:textId="0C3C33C6" w:rsidR="00C77164" w:rsidRDefault="00C77164" w:rsidP="00AF6F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b) </w:t>
      </w:r>
      <w:r w:rsidR="00CE5739">
        <w:rPr>
          <w:rFonts w:ascii="Calibri" w:hAnsi="Calibri" w:cs="Calibri"/>
          <w:color w:val="000000"/>
          <w:sz w:val="22"/>
          <w:szCs w:val="22"/>
        </w:rPr>
        <w:t xml:space="preserve">w pozostałych przypadkach – w ciągu 14 dni od momentu otrzymania zgłoszenia, </w:t>
      </w:r>
    </w:p>
    <w:p w14:paraId="7C9AF3AA" w14:textId="521A8212" w:rsidR="00CE5739" w:rsidRDefault="00CE5739" w:rsidP="00AF6F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c) w uzasadnionych przypadkach, w szczególności ze względów technologicznych Zamawiający na pisemny wniosek Wykonawcy, może przedłużyć ustalony powyżej termin, na usuniecie wad. </w:t>
      </w:r>
    </w:p>
    <w:p w14:paraId="69C23E73" w14:textId="6A52E1A8" w:rsidR="00CE5739" w:rsidRDefault="00CE5739" w:rsidP="008E1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7) </w:t>
      </w:r>
      <w:r w:rsidR="008E1C0B" w:rsidRPr="008E1C0B">
        <w:rPr>
          <w:rFonts w:ascii="Calibri" w:hAnsi="Calibri" w:cs="Calibri"/>
          <w:color w:val="000000"/>
          <w:sz w:val="22"/>
          <w:szCs w:val="22"/>
        </w:rPr>
        <w:t>Usunięcie wad powinno być stwierdzone</w:t>
      </w:r>
      <w:r w:rsidR="008E1C0B">
        <w:rPr>
          <w:rFonts w:ascii="Calibri" w:hAnsi="Calibri" w:cs="Calibri"/>
          <w:color w:val="000000"/>
          <w:sz w:val="22"/>
          <w:szCs w:val="22"/>
        </w:rPr>
        <w:t xml:space="preserve"> protokolarnie z udziałem obu stron umowy. </w:t>
      </w:r>
    </w:p>
    <w:p w14:paraId="08A7E0B9" w14:textId="1903C207" w:rsidR="008E1C0B" w:rsidRDefault="008E1C0B" w:rsidP="008E1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8) W p</w:t>
      </w:r>
      <w:r w:rsidR="000D3380">
        <w:rPr>
          <w:rFonts w:ascii="Calibri" w:hAnsi="Calibri" w:cs="Calibri"/>
          <w:color w:val="000000"/>
          <w:sz w:val="22"/>
          <w:szCs w:val="22"/>
        </w:rPr>
        <w:t>rzypadkach nieterminowego usunię</w:t>
      </w:r>
      <w:r>
        <w:rPr>
          <w:rFonts w:ascii="Calibri" w:hAnsi="Calibri" w:cs="Calibri"/>
          <w:color w:val="000000"/>
          <w:sz w:val="22"/>
          <w:szCs w:val="22"/>
        </w:rPr>
        <w:t>cia wad Wyk</w:t>
      </w:r>
      <w:r w:rsidR="000D3380">
        <w:rPr>
          <w:rFonts w:ascii="Calibri" w:hAnsi="Calibri" w:cs="Calibri"/>
          <w:color w:val="000000"/>
          <w:sz w:val="22"/>
          <w:szCs w:val="22"/>
        </w:rPr>
        <w:t>onawca/Gwarant zapłaci Zamawiają</w:t>
      </w:r>
      <w:r>
        <w:rPr>
          <w:rFonts w:ascii="Calibri" w:hAnsi="Calibri" w:cs="Calibri"/>
          <w:color w:val="000000"/>
          <w:sz w:val="22"/>
          <w:szCs w:val="22"/>
        </w:rPr>
        <w:t xml:space="preserve">cemu karę umowną przewidzianą w </w:t>
      </w:r>
      <w:r w:rsidR="00AA0D0A">
        <w:rPr>
          <w:rFonts w:ascii="Calibri" w:hAnsi="Calibri" w:cs="Calibri"/>
          <w:color w:val="000000"/>
          <w:sz w:val="22"/>
          <w:szCs w:val="22"/>
        </w:rPr>
        <w:t xml:space="preserve"> § 13 ust. 1 punkt 3 umowy. </w:t>
      </w:r>
    </w:p>
    <w:p w14:paraId="403734C6" w14:textId="2CEACE68" w:rsidR="00AA0D0A" w:rsidRDefault="00AA0D0A" w:rsidP="008E1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9) W przypadku bezskutecznego upływu terminu na usunięcie wad, wyznaczonego w zawiadomieniu do Wykonawcy, Zamawiający zleci usunięcie wad na koszt i ryzyko Wykon</w:t>
      </w:r>
      <w:r w:rsidR="00AB0652">
        <w:rPr>
          <w:rFonts w:ascii="Calibri" w:hAnsi="Calibri" w:cs="Calibri"/>
          <w:color w:val="000000"/>
          <w:sz w:val="22"/>
          <w:szCs w:val="22"/>
        </w:rPr>
        <w:t xml:space="preserve">awcy/Gwaranta innemu podmiotowi. </w:t>
      </w:r>
    </w:p>
    <w:p w14:paraId="20F67F4A" w14:textId="77777777" w:rsidR="00FC0324" w:rsidRDefault="00AB0652" w:rsidP="008E1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10) Termin obowiązyw</w:t>
      </w:r>
      <w:r w:rsidR="00302003">
        <w:rPr>
          <w:rFonts w:ascii="Calibri" w:hAnsi="Calibri" w:cs="Calibri"/>
          <w:color w:val="000000"/>
          <w:sz w:val="22"/>
          <w:szCs w:val="22"/>
        </w:rPr>
        <w:t>ania niniejszej gwarancji przedł</w:t>
      </w:r>
      <w:r>
        <w:rPr>
          <w:rFonts w:ascii="Calibri" w:hAnsi="Calibri" w:cs="Calibri"/>
          <w:color w:val="000000"/>
          <w:sz w:val="22"/>
          <w:szCs w:val="22"/>
        </w:rPr>
        <w:t>uża się o czas</w:t>
      </w:r>
      <w:r w:rsidR="00FC0324">
        <w:rPr>
          <w:rFonts w:ascii="Calibri" w:hAnsi="Calibri" w:cs="Calibri"/>
          <w:color w:val="000000"/>
          <w:sz w:val="22"/>
          <w:szCs w:val="22"/>
        </w:rPr>
        <w:t xml:space="preserve"> od zgłoszenia wady do jej usunięcia.</w:t>
      </w:r>
    </w:p>
    <w:p w14:paraId="0FD096AA" w14:textId="77777777" w:rsidR="00FC0324" w:rsidRDefault="00FC0324" w:rsidP="008E1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11) Każdorazowa wymiana lub naprawa elementów będących przedmiotem umowy, powoduje , ze termin gwarancji w odniesieniu do tych elementów biegnie na nowo od dnia odbioru tych elementów, po skutecznym  usunięciu wady.</w:t>
      </w:r>
    </w:p>
    <w:p w14:paraId="46FD2793" w14:textId="52D3D433" w:rsidR="00AB0652" w:rsidRDefault="00FC0324" w:rsidP="008E1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12) </w:t>
      </w:r>
      <w:r w:rsidR="006670CD">
        <w:rPr>
          <w:rFonts w:ascii="Calibri" w:hAnsi="Calibri" w:cs="Calibri"/>
          <w:color w:val="000000"/>
          <w:sz w:val="22"/>
          <w:szCs w:val="22"/>
        </w:rPr>
        <w:t xml:space="preserve">W celu umożliwienia kwalifikacji zgłoszonych wad, przyczyny ich powstania oraz sposobu usunięcia, Zamawiający zobowiązuje się do przechowywania otrzymanej w dniu odbioru końcowego dokumentacji powykonawczej i protokołu przekazania przedmiotu gwarancji do użytkowania.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38098C6" w14:textId="4734EB34" w:rsidR="006670CD" w:rsidRDefault="006670CD" w:rsidP="008E1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13) Wykonawca jest odpowiedziany za wszelkie szkody i straty, które spowodował w czasie prac na usuwaniem wad. </w:t>
      </w:r>
    </w:p>
    <w:p w14:paraId="543007DA" w14:textId="65A74995" w:rsidR="006670CD" w:rsidRDefault="006670CD" w:rsidP="008E1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14) Wykonawca niezależenie od udzielonej gwarancji, ponosi odpowiedzialność z tytułu rękojmi za wady przedmiotu gwarancji. </w:t>
      </w:r>
    </w:p>
    <w:p w14:paraId="5DBECC11" w14:textId="14D55882" w:rsidR="006670CD" w:rsidRDefault="006670CD" w:rsidP="008E1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15) Wykonawca w ramach udzielonej gwarancji, przez okres jej obowiązywania, jest zobowiązany na swój koszt do dokonywania przeglądów serwisowych, zgodnie z warunkami i terminami określonymi w gwaran</w:t>
      </w:r>
      <w:r w:rsidR="0034487D">
        <w:rPr>
          <w:rFonts w:ascii="Calibri" w:hAnsi="Calibri" w:cs="Calibri"/>
          <w:color w:val="000000"/>
          <w:sz w:val="22"/>
          <w:szCs w:val="22"/>
        </w:rPr>
        <w:t xml:space="preserve">cji producenta. </w:t>
      </w:r>
    </w:p>
    <w:p w14:paraId="57B12D5F" w14:textId="0F01FC46" w:rsidR="0034487D" w:rsidRDefault="0034487D" w:rsidP="008E1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16) </w:t>
      </w:r>
      <w:r w:rsidR="00AC4CE8">
        <w:rPr>
          <w:rFonts w:ascii="Calibri" w:hAnsi="Calibri" w:cs="Calibri"/>
          <w:color w:val="000000"/>
          <w:sz w:val="22"/>
          <w:szCs w:val="22"/>
        </w:rPr>
        <w:t xml:space="preserve">W sprawach nieuregulowanych zastosowanie mają przepisy prawa, w szczególności Kodeksu Cywilnego, Prawa Budowlanego oraz ustawa Prawo Zamówień Publicznych. </w:t>
      </w:r>
    </w:p>
    <w:p w14:paraId="5A37D255" w14:textId="1A7F1D27" w:rsidR="00AC4CE8" w:rsidRDefault="00AC4CE8" w:rsidP="008E1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17) Karta Gwarancyjna ważna jest tylko wraz z umową na wykonanie przedmiotu zamówienia, podpisaną przez strony umowy. </w:t>
      </w:r>
    </w:p>
    <w:p w14:paraId="198E1A7E" w14:textId="2A017ACA" w:rsidR="00AC4CE8" w:rsidRDefault="00AC4CE8" w:rsidP="008E1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18) Wszelkie zmiany niniejszej Karty Gwarancyjnej wymagają formy pisemnej pod rygorem nieważności. </w:t>
      </w:r>
    </w:p>
    <w:p w14:paraId="3129256C" w14:textId="0D022649" w:rsidR="00AC4CE8" w:rsidRDefault="00AC4CE8" w:rsidP="008E1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19)  Niniejszą Kartę Gwarancyjną sporządzono w dwóch egzemplarzach na prawach oryginału, po jednej dla każdej ze stron. </w:t>
      </w:r>
    </w:p>
    <w:p w14:paraId="2683827B" w14:textId="1E3178DC" w:rsidR="005D55F6" w:rsidRDefault="005D55F6" w:rsidP="008E1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AF65108" w14:textId="068F9A31" w:rsidR="005D55F6" w:rsidRDefault="005D55F6" w:rsidP="008E1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E1B0E0F" w14:textId="409A88EF" w:rsidR="005D55F6" w:rsidRDefault="005D55F6" w:rsidP="008E1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D55F6">
        <w:rPr>
          <w:rFonts w:ascii="Calibri" w:hAnsi="Calibri" w:cs="Calibri"/>
          <w:b/>
          <w:color w:val="000000"/>
          <w:sz w:val="22"/>
          <w:szCs w:val="22"/>
        </w:rPr>
        <w:t xml:space="preserve">Udzielający gwarancji </w:t>
      </w:r>
      <w:r w:rsidRPr="005D55F6">
        <w:rPr>
          <w:rFonts w:ascii="Calibri" w:hAnsi="Calibri" w:cs="Calibri"/>
          <w:b/>
          <w:color w:val="000000"/>
          <w:sz w:val="22"/>
          <w:szCs w:val="22"/>
        </w:rPr>
        <w:tab/>
      </w:r>
      <w:r w:rsidRPr="005D55F6">
        <w:rPr>
          <w:rFonts w:ascii="Calibri" w:hAnsi="Calibri" w:cs="Calibri"/>
          <w:b/>
          <w:color w:val="000000"/>
          <w:sz w:val="22"/>
          <w:szCs w:val="22"/>
        </w:rPr>
        <w:tab/>
      </w:r>
      <w:r w:rsidRPr="005D55F6">
        <w:rPr>
          <w:rFonts w:ascii="Calibri" w:hAnsi="Calibri" w:cs="Calibri"/>
          <w:b/>
          <w:color w:val="000000"/>
          <w:sz w:val="22"/>
          <w:szCs w:val="22"/>
        </w:rPr>
        <w:tab/>
      </w:r>
      <w:r w:rsidRPr="005D55F6">
        <w:rPr>
          <w:rFonts w:ascii="Calibri" w:hAnsi="Calibri" w:cs="Calibri"/>
          <w:b/>
          <w:color w:val="000000"/>
          <w:sz w:val="22"/>
          <w:szCs w:val="22"/>
        </w:rPr>
        <w:tab/>
      </w:r>
      <w:r w:rsidRPr="005D55F6">
        <w:rPr>
          <w:rFonts w:ascii="Calibri" w:hAnsi="Calibri" w:cs="Calibri"/>
          <w:b/>
          <w:color w:val="000000"/>
          <w:sz w:val="22"/>
          <w:szCs w:val="22"/>
        </w:rPr>
        <w:tab/>
      </w:r>
      <w:r w:rsidRPr="005D55F6">
        <w:rPr>
          <w:rFonts w:ascii="Calibri" w:hAnsi="Calibri" w:cs="Calibri"/>
          <w:b/>
          <w:color w:val="000000"/>
          <w:sz w:val="22"/>
          <w:szCs w:val="22"/>
        </w:rPr>
        <w:tab/>
      </w:r>
      <w:r w:rsidRPr="005D55F6">
        <w:rPr>
          <w:rFonts w:ascii="Calibri" w:hAnsi="Calibri" w:cs="Calibri"/>
          <w:b/>
          <w:color w:val="000000"/>
          <w:sz w:val="22"/>
          <w:szCs w:val="22"/>
        </w:rPr>
        <w:tab/>
      </w:r>
      <w:r w:rsidRPr="005D55F6">
        <w:rPr>
          <w:rFonts w:ascii="Calibri" w:hAnsi="Calibri" w:cs="Calibri"/>
          <w:b/>
          <w:color w:val="000000"/>
          <w:sz w:val="22"/>
          <w:szCs w:val="22"/>
        </w:rPr>
        <w:tab/>
      </w:r>
      <w:r w:rsidRPr="005D55F6">
        <w:rPr>
          <w:rFonts w:ascii="Calibri" w:hAnsi="Calibri" w:cs="Calibri"/>
          <w:b/>
          <w:color w:val="000000"/>
          <w:sz w:val="22"/>
          <w:szCs w:val="22"/>
        </w:rPr>
        <w:tab/>
        <w:t xml:space="preserve">Przyjmujący gwarancję </w:t>
      </w:r>
    </w:p>
    <w:p w14:paraId="03841703" w14:textId="7D738DED" w:rsidR="00DC0992" w:rsidRDefault="00DC0992" w:rsidP="008E1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518B402" w14:textId="77777777" w:rsidR="00DC0992" w:rsidRPr="005D55F6" w:rsidRDefault="00DC0992" w:rsidP="008E1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2D98AB1" w14:textId="61026A34" w:rsidR="005D55F6" w:rsidRPr="005D55F6" w:rsidRDefault="005D55F6" w:rsidP="005D55F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5D55F6">
        <w:rPr>
          <w:rFonts w:ascii="Calibri" w:hAnsi="Calibri" w:cs="Calibri"/>
          <w:color w:val="000000"/>
          <w:sz w:val="18"/>
          <w:szCs w:val="18"/>
        </w:rPr>
        <w:t>…………………………………………….</w:t>
      </w:r>
      <w:r w:rsidRPr="005D55F6">
        <w:rPr>
          <w:rFonts w:ascii="Calibri" w:hAnsi="Calibri" w:cs="Calibri"/>
          <w:color w:val="000000"/>
          <w:sz w:val="18"/>
          <w:szCs w:val="18"/>
        </w:rPr>
        <w:tab/>
      </w:r>
      <w:r w:rsidRPr="005D55F6">
        <w:rPr>
          <w:rFonts w:ascii="Calibri" w:hAnsi="Calibri" w:cs="Calibri"/>
          <w:color w:val="000000"/>
          <w:sz w:val="18"/>
          <w:szCs w:val="18"/>
        </w:rPr>
        <w:tab/>
      </w:r>
      <w:r w:rsidRPr="005D55F6">
        <w:rPr>
          <w:rFonts w:ascii="Calibri" w:hAnsi="Calibri" w:cs="Calibri"/>
          <w:color w:val="000000"/>
          <w:sz w:val="18"/>
          <w:szCs w:val="18"/>
        </w:rPr>
        <w:tab/>
      </w:r>
      <w:r w:rsidRPr="005D55F6">
        <w:rPr>
          <w:rFonts w:ascii="Calibri" w:hAnsi="Calibri" w:cs="Calibri"/>
          <w:color w:val="000000"/>
          <w:sz w:val="18"/>
          <w:szCs w:val="18"/>
        </w:rPr>
        <w:tab/>
      </w:r>
      <w:r w:rsidRPr="005D55F6">
        <w:rPr>
          <w:rFonts w:ascii="Calibri" w:hAnsi="Calibri" w:cs="Calibri"/>
          <w:color w:val="000000"/>
          <w:sz w:val="18"/>
          <w:szCs w:val="18"/>
        </w:rPr>
        <w:tab/>
      </w:r>
      <w:r w:rsidRPr="005D55F6">
        <w:rPr>
          <w:rFonts w:ascii="Calibri" w:hAnsi="Calibri" w:cs="Calibri"/>
          <w:color w:val="000000"/>
          <w:sz w:val="18"/>
          <w:szCs w:val="18"/>
        </w:rPr>
        <w:tab/>
      </w:r>
      <w:r w:rsidRPr="005D55F6"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            </w:t>
      </w:r>
      <w:r w:rsidRPr="005D55F6">
        <w:rPr>
          <w:rFonts w:ascii="Calibri" w:hAnsi="Calibri" w:cs="Calibri"/>
          <w:color w:val="000000"/>
          <w:sz w:val="18"/>
          <w:szCs w:val="18"/>
        </w:rPr>
        <w:t>…………………………………………………….</w:t>
      </w:r>
    </w:p>
    <w:p w14:paraId="77E12EC7" w14:textId="04F07395" w:rsidR="005D55F6" w:rsidRPr="005D55F6" w:rsidRDefault="005D55F6" w:rsidP="005D55F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5D55F6">
        <w:rPr>
          <w:rFonts w:ascii="Calibri" w:hAnsi="Calibri" w:cs="Calibri"/>
          <w:color w:val="000000"/>
          <w:sz w:val="18"/>
          <w:szCs w:val="18"/>
        </w:rPr>
        <w:t>(Przedstawiciel Wykonawcy)</w:t>
      </w:r>
      <w:r w:rsidRPr="005D55F6">
        <w:rPr>
          <w:rFonts w:ascii="Calibri" w:hAnsi="Calibri" w:cs="Calibri"/>
          <w:color w:val="000000"/>
          <w:sz w:val="18"/>
          <w:szCs w:val="18"/>
        </w:rPr>
        <w:tab/>
      </w:r>
      <w:r w:rsidRPr="005D55F6">
        <w:rPr>
          <w:rFonts w:ascii="Calibri" w:hAnsi="Calibri" w:cs="Calibri"/>
          <w:color w:val="000000"/>
          <w:sz w:val="18"/>
          <w:szCs w:val="18"/>
        </w:rPr>
        <w:tab/>
      </w:r>
      <w:r w:rsidRPr="005D55F6">
        <w:rPr>
          <w:rFonts w:ascii="Calibri" w:hAnsi="Calibri" w:cs="Calibri"/>
          <w:color w:val="000000"/>
          <w:sz w:val="18"/>
          <w:szCs w:val="18"/>
        </w:rPr>
        <w:tab/>
      </w:r>
      <w:r w:rsidRPr="005D55F6">
        <w:rPr>
          <w:rFonts w:ascii="Calibri" w:hAnsi="Calibri" w:cs="Calibri"/>
          <w:color w:val="000000"/>
          <w:sz w:val="18"/>
          <w:szCs w:val="18"/>
        </w:rPr>
        <w:tab/>
      </w:r>
      <w:r w:rsidRPr="005D55F6">
        <w:rPr>
          <w:rFonts w:ascii="Calibri" w:hAnsi="Calibri" w:cs="Calibri"/>
          <w:color w:val="000000"/>
          <w:sz w:val="18"/>
          <w:szCs w:val="18"/>
        </w:rPr>
        <w:tab/>
      </w:r>
      <w:r w:rsidRPr="005D55F6">
        <w:rPr>
          <w:rFonts w:ascii="Calibri" w:hAnsi="Calibri" w:cs="Calibri"/>
          <w:color w:val="000000"/>
          <w:sz w:val="18"/>
          <w:szCs w:val="18"/>
        </w:rPr>
        <w:tab/>
      </w:r>
      <w:r w:rsidRPr="005D55F6"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                                </w:t>
      </w:r>
      <w:r w:rsidRPr="005D55F6">
        <w:rPr>
          <w:rFonts w:ascii="Calibri" w:hAnsi="Calibri" w:cs="Calibri"/>
          <w:color w:val="000000"/>
          <w:sz w:val="18"/>
          <w:szCs w:val="18"/>
        </w:rPr>
        <w:t>(Przedstawiciel Zamawiającego)</w:t>
      </w:r>
    </w:p>
    <w:p w14:paraId="47A30A5A" w14:textId="77777777" w:rsidR="00AC4CE8" w:rsidRPr="008E1C0B" w:rsidRDefault="00AC4CE8" w:rsidP="008E1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AC4CE8" w:rsidRPr="008E1C0B" w:rsidSect="008E62D2">
      <w:headerReference w:type="default" r:id="rId6"/>
      <w:pgSz w:w="11906" w:h="16838"/>
      <w:pgMar w:top="1417" w:right="426" w:bottom="1417" w:left="42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737D4" w14:textId="77777777" w:rsidR="007413EE" w:rsidRDefault="007413EE" w:rsidP="0096756B">
      <w:r>
        <w:separator/>
      </w:r>
    </w:p>
  </w:endnote>
  <w:endnote w:type="continuationSeparator" w:id="0">
    <w:p w14:paraId="30430149" w14:textId="77777777" w:rsidR="007413EE" w:rsidRDefault="007413EE" w:rsidP="0096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F4F0D" w14:textId="77777777" w:rsidR="007413EE" w:rsidRDefault="007413EE" w:rsidP="0096756B">
      <w:r>
        <w:separator/>
      </w:r>
    </w:p>
  </w:footnote>
  <w:footnote w:type="continuationSeparator" w:id="0">
    <w:p w14:paraId="5B51B596" w14:textId="77777777" w:rsidR="007413EE" w:rsidRDefault="007413EE" w:rsidP="0096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A8922" w14:textId="77777777" w:rsidR="00E86EE5" w:rsidRPr="00C0532E" w:rsidRDefault="00E86EE5" w:rsidP="00C522FD">
    <w:pPr>
      <w:tabs>
        <w:tab w:val="left" w:pos="8280"/>
      </w:tabs>
    </w:pPr>
  </w:p>
  <w:p w14:paraId="4E14E541" w14:textId="389BC139" w:rsidR="001629F1" w:rsidRDefault="001629F1" w:rsidP="00511B1F">
    <w:pPr>
      <w:pStyle w:val="Nagwek"/>
      <w:jc w:val="center"/>
      <w:rPr>
        <w:b/>
        <w:u w:val="single"/>
      </w:rPr>
    </w:pPr>
  </w:p>
  <w:p w14:paraId="6F422688" w14:textId="57CD33A7" w:rsidR="00F72FD3" w:rsidRDefault="00F72FD3" w:rsidP="001629F1">
    <w:pPr>
      <w:pStyle w:val="Nagwek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6B"/>
    <w:rsid w:val="000246BE"/>
    <w:rsid w:val="00030200"/>
    <w:rsid w:val="0003760B"/>
    <w:rsid w:val="000C5591"/>
    <w:rsid w:val="000C6CC3"/>
    <w:rsid w:val="000D3380"/>
    <w:rsid w:val="000E37A0"/>
    <w:rsid w:val="000E6386"/>
    <w:rsid w:val="001441C9"/>
    <w:rsid w:val="001629F1"/>
    <w:rsid w:val="00164F7F"/>
    <w:rsid w:val="001805AD"/>
    <w:rsid w:val="001A6754"/>
    <w:rsid w:val="001D0891"/>
    <w:rsid w:val="001E544F"/>
    <w:rsid w:val="00212D8B"/>
    <w:rsid w:val="00257552"/>
    <w:rsid w:val="002951FE"/>
    <w:rsid w:val="002F07FE"/>
    <w:rsid w:val="00302003"/>
    <w:rsid w:val="0034487D"/>
    <w:rsid w:val="003566E5"/>
    <w:rsid w:val="00372C67"/>
    <w:rsid w:val="003764D6"/>
    <w:rsid w:val="00426DCE"/>
    <w:rsid w:val="00435005"/>
    <w:rsid w:val="00442FD3"/>
    <w:rsid w:val="004F5590"/>
    <w:rsid w:val="00510110"/>
    <w:rsid w:val="00511B1F"/>
    <w:rsid w:val="00555193"/>
    <w:rsid w:val="005629AC"/>
    <w:rsid w:val="00593D2F"/>
    <w:rsid w:val="005A70B6"/>
    <w:rsid w:val="005C336C"/>
    <w:rsid w:val="005D55F6"/>
    <w:rsid w:val="00607CDE"/>
    <w:rsid w:val="006670CD"/>
    <w:rsid w:val="006B0D24"/>
    <w:rsid w:val="006C36E3"/>
    <w:rsid w:val="006D68AC"/>
    <w:rsid w:val="006E2EBD"/>
    <w:rsid w:val="007413EE"/>
    <w:rsid w:val="0076101C"/>
    <w:rsid w:val="00774860"/>
    <w:rsid w:val="00797DDF"/>
    <w:rsid w:val="007D5B00"/>
    <w:rsid w:val="00800623"/>
    <w:rsid w:val="00811190"/>
    <w:rsid w:val="00840CC5"/>
    <w:rsid w:val="00874686"/>
    <w:rsid w:val="008E1C0B"/>
    <w:rsid w:val="008E62D2"/>
    <w:rsid w:val="009100F3"/>
    <w:rsid w:val="0096756B"/>
    <w:rsid w:val="009720C2"/>
    <w:rsid w:val="009E6603"/>
    <w:rsid w:val="009F1D3A"/>
    <w:rsid w:val="00A2000C"/>
    <w:rsid w:val="00A52309"/>
    <w:rsid w:val="00A829D2"/>
    <w:rsid w:val="00A91635"/>
    <w:rsid w:val="00AA0D0A"/>
    <w:rsid w:val="00AB0652"/>
    <w:rsid w:val="00AC4CE8"/>
    <w:rsid w:val="00AF6FB7"/>
    <w:rsid w:val="00B16DBB"/>
    <w:rsid w:val="00B32ED5"/>
    <w:rsid w:val="00B330CF"/>
    <w:rsid w:val="00B503EB"/>
    <w:rsid w:val="00B57465"/>
    <w:rsid w:val="00B873ED"/>
    <w:rsid w:val="00C522FD"/>
    <w:rsid w:val="00C56C52"/>
    <w:rsid w:val="00C603C6"/>
    <w:rsid w:val="00C77164"/>
    <w:rsid w:val="00CA2AC7"/>
    <w:rsid w:val="00CD1F07"/>
    <w:rsid w:val="00CE5739"/>
    <w:rsid w:val="00D23EBA"/>
    <w:rsid w:val="00D75375"/>
    <w:rsid w:val="00DC0992"/>
    <w:rsid w:val="00DD0095"/>
    <w:rsid w:val="00E158D7"/>
    <w:rsid w:val="00E4226C"/>
    <w:rsid w:val="00E86EE5"/>
    <w:rsid w:val="00E91B53"/>
    <w:rsid w:val="00E94FD0"/>
    <w:rsid w:val="00EE3F06"/>
    <w:rsid w:val="00F06D0E"/>
    <w:rsid w:val="00F17F14"/>
    <w:rsid w:val="00F244E0"/>
    <w:rsid w:val="00F35BA9"/>
    <w:rsid w:val="00F4619F"/>
    <w:rsid w:val="00F659B3"/>
    <w:rsid w:val="00F72FD3"/>
    <w:rsid w:val="00F7628E"/>
    <w:rsid w:val="00FA5180"/>
    <w:rsid w:val="00FC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DCD2A"/>
  <w15:chartTrackingRefBased/>
  <w15:docId w15:val="{BEF22AC3-269D-4CED-9266-56E76B3E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5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75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756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756B"/>
  </w:style>
  <w:style w:type="paragraph" w:styleId="Stopka">
    <w:name w:val="footer"/>
    <w:basedOn w:val="Normalny"/>
    <w:link w:val="StopkaZnak"/>
    <w:uiPriority w:val="99"/>
    <w:unhideWhenUsed/>
    <w:rsid w:val="0096756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756B"/>
  </w:style>
  <w:style w:type="table" w:styleId="Tabela-Siatka">
    <w:name w:val="Table Grid"/>
    <w:basedOn w:val="Standardowy"/>
    <w:uiPriority w:val="39"/>
    <w:rsid w:val="0096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D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D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3">
    <w:name w:val="Tekst treści (3)_"/>
    <w:basedOn w:val="Domylnaczcionkaakapitu"/>
    <w:link w:val="Teksttreci30"/>
    <w:rsid w:val="00E86EE5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86EE5"/>
    <w:pPr>
      <w:widowControl w:val="0"/>
      <w:shd w:val="clear" w:color="auto" w:fill="FFFFFF"/>
      <w:suppressAutoHyphens w:val="0"/>
      <w:spacing w:after="760" w:line="268" w:lineRule="exact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Styl1">
    <w:name w:val="Styl1"/>
    <w:basedOn w:val="Normalny"/>
    <w:link w:val="Styl1Znak"/>
    <w:qFormat/>
    <w:rsid w:val="001629F1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customStyle="1" w:styleId="Styl1Znak">
    <w:name w:val="Styl1 Znak"/>
    <w:basedOn w:val="Domylnaczcionkaakapitu"/>
    <w:link w:val="Styl1"/>
    <w:rsid w:val="001629F1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Popielarz</dc:creator>
  <cp:keywords/>
  <dc:description/>
  <cp:lastModifiedBy>A.Ula</cp:lastModifiedBy>
  <cp:revision>39</cp:revision>
  <cp:lastPrinted>2021-02-19T10:11:00Z</cp:lastPrinted>
  <dcterms:created xsi:type="dcterms:W3CDTF">2021-05-11T12:46:00Z</dcterms:created>
  <dcterms:modified xsi:type="dcterms:W3CDTF">2024-04-23T08:42:00Z</dcterms:modified>
</cp:coreProperties>
</file>