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43F865BB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21B1" w:rsidRPr="001221B1">
        <w:t>12</w:t>
      </w:r>
      <w:r w:rsidR="00341784" w:rsidRPr="001221B1">
        <w:t>.202</w:t>
      </w:r>
      <w:r w:rsidRPr="001221B1">
        <w:t>2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24A4B9E4" w:rsidR="00F62287" w:rsidRDefault="00F62287" w:rsidP="00341784"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 </w:t>
      </w:r>
      <w:r w:rsidR="00802F91">
        <w:t xml:space="preserve">lekkiego </w:t>
      </w:r>
      <w:r>
        <w:t>samochod</w:t>
      </w:r>
      <w:r w:rsidR="00802F91">
        <w:t>u</w:t>
      </w:r>
      <w:r>
        <w:t xml:space="preserve"> </w:t>
      </w:r>
      <w:r w:rsidR="001221B1">
        <w:t>operacyjnego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B370C8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B370C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B370C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B370C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B370C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B370C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Pr="00297768" w:rsidRDefault="00F62287" w:rsidP="00341784">
            <w:pPr>
              <w:jc w:val="center"/>
              <w:rPr>
                <w:color w:val="5B9BD5" w:themeColor="accent1"/>
              </w:rPr>
            </w:pPr>
            <w:r w:rsidRPr="00297768">
              <w:rPr>
                <w:color w:val="5B9BD5" w:themeColor="accent1"/>
              </w:rPr>
              <w:t>5</w:t>
            </w:r>
          </w:p>
        </w:tc>
        <w:tc>
          <w:tcPr>
            <w:tcW w:w="3440" w:type="dxa"/>
            <w:vAlign w:val="center"/>
          </w:tcPr>
          <w:p w14:paraId="1D2E80A4" w14:textId="5495DDFE" w:rsidR="00F62287" w:rsidRPr="00297768" w:rsidRDefault="00B370C8" w:rsidP="00B370C8">
            <w:pPr>
              <w:jc w:val="center"/>
              <w:rPr>
                <w:color w:val="5B9BD5" w:themeColor="accent1"/>
                <w:vertAlign w:val="superscript"/>
              </w:rPr>
            </w:pPr>
            <w:r>
              <w:rPr>
                <w:color w:val="5B9BD5" w:themeColor="accent1"/>
              </w:rPr>
              <w:t>Średnie z</w:t>
            </w:r>
            <w:r w:rsidR="00C8148E" w:rsidRPr="00297768">
              <w:rPr>
                <w:color w:val="5B9BD5" w:themeColor="accent1"/>
              </w:rPr>
              <w:t xml:space="preserve">użycie </w:t>
            </w:r>
            <w:r w:rsidR="00297768" w:rsidRPr="00297768">
              <w:rPr>
                <w:color w:val="5B9BD5" w:themeColor="accent1"/>
              </w:rPr>
              <w:t>paliwa</w:t>
            </w:r>
            <w:r w:rsidR="00C8148E" w:rsidRPr="00297768">
              <w:rPr>
                <w:color w:val="5B9BD5" w:themeColor="accent1"/>
              </w:rPr>
              <w:t xml:space="preserve"> (</w:t>
            </w:r>
            <w:r w:rsidR="00297768" w:rsidRPr="00297768">
              <w:rPr>
                <w:color w:val="5B9BD5" w:themeColor="accent1"/>
              </w:rPr>
              <w:t>l</w:t>
            </w:r>
            <w:r w:rsidR="00C8148E" w:rsidRPr="00297768">
              <w:rPr>
                <w:color w:val="5B9BD5" w:themeColor="accent1"/>
              </w:rPr>
              <w:t>/</w:t>
            </w:r>
            <w:r>
              <w:rPr>
                <w:color w:val="5B9BD5" w:themeColor="accent1"/>
              </w:rPr>
              <w:t xml:space="preserve">100 </w:t>
            </w:r>
            <w:bookmarkStart w:id="0" w:name="_GoBack"/>
            <w:bookmarkEnd w:id="0"/>
            <w:r w:rsidR="00C8148E" w:rsidRPr="00297768">
              <w:rPr>
                <w:color w:val="5B9BD5" w:themeColor="accent1"/>
              </w:rPr>
              <w:t>km)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Pr="00297768" w:rsidRDefault="00B370C8" w:rsidP="00341784">
            <w:pPr>
              <w:jc w:val="center"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 w:rsidRPr="00297768">
                  <w:rPr>
                    <w:color w:val="5B9BD5" w:themeColor="accent1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B370C8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B370C8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B370C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B370C8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B370C8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B370C8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B370C8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B370C8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B370C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B370C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B370C8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B370C8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B370C8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221B1"/>
    <w:rsid w:val="00191057"/>
    <w:rsid w:val="00261597"/>
    <w:rsid w:val="00297768"/>
    <w:rsid w:val="002C335A"/>
    <w:rsid w:val="00317A3A"/>
    <w:rsid w:val="00341784"/>
    <w:rsid w:val="003B070C"/>
    <w:rsid w:val="0043224D"/>
    <w:rsid w:val="00600967"/>
    <w:rsid w:val="00604C70"/>
    <w:rsid w:val="0068166F"/>
    <w:rsid w:val="006974E3"/>
    <w:rsid w:val="006F2917"/>
    <w:rsid w:val="0075114B"/>
    <w:rsid w:val="00802F91"/>
    <w:rsid w:val="008D4566"/>
    <w:rsid w:val="00923E1C"/>
    <w:rsid w:val="00933FD1"/>
    <w:rsid w:val="009541D1"/>
    <w:rsid w:val="009703EC"/>
    <w:rsid w:val="009B3689"/>
    <w:rsid w:val="009C2C61"/>
    <w:rsid w:val="00B00741"/>
    <w:rsid w:val="00B370C8"/>
    <w:rsid w:val="00B65E4C"/>
    <w:rsid w:val="00B81AC4"/>
    <w:rsid w:val="00BB09C8"/>
    <w:rsid w:val="00C50163"/>
    <w:rsid w:val="00C8148E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243743"/>
    <w:rsid w:val="00315438"/>
    <w:rsid w:val="00461CD7"/>
    <w:rsid w:val="005F4068"/>
    <w:rsid w:val="00AD0CA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D456-B81C-40BB-97E2-92726E8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21</cp:revision>
  <dcterms:created xsi:type="dcterms:W3CDTF">2021-03-15T13:46:00Z</dcterms:created>
  <dcterms:modified xsi:type="dcterms:W3CDTF">2022-11-21T08:58:00Z</dcterms:modified>
  <cp:contentStatus/>
</cp:coreProperties>
</file>