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78DEA5A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A72D5C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471DE5B2" w14:textId="0232EF88" w:rsidR="00AB42EB" w:rsidRPr="00F61E96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PZD-DM/</w:t>
      </w:r>
      <w:r w:rsidR="00A72D5C">
        <w:rPr>
          <w:rFonts w:ascii="Times New Roman" w:hAnsi="Times New Roman" w:cs="Times New Roman"/>
          <w:b/>
          <w:bCs/>
          <w:sz w:val="28"/>
          <w:szCs w:val="28"/>
        </w:rPr>
        <w:t>2410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57260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Pr="00F61E9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72D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11C4904" w14:textId="03456AAC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163F1C6C" w:rsidR="00AB42EB" w:rsidRPr="00F61E96" w:rsidRDefault="00AB42EB" w:rsidP="00AB42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Odpowiadając na ogłoszenie 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robót budowlanych/</w:t>
      </w:r>
      <w:r w:rsidRPr="00F61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usługi/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dostawy</w:t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61E96">
        <w:rPr>
          <w:rFonts w:ascii="Times New Roman" w:hAnsi="Times New Roman" w:cs="Times New Roman"/>
          <w:sz w:val="24"/>
          <w:szCs w:val="24"/>
        </w:rPr>
        <w:t>polegającej na</w:t>
      </w:r>
      <w:r w:rsidR="00F61E96">
        <w:rPr>
          <w:rFonts w:ascii="Times New Roman" w:hAnsi="Times New Roman" w:cs="Times New Roman"/>
          <w:sz w:val="24"/>
          <w:szCs w:val="24"/>
        </w:rPr>
        <w:t xml:space="preserve"> wykonaniu dokumentacji technicznej </w:t>
      </w:r>
      <w:r w:rsidR="00F50F02" w:rsidRPr="00F61E96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oferuj</w:t>
      </w:r>
      <w:r w:rsidR="00C1004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3D2182E4" w14:textId="443E1636" w:rsidR="00C52FDD" w:rsidRPr="00A72D5C" w:rsidRDefault="00F50F02" w:rsidP="00A72D5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bookmarkStart w:id="0" w:name="_Hlk64892204"/>
      <w:r w:rsidR="00A76FD4">
        <w:rPr>
          <w:rFonts w:ascii="Times New Roman" w:hAnsi="Times New Roman" w:cs="Times New Roman"/>
          <w:sz w:val="24"/>
          <w:szCs w:val="24"/>
        </w:rPr>
        <w:t xml:space="preserve"> pn.</w:t>
      </w:r>
      <w:r w:rsidR="00A76FD4" w:rsidRPr="00A76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260" w:rsidRPr="00C57260">
        <w:rPr>
          <w:rFonts w:ascii="Times New Roman" w:hAnsi="Times New Roman" w:cs="Times New Roman"/>
          <w:b/>
          <w:bCs/>
          <w:sz w:val="24"/>
          <w:szCs w:val="24"/>
        </w:rPr>
        <w:t>Zakup oznakowania pionowego zgodnie z zestawieniem załączonym do postępowania</w:t>
      </w:r>
    </w:p>
    <w:bookmarkEnd w:id="0"/>
    <w:p w14:paraId="0120DF09" w14:textId="49A744F6" w:rsidR="001126C1" w:rsidRDefault="001126C1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000C9215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409DB54" w14:textId="77777777" w:rsidR="00C57260" w:rsidRDefault="00C5726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2558CDD" w14:textId="77777777" w:rsidR="00C57260" w:rsidRDefault="00C57260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8210">
    <w:abstractNumId w:val="1"/>
  </w:num>
  <w:num w:numId="2" w16cid:durableId="19987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1126C1"/>
    <w:rsid w:val="00130B30"/>
    <w:rsid w:val="001A2434"/>
    <w:rsid w:val="00212419"/>
    <w:rsid w:val="004E7A94"/>
    <w:rsid w:val="00532382"/>
    <w:rsid w:val="006F7E0F"/>
    <w:rsid w:val="00754CAC"/>
    <w:rsid w:val="007D36FD"/>
    <w:rsid w:val="00892E51"/>
    <w:rsid w:val="009C02EF"/>
    <w:rsid w:val="00A36715"/>
    <w:rsid w:val="00A72D5C"/>
    <w:rsid w:val="00A76FD4"/>
    <w:rsid w:val="00AB42EB"/>
    <w:rsid w:val="00AE65FE"/>
    <w:rsid w:val="00B81C97"/>
    <w:rsid w:val="00BB7DCA"/>
    <w:rsid w:val="00BF719E"/>
    <w:rsid w:val="00C1004A"/>
    <w:rsid w:val="00C52FDD"/>
    <w:rsid w:val="00C57260"/>
    <w:rsid w:val="00CA3A09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2021-04-20T09:13:00Z</cp:lastPrinted>
  <dcterms:created xsi:type="dcterms:W3CDTF">2023-07-31T08:00:00Z</dcterms:created>
  <dcterms:modified xsi:type="dcterms:W3CDTF">2023-07-31T08:00:00Z</dcterms:modified>
</cp:coreProperties>
</file>