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14" w:rsidRPr="001012D9" w:rsidRDefault="00701914" w:rsidP="00701914">
      <w:pPr>
        <w:tabs>
          <w:tab w:val="center" w:pos="4691"/>
          <w:tab w:val="left" w:pos="7683"/>
        </w:tabs>
        <w:jc w:val="center"/>
        <w:rPr>
          <w:sz w:val="22"/>
          <w:szCs w:val="22"/>
        </w:rPr>
      </w:pPr>
      <w:r w:rsidRPr="008A57D4">
        <w:rPr>
          <w:b/>
          <w:sz w:val="22"/>
          <w:szCs w:val="22"/>
        </w:rPr>
        <w:t>UMOWA nr</w:t>
      </w:r>
      <w:r>
        <w:rPr>
          <w:b/>
          <w:sz w:val="22"/>
          <w:szCs w:val="22"/>
        </w:rPr>
        <w:t xml:space="preserve"> ………..</w:t>
      </w:r>
      <w:r>
        <w:rPr>
          <w:sz w:val="22"/>
          <w:szCs w:val="22"/>
        </w:rPr>
        <w:t>/KB (projekt)</w:t>
      </w:r>
    </w:p>
    <w:p w:rsidR="00701914" w:rsidRPr="001012D9" w:rsidRDefault="00701914" w:rsidP="00701914">
      <w:pPr>
        <w:jc w:val="center"/>
        <w:rPr>
          <w:sz w:val="12"/>
          <w:szCs w:val="12"/>
        </w:rPr>
      </w:pPr>
    </w:p>
    <w:p w:rsidR="00701914" w:rsidRPr="001012D9" w:rsidRDefault="00701914" w:rsidP="00701914">
      <w:pPr>
        <w:autoSpaceDE w:val="0"/>
        <w:jc w:val="both"/>
        <w:rPr>
          <w:sz w:val="22"/>
          <w:szCs w:val="22"/>
        </w:rPr>
      </w:pPr>
      <w:r w:rsidRPr="001012D9">
        <w:rPr>
          <w:sz w:val="22"/>
          <w:szCs w:val="22"/>
        </w:rPr>
        <w:t xml:space="preserve">Niniejsza umowa jest konsekwencją postępowania o udzielenie zamówienia publicznego </w:t>
      </w:r>
      <w:r>
        <w:rPr>
          <w:sz w:val="22"/>
          <w:szCs w:val="22"/>
        </w:rPr>
        <w:t>wyłączonego ze stosowania ustawy Prawo zamówień publicznych z dnia 29 stycznia 2004 r. z późniejszymi zmianami.</w:t>
      </w:r>
    </w:p>
    <w:p w:rsidR="00701914" w:rsidRPr="001012D9" w:rsidRDefault="00701914" w:rsidP="00701914">
      <w:pPr>
        <w:autoSpaceDE w:val="0"/>
        <w:jc w:val="both"/>
        <w:rPr>
          <w:sz w:val="12"/>
          <w:szCs w:val="12"/>
        </w:rPr>
      </w:pPr>
    </w:p>
    <w:p w:rsidR="00701914" w:rsidRPr="00666D68" w:rsidRDefault="00701914" w:rsidP="00701914">
      <w:pPr>
        <w:widowControl/>
        <w:rPr>
          <w:rFonts w:ascii="Times New Roman" w:eastAsia="Times New Roman" w:hAnsi="Times New Roman"/>
          <w:kern w:val="0"/>
          <w:sz w:val="22"/>
          <w:szCs w:val="22"/>
        </w:rPr>
      </w:pPr>
      <w:r w:rsidRPr="00666D68">
        <w:rPr>
          <w:rFonts w:ascii="Times New Roman" w:eastAsia="Times New Roman" w:hAnsi="Times New Roman"/>
          <w:kern w:val="0"/>
          <w:sz w:val="22"/>
          <w:szCs w:val="22"/>
        </w:rPr>
        <w:t xml:space="preserve">Dnia  </w:t>
      </w:r>
      <w:r>
        <w:rPr>
          <w:rFonts w:ascii="Times New Roman" w:eastAsia="Times New Roman" w:hAnsi="Times New Roman"/>
          <w:kern w:val="0"/>
          <w:sz w:val="22"/>
          <w:szCs w:val="22"/>
        </w:rPr>
        <w:t>…………………</w:t>
      </w:r>
      <w:r w:rsidRPr="00666D68">
        <w:rPr>
          <w:rFonts w:ascii="Times New Roman" w:eastAsia="Times New Roman" w:hAnsi="Times New Roman"/>
          <w:kern w:val="0"/>
          <w:sz w:val="22"/>
          <w:szCs w:val="22"/>
        </w:rPr>
        <w:t xml:space="preserve"> r. w Białymstoku pomiędzy:</w:t>
      </w:r>
    </w:p>
    <w:p w:rsidR="00701914" w:rsidRPr="00666D68" w:rsidRDefault="00701914" w:rsidP="00701914">
      <w:pPr>
        <w:widowControl/>
        <w:suppressAutoHyphens w:val="0"/>
        <w:rPr>
          <w:rFonts w:ascii="Times New Roman" w:eastAsia="Times New Roman" w:hAnsi="Times New Roman"/>
          <w:b/>
          <w:kern w:val="0"/>
          <w:sz w:val="22"/>
          <w:szCs w:val="22"/>
          <w:lang w:eastAsia="pl-PL"/>
        </w:rPr>
      </w:pPr>
      <w:r w:rsidRPr="00666D68">
        <w:rPr>
          <w:rFonts w:ascii="Times New Roman" w:eastAsia="Times New Roman" w:hAnsi="Times New Roman"/>
          <w:b/>
          <w:kern w:val="0"/>
          <w:sz w:val="22"/>
          <w:szCs w:val="22"/>
          <w:lang w:eastAsia="pl-PL"/>
        </w:rPr>
        <w:t>Komendą Wojewódzką Policji  w Białymstoku</w:t>
      </w:r>
    </w:p>
    <w:p w:rsidR="00701914" w:rsidRPr="00666D68" w:rsidRDefault="00701914" w:rsidP="00701914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  <w:r w:rsidRPr="00666D68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z siedzibą w Białymstoku: ul. H. Sienkiewicza 65, 15-003 Białystok</w:t>
      </w:r>
    </w:p>
    <w:p w:rsidR="00701914" w:rsidRPr="00666D68" w:rsidRDefault="00701914" w:rsidP="00701914">
      <w:pPr>
        <w:widowControl/>
        <w:tabs>
          <w:tab w:val="left" w:pos="3331"/>
        </w:tabs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  <w:r w:rsidRPr="00666D68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reprezentowaną przez:</w:t>
      </w:r>
    </w:p>
    <w:p w:rsidR="00701914" w:rsidRPr="00666D68" w:rsidRDefault="00701914" w:rsidP="00701914">
      <w:pPr>
        <w:widowControl/>
        <w:tabs>
          <w:tab w:val="left" w:pos="3331"/>
        </w:tabs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  <w:r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………………………………..</w:t>
      </w:r>
      <w:r w:rsidRPr="00666D68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 xml:space="preserve"> - </w:t>
      </w:r>
      <w:r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………………………………………………………………..</w:t>
      </w:r>
    </w:p>
    <w:p w:rsidR="00701914" w:rsidRPr="00666D68" w:rsidRDefault="00701914" w:rsidP="00701914">
      <w:pPr>
        <w:widowControl/>
        <w:tabs>
          <w:tab w:val="left" w:pos="4471"/>
        </w:tabs>
        <w:suppressAutoHyphens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pl-PL"/>
        </w:rPr>
      </w:pPr>
      <w:r w:rsidRPr="00666D68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 xml:space="preserve">zwaną dalej </w:t>
      </w:r>
      <w:r w:rsidRPr="00666D68">
        <w:rPr>
          <w:rFonts w:ascii="Times New Roman" w:eastAsia="Times New Roman" w:hAnsi="Times New Roman"/>
          <w:b/>
          <w:kern w:val="0"/>
          <w:sz w:val="22"/>
          <w:szCs w:val="22"/>
          <w:lang w:eastAsia="pl-PL"/>
        </w:rPr>
        <w:t xml:space="preserve">„ Zamawiającym” </w:t>
      </w:r>
    </w:p>
    <w:p w:rsidR="00701914" w:rsidRDefault="00701914" w:rsidP="00701914">
      <w:pPr>
        <w:tabs>
          <w:tab w:val="left" w:pos="4471"/>
        </w:tabs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rFonts w:ascii="Times New Roman" w:eastAsia="Times New Roman" w:hAnsi="Times New Roman"/>
          <w:kern w:val="0"/>
          <w:sz w:val="22"/>
          <w:szCs w:val="22"/>
        </w:rPr>
        <w:t>a</w:t>
      </w:r>
    </w:p>
    <w:p w:rsidR="00701914" w:rsidRPr="00833A09" w:rsidRDefault="00701914" w:rsidP="00701914">
      <w:pPr>
        <w:tabs>
          <w:tab w:val="left" w:pos="4471"/>
        </w:tabs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rFonts w:ascii="Times New Roman" w:eastAsia="Times New Roman" w:hAnsi="Times New Roman"/>
          <w:b/>
          <w:kern w:val="0"/>
          <w:sz w:val="22"/>
          <w:szCs w:val="22"/>
        </w:rPr>
        <w:t>…………………………………………………………………………………………………..</w:t>
      </w:r>
    </w:p>
    <w:p w:rsidR="00701914" w:rsidRPr="00833A09" w:rsidRDefault="00701914" w:rsidP="00701914">
      <w:pPr>
        <w:tabs>
          <w:tab w:val="left" w:pos="4471"/>
        </w:tabs>
        <w:rPr>
          <w:rFonts w:ascii="Times New Roman" w:eastAsia="Times New Roman" w:hAnsi="Times New Roman"/>
          <w:kern w:val="0"/>
          <w:sz w:val="22"/>
          <w:szCs w:val="22"/>
        </w:rPr>
      </w:pPr>
      <w:r w:rsidRPr="00833A09">
        <w:rPr>
          <w:rFonts w:ascii="Times New Roman" w:eastAsia="Times New Roman" w:hAnsi="Times New Roman"/>
          <w:kern w:val="0"/>
          <w:sz w:val="22"/>
          <w:szCs w:val="22"/>
        </w:rPr>
        <w:t xml:space="preserve">reprezentowaną przez </w:t>
      </w:r>
      <w:r>
        <w:rPr>
          <w:rFonts w:ascii="Times New Roman" w:eastAsia="Times New Roman" w:hAnsi="Times New Roman"/>
          <w:kern w:val="0"/>
          <w:sz w:val="22"/>
          <w:szCs w:val="22"/>
        </w:rPr>
        <w:t>……………………………………….</w:t>
      </w:r>
    </w:p>
    <w:p w:rsidR="00701914" w:rsidRPr="00833A09" w:rsidRDefault="00701914" w:rsidP="00701914">
      <w:pPr>
        <w:tabs>
          <w:tab w:val="left" w:pos="4471"/>
        </w:tabs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833A09">
        <w:rPr>
          <w:rFonts w:ascii="Times New Roman" w:eastAsia="Times New Roman" w:hAnsi="Times New Roman"/>
          <w:kern w:val="0"/>
          <w:sz w:val="22"/>
          <w:szCs w:val="22"/>
        </w:rPr>
        <w:t xml:space="preserve">z siedzibą w </w:t>
      </w:r>
      <w:r>
        <w:rPr>
          <w:rFonts w:ascii="Times New Roman" w:eastAsia="Times New Roman" w:hAnsi="Times New Roman"/>
          <w:kern w:val="0"/>
          <w:sz w:val="22"/>
          <w:szCs w:val="22"/>
        </w:rPr>
        <w:t>……………………………………….</w:t>
      </w:r>
    </w:p>
    <w:p w:rsidR="00701914" w:rsidRPr="00833A09" w:rsidRDefault="00701914" w:rsidP="00701914">
      <w:pPr>
        <w:tabs>
          <w:tab w:val="left" w:pos="4471"/>
        </w:tabs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833A09">
        <w:rPr>
          <w:rFonts w:ascii="Times New Roman" w:eastAsia="Times New Roman" w:hAnsi="Times New Roman"/>
          <w:kern w:val="0"/>
          <w:sz w:val="22"/>
          <w:szCs w:val="22"/>
        </w:rPr>
        <w:t xml:space="preserve">wpisaną w dniu </w:t>
      </w:r>
      <w:r>
        <w:rPr>
          <w:rFonts w:ascii="Times New Roman" w:eastAsia="Times New Roman" w:hAnsi="Times New Roman"/>
          <w:kern w:val="0"/>
          <w:sz w:val="22"/>
          <w:szCs w:val="22"/>
        </w:rPr>
        <w:t>……………………</w:t>
      </w:r>
      <w:r w:rsidRPr="00833A09">
        <w:rPr>
          <w:rFonts w:ascii="Times New Roman" w:eastAsia="Times New Roman" w:hAnsi="Times New Roman"/>
          <w:kern w:val="0"/>
          <w:sz w:val="22"/>
          <w:szCs w:val="22"/>
        </w:rPr>
        <w:t xml:space="preserve"> r. do rejestru przedsiębiorców prowadzonego przez Sąd Rejonowy </w:t>
      </w:r>
      <w:r w:rsidRPr="00833A09">
        <w:rPr>
          <w:rFonts w:ascii="Times New Roman" w:eastAsia="Times New Roman" w:hAnsi="Times New Roman"/>
          <w:kern w:val="0"/>
          <w:sz w:val="22"/>
          <w:szCs w:val="22"/>
        </w:rPr>
        <w:br/>
        <w:t xml:space="preserve">w </w:t>
      </w:r>
      <w:r>
        <w:rPr>
          <w:rFonts w:ascii="Times New Roman" w:eastAsia="Times New Roman" w:hAnsi="Times New Roman"/>
          <w:kern w:val="0"/>
          <w:sz w:val="22"/>
          <w:szCs w:val="22"/>
        </w:rPr>
        <w:t xml:space="preserve">……………………………….. </w:t>
      </w:r>
      <w:r w:rsidRPr="00833A09">
        <w:rPr>
          <w:rFonts w:ascii="Times New Roman" w:eastAsia="Times New Roman" w:hAnsi="Times New Roman"/>
          <w:kern w:val="0"/>
          <w:sz w:val="22"/>
          <w:szCs w:val="22"/>
        </w:rPr>
        <w:t xml:space="preserve">Wydział Gospodarczy Krajowego Rejestru Sądowego pod numerem KRS: </w:t>
      </w:r>
      <w:r>
        <w:rPr>
          <w:rFonts w:ascii="Times New Roman" w:eastAsia="Times New Roman" w:hAnsi="Times New Roman"/>
          <w:kern w:val="0"/>
          <w:sz w:val="22"/>
          <w:szCs w:val="22"/>
        </w:rPr>
        <w:t>…………………………..</w:t>
      </w:r>
    </w:p>
    <w:p w:rsidR="00701914" w:rsidRPr="00510C70" w:rsidRDefault="00701914" w:rsidP="00701914">
      <w:pPr>
        <w:tabs>
          <w:tab w:val="left" w:pos="4471"/>
        </w:tabs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510C70">
        <w:rPr>
          <w:rFonts w:ascii="Times New Roman" w:eastAsia="Times New Roman" w:hAnsi="Times New Roman"/>
          <w:kern w:val="0"/>
          <w:sz w:val="22"/>
          <w:szCs w:val="22"/>
        </w:rPr>
        <w:t xml:space="preserve">a: </w:t>
      </w:r>
      <w:r w:rsidRPr="00510C70">
        <w:rPr>
          <w:rFonts w:ascii="Times New Roman" w:eastAsia="Times New Roman" w:hAnsi="Times New Roman" w:hint="cs"/>
          <w:kern w:val="0"/>
          <w:sz w:val="22"/>
          <w:szCs w:val="22"/>
        </w:rPr>
        <w:t>………………………………………</w:t>
      </w:r>
      <w:r w:rsidRPr="00510C70">
        <w:rPr>
          <w:rFonts w:ascii="Times New Roman" w:eastAsia="Times New Roman" w:hAnsi="Times New Roman"/>
          <w:kern w:val="0"/>
          <w:sz w:val="22"/>
          <w:szCs w:val="22"/>
        </w:rPr>
        <w:t>..</w:t>
      </w:r>
    </w:p>
    <w:p w:rsidR="00701914" w:rsidRPr="00510C70" w:rsidRDefault="00701914" w:rsidP="00701914">
      <w:pPr>
        <w:tabs>
          <w:tab w:val="left" w:pos="4471"/>
        </w:tabs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510C70">
        <w:rPr>
          <w:rFonts w:ascii="Times New Roman" w:eastAsia="Times New Roman" w:hAnsi="Times New Roman"/>
          <w:kern w:val="0"/>
          <w:sz w:val="22"/>
          <w:szCs w:val="22"/>
        </w:rPr>
        <w:t>prowadz</w:t>
      </w:r>
      <w:r w:rsidRPr="00510C70">
        <w:rPr>
          <w:rFonts w:ascii="Times New Roman" w:eastAsia="Times New Roman" w:hAnsi="Times New Roman" w:hint="cs"/>
          <w:kern w:val="0"/>
          <w:sz w:val="22"/>
          <w:szCs w:val="22"/>
        </w:rPr>
        <w:t>ą</w:t>
      </w:r>
      <w:r w:rsidRPr="00510C70">
        <w:rPr>
          <w:rFonts w:ascii="Times New Roman" w:eastAsia="Times New Roman" w:hAnsi="Times New Roman"/>
          <w:kern w:val="0"/>
          <w:sz w:val="22"/>
          <w:szCs w:val="22"/>
        </w:rPr>
        <w:t>c</w:t>
      </w:r>
      <w:r w:rsidRPr="00510C70">
        <w:rPr>
          <w:rFonts w:ascii="Times New Roman" w:eastAsia="Times New Roman" w:hAnsi="Times New Roman" w:hint="cs"/>
          <w:kern w:val="0"/>
          <w:sz w:val="22"/>
          <w:szCs w:val="22"/>
        </w:rPr>
        <w:t>ą</w:t>
      </w:r>
      <w:r w:rsidRPr="00510C70">
        <w:rPr>
          <w:rFonts w:ascii="Times New Roman" w:eastAsia="Times New Roman" w:hAnsi="Times New Roman"/>
          <w:kern w:val="0"/>
          <w:sz w:val="22"/>
          <w:szCs w:val="22"/>
        </w:rPr>
        <w:t>/ym dzia</w:t>
      </w:r>
      <w:r w:rsidRPr="00510C70">
        <w:rPr>
          <w:rFonts w:ascii="Times New Roman" w:eastAsia="Times New Roman" w:hAnsi="Times New Roman" w:hint="cs"/>
          <w:kern w:val="0"/>
          <w:sz w:val="22"/>
          <w:szCs w:val="22"/>
        </w:rPr>
        <w:t>ł</w:t>
      </w:r>
      <w:r w:rsidRPr="00510C70">
        <w:rPr>
          <w:rFonts w:ascii="Times New Roman" w:eastAsia="Times New Roman" w:hAnsi="Times New Roman"/>
          <w:kern w:val="0"/>
          <w:sz w:val="22"/>
          <w:szCs w:val="22"/>
        </w:rPr>
        <w:t>alno</w:t>
      </w:r>
      <w:r w:rsidRPr="00510C70">
        <w:rPr>
          <w:rFonts w:ascii="Times New Roman" w:eastAsia="Times New Roman" w:hAnsi="Times New Roman" w:hint="cs"/>
          <w:kern w:val="0"/>
          <w:sz w:val="22"/>
          <w:szCs w:val="22"/>
        </w:rPr>
        <w:t>ść</w:t>
      </w:r>
      <w:r w:rsidRPr="00510C70">
        <w:rPr>
          <w:rFonts w:ascii="Times New Roman" w:eastAsia="Times New Roman" w:hAnsi="Times New Roman"/>
          <w:kern w:val="0"/>
          <w:sz w:val="22"/>
          <w:szCs w:val="22"/>
        </w:rPr>
        <w:t xml:space="preserve"> gospodarcz</w:t>
      </w:r>
      <w:r w:rsidRPr="00510C70">
        <w:rPr>
          <w:rFonts w:ascii="Times New Roman" w:eastAsia="Times New Roman" w:hAnsi="Times New Roman" w:hint="cs"/>
          <w:kern w:val="0"/>
          <w:sz w:val="22"/>
          <w:szCs w:val="22"/>
        </w:rPr>
        <w:t>ą</w:t>
      </w:r>
      <w:r w:rsidRPr="00510C70">
        <w:rPr>
          <w:rFonts w:ascii="Times New Roman" w:eastAsia="Times New Roman" w:hAnsi="Times New Roman"/>
          <w:kern w:val="0"/>
          <w:sz w:val="22"/>
          <w:szCs w:val="22"/>
        </w:rPr>
        <w:t xml:space="preserve"> pod firm</w:t>
      </w:r>
      <w:r w:rsidRPr="00510C70">
        <w:rPr>
          <w:rFonts w:ascii="Times New Roman" w:eastAsia="Times New Roman" w:hAnsi="Times New Roman" w:hint="cs"/>
          <w:kern w:val="0"/>
          <w:sz w:val="22"/>
          <w:szCs w:val="22"/>
        </w:rPr>
        <w:t>ą</w:t>
      </w:r>
      <w:r w:rsidRPr="00510C70">
        <w:rPr>
          <w:rFonts w:ascii="Times New Roman" w:eastAsia="Times New Roman" w:hAnsi="Times New Roman"/>
          <w:kern w:val="0"/>
          <w:sz w:val="22"/>
          <w:szCs w:val="22"/>
        </w:rPr>
        <w:t xml:space="preserve"> </w:t>
      </w:r>
      <w:r w:rsidRPr="00510C70">
        <w:rPr>
          <w:rFonts w:ascii="Times New Roman" w:eastAsia="Times New Roman" w:hAnsi="Times New Roman" w:hint="cs"/>
          <w:kern w:val="0"/>
          <w:sz w:val="22"/>
          <w:szCs w:val="22"/>
        </w:rPr>
        <w:t>……………………………………</w:t>
      </w:r>
    </w:p>
    <w:p w:rsidR="00701914" w:rsidRDefault="00701914" w:rsidP="00701914">
      <w:pPr>
        <w:tabs>
          <w:tab w:val="left" w:pos="4471"/>
        </w:tabs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510C70">
        <w:rPr>
          <w:rFonts w:ascii="Times New Roman" w:eastAsia="Times New Roman" w:hAnsi="Times New Roman"/>
          <w:kern w:val="0"/>
          <w:sz w:val="22"/>
          <w:szCs w:val="22"/>
        </w:rPr>
        <w:t>wpisan</w:t>
      </w:r>
      <w:r w:rsidRPr="00510C70">
        <w:rPr>
          <w:rFonts w:ascii="Times New Roman" w:eastAsia="Times New Roman" w:hAnsi="Times New Roman" w:hint="cs"/>
          <w:kern w:val="0"/>
          <w:sz w:val="22"/>
          <w:szCs w:val="22"/>
        </w:rPr>
        <w:t>ą</w:t>
      </w:r>
      <w:r w:rsidRPr="00510C70">
        <w:rPr>
          <w:rFonts w:ascii="Times New Roman" w:eastAsia="Times New Roman" w:hAnsi="Times New Roman"/>
          <w:kern w:val="0"/>
          <w:sz w:val="22"/>
          <w:szCs w:val="22"/>
        </w:rPr>
        <w:t>/ym do centralnej ewidencji i informacji o dzia</w:t>
      </w:r>
      <w:r w:rsidRPr="00510C70">
        <w:rPr>
          <w:rFonts w:ascii="Times New Roman" w:eastAsia="Times New Roman" w:hAnsi="Times New Roman" w:hint="cs"/>
          <w:kern w:val="0"/>
          <w:sz w:val="22"/>
          <w:szCs w:val="22"/>
        </w:rPr>
        <w:t>ł</w:t>
      </w:r>
      <w:r w:rsidRPr="00510C70">
        <w:rPr>
          <w:rFonts w:ascii="Times New Roman" w:eastAsia="Times New Roman" w:hAnsi="Times New Roman"/>
          <w:kern w:val="0"/>
          <w:sz w:val="22"/>
          <w:szCs w:val="22"/>
        </w:rPr>
        <w:t>alno</w:t>
      </w:r>
      <w:r w:rsidRPr="00510C70">
        <w:rPr>
          <w:rFonts w:ascii="Times New Roman" w:eastAsia="Times New Roman" w:hAnsi="Times New Roman" w:hint="cs"/>
          <w:kern w:val="0"/>
          <w:sz w:val="22"/>
          <w:szCs w:val="22"/>
        </w:rPr>
        <w:t>ś</w:t>
      </w:r>
      <w:r w:rsidRPr="00510C70">
        <w:rPr>
          <w:rFonts w:ascii="Times New Roman" w:eastAsia="Times New Roman" w:hAnsi="Times New Roman"/>
          <w:kern w:val="0"/>
          <w:sz w:val="22"/>
          <w:szCs w:val="22"/>
        </w:rPr>
        <w:t xml:space="preserve">ci gospodarczej, NIP: </w:t>
      </w:r>
      <w:r w:rsidRPr="00510C70">
        <w:rPr>
          <w:rFonts w:ascii="Times New Roman" w:eastAsia="Times New Roman" w:hAnsi="Times New Roman" w:hint="cs"/>
          <w:kern w:val="0"/>
          <w:sz w:val="22"/>
          <w:szCs w:val="22"/>
        </w:rPr>
        <w:t>…………</w:t>
      </w:r>
      <w:r w:rsidRPr="00510C70">
        <w:rPr>
          <w:rFonts w:ascii="Times New Roman" w:eastAsia="Times New Roman" w:hAnsi="Times New Roman"/>
          <w:kern w:val="0"/>
          <w:sz w:val="22"/>
          <w:szCs w:val="22"/>
        </w:rPr>
        <w:t xml:space="preserve">.., REGON: </w:t>
      </w:r>
      <w:r w:rsidRPr="00510C70">
        <w:rPr>
          <w:rFonts w:ascii="Times New Roman" w:eastAsia="Times New Roman" w:hAnsi="Times New Roman" w:hint="cs"/>
          <w:kern w:val="0"/>
          <w:sz w:val="22"/>
          <w:szCs w:val="22"/>
        </w:rPr>
        <w:t>……………</w:t>
      </w:r>
      <w:r w:rsidRPr="00510C70">
        <w:rPr>
          <w:rFonts w:ascii="Times New Roman" w:eastAsia="Times New Roman" w:hAnsi="Times New Roman"/>
          <w:kern w:val="0"/>
          <w:sz w:val="22"/>
          <w:szCs w:val="22"/>
        </w:rPr>
        <w:t>.*</w:t>
      </w:r>
    </w:p>
    <w:p w:rsidR="00701914" w:rsidRPr="00F4790E" w:rsidRDefault="00701914" w:rsidP="00701914">
      <w:pPr>
        <w:tabs>
          <w:tab w:val="left" w:pos="4471"/>
        </w:tabs>
        <w:jc w:val="both"/>
        <w:rPr>
          <w:rFonts w:ascii="Times New Roman" w:eastAsia="Times New Roman" w:hAnsi="Times New Roman"/>
          <w:b/>
          <w:kern w:val="0"/>
          <w:sz w:val="22"/>
          <w:szCs w:val="22"/>
        </w:rPr>
      </w:pPr>
      <w:r w:rsidRPr="00F4790E">
        <w:rPr>
          <w:rFonts w:ascii="Times New Roman" w:eastAsia="Times New Roman" w:hAnsi="Times New Roman"/>
          <w:kern w:val="0"/>
          <w:sz w:val="22"/>
          <w:szCs w:val="22"/>
        </w:rPr>
        <w:t xml:space="preserve">zwaną dalej </w:t>
      </w:r>
      <w:r w:rsidRPr="00F4790E">
        <w:rPr>
          <w:rFonts w:ascii="Times New Roman" w:eastAsia="Times New Roman" w:hAnsi="Times New Roman"/>
          <w:b/>
          <w:kern w:val="0"/>
          <w:sz w:val="22"/>
          <w:szCs w:val="22"/>
        </w:rPr>
        <w:t>„Wykonawcą”</w:t>
      </w:r>
    </w:p>
    <w:p w:rsidR="00701914" w:rsidRPr="00F4790E" w:rsidRDefault="00701914" w:rsidP="00701914">
      <w:pPr>
        <w:tabs>
          <w:tab w:val="left" w:pos="4471"/>
        </w:tabs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F4790E">
        <w:rPr>
          <w:rFonts w:ascii="Times New Roman" w:eastAsia="Times New Roman" w:hAnsi="Times New Roman"/>
          <w:kern w:val="0"/>
          <w:sz w:val="22"/>
          <w:szCs w:val="22"/>
        </w:rPr>
        <w:t>została zawarta umowa o następującej treści:</w:t>
      </w:r>
    </w:p>
    <w:p w:rsidR="00701914" w:rsidRPr="00666D68" w:rsidRDefault="00701914" w:rsidP="00701914">
      <w:pPr>
        <w:tabs>
          <w:tab w:val="left" w:pos="4471"/>
        </w:tabs>
        <w:jc w:val="center"/>
        <w:rPr>
          <w:rFonts w:ascii="Times New Roman" w:eastAsia="Times New Roman" w:hAnsi="Times New Roman"/>
          <w:b/>
          <w:bCs/>
          <w:kern w:val="0"/>
          <w:sz w:val="22"/>
          <w:szCs w:val="22"/>
          <w:lang w:eastAsia="pl-PL"/>
        </w:rPr>
      </w:pPr>
      <w:r w:rsidRPr="00666D68">
        <w:rPr>
          <w:rFonts w:ascii="Times New Roman" w:eastAsia="Times New Roman" w:hAnsi="Times New Roman"/>
          <w:b/>
          <w:bCs/>
          <w:kern w:val="0"/>
          <w:sz w:val="22"/>
          <w:szCs w:val="22"/>
          <w:lang w:eastAsia="pl-PL"/>
        </w:rPr>
        <w:t>§ 1</w:t>
      </w:r>
    </w:p>
    <w:p w:rsidR="00701914" w:rsidRPr="00666D68" w:rsidRDefault="00701914" w:rsidP="0070191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  <w:r w:rsidRPr="00666D68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 xml:space="preserve">Przedmiotem umowy jest </w:t>
      </w:r>
      <w:r>
        <w:rPr>
          <w:rFonts w:ascii="Times New Roman" w:eastAsia="Times New Roman" w:hAnsi="Times New Roman"/>
          <w:kern w:val="0"/>
          <w:sz w:val="22"/>
          <w:szCs w:val="22"/>
          <w:lang w:eastAsia="pl-PL"/>
        </w:rPr>
        <w:t xml:space="preserve">dostawa …… szt. baterii do urządzenia HTC Pro2 </w:t>
      </w:r>
      <w:r w:rsidRPr="00666D68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o parametrach funkcjonalno-technicznych zgodnych ze szczegółowym opisem przedmiotu zamówienia stanowiącym załącznik nr 1 do niniejszej umowy oraz złożonym w postępowaniu formularzem ofertowym.</w:t>
      </w:r>
    </w:p>
    <w:p w:rsidR="00701914" w:rsidRPr="00666D68" w:rsidRDefault="00701914" w:rsidP="0070191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2"/>
          <w:szCs w:val="22"/>
          <w:lang w:eastAsia="pl-PL"/>
        </w:rPr>
      </w:pPr>
      <w:r w:rsidRPr="00666D68">
        <w:rPr>
          <w:rFonts w:ascii="Times New Roman" w:eastAsia="Times New Roman" w:hAnsi="Times New Roman"/>
          <w:b/>
          <w:bCs/>
          <w:kern w:val="0"/>
          <w:sz w:val="22"/>
          <w:szCs w:val="22"/>
          <w:lang w:eastAsia="pl-PL"/>
        </w:rPr>
        <w:t>§ 2</w:t>
      </w:r>
    </w:p>
    <w:p w:rsidR="00701914" w:rsidRPr="00666D68" w:rsidRDefault="00701914" w:rsidP="00701914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  <w:r w:rsidRPr="00666D68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 xml:space="preserve">Całkowita wartość wynagrodzenia za wymieniony w § 1 przedmiot umowy wynosi </w:t>
      </w:r>
      <w:r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…………….</w:t>
      </w:r>
      <w:r w:rsidRPr="00666D68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 xml:space="preserve"> zł brutto (słownie: </w:t>
      </w:r>
      <w:r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………………………….</w:t>
      </w:r>
      <w:r w:rsidRPr="00666D68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 xml:space="preserve"> zł </w:t>
      </w:r>
      <w:r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00</w:t>
      </w:r>
      <w:r w:rsidRPr="00666D68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 xml:space="preserve">/100) zgodnie z formularzem ofertowym stanowiącym załącznik nr 2 do niniejszej umowy. </w:t>
      </w:r>
    </w:p>
    <w:p w:rsidR="00701914" w:rsidRPr="00666D68" w:rsidRDefault="00701914" w:rsidP="0070191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  <w:r w:rsidRPr="00666D68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Cena obejmuje wszelkie niezbędne koszty wykonania przedmiotu umowy, w tym m. in. koszty dostawy do  Zamawiającego, należne opłaty i podatki, w tym należny podatek VAT.</w:t>
      </w:r>
    </w:p>
    <w:p w:rsidR="00701914" w:rsidRDefault="00701914" w:rsidP="0070191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  <w:r w:rsidRPr="00666D68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 xml:space="preserve">Należność, za wykonanie przedmiotu umowy zrealizowana będzie przelewem w terminie do 30 dni od dnia otrzymania przez Płatnika faktury VAT. </w:t>
      </w:r>
    </w:p>
    <w:p w:rsidR="00701914" w:rsidRPr="003D1D91" w:rsidRDefault="00701914" w:rsidP="00701914">
      <w:pPr>
        <w:numPr>
          <w:ilvl w:val="0"/>
          <w:numId w:val="3"/>
        </w:numPr>
        <w:jc w:val="both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  <w:r w:rsidRPr="003D1D91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Wykonawca jest zobowi</w:t>
      </w:r>
      <w:r w:rsidRPr="003D1D91">
        <w:rPr>
          <w:rFonts w:ascii="Times New Roman" w:eastAsia="Times New Roman" w:hAnsi="Times New Roman" w:hint="cs"/>
          <w:kern w:val="0"/>
          <w:sz w:val="22"/>
          <w:szCs w:val="22"/>
          <w:lang w:eastAsia="pl-PL"/>
        </w:rPr>
        <w:t>ą</w:t>
      </w:r>
      <w:r w:rsidRPr="003D1D91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zany wystawi</w:t>
      </w:r>
      <w:r w:rsidRPr="003D1D91">
        <w:rPr>
          <w:rFonts w:ascii="Times New Roman" w:eastAsia="Times New Roman" w:hAnsi="Times New Roman" w:hint="cs"/>
          <w:kern w:val="0"/>
          <w:sz w:val="22"/>
          <w:szCs w:val="22"/>
          <w:lang w:eastAsia="pl-PL"/>
        </w:rPr>
        <w:t>ć</w:t>
      </w:r>
      <w:r w:rsidRPr="003D1D91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 xml:space="preserve"> i dostarczy</w:t>
      </w:r>
      <w:r w:rsidRPr="003D1D91">
        <w:rPr>
          <w:rFonts w:ascii="Times New Roman" w:eastAsia="Times New Roman" w:hAnsi="Times New Roman" w:hint="cs"/>
          <w:kern w:val="0"/>
          <w:sz w:val="22"/>
          <w:szCs w:val="22"/>
          <w:lang w:eastAsia="pl-PL"/>
        </w:rPr>
        <w:t>ć</w:t>
      </w:r>
      <w:r w:rsidRPr="003D1D91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2"/>
          <w:szCs w:val="22"/>
          <w:lang w:eastAsia="pl-PL"/>
        </w:rPr>
        <w:t xml:space="preserve">do Zamawiającego </w:t>
      </w:r>
      <w:r w:rsidRPr="003D1D91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faktur</w:t>
      </w:r>
      <w:r w:rsidRPr="003D1D91">
        <w:rPr>
          <w:rFonts w:ascii="Times New Roman" w:eastAsia="Times New Roman" w:hAnsi="Times New Roman" w:hint="cs"/>
          <w:kern w:val="0"/>
          <w:sz w:val="22"/>
          <w:szCs w:val="22"/>
          <w:lang w:eastAsia="pl-PL"/>
        </w:rPr>
        <w:t>ę</w:t>
      </w:r>
      <w:r w:rsidRPr="003D1D91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 xml:space="preserve"> za odebrany przedmiot umowy nie p</w:t>
      </w:r>
      <w:r w:rsidRPr="003D1D91">
        <w:rPr>
          <w:rFonts w:ascii="Times New Roman" w:eastAsia="Times New Roman" w:hAnsi="Times New Roman" w:hint="cs"/>
          <w:kern w:val="0"/>
          <w:sz w:val="22"/>
          <w:szCs w:val="22"/>
          <w:lang w:eastAsia="pl-PL"/>
        </w:rPr>
        <w:t>óź</w:t>
      </w:r>
      <w:r w:rsidRPr="003D1D91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niej ni</w:t>
      </w:r>
      <w:r w:rsidRPr="003D1D91">
        <w:rPr>
          <w:rFonts w:ascii="Times New Roman" w:eastAsia="Times New Roman" w:hAnsi="Times New Roman" w:hint="cs"/>
          <w:kern w:val="0"/>
          <w:sz w:val="22"/>
          <w:szCs w:val="22"/>
          <w:lang w:eastAsia="pl-PL"/>
        </w:rPr>
        <w:t>ż</w:t>
      </w:r>
      <w:r w:rsidRPr="003D1D91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do dnia …………………………….</w:t>
      </w:r>
      <w:r w:rsidRPr="003D1D91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.</w:t>
      </w:r>
    </w:p>
    <w:p w:rsidR="00701914" w:rsidRPr="00666D68" w:rsidRDefault="00701914" w:rsidP="0070191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  <w:r w:rsidRPr="00666D68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Płatnikiem będzie:</w:t>
      </w:r>
    </w:p>
    <w:p w:rsidR="00701914" w:rsidRPr="00666D68" w:rsidRDefault="00701914" w:rsidP="00701914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i/>
          <w:kern w:val="0"/>
          <w:sz w:val="22"/>
          <w:szCs w:val="22"/>
          <w:lang w:eastAsia="pl-PL"/>
        </w:rPr>
      </w:pPr>
      <w:r w:rsidRPr="00666D68">
        <w:rPr>
          <w:rFonts w:ascii="Times New Roman" w:eastAsia="Times New Roman" w:hAnsi="Times New Roman"/>
          <w:b/>
          <w:i/>
          <w:kern w:val="0"/>
          <w:sz w:val="22"/>
          <w:szCs w:val="22"/>
          <w:lang w:eastAsia="pl-PL"/>
        </w:rPr>
        <w:t>Komenda Wojewódzka Policji w Białymstoku</w:t>
      </w:r>
    </w:p>
    <w:p w:rsidR="00701914" w:rsidRPr="00666D68" w:rsidRDefault="00701914" w:rsidP="00701914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i/>
          <w:kern w:val="0"/>
          <w:sz w:val="22"/>
          <w:szCs w:val="22"/>
          <w:lang w:eastAsia="pl-PL"/>
        </w:rPr>
      </w:pPr>
      <w:r w:rsidRPr="00666D68">
        <w:rPr>
          <w:rFonts w:ascii="Times New Roman" w:eastAsia="Times New Roman" w:hAnsi="Times New Roman"/>
          <w:b/>
          <w:i/>
          <w:kern w:val="0"/>
          <w:sz w:val="22"/>
          <w:szCs w:val="22"/>
          <w:lang w:eastAsia="pl-PL"/>
        </w:rPr>
        <w:t>ul. Sienkiewicza 65, 15-003 Białystok</w:t>
      </w:r>
    </w:p>
    <w:p w:rsidR="00701914" w:rsidRDefault="00701914" w:rsidP="00701914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  <w:r w:rsidRPr="00666D68">
        <w:rPr>
          <w:rFonts w:ascii="Times New Roman" w:eastAsia="Times New Roman" w:hAnsi="Times New Roman"/>
          <w:b/>
          <w:i/>
          <w:kern w:val="0"/>
          <w:sz w:val="22"/>
          <w:szCs w:val="22"/>
          <w:lang w:eastAsia="pl-PL"/>
        </w:rPr>
        <w:t>NIP 542-020-78-68</w:t>
      </w:r>
    </w:p>
    <w:p w:rsidR="00701914" w:rsidRPr="00666D68" w:rsidRDefault="00701914" w:rsidP="00701914">
      <w:pPr>
        <w:keepNext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jc w:val="both"/>
        <w:outlineLvl w:val="0"/>
        <w:rPr>
          <w:rFonts w:ascii="Times New Roman" w:eastAsia="Times New Roman" w:hAnsi="Times New Roman"/>
          <w:b/>
          <w:bCs/>
          <w:kern w:val="0"/>
          <w:sz w:val="22"/>
          <w:szCs w:val="22"/>
          <w:lang w:eastAsia="pl-PL"/>
        </w:rPr>
      </w:pPr>
      <w:r w:rsidRPr="00666D68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Zapłata dokonana będzie na rachunek bankowy Wykonawcy wskazany w fakturze.</w:t>
      </w:r>
    </w:p>
    <w:p w:rsidR="00701914" w:rsidRPr="00666D68" w:rsidRDefault="00701914" w:rsidP="00701914">
      <w:pPr>
        <w:keepNext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jc w:val="both"/>
        <w:outlineLvl w:val="0"/>
        <w:rPr>
          <w:rFonts w:ascii="Times New Roman" w:eastAsia="Times New Roman" w:hAnsi="Times New Roman"/>
          <w:b/>
          <w:bCs/>
          <w:kern w:val="0"/>
          <w:sz w:val="22"/>
          <w:szCs w:val="22"/>
          <w:lang w:eastAsia="pl-PL"/>
        </w:rPr>
      </w:pPr>
      <w:r w:rsidRPr="00666D68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Za termin zapłaty będzie uznany dzień obciążenia przez bank rachunku płatnika.</w:t>
      </w:r>
    </w:p>
    <w:p w:rsidR="00701914" w:rsidRPr="00666D68" w:rsidRDefault="00701914" w:rsidP="0070191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2"/>
          <w:szCs w:val="22"/>
          <w:lang w:eastAsia="pl-PL"/>
        </w:rPr>
      </w:pPr>
      <w:r w:rsidRPr="00666D68">
        <w:rPr>
          <w:rFonts w:ascii="Times New Roman" w:eastAsia="Times New Roman" w:hAnsi="Times New Roman"/>
          <w:b/>
          <w:bCs/>
          <w:kern w:val="0"/>
          <w:sz w:val="22"/>
          <w:szCs w:val="22"/>
          <w:lang w:eastAsia="pl-PL"/>
        </w:rPr>
        <w:t>§ 3</w:t>
      </w:r>
    </w:p>
    <w:p w:rsidR="00701914" w:rsidRPr="00666D68" w:rsidRDefault="00701914" w:rsidP="00701914">
      <w:pPr>
        <w:widowControl/>
        <w:numPr>
          <w:ilvl w:val="0"/>
          <w:numId w:val="4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  <w:r w:rsidRPr="00666D68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 xml:space="preserve">Przedmiot umowy  zostanie dostarczony </w:t>
      </w:r>
      <w:r w:rsidRPr="00D70E8F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w terminie do dnia</w:t>
      </w:r>
      <w:r>
        <w:rPr>
          <w:rFonts w:ascii="Times New Roman" w:eastAsia="Times New Roman" w:hAnsi="Times New Roman"/>
          <w:kern w:val="0"/>
          <w:sz w:val="22"/>
          <w:szCs w:val="22"/>
          <w:lang w:eastAsia="pl-PL"/>
        </w:rPr>
        <w:t xml:space="preserve"> …………………………………,.</w:t>
      </w:r>
    </w:p>
    <w:p w:rsidR="00701914" w:rsidRPr="00666D68" w:rsidRDefault="00701914" w:rsidP="00701914">
      <w:pPr>
        <w:widowControl/>
        <w:numPr>
          <w:ilvl w:val="0"/>
          <w:numId w:val="4"/>
        </w:numPr>
        <w:tabs>
          <w:tab w:val="num" w:pos="426"/>
        </w:tabs>
        <w:suppressAutoHyphens w:val="0"/>
        <w:spacing w:line="276" w:lineRule="auto"/>
        <w:ind w:left="425" w:hanging="425"/>
        <w:jc w:val="both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  <w:r w:rsidRPr="00666D68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 xml:space="preserve">Dostawa odbędzie się w dni robocze w godz.: 8.00 – 15.00 po uprzednim uzgodnieniu z Zamawiającym, tel. 85 670 </w:t>
      </w:r>
      <w:r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…………………</w:t>
      </w:r>
      <w:r w:rsidRPr="00666D68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 xml:space="preserve">. </w:t>
      </w:r>
    </w:p>
    <w:p w:rsidR="00701914" w:rsidRPr="00666D68" w:rsidRDefault="00701914" w:rsidP="00701914">
      <w:pPr>
        <w:widowControl/>
        <w:numPr>
          <w:ilvl w:val="0"/>
          <w:numId w:val="4"/>
        </w:numPr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  <w:r w:rsidRPr="00666D68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 xml:space="preserve">Przedmiot umowy zostanie przyjęty po podpisaniu bez zastrzeżeń protokołu </w:t>
      </w:r>
      <w:r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odbioru ilościowo- jakościowego</w:t>
      </w:r>
      <w:r w:rsidRPr="00666D68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 xml:space="preserve">. </w:t>
      </w:r>
    </w:p>
    <w:p w:rsidR="00701914" w:rsidRPr="00666D68" w:rsidRDefault="00701914" w:rsidP="0070191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2"/>
          <w:szCs w:val="22"/>
          <w:lang w:eastAsia="pl-PL"/>
        </w:rPr>
      </w:pPr>
      <w:r w:rsidRPr="00666D68">
        <w:rPr>
          <w:rFonts w:ascii="Times New Roman" w:eastAsia="Times New Roman" w:hAnsi="Times New Roman"/>
          <w:b/>
          <w:bCs/>
          <w:kern w:val="0"/>
          <w:sz w:val="22"/>
          <w:szCs w:val="22"/>
          <w:lang w:eastAsia="pl-PL"/>
        </w:rPr>
        <w:t>§ 4</w:t>
      </w:r>
    </w:p>
    <w:p w:rsidR="00701914" w:rsidRPr="00666D68" w:rsidRDefault="00701914" w:rsidP="00701914">
      <w:pPr>
        <w:widowControl/>
        <w:numPr>
          <w:ilvl w:val="0"/>
          <w:numId w:val="5"/>
        </w:numPr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  <w:r w:rsidRPr="00666D68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Wykonawca gwarantuje, że dostarczony Zamawiającemu przedmiot umowy jest zgodny ze specyfikacją oraz wolny od wad fizycznych  i prawnych.</w:t>
      </w:r>
    </w:p>
    <w:p w:rsidR="00701914" w:rsidRPr="00666D68" w:rsidRDefault="00701914" w:rsidP="00701914">
      <w:pPr>
        <w:widowControl/>
        <w:numPr>
          <w:ilvl w:val="0"/>
          <w:numId w:val="5"/>
        </w:numPr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  <w:r w:rsidRPr="00666D68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 xml:space="preserve">Wykonawca na przedmiot umowy określony w § 1 udzieli gwarancji, nie krótszej niż </w:t>
      </w:r>
      <w:r>
        <w:rPr>
          <w:rFonts w:ascii="Times New Roman" w:eastAsia="Times New Roman" w:hAnsi="Times New Roman"/>
          <w:kern w:val="0"/>
          <w:sz w:val="22"/>
          <w:szCs w:val="22"/>
          <w:lang w:eastAsia="pl-PL"/>
        </w:rPr>
        <w:t xml:space="preserve">6 </w:t>
      </w:r>
      <w:r w:rsidRPr="00666D68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 xml:space="preserve">miesięcy, licząc od daty </w:t>
      </w:r>
      <w:r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podpisania</w:t>
      </w:r>
      <w:r w:rsidRPr="00666D68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 xml:space="preserve"> bez zastrzeżeń protokołu odbioru ilościowo-jakościowego.</w:t>
      </w:r>
    </w:p>
    <w:p w:rsidR="00701914" w:rsidRPr="00F147A6" w:rsidRDefault="00701914" w:rsidP="00701914">
      <w:pPr>
        <w:widowControl/>
        <w:numPr>
          <w:ilvl w:val="0"/>
          <w:numId w:val="5"/>
        </w:numPr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eastAsia="pl-PL"/>
        </w:rPr>
      </w:pPr>
      <w:r w:rsidRPr="00F147A6">
        <w:rPr>
          <w:rFonts w:ascii="Times New Roman" w:eastAsia="Times New Roman" w:hAnsi="Times New Roman"/>
          <w:color w:val="000000"/>
          <w:kern w:val="0"/>
          <w:sz w:val="22"/>
          <w:szCs w:val="22"/>
          <w:lang w:eastAsia="pl-PL"/>
        </w:rPr>
        <w:t>W okresie gwarancji uszkodzone baterie Wykonawca zobowiązuje się wymienić na nowe w ciągu 14 dni od chwili zgłoszenia uszkodzenia.</w:t>
      </w:r>
    </w:p>
    <w:p w:rsidR="00701914" w:rsidRPr="00666D68" w:rsidRDefault="00701914" w:rsidP="00701914">
      <w:pPr>
        <w:widowControl/>
        <w:numPr>
          <w:ilvl w:val="0"/>
          <w:numId w:val="5"/>
        </w:numPr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  <w:r w:rsidRPr="00666D68">
        <w:rPr>
          <w:rFonts w:ascii="Times New Roman" w:eastAsia="Times New Roman" w:hAnsi="Times New Roman"/>
          <w:kern w:val="0"/>
          <w:sz w:val="22"/>
          <w:szCs w:val="22"/>
          <w:lang w:eastAsia="pl-PL"/>
        </w:rPr>
        <w:lastRenderedPageBreak/>
        <w:t xml:space="preserve">Wszelkie koszty związane z świadczeniem zobowiązań gwarancyjnych, w tym dojazdów, transportu </w:t>
      </w:r>
      <w:r>
        <w:rPr>
          <w:rFonts w:ascii="Times New Roman" w:eastAsia="Times New Roman" w:hAnsi="Times New Roman"/>
          <w:kern w:val="0"/>
          <w:sz w:val="22"/>
          <w:szCs w:val="22"/>
          <w:lang w:eastAsia="pl-PL"/>
        </w:rPr>
        <w:t xml:space="preserve">itp. </w:t>
      </w:r>
      <w:r w:rsidRPr="00D70E8F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 xml:space="preserve">ponosi </w:t>
      </w:r>
      <w:r w:rsidRPr="00666D68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 xml:space="preserve">Wykonawca. </w:t>
      </w:r>
    </w:p>
    <w:p w:rsidR="00701914" w:rsidRPr="00666D68" w:rsidRDefault="00701914" w:rsidP="0070191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2"/>
          <w:szCs w:val="22"/>
          <w:lang w:eastAsia="pl-PL"/>
        </w:rPr>
      </w:pPr>
      <w:r w:rsidRPr="00666D68">
        <w:rPr>
          <w:rFonts w:ascii="Times New Roman" w:eastAsia="Times New Roman" w:hAnsi="Times New Roman"/>
          <w:b/>
          <w:bCs/>
          <w:kern w:val="0"/>
          <w:sz w:val="22"/>
          <w:szCs w:val="22"/>
          <w:lang w:eastAsia="pl-PL"/>
        </w:rPr>
        <w:t>§ 5</w:t>
      </w:r>
    </w:p>
    <w:p w:rsidR="00701914" w:rsidRPr="00666D68" w:rsidRDefault="00701914" w:rsidP="00701914">
      <w:pPr>
        <w:widowControl/>
        <w:numPr>
          <w:ilvl w:val="2"/>
          <w:numId w:val="2"/>
        </w:numPr>
        <w:tabs>
          <w:tab w:val="clear" w:pos="234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  <w:r w:rsidRPr="00666D68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Wykonawca zobowiązuje się zapłacić Zamawiającemu karę umowną:</w:t>
      </w:r>
    </w:p>
    <w:p w:rsidR="00701914" w:rsidRPr="00666D68" w:rsidRDefault="00701914" w:rsidP="00701914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kern w:val="0"/>
          <w:sz w:val="22"/>
          <w:szCs w:val="22"/>
        </w:rPr>
      </w:pPr>
      <w:r w:rsidRPr="00666D68">
        <w:rPr>
          <w:rFonts w:ascii="Times New Roman" w:eastAsia="Calibri" w:hAnsi="Times New Roman"/>
          <w:kern w:val="0"/>
          <w:sz w:val="22"/>
          <w:szCs w:val="22"/>
        </w:rPr>
        <w:t>za odst</w:t>
      </w:r>
      <w:r w:rsidRPr="00666D68">
        <w:rPr>
          <w:rFonts w:ascii="Times New Roman" w:eastAsia="TTE5509B48t00" w:hAnsi="Times New Roman"/>
          <w:kern w:val="0"/>
          <w:sz w:val="22"/>
          <w:szCs w:val="22"/>
        </w:rPr>
        <w:t>ą</w:t>
      </w:r>
      <w:r w:rsidRPr="00666D68">
        <w:rPr>
          <w:rFonts w:ascii="Times New Roman" w:eastAsia="Calibri" w:hAnsi="Times New Roman"/>
          <w:kern w:val="0"/>
          <w:sz w:val="22"/>
          <w:szCs w:val="22"/>
        </w:rPr>
        <w:t>pienie przez Zamawiającego od umowy z przyczyn le</w:t>
      </w:r>
      <w:r w:rsidRPr="00666D68">
        <w:rPr>
          <w:rFonts w:ascii="Times New Roman" w:eastAsia="TTE5509B48t00" w:hAnsi="Times New Roman"/>
          <w:kern w:val="0"/>
          <w:sz w:val="22"/>
          <w:szCs w:val="22"/>
        </w:rPr>
        <w:t>żą</w:t>
      </w:r>
      <w:r w:rsidRPr="00666D68">
        <w:rPr>
          <w:rFonts w:ascii="Times New Roman" w:eastAsia="Calibri" w:hAnsi="Times New Roman"/>
          <w:kern w:val="0"/>
          <w:sz w:val="22"/>
          <w:szCs w:val="22"/>
        </w:rPr>
        <w:t xml:space="preserve">cych po stronie </w:t>
      </w:r>
      <w:r w:rsidRPr="00666D68">
        <w:rPr>
          <w:rFonts w:ascii="Times New Roman" w:eastAsia="Calibri" w:hAnsi="Times New Roman"/>
          <w:bCs/>
          <w:kern w:val="0"/>
          <w:sz w:val="22"/>
          <w:szCs w:val="22"/>
        </w:rPr>
        <w:t>Wykonawcy</w:t>
      </w:r>
      <w:r w:rsidRPr="00666D68">
        <w:rPr>
          <w:rFonts w:ascii="Times New Roman" w:eastAsia="Calibri" w:hAnsi="Times New Roman"/>
          <w:b/>
          <w:bCs/>
          <w:kern w:val="0"/>
          <w:sz w:val="22"/>
          <w:szCs w:val="22"/>
        </w:rPr>
        <w:t xml:space="preserve"> </w:t>
      </w:r>
      <w:r w:rsidRPr="00666D68">
        <w:rPr>
          <w:rFonts w:ascii="Times New Roman" w:eastAsia="Calibri" w:hAnsi="Times New Roman"/>
          <w:kern w:val="0"/>
          <w:sz w:val="22"/>
          <w:szCs w:val="22"/>
        </w:rPr>
        <w:t>– w wysoko</w:t>
      </w:r>
      <w:r w:rsidRPr="00666D68">
        <w:rPr>
          <w:rFonts w:ascii="Times New Roman" w:eastAsia="TTE5509B48t00" w:hAnsi="Times New Roman"/>
          <w:kern w:val="0"/>
          <w:sz w:val="22"/>
          <w:szCs w:val="22"/>
        </w:rPr>
        <w:t>ś</w:t>
      </w:r>
      <w:r w:rsidRPr="00666D68">
        <w:rPr>
          <w:rFonts w:ascii="Times New Roman" w:eastAsia="Calibri" w:hAnsi="Times New Roman"/>
          <w:kern w:val="0"/>
          <w:sz w:val="22"/>
          <w:szCs w:val="22"/>
        </w:rPr>
        <w:t>ci 10% wynagrodzenia brutto Wykonawcy, określonego w § 2 ust. 1 umowy;</w:t>
      </w:r>
    </w:p>
    <w:p w:rsidR="00701914" w:rsidRDefault="00701914" w:rsidP="00701914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hanging="357"/>
        <w:jc w:val="both"/>
        <w:rPr>
          <w:rFonts w:ascii="Times New Roman" w:eastAsia="Calibri" w:hAnsi="Times New Roman"/>
          <w:kern w:val="0"/>
          <w:sz w:val="22"/>
          <w:szCs w:val="22"/>
        </w:rPr>
      </w:pPr>
      <w:r w:rsidRPr="00666D68">
        <w:rPr>
          <w:rFonts w:ascii="Times New Roman" w:eastAsia="Calibri" w:hAnsi="Times New Roman"/>
          <w:kern w:val="0"/>
          <w:sz w:val="22"/>
          <w:szCs w:val="22"/>
        </w:rPr>
        <w:t>za opóźnienie</w:t>
      </w:r>
      <w:r w:rsidRPr="00666D68">
        <w:rPr>
          <w:rFonts w:ascii="Times New Roman" w:eastAsia="TTE5509B48t00" w:hAnsi="Times New Roman"/>
          <w:kern w:val="0"/>
          <w:sz w:val="22"/>
          <w:szCs w:val="22"/>
        </w:rPr>
        <w:t xml:space="preserve"> </w:t>
      </w:r>
      <w:r w:rsidRPr="00666D68">
        <w:rPr>
          <w:rFonts w:ascii="Times New Roman" w:eastAsia="Calibri" w:hAnsi="Times New Roman"/>
          <w:kern w:val="0"/>
          <w:sz w:val="22"/>
          <w:szCs w:val="22"/>
        </w:rPr>
        <w:t>w realizacji przedmiotu umowy – w wysoko</w:t>
      </w:r>
      <w:r w:rsidRPr="00666D68">
        <w:rPr>
          <w:rFonts w:ascii="Times New Roman" w:eastAsia="TTE5509B48t00" w:hAnsi="Times New Roman"/>
          <w:kern w:val="0"/>
          <w:sz w:val="22"/>
          <w:szCs w:val="22"/>
        </w:rPr>
        <w:t>ś</w:t>
      </w:r>
      <w:r w:rsidRPr="00666D68">
        <w:rPr>
          <w:rFonts w:ascii="Times New Roman" w:eastAsia="Calibri" w:hAnsi="Times New Roman"/>
          <w:kern w:val="0"/>
          <w:sz w:val="22"/>
          <w:szCs w:val="22"/>
        </w:rPr>
        <w:t xml:space="preserve">ci </w:t>
      </w:r>
      <w:r>
        <w:rPr>
          <w:rFonts w:ascii="Times New Roman" w:eastAsia="Calibri" w:hAnsi="Times New Roman"/>
          <w:kern w:val="0"/>
          <w:sz w:val="22"/>
          <w:szCs w:val="22"/>
        </w:rPr>
        <w:t>1</w:t>
      </w:r>
      <w:r w:rsidRPr="00666D68">
        <w:rPr>
          <w:rFonts w:ascii="Times New Roman" w:eastAsia="Calibri" w:hAnsi="Times New Roman"/>
          <w:kern w:val="0"/>
          <w:sz w:val="22"/>
          <w:szCs w:val="22"/>
        </w:rPr>
        <w:t>% wynagrodzenia brutto Wykonawcy, określonego w § 2 ust. 1 umowy za ka</w:t>
      </w:r>
      <w:r w:rsidRPr="00666D68">
        <w:rPr>
          <w:rFonts w:ascii="Times New Roman" w:eastAsia="TTE5509B48t00" w:hAnsi="Times New Roman"/>
          <w:kern w:val="0"/>
          <w:sz w:val="22"/>
          <w:szCs w:val="22"/>
        </w:rPr>
        <w:t>ż</w:t>
      </w:r>
      <w:r w:rsidRPr="00666D68">
        <w:rPr>
          <w:rFonts w:ascii="Times New Roman" w:eastAsia="Calibri" w:hAnsi="Times New Roman"/>
          <w:kern w:val="0"/>
          <w:sz w:val="22"/>
          <w:szCs w:val="22"/>
        </w:rPr>
        <w:t>dy dzie</w:t>
      </w:r>
      <w:r w:rsidRPr="00666D68">
        <w:rPr>
          <w:rFonts w:ascii="Times New Roman" w:eastAsia="TTE5509B48t00" w:hAnsi="Times New Roman"/>
          <w:kern w:val="0"/>
          <w:sz w:val="22"/>
          <w:szCs w:val="22"/>
        </w:rPr>
        <w:t xml:space="preserve">ń </w:t>
      </w:r>
      <w:r w:rsidRPr="00666D68">
        <w:rPr>
          <w:rFonts w:ascii="Times New Roman" w:eastAsia="Calibri" w:hAnsi="Times New Roman"/>
          <w:kern w:val="0"/>
          <w:sz w:val="22"/>
          <w:szCs w:val="22"/>
        </w:rPr>
        <w:t>opóźnienia.</w:t>
      </w:r>
    </w:p>
    <w:p w:rsidR="00701914" w:rsidRPr="001E3B3A" w:rsidRDefault="00701914" w:rsidP="00701914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hanging="357"/>
        <w:jc w:val="both"/>
        <w:rPr>
          <w:rFonts w:ascii="Times New Roman" w:eastAsia="Calibri" w:hAnsi="Times New Roman"/>
          <w:kern w:val="0"/>
          <w:sz w:val="22"/>
          <w:szCs w:val="22"/>
        </w:rPr>
      </w:pPr>
      <w:r w:rsidRPr="001E3B3A">
        <w:rPr>
          <w:rFonts w:ascii="Times New Roman" w:eastAsia="Calibri" w:hAnsi="Times New Roman"/>
          <w:kern w:val="0"/>
          <w:sz w:val="22"/>
          <w:szCs w:val="22"/>
        </w:rPr>
        <w:t xml:space="preserve">za opóźnienie wymiany baterii na nową w przypadku, o którym jest mowa w </w:t>
      </w:r>
      <w:r w:rsidRPr="001E3B3A">
        <w:rPr>
          <w:rFonts w:ascii="Times New Roman" w:eastAsia="Times New Roman" w:hAnsi="Times New Roman"/>
          <w:bCs/>
          <w:kern w:val="0"/>
          <w:sz w:val="22"/>
          <w:szCs w:val="22"/>
          <w:lang w:eastAsia="pl-PL"/>
        </w:rPr>
        <w:t>§ 4 ust. 3</w:t>
      </w:r>
      <w:r>
        <w:rPr>
          <w:rFonts w:ascii="Times New Roman" w:eastAsia="Calibri" w:hAnsi="Times New Roman"/>
          <w:kern w:val="0"/>
          <w:sz w:val="22"/>
          <w:szCs w:val="22"/>
        </w:rPr>
        <w:t xml:space="preserve"> </w:t>
      </w:r>
      <w:r w:rsidRPr="001E3B3A">
        <w:rPr>
          <w:rFonts w:ascii="Times New Roman" w:eastAsia="Calibri" w:hAnsi="Times New Roman"/>
          <w:kern w:val="0"/>
          <w:sz w:val="22"/>
          <w:szCs w:val="22"/>
        </w:rPr>
        <w:t>– w wysokości 10 zł brutto za każdy dzień opóźnienia za każdą baterię.</w:t>
      </w:r>
    </w:p>
    <w:p w:rsidR="00701914" w:rsidRPr="00666D68" w:rsidRDefault="00701914" w:rsidP="00701914">
      <w:pPr>
        <w:widowControl/>
        <w:numPr>
          <w:ilvl w:val="0"/>
          <w:numId w:val="7"/>
        </w:numPr>
        <w:suppressAutoHyphens w:val="0"/>
        <w:spacing w:line="276" w:lineRule="auto"/>
        <w:ind w:left="426" w:hanging="426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pl-PL"/>
        </w:rPr>
      </w:pPr>
      <w:r w:rsidRPr="00666D68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Niezależnie od kar umownych strony mogą dochodzić odszkodowania uzupełniającego na zasadach ogólnych w przypadku, gdy szkoda przekracza wysokość kar umownych.</w:t>
      </w:r>
    </w:p>
    <w:p w:rsidR="00701914" w:rsidRPr="00666D68" w:rsidRDefault="00701914" w:rsidP="00701914">
      <w:pPr>
        <w:widowControl/>
        <w:numPr>
          <w:ilvl w:val="0"/>
          <w:numId w:val="7"/>
        </w:numPr>
        <w:suppressAutoHyphens w:val="0"/>
        <w:spacing w:line="276" w:lineRule="auto"/>
        <w:ind w:left="426" w:hanging="426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pl-PL"/>
        </w:rPr>
      </w:pPr>
      <w:r w:rsidRPr="00666D68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Wykonawca</w:t>
      </w:r>
      <w:r w:rsidRPr="00666D68">
        <w:rPr>
          <w:rFonts w:ascii="Times New Roman" w:eastAsia="Times New Roman" w:hAnsi="Times New Roman"/>
          <w:b/>
          <w:kern w:val="0"/>
          <w:sz w:val="22"/>
          <w:szCs w:val="22"/>
          <w:lang w:eastAsia="pl-PL"/>
        </w:rPr>
        <w:t xml:space="preserve"> </w:t>
      </w:r>
      <w:r w:rsidRPr="00666D68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oświadcza, iż wyraża zgodę dla Zamawiającego na potrącenie w rozumieniu art. 498 i 499 kodeksu cywilnego kwot naliczonych, w przypadku o którym mowa w ust. 1 z przysługującej mu od Zamawiającego wierzytelności. Jednocześnie Wykonawca oświadcza, że powyższe nie zostało złożone pod wpływem błędu, ani nie jest obarczone jakąkolwiek inną wadą oświadczenia woli skutkującą jego nieważnością.</w:t>
      </w:r>
    </w:p>
    <w:p w:rsidR="00701914" w:rsidRPr="00666D68" w:rsidRDefault="00701914" w:rsidP="00701914">
      <w:pPr>
        <w:widowControl/>
        <w:numPr>
          <w:ilvl w:val="0"/>
          <w:numId w:val="7"/>
        </w:numPr>
        <w:suppressAutoHyphens w:val="0"/>
        <w:spacing w:line="276" w:lineRule="auto"/>
        <w:ind w:left="426" w:hanging="426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pl-PL"/>
        </w:rPr>
      </w:pPr>
      <w:r w:rsidRPr="00666D68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Zamawiający</w:t>
      </w:r>
      <w:r w:rsidRPr="00666D68">
        <w:rPr>
          <w:rFonts w:ascii="Times New Roman" w:eastAsia="Times New Roman" w:hAnsi="Times New Roman"/>
          <w:b/>
          <w:kern w:val="0"/>
          <w:sz w:val="22"/>
          <w:szCs w:val="22"/>
          <w:lang w:eastAsia="pl-PL"/>
        </w:rPr>
        <w:t xml:space="preserve"> </w:t>
      </w:r>
      <w:r w:rsidRPr="00666D68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oświadcza, że wystawi Wykonawcy notę obciążeniową zawierającą szczegółowe naliczenie kwot w przypadku sytuacji, o której mowa w ust. 1.</w:t>
      </w:r>
    </w:p>
    <w:p w:rsidR="00701914" w:rsidRPr="00666D68" w:rsidRDefault="00701914" w:rsidP="0070191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2"/>
          <w:szCs w:val="22"/>
          <w:lang w:eastAsia="pl-PL"/>
        </w:rPr>
      </w:pPr>
      <w:r w:rsidRPr="00666D68">
        <w:rPr>
          <w:rFonts w:ascii="Times New Roman" w:eastAsia="Times New Roman" w:hAnsi="Times New Roman"/>
          <w:b/>
          <w:bCs/>
          <w:kern w:val="0"/>
          <w:sz w:val="22"/>
          <w:szCs w:val="22"/>
          <w:lang w:eastAsia="pl-PL"/>
        </w:rPr>
        <w:t>§ 6</w:t>
      </w:r>
    </w:p>
    <w:p w:rsidR="00701914" w:rsidRPr="00666D68" w:rsidRDefault="00701914" w:rsidP="00701914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Cs/>
          <w:kern w:val="0"/>
          <w:sz w:val="22"/>
          <w:szCs w:val="22"/>
          <w:lang w:eastAsia="pl-PL"/>
        </w:rPr>
      </w:pPr>
      <w:r w:rsidRPr="00666D68">
        <w:rPr>
          <w:rFonts w:ascii="Times New Roman" w:eastAsia="Times New Roman" w:hAnsi="Times New Roman"/>
          <w:bCs/>
          <w:kern w:val="0"/>
          <w:sz w:val="22"/>
          <w:szCs w:val="22"/>
          <w:lang w:eastAsia="pl-PL"/>
        </w:rPr>
        <w:t xml:space="preserve">Zamawiającemu przysługuje prawo odstąpienia od umowy w sytuacji, gdy opóźnienie z winy Wykonawcy terminu realizacji przedmiotu umowy określonego w § 3 ust. 1 przekroczy </w:t>
      </w:r>
      <w:r>
        <w:rPr>
          <w:rFonts w:ascii="Times New Roman" w:eastAsia="Times New Roman" w:hAnsi="Times New Roman"/>
          <w:bCs/>
          <w:kern w:val="0"/>
          <w:sz w:val="22"/>
          <w:szCs w:val="22"/>
          <w:lang w:eastAsia="pl-PL"/>
        </w:rPr>
        <w:t>3</w:t>
      </w:r>
      <w:r w:rsidRPr="00666D68">
        <w:rPr>
          <w:rFonts w:ascii="Times New Roman" w:eastAsia="Times New Roman" w:hAnsi="Times New Roman"/>
          <w:bCs/>
          <w:kern w:val="0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bCs/>
          <w:kern w:val="0"/>
          <w:sz w:val="22"/>
          <w:szCs w:val="22"/>
          <w:lang w:eastAsia="pl-PL"/>
        </w:rPr>
        <w:t>dni</w:t>
      </w:r>
      <w:r w:rsidRPr="00666D68">
        <w:rPr>
          <w:rFonts w:ascii="Times New Roman" w:eastAsia="Times New Roman" w:hAnsi="Times New Roman"/>
          <w:bCs/>
          <w:kern w:val="0"/>
          <w:sz w:val="22"/>
          <w:szCs w:val="22"/>
          <w:lang w:eastAsia="pl-PL"/>
        </w:rPr>
        <w:t>.</w:t>
      </w:r>
    </w:p>
    <w:p w:rsidR="00701914" w:rsidRPr="00666D68" w:rsidRDefault="00701914" w:rsidP="00701914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kern w:val="0"/>
          <w:sz w:val="22"/>
          <w:szCs w:val="22"/>
          <w:lang w:eastAsia="pl-PL"/>
        </w:rPr>
      </w:pPr>
      <w:r w:rsidRPr="00666D68">
        <w:rPr>
          <w:rFonts w:ascii="Times New Roman" w:eastAsia="Times New Roman" w:hAnsi="Times New Roman"/>
          <w:b/>
          <w:bCs/>
          <w:kern w:val="0"/>
          <w:sz w:val="22"/>
          <w:szCs w:val="22"/>
          <w:lang w:eastAsia="pl-PL"/>
        </w:rPr>
        <w:t>§ 7</w:t>
      </w:r>
    </w:p>
    <w:p w:rsidR="00701914" w:rsidRPr="00666D68" w:rsidRDefault="00701914" w:rsidP="00701914">
      <w:pPr>
        <w:widowControl/>
        <w:numPr>
          <w:ilvl w:val="2"/>
          <w:numId w:val="1"/>
        </w:numPr>
        <w:tabs>
          <w:tab w:val="num" w:pos="284"/>
          <w:tab w:val="num" w:pos="198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  <w:r w:rsidRPr="00666D68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 xml:space="preserve">W  razie  zaistnienia  istotnej  zmiany  okoliczności  powodującej,  że  wykonanie umowy nie leży </w:t>
      </w:r>
      <w:r w:rsidRPr="00666D68">
        <w:rPr>
          <w:rFonts w:ascii="Times New Roman" w:eastAsia="Times New Roman" w:hAnsi="Times New Roman"/>
          <w:kern w:val="0"/>
          <w:sz w:val="22"/>
          <w:szCs w:val="22"/>
          <w:lang w:eastAsia="pl-PL"/>
        </w:rPr>
        <w:br/>
        <w:t>w interesie publicznym, czego nie można było przewidzieć w chwili zawarcia umowy, Zamawiający może odstąpić od umowy w terminie 30 dni od powzięcia wiadomości o tych okolicznościach.</w:t>
      </w:r>
    </w:p>
    <w:p w:rsidR="00701914" w:rsidRPr="00666D68" w:rsidRDefault="00701914" w:rsidP="00701914">
      <w:pPr>
        <w:widowControl/>
        <w:numPr>
          <w:ilvl w:val="2"/>
          <w:numId w:val="1"/>
        </w:numPr>
        <w:tabs>
          <w:tab w:val="num" w:pos="284"/>
          <w:tab w:val="num" w:pos="198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  <w:r w:rsidRPr="00666D68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W przypadku, o którym mowa w ust. 1 Wykonawca może żądać wyłącznie wynagrodzenia należnego z tytułu wykonania części umowy.</w:t>
      </w:r>
    </w:p>
    <w:p w:rsidR="00701914" w:rsidRPr="00666D68" w:rsidRDefault="00701914" w:rsidP="0070191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2"/>
          <w:szCs w:val="22"/>
          <w:lang w:eastAsia="pl-PL"/>
        </w:rPr>
      </w:pPr>
      <w:r w:rsidRPr="00666D68">
        <w:rPr>
          <w:rFonts w:ascii="Times New Roman" w:eastAsia="Times New Roman" w:hAnsi="Times New Roman"/>
          <w:b/>
          <w:bCs/>
          <w:kern w:val="0"/>
          <w:sz w:val="22"/>
          <w:szCs w:val="22"/>
          <w:lang w:eastAsia="pl-PL"/>
        </w:rPr>
        <w:t>§ 8</w:t>
      </w:r>
    </w:p>
    <w:p w:rsidR="00701914" w:rsidRPr="00666D68" w:rsidRDefault="00701914" w:rsidP="0070191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  <w:r w:rsidRPr="00666D68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Wszelkie spory wynikające z niniejszej umowy będzie rozstrzygał sąd powszechny właściwy dla siedziby Zamawiającego.</w:t>
      </w:r>
    </w:p>
    <w:p w:rsidR="00701914" w:rsidRPr="00666D68" w:rsidRDefault="00701914" w:rsidP="0070191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2"/>
          <w:szCs w:val="22"/>
          <w:lang w:eastAsia="pl-PL"/>
        </w:rPr>
      </w:pPr>
      <w:r w:rsidRPr="00666D68">
        <w:rPr>
          <w:rFonts w:ascii="Times New Roman" w:eastAsia="Times New Roman" w:hAnsi="Times New Roman"/>
          <w:b/>
          <w:bCs/>
          <w:kern w:val="0"/>
          <w:sz w:val="22"/>
          <w:szCs w:val="22"/>
          <w:lang w:eastAsia="pl-PL"/>
        </w:rPr>
        <w:t>§ 9</w:t>
      </w:r>
    </w:p>
    <w:p w:rsidR="00701914" w:rsidRPr="00666D68" w:rsidRDefault="00701914" w:rsidP="00701914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  <w:r w:rsidRPr="00666D68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Zamawiający dopuszcza możliwość dokonania istotnej zmiany postanowień zawartej umowy w stosunku do treści oferty, na podstawie której dokonano wyboru Wykonawcy.</w:t>
      </w:r>
    </w:p>
    <w:p w:rsidR="00701914" w:rsidRPr="00666D68" w:rsidRDefault="00701914" w:rsidP="00701914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  <w:r w:rsidRPr="00666D68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 xml:space="preserve">Zmiana, o której mowa w ust. 1, możliwa jest w przypadku zaniechania produkcji przedmiotu umowy lub wystąpienia innych okoliczności niezależnych od Wykonawcy skutkujących tym, że dostarczenie przedmiotu umowy w umownym terminie stało się niemożliwe. W przypadku wystąpienia powyższych okoliczności Zamawiający dopuszcza możliwość dostarczenie produktu równoważnego – przy czym jego jakość, parametry techniczne oraz funkcjonalne nie mogą być gorsze, niż określone przez Zamawiającego. Jednocześnie cena produktu równoważnego nie może być wyższa, niż cena zawarta w załączniku nr 2 do niniejszej umowy. </w:t>
      </w:r>
    </w:p>
    <w:p w:rsidR="00701914" w:rsidRPr="00666D68" w:rsidRDefault="00701914" w:rsidP="00701914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  <w:r w:rsidRPr="00666D68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 xml:space="preserve">W przypadku określonym w ust. 2 Wykonawca składa do Zamawiającego pisemny wniosek wraz z uzasadnieniem, w celu jego akceptacji.  </w:t>
      </w:r>
    </w:p>
    <w:p w:rsidR="00701914" w:rsidRPr="00666D68" w:rsidRDefault="00701914" w:rsidP="0070191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2"/>
          <w:szCs w:val="22"/>
          <w:lang w:eastAsia="pl-PL"/>
        </w:rPr>
      </w:pPr>
      <w:r w:rsidRPr="00666D68">
        <w:rPr>
          <w:rFonts w:ascii="Times New Roman" w:eastAsia="Times New Roman" w:hAnsi="Times New Roman"/>
          <w:b/>
          <w:bCs/>
          <w:kern w:val="0"/>
          <w:sz w:val="22"/>
          <w:szCs w:val="22"/>
          <w:lang w:eastAsia="pl-PL"/>
        </w:rPr>
        <w:t>§ 10</w:t>
      </w:r>
    </w:p>
    <w:p w:rsidR="00701914" w:rsidRPr="00666D68" w:rsidRDefault="00701914" w:rsidP="0070191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  <w:r w:rsidRPr="00666D68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W sprawach nieuregulowanych niniejszą umową stosuje się przepisy ustawy Prawo zamówień publicznych oraz przepisy Kodeksu cywilnego.</w:t>
      </w:r>
    </w:p>
    <w:p w:rsidR="00701914" w:rsidRPr="00666D68" w:rsidRDefault="00701914" w:rsidP="0070191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2"/>
          <w:szCs w:val="22"/>
          <w:lang w:eastAsia="pl-PL"/>
        </w:rPr>
      </w:pPr>
      <w:r w:rsidRPr="00666D68">
        <w:rPr>
          <w:rFonts w:ascii="Times New Roman" w:eastAsia="Times New Roman" w:hAnsi="Times New Roman"/>
          <w:b/>
          <w:bCs/>
          <w:kern w:val="0"/>
          <w:sz w:val="22"/>
          <w:szCs w:val="22"/>
          <w:lang w:eastAsia="pl-PL"/>
        </w:rPr>
        <w:t>§ 11</w:t>
      </w:r>
    </w:p>
    <w:p w:rsidR="00701914" w:rsidRPr="00666D68" w:rsidRDefault="00701914" w:rsidP="00701914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  <w:r w:rsidRPr="00666D68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 xml:space="preserve">Wszelkie zmiany postanowień niniejszej Umowy wymagają formy pisemnej pod rygorem nieważności. </w:t>
      </w:r>
    </w:p>
    <w:p w:rsidR="00701914" w:rsidRPr="00666D68" w:rsidRDefault="00701914" w:rsidP="00701914">
      <w:pPr>
        <w:widowControl/>
        <w:suppressAutoHyphens w:val="0"/>
        <w:rPr>
          <w:rFonts w:ascii="Times New Roman" w:eastAsia="Times New Roman" w:hAnsi="Times New Roman"/>
          <w:b/>
          <w:kern w:val="0"/>
          <w:sz w:val="22"/>
          <w:szCs w:val="22"/>
          <w:lang w:eastAsia="pl-PL"/>
        </w:rPr>
      </w:pPr>
    </w:p>
    <w:p w:rsidR="00701914" w:rsidRDefault="00701914" w:rsidP="00701914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2"/>
          <w:szCs w:val="22"/>
          <w:lang w:eastAsia="pl-PL"/>
        </w:rPr>
      </w:pPr>
    </w:p>
    <w:p w:rsidR="00701914" w:rsidRDefault="00701914" w:rsidP="00701914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2"/>
          <w:szCs w:val="22"/>
          <w:lang w:eastAsia="pl-PL"/>
        </w:rPr>
      </w:pPr>
    </w:p>
    <w:p w:rsidR="00701914" w:rsidRPr="00666D68" w:rsidRDefault="00701914" w:rsidP="00701914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2"/>
          <w:szCs w:val="22"/>
          <w:lang w:eastAsia="pl-PL"/>
        </w:rPr>
      </w:pPr>
      <w:r w:rsidRPr="00666D68">
        <w:rPr>
          <w:rFonts w:ascii="Times New Roman" w:eastAsia="Times New Roman" w:hAnsi="Times New Roman"/>
          <w:b/>
          <w:kern w:val="0"/>
          <w:sz w:val="22"/>
          <w:szCs w:val="22"/>
          <w:lang w:eastAsia="pl-PL"/>
        </w:rPr>
        <w:t>§ 12</w:t>
      </w:r>
    </w:p>
    <w:p w:rsidR="00701914" w:rsidRPr="00666D68" w:rsidRDefault="00701914" w:rsidP="00701914">
      <w:pPr>
        <w:widowControl/>
        <w:suppressAutoHyphens w:val="0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  <w:r w:rsidRPr="00666D68">
        <w:rPr>
          <w:rFonts w:ascii="Times New Roman" w:eastAsia="Times New Roman" w:hAnsi="Times New Roman"/>
          <w:kern w:val="0"/>
          <w:sz w:val="22"/>
          <w:szCs w:val="22"/>
          <w:lang w:eastAsia="pl-PL"/>
        </w:rPr>
        <w:lastRenderedPageBreak/>
        <w:t>Umowa sporządzona została w 3 jednobrzmiących egzemplarzach: dwa egz. Zamawiającego, jeden egz. Wykonawcy.</w:t>
      </w:r>
    </w:p>
    <w:p w:rsidR="00701914" w:rsidRPr="00666D68" w:rsidRDefault="00701914" w:rsidP="00701914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2"/>
          <w:szCs w:val="22"/>
          <w:lang w:eastAsia="pl-PL"/>
        </w:rPr>
      </w:pPr>
      <w:r w:rsidRPr="00666D68">
        <w:rPr>
          <w:rFonts w:ascii="Times New Roman" w:eastAsia="Times New Roman" w:hAnsi="Times New Roman"/>
          <w:b/>
          <w:kern w:val="0"/>
          <w:sz w:val="22"/>
          <w:szCs w:val="22"/>
          <w:lang w:eastAsia="pl-PL"/>
        </w:rPr>
        <w:t>§ 13</w:t>
      </w:r>
    </w:p>
    <w:p w:rsidR="00701914" w:rsidRPr="00666D68" w:rsidRDefault="00701914" w:rsidP="00701914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  <w:r w:rsidRPr="00666D68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Integralną część umowy stanowi:</w:t>
      </w:r>
    </w:p>
    <w:p w:rsidR="00701914" w:rsidRPr="00666D68" w:rsidRDefault="00701914" w:rsidP="00701914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  <w:r w:rsidRPr="00666D68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– opis przedmiotu zamówienia – załącznik nr 1</w:t>
      </w:r>
    </w:p>
    <w:p w:rsidR="00701914" w:rsidRPr="00666D68" w:rsidRDefault="00701914" w:rsidP="00701914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  <w:r w:rsidRPr="00666D68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– formularz ofertowy Wykonawcy – załącznik nr 2</w:t>
      </w:r>
    </w:p>
    <w:p w:rsidR="00701914" w:rsidRPr="00666D68" w:rsidRDefault="00701914" w:rsidP="00701914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9"/>
        <w:gridCol w:w="4221"/>
      </w:tblGrid>
      <w:tr w:rsidR="00701914" w:rsidRPr="00666D68" w:rsidTr="004A7C78">
        <w:tc>
          <w:tcPr>
            <w:tcW w:w="4916" w:type="dxa"/>
          </w:tcPr>
          <w:p w:rsidR="00701914" w:rsidRDefault="00701914" w:rsidP="004A7C78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pl-PL"/>
              </w:rPr>
            </w:pPr>
          </w:p>
          <w:p w:rsidR="00701914" w:rsidRPr="00666D68" w:rsidRDefault="00701914" w:rsidP="004A7C78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pl-PL"/>
              </w:rPr>
              <w:t xml:space="preserve">  </w:t>
            </w:r>
            <w:r w:rsidRPr="00666D68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pl-PL"/>
              </w:rPr>
              <w:t xml:space="preserve">           </w:t>
            </w:r>
          </w:p>
          <w:p w:rsidR="00701914" w:rsidRPr="00666D68" w:rsidRDefault="00701914" w:rsidP="004A7C78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pl-PL"/>
              </w:rPr>
            </w:pPr>
          </w:p>
          <w:p w:rsidR="00701914" w:rsidRPr="00666D68" w:rsidRDefault="00701914" w:rsidP="004A7C78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pl-PL"/>
              </w:rPr>
            </w:pPr>
          </w:p>
          <w:p w:rsidR="00701914" w:rsidRPr="00666D68" w:rsidRDefault="00701914" w:rsidP="004A7C78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pl-PL"/>
              </w:rPr>
            </w:pPr>
            <w:r w:rsidRPr="00666D68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pl-PL"/>
              </w:rPr>
              <w:t xml:space="preserve"> WYKONAWCA</w:t>
            </w:r>
          </w:p>
        </w:tc>
        <w:tc>
          <w:tcPr>
            <w:tcW w:w="4272" w:type="dxa"/>
            <w:hideMark/>
          </w:tcPr>
          <w:p w:rsidR="00701914" w:rsidRPr="00666D68" w:rsidRDefault="00701914" w:rsidP="004A7C7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pl-PL"/>
              </w:rPr>
            </w:pPr>
          </w:p>
          <w:p w:rsidR="00701914" w:rsidRPr="00666D68" w:rsidRDefault="00701914" w:rsidP="004A7C7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pl-PL"/>
              </w:rPr>
            </w:pPr>
          </w:p>
          <w:p w:rsidR="00701914" w:rsidRPr="00666D68" w:rsidRDefault="00701914" w:rsidP="004A7C7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pl-PL"/>
              </w:rPr>
            </w:pPr>
          </w:p>
          <w:p w:rsidR="00701914" w:rsidRPr="00666D68" w:rsidRDefault="00701914" w:rsidP="004A7C7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pl-PL"/>
              </w:rPr>
            </w:pPr>
            <w:r w:rsidRPr="00666D68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pl-PL"/>
              </w:rPr>
              <w:t>ZAMAWIAJĄCY</w:t>
            </w:r>
          </w:p>
        </w:tc>
      </w:tr>
    </w:tbl>
    <w:p w:rsidR="00701914" w:rsidRDefault="00701914" w:rsidP="00701914">
      <w:pPr>
        <w:rPr>
          <w:b/>
          <w:sz w:val="22"/>
          <w:szCs w:val="22"/>
        </w:rPr>
      </w:pPr>
    </w:p>
    <w:p w:rsidR="00701914" w:rsidRDefault="00701914" w:rsidP="00701914"/>
    <w:p w:rsidR="00701914" w:rsidRDefault="00701914" w:rsidP="00701914"/>
    <w:p w:rsidR="00701914" w:rsidRDefault="00701914" w:rsidP="00701914"/>
    <w:p w:rsidR="00701914" w:rsidRDefault="00701914" w:rsidP="00701914"/>
    <w:p w:rsidR="00701914" w:rsidRDefault="00701914" w:rsidP="00701914"/>
    <w:p w:rsidR="00701914" w:rsidRDefault="00701914" w:rsidP="00701914"/>
    <w:p w:rsidR="00701914" w:rsidRDefault="00701914" w:rsidP="00701914">
      <w:r w:rsidRPr="00510C70">
        <w:rPr>
          <w:sz w:val="16"/>
          <w:szCs w:val="16"/>
        </w:rPr>
        <w:t>*- niepotrzebne skreślić</w:t>
      </w:r>
    </w:p>
    <w:p w:rsidR="00745B9F" w:rsidRDefault="00745B9F">
      <w:bookmarkStart w:id="0" w:name="_GoBack"/>
      <w:bookmarkEnd w:id="0"/>
    </w:p>
    <w:sectPr w:rsidR="00745B9F" w:rsidSect="0037737B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TTE5509B48t00">
    <w:altName w:val="Times New Roman"/>
    <w:panose1 w:val="00000000000000000000"/>
    <w:charset w:val="EE"/>
    <w:family w:val="auto"/>
    <w:notTrueType/>
    <w:pitch w:val="default"/>
    <w:sig w:usb0="00000000" w:usb1="080E0000" w:usb2="00000010" w:usb3="00000000" w:csb0="0004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2012"/>
    <w:multiLevelType w:val="hybridMultilevel"/>
    <w:tmpl w:val="00E8342C"/>
    <w:lvl w:ilvl="0" w:tplc="43069798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24B2"/>
    <w:multiLevelType w:val="hybridMultilevel"/>
    <w:tmpl w:val="0EAC5C3A"/>
    <w:lvl w:ilvl="0" w:tplc="D03046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D27"/>
    <w:multiLevelType w:val="hybridMultilevel"/>
    <w:tmpl w:val="DF8C78F2"/>
    <w:name w:val="WW8Num232232"/>
    <w:lvl w:ilvl="0" w:tplc="7F30B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969E9"/>
    <w:multiLevelType w:val="hybridMultilevel"/>
    <w:tmpl w:val="9BD84B44"/>
    <w:name w:val="WW8Num232222"/>
    <w:lvl w:ilvl="0" w:tplc="BA641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E67E9"/>
    <w:multiLevelType w:val="hybridMultilevel"/>
    <w:tmpl w:val="B54C9B68"/>
    <w:name w:val="WW8Num23222"/>
    <w:lvl w:ilvl="0" w:tplc="36A4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0F3C7D"/>
    <w:multiLevelType w:val="hybridMultilevel"/>
    <w:tmpl w:val="A6D2540C"/>
    <w:lvl w:ilvl="0" w:tplc="B24EC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764BB"/>
    <w:multiLevelType w:val="hybridMultilevel"/>
    <w:tmpl w:val="D0F4AF24"/>
    <w:lvl w:ilvl="0" w:tplc="6A0E30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E544C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132EB"/>
    <w:multiLevelType w:val="hybridMultilevel"/>
    <w:tmpl w:val="33CA15E8"/>
    <w:lvl w:ilvl="0" w:tplc="65E68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29"/>
    <w:rsid w:val="00701914"/>
    <w:rsid w:val="00745B9F"/>
    <w:rsid w:val="0099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B16B8-F282-44E5-A3B0-4C35D939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914"/>
    <w:pPr>
      <w:widowControl w:val="0"/>
      <w:suppressAutoHyphens/>
      <w:spacing w:after="0" w:line="240" w:lineRule="auto"/>
    </w:pPr>
    <w:rPr>
      <w:rFonts w:ascii="Thorndale AMT" w:eastAsia="Andale Sans UI" w:hAnsi="Thorndale AMT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5570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krzysztofbolek</dc:creator>
  <cp:keywords/>
  <dc:description/>
  <cp:lastModifiedBy>krzysztofbolek</cp:lastModifiedBy>
  <cp:revision>2</cp:revision>
  <dcterms:created xsi:type="dcterms:W3CDTF">2016-10-19T09:48:00Z</dcterms:created>
  <dcterms:modified xsi:type="dcterms:W3CDTF">2016-10-19T09:48:00Z</dcterms:modified>
</cp:coreProperties>
</file>