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AA5" w14:textId="77777777" w:rsidR="005D60E0" w:rsidRDefault="005D60E0" w:rsidP="005D60E0">
      <w:pPr>
        <w:spacing w:line="276" w:lineRule="auto"/>
        <w:jc w:val="right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Załącznik nr 1 do SWZ</w:t>
      </w:r>
    </w:p>
    <w:p w14:paraId="5FD6903C" w14:textId="77777777" w:rsidR="005D60E0" w:rsidRDefault="005D60E0" w:rsidP="005D60E0">
      <w:pPr>
        <w:spacing w:line="276" w:lineRule="auto"/>
        <w:ind w:left="142" w:hanging="142"/>
        <w:jc w:val="center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FORMULARZ OFERTOWY</w:t>
      </w:r>
    </w:p>
    <w:p w14:paraId="456834E6" w14:textId="77777777" w:rsidR="005D60E0" w:rsidRDefault="005D60E0" w:rsidP="005D60E0">
      <w:pPr>
        <w:numPr>
          <w:ilvl w:val="0"/>
          <w:numId w:val="1"/>
        </w:numPr>
        <w:spacing w:line="276" w:lineRule="auto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Dane wykonawcy:</w:t>
      </w:r>
    </w:p>
    <w:p w14:paraId="49C232FF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Pełna nazwa Wykonawcy ..........................................................................................................................................</w:t>
      </w:r>
    </w:p>
    <w:p w14:paraId="3A2B3981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adres: ul. ...........................................................................................................................</w:t>
      </w:r>
    </w:p>
    <w:p w14:paraId="2749CDAD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miejscowość, kod pocztowy ..…………………………..…………………………………….</w:t>
      </w:r>
    </w:p>
    <w:p w14:paraId="55642815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województwo ……………………………………………………………………………………</w:t>
      </w:r>
    </w:p>
    <w:p w14:paraId="7E629D58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telefon ...............................................................................................................................   </w:t>
      </w:r>
    </w:p>
    <w:p w14:paraId="283B3281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 e-mail: …………………............................................................................................</w:t>
      </w:r>
    </w:p>
    <w:p w14:paraId="020D4A52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NIP................................................REGON.........................................</w:t>
      </w:r>
    </w:p>
    <w:p w14:paraId="52E8DBE4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Osoba uprawniona do kontaktów w sprawie prowadzonego postępowania: .......................................................................................................</w:t>
      </w:r>
    </w:p>
    <w:p w14:paraId="4A48AB32" w14:textId="77777777" w:rsidR="005D60E0" w:rsidRDefault="005D60E0" w:rsidP="005D60E0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tel................................ adres e-mail: ………..………………..............................</w:t>
      </w:r>
    </w:p>
    <w:p w14:paraId="60DC8730" w14:textId="77777777" w:rsidR="005D60E0" w:rsidRDefault="005D60E0" w:rsidP="005D60E0">
      <w:pPr>
        <w:spacing w:line="276" w:lineRule="auto"/>
        <w:ind w:left="284" w:hanging="284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    Przedmiot oferty: </w:t>
      </w:r>
      <w:r>
        <w:rPr>
          <w:rFonts w:ascii="Arial" w:hAnsi="Arial" w:cs="Arial"/>
          <w:b/>
          <w:sz w:val="22"/>
          <w:szCs w:val="22"/>
        </w:rPr>
        <w:t xml:space="preserve">Sekwencjonowanie DNA standardowe metodą Sangera </w:t>
      </w:r>
      <w:r>
        <w:rPr>
          <w:rFonts w:ascii="Arial" w:hAnsi="Arial" w:cs="Arial"/>
          <w:b/>
          <w:sz w:val="22"/>
          <w:szCs w:val="22"/>
          <w:lang w:eastAsia="x-none"/>
        </w:rPr>
        <w:t>dla Pracowni Genetyki Nowotworów</w:t>
      </w:r>
      <w:r>
        <w:rPr>
          <w:rFonts w:ascii="Arial 11" w:hAnsi="Arial 11" w:cs="Arial"/>
          <w:sz w:val="22"/>
          <w:szCs w:val="22"/>
        </w:rPr>
        <w:t xml:space="preserve"> (nr postępowania</w:t>
      </w:r>
      <w:r>
        <w:rPr>
          <w:rFonts w:ascii="Arial 11" w:hAnsi="Arial 11" w:cs="Arial"/>
          <w:b/>
          <w:sz w:val="22"/>
          <w:szCs w:val="22"/>
        </w:rPr>
        <w:t xml:space="preserve"> 34/2025</w:t>
      </w:r>
      <w:r>
        <w:rPr>
          <w:rFonts w:ascii="Arial 11" w:hAnsi="Arial 11" w:cs="Arial"/>
          <w:sz w:val="22"/>
          <w:szCs w:val="22"/>
        </w:rPr>
        <w:t>)</w:t>
      </w:r>
    </w:p>
    <w:p w14:paraId="073B171B" w14:textId="77777777" w:rsidR="005D60E0" w:rsidRDefault="005D60E0" w:rsidP="005D60E0">
      <w:pPr>
        <w:spacing w:line="276" w:lineRule="auto"/>
        <w:ind w:left="218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My niżej podpisani</w:t>
      </w:r>
    </w:p>
    <w:p w14:paraId="00F2120C" w14:textId="77777777" w:rsidR="005D60E0" w:rsidRDefault="005D60E0" w:rsidP="005D60E0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B026A" w14:textId="77777777" w:rsidR="005D60E0" w:rsidRDefault="005D60E0" w:rsidP="005D60E0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działając w imieniu i na rzecz</w:t>
      </w:r>
    </w:p>
    <w:p w14:paraId="78889537" w14:textId="77777777" w:rsidR="005D60E0" w:rsidRDefault="005D60E0" w:rsidP="005D60E0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14:paraId="2AD15C30" w14:textId="77777777" w:rsidR="005D60E0" w:rsidRDefault="005D60E0" w:rsidP="005D60E0">
      <w:pPr>
        <w:spacing w:line="276" w:lineRule="auto"/>
        <w:ind w:left="360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składamy ofertę na wykonanie przedmiotu zamówienia w zakresie określonym w specyfikacji warunków zamówienia (SWZ) w niniejszym postępowaniu. </w:t>
      </w:r>
      <w:r>
        <w:rPr>
          <w:rFonts w:ascii="Arial 11" w:hAnsi="Arial 11" w:cs="Arial"/>
          <w:b/>
          <w:sz w:val="22"/>
          <w:szCs w:val="22"/>
        </w:rPr>
        <w:t xml:space="preserve"> </w:t>
      </w:r>
    </w:p>
    <w:p w14:paraId="3CCA64FF" w14:textId="77777777" w:rsidR="005D60E0" w:rsidRDefault="005D60E0" w:rsidP="005D60E0">
      <w:pPr>
        <w:numPr>
          <w:ilvl w:val="0"/>
          <w:numId w:val="2"/>
        </w:num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Cena oferty </w:t>
      </w:r>
      <w:r>
        <w:rPr>
          <w:rFonts w:ascii="Arial 11" w:hAnsi="Arial 11" w:cs="Arial"/>
          <w:sz w:val="22"/>
          <w:szCs w:val="22"/>
        </w:rPr>
        <w:t>ustalona zgodnie z Formularzem cenowym stanowiącym załącznik do oferty</w:t>
      </w:r>
      <w:r>
        <w:rPr>
          <w:rFonts w:ascii="Arial 11" w:hAnsi="Arial 11" w:cs="Arial"/>
          <w:b/>
          <w:sz w:val="22"/>
          <w:szCs w:val="22"/>
        </w:rPr>
        <w:t>:</w:t>
      </w:r>
    </w:p>
    <w:p w14:paraId="3B915005" w14:textId="77777777" w:rsidR="005D60E0" w:rsidRDefault="005D60E0" w:rsidP="005D60E0">
      <w:pPr>
        <w:spacing w:line="276" w:lineRule="auto"/>
        <w:ind w:firstLine="1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............................. zł netto słownie:..............................................................................</w:t>
      </w:r>
    </w:p>
    <w:p w14:paraId="50B7B14C" w14:textId="77777777" w:rsidR="005D60E0" w:rsidRDefault="005D60E0" w:rsidP="005D60E0">
      <w:p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  ............................  zł brutto słownie:..............................................................................</w:t>
      </w:r>
    </w:p>
    <w:p w14:paraId="32199683" w14:textId="77777777" w:rsidR="005D60E0" w:rsidRDefault="005D60E0" w:rsidP="005D60E0">
      <w:pPr>
        <w:tabs>
          <w:tab w:val="left" w:pos="851"/>
        </w:tabs>
        <w:spacing w:line="276" w:lineRule="auto"/>
        <w:rPr>
          <w:rFonts w:ascii="Arial 11" w:hAnsi="Arial 11" w:cs="Arial"/>
          <w:b/>
          <w:sz w:val="16"/>
          <w:szCs w:val="16"/>
        </w:rPr>
      </w:pPr>
    </w:p>
    <w:p w14:paraId="1AAFFAA1" w14:textId="77777777" w:rsidR="005D60E0" w:rsidRDefault="005D60E0" w:rsidP="005D60E0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 11" w:hAnsi="Arial 11" w:cs="Arial"/>
          <w:b/>
          <w:bCs/>
          <w:u w:val="single"/>
        </w:rPr>
      </w:pPr>
      <w:r>
        <w:rPr>
          <w:rFonts w:ascii="Arial 11" w:hAnsi="Arial 11" w:cs="Arial"/>
        </w:rPr>
        <w:t xml:space="preserve">Oświadczamy, że dostawa będąca przedmiotem zamówienia wykonywana będzie zgodnie z obowiązującymi przepisami prawa.  </w:t>
      </w:r>
    </w:p>
    <w:p w14:paraId="6C2EC090" w14:textId="77777777" w:rsidR="005D60E0" w:rsidRDefault="005D60E0" w:rsidP="005D60E0">
      <w:pPr>
        <w:numPr>
          <w:ilvl w:val="0"/>
          <w:numId w:val="2"/>
        </w:numPr>
        <w:jc w:val="both"/>
        <w:rPr>
          <w:rFonts w:ascii="Arial 11" w:hAnsi="Arial 11" w:cs="Arial"/>
          <w:sz w:val="22"/>
          <w:szCs w:val="22"/>
          <w:u w:val="single"/>
        </w:rPr>
      </w:pPr>
      <w:r>
        <w:rPr>
          <w:rFonts w:ascii="Arial 11" w:hAnsi="Arial 11" w:cs="Arial"/>
          <w:sz w:val="22"/>
          <w:szCs w:val="22"/>
        </w:rPr>
        <w:t>Umowa na okres 24 miesięcy.</w:t>
      </w:r>
    </w:p>
    <w:p w14:paraId="589E387E" w14:textId="68DAF224" w:rsidR="005D60E0" w:rsidRDefault="005D60E0" w:rsidP="005D60E0">
      <w:pPr>
        <w:numPr>
          <w:ilvl w:val="0"/>
          <w:numId w:val="2"/>
        </w:numPr>
        <w:shd w:val="clear" w:color="auto" w:fill="FFFFFF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Oferujemy termin realizacji: dostawa do 2 dni roboczych od </w:t>
      </w:r>
      <w:r>
        <w:rPr>
          <w:rFonts w:ascii="Arial 11" w:hAnsi="Arial 11" w:cs="Arial"/>
          <w:sz w:val="22"/>
          <w:szCs w:val="22"/>
        </w:rPr>
        <w:t>momentu dostarczenia materiału do pracowni.</w:t>
      </w:r>
      <w:r>
        <w:rPr>
          <w:rFonts w:ascii="Arial 11" w:hAnsi="Arial 11" w:cs="Arial"/>
          <w:sz w:val="22"/>
          <w:szCs w:val="22"/>
        </w:rPr>
        <w:t xml:space="preserve"> </w:t>
      </w:r>
    </w:p>
    <w:p w14:paraId="48EA0E11" w14:textId="77777777" w:rsidR="005D60E0" w:rsidRDefault="005D60E0" w:rsidP="005D60E0">
      <w:pPr>
        <w:numPr>
          <w:ilvl w:val="0"/>
          <w:numId w:val="2"/>
        </w:numPr>
        <w:shd w:val="clear" w:color="auto" w:fill="FFFFFF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Oferujemy dostarczanie przedmiotu zamówienia z terminem ważności minimum 6 miesięcy. [termin ważności liczony od dnia dostawy]</w:t>
      </w:r>
    </w:p>
    <w:p w14:paraId="562A8947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</w:t>
      </w:r>
      <w:r>
        <w:rPr>
          <w:rFonts w:ascii="Arial 11" w:hAnsi="Arial 11" w:cs="Arial"/>
          <w:color w:val="000000"/>
          <w:sz w:val="22"/>
          <w:szCs w:val="22"/>
        </w:rPr>
        <w:t>towar będący przedmiotem zamówienia jest zgodny z Polskimi Normami, najwyższej jakości, posiada minimalny termin ważności określony przez Zamawiającego oraz wymagane prawem atesty i certyfikaty.</w:t>
      </w:r>
    </w:p>
    <w:p w14:paraId="38E1403C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Akceptujemy warunki płatności. Termin zapłaty w ciągu 60 dni licząc od dnia otrzymania faktury przez zamawiającego. </w:t>
      </w:r>
    </w:p>
    <w:p w14:paraId="346A16AA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wykonanie przedmiotowego zamówienia: </w:t>
      </w:r>
      <w:r>
        <w:rPr>
          <w:rFonts w:ascii="Arial 11" w:hAnsi="Arial 11" w:cs="Arial"/>
          <w:b/>
          <w:sz w:val="22"/>
          <w:szCs w:val="22"/>
        </w:rPr>
        <w:t>powierzymy/nie powierzymy*</w:t>
      </w:r>
      <w:r>
        <w:rPr>
          <w:rFonts w:ascii="Arial 11" w:hAnsi="Arial 11" w:cs="Arial"/>
          <w:sz w:val="22"/>
          <w:szCs w:val="22"/>
        </w:rPr>
        <w:t xml:space="preserve"> podwykonawcom.</w:t>
      </w:r>
      <w:r>
        <w:rPr>
          <w:rFonts w:ascii="Arial 11" w:hAnsi="Arial 11" w:cs="Arial"/>
          <w:i/>
          <w:sz w:val="22"/>
          <w:szCs w:val="22"/>
          <w:vertAlign w:val="subscript"/>
        </w:rPr>
        <w:t>* Niewłaściwe skreślić.</w:t>
      </w:r>
    </w:p>
    <w:p w14:paraId="64F43B91" w14:textId="77777777" w:rsidR="005D60E0" w:rsidRDefault="005D60E0" w:rsidP="005D60E0">
      <w:pPr>
        <w:numPr>
          <w:ilvl w:val="0"/>
          <w:numId w:val="2"/>
        </w:numPr>
        <w:tabs>
          <w:tab w:val="left" w:pos="5812"/>
        </w:tabs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zapoznaliśmy się ze szczegółowymi warunkami i zasadami postępowania,      w tym realizacji zamówienia i nie wnosimy żadnych uwag.  </w:t>
      </w:r>
    </w:p>
    <w:p w14:paraId="089E1248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Uważamy się za związanych złożoną ofertą przez czas wskazany w SWZ.</w:t>
      </w:r>
    </w:p>
    <w:p w14:paraId="332FF726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Oświadczamy, że spełniamy wszystkie wymagania zawarte w niniejszym postępowaniu   i przyjmujemy je bez zastrzeżeń oraz, że otrzymaliśmy wszystkie niezbędne informacje potrzebne do przygotowania oferty.</w:t>
      </w:r>
    </w:p>
    <w:p w14:paraId="52293FF9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lastRenderedPageBreak/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13882520" w14:textId="77777777" w:rsidR="005D60E0" w:rsidRDefault="005D60E0" w:rsidP="005D60E0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Oświadczamy, że :</w:t>
      </w:r>
    </w:p>
    <w:p w14:paraId="69050527" w14:textId="77777777" w:rsidR="005D60E0" w:rsidRDefault="005D60E0" w:rsidP="005D60E0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</w:t>
      </w:r>
      <w:r>
        <w:rPr>
          <w:rFonts w:ascii="Arial 11" w:hAnsi="Arial 11" w:cs="Arial"/>
          <w:b/>
          <w:sz w:val="22"/>
          <w:szCs w:val="22"/>
          <w:lang w:eastAsia="en-US"/>
        </w:rPr>
        <w:t>nie 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 </w:t>
      </w:r>
    </w:p>
    <w:p w14:paraId="00A3A2C8" w14:textId="77777777" w:rsidR="005D60E0" w:rsidRDefault="005D60E0" w:rsidP="005D60E0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 </w:t>
      </w:r>
      <w:r>
        <w:rPr>
          <w:rFonts w:ascii="Arial 11" w:hAnsi="Arial 11" w:cs="Arial"/>
          <w:b/>
          <w:sz w:val="22"/>
          <w:szCs w:val="22"/>
          <w:lang w:eastAsia="en-US"/>
        </w:rPr>
        <w:t>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Zamawiającego:</w:t>
      </w:r>
    </w:p>
    <w:p w14:paraId="20A87E91" w14:textId="77777777" w:rsidR="005D60E0" w:rsidRDefault="005D60E0" w:rsidP="005D60E0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14:paraId="7B0C4515" w14:textId="77777777" w:rsidR="005D60E0" w:rsidRDefault="005D60E0" w:rsidP="005D60E0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wartość towaru lub usługi objętego obowiązkiem podatkowym Zamawiającego, bez kwoty podatku ……………………....…………………………………………..…………………………… ………………………………………………………………………………………………….</w:t>
      </w:r>
    </w:p>
    <w:p w14:paraId="20C33C1E" w14:textId="77777777" w:rsidR="005D60E0" w:rsidRDefault="005D60E0" w:rsidP="005D60E0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14:paraId="7CE601F8" w14:textId="77777777" w:rsidR="005D60E0" w:rsidRDefault="005D60E0" w:rsidP="005D60E0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 11" w:hAnsi="Arial 11" w:cs="Arial"/>
        </w:rPr>
      </w:pPr>
      <w:r>
        <w:rPr>
          <w:rFonts w:ascii="Arial 11" w:hAnsi="Arial 11" w:cs="Arial"/>
          <w:color w:val="000000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>
          <w:rPr>
            <w:rStyle w:val="Hipercze"/>
            <w:rFonts w:ascii="Arial 11" w:hAnsi="Arial 11" w:cs="Arial"/>
            <w:color w:val="000000"/>
          </w:rPr>
          <w:t>www.podatki.gov.pl</w:t>
        </w:r>
      </w:hyperlink>
      <w:r>
        <w:rPr>
          <w:rFonts w:ascii="Arial 11" w:hAnsi="Arial 11" w:cs="Arial"/>
          <w:color w:val="000000"/>
        </w:rPr>
        <w:t>, jeśli taki wymóg wynika z Ustawy o VAT.</w:t>
      </w:r>
    </w:p>
    <w:p w14:paraId="1EE67457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jesteśmy upoważnieni do reprezentowania firmy.</w:t>
      </w:r>
    </w:p>
    <w:p w14:paraId="0A0A0127" w14:textId="77777777" w:rsidR="005D60E0" w:rsidRDefault="005D60E0" w:rsidP="005D60E0">
      <w:pPr>
        <w:pStyle w:val="Nagwek1"/>
        <w:numPr>
          <w:ilvl w:val="0"/>
          <w:numId w:val="2"/>
        </w:numPr>
        <w:autoSpaceDN w:val="0"/>
        <w:spacing w:before="0" w:after="0" w:line="276" w:lineRule="auto"/>
        <w:jc w:val="both"/>
        <w:rPr>
          <w:rFonts w:ascii="Arial 11" w:hAnsi="Arial 11" w:cs="Arial"/>
          <w:bCs/>
          <w:sz w:val="22"/>
          <w:szCs w:val="22"/>
        </w:rPr>
      </w:pPr>
      <w:r>
        <w:rPr>
          <w:rFonts w:ascii="Arial 11" w:hAnsi="Arial 11" w:cs="Arial"/>
          <w:bCs/>
          <w:sz w:val="22"/>
          <w:szCs w:val="22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14:paraId="3CDAFCF3" w14:textId="77777777" w:rsidR="005D60E0" w:rsidRDefault="005D60E0" w:rsidP="005D60E0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14:paraId="3826D091" w14:textId="77777777" w:rsidR="005D60E0" w:rsidRDefault="005D60E0" w:rsidP="005D60E0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Informacja</w:t>
      </w:r>
    </w:p>
    <w:p w14:paraId="441C1FCB" w14:textId="77777777" w:rsidR="005D60E0" w:rsidRDefault="005D60E0" w:rsidP="005D60E0">
      <w:pPr>
        <w:pStyle w:val="Akapitzlist"/>
        <w:spacing w:line="276" w:lineRule="auto"/>
        <w:rPr>
          <w:rFonts w:ascii="Arial 11" w:hAnsi="Arial 11" w:cs="Arial"/>
        </w:rPr>
      </w:pPr>
      <w:r>
        <w:rPr>
          <w:rFonts w:ascii="Arial 11" w:hAnsi="Arial 11" w:cs="Arial"/>
        </w:rPr>
        <w:t>Czy Wykonawca jest mikroprzedsiębiorstwem bądź małym lub średnim przedsiębiorstwem?</w:t>
      </w:r>
    </w:p>
    <w:p w14:paraId="05FC95C7" w14:textId="77777777" w:rsidR="005D60E0" w:rsidRDefault="005D60E0" w:rsidP="005D60E0">
      <w:pPr>
        <w:pStyle w:val="Akapitzlist"/>
        <w:spacing w:line="276" w:lineRule="auto"/>
        <w:rPr>
          <w:rFonts w:ascii="Arial 11" w:hAnsi="Arial 11" w:cs="Arial"/>
          <w:bCs/>
        </w:rPr>
      </w:pPr>
      <w:r>
        <w:rPr>
          <w:rFonts w:ascii="Arial 11" w:hAnsi="Arial 11" w:cs="Arial"/>
          <w:bCs/>
        </w:rPr>
        <w:t>Odpowiedź:</w:t>
      </w:r>
    </w:p>
    <w:p w14:paraId="460A9D67" w14:textId="77777777" w:rsidR="005D60E0" w:rsidRDefault="005D60E0" w:rsidP="005D60E0">
      <w:pPr>
        <w:spacing w:line="276" w:lineRule="auto"/>
        <w:ind w:left="708"/>
        <w:rPr>
          <w:rFonts w:ascii="Arial 11" w:hAnsi="Arial 11" w:cs="Arial"/>
          <w:i/>
          <w:iCs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Wykonawca jest: </w:t>
      </w:r>
      <w:r>
        <w:rPr>
          <w:rFonts w:ascii="Arial 11" w:hAnsi="Arial 11" w:cs="Arial"/>
          <w:i/>
          <w:iCs/>
          <w:sz w:val="22"/>
          <w:szCs w:val="22"/>
        </w:rPr>
        <w:t>(właściwe zakreślić)</w:t>
      </w:r>
    </w:p>
    <w:p w14:paraId="20455568" w14:textId="77777777" w:rsidR="005D60E0" w:rsidRDefault="005D60E0" w:rsidP="005D60E0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mikroprzedsiębiorstwem  </w:t>
      </w:r>
    </w:p>
    <w:p w14:paraId="1EEA3A38" w14:textId="77777777" w:rsidR="005D60E0" w:rsidRDefault="005D60E0" w:rsidP="005D60E0">
      <w:pPr>
        <w:spacing w:line="276" w:lineRule="auto"/>
        <w:ind w:left="72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małym przedsiębiorstwem</w:t>
      </w:r>
    </w:p>
    <w:p w14:paraId="1AC83C1B" w14:textId="77777777" w:rsidR="005D60E0" w:rsidRDefault="005D60E0" w:rsidP="005D60E0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średnim przedsiębiorstwem </w:t>
      </w:r>
    </w:p>
    <w:p w14:paraId="0EB68F69" w14:textId="77777777" w:rsidR="005D60E0" w:rsidRDefault="005D60E0" w:rsidP="005D60E0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jednoosobowa działalność gospodarcza</w:t>
      </w:r>
    </w:p>
    <w:p w14:paraId="0CA85A15" w14:textId="77777777" w:rsidR="005D60E0" w:rsidRDefault="005D60E0" w:rsidP="005D60E0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osoba fizyczna nieprowadząca działalności gospodarczej</w:t>
      </w:r>
    </w:p>
    <w:p w14:paraId="31948E2E" w14:textId="77777777" w:rsidR="005D60E0" w:rsidRDefault="005D60E0" w:rsidP="005D60E0">
      <w:pPr>
        <w:spacing w:line="276" w:lineRule="auto"/>
        <w:ind w:firstLine="709"/>
        <w:rPr>
          <w:rFonts w:ascii="Arial 11" w:hAnsi="Arial 11" w:cs="Arial"/>
          <w:b/>
          <w:i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inny rodzaj</w:t>
      </w:r>
    </w:p>
    <w:p w14:paraId="2B1F372E" w14:textId="77777777" w:rsidR="005D60E0" w:rsidRDefault="005D60E0" w:rsidP="005D60E0">
      <w:pPr>
        <w:pStyle w:val="Tekstprzypisudolnego"/>
        <w:spacing w:line="276" w:lineRule="auto"/>
        <w:ind w:left="712" w:hanging="12"/>
        <w:jc w:val="both"/>
        <w:rPr>
          <w:rStyle w:val="DeltaViewInsertion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Uwaga!</w:t>
      </w:r>
    </w:p>
    <w:p w14:paraId="6794A997" w14:textId="77777777" w:rsidR="005D60E0" w:rsidRDefault="005D60E0" w:rsidP="005D60E0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14:paraId="4D3AE371" w14:textId="77777777" w:rsidR="005D60E0" w:rsidRDefault="005D60E0" w:rsidP="005D60E0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Małe przedsiębiorstwo: przedsiębiorstwo, które zatrudnia mniej niż 50 osób i którego roczny obrót lub roczna suma bilansowa nie przekracza     10 milionów EUR.</w:t>
      </w:r>
    </w:p>
    <w:p w14:paraId="67343ADE" w14:textId="77777777" w:rsidR="005D60E0" w:rsidRDefault="005D60E0" w:rsidP="005D60E0">
      <w:pPr>
        <w:pStyle w:val="Tekstprzypisudolnego"/>
        <w:spacing w:line="276" w:lineRule="auto"/>
        <w:ind w:left="712" w:hanging="12"/>
        <w:jc w:val="both"/>
      </w:pPr>
      <w:r>
        <w:rPr>
          <w:rStyle w:val="DeltaViewInsertion"/>
          <w:rFonts w:ascii="Arial 11" w:hAnsi="Arial 11" w:cs="Arial"/>
          <w:b w:val="0"/>
          <w:vertAlign w:val="superscript"/>
        </w:rPr>
        <w:t>Średnie przedsiębiorstwa: przedsiębiorstwa, które nie są mikroprzedsiębiorstwami ani małymi przedsiębiorstwami</w:t>
      </w:r>
      <w:r>
        <w:rPr>
          <w:rFonts w:ascii="Arial 11" w:hAnsi="Arial 11" w:cs="Arial"/>
          <w:b/>
          <w:bCs/>
          <w:iCs/>
          <w:vertAlign w:val="superscript"/>
        </w:rPr>
        <w:t xml:space="preserve"> </w:t>
      </w:r>
      <w:r>
        <w:rPr>
          <w:rFonts w:ascii="Arial 11" w:hAnsi="Arial 11" w:cs="Arial"/>
          <w:b/>
          <w:vertAlign w:val="superscript"/>
        </w:rPr>
        <w:t xml:space="preserve">i </w:t>
      </w:r>
      <w:r>
        <w:rPr>
          <w:rFonts w:ascii="Arial 11" w:hAnsi="Arial 11" w:cs="Arial"/>
          <w:vertAlign w:val="superscript"/>
        </w:rPr>
        <w:t xml:space="preserve">które </w:t>
      </w:r>
      <w:r>
        <w:rPr>
          <w:rFonts w:ascii="Arial 11" w:hAnsi="Arial 11" w:cs="Arial"/>
          <w:i/>
          <w:vertAlign w:val="superscript"/>
        </w:rPr>
        <w:t>zatrudniają mniej niż      250 osób i których roczny obrót nie przekracza 50 milionów EUR lub roczna suma bilansowa nie przekracza</w:t>
      </w:r>
      <w:r>
        <w:rPr>
          <w:rFonts w:ascii="Arial 11" w:hAnsi="Arial 11" w:cs="Arial"/>
          <w:bCs/>
          <w:i/>
          <w:vertAlign w:val="superscript"/>
        </w:rPr>
        <w:t xml:space="preserve"> </w:t>
      </w:r>
      <w:r>
        <w:rPr>
          <w:rFonts w:ascii="Arial 11" w:hAnsi="Arial 11" w:cs="Arial"/>
          <w:i/>
          <w:vertAlign w:val="superscript"/>
        </w:rPr>
        <w:t>43 milionów EUR</w:t>
      </w:r>
      <w:r>
        <w:rPr>
          <w:rFonts w:ascii="Arial 11" w:hAnsi="Arial 11" w:cs="Arial"/>
          <w:i/>
          <w:iCs/>
          <w:vertAlign w:val="superscript"/>
        </w:rPr>
        <w:t>.</w:t>
      </w:r>
    </w:p>
    <w:p w14:paraId="1757E735" w14:textId="77777777" w:rsidR="00453E4B" w:rsidRDefault="00453E4B"/>
    <w:sectPr w:rsidR="0045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1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08"/>
    <w:multiLevelType w:val="multilevel"/>
    <w:tmpl w:val="E18E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E8"/>
    <w:rsid w:val="00453E4B"/>
    <w:rsid w:val="004D15E8"/>
    <w:rsid w:val="005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4AF6"/>
  <w15:chartTrackingRefBased/>
  <w15:docId w15:val="{E57FC34B-AABE-4D27-946F-D552C1CB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D60E0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D60E0"/>
    <w:rPr>
      <w:rFonts w:ascii="Arial" w:eastAsia="Times New Roman" w:hAnsi="Arial" w:cs="Times New Roman"/>
      <w:kern w:val="32"/>
      <w:sz w:val="32"/>
      <w:szCs w:val="32"/>
      <w:lang w:eastAsia="x-none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semiHidden/>
    <w:locked/>
    <w:rsid w:val="005D60E0"/>
    <w:rPr>
      <w:rFonts w:ascii="Tahoma" w:hAnsi="Tahoma" w:cs="Tahoma"/>
      <w:lang w:eastAsia="x-none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semiHidden/>
    <w:unhideWhenUsed/>
    <w:rsid w:val="005D60E0"/>
    <w:rPr>
      <w:rFonts w:ascii="Tahoma" w:eastAsiaTheme="minorHAnsi" w:hAnsi="Tahoma" w:cs="Tahoma"/>
      <w:sz w:val="22"/>
      <w:szCs w:val="22"/>
      <w:lang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D60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5D60E0"/>
    <w:rPr>
      <w:rFonts w:ascii="Times New Roman" w:hAnsi="Times New Roman" w:cs="Times New Roman"/>
      <w:lang w:eastAsia="x-none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5D60E0"/>
    <w:pPr>
      <w:ind w:left="708"/>
    </w:pPr>
    <w:rPr>
      <w:rFonts w:eastAsiaTheme="minorHAnsi"/>
      <w:sz w:val="22"/>
      <w:szCs w:val="22"/>
      <w:lang w:eastAsia="x-none"/>
    </w:rPr>
  </w:style>
  <w:style w:type="character" w:customStyle="1" w:styleId="DeltaViewInsertion">
    <w:name w:val="DeltaView Insertion"/>
    <w:uiPriority w:val="99"/>
    <w:rsid w:val="005D60E0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5D6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Krzywiak</dc:creator>
  <cp:keywords/>
  <dc:description/>
  <cp:lastModifiedBy>Sylwia Krzywiak</cp:lastModifiedBy>
  <cp:revision>2</cp:revision>
  <dcterms:created xsi:type="dcterms:W3CDTF">2025-05-08T06:49:00Z</dcterms:created>
  <dcterms:modified xsi:type="dcterms:W3CDTF">2025-05-08T06:50:00Z</dcterms:modified>
</cp:coreProperties>
</file>