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1BDB5" w14:textId="735BF320" w:rsidR="00BE3AEA" w:rsidRPr="00947AD5" w:rsidRDefault="00BE3AEA" w:rsidP="00E661E7">
      <w:pPr>
        <w:pStyle w:val="Nagwek1"/>
        <w:jc w:val="center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</w:rPr>
        <w:t xml:space="preserve">              </w:t>
      </w:r>
      <w:bookmarkStart w:id="0" w:name="_Hlk195258819"/>
      <w:r w:rsidR="00E661E7" w:rsidRPr="00947AD5">
        <w:rPr>
          <w:rFonts w:ascii="Cambria" w:hAnsi="Cambria" w:cs="Cambria"/>
          <w:sz w:val="24"/>
          <w:szCs w:val="24"/>
        </w:rPr>
        <w:t xml:space="preserve">PN </w:t>
      </w:r>
      <w:r w:rsidR="00E661E7">
        <w:rPr>
          <w:rFonts w:ascii="Cambria" w:hAnsi="Cambria" w:cs="Cambria"/>
          <w:sz w:val="24"/>
          <w:szCs w:val="24"/>
        </w:rPr>
        <w:t>38</w:t>
      </w:r>
      <w:r w:rsidR="00E661E7" w:rsidRPr="00947AD5">
        <w:rPr>
          <w:rFonts w:ascii="Cambria" w:hAnsi="Cambria" w:cs="Cambria"/>
          <w:sz w:val="24"/>
          <w:szCs w:val="24"/>
        </w:rPr>
        <w:t>/25</w:t>
      </w:r>
      <w:r w:rsidR="00E661E7">
        <w:rPr>
          <w:rFonts w:ascii="Cambria" w:hAnsi="Cambria" w:cs="Cambria"/>
          <w:sz w:val="24"/>
          <w:szCs w:val="24"/>
        </w:rPr>
        <w:t xml:space="preserve"> – DOSTAWA LEKÓW, ANTYBIOTYKÓW, SZCZEPIONEK, LEKÓW RECEPTUROWYCH, ALBUMIN I IMMUNOGLOBULIN POZA PROGRAMEM LEKOWYM i innych – uzupełnienie I</w:t>
      </w:r>
      <w:bookmarkEnd w:id="0"/>
    </w:p>
    <w:p w14:paraId="0B923F10" w14:textId="77777777" w:rsid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63BDF21" w14:textId="69783C31" w:rsidR="00E978C3" w:rsidRPr="00BE3AEA" w:rsidRDefault="00CC0A6D" w:rsidP="00CC0A6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Pr="00CC0A6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</w:p>
    <w:p w14:paraId="4F068D80" w14:textId="45C4E109" w:rsidR="00CC0A6D" w:rsidRP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A6D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 dla osób wskazanych do kontaktu w związku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C0A6D">
        <w:rPr>
          <w:rFonts w:ascii="Times New Roman" w:hAnsi="Times New Roman" w:cs="Times New Roman"/>
          <w:b/>
          <w:bCs/>
          <w:sz w:val="24"/>
          <w:szCs w:val="24"/>
        </w:rPr>
        <w:t xml:space="preserve"> z realizacją zawartej umowy</w:t>
      </w:r>
    </w:p>
    <w:p w14:paraId="567370ED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Zgodnie z art. 14 RODO /Rozporządzenie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 uprzejmie informujemy, że:</w:t>
      </w:r>
    </w:p>
    <w:p w14:paraId="25C00865" w14:textId="28B6B5C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1. Administratorem Państwa danych osobowych jest 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>WSS im. J. Gromkowskiego, z siedzib</w:t>
      </w:r>
      <w:r>
        <w:rPr>
          <w:rFonts w:ascii="Times New Roman" w:hAnsi="Times New Roman" w:cs="Times New Roman"/>
          <w:sz w:val="24"/>
          <w:szCs w:val="24"/>
          <w:lang w:val="en-US"/>
        </w:rPr>
        <w:t>ą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 xml:space="preserve">: ul. Koszarowa 5, 51-149 Wrocław, </w:t>
      </w:r>
      <w:r w:rsidRPr="00CC0A6D">
        <w:rPr>
          <w:rFonts w:ascii="Times New Roman" w:hAnsi="Times New Roman" w:cs="Times New Roman"/>
          <w:sz w:val="24"/>
          <w:szCs w:val="24"/>
        </w:rPr>
        <w:t xml:space="preserve">z którym można kontaktować się listownie lub za pomocą e-mail: </w:t>
      </w:r>
      <w:hyperlink r:id="rId5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sekretariat</w:t>
        </w:r>
      </w:hyperlink>
      <w:hyperlink r:id="rId6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7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</w:p>
    <w:p w14:paraId="530ECB6E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2.Administrator wyznaczył inspektora ochrony danych, z którym mogą się Państwo kontaktować poprzez e-mail: </w:t>
      </w:r>
      <w:hyperlink r:id="rId8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iod</w:t>
        </w:r>
      </w:hyperlink>
      <w:hyperlink r:id="rId9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o</w:t>
        </w:r>
      </w:hyperlink>
      <w:hyperlink r:id="rId10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11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  <w:r w:rsidRPr="00CC0A6D">
        <w:rPr>
          <w:rFonts w:ascii="Times New Roman" w:hAnsi="Times New Roman" w:cs="Times New Roman"/>
          <w:sz w:val="24"/>
          <w:szCs w:val="24"/>
        </w:rPr>
        <w:t xml:space="preserve"> lub listownie na adres siedziby Administratora. Z inspektorem ochrony danych można kontaktować się we wszystkich sprawach dotyczących przetwarzania danych osobowych oraz korzystania z praw związanych z przetwarzaniem danych.</w:t>
      </w:r>
    </w:p>
    <w:p w14:paraId="799F1266" w14:textId="3015E8B0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3. Państwa dane osobowe będą przetwarzane w celu zapewnienia prawidłowej realizacji umowy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C0A6D">
        <w:rPr>
          <w:rFonts w:ascii="Times New Roman" w:hAnsi="Times New Roman" w:cs="Times New Roman"/>
          <w:sz w:val="24"/>
          <w:szCs w:val="24"/>
        </w:rPr>
        <w:t>w oparciu o art. 6 ust. 1 lit. F RODO to jest w sytuacji, w której jest to niezbędne do celów wynikających z prawnie uzasadnionych interesów Administratora.</w:t>
      </w:r>
    </w:p>
    <w:p w14:paraId="033CFE7C" w14:textId="7357134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4.Państwa dane osobowe mogą być przekazane wyłącznie podmiotom, które uprawnione są do ich otrzymania na podstawie przepisów prawa lub podmiotom, którym Administrator powierzył przetwarzanie danych osobowych na postawie zawartej umowy.</w:t>
      </w:r>
    </w:p>
    <w:p w14:paraId="55FB84DB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5. Nie przetwarzamy Państwa danych w sposób zautomatyzowany, w tym w formie profilowania. Nie przekazujemy Państwa danych do państw trzecich lub organizacji międzynarodowych.</w:t>
      </w:r>
    </w:p>
    <w:p w14:paraId="2D24AD0A" w14:textId="2CBF0F3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6. Dane przetwarzane będą w okresie realizacji umowy, którą zawarł z Administratorem Państwa pracodawca. Po wykonaniu umowy dane będą przechowywane przez okres wynikający z przepisów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C0A6D">
        <w:rPr>
          <w:rFonts w:ascii="Times New Roman" w:hAnsi="Times New Roman" w:cs="Times New Roman"/>
          <w:sz w:val="24"/>
          <w:szCs w:val="24"/>
        </w:rPr>
        <w:t xml:space="preserve"> o archiwizacji oraz zgodnie z obowiązującą u Administratora instrukcją kancelaryjną.</w:t>
      </w:r>
    </w:p>
    <w:p w14:paraId="730F1D30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7. Posiadają Państwo prawo dostępu do treści swoich danych, prawo ich sprostowania, ograniczenia przetwarzania, prawo do wniesienia sprzeciwu wobec przetwarzania.</w:t>
      </w:r>
    </w:p>
    <w:p w14:paraId="25DFC25C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8. Mają Państwo prawo wniesienia skargi do organu nadzorczego, tj. Prezesa Urzędu Ochrony Danych Osobowych (na adres: ul. Stawki 2, 00-193 Warszawa). Mogą to Państwo zrobić, jeśli uznają, że przetwarzamy dane osobowe z naruszeniem przepisów prawa</w:t>
      </w:r>
    </w:p>
    <w:p w14:paraId="14300A15" w14:textId="7B291D54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9. Państwa dane osobowe obejmujące imię i nazwisko, służbowy numer telefonu, adres poczty elektronicznej, miejsce pracy Administrator uzyskał od swojego kontrahenta (Państwa pracodawcy)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0A6D">
        <w:rPr>
          <w:rFonts w:ascii="Times New Roman" w:hAnsi="Times New Roman" w:cs="Times New Roman"/>
          <w:sz w:val="24"/>
          <w:szCs w:val="24"/>
        </w:rPr>
        <w:t>w związku z realizacją umowy.</w:t>
      </w:r>
    </w:p>
    <w:p w14:paraId="12C91979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127D9" w14:textId="45128049" w:rsidR="006C5D44" w:rsidRPr="00CC0A6D" w:rsidRDefault="006C5D44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5D44" w:rsidRPr="00CC0A6D" w:rsidSect="00E661E7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0576F5"/>
    <w:rsid w:val="001609BF"/>
    <w:rsid w:val="00362BF4"/>
    <w:rsid w:val="004D2BF3"/>
    <w:rsid w:val="006C5D44"/>
    <w:rsid w:val="00777AC8"/>
    <w:rsid w:val="00791C24"/>
    <w:rsid w:val="00837533"/>
    <w:rsid w:val="00A0630F"/>
    <w:rsid w:val="00B84D35"/>
    <w:rsid w:val="00BE3AEA"/>
    <w:rsid w:val="00C35781"/>
    <w:rsid w:val="00C62424"/>
    <w:rsid w:val="00CB434A"/>
    <w:rsid w:val="00CC0A6D"/>
    <w:rsid w:val="00CF41BE"/>
    <w:rsid w:val="00DA6ED8"/>
    <w:rsid w:val="00E661E7"/>
    <w:rsid w:val="00E867D5"/>
    <w:rsid w:val="00E978C3"/>
    <w:rsid w:val="00F60E65"/>
    <w:rsid w:val="00F9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0A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0A6D"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qFormat/>
    <w:rsid w:val="00BE3AEA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A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zpital.wroc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szpital.wro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zpital.wroc.pl" TargetMode="External"/><Relationship Id="rId11" Type="http://schemas.openxmlformats.org/officeDocument/2006/relationships/hyperlink" Target="mailto:iodo@szpital.wroc.pl" TargetMode="External"/><Relationship Id="rId5" Type="http://schemas.openxmlformats.org/officeDocument/2006/relationships/hyperlink" Target="mailto:sekretariat@szpital.wroc.pl" TargetMode="External"/><Relationship Id="rId10" Type="http://schemas.openxmlformats.org/officeDocument/2006/relationships/hyperlink" Target="mailto:iodo@szpital.wroc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o@szpital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478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9</cp:revision>
  <dcterms:created xsi:type="dcterms:W3CDTF">2023-12-13T13:12:00Z</dcterms:created>
  <dcterms:modified xsi:type="dcterms:W3CDTF">2025-04-11T10:42:00Z</dcterms:modified>
</cp:coreProperties>
</file>