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6A40" w14:textId="45D4C668" w:rsidR="002E4332" w:rsidRPr="00EE364C" w:rsidRDefault="002D7A23" w:rsidP="00EE364C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5A4984">
        <w:rPr>
          <w:b/>
          <w:kern w:val="2"/>
          <w:sz w:val="24"/>
          <w:szCs w:val="24"/>
        </w:rPr>
        <w:t>6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EE364C" w:rsidRPr="004B7758" w14:paraId="36FAAAF8" w14:textId="77777777" w:rsidTr="00F93870">
        <w:trPr>
          <w:trHeight w:val="499"/>
        </w:trPr>
        <w:tc>
          <w:tcPr>
            <w:tcW w:w="3397" w:type="dxa"/>
            <w:shd w:val="clear" w:color="auto" w:fill="auto"/>
          </w:tcPr>
          <w:p w14:paraId="25411EE7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E4B39F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782C5B3" w14:textId="77777777" w:rsidTr="00F93870">
        <w:trPr>
          <w:trHeight w:val="407"/>
        </w:trPr>
        <w:tc>
          <w:tcPr>
            <w:tcW w:w="3397" w:type="dxa"/>
            <w:shd w:val="clear" w:color="auto" w:fill="auto"/>
          </w:tcPr>
          <w:p w14:paraId="497DAC7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754DDF7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20F44F8" w14:textId="77777777" w:rsidTr="00F93870">
        <w:trPr>
          <w:trHeight w:val="414"/>
        </w:trPr>
        <w:tc>
          <w:tcPr>
            <w:tcW w:w="3397" w:type="dxa"/>
            <w:shd w:val="clear" w:color="auto" w:fill="auto"/>
          </w:tcPr>
          <w:p w14:paraId="7EE74C66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0A6AE63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7341F760" w14:textId="77777777" w:rsidTr="00F93870">
        <w:trPr>
          <w:trHeight w:val="419"/>
        </w:trPr>
        <w:tc>
          <w:tcPr>
            <w:tcW w:w="3397" w:type="dxa"/>
            <w:shd w:val="clear" w:color="auto" w:fill="auto"/>
          </w:tcPr>
          <w:p w14:paraId="5ED5A84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45A55886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344301B1" w14:textId="77777777" w:rsidTr="00F93870">
        <w:trPr>
          <w:trHeight w:val="411"/>
        </w:trPr>
        <w:tc>
          <w:tcPr>
            <w:tcW w:w="3397" w:type="dxa"/>
            <w:shd w:val="clear" w:color="auto" w:fill="auto"/>
          </w:tcPr>
          <w:p w14:paraId="44BC10E4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7DE0CDC5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8122923" w14:textId="77777777" w:rsidTr="00F93870">
        <w:trPr>
          <w:trHeight w:val="417"/>
        </w:trPr>
        <w:tc>
          <w:tcPr>
            <w:tcW w:w="3397" w:type="dxa"/>
            <w:shd w:val="clear" w:color="auto" w:fill="auto"/>
          </w:tcPr>
          <w:p w14:paraId="09A4B859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0F40E808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EACC565" w14:textId="77777777" w:rsidTr="00F93870">
        <w:trPr>
          <w:trHeight w:val="423"/>
        </w:trPr>
        <w:tc>
          <w:tcPr>
            <w:tcW w:w="3397" w:type="dxa"/>
            <w:shd w:val="clear" w:color="auto" w:fill="auto"/>
          </w:tcPr>
          <w:p w14:paraId="7BC10053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36365D79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954AD86" w14:textId="77777777" w:rsidTr="00F93870">
        <w:trPr>
          <w:trHeight w:val="868"/>
        </w:trPr>
        <w:tc>
          <w:tcPr>
            <w:tcW w:w="3397" w:type="dxa"/>
            <w:shd w:val="clear" w:color="auto" w:fill="auto"/>
          </w:tcPr>
          <w:p w14:paraId="251D96C0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B2CFC2B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7D2F536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315C83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5AE0D1E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3A016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EE364C" w:rsidRPr="004B7758" w14:paraId="206F3BA7" w14:textId="77777777" w:rsidTr="00F93870">
        <w:trPr>
          <w:trHeight w:val="1418"/>
        </w:trPr>
        <w:tc>
          <w:tcPr>
            <w:tcW w:w="3397" w:type="dxa"/>
            <w:shd w:val="clear" w:color="auto" w:fill="auto"/>
          </w:tcPr>
          <w:p w14:paraId="2091D71B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15F5F017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7086E8F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39863360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C6DB20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753B3A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20B48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0EB9D61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0A5600F4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7939DF37" w:rsidR="002E4332" w:rsidRPr="00EE364C" w:rsidRDefault="008B2E54" w:rsidP="00EE364C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2D7A23" w:rsidRPr="00EE364C">
        <w:rPr>
          <w:rFonts w:ascii="Times New Roman" w:hAnsi="Times New Roman" w:cs="Times New Roman"/>
          <w:sz w:val="24"/>
          <w:szCs w:val="24"/>
        </w:rPr>
        <w:t>.</w:t>
      </w:r>
      <w:r w:rsidR="002D7A23" w:rsidRP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4971804"/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A4984" w:rsidRPr="005A4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Ograniczenie emisji zanieczyszczeń powietrza oraz wspieranie rozwoju </w:t>
      </w:r>
      <w:proofErr w:type="spellStart"/>
      <w:r w:rsidR="005A4984" w:rsidRPr="005A4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elektromobilności</w:t>
      </w:r>
      <w:proofErr w:type="spellEnd"/>
      <w:r w:rsidR="005A4984" w:rsidRPr="005A4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poprzez zakup pojazdu zeroemisyjnego (elektrycznego) w ramach modernizacji floty pojazdów obsługujących Starostwo Powiatowe w Policach</w:t>
      </w:r>
      <w:r w:rsidR="00EE364C" w:rsidRPr="00EE364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że poszczególni </w:t>
      </w:r>
      <w:r w:rsidR="003037E4" w:rsidRPr="00EE364C">
        <w:rPr>
          <w:rFonts w:ascii="Times New Roman" w:hAnsi="Times New Roman" w:cs="Times New Roman"/>
          <w:iCs/>
          <w:sz w:val="24"/>
          <w:szCs w:val="24"/>
        </w:rPr>
        <w:t>W</w:t>
      </w:r>
      <w:r w:rsidRPr="00EE364C">
        <w:rPr>
          <w:rFonts w:ascii="Times New Roman" w:hAnsi="Times New Roman" w:cs="Times New Roman"/>
          <w:iCs/>
          <w:sz w:val="24"/>
          <w:szCs w:val="24"/>
        </w:rPr>
        <w:t>ykonawcy, wspólnie ubiegający się o</w:t>
      </w:r>
      <w:r w:rsidR="00EE3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udzielenie zamówienia wykonają następujące </w:t>
      </w:r>
      <w:r w:rsidR="00223A47" w:rsidRPr="00EE364C">
        <w:rPr>
          <w:rFonts w:ascii="Times New Roman" w:hAnsi="Times New Roman" w:cs="Times New Roman"/>
          <w:iCs/>
          <w:sz w:val="24"/>
          <w:szCs w:val="24"/>
        </w:rPr>
        <w:t xml:space="preserve">roboty budowlane, </w:t>
      </w:r>
      <w:r w:rsidR="00D62262" w:rsidRPr="00EE364C">
        <w:rPr>
          <w:rFonts w:ascii="Times New Roman" w:hAnsi="Times New Roman" w:cs="Times New Roman"/>
          <w:iCs/>
          <w:sz w:val="24"/>
          <w:szCs w:val="24"/>
        </w:rPr>
        <w:t>dostawy</w:t>
      </w:r>
      <w:r w:rsidR="00B277B8" w:rsidRPr="00EE364C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EE364C">
        <w:rPr>
          <w:rFonts w:ascii="Times New Roman" w:hAnsi="Times New Roman" w:cs="Times New Roman"/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p w14:paraId="611541B1" w14:textId="77777777" w:rsidR="002E4332" w:rsidRPr="002D7A23" w:rsidRDefault="002E4332">
      <w:pPr>
        <w:spacing w:line="360" w:lineRule="auto"/>
        <w:ind w:left="708"/>
        <w:jc w:val="both"/>
        <w:rPr>
          <w:i/>
          <w:iCs/>
          <w:sz w:val="16"/>
          <w:szCs w:val="16"/>
        </w:rPr>
      </w:pP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688">
    <w:abstractNumId w:val="0"/>
  </w:num>
  <w:num w:numId="2" w16cid:durableId="206205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223A47"/>
    <w:rsid w:val="00234AC6"/>
    <w:rsid w:val="00237669"/>
    <w:rsid w:val="002B4481"/>
    <w:rsid w:val="002D42CB"/>
    <w:rsid w:val="002D7A23"/>
    <w:rsid w:val="002E4332"/>
    <w:rsid w:val="003037E4"/>
    <w:rsid w:val="0035366D"/>
    <w:rsid w:val="00380491"/>
    <w:rsid w:val="00507401"/>
    <w:rsid w:val="005451D6"/>
    <w:rsid w:val="005A4984"/>
    <w:rsid w:val="00600C78"/>
    <w:rsid w:val="00613144"/>
    <w:rsid w:val="006A26AA"/>
    <w:rsid w:val="00742E41"/>
    <w:rsid w:val="00783AD6"/>
    <w:rsid w:val="00785F0F"/>
    <w:rsid w:val="007934F9"/>
    <w:rsid w:val="007A0E40"/>
    <w:rsid w:val="007B6548"/>
    <w:rsid w:val="007E7DBB"/>
    <w:rsid w:val="008B2E54"/>
    <w:rsid w:val="009A51FD"/>
    <w:rsid w:val="00A20A78"/>
    <w:rsid w:val="00AD6ED6"/>
    <w:rsid w:val="00AF3147"/>
    <w:rsid w:val="00B01F12"/>
    <w:rsid w:val="00B277B8"/>
    <w:rsid w:val="00B32FAB"/>
    <w:rsid w:val="00BA459F"/>
    <w:rsid w:val="00BC2DC3"/>
    <w:rsid w:val="00C00EF4"/>
    <w:rsid w:val="00CE4381"/>
    <w:rsid w:val="00D62262"/>
    <w:rsid w:val="00E346F7"/>
    <w:rsid w:val="00E823DE"/>
    <w:rsid w:val="00EE364C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EE364C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Karolina Wilk</cp:lastModifiedBy>
  <cp:revision>2</cp:revision>
  <dcterms:created xsi:type="dcterms:W3CDTF">2025-03-19T10:24:00Z</dcterms:created>
  <dcterms:modified xsi:type="dcterms:W3CDTF">2025-03-19T10:24:00Z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