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5E6D45B2" w:rsidR="00133282" w:rsidRPr="00A52D59" w:rsidRDefault="00133282" w:rsidP="00B64C53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</w:t>
      </w:r>
      <w:r w:rsidR="009C55AB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1_SEK</w:t>
      </w:r>
      <w:r w:rsidR="00735CFF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_</w:t>
      </w:r>
      <w:r w:rsidR="00B64C53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SWZ_</w:t>
      </w:r>
      <w:r w:rsidR="00735CFF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Załącznik nr 3 -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JEDZ.</w:t>
      </w:r>
      <w:r w:rsidR="00735CFF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xml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15182971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Zaimportowani</w:t>
      </w:r>
      <w:r w:rsidR="00595748">
        <w:rPr>
          <w:rFonts w:ascii="Calibri" w:eastAsia="Calibri" w:hAnsi="Calibri" w:cs="Calibri"/>
          <w:kern w:val="1"/>
          <w:sz w:val="22"/>
          <w:szCs w:val="22"/>
          <w:lang w:eastAsia="en-US"/>
        </w:rPr>
        <w:t>e polega na wybraniu komendy&gt; „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Proszę załadować wniosek lub odpowiedź ESPD” i po naciśnięciu komendy&gt; „Wybierz plik”, </w:t>
      </w:r>
      <w:r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DB7C4D">
        <w:rPr>
          <w:rFonts w:ascii="Calibri" w:eastAsia="Calibri" w:hAnsi="Calibri" w:cs="Calibri"/>
          <w:kern w:val="1"/>
          <w:sz w:val="22"/>
          <w:szCs w:val="22"/>
          <w:lang w:eastAsia="en-US"/>
        </w:rPr>
        <w:t>platformie</w:t>
      </w:r>
      <w:r w:rsidR="000E1793" w:rsidRPr="00B15E6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hyperlink r:id="rId7" w:history="1">
        <w:r w:rsidR="009C55AB">
          <w:rPr>
            <w:rStyle w:val="Hipercze"/>
            <w:rFonts w:ascii="Calibri" w:hAnsi="Calibri" w:cs="Calibri"/>
            <w:sz w:val="22"/>
            <w:szCs w:val="22"/>
          </w:rPr>
          <w:t>https://platformazakupowa.pl/transakcja/1005563</w:t>
        </w:r>
      </w:hyperlink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AFAA293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.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053323">
    <w:abstractNumId w:val="0"/>
  </w:num>
  <w:num w:numId="2" w16cid:durableId="7891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82"/>
    <w:rsid w:val="00014017"/>
    <w:rsid w:val="00021DAB"/>
    <w:rsid w:val="00072DB5"/>
    <w:rsid w:val="000974D4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A45F6"/>
    <w:rsid w:val="002D6901"/>
    <w:rsid w:val="00310645"/>
    <w:rsid w:val="003432B1"/>
    <w:rsid w:val="00345E34"/>
    <w:rsid w:val="003C0161"/>
    <w:rsid w:val="003E1A25"/>
    <w:rsid w:val="00413DD7"/>
    <w:rsid w:val="00460E06"/>
    <w:rsid w:val="004D5882"/>
    <w:rsid w:val="0051625B"/>
    <w:rsid w:val="00517E59"/>
    <w:rsid w:val="005203D1"/>
    <w:rsid w:val="0055758B"/>
    <w:rsid w:val="0057029F"/>
    <w:rsid w:val="00570E39"/>
    <w:rsid w:val="0057754B"/>
    <w:rsid w:val="005818CC"/>
    <w:rsid w:val="005840D3"/>
    <w:rsid w:val="00595748"/>
    <w:rsid w:val="005E26F6"/>
    <w:rsid w:val="005F05A4"/>
    <w:rsid w:val="006223E6"/>
    <w:rsid w:val="006241A5"/>
    <w:rsid w:val="006649E2"/>
    <w:rsid w:val="00673305"/>
    <w:rsid w:val="006C2894"/>
    <w:rsid w:val="006E6325"/>
    <w:rsid w:val="006F38AF"/>
    <w:rsid w:val="00735CFF"/>
    <w:rsid w:val="00737EB5"/>
    <w:rsid w:val="00757E5F"/>
    <w:rsid w:val="00757F14"/>
    <w:rsid w:val="0076003C"/>
    <w:rsid w:val="007E641B"/>
    <w:rsid w:val="007F531D"/>
    <w:rsid w:val="0080572F"/>
    <w:rsid w:val="00806F46"/>
    <w:rsid w:val="00862AD4"/>
    <w:rsid w:val="008A4773"/>
    <w:rsid w:val="008B6A95"/>
    <w:rsid w:val="00901A99"/>
    <w:rsid w:val="00997EE4"/>
    <w:rsid w:val="009A2CC7"/>
    <w:rsid w:val="009C55AB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AC1248"/>
    <w:rsid w:val="00B15E69"/>
    <w:rsid w:val="00B21B27"/>
    <w:rsid w:val="00B64C53"/>
    <w:rsid w:val="00C36A37"/>
    <w:rsid w:val="00D426D4"/>
    <w:rsid w:val="00D67B52"/>
    <w:rsid w:val="00D76A74"/>
    <w:rsid w:val="00D90503"/>
    <w:rsid w:val="00DB7C4D"/>
    <w:rsid w:val="00DE2721"/>
    <w:rsid w:val="00DE59AF"/>
    <w:rsid w:val="00DF2E80"/>
    <w:rsid w:val="00DF4A13"/>
    <w:rsid w:val="00E430F5"/>
    <w:rsid w:val="00E56DB1"/>
    <w:rsid w:val="00E750B6"/>
    <w:rsid w:val="00F2111B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52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05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6</cp:revision>
  <dcterms:created xsi:type="dcterms:W3CDTF">2025-01-29T07:26:00Z</dcterms:created>
  <dcterms:modified xsi:type="dcterms:W3CDTF">2025-02-03T08:50:00Z</dcterms:modified>
</cp:coreProperties>
</file>