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6234" w14:textId="77777777" w:rsidR="00696007" w:rsidRDefault="00696007">
      <w:pPr>
        <w:pStyle w:val="right"/>
      </w:pPr>
    </w:p>
    <w:p w14:paraId="3F9A275A" w14:textId="2CFB774C" w:rsidR="00D708CF" w:rsidRPr="00D13C31" w:rsidRDefault="00944FDF">
      <w:pPr>
        <w:pStyle w:val="right"/>
      </w:pPr>
      <w:r>
        <w:t>Stare Miasto</w:t>
      </w:r>
      <w:r w:rsidR="005E4F19" w:rsidRPr="00D13C31">
        <w:t xml:space="preserve">, dnia </w:t>
      </w:r>
      <w:r w:rsidR="00083684">
        <w:t>2</w:t>
      </w:r>
      <w:r w:rsidR="007C0C27">
        <w:t>0</w:t>
      </w:r>
      <w:r w:rsidR="000D4ED8">
        <w:t>.0</w:t>
      </w:r>
      <w:r w:rsidR="00083684">
        <w:t>7</w:t>
      </w:r>
      <w:r w:rsidR="00476E71">
        <w:t>.202</w:t>
      </w:r>
      <w:r w:rsidR="007C73E7">
        <w:t>3</w:t>
      </w:r>
      <w:r w:rsidR="00074310">
        <w:t>r.</w:t>
      </w:r>
    </w:p>
    <w:p w14:paraId="17E485F5" w14:textId="77777777" w:rsidR="00D708CF" w:rsidRPr="00D13C31" w:rsidRDefault="00D708CF">
      <w:pPr>
        <w:pStyle w:val="p"/>
      </w:pPr>
    </w:p>
    <w:p w14:paraId="34F3CED0" w14:textId="77777777" w:rsidR="00944FDF" w:rsidRDefault="00944FDF" w:rsidP="00944FDF">
      <w:pPr>
        <w:pStyle w:val="p"/>
      </w:pPr>
      <w:r>
        <w:rPr>
          <w:rStyle w:val="bold"/>
        </w:rPr>
        <w:t>GMINA STARE MIASTO</w:t>
      </w:r>
    </w:p>
    <w:p w14:paraId="0851CDFE" w14:textId="77777777" w:rsidR="00944FDF" w:rsidRDefault="00944FDF" w:rsidP="00944FDF">
      <w:pPr>
        <w:pStyle w:val="p"/>
      </w:pPr>
    </w:p>
    <w:p w14:paraId="4558473D" w14:textId="2A4097FD" w:rsidR="00944FDF" w:rsidRPr="00B03B07" w:rsidRDefault="000D4ED8" w:rsidP="00B03B07">
      <w:pPr>
        <w:pStyle w:val="Nagwek3"/>
        <w:shd w:val="clear" w:color="auto" w:fill="FFFFFF"/>
        <w:spacing w:before="0"/>
        <w:rPr>
          <w:rFonts w:ascii="Lato" w:hAnsi="Lato"/>
        </w:rPr>
      </w:pPr>
      <w:r w:rsidRPr="0067018F">
        <w:rPr>
          <w:rStyle w:val="bold"/>
          <w:rFonts w:ascii="Arial" w:hAnsi="Arial" w:cs="Arial"/>
          <w:color w:val="auto"/>
        </w:rPr>
        <w:t>Nr sprawy: IZP.271.1.</w:t>
      </w:r>
      <w:r w:rsidR="00083684">
        <w:rPr>
          <w:rStyle w:val="bold"/>
          <w:rFonts w:ascii="Arial" w:hAnsi="Arial" w:cs="Arial"/>
          <w:color w:val="auto"/>
        </w:rPr>
        <w:t>9</w:t>
      </w:r>
      <w:r w:rsidR="00476E71" w:rsidRPr="0067018F">
        <w:rPr>
          <w:rStyle w:val="bold"/>
          <w:rFonts w:ascii="Arial" w:hAnsi="Arial" w:cs="Arial"/>
          <w:color w:val="auto"/>
        </w:rPr>
        <w:t>.202</w:t>
      </w:r>
      <w:r w:rsidR="007C73E7" w:rsidRPr="0067018F">
        <w:rPr>
          <w:rStyle w:val="bold"/>
          <w:rFonts w:ascii="Arial" w:hAnsi="Arial" w:cs="Arial"/>
          <w:color w:val="auto"/>
        </w:rPr>
        <w:t>3</w:t>
      </w:r>
      <w:r w:rsidR="00695AF1">
        <w:rPr>
          <w:rStyle w:val="bold"/>
          <w:rFonts w:ascii="Arial" w:hAnsi="Arial" w:cs="Arial"/>
        </w:rPr>
        <w:t xml:space="preserve">, </w:t>
      </w:r>
      <w:r w:rsidR="00695AF1" w:rsidRPr="00695AF1">
        <w:rPr>
          <w:rFonts w:ascii="Arial" w:hAnsi="Arial" w:cs="Arial"/>
          <w:b/>
          <w:color w:val="000000"/>
          <w:shd w:val="clear" w:color="auto" w:fill="FFFFFF"/>
        </w:rPr>
        <w:t xml:space="preserve">nr </w:t>
      </w:r>
      <w:r w:rsidR="00332459">
        <w:rPr>
          <w:rFonts w:ascii="Arial" w:hAnsi="Arial" w:cs="Arial"/>
          <w:b/>
          <w:color w:val="000000"/>
          <w:shd w:val="clear" w:color="auto" w:fill="FFFFFF"/>
        </w:rPr>
        <w:t>o</w:t>
      </w:r>
      <w:r w:rsidR="00695AF1" w:rsidRPr="00695AF1">
        <w:rPr>
          <w:rFonts w:ascii="Arial" w:hAnsi="Arial" w:cs="Arial"/>
          <w:b/>
          <w:color w:val="000000"/>
          <w:shd w:val="clear" w:color="auto" w:fill="FFFFFF"/>
        </w:rPr>
        <w:t xml:space="preserve">głoszenia: </w:t>
      </w:r>
      <w:r w:rsidR="00C05A32" w:rsidRPr="00C05A32">
        <w:rPr>
          <w:rFonts w:ascii="Arial" w:hAnsi="Arial" w:cs="Arial"/>
          <w:b/>
          <w:bCs/>
          <w:color w:val="000000"/>
          <w:shd w:val="clear" w:color="auto" w:fill="FFFFFF"/>
        </w:rPr>
        <w:t>2023/BZP 00317148/01</w:t>
      </w:r>
    </w:p>
    <w:p w14:paraId="66B1D150" w14:textId="77777777" w:rsidR="00944FDF" w:rsidRDefault="00944FDF" w:rsidP="00944FDF">
      <w:pPr>
        <w:pStyle w:val="p"/>
      </w:pPr>
    </w:p>
    <w:p w14:paraId="4EB7E851" w14:textId="77777777" w:rsidR="00944FDF" w:rsidRDefault="00944FDF" w:rsidP="00944FDF">
      <w:pPr>
        <w:pStyle w:val="center"/>
        <w:rPr>
          <w:rStyle w:val="bold"/>
        </w:rPr>
      </w:pPr>
    </w:p>
    <w:p w14:paraId="005847BE" w14:textId="77777777" w:rsidR="00944FDF" w:rsidRDefault="00944FDF" w:rsidP="00944FDF">
      <w:pPr>
        <w:pStyle w:val="center"/>
        <w:rPr>
          <w:rStyle w:val="bold"/>
        </w:rPr>
      </w:pPr>
    </w:p>
    <w:p w14:paraId="55C4EF1B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SPECYFIKACJA WARUNKÓW ZAMÓWIENIA</w:t>
      </w:r>
    </w:p>
    <w:p w14:paraId="7F15C9A7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(SWZ)</w:t>
      </w:r>
    </w:p>
    <w:p w14:paraId="01E61B03" w14:textId="77777777" w:rsidR="00944FDF" w:rsidRDefault="00944FDF" w:rsidP="00944FDF">
      <w:pPr>
        <w:pStyle w:val="center"/>
      </w:pPr>
    </w:p>
    <w:p w14:paraId="73A6E1A2" w14:textId="77777777" w:rsidR="00E325B3" w:rsidRDefault="00E325B3" w:rsidP="00476E71">
      <w:pPr>
        <w:pStyle w:val="justify"/>
        <w:spacing w:line="240" w:lineRule="auto"/>
        <w:jc w:val="center"/>
        <w:rPr>
          <w:rStyle w:val="bold"/>
          <w:rFonts w:ascii="Arial" w:hAnsi="Arial" w:cs="Arial"/>
          <w:sz w:val="26"/>
          <w:szCs w:val="26"/>
        </w:rPr>
      </w:pPr>
    </w:p>
    <w:p w14:paraId="642AEFC0" w14:textId="77777777" w:rsidR="00476E71" w:rsidRDefault="00476E71" w:rsidP="00476E7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394785F3" w14:textId="77777777" w:rsidR="000D1CF0" w:rsidRPr="000D1CF0" w:rsidRDefault="000D1CF0" w:rsidP="000D1CF0">
      <w:pPr>
        <w:jc w:val="center"/>
        <w:rPr>
          <w:rFonts w:ascii="Arial" w:hAnsi="Arial" w:cs="Arial"/>
          <w:sz w:val="28"/>
          <w:szCs w:val="28"/>
        </w:rPr>
      </w:pPr>
      <w:r w:rsidRPr="000D1CF0">
        <w:rPr>
          <w:rStyle w:val="bold"/>
          <w:rFonts w:ascii="Arial" w:hAnsi="Arial" w:cs="Arial"/>
          <w:sz w:val="28"/>
          <w:szCs w:val="28"/>
        </w:rPr>
        <w:t>PRZEBUDOWA DRÓG GMINNYCH W NAWIERZCHNI TŁUCZNIOWEJ</w:t>
      </w:r>
      <w:r w:rsidRPr="000D1CF0">
        <w:rPr>
          <w:rFonts w:ascii="Arial" w:hAnsi="Arial" w:cs="Arial"/>
          <w:sz w:val="28"/>
          <w:szCs w:val="28"/>
        </w:rPr>
        <w:t xml:space="preserve"> </w:t>
      </w:r>
    </w:p>
    <w:p w14:paraId="50F651AA" w14:textId="77777777" w:rsidR="00476E71" w:rsidRDefault="00476E71" w:rsidP="000D1CF0">
      <w:pPr>
        <w:pStyle w:val="p"/>
        <w:rPr>
          <w:rFonts w:ascii="Arial" w:hAnsi="Arial" w:cs="Arial"/>
        </w:rPr>
      </w:pPr>
    </w:p>
    <w:p w14:paraId="14A7BF40" w14:textId="77777777" w:rsidR="00476E71" w:rsidRDefault="00476E71" w:rsidP="005E0FB6">
      <w:pPr>
        <w:pStyle w:val="p"/>
        <w:jc w:val="center"/>
        <w:rPr>
          <w:rFonts w:ascii="Arial" w:hAnsi="Arial" w:cs="Arial"/>
        </w:rPr>
      </w:pPr>
    </w:p>
    <w:p w14:paraId="0260C196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mniejszej niż progi unijne wskazane w art. 3 ust. 1</w:t>
      </w:r>
    </w:p>
    <w:p w14:paraId="54EF47F8" w14:textId="77777777" w:rsidR="00D708CF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7AA8E2F0" w14:textId="77777777" w:rsidR="005E0FB6" w:rsidRDefault="005E0FB6">
      <w:pPr>
        <w:pStyle w:val="p"/>
        <w:rPr>
          <w:rFonts w:ascii="Arial" w:hAnsi="Arial" w:cs="Arial"/>
        </w:rPr>
      </w:pPr>
    </w:p>
    <w:p w14:paraId="3C170CF8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5B5962A1" w14:textId="77777777" w:rsidR="005E0FB6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  <w:r w:rsidR="00FD0344">
        <w:rPr>
          <w:rFonts w:ascii="Arial" w:hAnsi="Arial" w:cs="Arial"/>
        </w:rPr>
        <w:t xml:space="preserve">w trybie podstawowym </w:t>
      </w:r>
    </w:p>
    <w:p w14:paraId="0F29A0D8" w14:textId="77777777" w:rsidR="005E0FB6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 xml:space="preserve">ustawy </w:t>
      </w:r>
      <w:r w:rsidR="005E0FB6">
        <w:rPr>
          <w:rFonts w:ascii="Arial" w:hAnsi="Arial" w:cs="Arial"/>
        </w:rPr>
        <w:t xml:space="preserve">z dnia 11 września 2019r. </w:t>
      </w:r>
      <w:r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 xml:space="preserve">icznych </w:t>
      </w:r>
    </w:p>
    <w:p w14:paraId="4B0C3697" w14:textId="77777777" w:rsidR="00D708CF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– zwanej dalej „Ustawą”</w:t>
      </w:r>
    </w:p>
    <w:p w14:paraId="2E971A92" w14:textId="77777777" w:rsidR="00FD0344" w:rsidRPr="0074130E" w:rsidRDefault="00FD0344" w:rsidP="00FD0344">
      <w:pPr>
        <w:pStyle w:val="justify"/>
        <w:jc w:val="center"/>
        <w:rPr>
          <w:rFonts w:ascii="Arial" w:hAnsi="Arial" w:cs="Arial"/>
        </w:rPr>
      </w:pPr>
    </w:p>
    <w:p w14:paraId="75E3131A" w14:textId="77777777" w:rsidR="00E6515E" w:rsidRDefault="00E6515E">
      <w:pPr>
        <w:pStyle w:val="p"/>
        <w:rPr>
          <w:rStyle w:val="bold"/>
        </w:rPr>
      </w:pPr>
    </w:p>
    <w:p w14:paraId="2360B1E6" w14:textId="77777777" w:rsidR="00E6515E" w:rsidRPr="00547CDD" w:rsidRDefault="00E6515E" w:rsidP="00547CDD">
      <w:pPr>
        <w:pStyle w:val="p"/>
        <w:jc w:val="center"/>
        <w:rPr>
          <w:rStyle w:val="bold"/>
          <w:rFonts w:ascii="Arial" w:hAnsi="Arial" w:cs="Arial"/>
        </w:rPr>
      </w:pPr>
    </w:p>
    <w:p w14:paraId="4DA87321" w14:textId="77777777" w:rsidR="00E6515E" w:rsidRDefault="00E6515E">
      <w:pPr>
        <w:pStyle w:val="p"/>
        <w:rPr>
          <w:rStyle w:val="bold"/>
        </w:rPr>
      </w:pPr>
    </w:p>
    <w:p w14:paraId="52558BC9" w14:textId="77777777" w:rsidR="00E6515E" w:rsidRDefault="006E4516" w:rsidP="006E4516">
      <w:pPr>
        <w:pStyle w:val="p"/>
        <w:tabs>
          <w:tab w:val="left" w:pos="3705"/>
        </w:tabs>
        <w:rPr>
          <w:rStyle w:val="bold"/>
        </w:rPr>
      </w:pPr>
      <w:r>
        <w:rPr>
          <w:rStyle w:val="bold"/>
        </w:rPr>
        <w:tab/>
      </w:r>
    </w:p>
    <w:p w14:paraId="36E06CD8" w14:textId="77777777" w:rsidR="00E6515E" w:rsidRDefault="00E6515E">
      <w:pPr>
        <w:pStyle w:val="p"/>
        <w:rPr>
          <w:rStyle w:val="bold"/>
        </w:rPr>
      </w:pPr>
    </w:p>
    <w:p w14:paraId="5ABC779A" w14:textId="77777777" w:rsidR="00E6515E" w:rsidRDefault="00E6515E">
      <w:pPr>
        <w:pStyle w:val="p"/>
        <w:rPr>
          <w:rStyle w:val="bold"/>
        </w:rPr>
      </w:pPr>
    </w:p>
    <w:p w14:paraId="0B4546AF" w14:textId="77777777" w:rsidR="00E6515E" w:rsidRDefault="00E6515E">
      <w:pPr>
        <w:pStyle w:val="p"/>
        <w:rPr>
          <w:rStyle w:val="bold"/>
        </w:rPr>
      </w:pPr>
    </w:p>
    <w:p w14:paraId="7BB56516" w14:textId="77777777" w:rsidR="00E6515E" w:rsidRDefault="00E6515E">
      <w:pPr>
        <w:pStyle w:val="p"/>
        <w:rPr>
          <w:rStyle w:val="bold"/>
        </w:rPr>
      </w:pPr>
    </w:p>
    <w:p w14:paraId="78F40210" w14:textId="77777777" w:rsidR="00E6515E" w:rsidRDefault="00E6515E">
      <w:pPr>
        <w:pStyle w:val="p"/>
        <w:rPr>
          <w:rStyle w:val="bold"/>
        </w:rPr>
      </w:pPr>
    </w:p>
    <w:p w14:paraId="4400106E" w14:textId="77777777" w:rsidR="00E6515E" w:rsidRDefault="00E6515E">
      <w:pPr>
        <w:pStyle w:val="p"/>
        <w:rPr>
          <w:rStyle w:val="bold"/>
        </w:rPr>
      </w:pPr>
    </w:p>
    <w:p w14:paraId="51832619" w14:textId="77777777" w:rsidR="00E6515E" w:rsidRDefault="00E6515E">
      <w:pPr>
        <w:pStyle w:val="p"/>
        <w:rPr>
          <w:rStyle w:val="bold"/>
        </w:rPr>
      </w:pPr>
    </w:p>
    <w:p w14:paraId="2F597AA1" w14:textId="77777777" w:rsidR="00E6515E" w:rsidRDefault="00E6515E">
      <w:pPr>
        <w:pStyle w:val="p"/>
        <w:rPr>
          <w:rStyle w:val="bold"/>
        </w:rPr>
      </w:pPr>
    </w:p>
    <w:p w14:paraId="16C23B65" w14:textId="77777777" w:rsidR="00E6515E" w:rsidRDefault="00E6515E">
      <w:pPr>
        <w:pStyle w:val="p"/>
        <w:rPr>
          <w:rStyle w:val="bold"/>
        </w:rPr>
      </w:pPr>
    </w:p>
    <w:p w14:paraId="346D616B" w14:textId="77777777" w:rsidR="00E6515E" w:rsidRDefault="00E6515E">
      <w:pPr>
        <w:pStyle w:val="p"/>
        <w:rPr>
          <w:rStyle w:val="bold"/>
        </w:rPr>
      </w:pPr>
    </w:p>
    <w:p w14:paraId="633F0389" w14:textId="77777777" w:rsidR="0074130E" w:rsidRDefault="0074130E">
      <w:pPr>
        <w:pStyle w:val="p"/>
        <w:rPr>
          <w:rStyle w:val="bold"/>
        </w:rPr>
      </w:pPr>
    </w:p>
    <w:p w14:paraId="03778B6B" w14:textId="77777777" w:rsidR="0074130E" w:rsidRDefault="0074130E">
      <w:pPr>
        <w:pStyle w:val="p"/>
        <w:rPr>
          <w:rStyle w:val="bold"/>
        </w:rPr>
      </w:pPr>
    </w:p>
    <w:p w14:paraId="1C2C49E3" w14:textId="77777777" w:rsidR="00DC2BBD" w:rsidRDefault="00DC2BBD">
      <w:pPr>
        <w:pStyle w:val="p"/>
        <w:rPr>
          <w:rStyle w:val="bold"/>
        </w:rPr>
      </w:pPr>
    </w:p>
    <w:p w14:paraId="6A1B3DEA" w14:textId="77777777" w:rsidR="007E2E89" w:rsidRDefault="007E2E89">
      <w:pPr>
        <w:pStyle w:val="p"/>
      </w:pPr>
    </w:p>
    <w:p w14:paraId="3223198B" w14:textId="77777777" w:rsidR="007E2E89" w:rsidRDefault="007E2E89">
      <w:pPr>
        <w:pStyle w:val="p"/>
      </w:pPr>
    </w:p>
    <w:p w14:paraId="0797B3AE" w14:textId="77777777" w:rsidR="007E2E89" w:rsidRDefault="007E2E89">
      <w:pPr>
        <w:pStyle w:val="p"/>
      </w:pPr>
    </w:p>
    <w:p w14:paraId="61D4C6F1" w14:textId="77777777" w:rsidR="007E2E89" w:rsidRDefault="007E2E89">
      <w:pPr>
        <w:pStyle w:val="p"/>
      </w:pPr>
    </w:p>
    <w:p w14:paraId="3AE0F640" w14:textId="77777777" w:rsidR="000D4ED8" w:rsidRDefault="000D4ED8">
      <w:pPr>
        <w:pStyle w:val="p"/>
      </w:pPr>
    </w:p>
    <w:p w14:paraId="37F1DEAD" w14:textId="77777777" w:rsidR="00EE15B8" w:rsidRDefault="00EE15B8">
      <w:pPr>
        <w:pStyle w:val="p"/>
      </w:pPr>
    </w:p>
    <w:p w14:paraId="5ADB7D2F" w14:textId="77777777" w:rsidR="00EE15B8" w:rsidRDefault="00EE15B8">
      <w:pPr>
        <w:pStyle w:val="p"/>
      </w:pPr>
    </w:p>
    <w:p w14:paraId="0BDCA4CB" w14:textId="77777777" w:rsidR="00EE15B8" w:rsidRDefault="00EE15B8">
      <w:pPr>
        <w:pStyle w:val="p"/>
      </w:pPr>
    </w:p>
    <w:p w14:paraId="7185050F" w14:textId="77777777" w:rsidR="00EE15B8" w:rsidRDefault="00EE15B8">
      <w:pPr>
        <w:pStyle w:val="p"/>
      </w:pPr>
    </w:p>
    <w:p w14:paraId="40A23114" w14:textId="77777777" w:rsidR="00EE15B8" w:rsidRDefault="00EE15B8">
      <w:pPr>
        <w:pStyle w:val="p"/>
      </w:pPr>
    </w:p>
    <w:p w14:paraId="6353C1E6" w14:textId="77777777" w:rsidR="000D4ED8" w:rsidRDefault="000D4ED8">
      <w:pPr>
        <w:pStyle w:val="p"/>
      </w:pPr>
    </w:p>
    <w:p w14:paraId="1F428DCA" w14:textId="77777777" w:rsidR="00890791" w:rsidRDefault="00890791">
      <w:pPr>
        <w:pStyle w:val="p"/>
      </w:pPr>
    </w:p>
    <w:p w14:paraId="5746542D" w14:textId="77777777" w:rsidR="00547CDD" w:rsidRDefault="00547CDD">
      <w:pPr>
        <w:pStyle w:val="p"/>
      </w:pPr>
    </w:p>
    <w:p w14:paraId="77DE9087" w14:textId="77777777" w:rsidR="0063730D" w:rsidRDefault="0063730D">
      <w:pPr>
        <w:pStyle w:val="p"/>
      </w:pPr>
    </w:p>
    <w:p w14:paraId="305B91C4" w14:textId="77777777" w:rsidR="00D708CF" w:rsidRPr="00B9283F" w:rsidRDefault="00D3597C">
      <w:pPr>
        <w:pStyle w:val="p"/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</w:p>
    <w:p w14:paraId="43F3D675" w14:textId="77777777" w:rsidR="00E20D16" w:rsidRPr="00B9283F" w:rsidRDefault="00E20D16">
      <w:pPr>
        <w:pStyle w:val="p"/>
        <w:rPr>
          <w:rFonts w:cs="Arial"/>
        </w:rPr>
      </w:pPr>
      <w:r w:rsidRPr="00B9283F">
        <w:rPr>
          <w:rFonts w:cs="Arial"/>
        </w:rPr>
        <w:t>1.1 Zamawiający:</w:t>
      </w:r>
    </w:p>
    <w:p w14:paraId="7C772090" w14:textId="77777777" w:rsidR="00944FDF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 xml:space="preserve">GMINA STARE MIASTO </w:t>
      </w:r>
    </w:p>
    <w:p w14:paraId="01294142" w14:textId="77777777" w:rsidR="00944FDF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>ul. Główna 16B 62-571 Stare Miasto</w:t>
      </w:r>
    </w:p>
    <w:p w14:paraId="26B927B7" w14:textId="77777777" w:rsidR="00944FDF" w:rsidRPr="00611090" w:rsidRDefault="00944FDF" w:rsidP="00944FDF">
      <w:pPr>
        <w:pStyle w:val="p"/>
        <w:rPr>
          <w:rFonts w:cs="Arial"/>
          <w:b/>
          <w:lang w:val="en-US"/>
        </w:rPr>
      </w:pPr>
      <w:r w:rsidRPr="00611090">
        <w:rPr>
          <w:rFonts w:cs="Arial"/>
          <w:b/>
          <w:lang w:val="en-US"/>
        </w:rPr>
        <w:t>NIP: 665-27-33-559 REGON: 311019303</w:t>
      </w:r>
    </w:p>
    <w:p w14:paraId="28356DCD" w14:textId="77777777" w:rsidR="00944FDF" w:rsidRPr="00944FDF" w:rsidRDefault="00000000" w:rsidP="00944FDF">
      <w:pPr>
        <w:pStyle w:val="p"/>
        <w:rPr>
          <w:rFonts w:cs="Arial"/>
          <w:lang w:val="en-US"/>
        </w:rPr>
      </w:pPr>
      <w:hyperlink r:id="rId7" w:history="1">
        <w:r w:rsidR="00944FDF" w:rsidRPr="00944FDF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944FDF" w:rsidRPr="00944FDF">
        <w:rPr>
          <w:rFonts w:cs="Arial"/>
          <w:lang w:val="en-US"/>
        </w:rPr>
        <w:t xml:space="preserve"> Tel: 632416216 Fax: 632416580 Email: </w:t>
      </w:r>
      <w:hyperlink r:id="rId8" w:history="1">
        <w:r w:rsidR="00944FDF" w:rsidRPr="00944FDF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24C21A0B" w14:textId="77777777" w:rsidR="00944FDF" w:rsidRPr="00944FDF" w:rsidRDefault="00944FDF" w:rsidP="00944FDF">
      <w:pPr>
        <w:pStyle w:val="p"/>
        <w:rPr>
          <w:rStyle w:val="bold"/>
          <w:b w:val="0"/>
          <w:sz w:val="10"/>
          <w:szCs w:val="10"/>
          <w:lang w:val="en-US"/>
        </w:rPr>
      </w:pPr>
    </w:p>
    <w:p w14:paraId="7F69EAD6" w14:textId="77777777" w:rsidR="004601AD" w:rsidRPr="00727E5A" w:rsidRDefault="004601AD" w:rsidP="004601AD">
      <w:pPr>
        <w:pStyle w:val="p"/>
        <w:spacing w:line="240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>
        <w:rPr>
          <w:rStyle w:val="bold"/>
          <w:rFonts w:cs="Arial"/>
          <w:b w:val="0"/>
        </w:rPr>
        <w:t xml:space="preserve"> </w:t>
      </w:r>
      <w:hyperlink r:id="rId9" w:history="1">
        <w:r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1D6319B7" w14:textId="77777777" w:rsidR="004601AD" w:rsidRDefault="004601AD" w:rsidP="004601AD">
      <w:pPr>
        <w:tabs>
          <w:tab w:val="left" w:pos="540"/>
        </w:tabs>
        <w:spacing w:after="0" w:line="240" w:lineRule="auto"/>
        <w:rPr>
          <w:b/>
        </w:rPr>
      </w:pPr>
      <w:r w:rsidRPr="00254D64">
        <w:rPr>
          <w:bCs/>
        </w:rPr>
        <w:t>1.</w:t>
      </w:r>
      <w:r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0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7DDE52A0" w14:textId="77777777" w:rsidR="004601AD" w:rsidRPr="00254D64" w:rsidRDefault="004601AD" w:rsidP="004601AD">
      <w:pPr>
        <w:tabs>
          <w:tab w:val="left" w:pos="540"/>
        </w:tabs>
        <w:spacing w:after="0" w:line="240" w:lineRule="auto"/>
        <w:rPr>
          <w:rStyle w:val="bold"/>
          <w:rFonts w:cs="Arial"/>
          <w:b w:val="0"/>
          <w:bCs/>
        </w:rPr>
      </w:pPr>
      <w:r w:rsidRPr="008C2097">
        <w:rPr>
          <w:bCs/>
        </w:rPr>
        <w:t xml:space="preserve">1.4.. </w:t>
      </w:r>
      <w:r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Pr="00944FDF">
        <w:rPr>
          <w:rFonts w:cs="Arial"/>
          <w:bCs/>
        </w:rPr>
        <w:t>Biuletyn Zamówień Publicznych:</w:t>
      </w:r>
      <w:r w:rsidRPr="00944FDF">
        <w:rPr>
          <w:rFonts w:cs="Arial"/>
          <w:b/>
          <w:bCs/>
        </w:rPr>
        <w:t xml:space="preserve"> </w:t>
      </w:r>
      <w:hyperlink r:id="rId11" w:history="1">
        <w:r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4DD8969A" w14:textId="77777777" w:rsidR="00CB400F" w:rsidRPr="00166B5E" w:rsidRDefault="00CB400F">
      <w:pPr>
        <w:pStyle w:val="p"/>
        <w:rPr>
          <w:rStyle w:val="bold"/>
          <w:rFonts w:cs="Arial"/>
          <w:sz w:val="12"/>
          <w:szCs w:val="12"/>
        </w:rPr>
      </w:pPr>
    </w:p>
    <w:p w14:paraId="0916741B" w14:textId="77777777" w:rsidR="00E20D16" w:rsidRPr="00B9283F" w:rsidRDefault="00E20D16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3D70E156" w14:textId="77777777" w:rsidR="000F7BB2" w:rsidRDefault="00E20D16" w:rsidP="007E2E89">
      <w:pPr>
        <w:pStyle w:val="p"/>
      </w:pPr>
      <w:r w:rsidRPr="00B9283F">
        <w:rPr>
          <w:rStyle w:val="bold"/>
          <w:rFonts w:cs="Arial"/>
          <w:b w:val="0"/>
        </w:rPr>
        <w:t>2.1.</w:t>
      </w:r>
      <w:r w:rsidRPr="00B9283F">
        <w:rPr>
          <w:rStyle w:val="bold"/>
          <w:rFonts w:cs="Arial"/>
        </w:rPr>
        <w:t xml:space="preserve"> </w:t>
      </w:r>
      <w:r w:rsidR="007E2E89">
        <w:t xml:space="preserve">Zamawiający działając w oparciu o Ustawę </w:t>
      </w:r>
      <w:r w:rsidR="000F7BB2">
        <w:t xml:space="preserve">ogłasza zamówienie publiczne: </w:t>
      </w:r>
    </w:p>
    <w:p w14:paraId="2E817C8E" w14:textId="77777777" w:rsidR="007E2E89" w:rsidRPr="000F7BB2" w:rsidRDefault="007E2E89" w:rsidP="007E2E89">
      <w:pPr>
        <w:pStyle w:val="p"/>
      </w:pPr>
      <w:r w:rsidRPr="007E2E89">
        <w:rPr>
          <w:b/>
        </w:rPr>
        <w:t>w tryb</w:t>
      </w:r>
      <w:r w:rsidR="000F7BB2">
        <w:rPr>
          <w:b/>
        </w:rPr>
        <w:t xml:space="preserve">ie podstawowym (bez negocjacji), </w:t>
      </w:r>
      <w:r w:rsidRPr="007E2E89">
        <w:rPr>
          <w:b/>
        </w:rPr>
        <w:t>na podstawie art. 275 pkt 1</w:t>
      </w:r>
      <w:r>
        <w:t xml:space="preserve"> </w:t>
      </w:r>
      <w:r w:rsidR="000F7BB2" w:rsidRPr="000F7BB2">
        <w:rPr>
          <w:b/>
        </w:rPr>
        <w:t>Ustawy</w:t>
      </w:r>
    </w:p>
    <w:p w14:paraId="38942509" w14:textId="77777777" w:rsidR="005F288F" w:rsidRPr="000C1F74" w:rsidRDefault="007E2E89" w:rsidP="005F288F">
      <w:pPr>
        <w:pStyle w:val="p"/>
        <w:jc w:val="both"/>
      </w:pPr>
      <w:r>
        <w:t>2.2</w:t>
      </w:r>
      <w:r w:rsidR="005F288F" w:rsidRPr="000C1F74">
        <w:t xml:space="preserve">. Zgodnie z art. 20 ust. 1 i 2 Ustawy postępowanie prowadzi się </w:t>
      </w:r>
      <w:r w:rsidR="005F288F" w:rsidRPr="000C1F74">
        <w:rPr>
          <w:b/>
        </w:rPr>
        <w:t xml:space="preserve">pisemnie </w:t>
      </w:r>
      <w:r w:rsidR="005F288F"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="005F288F" w:rsidRPr="000C1F74">
        <w:rPr>
          <w:b/>
        </w:rPr>
        <w:t>w języku polskim.</w:t>
      </w:r>
      <w:r w:rsidR="005F288F" w:rsidRPr="000C1F74">
        <w:t xml:space="preserve"> </w:t>
      </w:r>
    </w:p>
    <w:p w14:paraId="265D8EC2" w14:textId="55C51CEF" w:rsidR="005F288F" w:rsidRPr="000C1F74" w:rsidRDefault="007E2E89" w:rsidP="005F288F">
      <w:pPr>
        <w:pStyle w:val="p"/>
        <w:jc w:val="both"/>
      </w:pPr>
      <w:r>
        <w:t>2.3</w:t>
      </w:r>
      <w:r w:rsidR="005F288F" w:rsidRPr="000C1F74">
        <w:t>. Zgodnie z art. 8 ust. 1 Ustawy do czynności podejmowanych przez Zamawiającego oraz Wykonawców w postępowaniu                 o udzielenie zamówienia oraz do umów w sprawach zamówień publicznych stosuje się przepisy ustawy z dnia 23 kwietnia 1964r. Kodeks cywilny (Dz. U. z 202</w:t>
      </w:r>
      <w:r w:rsidR="004601AD">
        <w:t>2</w:t>
      </w:r>
      <w:r w:rsidR="005F288F" w:rsidRPr="000C1F74">
        <w:t>r. poz. 1</w:t>
      </w:r>
      <w:r w:rsidR="004601AD">
        <w:t>360</w:t>
      </w:r>
      <w:r w:rsidR="005F288F" w:rsidRPr="000C1F74">
        <w:t xml:space="preserve"> ze zm.), zwanej dalej „kodeksem cywilnym”, jeżeli przepisy Ustawy nie stanowią inaczej. </w:t>
      </w:r>
    </w:p>
    <w:p w14:paraId="6E3A5CB3" w14:textId="77777777" w:rsidR="005F288F" w:rsidRPr="000C1F74" w:rsidRDefault="007E2E89" w:rsidP="00F747DE">
      <w:pPr>
        <w:pStyle w:val="p"/>
        <w:jc w:val="both"/>
      </w:pPr>
      <w:r>
        <w:t>2.4</w:t>
      </w:r>
      <w:r w:rsidR="005F288F" w:rsidRPr="000C1F74">
        <w:t xml:space="preserve">. Obliczanie terminów w postępowaniu o udzielenie zamówienia publicznego: </w:t>
      </w:r>
    </w:p>
    <w:p w14:paraId="50033005" w14:textId="77777777" w:rsidR="005F288F" w:rsidRPr="000C1F74" w:rsidRDefault="005F288F" w:rsidP="00F747DE">
      <w:pPr>
        <w:pStyle w:val="p"/>
        <w:jc w:val="both"/>
      </w:pPr>
      <w:r w:rsidRPr="000C1F74">
        <w:t xml:space="preserve">1) termin oznaczony w dniach kończy się z upływem ostatniego dnia - zgodnie z art. 111 § 1 Kodeksu cywilnego; </w:t>
      </w:r>
    </w:p>
    <w:p w14:paraId="2556065C" w14:textId="77777777" w:rsidR="005F288F" w:rsidRPr="000C1F74" w:rsidRDefault="005F288F" w:rsidP="00F747DE">
      <w:pPr>
        <w:pStyle w:val="p"/>
        <w:jc w:val="both"/>
      </w:pPr>
      <w:r w:rsidRPr="000C1F74">
        <w:t xml:space="preserve">2) jeżeli początkiem terminu oznaczonego w dniach jest pewne zdarzenie, nie uwzględnia się przy obliczaniu terminu dnia, </w:t>
      </w:r>
      <w:r w:rsidR="00F747DE" w:rsidRPr="000C1F74">
        <w:t xml:space="preserve">                </w:t>
      </w:r>
      <w:r w:rsidRPr="000C1F74">
        <w:t xml:space="preserve">w którym to zdarzenie nastąpiło - zgodnie z art. 111 § 2 Kodeksu cywilnego; </w:t>
      </w:r>
    </w:p>
    <w:p w14:paraId="703EC964" w14:textId="77777777" w:rsidR="005F288F" w:rsidRPr="000C1F74" w:rsidRDefault="005F288F" w:rsidP="00F747DE">
      <w:pPr>
        <w:pStyle w:val="p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F747DE" w:rsidRPr="000C1F74">
        <w:t xml:space="preserve"> miesiąca – zgodnie              z art. 112 K</w:t>
      </w:r>
      <w:r w:rsidRPr="000C1F74">
        <w:t xml:space="preserve">odeksu cywilnego; </w:t>
      </w:r>
    </w:p>
    <w:p w14:paraId="33C0F698" w14:textId="77777777" w:rsidR="005F288F" w:rsidRPr="000C1F74" w:rsidRDefault="005F288F" w:rsidP="00F747DE">
      <w:pPr>
        <w:pStyle w:val="p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0CC0E30A" w14:textId="77777777" w:rsidR="005F288F" w:rsidRPr="000C1F74" w:rsidRDefault="005F288F" w:rsidP="00F747DE">
      <w:pPr>
        <w:pStyle w:val="p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5ED2A47D" w14:textId="77777777" w:rsidR="005F288F" w:rsidRPr="000C1F74" w:rsidRDefault="005F288F" w:rsidP="00F747DE">
      <w:pPr>
        <w:pStyle w:val="p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51FD2F8B" w14:textId="77777777" w:rsidR="005F288F" w:rsidRPr="000C1F74" w:rsidRDefault="005F288F" w:rsidP="00F747DE">
      <w:pPr>
        <w:pStyle w:val="p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7915C30E" w14:textId="77777777" w:rsidR="005F288F" w:rsidRDefault="005F288F" w:rsidP="00F747DE">
      <w:pPr>
        <w:pStyle w:val="p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52E8EEF0" w14:textId="77777777" w:rsidR="005F288F" w:rsidRPr="00166B5E" w:rsidRDefault="005F288F" w:rsidP="007C22B7">
      <w:pPr>
        <w:pStyle w:val="p"/>
        <w:rPr>
          <w:rFonts w:cs="Arial"/>
          <w:sz w:val="12"/>
          <w:szCs w:val="12"/>
        </w:rPr>
      </w:pPr>
    </w:p>
    <w:p w14:paraId="4D235AF5" w14:textId="77777777" w:rsidR="00CB400F" w:rsidRPr="00B9283F" w:rsidRDefault="00E20D16" w:rsidP="0063730D">
      <w:pPr>
        <w:pStyle w:val="p"/>
        <w:spacing w:line="240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09E66448" w14:textId="6A28C22E" w:rsidR="001C64DD" w:rsidRPr="0002156F" w:rsidRDefault="00B469B4" w:rsidP="0002156F">
      <w:pPr>
        <w:pStyle w:val="p"/>
        <w:spacing w:line="240" w:lineRule="auto"/>
        <w:rPr>
          <w:rFonts w:cs="Arial"/>
        </w:rPr>
      </w:pPr>
      <w:r w:rsidRPr="00B9283F">
        <w:rPr>
          <w:rStyle w:val="bold"/>
          <w:rFonts w:cs="Arial"/>
          <w:b w:val="0"/>
        </w:rPr>
        <w:t>3.1. Pr</w:t>
      </w:r>
      <w:r w:rsidR="00FE1AB6">
        <w:rPr>
          <w:rStyle w:val="bold"/>
          <w:rFonts w:cs="Arial"/>
          <w:b w:val="0"/>
        </w:rPr>
        <w:t xml:space="preserve">zedmiotem zamówienia jest </w:t>
      </w:r>
      <w:r w:rsidR="001C64DD" w:rsidRPr="001C64DD">
        <w:rPr>
          <w:rStyle w:val="bold"/>
          <w:sz w:val="24"/>
          <w:szCs w:val="24"/>
        </w:rPr>
        <w:t>PRZEBUDOWA DRÓG GMINNYCH W NAWIERZCHNI TŁUCZNIOWEJ</w:t>
      </w:r>
      <w:r w:rsidR="001C64DD" w:rsidRPr="001C64DD">
        <w:rPr>
          <w:sz w:val="24"/>
          <w:szCs w:val="24"/>
        </w:rPr>
        <w:t xml:space="preserve"> </w:t>
      </w:r>
    </w:p>
    <w:p w14:paraId="6EA41506" w14:textId="77777777" w:rsidR="007F087E" w:rsidRPr="007F087E" w:rsidRDefault="007F087E" w:rsidP="0063730D">
      <w:pPr>
        <w:pStyle w:val="p"/>
        <w:spacing w:line="240" w:lineRule="auto"/>
        <w:rPr>
          <w:rStyle w:val="bold"/>
          <w:rFonts w:cs="Arial"/>
          <w:b w:val="0"/>
          <w:sz w:val="10"/>
          <w:szCs w:val="10"/>
        </w:rPr>
      </w:pPr>
    </w:p>
    <w:p w14:paraId="77315F98" w14:textId="7FC2C8F3" w:rsidR="00705755" w:rsidRPr="00C00630" w:rsidRDefault="00B469B4" w:rsidP="0063730D">
      <w:pPr>
        <w:pStyle w:val="p"/>
        <w:spacing w:line="240" w:lineRule="auto"/>
        <w:rPr>
          <w:rStyle w:val="bold"/>
          <w:rFonts w:cs="Arial"/>
          <w:b w:val="0"/>
        </w:rPr>
      </w:pPr>
      <w:r w:rsidRPr="00C00630">
        <w:rPr>
          <w:rStyle w:val="bold"/>
          <w:rFonts w:cs="Arial"/>
          <w:b w:val="0"/>
        </w:rPr>
        <w:t>3.2. Szczegółowy opis przedmiotu zamówienia:</w:t>
      </w:r>
      <w:r w:rsidR="00E73BC9" w:rsidRPr="00C00630">
        <w:rPr>
          <w:rStyle w:val="bold"/>
          <w:rFonts w:cs="Arial"/>
          <w:b w:val="0"/>
        </w:rPr>
        <w:t xml:space="preserve"> </w:t>
      </w:r>
    </w:p>
    <w:p w14:paraId="1C4C65CA" w14:textId="77777777" w:rsidR="00C43733" w:rsidRPr="0002156F" w:rsidRDefault="00C43733" w:rsidP="00C43733">
      <w:pPr>
        <w:spacing w:after="0" w:line="240" w:lineRule="auto"/>
        <w:rPr>
          <w:b/>
          <w:bCs/>
        </w:rPr>
      </w:pPr>
      <w:r w:rsidRPr="0002156F">
        <w:rPr>
          <w:b/>
          <w:bCs/>
        </w:rPr>
        <w:t xml:space="preserve">Część nr 1: Przebudowa drogi gminnej w m. </w:t>
      </w:r>
      <w:proofErr w:type="spellStart"/>
      <w:r w:rsidRPr="0002156F">
        <w:rPr>
          <w:b/>
          <w:bCs/>
        </w:rPr>
        <w:t>Kazimierów</w:t>
      </w:r>
      <w:proofErr w:type="spellEnd"/>
      <w:r w:rsidRPr="0002156F">
        <w:rPr>
          <w:b/>
          <w:bCs/>
        </w:rPr>
        <w:t xml:space="preserve"> wraz z dokumentacją (działka nr 267 i 272)</w:t>
      </w:r>
    </w:p>
    <w:p w14:paraId="39E9A8F6" w14:textId="77777777" w:rsidR="00C43733" w:rsidRPr="0002156F" w:rsidRDefault="00C43733" w:rsidP="00C43733">
      <w:pPr>
        <w:spacing w:after="0" w:line="240" w:lineRule="auto"/>
        <w:rPr>
          <w:b/>
          <w:bCs/>
        </w:rPr>
      </w:pPr>
      <w:r w:rsidRPr="0002156F">
        <w:rPr>
          <w:b/>
          <w:bCs/>
        </w:rPr>
        <w:t xml:space="preserve">Część nr 2: Przebudowa drogi dojazdowej do gruntów rolnych w m. </w:t>
      </w:r>
      <w:proofErr w:type="spellStart"/>
      <w:r w:rsidRPr="0002156F">
        <w:rPr>
          <w:b/>
          <w:bCs/>
        </w:rPr>
        <w:t>Modła</w:t>
      </w:r>
      <w:proofErr w:type="spellEnd"/>
      <w:r w:rsidRPr="0002156F">
        <w:rPr>
          <w:b/>
          <w:bCs/>
        </w:rPr>
        <w:t xml:space="preserve"> Królewska dz. nr 135</w:t>
      </w:r>
    </w:p>
    <w:p w14:paraId="5403B025" w14:textId="77777777" w:rsidR="00C43733" w:rsidRDefault="00C43733" w:rsidP="00C43733">
      <w:pPr>
        <w:spacing w:after="0" w:line="240" w:lineRule="auto"/>
        <w:rPr>
          <w:b/>
          <w:bCs/>
        </w:rPr>
      </w:pPr>
      <w:r w:rsidRPr="0002156F">
        <w:rPr>
          <w:b/>
          <w:bCs/>
        </w:rPr>
        <w:t>Część nr 3: Przebudowa drogi dojazdowej do gruntów rolnych w m. Trójka dz. nr 157</w:t>
      </w:r>
    </w:p>
    <w:p w14:paraId="215826A3" w14:textId="4DCF011F" w:rsidR="00AE06E4" w:rsidRPr="00C00630" w:rsidRDefault="00AE06E4" w:rsidP="0063730D">
      <w:pPr>
        <w:pStyle w:val="p"/>
        <w:spacing w:line="240" w:lineRule="auto"/>
        <w:rPr>
          <w:rStyle w:val="bold"/>
          <w:rFonts w:cs="Arial"/>
          <w:b w:val="0"/>
          <w:color w:val="FF0000"/>
          <w:sz w:val="12"/>
          <w:szCs w:val="12"/>
        </w:rPr>
      </w:pPr>
    </w:p>
    <w:p w14:paraId="19D5104D" w14:textId="5E424D0B" w:rsidR="00B33C63" w:rsidRPr="00C43733" w:rsidRDefault="00B33C63" w:rsidP="0063730D">
      <w:pPr>
        <w:pStyle w:val="p"/>
        <w:spacing w:line="240" w:lineRule="auto"/>
        <w:rPr>
          <w:rStyle w:val="bold"/>
          <w:rFonts w:cs="Arial"/>
          <w:b w:val="0"/>
        </w:rPr>
      </w:pPr>
      <w:r w:rsidRPr="00C43733">
        <w:rPr>
          <w:rStyle w:val="bold"/>
          <w:rFonts w:cs="Arial"/>
          <w:b w:val="0"/>
        </w:rPr>
        <w:t xml:space="preserve">Szczegółowy opis przedmiotu zamówienia </w:t>
      </w:r>
      <w:r w:rsidR="00C43733">
        <w:rPr>
          <w:rStyle w:val="bold"/>
          <w:rFonts w:cs="Arial"/>
          <w:b w:val="0"/>
        </w:rPr>
        <w:t xml:space="preserve">dla każdej części </w:t>
      </w:r>
      <w:r w:rsidRPr="00C43733">
        <w:rPr>
          <w:rStyle w:val="bold"/>
          <w:rFonts w:cs="Arial"/>
          <w:b w:val="0"/>
        </w:rPr>
        <w:t>został zawarty w załączony</w:t>
      </w:r>
      <w:r w:rsidR="001C64DD" w:rsidRPr="00C43733">
        <w:rPr>
          <w:rStyle w:val="bold"/>
          <w:rFonts w:cs="Arial"/>
          <w:b w:val="0"/>
        </w:rPr>
        <w:t>ch</w:t>
      </w:r>
      <w:r w:rsidRPr="00C43733">
        <w:rPr>
          <w:rStyle w:val="bold"/>
          <w:rFonts w:cs="Arial"/>
          <w:b w:val="0"/>
        </w:rPr>
        <w:t xml:space="preserve"> </w:t>
      </w:r>
      <w:r w:rsidR="001C64DD" w:rsidRPr="00C43733">
        <w:rPr>
          <w:rStyle w:val="bold"/>
          <w:rFonts w:cs="Arial"/>
          <w:b w:val="0"/>
        </w:rPr>
        <w:t>przedmiarach robót.</w:t>
      </w:r>
    </w:p>
    <w:p w14:paraId="2C6DCEAD" w14:textId="77777777" w:rsidR="007F087E" w:rsidRPr="007F087E" w:rsidRDefault="007F087E" w:rsidP="0063730D">
      <w:pPr>
        <w:pStyle w:val="p"/>
        <w:spacing w:line="240" w:lineRule="auto"/>
        <w:rPr>
          <w:rStyle w:val="bold"/>
          <w:rFonts w:cs="Arial"/>
          <w:b w:val="0"/>
          <w:sz w:val="10"/>
          <w:szCs w:val="10"/>
        </w:rPr>
      </w:pPr>
    </w:p>
    <w:p w14:paraId="41210220" w14:textId="27C78609" w:rsidR="00605185" w:rsidRDefault="00B469B4" w:rsidP="0063730D">
      <w:pPr>
        <w:pStyle w:val="p"/>
        <w:spacing w:line="240" w:lineRule="auto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3.3 Nazwy i kody Wspólnego słownika Zamówień (CPV):</w:t>
      </w:r>
    </w:p>
    <w:p w14:paraId="2A5B5D4B" w14:textId="77777777" w:rsidR="005C218D" w:rsidRPr="005C218D" w:rsidRDefault="005C218D" w:rsidP="005C218D">
      <w:pPr>
        <w:spacing w:after="0" w:line="240" w:lineRule="auto"/>
        <w:rPr>
          <w:b/>
        </w:rPr>
      </w:pPr>
      <w:r w:rsidRPr="005C218D">
        <w:rPr>
          <w:b/>
        </w:rPr>
        <w:t>Główny przedmiot:</w:t>
      </w:r>
    </w:p>
    <w:p w14:paraId="0E16CDA8" w14:textId="77777777" w:rsidR="0063730D" w:rsidRPr="0063730D" w:rsidRDefault="008E7937" w:rsidP="005C218D">
      <w:pPr>
        <w:spacing w:after="0" w:line="240" w:lineRule="auto"/>
      </w:pPr>
      <w:r>
        <w:t xml:space="preserve">45 00 00 00 – 7 </w:t>
      </w:r>
      <w:r w:rsidR="005C218D" w:rsidRPr="005C218D">
        <w:t xml:space="preserve">Roboty budowlane </w:t>
      </w:r>
    </w:p>
    <w:p w14:paraId="3001B6BA" w14:textId="24430F5F" w:rsidR="007F087E" w:rsidRPr="007F087E" w:rsidRDefault="005C218D" w:rsidP="007F087E">
      <w:pPr>
        <w:spacing w:after="0" w:line="240" w:lineRule="auto"/>
        <w:rPr>
          <w:rStyle w:val="bold"/>
        </w:rPr>
      </w:pPr>
      <w:r w:rsidRPr="005C218D">
        <w:rPr>
          <w:b/>
        </w:rPr>
        <w:t>Przedmioty pozostałe:</w:t>
      </w:r>
    </w:p>
    <w:p w14:paraId="472D6993" w14:textId="77777777" w:rsidR="0002156F" w:rsidRPr="0002156F" w:rsidRDefault="0002156F" w:rsidP="0002156F">
      <w:pPr>
        <w:spacing w:after="0" w:line="240" w:lineRule="auto"/>
        <w:rPr>
          <w:bCs/>
        </w:rPr>
      </w:pPr>
      <w:r w:rsidRPr="0002156F">
        <w:rPr>
          <w:bCs/>
        </w:rPr>
        <w:t>45 10 00 00 – 8 Przygotowanie terenu pod budowę</w:t>
      </w:r>
    </w:p>
    <w:p w14:paraId="3438130E" w14:textId="77777777" w:rsidR="0002156F" w:rsidRPr="0002156F" w:rsidRDefault="0002156F" w:rsidP="0002156F">
      <w:pPr>
        <w:spacing w:after="0" w:line="240" w:lineRule="auto"/>
        <w:rPr>
          <w:bCs/>
        </w:rPr>
      </w:pPr>
      <w:r w:rsidRPr="0002156F">
        <w:rPr>
          <w:bCs/>
        </w:rPr>
        <w:t>45 11 00 00 – 1 Roboty w zakresie burzenia i rozbiórki obiektów budowlanych; roboty ziemne</w:t>
      </w:r>
    </w:p>
    <w:p w14:paraId="663FD414" w14:textId="77777777" w:rsidR="0002156F" w:rsidRPr="0002156F" w:rsidRDefault="0002156F" w:rsidP="0002156F">
      <w:pPr>
        <w:spacing w:after="0" w:line="240" w:lineRule="auto"/>
        <w:rPr>
          <w:bCs/>
        </w:rPr>
      </w:pPr>
      <w:r w:rsidRPr="0002156F">
        <w:rPr>
          <w:bCs/>
        </w:rPr>
        <w:t>45 11 10 00 – 8 Roboty w zakresie burzenia, roboty ziemne</w:t>
      </w:r>
    </w:p>
    <w:p w14:paraId="39B7F4DC" w14:textId="77777777" w:rsidR="0002156F" w:rsidRPr="0002156F" w:rsidRDefault="0002156F" w:rsidP="0002156F">
      <w:pPr>
        <w:spacing w:after="0" w:line="240" w:lineRule="auto"/>
        <w:rPr>
          <w:bCs/>
        </w:rPr>
      </w:pPr>
      <w:r w:rsidRPr="0002156F">
        <w:rPr>
          <w:bCs/>
        </w:rPr>
        <w:t>45 11 27 10 – 5 Roboty w zakresie kształtowania terenów zielonych</w:t>
      </w:r>
    </w:p>
    <w:p w14:paraId="61395D7C" w14:textId="77777777" w:rsidR="0002156F" w:rsidRPr="0002156F" w:rsidRDefault="0002156F" w:rsidP="0002156F">
      <w:pPr>
        <w:spacing w:after="0" w:line="240" w:lineRule="auto"/>
        <w:ind w:left="2124" w:hanging="2124"/>
        <w:rPr>
          <w:bCs/>
        </w:rPr>
      </w:pPr>
      <w:r w:rsidRPr="0002156F">
        <w:rPr>
          <w:bCs/>
        </w:rPr>
        <w:t>45 20 00 00 – 9 Roboty budowlane w zakresie wznoszenia kompletnych obiektów budowlanych lub ich części oraz roboty</w:t>
      </w:r>
    </w:p>
    <w:p w14:paraId="70C43569" w14:textId="77777777" w:rsidR="0002156F" w:rsidRPr="0002156F" w:rsidRDefault="0002156F" w:rsidP="0002156F">
      <w:pPr>
        <w:spacing w:after="0" w:line="240" w:lineRule="auto"/>
        <w:ind w:left="2124" w:hanging="1416"/>
        <w:rPr>
          <w:bCs/>
        </w:rPr>
      </w:pPr>
      <w:r w:rsidRPr="0002156F">
        <w:rPr>
          <w:bCs/>
        </w:rPr>
        <w:t xml:space="preserve">            w zakresie inżynierii lądowej i wodnej</w:t>
      </w:r>
    </w:p>
    <w:p w14:paraId="3241F568" w14:textId="77777777" w:rsidR="0002156F" w:rsidRPr="0002156F" w:rsidRDefault="0002156F" w:rsidP="0002156F">
      <w:pPr>
        <w:spacing w:after="0" w:line="240" w:lineRule="auto"/>
        <w:ind w:left="2124" w:hanging="2124"/>
        <w:rPr>
          <w:bCs/>
        </w:rPr>
      </w:pPr>
      <w:r w:rsidRPr="0002156F">
        <w:rPr>
          <w:bCs/>
        </w:rPr>
        <w:t>45 23 30 00 – 9 Roboty w zakresie konstruowania, fundamentowania oraz wykonania nawierzchni autostrad, dróg</w:t>
      </w:r>
    </w:p>
    <w:p w14:paraId="27705ECA" w14:textId="77777777" w:rsidR="0002156F" w:rsidRPr="0002156F" w:rsidRDefault="0002156F" w:rsidP="0002156F">
      <w:pPr>
        <w:spacing w:after="0" w:line="240" w:lineRule="auto"/>
        <w:rPr>
          <w:bCs/>
        </w:rPr>
      </w:pPr>
      <w:r w:rsidRPr="0002156F">
        <w:rPr>
          <w:bCs/>
        </w:rPr>
        <w:t>45 23 31 20 – 6 Roboty w zakresie budowy dróg</w:t>
      </w:r>
    </w:p>
    <w:p w14:paraId="1CF13437" w14:textId="77777777" w:rsidR="0002156F" w:rsidRPr="0002156F" w:rsidRDefault="0002156F" w:rsidP="0002156F">
      <w:pPr>
        <w:spacing w:after="0" w:line="240" w:lineRule="auto"/>
        <w:rPr>
          <w:bCs/>
        </w:rPr>
      </w:pPr>
      <w:r w:rsidRPr="0002156F">
        <w:rPr>
          <w:bCs/>
        </w:rPr>
        <w:t>45 23 31 40 – 2 Roboty drogowe</w:t>
      </w:r>
    </w:p>
    <w:p w14:paraId="2574753F" w14:textId="77777777" w:rsidR="007F087E" w:rsidRPr="007F087E" w:rsidRDefault="007F087E" w:rsidP="00E92216">
      <w:pPr>
        <w:spacing w:after="0" w:line="240" w:lineRule="auto"/>
        <w:jc w:val="both"/>
        <w:rPr>
          <w:rStyle w:val="bold"/>
          <w:rFonts w:cs="Arial"/>
          <w:b w:val="0"/>
          <w:sz w:val="10"/>
          <w:szCs w:val="10"/>
        </w:rPr>
      </w:pPr>
    </w:p>
    <w:p w14:paraId="247B41D5" w14:textId="2C6640CE" w:rsidR="0002156F" w:rsidRPr="00C43733" w:rsidRDefault="007F087E" w:rsidP="00C43733">
      <w:pPr>
        <w:spacing w:after="0" w:line="240" w:lineRule="auto"/>
        <w:jc w:val="both"/>
        <w:rPr>
          <w:rFonts w:cs="Arial"/>
        </w:rPr>
      </w:pPr>
      <w:r w:rsidRPr="00B9283F">
        <w:rPr>
          <w:rStyle w:val="bold"/>
          <w:rFonts w:cs="Arial"/>
          <w:b w:val="0"/>
        </w:rPr>
        <w:t>3.4. Zamawiający</w:t>
      </w:r>
      <w:r>
        <w:rPr>
          <w:rStyle w:val="bold"/>
          <w:rFonts w:cs="Arial"/>
          <w:b w:val="0"/>
        </w:rPr>
        <w:t xml:space="preserve"> </w:t>
      </w:r>
      <w:r w:rsidRPr="00FE1AB6">
        <w:rPr>
          <w:rStyle w:val="bold"/>
          <w:rFonts w:cs="Arial"/>
          <w:b w:val="0"/>
        </w:rPr>
        <w:t>dopuszcza skład</w:t>
      </w:r>
      <w:r w:rsidRPr="00437810">
        <w:rPr>
          <w:rStyle w:val="bold"/>
          <w:rFonts w:cs="Arial"/>
          <w:b w:val="0"/>
        </w:rPr>
        <w:t>ani</w:t>
      </w:r>
      <w:r w:rsidR="0002156F">
        <w:rPr>
          <w:rStyle w:val="bold"/>
          <w:rFonts w:cs="Arial"/>
          <w:b w:val="0"/>
        </w:rPr>
        <w:t>e</w:t>
      </w:r>
      <w:r>
        <w:rPr>
          <w:rStyle w:val="bold"/>
          <w:rFonts w:cs="Arial"/>
          <w:b w:val="0"/>
        </w:rPr>
        <w:t xml:space="preserve"> </w:t>
      </w:r>
      <w:r w:rsidRPr="00FE1AB6">
        <w:rPr>
          <w:rStyle w:val="bold"/>
          <w:rFonts w:cs="Arial"/>
          <w:b w:val="0"/>
        </w:rPr>
        <w:t>ofert częściowych</w:t>
      </w:r>
      <w:r w:rsidR="00C43733">
        <w:rPr>
          <w:rFonts w:cs="Arial"/>
        </w:rPr>
        <w:t xml:space="preserve"> - </w:t>
      </w:r>
      <w:r w:rsidR="0002156F" w:rsidRPr="00C43733">
        <w:rPr>
          <w:rFonts w:cs="Arial"/>
          <w:b/>
        </w:rPr>
        <w:t>Wykonawca może złożyć ofertę na dowolną ilość części.</w:t>
      </w:r>
    </w:p>
    <w:p w14:paraId="48DE58A8" w14:textId="77777777" w:rsidR="0063730D" w:rsidRDefault="0063730D" w:rsidP="00E92216">
      <w:pPr>
        <w:spacing w:after="0" w:line="240" w:lineRule="auto"/>
        <w:contextualSpacing/>
        <w:jc w:val="both"/>
        <w:rPr>
          <w:rFonts w:eastAsiaTheme="majorEastAsia" w:cstheme="majorBidi"/>
          <w:sz w:val="12"/>
          <w:szCs w:val="12"/>
          <w:lang w:eastAsia="en-US"/>
        </w:rPr>
      </w:pPr>
    </w:p>
    <w:p w14:paraId="285D16AB" w14:textId="77777777" w:rsidR="007E6563" w:rsidRPr="0063730D" w:rsidRDefault="007E6563" w:rsidP="00E92216">
      <w:pPr>
        <w:spacing w:after="0" w:line="240" w:lineRule="auto"/>
        <w:contextualSpacing/>
        <w:jc w:val="both"/>
        <w:rPr>
          <w:rFonts w:eastAsiaTheme="majorEastAsia" w:cstheme="majorBidi"/>
          <w:sz w:val="12"/>
          <w:szCs w:val="12"/>
          <w:lang w:eastAsia="en-US"/>
        </w:rPr>
      </w:pPr>
    </w:p>
    <w:p w14:paraId="14FBEE17" w14:textId="77777777" w:rsidR="00800999" w:rsidRDefault="00C119EB" w:rsidP="00E92216">
      <w:pPr>
        <w:spacing w:after="0" w:line="240" w:lineRule="auto"/>
        <w:contextualSpacing/>
        <w:jc w:val="both"/>
        <w:rPr>
          <w:rFonts w:eastAsiaTheme="majorEastAsia" w:cstheme="majorBidi"/>
          <w:lang w:eastAsia="en-US"/>
        </w:rPr>
      </w:pPr>
      <w:r w:rsidRPr="00D858EF">
        <w:rPr>
          <w:rFonts w:eastAsiaTheme="majorEastAsia" w:cstheme="majorBidi"/>
          <w:lang w:eastAsia="en-US"/>
        </w:rPr>
        <w:lastRenderedPageBreak/>
        <w:t xml:space="preserve">3.5. </w:t>
      </w:r>
      <w:r w:rsidR="00800999">
        <w:rPr>
          <w:rFonts w:eastAsiaTheme="majorEastAsia" w:cstheme="majorBidi"/>
          <w:lang w:eastAsia="en-US"/>
        </w:rPr>
        <w:t>Rozwiązania równoważne:</w:t>
      </w:r>
    </w:p>
    <w:p w14:paraId="6568F496" w14:textId="77777777" w:rsidR="00C43733" w:rsidRPr="001E0A26" w:rsidRDefault="00C43733" w:rsidP="00C43733">
      <w:pPr>
        <w:spacing w:after="0"/>
        <w:jc w:val="both"/>
        <w:rPr>
          <w:rStyle w:val="bold"/>
          <w:rFonts w:cs="Calibri Light"/>
          <w:b w:val="0"/>
        </w:rPr>
      </w:pPr>
      <w:r w:rsidRPr="005F1A61">
        <w:rPr>
          <w:rFonts w:cs="Calibri Light"/>
        </w:rPr>
        <w:t xml:space="preserve">Zgodnie z art. 101 ust. 4 </w:t>
      </w:r>
      <w:r>
        <w:rPr>
          <w:rFonts w:cs="Arial"/>
        </w:rPr>
        <w:t>U</w:t>
      </w:r>
      <w:r w:rsidRPr="00C54AB4">
        <w:rPr>
          <w:rFonts w:cs="Arial"/>
        </w:rPr>
        <w:t>stawy</w:t>
      </w:r>
      <w:r w:rsidRPr="005F1A61">
        <w:rPr>
          <w:rFonts w:cs="Calibri Light"/>
        </w:rPr>
        <w:t xml:space="preserve"> w sytuacji, gdyby w dokumentacji projektowej lub </w:t>
      </w:r>
      <w:r>
        <w:rPr>
          <w:rFonts w:cs="Calibri Light"/>
        </w:rPr>
        <w:t>innych</w:t>
      </w:r>
      <w:r w:rsidRPr="005F1A61">
        <w:rPr>
          <w:rFonts w:cs="Calibri Light"/>
        </w:rPr>
        <w:t xml:space="preserve"> dokumentach opisującym przedmiot zamówienia, zawarto odniesienie do norm, ocen technicznych, aprobat, specyfikacji technicznych i systemów referencji technicznych, o których mowa w art. 101 ust. 1 pkt 2 i ust. 3 </w:t>
      </w:r>
      <w:r>
        <w:rPr>
          <w:rFonts w:cs="Arial"/>
        </w:rPr>
        <w:t>U</w:t>
      </w:r>
      <w:r w:rsidRPr="00C54AB4">
        <w:rPr>
          <w:rFonts w:cs="Arial"/>
        </w:rPr>
        <w:t>stawy</w:t>
      </w:r>
      <w:r>
        <w:rPr>
          <w:rFonts w:cs="Calibri Light"/>
        </w:rPr>
        <w:t xml:space="preserve">, a takim odniesieniom nie </w:t>
      </w:r>
      <w:r w:rsidRPr="005F1A61">
        <w:rPr>
          <w:rFonts w:cs="Calibri Light"/>
        </w:rPr>
        <w:t>towarzyszyło wyrażenie „lub równoważne”, to Zamawiający dopuszcza rozwiązania równoważne opisywanym w każdej takiej normie, ocenie technicznej, aprobacie, specyfikacji technicznej, systemowi referencji technicznych. W związku z powyższym należy przyjąć, że każdej: normie, ocenie technicznej, aprobacie, specyfikacji technicznej, systemowi refere</w:t>
      </w:r>
      <w:r>
        <w:rPr>
          <w:rFonts w:cs="Calibri Light"/>
        </w:rPr>
        <w:t xml:space="preserve">ncji technicznych występujących </w:t>
      </w:r>
      <w:r w:rsidRPr="005F1A61">
        <w:rPr>
          <w:rFonts w:cs="Calibri Light"/>
        </w:rPr>
        <w:t>w opisie przedmiotu zamówienia towarzyszą wyrazy „lub równoważne”.</w:t>
      </w:r>
      <w:r>
        <w:rPr>
          <w:rFonts w:cs="Calibri Light"/>
        </w:rPr>
        <w:t xml:space="preserve"> </w:t>
      </w:r>
      <w:r>
        <w:t>Operowanie przykładowymi nazwami producenta ma jedynie na celu doprecyzowanie poziomu oczekiwań Zamawiającego w stosunku do określonego rozwiązania. Posługiwanie się nazwami producentów/produktów ma wyłącznie charakter przykładowy.</w:t>
      </w:r>
    </w:p>
    <w:p w14:paraId="1B669FEE" w14:textId="77777777" w:rsidR="00800999" w:rsidRPr="00800999" w:rsidRDefault="00800999" w:rsidP="007C22B7">
      <w:pPr>
        <w:pStyle w:val="p"/>
        <w:rPr>
          <w:rStyle w:val="bold"/>
          <w:rFonts w:cs="Arial"/>
          <w:sz w:val="12"/>
          <w:szCs w:val="12"/>
        </w:rPr>
      </w:pPr>
    </w:p>
    <w:p w14:paraId="4B121F96" w14:textId="77777777" w:rsidR="00E20D16" w:rsidRPr="00B9283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28F2D6DD" w14:textId="686C7B71" w:rsidR="00C43733" w:rsidRPr="00CE56CE" w:rsidRDefault="00C43733" w:rsidP="00C43733">
      <w:pPr>
        <w:spacing w:after="0" w:line="240" w:lineRule="auto"/>
        <w:rPr>
          <w:b/>
        </w:rPr>
      </w:pPr>
      <w:r w:rsidRPr="00CE56CE">
        <w:rPr>
          <w:rStyle w:val="bold"/>
          <w:b w:val="0"/>
        </w:rPr>
        <w:t xml:space="preserve">Część nr </w:t>
      </w:r>
      <w:r>
        <w:rPr>
          <w:rStyle w:val="bold"/>
          <w:b w:val="0"/>
        </w:rPr>
        <w:t>1</w:t>
      </w:r>
      <w:r w:rsidRPr="00CE56CE">
        <w:rPr>
          <w:rStyle w:val="bold"/>
          <w:b w:val="0"/>
        </w:rPr>
        <w:t xml:space="preserve">:  </w:t>
      </w:r>
      <w:r w:rsidRPr="00CE56CE">
        <w:rPr>
          <w:b/>
        </w:rPr>
        <w:t>do dnia 25.10.202</w:t>
      </w:r>
      <w:r>
        <w:rPr>
          <w:b/>
        </w:rPr>
        <w:t>3</w:t>
      </w:r>
      <w:r w:rsidRPr="00CE56CE">
        <w:rPr>
          <w:b/>
        </w:rPr>
        <w:t>r.</w:t>
      </w:r>
    </w:p>
    <w:p w14:paraId="07299828" w14:textId="3B66E396" w:rsidR="00C43733" w:rsidRPr="00CE56CE" w:rsidRDefault="00C43733" w:rsidP="00C43733">
      <w:pPr>
        <w:spacing w:after="0" w:line="240" w:lineRule="auto"/>
        <w:rPr>
          <w:b/>
        </w:rPr>
      </w:pPr>
      <w:r w:rsidRPr="00CE56CE">
        <w:rPr>
          <w:rStyle w:val="bold"/>
          <w:b w:val="0"/>
        </w:rPr>
        <w:t xml:space="preserve">Część nr </w:t>
      </w:r>
      <w:r>
        <w:rPr>
          <w:rStyle w:val="bold"/>
          <w:b w:val="0"/>
        </w:rPr>
        <w:t>2</w:t>
      </w:r>
      <w:r w:rsidRPr="00CE56CE">
        <w:rPr>
          <w:rStyle w:val="bold"/>
          <w:b w:val="0"/>
        </w:rPr>
        <w:t xml:space="preserve">:  </w:t>
      </w:r>
      <w:r w:rsidRPr="00CE56CE">
        <w:rPr>
          <w:b/>
        </w:rPr>
        <w:t>do dnia 25.10.202</w:t>
      </w:r>
      <w:r>
        <w:rPr>
          <w:b/>
        </w:rPr>
        <w:t>3</w:t>
      </w:r>
      <w:r w:rsidRPr="00CE56CE">
        <w:rPr>
          <w:b/>
        </w:rPr>
        <w:t>r.</w:t>
      </w:r>
    </w:p>
    <w:p w14:paraId="61BEEF07" w14:textId="2895F248" w:rsidR="00C43733" w:rsidRPr="00CE56CE" w:rsidRDefault="00C43733" w:rsidP="00C43733">
      <w:pPr>
        <w:spacing w:after="0" w:line="240" w:lineRule="auto"/>
        <w:rPr>
          <w:b/>
        </w:rPr>
      </w:pPr>
      <w:r w:rsidRPr="00CE56CE">
        <w:rPr>
          <w:rStyle w:val="bold"/>
          <w:b w:val="0"/>
        </w:rPr>
        <w:t xml:space="preserve">Część nr </w:t>
      </w:r>
      <w:r>
        <w:rPr>
          <w:rStyle w:val="bold"/>
          <w:b w:val="0"/>
        </w:rPr>
        <w:t>3</w:t>
      </w:r>
      <w:r w:rsidRPr="00CE56CE">
        <w:rPr>
          <w:rStyle w:val="bold"/>
          <w:b w:val="0"/>
        </w:rPr>
        <w:t xml:space="preserve">:  </w:t>
      </w:r>
      <w:r w:rsidRPr="00CE56CE">
        <w:rPr>
          <w:b/>
        </w:rPr>
        <w:t>do dnia 25.10.202</w:t>
      </w:r>
      <w:r>
        <w:rPr>
          <w:b/>
        </w:rPr>
        <w:t>3</w:t>
      </w:r>
      <w:r w:rsidRPr="00CE56CE">
        <w:rPr>
          <w:b/>
        </w:rPr>
        <w:t>r.</w:t>
      </w:r>
    </w:p>
    <w:p w14:paraId="3D23D327" w14:textId="77777777" w:rsidR="00BC27DD" w:rsidRPr="001A2E50" w:rsidRDefault="00BC27DD" w:rsidP="007C22B7">
      <w:pPr>
        <w:pStyle w:val="p"/>
        <w:rPr>
          <w:rStyle w:val="bold"/>
          <w:rFonts w:cs="Arial"/>
          <w:b w:val="0"/>
          <w:sz w:val="10"/>
          <w:szCs w:val="10"/>
          <w:u w:val="single"/>
        </w:rPr>
      </w:pPr>
    </w:p>
    <w:p w14:paraId="2268490D" w14:textId="77777777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15C72EF3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1560CEBC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3DE7CD73" w14:textId="77777777" w:rsidR="00BC27DD" w:rsidRPr="00B9283F" w:rsidRDefault="00BC27DD" w:rsidP="00BC27DD">
      <w:pPr>
        <w:pStyle w:val="p"/>
        <w:jc w:val="both"/>
        <w:rPr>
          <w:rFonts w:cs="Arial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00C195BD" w14:textId="77777777" w:rsidR="004E795F" w:rsidRPr="00B9283F" w:rsidRDefault="004E795F" w:rsidP="004E795F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1D9A28C9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.3. Sytuacja finansowa lub ekonomiczna </w:t>
      </w:r>
    </w:p>
    <w:p w14:paraId="3E1B788B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>Określenie warunku: Zamawiający nie określa szczegółowego warunku w tym zakresie.</w:t>
      </w:r>
    </w:p>
    <w:p w14:paraId="3EEC4373" w14:textId="77777777" w:rsidR="00BC27DD" w:rsidRDefault="00BC27DD" w:rsidP="00BC27DD">
      <w:pPr>
        <w:pStyle w:val="p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08E477EF" w14:textId="77777777" w:rsidR="004E795F" w:rsidRPr="00B9283F" w:rsidRDefault="004E795F" w:rsidP="004E795F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</w:t>
      </w:r>
    </w:p>
    <w:p w14:paraId="7A3A79AE" w14:textId="77777777" w:rsidR="00C43733" w:rsidRDefault="00C43733" w:rsidP="00C43733">
      <w:pPr>
        <w:pStyle w:val="justify"/>
      </w:pPr>
      <w:r>
        <w:rPr>
          <w:rStyle w:val="bold"/>
        </w:rPr>
        <w:t>W zakresie części nr 1:</w:t>
      </w:r>
    </w:p>
    <w:p w14:paraId="305B03D8" w14:textId="3603E7C8" w:rsidR="00C43733" w:rsidRDefault="00C43733" w:rsidP="00C4373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Wykonawca musi wykazać, że wykonał w okresie ostatnich 5 lat przed upływem terminu składania ofert (a jeżeli okres prowadzenia działalności jest krótszy – w tym okresie) – </w:t>
      </w:r>
      <w:r>
        <w:rPr>
          <w:b/>
        </w:rPr>
        <w:t>co najmniej jedną</w:t>
      </w:r>
      <w:r w:rsidRPr="00861556">
        <w:rPr>
          <w:b/>
        </w:rPr>
        <w:t xml:space="preserve"> </w:t>
      </w:r>
      <w:r>
        <w:rPr>
          <w:b/>
        </w:rPr>
        <w:t>robotę budowlaną</w:t>
      </w:r>
      <w:r w:rsidRPr="00861556">
        <w:rPr>
          <w:b/>
        </w:rPr>
        <w:t xml:space="preserve"> polegając</w:t>
      </w:r>
      <w:r>
        <w:rPr>
          <w:b/>
        </w:rPr>
        <w:t>ą</w:t>
      </w:r>
      <w:r w:rsidRPr="00861556">
        <w:rPr>
          <w:b/>
        </w:rPr>
        <w:t xml:space="preserve"> na budowie </w:t>
      </w:r>
      <w:r>
        <w:rPr>
          <w:b/>
        </w:rPr>
        <w:t>lub przebudowie dróg w nawierzchni tłuczniowej</w:t>
      </w:r>
      <w:r w:rsidRPr="00861556">
        <w:rPr>
          <w:b/>
        </w:rPr>
        <w:t xml:space="preserve"> </w:t>
      </w:r>
      <w:r>
        <w:rPr>
          <w:b/>
        </w:rPr>
        <w:t>o wartości min. 50 000,00zł brutto;</w:t>
      </w:r>
    </w:p>
    <w:p w14:paraId="1059C4D6" w14:textId="240CF9C1" w:rsidR="00C43733" w:rsidRDefault="00C43733" w:rsidP="00C43733">
      <w:pPr>
        <w:pStyle w:val="justify"/>
      </w:pPr>
      <w:r>
        <w:rPr>
          <w:rStyle w:val="bold"/>
        </w:rPr>
        <w:t>W zakresie części nr 2:</w:t>
      </w:r>
    </w:p>
    <w:p w14:paraId="5EE11072" w14:textId="466307C9" w:rsidR="00C43733" w:rsidRDefault="00C43733" w:rsidP="00C4373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Wykonawca musi wykazać, że wykonał w okresie ostatnich 5 lat przed upływem terminu składania ofert (a jeżeli okres prowadzenia działalności jest krótszy – w tym okresie) – </w:t>
      </w:r>
      <w:r>
        <w:rPr>
          <w:b/>
        </w:rPr>
        <w:t>co najmniej jedną</w:t>
      </w:r>
      <w:r w:rsidRPr="00861556">
        <w:rPr>
          <w:b/>
        </w:rPr>
        <w:t xml:space="preserve"> </w:t>
      </w:r>
      <w:r>
        <w:rPr>
          <w:b/>
        </w:rPr>
        <w:t>robotę budowlaną</w:t>
      </w:r>
      <w:r w:rsidRPr="00861556">
        <w:rPr>
          <w:b/>
        </w:rPr>
        <w:t xml:space="preserve"> polegając</w:t>
      </w:r>
      <w:r>
        <w:rPr>
          <w:b/>
        </w:rPr>
        <w:t>ą</w:t>
      </w:r>
      <w:r w:rsidRPr="00861556">
        <w:rPr>
          <w:b/>
        </w:rPr>
        <w:t xml:space="preserve"> na budowie </w:t>
      </w:r>
      <w:r>
        <w:rPr>
          <w:b/>
        </w:rPr>
        <w:t>lub przebudowie dróg w nawierzchni tłuczniowej</w:t>
      </w:r>
      <w:r w:rsidRPr="00861556">
        <w:rPr>
          <w:b/>
        </w:rPr>
        <w:t xml:space="preserve"> </w:t>
      </w:r>
      <w:r>
        <w:rPr>
          <w:b/>
        </w:rPr>
        <w:t>o wartości min. 100 000,00zł brutto;</w:t>
      </w:r>
    </w:p>
    <w:p w14:paraId="7B40C2EC" w14:textId="5117288F" w:rsidR="00C43733" w:rsidRDefault="00C43733" w:rsidP="00C43733">
      <w:pPr>
        <w:pStyle w:val="justify"/>
      </w:pPr>
      <w:r>
        <w:rPr>
          <w:rStyle w:val="bold"/>
        </w:rPr>
        <w:t>W zakresie części nr 3:</w:t>
      </w:r>
    </w:p>
    <w:p w14:paraId="7E82CBF2" w14:textId="11E1D692" w:rsidR="00C43733" w:rsidRDefault="00C43733" w:rsidP="00C4373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Wykonawca musi wykazać, że wykonał w okresie ostatnich 5 lat przed upływem terminu składania ofert (a jeżeli okres prowadzenia działalności jest krótszy – w tym okresie) – </w:t>
      </w:r>
      <w:r>
        <w:rPr>
          <w:b/>
        </w:rPr>
        <w:t>co najmniej jedną</w:t>
      </w:r>
      <w:r w:rsidRPr="00861556">
        <w:rPr>
          <w:b/>
        </w:rPr>
        <w:t xml:space="preserve"> </w:t>
      </w:r>
      <w:r>
        <w:rPr>
          <w:b/>
        </w:rPr>
        <w:t>robotę budowlaną</w:t>
      </w:r>
      <w:r w:rsidRPr="00861556">
        <w:rPr>
          <w:b/>
        </w:rPr>
        <w:t xml:space="preserve"> polegając</w:t>
      </w:r>
      <w:r>
        <w:rPr>
          <w:b/>
        </w:rPr>
        <w:t>ą</w:t>
      </w:r>
      <w:r w:rsidRPr="00861556">
        <w:rPr>
          <w:b/>
        </w:rPr>
        <w:t xml:space="preserve"> na budowie </w:t>
      </w:r>
      <w:r>
        <w:rPr>
          <w:b/>
        </w:rPr>
        <w:t>lub przebudowie dróg w nawierzchni tłuczniowej</w:t>
      </w:r>
      <w:r w:rsidRPr="00861556">
        <w:rPr>
          <w:b/>
        </w:rPr>
        <w:t xml:space="preserve"> </w:t>
      </w:r>
      <w:r>
        <w:rPr>
          <w:b/>
        </w:rPr>
        <w:t>o wartości min. 100 000,00zł brutto;</w:t>
      </w:r>
    </w:p>
    <w:p w14:paraId="7C1574AF" w14:textId="77777777" w:rsidR="00AB6837" w:rsidRPr="00166B5E" w:rsidRDefault="00AB6837" w:rsidP="00AB68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2"/>
          <w:szCs w:val="12"/>
        </w:rPr>
      </w:pPr>
    </w:p>
    <w:p w14:paraId="11B55B00" w14:textId="77777777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6</w:t>
      </w:r>
      <w:r w:rsidRPr="00B9283F">
        <w:rPr>
          <w:rFonts w:cs="Arial"/>
        </w:rPr>
        <w:t xml:space="preserve">.  </w:t>
      </w:r>
      <w:r w:rsidRPr="00B9283F">
        <w:rPr>
          <w:rFonts w:cs="Arial"/>
          <w:b/>
        </w:rPr>
        <w:t>PODSTAWY WYKLUC</w:t>
      </w:r>
      <w:r w:rsidR="00E94A86">
        <w:rPr>
          <w:rFonts w:cs="Arial"/>
          <w:b/>
        </w:rPr>
        <w:t xml:space="preserve">ZENIA, O KTÓRYCH MOWA W ART. 108 i 109 </w:t>
      </w:r>
      <w:r w:rsidRPr="00B9283F">
        <w:rPr>
          <w:rFonts w:cs="Arial"/>
          <w:b/>
        </w:rPr>
        <w:t xml:space="preserve"> UST. 1 USTAWY:</w:t>
      </w:r>
    </w:p>
    <w:p w14:paraId="7570D7C1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0511EF44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1C14C9C3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648D114F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2DDEAE1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b) handlu ludźmi, o którym mowa w art. 189a Kodeksu karnego, </w:t>
      </w:r>
    </w:p>
    <w:p w14:paraId="668871C8" w14:textId="7984F1B8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>c) o którym mowa w art. 228–230a, art. 250a Kodeksu karnego lub w art. 46 lub art. 4</w:t>
      </w:r>
      <w:r w:rsidR="00CE2C76">
        <w:rPr>
          <w:rFonts w:cs="Arial"/>
        </w:rPr>
        <w:t>8 ustawy z dnia 25 czerwca 2010</w:t>
      </w:r>
      <w:r w:rsidRPr="00B9283F">
        <w:rPr>
          <w:rFonts w:cs="Arial"/>
        </w:rPr>
        <w:t xml:space="preserve">r. </w:t>
      </w:r>
      <w:r w:rsidR="007B6240">
        <w:rPr>
          <w:rFonts w:cs="Arial"/>
        </w:rPr>
        <w:t xml:space="preserve"> </w:t>
      </w:r>
      <w:r w:rsidR="004601AD">
        <w:rPr>
          <w:rFonts w:cs="Arial"/>
        </w:rPr>
        <w:t xml:space="preserve">                         </w:t>
      </w:r>
      <w:r w:rsidRPr="00B9283F">
        <w:rPr>
          <w:rFonts w:cs="Arial"/>
        </w:rPr>
        <w:t xml:space="preserve">o sporcie, </w:t>
      </w:r>
    </w:p>
    <w:p w14:paraId="1B8200C4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5642363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e) o charakterze terrorystycznym, o którym mowa w art. 115 § 20 Kodeksu karnego, lub mające na celu popełnienie tego przestępstwa, </w:t>
      </w:r>
    </w:p>
    <w:p w14:paraId="4DAE720B" w14:textId="0CA4B5FE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f) powierzenia wykonywania pracy małoletniemu cudzoziemcowi, o którym mowa w art. 9 ust. 2 ustawy z dnia </w:t>
      </w:r>
      <w:r w:rsidR="00CE2C76">
        <w:rPr>
          <w:rFonts w:cs="Arial"/>
        </w:rPr>
        <w:t>15 czerwca 2012</w:t>
      </w:r>
      <w:r w:rsidRPr="00B9283F">
        <w:rPr>
          <w:rFonts w:cs="Arial"/>
        </w:rPr>
        <w:t xml:space="preserve">r. o skutkach powierzania wykonywania pracy cudzoziemcom przebywającym wbrew przepisom na </w:t>
      </w:r>
      <w:r w:rsidRPr="00722A6E">
        <w:rPr>
          <w:rFonts w:cs="Arial"/>
        </w:rPr>
        <w:t xml:space="preserve">terytorium Rzeczpospolitej Polskiej (Dz. U. </w:t>
      </w:r>
      <w:r w:rsidR="00AD0127" w:rsidRPr="00722A6E">
        <w:rPr>
          <w:rFonts w:cs="Arial"/>
        </w:rPr>
        <w:t>z 2021</w:t>
      </w:r>
      <w:r w:rsidR="00393961" w:rsidRPr="00722A6E">
        <w:rPr>
          <w:rFonts w:cs="Arial"/>
        </w:rPr>
        <w:t xml:space="preserve">r. </w:t>
      </w:r>
      <w:r w:rsidRPr="00722A6E">
        <w:rPr>
          <w:rFonts w:cs="Arial"/>
        </w:rPr>
        <w:t xml:space="preserve">Poz. </w:t>
      </w:r>
      <w:r w:rsidR="00AD0127" w:rsidRPr="00722A6E">
        <w:rPr>
          <w:rFonts w:cs="Arial"/>
        </w:rPr>
        <w:t>1745</w:t>
      </w:r>
      <w:r w:rsidRPr="00722A6E">
        <w:rPr>
          <w:rFonts w:cs="Arial"/>
        </w:rPr>
        <w:t>),</w:t>
      </w:r>
      <w:r w:rsidRPr="00B9283F">
        <w:rPr>
          <w:rFonts w:cs="Arial"/>
        </w:rPr>
        <w:t xml:space="preserve"> </w:t>
      </w:r>
    </w:p>
    <w:p w14:paraId="3859EB1C" w14:textId="48257D0D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C9D6637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6D672C09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A115061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5455D7F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0120BD30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</w:t>
      </w:r>
      <w:r w:rsidR="00845579">
        <w:rPr>
          <w:rFonts w:cs="Arial"/>
        </w:rPr>
        <w:t xml:space="preserve">                 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60068B37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zakłócenia konkurencji wynikającego </w:t>
      </w:r>
      <w:r w:rsidR="00845579">
        <w:rPr>
          <w:rFonts w:cs="Arial"/>
        </w:rPr>
        <w:t xml:space="preserve"> </w:t>
      </w:r>
      <w:r w:rsidR="00EF4E2B">
        <w:rPr>
          <w:rFonts w:cs="Arial"/>
        </w:rPr>
        <w:t xml:space="preserve">                                 </w:t>
      </w:r>
      <w:r w:rsidRPr="00B9283F">
        <w:rPr>
          <w:rFonts w:cs="Arial"/>
        </w:rPr>
        <w:t xml:space="preserve">z wcześniejszego zaangażowania tego wykonawcy lub podmiotu, który należy z wykonawcą do tej samej grupy kapitałowej </w:t>
      </w:r>
      <w:r w:rsidR="00EF4E2B">
        <w:rPr>
          <w:rFonts w:cs="Arial"/>
        </w:rPr>
        <w:t xml:space="preserve">                 </w:t>
      </w:r>
      <w:r w:rsidRPr="00B9283F">
        <w:rPr>
          <w:rFonts w:cs="Arial"/>
        </w:rPr>
        <w:t>w rozumieniu ustawy z dnia 16 lutego 2007 r. o ochronie konkurencji i konsumentów, chyba że spowodowane tym zakłócenie konkurencji może</w:t>
      </w:r>
      <w:r w:rsidRPr="00B9283F">
        <w:t xml:space="preserve"> </w:t>
      </w:r>
      <w:r w:rsidRPr="00B9283F">
        <w:rPr>
          <w:rFonts w:cs="Arial"/>
        </w:rPr>
        <w:t>być wyeliminowane w inny sposób niż przez wykluczenie wykonawcy z udziału w postępowaniu o udzielenie zamówienia.</w:t>
      </w:r>
    </w:p>
    <w:p w14:paraId="7617A055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</w:t>
      </w:r>
      <w:r w:rsidR="00CE2C76">
        <w:rPr>
          <w:rFonts w:cs="Arial"/>
          <w:u w:val="single"/>
        </w:rPr>
        <w:t xml:space="preserve">                  </w:t>
      </w:r>
      <w:r w:rsidRPr="000A7525">
        <w:rPr>
          <w:rFonts w:cs="Arial"/>
          <w:u w:val="single"/>
        </w:rPr>
        <w:t xml:space="preserve">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036EE301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5007563C" w14:textId="77777777" w:rsidR="00BC27DD" w:rsidRPr="00B9283F" w:rsidRDefault="00BC27DD" w:rsidP="0021137A">
      <w:pPr>
        <w:pStyle w:val="p"/>
        <w:numPr>
          <w:ilvl w:val="0"/>
          <w:numId w:val="3"/>
        </w:numPr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44841077" w14:textId="77777777" w:rsidR="00E94A86" w:rsidRPr="00E94A86" w:rsidRDefault="00E94A86" w:rsidP="00E94A86">
      <w:pPr>
        <w:pStyle w:val="justify"/>
        <w:rPr>
          <w:rFonts w:cs="Arial"/>
          <w:sz w:val="6"/>
          <w:szCs w:val="6"/>
        </w:rPr>
      </w:pPr>
    </w:p>
    <w:p w14:paraId="197888D0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40255666" w14:textId="77777777" w:rsidR="00E94A86" w:rsidRPr="00B9283F" w:rsidRDefault="00E94A86" w:rsidP="00E94A86">
      <w:pPr>
        <w:pStyle w:val="justify"/>
        <w:rPr>
          <w:rFonts w:cs="Arial"/>
        </w:rPr>
      </w:pPr>
      <w:r w:rsidRPr="00750C4B">
        <w:rPr>
          <w:rFonts w:cs="Arial"/>
        </w:rPr>
        <w:t xml:space="preserve">6.4. Zamawiający może wykluczyć </w:t>
      </w:r>
      <w:r w:rsidR="00A7418A" w:rsidRPr="00750C4B">
        <w:rPr>
          <w:rFonts w:cs="Arial"/>
        </w:rPr>
        <w:t>Wykonawcę na każdym etapie postę</w:t>
      </w:r>
      <w:r w:rsidRPr="00750C4B">
        <w:rPr>
          <w:rFonts w:cs="Arial"/>
        </w:rPr>
        <w:t>powania o udzielenie zamówienia.</w:t>
      </w:r>
    </w:p>
    <w:p w14:paraId="737061CA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39648150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5FC1A883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236A8A40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494678DD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2F97984B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65BA3F33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35176C15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5E9A3253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5C898C0B" w14:textId="77777777" w:rsidR="00E94A86" w:rsidRPr="00B9283F" w:rsidRDefault="00E94A86" w:rsidP="00E94A86">
      <w:pPr>
        <w:pStyle w:val="justify"/>
        <w:ind w:left="284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 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23CE5F6F" w14:textId="77777777" w:rsidR="00E94A86" w:rsidRDefault="00E94A86" w:rsidP="00E94A86">
      <w:pPr>
        <w:pStyle w:val="justify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 xml:space="preserve">., są wystarczające do wykazania jego rzetelności, uwzględniając wagę i szczególne okoliczności czynu wykonawcy. Jeżeli podjęte przez wykonawcę czynności, </w:t>
      </w:r>
      <w:r w:rsidR="000A7525">
        <w:rPr>
          <w:rFonts w:cs="Arial"/>
          <w:shd w:val="clear" w:color="auto" w:fill="FFFFFF"/>
        </w:rPr>
        <w:t xml:space="preserve">   </w:t>
      </w:r>
      <w:r w:rsidR="00CE2C76">
        <w:rPr>
          <w:rFonts w:cs="Arial"/>
          <w:shd w:val="clear" w:color="auto" w:fill="FFFFFF"/>
        </w:rPr>
        <w:t xml:space="preserve">             </w:t>
      </w:r>
      <w:r w:rsid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 xml:space="preserve">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wykonawcę.</w:t>
      </w:r>
    </w:p>
    <w:p w14:paraId="3F2FEC35" w14:textId="77777777" w:rsidR="00E23747" w:rsidRPr="00E23747" w:rsidRDefault="00E23747" w:rsidP="00E23747">
      <w:pPr>
        <w:pStyle w:val="justify"/>
        <w:rPr>
          <w:rFonts w:cs="Arial"/>
          <w:shd w:val="clear" w:color="auto" w:fill="FFFFFF"/>
        </w:rPr>
      </w:pPr>
      <w:r w:rsidRPr="00750C4B">
        <w:rPr>
          <w:rFonts w:cs="Arial"/>
          <w:shd w:val="clear" w:color="auto" w:fill="FFFFFF"/>
        </w:rPr>
        <w:t>6.7. Jeżeli Wykonawca polega na zdolnościa</w:t>
      </w:r>
      <w:r w:rsidR="00533139" w:rsidRPr="00750C4B">
        <w:rPr>
          <w:rFonts w:cs="Arial"/>
          <w:shd w:val="clear" w:color="auto" w:fill="FFFFFF"/>
        </w:rPr>
        <w:t>ch lub sytuacji podmiotów udostę</w:t>
      </w:r>
      <w:r w:rsidRPr="00750C4B">
        <w:rPr>
          <w:rFonts w:cs="Arial"/>
          <w:shd w:val="clear" w:color="auto" w:fill="FFFFFF"/>
        </w:rPr>
        <w:t>pniających zasoby, Zamawiający zbada, czy nie</w:t>
      </w:r>
      <w:r w:rsidRPr="00E23747">
        <w:rPr>
          <w:rFonts w:cs="Arial"/>
          <w:shd w:val="clear" w:color="auto" w:fill="FFFFFF"/>
        </w:rPr>
        <w:t xml:space="preserve"> zachodzą wobec tego podmiotu podstawy wykluczenia, które zostały przewidziane względem Wykonawcy.</w:t>
      </w:r>
    </w:p>
    <w:p w14:paraId="2C8580A7" w14:textId="77777777" w:rsidR="00E23747" w:rsidRDefault="00E23747" w:rsidP="00E23747">
      <w:pPr>
        <w:pStyle w:val="justify"/>
        <w:rPr>
          <w:rFonts w:cs="Arial"/>
          <w:shd w:val="clear" w:color="auto" w:fill="FFFFFF"/>
        </w:rPr>
      </w:pPr>
      <w:r w:rsidRPr="00E23747">
        <w:rPr>
          <w:rFonts w:cs="Arial"/>
          <w:shd w:val="clear" w:color="auto" w:fill="FFFFFF"/>
        </w:rPr>
        <w:t>6.8. W przypadku wspólnego ubiegania się Wykonawców o udzielenie zamówienia Zamawiający bada, czy nie zachodzą podstawy wykluczenia wobec każdego z tych Wykonawców.</w:t>
      </w:r>
    </w:p>
    <w:p w14:paraId="18A54084" w14:textId="77777777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6.9. Ponadto o udzielenie zamówienia mogą ubiegać się Wykonawcy, którzy nie podlegają wykluczeniu z postępowania na podstawie art. 7 ust. 1 Ustawy z dnia 13 kwietnia 2022 r. o szczególnych rozwiązaniach w zakresie przeciwdziałania wspieraniu agresji na Ukrainę oraz służących ochronie bezpieczeństwa narodowego (przesłanki obligatoryjne).</w:t>
      </w:r>
    </w:p>
    <w:p w14:paraId="16A8C420" w14:textId="77777777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 r. - Prawo zamówień publicznych wyklucza się:</w:t>
      </w:r>
    </w:p>
    <w:p w14:paraId="6378ADA1" w14:textId="77777777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7A9E78F" w14:textId="6767B39A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2) wykonawcę oraz uczestnika konkursu, którego beneficjentem rzeczywistym w rozumi</w:t>
      </w:r>
      <w:r w:rsidR="00EF4E2B">
        <w:rPr>
          <w:rFonts w:cs="Arial"/>
          <w:shd w:val="clear" w:color="auto" w:fill="FFFFFF"/>
        </w:rPr>
        <w:t>eniu ustawy z dnia 1 marca 2018</w:t>
      </w:r>
      <w:r w:rsidRPr="00EF4E2B">
        <w:rPr>
          <w:rFonts w:cs="Arial"/>
          <w:shd w:val="clear" w:color="auto" w:fill="FFFFFF"/>
        </w:rPr>
        <w:t xml:space="preserve">r. </w:t>
      </w:r>
      <w:r w:rsidR="00EF4E2B">
        <w:rPr>
          <w:rFonts w:cs="Arial"/>
          <w:shd w:val="clear" w:color="auto" w:fill="FFFFFF"/>
        </w:rPr>
        <w:t xml:space="preserve">                   </w:t>
      </w:r>
      <w:r w:rsidRPr="00EF4E2B">
        <w:rPr>
          <w:rFonts w:cs="Arial"/>
          <w:shd w:val="clear" w:color="auto" w:fill="FFFFFF"/>
        </w:rPr>
        <w:t>o przeciwdziałaniu praniu pieniędzy oraz finansowaniu terroryzmu (Dz. U. z 202</w:t>
      </w:r>
      <w:r w:rsidR="009A56AD">
        <w:rPr>
          <w:rFonts w:cs="Arial"/>
          <w:shd w:val="clear" w:color="auto" w:fill="FFFFFF"/>
        </w:rPr>
        <w:t>3</w:t>
      </w:r>
      <w:r w:rsidRPr="00EF4E2B">
        <w:rPr>
          <w:rFonts w:cs="Arial"/>
          <w:shd w:val="clear" w:color="auto" w:fill="FFFFFF"/>
        </w:rPr>
        <w:t xml:space="preserve">r. poz. </w:t>
      </w:r>
      <w:r w:rsidR="009A56AD">
        <w:rPr>
          <w:rFonts w:cs="Arial"/>
          <w:shd w:val="clear" w:color="auto" w:fill="FFFFFF"/>
        </w:rPr>
        <w:t>1124</w:t>
      </w:r>
      <w:r w:rsidRPr="00EF4E2B">
        <w:rPr>
          <w:rFonts w:cs="Arial"/>
          <w:shd w:val="clear" w:color="auto" w:fill="FFFFFF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C252C45" w14:textId="0CF6A73F" w:rsidR="00EA2BBF" w:rsidRPr="00E23747" w:rsidRDefault="00EA2BBF" w:rsidP="00EA2BBF">
      <w:pPr>
        <w:pStyle w:val="justify"/>
        <w:rPr>
          <w:rFonts w:cs="Arial"/>
        </w:rPr>
      </w:pPr>
      <w:r w:rsidRPr="00EF4E2B">
        <w:rPr>
          <w:rFonts w:cs="Arial"/>
          <w:shd w:val="clear" w:color="auto" w:fill="FFFFFF"/>
        </w:rPr>
        <w:t xml:space="preserve">3) wykonawcę oraz uczestnika konkursu, którego jednostką dominującą w rozumieniu art. 3 ust. 1 pkt 37 ustawy z dnia </w:t>
      </w:r>
      <w:r w:rsidR="00D814ED">
        <w:rPr>
          <w:rFonts w:cs="Arial"/>
          <w:shd w:val="clear" w:color="auto" w:fill="FFFFFF"/>
        </w:rPr>
        <w:t xml:space="preserve">                       </w:t>
      </w:r>
      <w:r w:rsidRPr="00EF4E2B">
        <w:rPr>
          <w:rFonts w:cs="Arial"/>
          <w:shd w:val="clear" w:color="auto" w:fill="FFFFFF"/>
        </w:rPr>
        <w:t xml:space="preserve">29 </w:t>
      </w:r>
      <w:r w:rsidRPr="00AB6837">
        <w:rPr>
          <w:rFonts w:cs="Arial"/>
          <w:shd w:val="clear" w:color="auto" w:fill="FFFFFF"/>
        </w:rPr>
        <w:t>września 1994 r. o rachunkowości (Dz. U. z 202</w:t>
      </w:r>
      <w:r w:rsidR="00514A42" w:rsidRPr="00AB6837">
        <w:rPr>
          <w:rFonts w:cs="Arial"/>
          <w:shd w:val="clear" w:color="auto" w:fill="FFFFFF"/>
        </w:rPr>
        <w:t>3</w:t>
      </w:r>
      <w:r w:rsidRPr="00AB6837">
        <w:rPr>
          <w:rFonts w:cs="Arial"/>
          <w:shd w:val="clear" w:color="auto" w:fill="FFFFFF"/>
        </w:rPr>
        <w:t xml:space="preserve">r. poz. </w:t>
      </w:r>
      <w:r w:rsidR="00514A42" w:rsidRPr="00AB6837">
        <w:rPr>
          <w:rFonts w:cs="Arial"/>
          <w:shd w:val="clear" w:color="auto" w:fill="FFFFFF"/>
        </w:rPr>
        <w:t>120</w:t>
      </w:r>
      <w:r w:rsidRPr="00AB6837">
        <w:rPr>
          <w:rFonts w:cs="Arial"/>
          <w:shd w:val="clear" w:color="auto" w:fill="FFFFFF"/>
        </w:rPr>
        <w:t xml:space="preserve"> ze zm.) jest podmiot wymieniony w wykazach określonych</w:t>
      </w:r>
      <w:r w:rsidRPr="00EF4E2B">
        <w:rPr>
          <w:rFonts w:cs="Arial"/>
          <w:shd w:val="clear" w:color="auto" w:fill="FFFFFF"/>
        </w:rPr>
        <w:t xml:space="preserve"> </w:t>
      </w:r>
      <w:r w:rsidR="00EF4E2B">
        <w:rPr>
          <w:rFonts w:cs="Arial"/>
          <w:shd w:val="clear" w:color="auto" w:fill="FFFFFF"/>
        </w:rPr>
        <w:t xml:space="preserve">                        </w:t>
      </w:r>
      <w:r w:rsidRPr="00EF4E2B">
        <w:rPr>
          <w:rFonts w:cs="Arial"/>
          <w:shd w:val="clear" w:color="auto" w:fill="FFFFFF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4601AD">
        <w:rPr>
          <w:rFonts w:cs="Arial"/>
          <w:shd w:val="clear" w:color="auto" w:fill="FFFFFF"/>
        </w:rPr>
        <w:t xml:space="preserve">             </w:t>
      </w:r>
      <w:r w:rsidRPr="00EF4E2B">
        <w:rPr>
          <w:rFonts w:cs="Arial"/>
          <w:shd w:val="clear" w:color="auto" w:fill="FFFFFF"/>
        </w:rPr>
        <w:t>o którym mowa w art. 1 pkt 3.</w:t>
      </w:r>
    </w:p>
    <w:p w14:paraId="79202C4E" w14:textId="77777777" w:rsidR="00E23747" w:rsidRPr="0063730D" w:rsidRDefault="00E23747" w:rsidP="00E94A86">
      <w:pPr>
        <w:pStyle w:val="justify"/>
        <w:rPr>
          <w:rFonts w:cs="Arial"/>
          <w:sz w:val="12"/>
          <w:szCs w:val="12"/>
        </w:rPr>
      </w:pPr>
    </w:p>
    <w:p w14:paraId="625092FC" w14:textId="77777777" w:rsidR="008827D2" w:rsidRDefault="008827D2" w:rsidP="00166B5E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4823C80E" w14:textId="77777777" w:rsidR="00C4093F" w:rsidRPr="00C4093F" w:rsidRDefault="00C4093F" w:rsidP="008827D2">
      <w:pPr>
        <w:pStyle w:val="p"/>
        <w:rPr>
          <w:rFonts w:cs="Arial"/>
          <w:b/>
          <w:sz w:val="6"/>
          <w:szCs w:val="6"/>
        </w:rPr>
      </w:pPr>
    </w:p>
    <w:p w14:paraId="1FBE9A41" w14:textId="3AABDDC7" w:rsidR="008827D2" w:rsidRPr="008827D2" w:rsidRDefault="008827D2" w:rsidP="0021137A">
      <w:pPr>
        <w:pStyle w:val="Akapitzlist"/>
        <w:numPr>
          <w:ilvl w:val="1"/>
          <w:numId w:val="4"/>
        </w:numPr>
        <w:tabs>
          <w:tab w:val="left" w:pos="261"/>
        </w:tabs>
        <w:spacing w:line="260" w:lineRule="auto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t xml:space="preserve">Wykaz </w:t>
      </w:r>
      <w:r w:rsidR="000D59B0">
        <w:rPr>
          <w:rFonts w:ascii="Arial Narrow" w:eastAsia="Times New Roman" w:hAnsi="Arial Narrow"/>
          <w:b/>
        </w:rPr>
        <w:t xml:space="preserve">dokumentów i </w:t>
      </w:r>
      <w:r w:rsidRPr="008827D2">
        <w:rPr>
          <w:rFonts w:ascii="Arial Narrow" w:eastAsia="Times New Roman" w:hAnsi="Arial Narrow"/>
          <w:b/>
        </w:rPr>
        <w:t xml:space="preserve">oświadczeń, które wykonawca składa wraz z ofertą lub wnioskiem o dopuszczenie do udziału </w:t>
      </w:r>
      <w:r w:rsidR="004601AD">
        <w:rPr>
          <w:rFonts w:ascii="Arial Narrow" w:eastAsia="Times New Roman" w:hAnsi="Arial Narrow"/>
          <w:b/>
        </w:rPr>
        <w:t xml:space="preserve">            </w:t>
      </w:r>
      <w:r w:rsidRPr="008827D2">
        <w:rPr>
          <w:rFonts w:ascii="Arial Narrow" w:eastAsia="Times New Roman" w:hAnsi="Arial Narrow"/>
          <w:b/>
        </w:rPr>
        <w:t>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 xml:space="preserve">ykonawca nie podlega wykluczeniu oraz spełnia warunki udziału </w:t>
      </w:r>
      <w:r w:rsidR="00456FD1">
        <w:rPr>
          <w:rFonts w:ascii="Arial Narrow" w:eastAsia="Times New Roman" w:hAnsi="Arial Narrow"/>
          <w:b/>
        </w:rPr>
        <w:t xml:space="preserve">                   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6E3068EE" w14:textId="77777777" w:rsidR="00E502AE" w:rsidRPr="000E4D51" w:rsidRDefault="00E502AE" w:rsidP="0021137A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  <w:b/>
        </w:rPr>
      </w:pPr>
      <w:r w:rsidRPr="000E4D51">
        <w:rPr>
          <w:rFonts w:ascii="Arial Narrow" w:hAnsi="Arial Narrow" w:cs="Arial"/>
          <w:b/>
          <w:u w:val="single"/>
        </w:rPr>
        <w:t>Formularz ofertowy</w:t>
      </w:r>
      <w:r w:rsidRPr="000E4D51">
        <w:rPr>
          <w:rFonts w:ascii="Arial Narrow" w:hAnsi="Arial Narrow" w:cs="Arial"/>
          <w:b/>
        </w:rPr>
        <w:t>.</w:t>
      </w:r>
    </w:p>
    <w:p w14:paraId="523670F0" w14:textId="77777777" w:rsidR="00E502AE" w:rsidRPr="00E502AE" w:rsidRDefault="00E502AE" w:rsidP="00E502AE">
      <w:pPr>
        <w:pStyle w:val="Akapitzlist"/>
        <w:tabs>
          <w:tab w:val="left" w:pos="723"/>
        </w:tabs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</w:rPr>
        <w:t>Do przygotowania oferty zaleca się</w:t>
      </w:r>
      <w:r>
        <w:rPr>
          <w:rFonts w:ascii="Arial Narrow" w:hAnsi="Arial Narrow" w:cs="Arial"/>
        </w:rPr>
        <w:t xml:space="preserve"> wykorzystanie Formularza ofertowego</w:t>
      </w:r>
      <w:r w:rsidRPr="00E502AE">
        <w:rPr>
          <w:rFonts w:ascii="Arial Narrow" w:hAnsi="Arial Narrow" w:cs="Arial"/>
        </w:rPr>
        <w:t xml:space="preserve">, którego wzór stanowi </w:t>
      </w:r>
      <w:r w:rsidRPr="00E502AE">
        <w:rPr>
          <w:rFonts w:ascii="Arial Narrow" w:hAnsi="Arial Narrow" w:cs="Arial"/>
          <w:b/>
        </w:rPr>
        <w:t xml:space="preserve">ZAŁĄCZNIK NR 1 </w:t>
      </w:r>
      <w:r w:rsidR="003B618D">
        <w:rPr>
          <w:rFonts w:ascii="Arial Narrow" w:hAnsi="Arial Narrow" w:cs="Arial"/>
          <w:b/>
        </w:rPr>
        <w:t xml:space="preserve">             do</w:t>
      </w:r>
      <w:r w:rsidRPr="00E502AE">
        <w:rPr>
          <w:rFonts w:ascii="Arial Narrow" w:hAnsi="Arial Narrow" w:cs="Arial"/>
          <w:b/>
        </w:rPr>
        <w:t xml:space="preserve"> SWZ</w:t>
      </w:r>
      <w:r w:rsidRPr="00E502AE">
        <w:rPr>
          <w:rFonts w:ascii="Arial Narrow" w:hAnsi="Arial Narrow" w:cs="Arial"/>
        </w:rPr>
        <w:t>. W przypadku, gdy Wykonawca nie korzysta</w:t>
      </w:r>
      <w:r>
        <w:rPr>
          <w:rFonts w:ascii="Arial Narrow" w:hAnsi="Arial Narrow" w:cs="Arial"/>
        </w:rPr>
        <w:t xml:space="preserve"> </w:t>
      </w:r>
      <w:r w:rsidRPr="00E502AE">
        <w:rPr>
          <w:rFonts w:ascii="Arial Narrow" w:hAnsi="Arial Narrow" w:cs="Arial"/>
        </w:rPr>
        <w:t xml:space="preserve">z przygotowanego przez Zamawiającego wzoru, w treści oferty należy zamieścić wszystkie informacje wymagane w </w:t>
      </w:r>
      <w:r>
        <w:rPr>
          <w:rFonts w:ascii="Arial Narrow" w:hAnsi="Arial Narrow" w:cs="Arial"/>
        </w:rPr>
        <w:t>załączonym wzorze Formularza</w:t>
      </w:r>
      <w:r w:rsidRPr="00E502AE">
        <w:rPr>
          <w:rFonts w:ascii="Arial Narrow" w:hAnsi="Arial Narrow" w:cs="Arial"/>
        </w:rPr>
        <w:t xml:space="preserve"> oferty</w:t>
      </w:r>
      <w:r>
        <w:rPr>
          <w:rFonts w:ascii="Arial Narrow" w:hAnsi="Arial Narrow" w:cs="Arial"/>
        </w:rPr>
        <w:t>.</w:t>
      </w:r>
    </w:p>
    <w:p w14:paraId="0D979868" w14:textId="77777777" w:rsidR="008827D2" w:rsidRPr="00074310" w:rsidRDefault="008827D2" w:rsidP="0021137A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0E4D51">
        <w:rPr>
          <w:rFonts w:ascii="Arial Narrow" w:eastAsia="Times New Roman" w:hAnsi="Arial Narrow"/>
          <w:b/>
          <w:u w:val="single"/>
        </w:rPr>
        <w:t>oświadczenie</w:t>
      </w:r>
      <w:r w:rsidRPr="00FF44C1">
        <w:rPr>
          <w:rFonts w:ascii="Arial Narrow" w:eastAsia="Times New Roman" w:hAnsi="Arial Narrow"/>
          <w:u w:val="single"/>
        </w:rPr>
        <w:t xml:space="preserve"> o niepodleganiu wykluczeniu oraz spełnieniu warunków udziału w postępowaniu</w:t>
      </w:r>
      <w:r w:rsidR="00AE3D86">
        <w:rPr>
          <w:rFonts w:ascii="Arial Narrow" w:eastAsia="Times New Roman" w:hAnsi="Arial Narrow"/>
        </w:rPr>
        <w:t xml:space="preserve"> - </w:t>
      </w:r>
      <w:r w:rsidR="008004DF" w:rsidRPr="008004DF">
        <w:rPr>
          <w:rFonts w:ascii="Arial Narrow" w:hAnsi="Arial Narrow"/>
        </w:rPr>
        <w:t xml:space="preserve">według wzoru </w:t>
      </w:r>
      <w:r w:rsidR="008004DF" w:rsidRPr="00074310">
        <w:rPr>
          <w:rFonts w:ascii="Arial Narrow" w:hAnsi="Arial Narrow"/>
        </w:rPr>
        <w:t xml:space="preserve">stanowiącego </w:t>
      </w:r>
      <w:r w:rsidRPr="00074310">
        <w:rPr>
          <w:rFonts w:ascii="Arial Narrow" w:eastAsia="Times New Roman" w:hAnsi="Arial Narrow"/>
          <w:b/>
        </w:rPr>
        <w:t>ZAŁĄCZNIK NR 2 do SWZ</w:t>
      </w:r>
      <w:r w:rsidRPr="00074310">
        <w:rPr>
          <w:rFonts w:ascii="Arial Narrow" w:eastAsia="Times New Roman" w:hAnsi="Arial Narrow"/>
        </w:rPr>
        <w:t>,</w:t>
      </w:r>
    </w:p>
    <w:p w14:paraId="0BBE92DE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Wykonawca, w przypadku polegania na zdolnościach lub sytuacji podmiotów udostępniających zasoby, przedstawia, wraz z oświadczeniem, o którym mowa powyżej, także </w:t>
      </w:r>
      <w:r w:rsidRPr="000E4D51">
        <w:rPr>
          <w:rFonts w:eastAsia="Times New Roman"/>
          <w:b/>
          <w:u w:val="single"/>
        </w:rPr>
        <w:t>oświadczenie podmiotu udostępniającego zasoby</w:t>
      </w:r>
      <w:r w:rsidR="00AE3D86">
        <w:rPr>
          <w:rFonts w:eastAsia="Times New Roman"/>
        </w:rPr>
        <w:t xml:space="preserve"> - </w:t>
      </w:r>
      <w:r w:rsidR="00AE3D86" w:rsidRPr="008004DF">
        <w:t xml:space="preserve">według wzoru </w:t>
      </w:r>
      <w:r w:rsidR="00AE3D86" w:rsidRPr="00074310">
        <w:t xml:space="preserve">stanowiącego </w:t>
      </w:r>
      <w:r w:rsidR="00AE3D86" w:rsidRPr="00074310">
        <w:rPr>
          <w:rFonts w:eastAsia="Times New Roman"/>
          <w:b/>
        </w:rPr>
        <w:t>ZAŁĄCZNIK NR 2</w:t>
      </w:r>
      <w:r w:rsidR="00AE3D86">
        <w:rPr>
          <w:rFonts w:eastAsia="Times New Roman"/>
          <w:b/>
        </w:rPr>
        <w:t>a</w:t>
      </w:r>
      <w:r w:rsidR="00AE3D86" w:rsidRPr="00074310">
        <w:rPr>
          <w:rFonts w:eastAsia="Times New Roman"/>
          <w:b/>
        </w:rPr>
        <w:t xml:space="preserve"> do SWZ</w:t>
      </w:r>
      <w:r w:rsidR="00AE3D86">
        <w:rPr>
          <w:rFonts w:eastAsia="Times New Roman"/>
        </w:rPr>
        <w:t xml:space="preserve">, </w:t>
      </w:r>
      <w:r w:rsidRPr="008827D2">
        <w:rPr>
          <w:rFonts w:eastAsia="Times New Roman"/>
        </w:rPr>
        <w:t>potwierdzające brak podstaw wykluczenia tego podmiotu oraz odpowied</w:t>
      </w:r>
      <w:r w:rsidR="00845579">
        <w:rPr>
          <w:rFonts w:eastAsia="Times New Roman"/>
        </w:rPr>
        <w:t>nio spełnian</w:t>
      </w:r>
      <w:r w:rsidR="00AE3D86">
        <w:rPr>
          <w:rFonts w:eastAsia="Times New Roman"/>
        </w:rPr>
        <w:t xml:space="preserve">ie warunków udziału </w:t>
      </w:r>
      <w:r w:rsidRPr="008827D2">
        <w:rPr>
          <w:rFonts w:eastAsia="Times New Roman"/>
        </w:rPr>
        <w:t>w postępowaniu lub kryteriów selekcji, w zakresie, w jakim wykonawca powołuje się na jego zasoby.</w:t>
      </w:r>
    </w:p>
    <w:p w14:paraId="29151442" w14:textId="77777777" w:rsid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 przypadku wspólnego ubiegania się o zamówienie przez wykonawców, oświadczenie składa każdy z wykonawców wspólnie ubiegających się o zamówienie (np. konsorcjum, wspólnicy spółki cywilnej). Dokumenty te potwierdzają spełnianie warunków udziału w postępowaniu lub kryteriów selekcji oraz brak podstaw wykluczenia w zakresie, </w:t>
      </w:r>
      <w:r w:rsidR="006F50D5">
        <w:rPr>
          <w:rFonts w:eastAsia="Times New Roman"/>
        </w:rPr>
        <w:t xml:space="preserve"> </w:t>
      </w:r>
      <w:r w:rsidRPr="008827D2">
        <w:rPr>
          <w:rFonts w:eastAsia="Times New Roman"/>
        </w:rPr>
        <w:t>w którym każdy z wykonawców wykazuje spełnianie warunków udziału w postępowaniu lub kryteriów selekcji oraz brak podstaw wykluczenia.</w:t>
      </w:r>
    </w:p>
    <w:p w14:paraId="28B6F800" w14:textId="77777777" w:rsidR="008827D2" w:rsidRPr="008827D2" w:rsidRDefault="008827D2" w:rsidP="0021137A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0E4D51">
        <w:rPr>
          <w:rFonts w:ascii="Arial Narrow" w:eastAsia="Times New Roman" w:hAnsi="Arial Narrow"/>
          <w:b/>
          <w:u w:val="single"/>
        </w:rPr>
        <w:t>zobowiązanie podmiotu udostępniającego zasoby</w:t>
      </w:r>
      <w:r w:rsidRPr="008827D2">
        <w:rPr>
          <w:rFonts w:ascii="Arial Narrow" w:eastAsia="Times New Roman" w:hAnsi="Arial Narrow"/>
        </w:rPr>
        <w:t xml:space="preserve"> </w:t>
      </w:r>
      <w:r w:rsidR="00AE3D86">
        <w:rPr>
          <w:rFonts w:ascii="Arial Narrow" w:eastAsia="Times New Roman" w:hAnsi="Arial Narrow"/>
        </w:rPr>
        <w:t xml:space="preserve">– JEŻELI DOTYCZY - </w:t>
      </w:r>
      <w:r w:rsidRPr="008827D2">
        <w:rPr>
          <w:rFonts w:ascii="Arial Narrow" w:eastAsia="Times New Roman" w:hAnsi="Arial Narrow"/>
        </w:rPr>
        <w:t xml:space="preserve">do oddania mu do dyspozycji niezbędnych zasobów na potrzeby realizacji danego zamówienia lub inny podmiotowy środek dowodowy potwierdzający, </w:t>
      </w:r>
      <w:r w:rsidR="00CE2C76">
        <w:rPr>
          <w:rFonts w:ascii="Arial Narrow" w:eastAsia="Times New Roman" w:hAnsi="Arial Narrow"/>
        </w:rPr>
        <w:t xml:space="preserve">                                    </w:t>
      </w:r>
      <w:r w:rsidRPr="008827D2">
        <w:rPr>
          <w:rFonts w:ascii="Arial Narrow" w:eastAsia="Times New Roman" w:hAnsi="Arial Narrow"/>
        </w:rPr>
        <w:t>że wykonawca realizując zamówienie, będzie dysponował niezbędnymi zasobami tych podmiotów.</w:t>
      </w:r>
    </w:p>
    <w:p w14:paraId="0E54F18B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Symbol"/>
          <w:sz w:val="6"/>
          <w:szCs w:val="6"/>
        </w:rPr>
      </w:pPr>
    </w:p>
    <w:p w14:paraId="6BC3174B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 może w celu potwierdzenia spełniania warunków udziału w postępowaniu lub kryteriów selekcji, </w:t>
      </w:r>
      <w:r w:rsidR="00D318C3">
        <w:rPr>
          <w:rFonts w:eastAsia="Times New Roman"/>
        </w:rPr>
        <w:t xml:space="preserve">                                </w:t>
      </w:r>
      <w:r w:rsidRPr="008827D2">
        <w:rPr>
          <w:rFonts w:eastAsia="Times New Roman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Zobowiązanie podmiotu udostępniającego zasoby, potwierdza, że stosunek łączący wykonawcę z podmiotami udostępniającymi zasoby gwarantuje rzeczywisty dostęp do tych zasobów. Przykładowy wzór zobowiązania podmiotu udostępniającego zasoby stanowi </w:t>
      </w:r>
      <w:r w:rsidRPr="00DA6AA8">
        <w:rPr>
          <w:rFonts w:eastAsia="Times New Roman"/>
          <w:b/>
        </w:rPr>
        <w:t xml:space="preserve">ZAŁĄCZNIK NR </w:t>
      </w:r>
      <w:r w:rsidR="00D52DBD">
        <w:rPr>
          <w:rFonts w:eastAsia="Times New Roman"/>
          <w:b/>
        </w:rPr>
        <w:t>3</w:t>
      </w:r>
      <w:r w:rsidRPr="00DA6AA8">
        <w:rPr>
          <w:rFonts w:eastAsia="Times New Roman"/>
          <w:b/>
        </w:rPr>
        <w:t xml:space="preserve"> do SWZ</w:t>
      </w:r>
      <w:r w:rsidRPr="008827D2">
        <w:rPr>
          <w:rFonts w:eastAsia="Times New Roman"/>
        </w:rPr>
        <w:t xml:space="preserve">. Zobowiązanie lub inne dokumenty muszą </w:t>
      </w:r>
      <w:r w:rsidR="00E23747">
        <w:rPr>
          <w:rFonts w:eastAsia="Times New Roman"/>
        </w:rPr>
        <w:t xml:space="preserve">określać </w:t>
      </w:r>
      <w:r w:rsidRPr="008827D2">
        <w:rPr>
          <w:rFonts w:eastAsia="Times New Roman"/>
        </w:rPr>
        <w:t>w szczególności:</w:t>
      </w:r>
    </w:p>
    <w:p w14:paraId="3661821F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a) zakres dostępnych wykonawcy zasobów podmiotu udostępniającego </w:t>
      </w:r>
      <w:r w:rsidR="00DA6AA8" w:rsidRPr="008827D2">
        <w:rPr>
          <w:rFonts w:eastAsia="Times New Roman"/>
        </w:rPr>
        <w:t>zasób</w:t>
      </w:r>
      <w:r w:rsidRPr="008827D2">
        <w:rPr>
          <w:rFonts w:eastAsia="Times New Roman"/>
        </w:rPr>
        <w:t>,</w:t>
      </w:r>
    </w:p>
    <w:p w14:paraId="55C9AC10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b) sposób i okres udostępnienia wykonawcy i wykorzystania przez niego zasobów podmiotu udostępniającego te zasoby przy wykonywaniu zamówienia,</w:t>
      </w:r>
    </w:p>
    <w:p w14:paraId="34DAC29F" w14:textId="77777777" w:rsid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47691B50" w14:textId="7A2EF0E2" w:rsidR="0039677C" w:rsidRPr="00671352" w:rsidRDefault="0039677C" w:rsidP="0021137A">
      <w:pPr>
        <w:pStyle w:val="Akapitzlist"/>
        <w:numPr>
          <w:ilvl w:val="0"/>
          <w:numId w:val="6"/>
        </w:numPr>
        <w:jc w:val="both"/>
        <w:rPr>
          <w:rFonts w:ascii="Arial Narrow" w:eastAsia="Times New Roman" w:hAnsi="Arial Narrow"/>
        </w:rPr>
      </w:pPr>
      <w:r w:rsidRPr="000E4D51">
        <w:rPr>
          <w:rFonts w:ascii="Arial Narrow" w:hAnsi="Arial Narrow"/>
          <w:b/>
        </w:rPr>
        <w:t xml:space="preserve">pełnomocnictwo </w:t>
      </w:r>
      <w:r w:rsidRPr="0039677C">
        <w:rPr>
          <w:rFonts w:ascii="Arial Narrow" w:hAnsi="Arial Narrow"/>
        </w:rPr>
        <w:t>lub inny dokument określający zakres umocowania do reprezentowania Wykonawcy, o ile ofertę składa pełnomocnik Wykonawcy.</w:t>
      </w:r>
    </w:p>
    <w:p w14:paraId="301F5345" w14:textId="77777777" w:rsidR="00671352" w:rsidRPr="00671352" w:rsidRDefault="00671352" w:rsidP="00671352">
      <w:pPr>
        <w:pStyle w:val="Akapitzlist"/>
        <w:jc w:val="both"/>
        <w:rPr>
          <w:rFonts w:ascii="Arial Narrow" w:hAnsi="Arial Narrow" w:cs="Arial"/>
          <w:sz w:val="10"/>
          <w:szCs w:val="10"/>
        </w:rPr>
      </w:pPr>
    </w:p>
    <w:p w14:paraId="165435B4" w14:textId="7A231D13" w:rsidR="00671352" w:rsidRPr="003C4AFE" w:rsidRDefault="00671352" w:rsidP="00671352">
      <w:pPr>
        <w:pStyle w:val="Akapitzlist"/>
        <w:jc w:val="both"/>
        <w:rPr>
          <w:rFonts w:ascii="Arial Narrow" w:hAnsi="Arial Narrow" w:cs="Arial"/>
        </w:rPr>
      </w:pPr>
      <w:r w:rsidRPr="000C6391">
        <w:rPr>
          <w:rFonts w:ascii="Arial Narrow" w:hAnsi="Arial Narrow" w:cs="Arial"/>
        </w:rPr>
        <w:t>Wykonawcy składający ofertę wspólnie zobowiązani są dołączyć pełnomocnictwo do reprezentowania wszystkich Wykonawców wspólnie ubiegających się o udzielenie zamówienia, ewentualnie umowę o współdziałaniu, z której będzie wyni</w:t>
      </w:r>
      <w:r>
        <w:rPr>
          <w:rFonts w:ascii="Arial Narrow" w:hAnsi="Arial Narrow" w:cs="Arial"/>
        </w:rPr>
        <w:t xml:space="preserve">kać przedmiotowe pełnomocnictwo, </w:t>
      </w:r>
      <w:r w:rsidRPr="000C6391">
        <w:rPr>
          <w:rFonts w:ascii="Arial Narrow" w:hAnsi="Arial Narrow" w:cs="Arial"/>
        </w:rPr>
        <w:t xml:space="preserve">sporządzone w formie elektronicznej podpisane </w:t>
      </w:r>
      <w:r w:rsidRPr="00965282">
        <w:rPr>
          <w:rFonts w:ascii="Arial Narrow" w:hAnsi="Arial Narrow"/>
          <w:color w:val="000000"/>
        </w:rPr>
        <w:t xml:space="preserve">kwalifikowanym podpisem elektronicznym, podpisem </w:t>
      </w:r>
      <w:r>
        <w:rPr>
          <w:rFonts w:ascii="Arial Narrow" w:hAnsi="Arial Narrow"/>
          <w:color w:val="000000"/>
        </w:rPr>
        <w:t>zaufanym lub podpisem osobistym</w:t>
      </w:r>
      <w:r w:rsidRPr="000C6391">
        <w:rPr>
          <w:rFonts w:ascii="Arial Narrow" w:hAnsi="Arial Narrow" w:cs="Arial"/>
        </w:rPr>
        <w:t xml:space="preserve">. </w:t>
      </w:r>
      <w:r w:rsidRPr="003C4AFE">
        <w:rPr>
          <w:rFonts w:ascii="Arial Narrow" w:hAnsi="Arial Narrow" w:cs="Arial"/>
        </w:rPr>
        <w:t>Pełnomocnik może być ustanowiony do reprezentowania Wykonawców w postępowaniu albo do reprezentowania w postępowaniu i zawarcia umowy.</w:t>
      </w:r>
    </w:p>
    <w:p w14:paraId="726B80B7" w14:textId="77777777" w:rsidR="00C4093F" w:rsidRPr="00C4093F" w:rsidRDefault="00C4093F" w:rsidP="00C4093F">
      <w:pPr>
        <w:pStyle w:val="p"/>
        <w:ind w:left="363"/>
        <w:jc w:val="both"/>
        <w:rPr>
          <w:b/>
          <w:sz w:val="6"/>
          <w:szCs w:val="6"/>
        </w:rPr>
      </w:pPr>
    </w:p>
    <w:p w14:paraId="2135F05B" w14:textId="77777777" w:rsidR="008827D2" w:rsidRDefault="008827D2" w:rsidP="0021137A">
      <w:pPr>
        <w:pStyle w:val="p"/>
        <w:numPr>
          <w:ilvl w:val="1"/>
          <w:numId w:val="4"/>
        </w:numPr>
        <w:jc w:val="both"/>
        <w:rPr>
          <w:b/>
        </w:rPr>
      </w:pPr>
      <w:r w:rsidRPr="00DA6AA8">
        <w:rPr>
          <w:b/>
        </w:rPr>
        <w:lastRenderedPageBreak/>
        <w:t>Wykaz podmioto</w:t>
      </w:r>
      <w:r w:rsidR="005A031E">
        <w:rPr>
          <w:b/>
        </w:rPr>
        <w:t>wych środków dowodowych, które W</w:t>
      </w:r>
      <w:r w:rsidRPr="00DA6AA8">
        <w:rPr>
          <w:b/>
        </w:rPr>
        <w:t>ykonawca skł</w:t>
      </w:r>
      <w:r w:rsidR="005A031E">
        <w:rPr>
          <w:b/>
        </w:rPr>
        <w:t>ada w postępowaniu na wezwanie Z</w:t>
      </w:r>
      <w:r w:rsidRPr="00DA6AA8">
        <w:rPr>
          <w:b/>
        </w:rPr>
        <w:t>amawiającego na potwierdzenie braku podstaw wyklucze</w:t>
      </w:r>
      <w:r w:rsidR="00DA6AA8">
        <w:rPr>
          <w:b/>
        </w:rPr>
        <w:t xml:space="preserve">nia, o których mowa w art. 108 i </w:t>
      </w:r>
      <w:r w:rsidRPr="00DA6AA8">
        <w:rPr>
          <w:b/>
        </w:rPr>
        <w:t xml:space="preserve">109 </w:t>
      </w:r>
      <w:r w:rsidR="00DA6AA8">
        <w:rPr>
          <w:b/>
        </w:rPr>
        <w:t>Ustawy.</w:t>
      </w:r>
    </w:p>
    <w:p w14:paraId="2D52A0E9" w14:textId="77777777" w:rsidR="00E127E1" w:rsidRPr="00E127E1" w:rsidRDefault="00E127E1" w:rsidP="00E127E1">
      <w:pPr>
        <w:pStyle w:val="Tekstpodstawowy"/>
        <w:spacing w:after="0"/>
        <w:ind w:left="360" w:right="20"/>
        <w:jc w:val="both"/>
      </w:pPr>
      <w:r w:rsidRPr="00E127E1">
        <w:t xml:space="preserve">Zgodnie z art. 274 ust. 1 ustawy </w:t>
      </w:r>
      <w:proofErr w:type="spellStart"/>
      <w:r w:rsidRPr="00E127E1">
        <w:t>Pzp</w:t>
      </w:r>
      <w:proofErr w:type="spellEnd"/>
      <w:r w:rsidRPr="00E127E1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55F3D9EB" w14:textId="77777777" w:rsidR="00C4093F" w:rsidRDefault="008827D2" w:rsidP="0021137A">
      <w:pPr>
        <w:pStyle w:val="p"/>
        <w:numPr>
          <w:ilvl w:val="0"/>
          <w:numId w:val="3"/>
        </w:numPr>
        <w:jc w:val="both"/>
      </w:pPr>
      <w:r w:rsidRPr="00074310">
        <w:rPr>
          <w:b/>
        </w:rPr>
        <w:t>oświa</w:t>
      </w:r>
      <w:r w:rsidR="00775802">
        <w:rPr>
          <w:b/>
        </w:rPr>
        <w:t>dczenia</w:t>
      </w:r>
      <w:r w:rsidRPr="00074310">
        <w:rPr>
          <w:b/>
        </w:rPr>
        <w:t xml:space="preserve"> wykonawcy o aktualności informacji</w:t>
      </w:r>
      <w:r w:rsidRPr="00074310">
        <w:t xml:space="preserve"> zawartych w oświadczeniu, o którym mowa w art. 125 ust. 1 </w:t>
      </w:r>
      <w:r w:rsidR="00C4093F" w:rsidRPr="00074310">
        <w:t xml:space="preserve">Ustawy </w:t>
      </w:r>
      <w:r w:rsidR="008004DF" w:rsidRPr="00074310">
        <w:t xml:space="preserve">według wzoru stanowiącego </w:t>
      </w:r>
      <w:r w:rsidR="00D52DBD" w:rsidRPr="00074310">
        <w:rPr>
          <w:b/>
        </w:rPr>
        <w:t>ZAŁĄCZNIK NR 4</w:t>
      </w:r>
      <w:r w:rsidRPr="00074310">
        <w:rPr>
          <w:b/>
        </w:rPr>
        <w:t xml:space="preserve"> do SWZ</w:t>
      </w:r>
      <w:r w:rsidRPr="00074310">
        <w:t xml:space="preserve"> </w:t>
      </w:r>
    </w:p>
    <w:p w14:paraId="06FBECF5" w14:textId="77777777" w:rsidR="00E23747" w:rsidRPr="00E23747" w:rsidRDefault="00E23747" w:rsidP="00E23747">
      <w:pPr>
        <w:pStyle w:val="p"/>
        <w:ind w:left="720"/>
        <w:jc w:val="both"/>
        <w:rPr>
          <w:rFonts w:eastAsia="Times New Roman"/>
          <w:color w:val="FF0000"/>
          <w:sz w:val="10"/>
          <w:szCs w:val="10"/>
        </w:rPr>
      </w:pPr>
    </w:p>
    <w:p w14:paraId="09BE2BA7" w14:textId="77777777" w:rsidR="00E23747" w:rsidRPr="00E23747" w:rsidRDefault="00E23747" w:rsidP="00E23747">
      <w:pPr>
        <w:pStyle w:val="p"/>
        <w:ind w:left="720"/>
        <w:jc w:val="both"/>
        <w:rPr>
          <w:rFonts w:eastAsia="Times New Roman"/>
        </w:rPr>
      </w:pPr>
      <w:r w:rsidRPr="00E23747">
        <w:rPr>
          <w:rFonts w:eastAsia="Times New Roman"/>
        </w:rPr>
        <w:t>W przypadku Wykonawców wspólnie ubiegających się o udzielenie zamówienia ww. oświadczenie składa każdy                              z Wykonawców występujących wspólnie.</w:t>
      </w:r>
    </w:p>
    <w:p w14:paraId="5F9D656E" w14:textId="77777777" w:rsidR="00E23747" w:rsidRDefault="00E23747" w:rsidP="00E23747">
      <w:pPr>
        <w:pStyle w:val="p"/>
        <w:ind w:left="720"/>
        <w:jc w:val="both"/>
      </w:pPr>
      <w:r w:rsidRPr="00E23747">
        <w:rPr>
          <w:rFonts w:eastAsia="Times New Roman"/>
        </w:rPr>
        <w:t xml:space="preserve">W przypadku podmiotu, na którego zdolnościach lub sytuacji Wykonawca polega na zasadach określonych w art. 118 ustawy </w:t>
      </w:r>
      <w:proofErr w:type="spellStart"/>
      <w:r w:rsidRPr="00E23747">
        <w:rPr>
          <w:rFonts w:eastAsia="Times New Roman"/>
        </w:rPr>
        <w:t>Pzp</w:t>
      </w:r>
      <w:proofErr w:type="spellEnd"/>
      <w:r w:rsidRPr="00E23747">
        <w:rPr>
          <w:rFonts w:eastAsia="Times New Roman"/>
        </w:rPr>
        <w:t>, Wykonawca składa ww. oświadczenie</w:t>
      </w:r>
      <w:r>
        <w:rPr>
          <w:rFonts w:eastAsia="Times New Roman"/>
        </w:rPr>
        <w:t xml:space="preserve"> każdego </w:t>
      </w:r>
      <w:r w:rsidRPr="00E23747">
        <w:rPr>
          <w:rFonts w:eastAsia="Times New Roman"/>
        </w:rPr>
        <w:t>z tych podmiotów.</w:t>
      </w:r>
      <w:r w:rsidRPr="00E23747">
        <w:t xml:space="preserve"> </w:t>
      </w:r>
    </w:p>
    <w:p w14:paraId="34491CE8" w14:textId="77777777" w:rsidR="00C4093F" w:rsidRPr="00074310" w:rsidRDefault="00C4093F" w:rsidP="00C4093F">
      <w:pPr>
        <w:pStyle w:val="p"/>
        <w:ind w:left="720"/>
        <w:jc w:val="both"/>
        <w:rPr>
          <w:sz w:val="6"/>
          <w:szCs w:val="6"/>
        </w:rPr>
      </w:pPr>
    </w:p>
    <w:p w14:paraId="73E6B1FE" w14:textId="77777777" w:rsidR="00C4093F" w:rsidRPr="00074310" w:rsidRDefault="00C4093F" w:rsidP="00C4093F">
      <w:pPr>
        <w:pStyle w:val="p"/>
        <w:ind w:left="720"/>
        <w:jc w:val="both"/>
        <w:rPr>
          <w:sz w:val="6"/>
          <w:szCs w:val="6"/>
        </w:rPr>
      </w:pPr>
    </w:p>
    <w:p w14:paraId="74474293" w14:textId="77777777" w:rsidR="00DA6AA8" w:rsidRPr="00074310" w:rsidRDefault="00DA6AA8" w:rsidP="0021137A">
      <w:pPr>
        <w:pStyle w:val="Akapitzlist"/>
        <w:numPr>
          <w:ilvl w:val="1"/>
          <w:numId w:val="4"/>
        </w:numPr>
        <w:spacing w:line="270" w:lineRule="auto"/>
        <w:jc w:val="both"/>
        <w:rPr>
          <w:rFonts w:ascii="Arial Narrow" w:eastAsia="Times New Roman" w:hAnsi="Arial Narrow"/>
          <w:b/>
        </w:rPr>
      </w:pPr>
      <w:r w:rsidRPr="00074310">
        <w:rPr>
          <w:rFonts w:ascii="Arial Narrow" w:eastAsia="Times New Roman" w:hAnsi="Arial Narrow"/>
          <w:b/>
        </w:rPr>
        <w:t xml:space="preserve"> Wykaz podmiotowych środków dowodowych, które wykonawca składa w postępowaniu na wezwanie Zamawiającego na potwierdzenie spełnienia warunków udziału w postępowaniu:</w:t>
      </w:r>
    </w:p>
    <w:p w14:paraId="6CD1F16B" w14:textId="77777777" w:rsidR="00E127E1" w:rsidRDefault="00E127E1" w:rsidP="00E127E1">
      <w:pPr>
        <w:pStyle w:val="Tekstpodstawowy"/>
        <w:spacing w:after="0"/>
        <w:ind w:left="360" w:right="20"/>
        <w:jc w:val="both"/>
      </w:pPr>
      <w:r w:rsidRPr="00074310">
        <w:t xml:space="preserve">Zgodnie z art. 274 ust. 1 ustawy </w:t>
      </w:r>
      <w:proofErr w:type="spellStart"/>
      <w:r w:rsidRPr="00074310">
        <w:t>Pzp</w:t>
      </w:r>
      <w:proofErr w:type="spellEnd"/>
      <w:r w:rsidRPr="00074310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4D2784FD" w14:textId="4C628193" w:rsidR="00230673" w:rsidRPr="00405108" w:rsidRDefault="00230673" w:rsidP="0021137A">
      <w:pPr>
        <w:pStyle w:val="p"/>
        <w:numPr>
          <w:ilvl w:val="0"/>
          <w:numId w:val="3"/>
        </w:numPr>
        <w:jc w:val="both"/>
      </w:pPr>
      <w:r w:rsidRPr="00074310">
        <w:rPr>
          <w:b/>
          <w:bCs/>
          <w:color w:val="000000"/>
        </w:rPr>
        <w:t>wykaz</w:t>
      </w:r>
      <w:r w:rsidR="003E4B93">
        <w:rPr>
          <w:b/>
          <w:bCs/>
          <w:color w:val="000000"/>
        </w:rPr>
        <w:t>u</w:t>
      </w:r>
      <w:r w:rsidRPr="00074310">
        <w:rPr>
          <w:b/>
          <w:bCs/>
          <w:color w:val="000000"/>
        </w:rPr>
        <w:t xml:space="preserve"> robót budowlanych</w:t>
      </w:r>
      <w:r w:rsidR="00416A8E">
        <w:t xml:space="preserve"> </w:t>
      </w:r>
      <w:r w:rsidRPr="00074310">
        <w:t>wykonanych nie wcześniej niż w okresie ostatnich 5 lat, a jeżeli okres prowadzenia działalności jest krótszy – w t</w:t>
      </w:r>
      <w:r w:rsidRPr="00437810">
        <w:t>ym okresie</w:t>
      </w:r>
      <w:r w:rsidR="00E23747" w:rsidRPr="00437810">
        <w:t xml:space="preserve">, obejmujących roboty budowlane </w:t>
      </w:r>
      <w:r w:rsidRPr="00074310">
        <w:t xml:space="preserve">wraz z podaniem ich rodzaju, wartości, daty, miejsca wykonania </w:t>
      </w:r>
      <w:r w:rsidR="00416A8E">
        <w:t xml:space="preserve">oraz </w:t>
      </w:r>
      <w:r w:rsidRPr="00074310">
        <w:t>podmiotów, na rzecz których roboty te zostały wykonane, oraz załączeniem dowodów określających czy te</w:t>
      </w:r>
      <w:r w:rsidRPr="00230673">
        <w:t xml:space="preserve"> roboty budowlane zostały wykonane należycie, przy czym dowodami, o których mowa, są referencje bądź inne dokumenty sporządzone przez podmiot, na rzecz którego roboty budowlan</w:t>
      </w:r>
      <w:r w:rsidR="005B034F">
        <w:t>e były wykonywane,</w:t>
      </w:r>
      <w:r w:rsidR="0035716A">
        <w:t xml:space="preserve"> </w:t>
      </w:r>
      <w:r w:rsidR="005B034F">
        <w:t xml:space="preserve">a jeżeli </w:t>
      </w:r>
      <w:r w:rsidR="00416A8E">
        <w:t>wykonawca z przyczyn niezależnych od niego</w:t>
      </w:r>
      <w:r w:rsidRPr="00230673">
        <w:t xml:space="preserve"> nie jest w stanie uzyskać tych dokumentów – inne odpowiednie dokumenty</w:t>
      </w:r>
      <w:r w:rsidR="005B034F">
        <w:t>.</w:t>
      </w:r>
      <w:r w:rsidR="00416A8E" w:rsidRPr="00416A8E">
        <w:t xml:space="preserve"> </w:t>
      </w:r>
      <w:r w:rsidR="00416A8E" w:rsidRPr="00074310">
        <w:t xml:space="preserve">- według wzoru stanowiącego </w:t>
      </w:r>
      <w:r w:rsidR="00416A8E" w:rsidRPr="00405108">
        <w:rPr>
          <w:b/>
        </w:rPr>
        <w:t>ZAŁĄCZNIK NR 5 do SWZ</w:t>
      </w:r>
    </w:p>
    <w:p w14:paraId="0025C624" w14:textId="77777777" w:rsidR="001B1F3B" w:rsidRPr="001B1F3B" w:rsidRDefault="001B1F3B" w:rsidP="0021137A">
      <w:pPr>
        <w:pStyle w:val="p"/>
        <w:numPr>
          <w:ilvl w:val="1"/>
          <w:numId w:val="4"/>
        </w:numPr>
        <w:jc w:val="both"/>
        <w:rPr>
          <w:rFonts w:cs="Arial"/>
          <w:b/>
          <w:u w:val="single"/>
        </w:rPr>
      </w:pPr>
      <w:r>
        <w:rPr>
          <w:color w:val="000000"/>
        </w:rPr>
        <w:t xml:space="preserve">       J</w:t>
      </w:r>
      <w:r w:rsidRPr="001B1F3B">
        <w:rPr>
          <w:color w:val="000000"/>
        </w:rPr>
        <w:t>eżeli jest to niezbędne do zapewnienia odpow</w:t>
      </w:r>
      <w:r>
        <w:rPr>
          <w:color w:val="000000"/>
        </w:rPr>
        <w:t xml:space="preserve">iedniego przebiegu postępowania </w:t>
      </w:r>
      <w:r w:rsidRPr="001B1F3B">
        <w:rPr>
          <w:color w:val="000000"/>
        </w:rPr>
        <w:t xml:space="preserve">o udzielenie zamówienia, </w:t>
      </w:r>
      <w:r>
        <w:rPr>
          <w:color w:val="000000"/>
        </w:rPr>
        <w:t xml:space="preserve"> </w:t>
      </w:r>
    </w:p>
    <w:p w14:paraId="442EF997" w14:textId="77777777" w:rsidR="001B1F3B" w:rsidRPr="001B1F3B" w:rsidRDefault="001B1F3B" w:rsidP="001B1F3B">
      <w:pPr>
        <w:pStyle w:val="p"/>
        <w:ind w:left="708"/>
        <w:jc w:val="both"/>
        <w:rPr>
          <w:rFonts w:cs="Arial"/>
          <w:b/>
          <w:u w:val="single"/>
        </w:rPr>
      </w:pPr>
      <w:r>
        <w:rPr>
          <w:color w:val="000000"/>
        </w:rPr>
        <w:t>Z</w:t>
      </w:r>
      <w:r w:rsidRPr="001B1F3B">
        <w:rPr>
          <w:color w:val="000000"/>
        </w:rPr>
        <w:t>amawiający może na każdym etapie postępowania wezwać wykonawców do złożenia wszystkich lub niektórych podmiotowych środków dowodowych.</w:t>
      </w:r>
    </w:p>
    <w:p w14:paraId="5929FDA2" w14:textId="77777777" w:rsidR="001B1F3B" w:rsidRPr="001B1F3B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3AF407AB" w14:textId="163B6874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</w:t>
      </w:r>
      <w:r>
        <w:rPr>
          <w:rFonts w:ascii="Arial Narrow" w:hAnsi="Arial Narrow"/>
          <w:color w:val="000000"/>
        </w:rPr>
        <w:t xml:space="preserve">                </w:t>
      </w:r>
      <w:r w:rsidRPr="001B1F3B">
        <w:rPr>
          <w:rFonts w:ascii="Arial Narrow" w:hAnsi="Arial Narrow"/>
          <w:color w:val="000000"/>
        </w:rPr>
        <w:t xml:space="preserve">17 lutego 2005r. o informatyzacji działalności podmiotów realizujących zadania publiczne, o ile wykonawca wskazał </w:t>
      </w:r>
      <w:r>
        <w:rPr>
          <w:rFonts w:ascii="Arial Narrow" w:hAnsi="Arial Narrow"/>
          <w:color w:val="000000"/>
        </w:rPr>
        <w:t xml:space="preserve">            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3ED70077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939AACC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45A3E96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651FB83D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 złożonych podmiotowych środków dowodowych.</w:t>
      </w:r>
    </w:p>
    <w:p w14:paraId="0CEBDB66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4F4C865C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 w:cs="Arial"/>
        </w:rPr>
        <w:t>Oświadczenia</w:t>
      </w:r>
      <w:r w:rsidR="00CB29D1" w:rsidRPr="0094471E">
        <w:rPr>
          <w:rFonts w:ascii="Arial Narrow" w:hAnsi="Arial Narrow" w:cs="Arial"/>
        </w:rPr>
        <w:t>,</w:t>
      </w:r>
      <w:r w:rsidRPr="0094471E">
        <w:rPr>
          <w:rFonts w:ascii="Arial Narrow" w:hAnsi="Arial Narrow" w:cs="Arial"/>
        </w:rPr>
        <w:t xml:space="preserve"> o których mowa w rozdziale </w:t>
      </w:r>
      <w:r w:rsidR="00CB29D1" w:rsidRPr="0094471E">
        <w:rPr>
          <w:rFonts w:ascii="Arial Narrow" w:hAnsi="Arial Narrow"/>
          <w:color w:val="000000"/>
        </w:rPr>
        <w:t xml:space="preserve">7 </w:t>
      </w:r>
      <w:r w:rsidRPr="0094471E">
        <w:rPr>
          <w:rFonts w:ascii="Arial Narrow" w:hAnsi="Arial Narrow"/>
          <w:color w:val="000000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45CB5B00" w14:textId="2767FD45" w:rsidR="00965282" w:rsidRPr="00965282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</w:rPr>
        <w:t xml:space="preserve">Podmiotowe środki dowodowe 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sporządza się w postaci elektronicznej, w formatach danych określonych w przepisach wydanych na podstawie </w:t>
      </w:r>
      <w:r w:rsidRPr="0094471E">
        <w:rPr>
          <w:rFonts w:ascii="Arial Narrow" w:hAnsi="Arial Narrow"/>
          <w:shd w:val="clear" w:color="auto" w:fill="FFFFFF"/>
        </w:rPr>
        <w:t xml:space="preserve">art. </w:t>
      </w:r>
      <w:r w:rsidRPr="00437810">
        <w:rPr>
          <w:rFonts w:ascii="Arial Narrow" w:hAnsi="Arial Narrow"/>
          <w:shd w:val="clear" w:color="auto" w:fill="FFFFFF"/>
        </w:rPr>
        <w:t>18</w:t>
      </w:r>
      <w:r w:rsidRPr="00437810">
        <w:rPr>
          <w:rFonts w:ascii="Arial Narrow" w:hAnsi="Arial Narrow"/>
          <w:color w:val="000000"/>
          <w:shd w:val="clear" w:color="auto" w:fill="FFFFFF"/>
        </w:rPr>
        <w:t xml:space="preserve"> ustawy z dnia 17 lutego 2005 r. o informatyzacji działalności podmiotów realizujących </w:t>
      </w:r>
      <w:r w:rsidR="00106827" w:rsidRPr="00AB6837">
        <w:rPr>
          <w:rFonts w:ascii="Arial Narrow" w:hAnsi="Arial Narrow"/>
          <w:color w:val="000000"/>
          <w:shd w:val="clear" w:color="auto" w:fill="FFFFFF"/>
        </w:rPr>
        <w:t>zadania publiczne (Dz. U. z 202</w:t>
      </w:r>
      <w:r w:rsidR="00514A42" w:rsidRPr="00AB6837">
        <w:rPr>
          <w:rFonts w:ascii="Arial Narrow" w:hAnsi="Arial Narrow"/>
          <w:color w:val="000000"/>
          <w:shd w:val="clear" w:color="auto" w:fill="FFFFFF"/>
        </w:rPr>
        <w:t>3</w:t>
      </w:r>
      <w:r w:rsidRPr="00AB6837">
        <w:rPr>
          <w:rFonts w:ascii="Arial Narrow" w:hAnsi="Arial Narrow"/>
          <w:color w:val="000000"/>
          <w:shd w:val="clear" w:color="auto" w:fill="FFFFFF"/>
        </w:rPr>
        <w:t>r. poz.</w:t>
      </w:r>
      <w:r w:rsidR="00332459" w:rsidRPr="00AB6837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514A42" w:rsidRPr="00AB6837">
        <w:rPr>
          <w:rFonts w:ascii="Arial Narrow" w:hAnsi="Arial Narrow"/>
          <w:color w:val="000000"/>
          <w:shd w:val="clear" w:color="auto" w:fill="FFFFFF"/>
        </w:rPr>
        <w:t>57</w:t>
      </w:r>
      <w:r w:rsidR="00D814ED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9A56AD">
        <w:rPr>
          <w:rFonts w:ascii="Arial Narrow" w:hAnsi="Arial Narrow"/>
          <w:color w:val="000000"/>
          <w:shd w:val="clear" w:color="auto" w:fill="FFFFFF"/>
        </w:rPr>
        <w:t>ze zm.</w:t>
      </w:r>
      <w:r w:rsidRPr="00AB6837">
        <w:rPr>
          <w:rFonts w:ascii="Arial Narrow" w:hAnsi="Arial Narrow"/>
          <w:color w:val="000000"/>
          <w:shd w:val="clear" w:color="auto" w:fill="FFFFFF"/>
        </w:rPr>
        <w:t>), z zastrzeżeniem formatów, o których mowa</w:t>
      </w:r>
      <w:r w:rsidR="00F91276" w:rsidRPr="00AB6837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AB6837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AB6837">
        <w:rPr>
          <w:rFonts w:ascii="Arial Narrow" w:hAnsi="Arial Narrow"/>
          <w:shd w:val="clear" w:color="auto" w:fill="FFFFFF"/>
        </w:rPr>
        <w:t>art. 66 ust. 1</w:t>
      </w:r>
      <w:r w:rsidRPr="00AB6837">
        <w:rPr>
          <w:rFonts w:ascii="Arial Narrow" w:hAnsi="Arial Narrow"/>
          <w:color w:val="000000"/>
          <w:shd w:val="clear" w:color="auto" w:fill="FFFFFF"/>
        </w:rPr>
        <w:t xml:space="preserve"> ustawy, </w:t>
      </w:r>
      <w:r w:rsidR="00D814ED">
        <w:rPr>
          <w:rFonts w:ascii="Arial Narrow" w:hAnsi="Arial Narrow"/>
          <w:color w:val="000000"/>
          <w:shd w:val="clear" w:color="auto" w:fill="FFFFFF"/>
        </w:rPr>
        <w:t xml:space="preserve">                  </w:t>
      </w:r>
      <w:r w:rsidRPr="00AB6837">
        <w:rPr>
          <w:rFonts w:ascii="Arial Narrow" w:hAnsi="Arial Narrow"/>
          <w:color w:val="000000"/>
          <w:shd w:val="clear" w:color="auto" w:fill="FFFFFF"/>
        </w:rPr>
        <w:t>z</w:t>
      </w:r>
      <w:r w:rsidRPr="001B1F3B">
        <w:rPr>
          <w:rFonts w:ascii="Arial Narrow" w:hAnsi="Arial Narrow"/>
          <w:color w:val="000000"/>
          <w:shd w:val="clear" w:color="auto" w:fill="FFFFFF"/>
        </w:rPr>
        <w:t xml:space="preserve"> uwzględnieniem rodzaju przekazywanych danych.</w:t>
      </w:r>
    </w:p>
    <w:p w14:paraId="256EF834" w14:textId="77777777" w:rsidR="00965282" w:rsidRPr="00965282" w:rsidRDefault="00965282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shd w:val="clear" w:color="auto" w:fill="FFFFFF"/>
        </w:rPr>
        <w:t>przekazuje się:</w:t>
      </w:r>
    </w:p>
    <w:p w14:paraId="2D349744" w14:textId="77777777" w:rsidR="00965282" w:rsidRP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Fonts w:ascii="Arial Narrow" w:hAnsi="Arial Narrow"/>
          <w:color w:val="000000"/>
          <w:shd w:val="clear" w:color="auto" w:fill="FFFFFF"/>
        </w:rPr>
      </w:pPr>
      <w:r w:rsidRPr="00965282">
        <w:rPr>
          <w:rFonts w:ascii="Arial Narrow" w:hAnsi="Arial Narrow"/>
          <w:color w:val="000000"/>
        </w:rPr>
        <w:lastRenderedPageBreak/>
        <w:t xml:space="preserve">w przypadku gdy zostały wystawione jako dokument elektroniczny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ten dokument elektroniczny;</w:t>
      </w:r>
    </w:p>
    <w:p w14:paraId="559BE444" w14:textId="0AD4F139" w:rsidR="00965282" w:rsidRP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Style w:val="alb"/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w postaci papierowej przez upoważnione podmioty inne niż wykonawca, wykonawca wspólnie ubiegający się o udzielenie zamówienia, podmiot udostępniający zasoby </w:t>
      </w:r>
      <w:r w:rsidR="00CE2C76">
        <w:rPr>
          <w:rFonts w:ascii="Arial Narrow" w:hAnsi="Arial Narrow"/>
          <w:color w:val="000000"/>
        </w:rPr>
        <w:t xml:space="preserve">                               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 xml:space="preserve">przekazuje się cyfrowe odwzorowanie tego dokumentu opatrzone kwalifikowanym podpisem elektronicznym, podpisem zaufanym lub podpisem osobistym, poświadczające zgodność cyfrowego odwzorowania </w:t>
      </w:r>
      <w:r w:rsidR="0035716A">
        <w:rPr>
          <w:rFonts w:ascii="Arial Narrow" w:hAnsi="Arial Narrow"/>
          <w:b/>
          <w:bCs/>
          <w:color w:val="000000"/>
        </w:rPr>
        <w:t xml:space="preserve">                         </w:t>
      </w:r>
      <w:r w:rsidRPr="00965282">
        <w:rPr>
          <w:rFonts w:ascii="Arial Narrow" w:hAnsi="Arial Narrow"/>
          <w:b/>
          <w:bCs/>
          <w:color w:val="000000"/>
        </w:rPr>
        <w:t>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5890F95E" w14:textId="77777777" w:rsidR="00965282" w:rsidRPr="00965282" w:rsidRDefault="00965282" w:rsidP="00456FD1">
      <w:pPr>
        <w:pStyle w:val="Akapitzlist"/>
        <w:autoSpaceDE w:val="0"/>
        <w:autoSpaceDN w:val="0"/>
        <w:adjustRightInd w:val="0"/>
        <w:spacing w:line="276" w:lineRule="auto"/>
        <w:ind w:left="993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</w:t>
      </w:r>
      <w:r w:rsidRPr="00965282">
        <w:rPr>
          <w:rFonts w:ascii="Arial Narrow" w:hAnsi="Arial Narrow"/>
          <w:i/>
          <w:iCs/>
          <w:color w:val="000000"/>
        </w:rPr>
        <w:br/>
        <w:t>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CBB5DDE" w14:textId="77777777" w:rsid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przypadku, gdy nie zostały wystawione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je w postaci elektronicznej i opatruje się kwalifikowanym podpisem elektronicznym, podpisem zaufanym lub podpisem osobistym</w:t>
      </w:r>
      <w:r w:rsidRPr="00965282">
        <w:rPr>
          <w:rFonts w:ascii="Arial Narrow" w:hAnsi="Arial Narrow"/>
          <w:color w:val="000000"/>
        </w:rPr>
        <w:t>.</w:t>
      </w:r>
    </w:p>
    <w:p w14:paraId="4B0CFBDE" w14:textId="77777777" w:rsidR="00965282" w:rsidRP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Style w:val="alb"/>
          <w:rFonts w:ascii="Arial Narrow" w:hAnsi="Arial Narrow" w:cs="Calibri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nie zostały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wystawione </w:t>
      </w:r>
      <w:r w:rsidRPr="00965282">
        <w:rPr>
          <w:rFonts w:ascii="Arial Narrow" w:hAnsi="Arial Narrow"/>
          <w:color w:val="000000"/>
        </w:rPr>
        <w:t xml:space="preserve">przez upoważnione podmioty inne niż wykonawca, wykonawca wspólnie ubiegający się o udzielenie zamówienia, podmiot udostępniający zasoby a sporządzono je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jako dokument w postaci papierowej i opatrzono własnoręcznym podpisem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4C2754E8" w14:textId="77777777" w:rsidR="00965282" w:rsidRDefault="00965282" w:rsidP="00456FD1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>Poświadczenia zgodności cyfrowego odwzorowania z dokumentem w postaci papierowej dokonuje odpowiednio wykonawca, wykonawca wspólnie ubiegający się o udzielenie zamówienia, podmiot udostępniający zasoby,</w:t>
      </w:r>
      <w:r w:rsidR="00CE2C76">
        <w:rPr>
          <w:rFonts w:ascii="Arial Narrow" w:hAnsi="Arial Narrow"/>
          <w:i/>
          <w:iCs/>
          <w:color w:val="000000"/>
        </w:rPr>
        <w:t xml:space="preserve"> </w:t>
      </w:r>
      <w:r w:rsidR="00A946EC">
        <w:rPr>
          <w:rFonts w:ascii="Arial Narrow" w:hAnsi="Arial Narrow"/>
          <w:i/>
          <w:iCs/>
          <w:color w:val="000000"/>
        </w:rPr>
        <w:t xml:space="preserve">                          </w:t>
      </w:r>
      <w:r w:rsidRPr="00965282">
        <w:rPr>
          <w:rFonts w:ascii="Arial Narrow" w:hAnsi="Arial Narrow"/>
          <w:i/>
          <w:iCs/>
          <w:color w:val="000000"/>
        </w:rPr>
        <w:t>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BF11948" w14:textId="77777777" w:rsidR="00965282" w:rsidRPr="00965282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0B63A033" w14:textId="77777777" w:rsidR="00422F20" w:rsidRPr="00422F20" w:rsidRDefault="00422F20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965282">
        <w:rPr>
          <w:rFonts w:ascii="Arial Narrow" w:hAnsi="Arial Narrow"/>
        </w:rPr>
        <w:t xml:space="preserve">podmiotowe środki dowodowe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zawierają </w:t>
      </w:r>
      <w:r w:rsidR="00965282" w:rsidRPr="00422F20">
        <w:rPr>
          <w:rFonts w:ascii="Arial Narrow" w:hAnsi="Arial Narrow"/>
          <w:color w:val="000000"/>
          <w:shd w:val="clear" w:color="auto" w:fill="FFFFFF"/>
        </w:rPr>
        <w:t xml:space="preserve">informacje stanowiące tajemnicę </w:t>
      </w:r>
    </w:p>
    <w:p w14:paraId="08056B1F" w14:textId="60F389C4" w:rsidR="00422F20" w:rsidRPr="00422F20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iCs/>
          <w:color w:val="000000"/>
        </w:rPr>
      </w:pPr>
      <w:r w:rsidRPr="00422F20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22F20">
        <w:rPr>
          <w:rFonts w:ascii="Arial Narrow" w:hAnsi="Arial Narrow"/>
          <w:shd w:val="clear" w:color="auto" w:fill="FFFFFF"/>
        </w:rPr>
        <w:t>ustawy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22F20">
        <w:rPr>
          <w:rFonts w:ascii="Arial Narrow" w:hAnsi="Arial Narrow"/>
          <w:color w:val="000000"/>
          <w:shd w:val="clear" w:color="auto" w:fill="FFFFFF"/>
        </w:rPr>
        <w:t>6 kwietnia 1993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r.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o zwalczan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>
        <w:rPr>
          <w:rFonts w:ascii="Arial Narrow" w:hAnsi="Arial Narrow"/>
          <w:color w:val="000000"/>
          <w:shd w:val="clear" w:color="auto" w:fill="FFFFFF"/>
        </w:rPr>
        <w:t>(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Dz.U. z </w:t>
      </w:r>
      <w:r w:rsidR="006F50D5">
        <w:rPr>
          <w:rFonts w:ascii="Arial Narrow" w:hAnsi="Arial Narrow"/>
          <w:color w:val="000000"/>
          <w:shd w:val="clear" w:color="auto" w:fill="FFFFFF"/>
        </w:rPr>
        <w:t>202</w:t>
      </w:r>
      <w:r w:rsidR="00E36C5A">
        <w:rPr>
          <w:rFonts w:ascii="Arial Narrow" w:hAnsi="Arial Narrow"/>
          <w:color w:val="000000"/>
          <w:shd w:val="clear" w:color="auto" w:fill="FFFFFF"/>
        </w:rPr>
        <w:t>2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r. poz. </w:t>
      </w:r>
      <w:r w:rsidRPr="00422F20">
        <w:rPr>
          <w:rFonts w:ascii="Arial Narrow" w:hAnsi="Arial Narrow"/>
          <w:color w:val="000000"/>
          <w:shd w:val="clear" w:color="auto" w:fill="FFFFFF"/>
        </w:rPr>
        <w:t>1</w:t>
      </w:r>
      <w:r w:rsidR="00E36C5A">
        <w:rPr>
          <w:rFonts w:ascii="Arial Narrow" w:hAnsi="Arial Narrow"/>
          <w:color w:val="000000"/>
          <w:shd w:val="clear" w:color="auto" w:fill="FFFFFF"/>
        </w:rPr>
        <w:t>233</w:t>
      </w:r>
      <w:r w:rsidR="00D814ED">
        <w:rPr>
          <w:rFonts w:ascii="Arial Narrow" w:hAnsi="Arial Narrow"/>
          <w:color w:val="000000"/>
          <w:shd w:val="clear" w:color="auto" w:fill="FFFFFF"/>
        </w:rPr>
        <w:t xml:space="preserve"> </w:t>
      </w:r>
      <w:proofErr w:type="spellStart"/>
      <w:r w:rsidR="00D814ED">
        <w:rPr>
          <w:rFonts w:ascii="Arial Narrow" w:hAnsi="Arial Narrow"/>
          <w:color w:val="000000"/>
          <w:shd w:val="clear" w:color="auto" w:fill="FFFFFF"/>
        </w:rPr>
        <w:t>t.j</w:t>
      </w:r>
      <w:proofErr w:type="spellEnd"/>
      <w:r w:rsidR="00D814ED">
        <w:rPr>
          <w:rFonts w:ascii="Arial Narrow" w:hAnsi="Arial Narrow"/>
          <w:color w:val="000000"/>
          <w:shd w:val="clear" w:color="auto" w:fill="FFFFFF"/>
        </w:rPr>
        <w:t>.</w:t>
      </w:r>
      <w:r w:rsidRPr="00422F20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ji, przekazuje </w:t>
      </w:r>
      <w:r w:rsidR="006F50D5">
        <w:rPr>
          <w:rFonts w:ascii="Arial Narrow" w:hAnsi="Arial Narrow"/>
          <w:color w:val="000000"/>
          <w:shd w:val="clear" w:color="auto" w:fill="FFFFFF"/>
        </w:rPr>
        <w:t>je w wydzielonym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E36C5A">
        <w:rPr>
          <w:rFonts w:ascii="Arial Narrow" w:hAnsi="Arial Narrow"/>
          <w:color w:val="000000"/>
          <w:shd w:val="clear" w:color="auto" w:fill="FFFFFF"/>
        </w:rPr>
        <w:t xml:space="preserve">                 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52EB2647" w14:textId="77777777" w:rsidR="00965282" w:rsidRPr="00422F20" w:rsidRDefault="00965282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22285D78" w14:textId="77777777" w:rsidR="00965282" w:rsidRPr="00965282" w:rsidRDefault="00965282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019678BF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04A2FB0D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7B85D605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58708146" w14:textId="77777777" w:rsid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6F1C33F7" w14:textId="77777777" w:rsidR="007C22B7" w:rsidRPr="00B9283F" w:rsidRDefault="00426A3B" w:rsidP="0018610C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28028D42" w14:textId="77777777" w:rsidR="00E20D16" w:rsidRPr="00106827" w:rsidRDefault="00F96437" w:rsidP="00F96437">
      <w:pPr>
        <w:pStyle w:val="p"/>
        <w:jc w:val="both"/>
        <w:rPr>
          <w:rFonts w:cs="Arial"/>
          <w:b/>
          <w:strike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</w:t>
      </w:r>
      <w:r w:rsidRPr="00074310">
        <w:rPr>
          <w:rFonts w:cs="Arial"/>
        </w:rPr>
        <w:t>określone zostały w projekcie umowy będąc</w:t>
      </w:r>
      <w:r w:rsidR="00B14499" w:rsidRPr="00074310">
        <w:rPr>
          <w:rFonts w:cs="Arial"/>
        </w:rPr>
        <w:t xml:space="preserve">ym </w:t>
      </w:r>
      <w:r w:rsidR="008C4850" w:rsidRPr="00437810">
        <w:rPr>
          <w:rFonts w:cs="Arial"/>
          <w:b/>
        </w:rPr>
        <w:t>ZAŁĄCZNIKIEM NR</w:t>
      </w:r>
      <w:r w:rsidR="00106827" w:rsidRPr="00437810">
        <w:rPr>
          <w:rFonts w:cs="Arial"/>
          <w:b/>
        </w:rPr>
        <w:t xml:space="preserve"> 6</w:t>
      </w:r>
      <w:r w:rsidR="00776B23" w:rsidRPr="00437810">
        <w:rPr>
          <w:rFonts w:cs="Arial"/>
          <w:b/>
        </w:rPr>
        <w:t xml:space="preserve"> </w:t>
      </w:r>
      <w:r w:rsidRPr="00437810">
        <w:rPr>
          <w:rFonts w:cs="Arial"/>
          <w:b/>
        </w:rPr>
        <w:t>do SWZ</w:t>
      </w:r>
      <w:r w:rsidR="00106827" w:rsidRPr="00437810">
        <w:rPr>
          <w:rFonts w:cs="Arial"/>
          <w:b/>
        </w:rPr>
        <w:t>.</w:t>
      </w:r>
    </w:p>
    <w:p w14:paraId="04F1E0A4" w14:textId="77777777" w:rsidR="007E0760" w:rsidRPr="00166B5E" w:rsidRDefault="007E0760">
      <w:pPr>
        <w:pStyle w:val="p"/>
        <w:rPr>
          <w:rFonts w:cs="Arial"/>
          <w:sz w:val="12"/>
          <w:szCs w:val="12"/>
        </w:rPr>
      </w:pPr>
    </w:p>
    <w:p w14:paraId="4E43A7E1" w14:textId="1562AD0A" w:rsidR="007E0760" w:rsidRDefault="00E36EB6" w:rsidP="007E0760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BĘDZIE KOMUNIKOWAŁ SIĘ Z WYKONAWCAMI, ORAZ INFORMACJE O WYMAGANIACH TECHNICZNYCH</w:t>
      </w:r>
      <w:r w:rsidR="00F6784B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1267A42C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12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2D11F4AB" w14:textId="77777777" w:rsidR="003E3D73" w:rsidRPr="007A061C" w:rsidRDefault="003E3D73" w:rsidP="003E3D73">
      <w:pPr>
        <w:pStyle w:val="Akapitzlist"/>
        <w:spacing w:line="259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13" w:history="1">
        <w:r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24E415F2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lastRenderedPageBreak/>
        <w:t>W celu skrócenia czasu udzielenia odpowiedzi na pytania komunikacja między zamawiającym a wykonawcami w zakresie:</w:t>
      </w:r>
    </w:p>
    <w:p w14:paraId="5D2AA5E0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482A6EB9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1EE67BB6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 xml:space="preserve">- przesyłania odpowiedzi na wezwanie Zamawiającego do złożenia/poprawienia/uzupełnienia oświadczenia, o którym mowa w art. 125 ust. 1, podmiotowych środków dowodowych, innych dokumentów lub oświadczeń składanych </w:t>
      </w:r>
      <w:r>
        <w:rPr>
          <w:rFonts w:eastAsia="Calibri" w:cs="Calibri"/>
          <w:highlight w:val="white"/>
        </w:rPr>
        <w:t xml:space="preserve">                                </w:t>
      </w:r>
      <w:r w:rsidRPr="007A061C">
        <w:rPr>
          <w:rFonts w:eastAsia="Calibri" w:cs="Calibri"/>
          <w:highlight w:val="white"/>
        </w:rPr>
        <w:t>w postępowaniu;</w:t>
      </w:r>
    </w:p>
    <w:p w14:paraId="0B24BA0E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B0262C3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459384BE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przesłania odpowiedzi na inne wezwania Zamawiającego wynikające z ustawy - Prawo zamówień publicznych;</w:t>
      </w:r>
    </w:p>
    <w:p w14:paraId="475845D0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207B1FC5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t>- przesyłania odwołania/inne</w:t>
      </w:r>
    </w:p>
    <w:p w14:paraId="2E7E8EED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14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483DE314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15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093D4CF6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16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0FBE32EA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EB401AB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18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2AB0BB9D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591A3C3E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E85F7EE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54854465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179DB5DA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185639E6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Szyfrowanie na platformazakupowa.pl odbywa się za pomocą protokołu TLS 1.3.</w:t>
      </w:r>
    </w:p>
    <w:p w14:paraId="3EF7EDE4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Oznaczenie czasu odbioru danych przez platformę zakupową stanowi datę oraz dokładny czas (</w:t>
      </w:r>
      <w:proofErr w:type="spellStart"/>
      <w:r w:rsidRPr="007A061C">
        <w:rPr>
          <w:rFonts w:eastAsia="Calibri" w:cs="Calibri"/>
        </w:rPr>
        <w:t>hh:mm:ss</w:t>
      </w:r>
      <w:proofErr w:type="spellEnd"/>
      <w:r w:rsidRPr="007A061C">
        <w:rPr>
          <w:rFonts w:eastAsia="Calibri" w:cs="Calibri"/>
        </w:rPr>
        <w:t>) generowany wg. czasu lokalnego serwera synchronizowanego z zegarem Głównego Urzędu Miar.</w:t>
      </w:r>
    </w:p>
    <w:p w14:paraId="486E2CA7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45B3E0EE" w14:textId="77777777" w:rsidR="003E3D73" w:rsidRPr="007A061C" w:rsidRDefault="003E3D73" w:rsidP="003E3D73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19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20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20C8D145" w14:textId="77777777" w:rsidR="003E3D73" w:rsidRPr="007A061C" w:rsidRDefault="003E3D73" w:rsidP="003E3D73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>
        <w:rPr>
          <w:rFonts w:ascii="Arial Narrow" w:eastAsia="Calibri" w:hAnsi="Arial Narrow"/>
        </w:rPr>
        <w:t>.</w:t>
      </w:r>
    </w:p>
    <w:p w14:paraId="5311107E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t xml:space="preserve"> Zamawiający nie ponosi odpowiedzialności za złożenie oferty w sposób niezgodny z Instrukcją korzystania </w:t>
      </w:r>
      <w:r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21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0B2961A" w14:textId="77777777" w:rsidR="003E3D73" w:rsidRPr="005576D1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 Zamawiający informuje, że instrukcje korzystania z </w:t>
      </w:r>
      <w:hyperlink r:id="rId22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24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706BAF4" w14:textId="77777777" w:rsidR="004B4992" w:rsidRPr="004B4992" w:rsidRDefault="004B4992" w:rsidP="00B33C63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sz w:val="10"/>
          <w:szCs w:val="10"/>
        </w:rPr>
      </w:pPr>
    </w:p>
    <w:p w14:paraId="4B72E0DD" w14:textId="70C6D5D8" w:rsidR="00B33C63" w:rsidRDefault="003E3D73" w:rsidP="00B33C63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D85EB2">
        <w:rPr>
          <w:rFonts w:ascii="Arial Narrow" w:eastAsia="Calibri" w:hAnsi="Arial Narrow" w:cs="Calibri"/>
          <w:sz w:val="22"/>
          <w:szCs w:val="22"/>
        </w:rPr>
        <w:t>Zalecenia</w:t>
      </w:r>
    </w:p>
    <w:p w14:paraId="22DF7A22" w14:textId="45C90287" w:rsidR="003E3D73" w:rsidRPr="00D85EB2" w:rsidRDefault="003E3D73" w:rsidP="00B33C63">
      <w:pPr>
        <w:pStyle w:val="Nagwek1"/>
        <w:spacing w:line="259" w:lineRule="auto"/>
        <w:ind w:left="0"/>
        <w:jc w:val="both"/>
        <w:rPr>
          <w:rFonts w:eastAsia="Calibri" w:cs="Calibri"/>
        </w:rPr>
      </w:pPr>
      <w:r w:rsidRPr="00D85EB2">
        <w:rPr>
          <w:rFonts w:eastAsia="Calibri" w:cs="Calibri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9178224" w14:textId="77777777" w:rsidR="003E3D73" w:rsidRPr="00D85EB2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lastRenderedPageBreak/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6A334286" w14:textId="318625B8" w:rsidR="003E3D73" w:rsidRPr="00AB6837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t>W celu ewentualnej kompresji danych Zamawiający rekomenduje wykorzystanie jednego z formatów</w:t>
      </w:r>
      <w:r w:rsidR="00AB6837">
        <w:rPr>
          <w:rFonts w:eastAsia="Calibri" w:cs="Calibri"/>
        </w:rPr>
        <w:t xml:space="preserve">: </w:t>
      </w:r>
      <w:r w:rsidRPr="00AB6837">
        <w:rPr>
          <w:rFonts w:eastAsia="Calibri" w:cs="Calibri"/>
        </w:rPr>
        <w:t>zip</w:t>
      </w:r>
      <w:r w:rsidR="00AB6837">
        <w:rPr>
          <w:rFonts w:eastAsia="Calibri" w:cs="Calibri"/>
        </w:rPr>
        <w:t xml:space="preserve">, </w:t>
      </w:r>
      <w:r w:rsidRPr="00AB6837">
        <w:rPr>
          <w:rFonts w:eastAsia="Calibri" w:cs="Calibri"/>
        </w:rPr>
        <w:t xml:space="preserve"> .7Z</w:t>
      </w:r>
    </w:p>
    <w:p w14:paraId="4B8C0524" w14:textId="77777777" w:rsidR="003E3D73" w:rsidRPr="00D85EB2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55AE1696" w14:textId="77777777" w:rsidR="003E3D73" w:rsidRPr="00D85EB2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85EB2">
        <w:rPr>
          <w:rFonts w:eastAsia="Calibri" w:cs="Calibri"/>
        </w:rPr>
        <w:t>eDoApp</w:t>
      </w:r>
      <w:proofErr w:type="spellEnd"/>
      <w:r w:rsidRPr="00D85EB2">
        <w:rPr>
          <w:rFonts w:eastAsia="Calibri" w:cs="Calibri"/>
        </w:rPr>
        <w:t xml:space="preserve"> służącej do składania podpisu osobistego, który wynosi max 5MB.</w:t>
      </w:r>
    </w:p>
    <w:p w14:paraId="12A55089" w14:textId="77777777" w:rsidR="003E3D73" w:rsidRPr="00D85EB2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 xml:space="preserve">w miarę możliwości, przekonwertowanie plików składających się na ofertę na format .pdf  i 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6B0F5BA7" w14:textId="338FA8AA" w:rsidR="003E3D73" w:rsidRPr="00D85EB2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 xml:space="preserve">. Wykonawca powinien pamiętać, </w:t>
      </w:r>
      <w:r w:rsidR="00305D20">
        <w:rPr>
          <w:rFonts w:eastAsia="Calibri" w:cs="Calibri"/>
        </w:rPr>
        <w:t xml:space="preserve">                </w:t>
      </w:r>
      <w:r w:rsidRPr="00D85EB2">
        <w:rPr>
          <w:rFonts w:eastAsia="Calibri" w:cs="Calibri"/>
        </w:rPr>
        <w:t>aby plik z podpisem przekazywać łącznie z dokumentem podpisywanym.</w:t>
      </w:r>
    </w:p>
    <w:p w14:paraId="473C053C" w14:textId="77777777" w:rsidR="003E3D73" w:rsidRPr="00D85EB2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</w:t>
      </w:r>
      <w:r>
        <w:rPr>
          <w:rFonts w:eastAsia="Calibri" w:cs="Calibri"/>
        </w:rPr>
        <w:t xml:space="preserve">                               </w:t>
      </w:r>
      <w:r w:rsidRPr="00D85EB2">
        <w:rPr>
          <w:rFonts w:eastAsia="Calibri" w:cs="Calibri"/>
        </w:rPr>
        <w:t xml:space="preserve">w weryfikacji plików. </w:t>
      </w:r>
    </w:p>
    <w:p w14:paraId="64A1BA78" w14:textId="77777777" w:rsidR="003E3D73" w:rsidRPr="00D85EB2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3855BDD5" w14:textId="77777777" w:rsidR="003E3D73" w:rsidRPr="00D85EB2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t>Osobą składającą ofertę powinna być osoba kontaktowa podawana w dokumentacji.</w:t>
      </w:r>
    </w:p>
    <w:p w14:paraId="4C606F0B" w14:textId="7E0165F6" w:rsidR="003E3D73" w:rsidRPr="00D85EB2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Ofertę należy przygotować z należytą starannością dla podmiotu ubiegającego się o udzielenie zamówienia publicznego </w:t>
      </w:r>
      <w:r w:rsidR="00305D20">
        <w:rPr>
          <w:rFonts w:eastAsia="Calibri" w:cs="Calibri"/>
        </w:rPr>
        <w:t xml:space="preserve">                  </w:t>
      </w:r>
      <w:r w:rsidRPr="00D85EB2">
        <w:rPr>
          <w:rFonts w:eastAsia="Calibri" w:cs="Calibri"/>
        </w:rPr>
        <w:t>i zachowaniem odpowiedniego odstępu czasu do zakończenia przyjmowania ofert/wniosków. Sugerujemy złożenie oferty na 24 godziny przed terminem składania ofert/wniosków.</w:t>
      </w:r>
    </w:p>
    <w:p w14:paraId="2A90CA98" w14:textId="77777777" w:rsidR="003E3D73" w:rsidRPr="00D85EB2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0FB8FBA5" w14:textId="77777777" w:rsidR="003E3D73" w:rsidRPr="00D85EB2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Jeśli wykonawca pakuje dokumenty np. w plik ZIP zalecamy wcześniejsze podpisanie każdego ze skompresowanych plików. </w:t>
      </w:r>
    </w:p>
    <w:p w14:paraId="469A94ED" w14:textId="77777777" w:rsidR="003E3D73" w:rsidRPr="00D85EB2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3350137A" w14:textId="0AABDA59" w:rsidR="003E3D73" w:rsidRDefault="003E3D73" w:rsidP="00305D20">
      <w:pPr>
        <w:numPr>
          <w:ilvl w:val="0"/>
          <w:numId w:val="17"/>
        </w:numPr>
        <w:spacing w:after="0"/>
        <w:ind w:left="426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57E43F23" w14:textId="77777777" w:rsidR="003E3D73" w:rsidRPr="003E3D73" w:rsidRDefault="003E3D73" w:rsidP="007E0760">
      <w:pPr>
        <w:pStyle w:val="p"/>
        <w:jc w:val="both"/>
        <w:rPr>
          <w:rStyle w:val="bold"/>
          <w:rFonts w:cs="Arial"/>
          <w:sz w:val="10"/>
          <w:szCs w:val="10"/>
        </w:rPr>
      </w:pPr>
    </w:p>
    <w:p w14:paraId="128B9F12" w14:textId="5833D7A2" w:rsidR="00E21010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11623754" w14:textId="77777777" w:rsidR="007E0760" w:rsidRPr="00B9283F" w:rsidRDefault="00254F7C" w:rsidP="007E0760">
      <w:pPr>
        <w:pStyle w:val="p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7FF1576C" w14:textId="77777777" w:rsidR="007E0760" w:rsidRPr="00166B5E" w:rsidRDefault="007E0760" w:rsidP="00A60919">
      <w:pPr>
        <w:pStyle w:val="p"/>
        <w:rPr>
          <w:rStyle w:val="bold"/>
          <w:rFonts w:cs="Arial"/>
          <w:sz w:val="12"/>
          <w:szCs w:val="12"/>
        </w:rPr>
      </w:pPr>
    </w:p>
    <w:p w14:paraId="68B3B621" w14:textId="77777777" w:rsidR="007E0760" w:rsidRPr="00B9283F" w:rsidRDefault="00E36EB6" w:rsidP="007E0760">
      <w:pPr>
        <w:pStyle w:val="p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176BA63C" w14:textId="77777777" w:rsidR="00D814ED" w:rsidRDefault="00D814ED" w:rsidP="00D814ED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1) w zakresie proceduralnym: Radosław Kaczmarek, tel. 632416216 wew. 228</w:t>
      </w:r>
    </w:p>
    <w:p w14:paraId="17D4FFCD" w14:textId="4EB3251E" w:rsidR="00D814ED" w:rsidRDefault="00D814ED" w:rsidP="00D814ED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2) w zakresie merytorycznym: Damian Majewski, tel. 632416216 wew. 208, Piotr Koziarski, tel. 632416216 wew. 231</w:t>
      </w:r>
    </w:p>
    <w:p w14:paraId="5C111BFD" w14:textId="77777777" w:rsidR="00D814ED" w:rsidRPr="00166B5E" w:rsidRDefault="00D814ED" w:rsidP="00E90354">
      <w:pPr>
        <w:pStyle w:val="justify"/>
        <w:rPr>
          <w:rFonts w:cs="Arial"/>
          <w:b/>
          <w:sz w:val="12"/>
          <w:szCs w:val="12"/>
        </w:rPr>
      </w:pPr>
    </w:p>
    <w:p w14:paraId="3857CB0C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1B156367" w14:textId="61B6B467" w:rsidR="00321652" w:rsidRPr="00B9283F" w:rsidRDefault="00E36EB6" w:rsidP="00321652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.1. Wykonawca pozostaje związany ofertą przez okres </w:t>
      </w:r>
      <w:r w:rsidR="00321652" w:rsidRPr="00B9283F">
        <w:rPr>
          <w:rFonts w:cs="Arial"/>
          <w:b/>
        </w:rPr>
        <w:t>30 dni</w:t>
      </w:r>
      <w:r w:rsidR="00774031">
        <w:rPr>
          <w:rFonts w:cs="Arial"/>
          <w:b/>
        </w:rPr>
        <w:t xml:space="preserve"> </w:t>
      </w:r>
      <w:r w:rsidR="00774031" w:rsidRPr="00774031">
        <w:rPr>
          <w:rFonts w:cs="Arial"/>
        </w:rPr>
        <w:t>od dnia upływu składania ofert</w:t>
      </w:r>
      <w:r w:rsidR="00321652" w:rsidRPr="00B9283F">
        <w:rPr>
          <w:rFonts w:cs="Arial"/>
        </w:rPr>
        <w:t xml:space="preserve">, tj. </w:t>
      </w:r>
      <w:r w:rsidR="00321652" w:rsidRPr="00A74810">
        <w:rPr>
          <w:rFonts w:cs="Arial"/>
          <w:b/>
        </w:rPr>
        <w:t xml:space="preserve">do dnia </w:t>
      </w:r>
      <w:r w:rsidR="0097259E">
        <w:rPr>
          <w:rFonts w:cs="Arial"/>
          <w:b/>
        </w:rPr>
        <w:t>0</w:t>
      </w:r>
      <w:r w:rsidR="005E310B">
        <w:rPr>
          <w:rFonts w:cs="Arial"/>
          <w:b/>
        </w:rPr>
        <w:t>2</w:t>
      </w:r>
      <w:r w:rsidR="0038599E" w:rsidRPr="00A74810">
        <w:rPr>
          <w:rFonts w:cs="Arial"/>
          <w:b/>
        </w:rPr>
        <w:t>.0</w:t>
      </w:r>
      <w:r w:rsidR="0097259E">
        <w:rPr>
          <w:rFonts w:cs="Arial"/>
          <w:b/>
        </w:rPr>
        <w:t>9</w:t>
      </w:r>
      <w:r w:rsidR="00EA5A42" w:rsidRPr="00A74810">
        <w:rPr>
          <w:rFonts w:cs="Arial"/>
          <w:b/>
        </w:rPr>
        <w:t>.202</w:t>
      </w:r>
      <w:r w:rsidR="0035716A" w:rsidRPr="00A74810">
        <w:rPr>
          <w:rFonts w:cs="Arial"/>
          <w:b/>
        </w:rPr>
        <w:t>3</w:t>
      </w:r>
      <w:r w:rsidR="000320E0" w:rsidRPr="00A74810">
        <w:rPr>
          <w:rFonts w:cs="Arial"/>
          <w:b/>
        </w:rPr>
        <w:t>r.</w:t>
      </w:r>
      <w:r w:rsidR="004365AD" w:rsidRPr="00A74810">
        <w:rPr>
          <w:rFonts w:cs="Arial"/>
          <w:b/>
        </w:rPr>
        <w:t xml:space="preserve">, </w:t>
      </w:r>
      <w:r w:rsidR="00FA7687" w:rsidRPr="00A74810">
        <w:rPr>
          <w:rFonts w:cs="Arial"/>
          <w:b/>
        </w:rPr>
        <w:t xml:space="preserve">                </w:t>
      </w:r>
      <w:r w:rsidR="004365AD">
        <w:t>przy czym pierwszym dniem terminu związania ofertą jest dzień, w którym upływa termin składania ofert.</w:t>
      </w:r>
    </w:p>
    <w:p w14:paraId="1E932A4E" w14:textId="77777777" w:rsidR="00321652" w:rsidRPr="00B9283F" w:rsidRDefault="00E36EB6" w:rsidP="00E90354">
      <w:pPr>
        <w:pStyle w:val="justify"/>
      </w:pPr>
      <w:r>
        <w:t>12</w:t>
      </w:r>
      <w:r w:rsidR="00321652" w:rsidRPr="00B9283F">
        <w:t xml:space="preserve">.2. </w:t>
      </w:r>
      <w:r w:rsidR="00321652" w:rsidRPr="00B9283F">
        <w:rPr>
          <w:rFonts w:cs="Arial"/>
        </w:rPr>
        <w:t xml:space="preserve">W przypadku gdy wybór najkorzystniejszej oferty nie nastąpi przed upływem terminu związania ofertą określonego </w:t>
      </w:r>
      <w:r w:rsidR="00456FD1">
        <w:rPr>
          <w:rFonts w:cs="Arial"/>
        </w:rPr>
        <w:t xml:space="preserve">                        </w:t>
      </w:r>
      <w:r w:rsidR="00321652" w:rsidRPr="00B9283F">
        <w:rPr>
          <w:rFonts w:cs="Arial"/>
        </w:rPr>
        <w:t xml:space="preserve">w </w:t>
      </w:r>
      <w:r>
        <w:rPr>
          <w:rFonts w:cs="Arial"/>
        </w:rPr>
        <w:t>pkt. 12</w:t>
      </w:r>
      <w:r w:rsidR="00321652" w:rsidRPr="00B9283F">
        <w:rPr>
          <w:rFonts w:cs="Arial"/>
        </w:rPr>
        <w:t xml:space="preserve">.1 Zamawiający przed upływem terminu związania ofertą zwróci się jednokrotnie do Wykonawców o wyrażenie zgody na przedłużenie tego terminu o wskazywany przez niego okres, nie dłuższy niż 30 dni. </w:t>
      </w:r>
    </w:p>
    <w:p w14:paraId="0ECABB8B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128988BC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1081A8EE" w14:textId="77777777" w:rsidR="00C0251C" w:rsidRPr="007E6563" w:rsidRDefault="00C0251C" w:rsidP="00DA576C">
      <w:pPr>
        <w:pStyle w:val="justify"/>
        <w:spacing w:line="240" w:lineRule="auto"/>
        <w:rPr>
          <w:rFonts w:cs="Arial"/>
          <w:b/>
          <w:sz w:val="12"/>
          <w:szCs w:val="12"/>
        </w:rPr>
      </w:pPr>
    </w:p>
    <w:p w14:paraId="188FD378" w14:textId="31471F1F" w:rsidR="007E0760" w:rsidRPr="00B9283F" w:rsidRDefault="00E36EB6" w:rsidP="00DA576C">
      <w:pPr>
        <w:pStyle w:val="justify"/>
        <w:spacing w:line="240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7A7B66A1" w14:textId="77777777" w:rsidR="003E3D73" w:rsidRPr="004A17C7" w:rsidRDefault="003E3D73" w:rsidP="003E3D73">
      <w:pPr>
        <w:pStyle w:val="justify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zaufanym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osobistym</w:t>
      </w:r>
      <w:r w:rsidRPr="004A17C7">
        <w:rPr>
          <w:rFonts w:eastAsia="Calibri" w:cs="Calibri"/>
        </w:rPr>
        <w:t xml:space="preserve">. 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zaufany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osobisty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6B1D2A58" w14:textId="77777777" w:rsidR="003E3D73" w:rsidRDefault="003E3D73" w:rsidP="003E3D73">
      <w:pPr>
        <w:pStyle w:val="justify"/>
        <w:rPr>
          <w:rFonts w:eastAsia="Calibri" w:cs="Calibri"/>
        </w:rPr>
      </w:pPr>
      <w:r w:rsidRPr="004A17C7">
        <w:rPr>
          <w:rFonts w:eastAsia="Calibri" w:cs="Calibri"/>
        </w:rPr>
        <w:t xml:space="preserve">13.2.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5B0BBA7" w14:textId="77777777" w:rsidR="007E6563" w:rsidRPr="004A17C7" w:rsidRDefault="007E6563" w:rsidP="003E3D73">
      <w:pPr>
        <w:pStyle w:val="justify"/>
        <w:rPr>
          <w:rFonts w:eastAsia="Calibri" w:cs="Calibri"/>
        </w:rPr>
      </w:pPr>
    </w:p>
    <w:p w14:paraId="58EE558C" w14:textId="77777777" w:rsidR="003E3D73" w:rsidRPr="004A17C7" w:rsidRDefault="003E3D73" w:rsidP="003E3D73">
      <w:pPr>
        <w:pStyle w:val="justify"/>
        <w:numPr>
          <w:ilvl w:val="1"/>
          <w:numId w:val="21"/>
        </w:numPr>
        <w:rPr>
          <w:rFonts w:cs="Arial"/>
        </w:rPr>
      </w:pPr>
      <w:r w:rsidRPr="004A17C7">
        <w:rPr>
          <w:rFonts w:eastAsia="Calibri" w:cs="Calibri"/>
        </w:rPr>
        <w:lastRenderedPageBreak/>
        <w:t xml:space="preserve"> Oferta powinna być:</w:t>
      </w:r>
    </w:p>
    <w:p w14:paraId="4A54C522" w14:textId="77777777" w:rsidR="003E3D73" w:rsidRPr="004A17C7" w:rsidRDefault="003E3D73" w:rsidP="003E3D73">
      <w:pPr>
        <w:numPr>
          <w:ilvl w:val="1"/>
          <w:numId w:val="2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311B8B0F" w14:textId="77777777" w:rsidR="003E3D73" w:rsidRPr="004A17C7" w:rsidRDefault="003E3D73" w:rsidP="003E3D73">
      <w:pPr>
        <w:numPr>
          <w:ilvl w:val="1"/>
          <w:numId w:val="2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25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08B292E6" w14:textId="77777777" w:rsidR="003E3D73" w:rsidRPr="004A17C7" w:rsidRDefault="003E3D73" w:rsidP="003E3D73">
      <w:pPr>
        <w:numPr>
          <w:ilvl w:val="1"/>
          <w:numId w:val="2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lub podpisem zaufanym lub podpisem osobistym przez osobę/osoby upoważnioną/upoważnione</w:t>
      </w:r>
    </w:p>
    <w:p w14:paraId="45BA29DE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11E4F8DA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182B7673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Zgodnie z art. 18 ust. 3 ustawy </w:t>
      </w:r>
      <w:proofErr w:type="spellStart"/>
      <w:r w:rsidRPr="004A17C7">
        <w:rPr>
          <w:rFonts w:ascii="Arial Narrow" w:eastAsia="Calibri" w:hAnsi="Arial Narrow"/>
        </w:rPr>
        <w:t>Pzp</w:t>
      </w:r>
      <w:proofErr w:type="spellEnd"/>
      <w:r w:rsidRPr="004A17C7">
        <w:rPr>
          <w:rFonts w:ascii="Arial Narrow" w:eastAsia="Calibri" w:hAnsi="Arial Narrow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66BD68B" w14:textId="77777777" w:rsidR="003E3D73" w:rsidRPr="004A17C7" w:rsidRDefault="003E3D73" w:rsidP="003E3D73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</w:p>
    <w:p w14:paraId="02127841" w14:textId="77777777" w:rsidR="003E3D73" w:rsidRPr="004A17C7" w:rsidRDefault="003E3D73" w:rsidP="003E3D73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199BFC5B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rPr>
          <w:b/>
        </w:rPr>
        <w:t xml:space="preserve">Uwaga! </w:t>
      </w:r>
    </w:p>
    <w:p w14:paraId="102CDF05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>o ile uprawniony do korzystania z informacji lub rozporządzania nimi podjął, przy zachowaniu należytej staranności, działania 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24747086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odpowiednio otwarcia ofert albo ich przekazania. </w:t>
      </w:r>
    </w:p>
    <w:p w14:paraId="220D96E1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7E61F32D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37804797" w14:textId="2EB34478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Wykonawca, za pośrednictwem </w:t>
      </w:r>
      <w:hyperlink r:id="rId26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27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4F474C83" w14:textId="5268DBB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Każdy z wykonawców może złożyć tylko jedną ofertę</w:t>
      </w:r>
      <w:r w:rsidR="009A56AD">
        <w:rPr>
          <w:rFonts w:ascii="Arial Narrow" w:eastAsia="Calibri" w:hAnsi="Arial Narrow"/>
        </w:rPr>
        <w:t xml:space="preserve"> na daną część.</w:t>
      </w:r>
      <w:r w:rsidRPr="004A17C7">
        <w:rPr>
          <w:rFonts w:ascii="Arial Narrow" w:eastAsia="Calibri" w:hAnsi="Arial Narrow"/>
        </w:rPr>
        <w:t xml:space="preserve"> Złożenie większej liczby ofert lub oferty zawierającej propozycje wariantowe podlegać będą odrzuceniu.</w:t>
      </w:r>
    </w:p>
    <w:p w14:paraId="7D4F2390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Ceny oferty muszą zawierać wszystkie koszty, jakie musi ponieść wykonawca, aby zrealizować zamówienie z najwyższą starannością oraz ewentualne rabaty.</w:t>
      </w:r>
    </w:p>
    <w:p w14:paraId="601453AE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6DB2A88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0FB6199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7DFA46C" w14:textId="77777777" w:rsidR="00BC27DD" w:rsidRPr="00166B5E" w:rsidRDefault="00BC27DD" w:rsidP="00E90354">
      <w:pPr>
        <w:pStyle w:val="justify"/>
        <w:rPr>
          <w:rFonts w:cs="Arial"/>
          <w:b/>
          <w:sz w:val="12"/>
          <w:szCs w:val="12"/>
        </w:rPr>
      </w:pPr>
    </w:p>
    <w:p w14:paraId="69B394D4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023BE3E7" w14:textId="77777777" w:rsidR="003E3D73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28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4EA2B510" w14:textId="70205866" w:rsidR="003E3D73" w:rsidRPr="00A74810" w:rsidRDefault="00000000" w:rsidP="003E3D73">
      <w:pPr>
        <w:pStyle w:val="Akapitzlist"/>
        <w:spacing w:line="259" w:lineRule="auto"/>
        <w:ind w:left="435"/>
        <w:rPr>
          <w:rFonts w:ascii="Arial Narrow" w:hAnsi="Arial Narrow"/>
          <w:b/>
        </w:rPr>
      </w:pPr>
      <w:hyperlink r:id="rId29" w:history="1">
        <w:r w:rsidR="003E3D73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3E3D73">
        <w:rPr>
          <w:rFonts w:ascii="Arial Narrow" w:hAnsi="Arial Narrow"/>
          <w:b/>
        </w:rPr>
        <w:t xml:space="preserve">, </w:t>
      </w:r>
      <w:r w:rsidR="003E3D73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3E3D73">
        <w:rPr>
          <w:rFonts w:ascii="Arial Narrow" w:eastAsia="Calibri" w:hAnsi="Arial Narrow"/>
        </w:rPr>
        <w:t xml:space="preserve">             </w:t>
      </w:r>
      <w:r w:rsidR="003E3D73" w:rsidRPr="00A74810">
        <w:rPr>
          <w:rFonts w:ascii="Arial Narrow" w:hAnsi="Arial Narrow" w:cs="Arial"/>
          <w:b/>
        </w:rPr>
        <w:t xml:space="preserve">do dnia </w:t>
      </w:r>
      <w:r w:rsidR="005E310B">
        <w:rPr>
          <w:rFonts w:ascii="Arial Narrow" w:hAnsi="Arial Narrow" w:cs="Arial"/>
          <w:b/>
        </w:rPr>
        <w:t>04</w:t>
      </w:r>
      <w:r w:rsidR="003E3D73" w:rsidRPr="00A74810">
        <w:rPr>
          <w:rFonts w:ascii="Arial Narrow" w:hAnsi="Arial Narrow" w:cs="Arial"/>
          <w:b/>
        </w:rPr>
        <w:t>.0</w:t>
      </w:r>
      <w:r w:rsidR="0097259E">
        <w:rPr>
          <w:rFonts w:ascii="Arial Narrow" w:hAnsi="Arial Narrow" w:cs="Arial"/>
          <w:b/>
        </w:rPr>
        <w:t>8</w:t>
      </w:r>
      <w:r w:rsidR="003E3D73" w:rsidRPr="00A74810">
        <w:rPr>
          <w:rFonts w:ascii="Arial Narrow" w:hAnsi="Arial Narrow" w:cs="Arial"/>
          <w:b/>
        </w:rPr>
        <w:t>.2023r. do godziny</w:t>
      </w:r>
      <w:r w:rsidR="003E3D73" w:rsidRPr="00A74810">
        <w:rPr>
          <w:rFonts w:ascii="Arial Narrow" w:hAnsi="Arial Narrow" w:cs="Arial"/>
          <w:b/>
          <w:spacing w:val="-14"/>
        </w:rPr>
        <w:t xml:space="preserve"> </w:t>
      </w:r>
      <w:r w:rsidR="003E3D73" w:rsidRPr="00A74810">
        <w:rPr>
          <w:rFonts w:ascii="Arial Narrow" w:hAnsi="Arial Narrow" w:cs="Arial"/>
          <w:b/>
        </w:rPr>
        <w:t>10:00</w:t>
      </w:r>
    </w:p>
    <w:p w14:paraId="5308FDBB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lastRenderedPageBreak/>
        <w:t>Do oferty należy dołączyć wszystkie wymagane w SWZ dokumenty.</w:t>
      </w:r>
    </w:p>
    <w:p w14:paraId="1AFAD464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Po wypełnieniu Formularza składania oferty lub wniosku i dołączenia  wszystkich wymaganych załączników należy kliknąć przycisk „Przejdź do podsumowania”.</w:t>
      </w:r>
    </w:p>
    <w:p w14:paraId="23B2B18F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31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. Zalecamy stosowanie podpisu na każdym załączonym pliku osobno, w szczególności wskazanych w art. 63 ust 1 oraz ust.2  </w:t>
      </w:r>
      <w:proofErr w:type="spellStart"/>
      <w:r w:rsidRPr="00F30A01">
        <w:rPr>
          <w:rFonts w:ascii="Arial Narrow" w:eastAsia="Calibri" w:hAnsi="Arial Narrow"/>
        </w:rPr>
        <w:t>Pzp</w:t>
      </w:r>
      <w:proofErr w:type="spellEnd"/>
      <w:r w:rsidRPr="00F30A01">
        <w:rPr>
          <w:rFonts w:ascii="Arial Narrow" w:eastAsia="Calibri" w:hAnsi="Arial Narrow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9527B64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C5466E6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9F0AFF">
        <w:rPr>
          <w:rFonts w:ascii="Arial Narrow" w:eastAsia="Calibri" w:hAnsi="Arial Narrow"/>
          <w:b/>
          <w:bCs/>
        </w:rPr>
        <w:t xml:space="preserve"> </w:t>
      </w:r>
      <w:hyperlink r:id="rId32">
        <w:r w:rsidRPr="009F0AFF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43494F33" w14:textId="77777777" w:rsidR="004F0DD0" w:rsidRPr="00166B5E" w:rsidRDefault="004F0DD0" w:rsidP="00E90354">
      <w:pPr>
        <w:pStyle w:val="justify"/>
        <w:rPr>
          <w:rFonts w:cs="Arial"/>
          <w:sz w:val="12"/>
          <w:szCs w:val="12"/>
        </w:rPr>
      </w:pPr>
    </w:p>
    <w:p w14:paraId="6E701E08" w14:textId="77777777" w:rsidR="003D57A9" w:rsidRPr="00B9283F" w:rsidRDefault="00E36EB6" w:rsidP="003D57A9">
      <w:pPr>
        <w:pStyle w:val="justify"/>
        <w:rPr>
          <w:rFonts w:cs="Arial"/>
          <w:b/>
        </w:rPr>
      </w:pPr>
      <w:r>
        <w:rPr>
          <w:rFonts w:cs="Arial"/>
          <w:b/>
        </w:rPr>
        <w:t>15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TERMIN OTWARCIA OFERT: </w:t>
      </w:r>
    </w:p>
    <w:p w14:paraId="573EE8EE" w14:textId="61ED5343" w:rsidR="003E3D73" w:rsidRDefault="003E3D73" w:rsidP="003E3D73">
      <w:pPr>
        <w:pStyle w:val="justify"/>
        <w:rPr>
          <w:rFonts w:cs="Arial"/>
        </w:rPr>
      </w:pPr>
      <w:r>
        <w:rPr>
          <w:rFonts w:cs="Arial"/>
        </w:rPr>
        <w:t xml:space="preserve">15.1. </w:t>
      </w:r>
      <w:r w:rsidRPr="00B9283F">
        <w:rPr>
          <w:rFonts w:cs="Arial"/>
        </w:rPr>
        <w:t xml:space="preserve"> Otwarcie ofert nastąpi niezwłocznie po upływie terminu składania ofert, tj. </w:t>
      </w:r>
      <w:r>
        <w:rPr>
          <w:rFonts w:cs="Arial"/>
          <w:b/>
        </w:rPr>
        <w:t xml:space="preserve">w dniu </w:t>
      </w:r>
      <w:r w:rsidR="005E310B">
        <w:rPr>
          <w:rFonts w:cs="Arial"/>
          <w:b/>
        </w:rPr>
        <w:t>04</w:t>
      </w:r>
      <w:r w:rsidRPr="00A74810">
        <w:rPr>
          <w:rFonts w:cs="Arial"/>
          <w:b/>
        </w:rPr>
        <w:t>.0</w:t>
      </w:r>
      <w:r w:rsidR="0097259E">
        <w:rPr>
          <w:rFonts w:cs="Arial"/>
          <w:b/>
        </w:rPr>
        <w:t>8</w:t>
      </w:r>
      <w:r w:rsidRPr="00A74810">
        <w:rPr>
          <w:rFonts w:cs="Arial"/>
          <w:b/>
        </w:rPr>
        <w:t xml:space="preserve">.2023r. </w:t>
      </w:r>
      <w:r>
        <w:rPr>
          <w:rFonts w:cs="Arial"/>
          <w:b/>
        </w:rPr>
        <w:t>o godz.</w:t>
      </w:r>
      <w:r w:rsidRPr="006A235F">
        <w:rPr>
          <w:rFonts w:cs="Arial"/>
          <w:b/>
          <w:spacing w:val="-14"/>
        </w:rPr>
        <w:t xml:space="preserve"> </w:t>
      </w:r>
      <w:r>
        <w:rPr>
          <w:rFonts w:cs="Arial"/>
          <w:b/>
        </w:rPr>
        <w:t>10</w:t>
      </w:r>
      <w:r w:rsidRPr="006A235F">
        <w:rPr>
          <w:rFonts w:cs="Arial"/>
          <w:b/>
        </w:rPr>
        <w:t>:</w:t>
      </w:r>
      <w:r w:rsidR="00D72F17">
        <w:rPr>
          <w:rFonts w:cs="Arial"/>
          <w:b/>
        </w:rPr>
        <w:t>15</w:t>
      </w:r>
      <w:r>
        <w:rPr>
          <w:rFonts w:cs="Arial"/>
          <w:b/>
        </w:rPr>
        <w:t xml:space="preserve">, </w:t>
      </w:r>
      <w:r w:rsidRPr="00B9283F">
        <w:rPr>
          <w:rFonts w:cs="Arial"/>
        </w:rPr>
        <w:t xml:space="preserve">nie później jednak niż następnego dnia po dniu, w którym upłynął termin składania ofert. </w:t>
      </w:r>
    </w:p>
    <w:p w14:paraId="237AE75A" w14:textId="77777777" w:rsidR="003E3D73" w:rsidRDefault="003E3D73" w:rsidP="003E3D73">
      <w:pPr>
        <w:pStyle w:val="justify"/>
        <w:rPr>
          <w:rFonts w:eastAsia="Calibri" w:cs="Calibri"/>
        </w:rPr>
      </w:pPr>
      <w:r>
        <w:rPr>
          <w:rFonts w:cs="Arial"/>
        </w:rPr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D0A28F5" w14:textId="77777777" w:rsidR="003E3D73" w:rsidRPr="009F0AFF" w:rsidRDefault="003E3D73" w:rsidP="003E3D73">
      <w:pPr>
        <w:pStyle w:val="justify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49D220DC" w14:textId="77777777" w:rsidR="003E3D73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1D437A4E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 Zamawiający, niezwłocznie po otwarciu ofert, udostępnia na stronie internetowej prowadzonego postępowania informacje o:</w:t>
      </w:r>
    </w:p>
    <w:p w14:paraId="40B7C8C5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659DFD83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79138385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Informacja zostanie opublikowana na stronie postępowania na</w:t>
      </w:r>
      <w:hyperlink r:id="rId33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7CA98BF6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0A526893" w14:textId="4DC80789" w:rsidR="00BC27DD" w:rsidRDefault="003E3D73" w:rsidP="003E3D73">
      <w:pPr>
        <w:pStyle w:val="justify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</w:t>
      </w:r>
    </w:p>
    <w:p w14:paraId="0DD5E498" w14:textId="77777777" w:rsidR="003E3D73" w:rsidRPr="00166B5E" w:rsidRDefault="003E3D73" w:rsidP="003E3D73">
      <w:pPr>
        <w:pStyle w:val="justify"/>
        <w:rPr>
          <w:sz w:val="12"/>
          <w:szCs w:val="12"/>
        </w:rPr>
      </w:pPr>
    </w:p>
    <w:p w14:paraId="168296D0" w14:textId="77777777" w:rsidR="009F58D3" w:rsidRPr="00B9283F" w:rsidRDefault="00E20D16" w:rsidP="00E90354">
      <w:pPr>
        <w:pStyle w:val="justify"/>
        <w:rPr>
          <w:rFonts w:cs="Arial"/>
        </w:rPr>
      </w:pPr>
      <w:r w:rsidRPr="00B9283F">
        <w:rPr>
          <w:rFonts w:cs="Arial"/>
          <w:b/>
        </w:rPr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2AE06103" w14:textId="77777777" w:rsidR="007723C2" w:rsidRPr="00B9283F" w:rsidRDefault="00E36EB6" w:rsidP="00E90354">
      <w:pPr>
        <w:pStyle w:val="justify"/>
        <w:rPr>
          <w:rFonts w:cs="Arial"/>
        </w:rPr>
      </w:pPr>
      <w:r>
        <w:t>16</w:t>
      </w:r>
      <w:r w:rsidR="007723C2" w:rsidRPr="00B9283F">
        <w:t xml:space="preserve">.1. </w:t>
      </w:r>
      <w:r w:rsidR="007723C2" w:rsidRPr="00B9283F">
        <w:rPr>
          <w:rFonts w:cs="Arial"/>
        </w:rPr>
        <w:t xml:space="preserve">W ofercie należy podać cenę </w:t>
      </w:r>
      <w:r w:rsidR="00C5292F">
        <w:rPr>
          <w:rFonts w:cs="Arial"/>
        </w:rPr>
        <w:t>netto i brutto realizacji zamówienia.</w:t>
      </w:r>
    </w:p>
    <w:p w14:paraId="7CF67372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15B7E7EF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.3. Nie dopuszcza się zaokrągleń poprzez odrzucenie miejsc po przecinku. </w:t>
      </w:r>
    </w:p>
    <w:p w14:paraId="4B4977B1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.4. Cena powinna być podana cyfrowo. </w:t>
      </w:r>
    </w:p>
    <w:p w14:paraId="5C81A029" w14:textId="7984A178" w:rsidR="007B7387" w:rsidRPr="00027376" w:rsidRDefault="00E36EB6" w:rsidP="007B7387">
      <w:pPr>
        <w:pStyle w:val="justify"/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.5. </w:t>
      </w:r>
      <w:r w:rsidR="007B7387" w:rsidRPr="00B9283F">
        <w:rPr>
          <w:rFonts w:cs="Arial"/>
        </w:rPr>
        <w:t xml:space="preserve">Cena oferty </w:t>
      </w:r>
      <w:r w:rsidR="007B7387">
        <w:rPr>
          <w:rFonts w:cs="Arial"/>
        </w:rPr>
        <w:t xml:space="preserve">stanowić będzie </w:t>
      </w:r>
      <w:r w:rsidR="007B7387" w:rsidRPr="00C5292F">
        <w:rPr>
          <w:rFonts w:cs="Arial"/>
          <w:b/>
        </w:rPr>
        <w:t>wynagrodzenie ryczałtowe</w:t>
      </w:r>
      <w:r w:rsidR="007B7387">
        <w:rPr>
          <w:rFonts w:cs="Arial"/>
        </w:rPr>
        <w:t xml:space="preserve">. </w:t>
      </w:r>
      <w:r w:rsidR="007B7387">
        <w:t xml:space="preserve">Podana w ofercie cena musi uwzględniać wszystkie wymagania Zamawiającego określone w niniejszej SWZ oraz obejmować wszelkie koszty, jakie poniesie Wykonawca z tytułu należytego oraz zgodnego z umową i obowiązującymi przepisami wykonania przedmiotu zamówienia. </w:t>
      </w:r>
      <w:r w:rsidR="007B7387">
        <w:rPr>
          <w:color w:val="000000"/>
        </w:rPr>
        <w:t>Ustawa z dnia 23 kwietnia 1964</w:t>
      </w:r>
      <w:r w:rsidR="007B7387" w:rsidRPr="00027376">
        <w:rPr>
          <w:color w:val="000000"/>
        </w:rPr>
        <w:t xml:space="preserve">r. </w:t>
      </w:r>
      <w:r w:rsidR="007B7387">
        <w:rPr>
          <w:color w:val="000000"/>
        </w:rPr>
        <w:t>– Kodeks cywilny (Dz. U. z 202</w:t>
      </w:r>
      <w:r w:rsidR="00E36C5A">
        <w:rPr>
          <w:color w:val="000000"/>
        </w:rPr>
        <w:t>2</w:t>
      </w:r>
      <w:r w:rsidR="007B7387" w:rsidRPr="00027376">
        <w:rPr>
          <w:color w:val="000000"/>
        </w:rPr>
        <w:t>r. poz. 1</w:t>
      </w:r>
      <w:r w:rsidR="00E36C5A">
        <w:rPr>
          <w:color w:val="000000"/>
        </w:rPr>
        <w:t>360</w:t>
      </w:r>
      <w:r w:rsidR="007B7387" w:rsidRPr="00027376">
        <w:rPr>
          <w:color w:val="000000"/>
        </w:rPr>
        <w:t xml:space="preserve"> ze zm.) ten rodzaj wynagrodzenia określa art. 632 w sposób następujący: </w:t>
      </w:r>
    </w:p>
    <w:p w14:paraId="73EA1D15" w14:textId="77777777" w:rsidR="007B7387" w:rsidRPr="00027376" w:rsidRDefault="007B7387" w:rsidP="007B7387">
      <w:pPr>
        <w:tabs>
          <w:tab w:val="left" w:pos="993"/>
        </w:tabs>
        <w:spacing w:after="0" w:line="240" w:lineRule="auto"/>
        <w:ind w:left="284"/>
        <w:jc w:val="both"/>
        <w:rPr>
          <w:color w:val="000000"/>
        </w:rPr>
      </w:pPr>
      <w:r w:rsidRPr="00027376">
        <w:rPr>
          <w:color w:val="000000"/>
        </w:rPr>
        <w:t xml:space="preserve">§ 1. Jeżeli strony umówiły się o wynagrodzenie ryczałtowe, przyjmujący zamówienie nie może żądać podwyższenia wynagrodzenia, chociażby w czasie zawarcia umowy nie można było przewidzieć rozmiaru lub kosztów prac. </w:t>
      </w:r>
    </w:p>
    <w:p w14:paraId="776AA6D0" w14:textId="77777777" w:rsidR="007B7387" w:rsidRPr="00027376" w:rsidRDefault="007B7387" w:rsidP="007B7387">
      <w:pPr>
        <w:tabs>
          <w:tab w:val="left" w:pos="993"/>
        </w:tabs>
        <w:spacing w:after="0" w:line="240" w:lineRule="auto"/>
        <w:ind w:left="284"/>
        <w:jc w:val="both"/>
        <w:rPr>
          <w:color w:val="000000"/>
        </w:rPr>
      </w:pPr>
      <w:r w:rsidRPr="00027376">
        <w:rPr>
          <w:color w:val="000000"/>
        </w:rPr>
        <w:t>§ 2. Jeżeli jednak wskutek zmiany stosunków, której nie można było przewidzieć, wykonanie dzieła groziłoby przyjmującemu zamówienie rażącą stratą, sąd może podwyższyć ryczałt lub rozwiązać umowę.</w:t>
      </w:r>
    </w:p>
    <w:p w14:paraId="518E60E3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.6.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5E27D0E2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.7.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388567F0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.8.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, jeżeli zaoferowana cena lub koszt, lub ich istotne części składowe, wydają się rażąco niskie </w:t>
      </w:r>
      <w:r w:rsidR="00C5292F">
        <w:rPr>
          <w:rFonts w:cs="Arial"/>
        </w:rPr>
        <w:t xml:space="preserve">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70F122FF" w14:textId="77777777" w:rsidR="00EC0CB8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lastRenderedPageBreak/>
        <w:t>16</w:t>
      </w:r>
      <w:r w:rsidR="007723C2" w:rsidRPr="00B9283F">
        <w:rPr>
          <w:rFonts w:cs="Arial"/>
        </w:rPr>
        <w:t xml:space="preserve">.9. Zamawiający unieważnia postępowanie o udzielenie zamówienia, jeżeli cena lub koszt najkorzystniejszej oferty lub oferta </w:t>
      </w:r>
      <w:r w:rsidR="00C07BB2">
        <w:rPr>
          <w:rFonts w:cs="Arial"/>
        </w:rPr>
        <w:t xml:space="preserve">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6DD89568" w14:textId="77777777" w:rsidR="00E36EB6" w:rsidRPr="007E6563" w:rsidRDefault="00E36EB6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28E8B1E4" w14:textId="77777777" w:rsidR="00D13C31" w:rsidRPr="00845579" w:rsidRDefault="00E36EB6" w:rsidP="00845579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01FD3C18" w14:textId="77777777" w:rsidR="000C03BB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966"/>
        <w:gridCol w:w="4800"/>
        <w:gridCol w:w="4783"/>
      </w:tblGrid>
      <w:tr w:rsidR="000C03BB" w:rsidRPr="00CB2896" w14:paraId="4D5FF654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  <w:vAlign w:val="center"/>
          </w:tcPr>
          <w:p w14:paraId="6AF70409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</w:t>
            </w:r>
          </w:p>
        </w:tc>
        <w:tc>
          <w:tcPr>
            <w:tcW w:w="5000" w:type="dxa"/>
            <w:vAlign w:val="center"/>
          </w:tcPr>
          <w:p w14:paraId="2162CAA1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Nazwa kryterium</w:t>
            </w:r>
          </w:p>
        </w:tc>
        <w:tc>
          <w:tcPr>
            <w:tcW w:w="5000" w:type="dxa"/>
            <w:vAlign w:val="center"/>
          </w:tcPr>
          <w:p w14:paraId="6604488B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Waga</w:t>
            </w:r>
          </w:p>
        </w:tc>
      </w:tr>
      <w:tr w:rsidR="000C03BB" w:rsidRPr="00CB2896" w14:paraId="6ED61F78" w14:textId="77777777" w:rsidTr="00FB2595">
        <w:tc>
          <w:tcPr>
            <w:tcW w:w="1000" w:type="dxa"/>
            <w:vAlign w:val="center"/>
          </w:tcPr>
          <w:p w14:paraId="7579DBB0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5000" w:type="dxa"/>
            <w:vAlign w:val="center"/>
          </w:tcPr>
          <w:p w14:paraId="5EEDF3B5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Cena</w:t>
            </w:r>
          </w:p>
        </w:tc>
        <w:tc>
          <w:tcPr>
            <w:tcW w:w="5000" w:type="dxa"/>
            <w:vAlign w:val="center"/>
          </w:tcPr>
          <w:p w14:paraId="69AB61DC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60%</w:t>
            </w:r>
          </w:p>
        </w:tc>
      </w:tr>
      <w:tr w:rsidR="000C03BB" w:rsidRPr="00CB2896" w14:paraId="7348D612" w14:textId="77777777" w:rsidTr="00FB2595">
        <w:tc>
          <w:tcPr>
            <w:tcW w:w="1000" w:type="dxa"/>
            <w:vAlign w:val="center"/>
          </w:tcPr>
          <w:p w14:paraId="278223AD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5000" w:type="dxa"/>
            <w:vAlign w:val="center"/>
          </w:tcPr>
          <w:p w14:paraId="469F58AC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Okres gwarancji</w:t>
            </w:r>
          </w:p>
        </w:tc>
        <w:tc>
          <w:tcPr>
            <w:tcW w:w="5000" w:type="dxa"/>
            <w:vAlign w:val="center"/>
          </w:tcPr>
          <w:p w14:paraId="6A199A7E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40%</w:t>
            </w:r>
          </w:p>
        </w:tc>
      </w:tr>
    </w:tbl>
    <w:p w14:paraId="4C496BDF" w14:textId="77777777" w:rsidR="000C03BB" w:rsidRPr="00C07BB2" w:rsidRDefault="000C03BB" w:rsidP="000C03BB">
      <w:pPr>
        <w:pStyle w:val="justify"/>
        <w:rPr>
          <w:rFonts w:cs="Arial"/>
        </w:rPr>
      </w:pPr>
      <w:r w:rsidRPr="00C07BB2">
        <w:rPr>
          <w:rFonts w:cs="Arial"/>
        </w:rPr>
        <w:t>17.2. Punkty przyznawane za podane w pkt. 17.1. kryteria będą liczone według następujących wzorów: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411"/>
        <w:gridCol w:w="8996"/>
      </w:tblGrid>
      <w:tr w:rsidR="000C03BB" w:rsidRPr="00CB2896" w14:paraId="0E7755EA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dxa"/>
            <w:vAlign w:val="center"/>
          </w:tcPr>
          <w:p w14:paraId="37BC2341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 kryterium</w:t>
            </w:r>
          </w:p>
        </w:tc>
        <w:tc>
          <w:tcPr>
            <w:tcW w:w="8996" w:type="dxa"/>
            <w:vAlign w:val="center"/>
          </w:tcPr>
          <w:p w14:paraId="47A134E7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Wzór</w:t>
            </w:r>
          </w:p>
        </w:tc>
      </w:tr>
      <w:tr w:rsidR="000C03BB" w:rsidRPr="00CB2896" w14:paraId="79F7BCA4" w14:textId="77777777" w:rsidTr="00FB2595">
        <w:tc>
          <w:tcPr>
            <w:tcW w:w="1411" w:type="dxa"/>
            <w:vAlign w:val="center"/>
          </w:tcPr>
          <w:p w14:paraId="1327BD3D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8996" w:type="dxa"/>
            <w:vAlign w:val="center"/>
          </w:tcPr>
          <w:p w14:paraId="76938EB8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(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>/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>) * 100 * waga, gdzie:</w:t>
            </w:r>
          </w:p>
          <w:p w14:paraId="15D72694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 xml:space="preserve"> - najniższa cena spośród wszystkich ofert</w:t>
            </w:r>
          </w:p>
          <w:p w14:paraId="79EFA772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 xml:space="preserve"> -  cena podana w ofercie</w:t>
            </w:r>
          </w:p>
        </w:tc>
      </w:tr>
      <w:tr w:rsidR="000C03BB" w:rsidRPr="00CB2896" w14:paraId="5449A074" w14:textId="77777777" w:rsidTr="00FB2595">
        <w:tc>
          <w:tcPr>
            <w:tcW w:w="1411" w:type="dxa"/>
            <w:vAlign w:val="center"/>
          </w:tcPr>
          <w:p w14:paraId="300CE613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8996" w:type="dxa"/>
            <w:vAlign w:val="center"/>
          </w:tcPr>
          <w:p w14:paraId="79E34289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(</w:t>
            </w:r>
            <w:proofErr w:type="spellStart"/>
            <w:r w:rsidRPr="00C07BB2">
              <w:rPr>
                <w:rFonts w:cs="Arial"/>
              </w:rPr>
              <w:t>Ogof</w:t>
            </w:r>
            <w:proofErr w:type="spellEnd"/>
            <w:r w:rsidRPr="00C07BB2">
              <w:rPr>
                <w:rFonts w:cs="Arial"/>
              </w:rPr>
              <w:t>/</w:t>
            </w:r>
            <w:proofErr w:type="spellStart"/>
            <w:r w:rsidRPr="00C07BB2">
              <w:rPr>
                <w:rFonts w:cs="Arial"/>
              </w:rPr>
              <w:t>Ogmax</w:t>
            </w:r>
            <w:proofErr w:type="spellEnd"/>
            <w:r w:rsidRPr="00C07BB2">
              <w:rPr>
                <w:rFonts w:cs="Arial"/>
              </w:rPr>
              <w:t>) * 100 * waga, gdzie:</w:t>
            </w:r>
          </w:p>
          <w:p w14:paraId="1E7C8798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proofErr w:type="spellStart"/>
            <w:r w:rsidRPr="00C07BB2">
              <w:rPr>
                <w:rFonts w:cs="Arial"/>
              </w:rPr>
              <w:t>Ogof</w:t>
            </w:r>
            <w:proofErr w:type="spellEnd"/>
            <w:r w:rsidRPr="00C07BB2">
              <w:rPr>
                <w:rFonts w:cs="Arial"/>
              </w:rPr>
              <w:t xml:space="preserve"> – okres gwarancji oferty badanej; </w:t>
            </w:r>
            <w:proofErr w:type="spellStart"/>
            <w:r w:rsidRPr="00C07BB2">
              <w:rPr>
                <w:rFonts w:cs="Arial"/>
              </w:rPr>
              <w:t>Ogmax</w:t>
            </w:r>
            <w:proofErr w:type="spellEnd"/>
            <w:r w:rsidRPr="00C07BB2">
              <w:rPr>
                <w:rFonts w:cs="Arial"/>
              </w:rPr>
              <w:t xml:space="preserve"> – najdłuższy okres gwarancji</w:t>
            </w:r>
          </w:p>
          <w:p w14:paraId="2A6A9595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Minimalny okres gwarancji punktowany przez Zamawiającego – 36 miesięcy</w:t>
            </w:r>
          </w:p>
          <w:p w14:paraId="55F933EB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Maksymalny okres gwarancji punktowany przez Zamawiającego – 60 miesięcy</w:t>
            </w:r>
          </w:p>
        </w:tc>
      </w:tr>
    </w:tbl>
    <w:p w14:paraId="279D5311" w14:textId="77777777" w:rsidR="0063730D" w:rsidRDefault="0063730D" w:rsidP="000C03BB">
      <w:pPr>
        <w:spacing w:after="0" w:line="240" w:lineRule="auto"/>
        <w:rPr>
          <w:b/>
        </w:rPr>
      </w:pPr>
    </w:p>
    <w:p w14:paraId="59886D3E" w14:textId="77777777" w:rsidR="000C03BB" w:rsidRPr="00A667FE" w:rsidRDefault="000C03BB" w:rsidP="000C03BB">
      <w:pPr>
        <w:spacing w:after="0" w:line="240" w:lineRule="auto"/>
        <w:rPr>
          <w:b/>
        </w:rPr>
      </w:pPr>
      <w:r w:rsidRPr="00A667FE">
        <w:rPr>
          <w:b/>
        </w:rPr>
        <w:t xml:space="preserve">UWAGA! </w:t>
      </w:r>
    </w:p>
    <w:p w14:paraId="61D3DAF5" w14:textId="77777777" w:rsidR="000C03BB" w:rsidRPr="003D6F46" w:rsidRDefault="000C03BB" w:rsidP="003D6F46">
      <w:pPr>
        <w:spacing w:after="0" w:line="240" w:lineRule="auto"/>
      </w:pPr>
      <w:r w:rsidRPr="005058C3">
        <w:rPr>
          <w:u w:val="single"/>
        </w:rPr>
        <w:t>Jeżeli Wykonawca nie poda okresu gwarancji w ofercie, Zamawiający przyjmie, że Wykonawca oferuje minimalny okres gwarancji, tj. 36 miesięcy</w:t>
      </w:r>
    </w:p>
    <w:p w14:paraId="1783D760" w14:textId="77777777" w:rsidR="001D15EB" w:rsidRPr="00B9283F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.3. Oferta złożona przez wykonawcę może otrzymać 100 pkt.</w:t>
      </w:r>
    </w:p>
    <w:p w14:paraId="37EA46B5" w14:textId="77777777" w:rsidR="001D15EB" w:rsidRPr="00B9283F" w:rsidRDefault="00E36EB6" w:rsidP="00845579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.4. W toku dokonywania badania i oceny ofert Zamawiający może żądać udzielenia przez wykonawcę wyjaśnień treści złożonych przez niego ofert.</w:t>
      </w:r>
    </w:p>
    <w:p w14:paraId="31A75683" w14:textId="77777777" w:rsidR="00166B5E" w:rsidRPr="00166B5E" w:rsidRDefault="00166B5E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7BAEA160" w14:textId="77777777" w:rsidR="001D15EB" w:rsidRPr="00B9283F" w:rsidRDefault="008C0B60" w:rsidP="0018610C">
      <w:pPr>
        <w:pStyle w:val="p"/>
        <w:jc w:val="both"/>
        <w:rPr>
          <w:rFonts w:cs="Arial"/>
        </w:rPr>
      </w:pPr>
      <w:r>
        <w:rPr>
          <w:rFonts w:cs="Arial"/>
          <w:b/>
        </w:rPr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7571CC25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29B1936A" w14:textId="77777777" w:rsidR="00686AD0" w:rsidRPr="00B9283F" w:rsidRDefault="00686AD0" w:rsidP="00686AD0">
      <w:pPr>
        <w:pStyle w:val="justify"/>
        <w:ind w:left="708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1C71199C" w14:textId="77777777" w:rsidR="00307B10" w:rsidRDefault="00686AD0" w:rsidP="00686AD0">
      <w:pPr>
        <w:pStyle w:val="justify"/>
        <w:ind w:firstLine="708"/>
        <w:rPr>
          <w:rFonts w:cs="Arial"/>
        </w:rPr>
      </w:pPr>
      <w:r w:rsidRPr="00B9283F">
        <w:rPr>
          <w:rFonts w:cs="Arial"/>
        </w:rPr>
        <w:t xml:space="preserve">b) Wykonawcach, których oferty zostały odrzucone </w:t>
      </w:r>
    </w:p>
    <w:p w14:paraId="39F02FD1" w14:textId="77777777" w:rsidR="00686AD0" w:rsidRPr="00B9283F" w:rsidRDefault="00686AD0" w:rsidP="00307B10">
      <w:pPr>
        <w:pStyle w:val="justify"/>
        <w:rPr>
          <w:rFonts w:cs="Arial"/>
        </w:rPr>
      </w:pPr>
      <w:r w:rsidRPr="00B9283F">
        <w:rPr>
          <w:rFonts w:cs="Arial"/>
        </w:rPr>
        <w:t xml:space="preserve">- podając uzasadnienie faktyczne i prawne. </w:t>
      </w:r>
    </w:p>
    <w:p w14:paraId="4E673CF7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699AB9FA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686AD0" w:rsidRPr="00B9283F">
        <w:rPr>
          <w:rFonts w:cs="Aria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FDD9B63" w14:textId="77777777" w:rsidR="00D13C31" w:rsidRPr="004F0DD0" w:rsidRDefault="008C0B60" w:rsidP="004F0DD0">
      <w:pPr>
        <w:pStyle w:val="justify"/>
        <w:rPr>
          <w:rFonts w:cs="Arial"/>
          <w:color w:val="FF0000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493E9000" w14:textId="77777777" w:rsidR="00671352" w:rsidRPr="006B45E3" w:rsidRDefault="00671352" w:rsidP="00D65CE9">
      <w:pPr>
        <w:pStyle w:val="p"/>
        <w:rPr>
          <w:rFonts w:cs="Arial"/>
          <w:b/>
          <w:sz w:val="12"/>
          <w:szCs w:val="12"/>
        </w:rPr>
      </w:pPr>
    </w:p>
    <w:p w14:paraId="284B37DC" w14:textId="112966BD" w:rsidR="009F58D3" w:rsidRPr="00B9283F" w:rsidRDefault="008C0B60" w:rsidP="00D65CE9">
      <w:pPr>
        <w:pStyle w:val="p"/>
        <w:rPr>
          <w:rFonts w:cs="Arial"/>
        </w:rPr>
      </w:pPr>
      <w:r>
        <w:rPr>
          <w:rFonts w:cs="Arial"/>
          <w:b/>
        </w:rPr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68AABAB3" w14:textId="77777777" w:rsidR="00D32975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78C965AD" w14:textId="77777777" w:rsidR="005B6317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614E9954" w14:textId="6691EDDA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1F5D128B" w14:textId="77777777" w:rsidR="00453C88" w:rsidRPr="00B9283F" w:rsidRDefault="00453C88" w:rsidP="001148B8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509D2EF8" w14:textId="77777777" w:rsidR="00C03E43" w:rsidRDefault="00453C88" w:rsidP="001148B8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391FBD15" w14:textId="77777777" w:rsidR="00137533" w:rsidRPr="00D13C31" w:rsidRDefault="00C03E43" w:rsidP="00D13C31">
      <w:pPr>
        <w:pStyle w:val="p"/>
        <w:ind w:left="708"/>
        <w:jc w:val="both"/>
        <w:rPr>
          <w:rFonts w:cs="Arial"/>
        </w:rPr>
      </w:pPr>
      <w:r w:rsidRPr="00D13C31">
        <w:rPr>
          <w:rFonts w:cs="Arial"/>
        </w:rPr>
        <w:lastRenderedPageBreak/>
        <w:t xml:space="preserve">3) </w:t>
      </w:r>
      <w:r w:rsidR="00453C88" w:rsidRPr="00D13C31">
        <w:rPr>
          <w:rFonts w:cs="Arial"/>
        </w:rPr>
        <w:t xml:space="preserve"> </w:t>
      </w:r>
      <w:r w:rsidRPr="00D13C31">
        <w:rPr>
          <w:rFonts w:cs="Arial"/>
        </w:rPr>
        <w:t>zaniechanie przeprowadzenia postępowania o udzielenie zamówienia lub zorganizowania konkursu na podstawie ustawy, mimo że zamawiający był do tego obowiązany.</w:t>
      </w:r>
    </w:p>
    <w:p w14:paraId="11A59211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17E15BF0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3B90BDC9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3ACD9951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 niniejszym postępowaniu, odwołanie wnosi się w terminie: </w:t>
      </w:r>
    </w:p>
    <w:p w14:paraId="7C7F9555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4590E713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14:paraId="62FD8DDB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</w:r>
    </w:p>
    <w:p w14:paraId="3437EF1D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60DCFC3B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18C55554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65672E96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42731DBD" w14:textId="77777777" w:rsidR="00D32975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>Prezes Izby przekazuje skargę wraz z aktami postępowania odwoławczego do sądu zamówień publicznych w terminie 7 dni od dnia jej otrzymania.</w:t>
      </w:r>
    </w:p>
    <w:p w14:paraId="5548AF0E" w14:textId="77777777" w:rsidR="002A1ECA" w:rsidRPr="00166B5E" w:rsidRDefault="002A1ECA" w:rsidP="00D65CE9">
      <w:pPr>
        <w:pStyle w:val="p"/>
        <w:rPr>
          <w:rFonts w:cs="Arial"/>
          <w:sz w:val="12"/>
          <w:szCs w:val="12"/>
        </w:rPr>
      </w:pPr>
    </w:p>
    <w:p w14:paraId="60708C4B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58C2FBC7" w14:textId="77777777" w:rsidR="008C0B60" w:rsidRPr="00845579" w:rsidRDefault="00D025BC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4B41D5A9" w14:textId="77777777" w:rsidR="005B034F" w:rsidRPr="003416AD" w:rsidRDefault="005B034F" w:rsidP="007D3712">
      <w:pPr>
        <w:pStyle w:val="p"/>
        <w:jc w:val="both"/>
        <w:rPr>
          <w:rFonts w:cs="Arial"/>
          <w:b/>
          <w:sz w:val="10"/>
          <w:szCs w:val="10"/>
        </w:rPr>
      </w:pPr>
    </w:p>
    <w:p w14:paraId="37AEA277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</w:t>
      </w:r>
      <w:r w:rsidR="00847C4F">
        <w:rPr>
          <w:rFonts w:cs="Arial"/>
          <w:b/>
        </w:rPr>
        <w:t>:</w:t>
      </w:r>
    </w:p>
    <w:p w14:paraId="419B828D" w14:textId="77777777" w:rsidR="00FB2595" w:rsidRPr="003416AD" w:rsidRDefault="008C0B60" w:rsidP="007D3712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>21</w:t>
      </w:r>
      <w:r w:rsidR="00392CD2" w:rsidRPr="003416AD">
        <w:rPr>
          <w:rFonts w:cs="Arial"/>
          <w:u w:val="single"/>
        </w:rPr>
        <w:t xml:space="preserve">.1. Wymagania w zakresie zatrudnienia na podstawie stosunku pracy, w okolicznościach, o których mowa w art. 95 ustawy: </w:t>
      </w:r>
    </w:p>
    <w:p w14:paraId="05EC3477" w14:textId="05ED5090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 xml:space="preserve">Na podstawie art. 95 ust. 1 w związku z art. 134 ust. 2 pkt 14 ustawy </w:t>
      </w:r>
      <w:proofErr w:type="spellStart"/>
      <w:r w:rsidRPr="004B5551">
        <w:rPr>
          <w:rFonts w:ascii="Arial Narrow" w:hAnsi="Arial Narrow"/>
          <w:sz w:val="22"/>
          <w:szCs w:val="22"/>
        </w:rPr>
        <w:t>Pzp</w:t>
      </w:r>
      <w:proofErr w:type="spellEnd"/>
      <w:r w:rsidRPr="004B5551">
        <w:rPr>
          <w:rFonts w:ascii="Arial Narrow" w:hAnsi="Arial Narrow"/>
          <w:sz w:val="22"/>
          <w:szCs w:val="22"/>
        </w:rPr>
        <w:t xml:space="preserve">, Zamawiający przy realizacji zamówienia wymaga zatrudnienia na podstawie umowy o pracę przez Wykonawcę lub Podwykonawcę, osób wykonujących niezbędne czynności w trakcie realizacji zamówienia. Rodzaj czynności niezbędnych do realizacji zamówienia przez osoby zatrudnione na podstawie umowy o pracę przez Wykonawcę lub Podwykonawcę to wykonywanie </w:t>
      </w:r>
      <w:r w:rsidRPr="00722A6E">
        <w:rPr>
          <w:rFonts w:ascii="Arial Narrow" w:hAnsi="Arial Narrow"/>
          <w:sz w:val="22"/>
          <w:szCs w:val="22"/>
        </w:rPr>
        <w:t xml:space="preserve">bezpośrednio prac budowlanych na terenie budowy, tj. </w:t>
      </w:r>
      <w:r w:rsidRPr="00722A6E">
        <w:rPr>
          <w:rFonts w:ascii="Arial Narrow" w:hAnsi="Arial Narrow"/>
          <w:sz w:val="22"/>
          <w:szCs w:val="22"/>
          <w:u w:val="single"/>
        </w:rPr>
        <w:t>kierowanie pojazdami, operowanie sprzętem budowl</w:t>
      </w:r>
      <w:r w:rsidR="00D858EF" w:rsidRPr="00722A6E">
        <w:rPr>
          <w:rFonts w:ascii="Arial Narrow" w:hAnsi="Arial Narrow"/>
          <w:sz w:val="22"/>
          <w:szCs w:val="22"/>
          <w:u w:val="single"/>
        </w:rPr>
        <w:t>anym, wykonywanie pr</w:t>
      </w:r>
      <w:r w:rsidR="00EA610B">
        <w:rPr>
          <w:rFonts w:ascii="Arial Narrow" w:hAnsi="Arial Narrow"/>
          <w:sz w:val="22"/>
          <w:szCs w:val="22"/>
          <w:u w:val="single"/>
        </w:rPr>
        <w:t xml:space="preserve">ac przygotowawczych i ziemnych </w:t>
      </w:r>
      <w:r w:rsidR="00D858EF" w:rsidRPr="00722A6E">
        <w:rPr>
          <w:rFonts w:ascii="Arial Narrow" w:hAnsi="Arial Narrow"/>
          <w:sz w:val="22"/>
          <w:szCs w:val="22"/>
          <w:u w:val="single"/>
        </w:rPr>
        <w:t>oraz wszelkie prace fizyczne wykonywane przez robotników</w:t>
      </w:r>
      <w:r w:rsidR="00D858EF" w:rsidRPr="00722A6E">
        <w:rPr>
          <w:rFonts w:ascii="Arial Narrow" w:hAnsi="Arial Narrow"/>
          <w:sz w:val="22"/>
          <w:szCs w:val="22"/>
        </w:rPr>
        <w:t xml:space="preserve">, </w:t>
      </w:r>
      <w:r w:rsidRPr="00722A6E">
        <w:rPr>
          <w:rFonts w:ascii="Arial Narrow" w:hAnsi="Arial Narrow"/>
          <w:sz w:val="22"/>
          <w:szCs w:val="22"/>
        </w:rPr>
        <w:t>jeśli czynności te polegają na wykonywaniu pracy</w:t>
      </w:r>
      <w:r w:rsidRPr="004B5551">
        <w:rPr>
          <w:rFonts w:ascii="Arial Narrow" w:hAnsi="Arial Narrow"/>
          <w:sz w:val="22"/>
          <w:szCs w:val="22"/>
        </w:rPr>
        <w:t xml:space="preserve"> w rozumieniu art. 22 § 1 ustawy z dnia 26 czerwca 1974r</w:t>
      </w:r>
      <w:r w:rsidR="003D6F46">
        <w:rPr>
          <w:rFonts w:ascii="Arial Narrow" w:hAnsi="Arial Narrow"/>
          <w:sz w:val="22"/>
          <w:szCs w:val="22"/>
        </w:rPr>
        <w:t>. - Kodeks pracy (Dz. U. z 202</w:t>
      </w:r>
      <w:r w:rsidR="00DD0D6B">
        <w:rPr>
          <w:rFonts w:ascii="Arial Narrow" w:hAnsi="Arial Narrow"/>
          <w:sz w:val="22"/>
          <w:szCs w:val="22"/>
        </w:rPr>
        <w:t>2</w:t>
      </w:r>
      <w:r w:rsidRPr="004B5551">
        <w:rPr>
          <w:rFonts w:ascii="Arial Narrow" w:hAnsi="Arial Narrow"/>
          <w:sz w:val="22"/>
          <w:szCs w:val="22"/>
        </w:rPr>
        <w:t>r. poz. 1</w:t>
      </w:r>
      <w:r w:rsidR="00DD0D6B">
        <w:rPr>
          <w:rFonts w:ascii="Arial Narrow" w:hAnsi="Arial Narrow"/>
          <w:sz w:val="22"/>
          <w:szCs w:val="22"/>
        </w:rPr>
        <w:t>510</w:t>
      </w:r>
      <w:r w:rsidRPr="004B5551">
        <w:rPr>
          <w:rFonts w:ascii="Arial Narrow" w:hAnsi="Arial Narrow"/>
          <w:sz w:val="22"/>
          <w:szCs w:val="22"/>
        </w:rPr>
        <w:t xml:space="preserve"> ze zm</w:t>
      </w:r>
      <w:r w:rsidR="00DD0D6B">
        <w:rPr>
          <w:rFonts w:ascii="Arial Narrow" w:hAnsi="Arial Narrow"/>
          <w:sz w:val="22"/>
          <w:szCs w:val="22"/>
        </w:rPr>
        <w:t>.</w:t>
      </w:r>
      <w:r w:rsidRPr="004B5551">
        <w:rPr>
          <w:rFonts w:ascii="Arial Narrow" w:hAnsi="Arial Narrow"/>
          <w:sz w:val="22"/>
          <w:szCs w:val="22"/>
        </w:rPr>
        <w:t>). Wykonawca przy realizacji zamówienia zatrudni te osoby na cały okres realizacji zamówienia.</w:t>
      </w:r>
    </w:p>
    <w:p w14:paraId="51A57985" w14:textId="77777777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 xml:space="preserve">Wymóg zatrudnienia, o którym mowa wyżej nie dotyczy osób pełniących samodzielne funkcje techniczne </w:t>
      </w:r>
      <w:r>
        <w:rPr>
          <w:rFonts w:ascii="Arial Narrow" w:hAnsi="Arial Narrow"/>
          <w:sz w:val="22"/>
          <w:szCs w:val="22"/>
        </w:rPr>
        <w:t xml:space="preserve">                          </w:t>
      </w:r>
      <w:r w:rsidRPr="004B5551">
        <w:rPr>
          <w:rFonts w:ascii="Arial Narrow" w:hAnsi="Arial Narrow"/>
          <w:sz w:val="22"/>
          <w:szCs w:val="22"/>
        </w:rPr>
        <w:t xml:space="preserve">w budownictwie lub osób posiadających uprawnienia wydane na podstawie innych przepisów, które upoważniają do samodzielnego wykonywania prac bez nadzoru, w tym kierownika budowy, kierownika robót, geodety. </w:t>
      </w:r>
    </w:p>
    <w:p w14:paraId="5433B74F" w14:textId="77777777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Zatrudnienie musi nastąpić na podstawie umowy o pracę w rozumieniu Kodeksu pracy lub właściwych przepisów państwa członkowskiego Unii Europejskiej lub Europejskiego Obszaru Gospodarczego, w którym Wykonawca ma siedzibę lub miejsce zamieszkania</w:t>
      </w:r>
    </w:p>
    <w:p w14:paraId="5F0C434A" w14:textId="77777777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W przypadku ustania zatrudnienia np. rozwiązania stosunku pracy przez pracownika/ów, pracodawcę lub z innych przyczyn, w trakcie okresu realizacji umowy, Wykonawca zobowiązuje się w ich miejsce zatrudnić na pozostały okres realizacji zamówienia, licząc od dnia ustania zatrudnienia, inne osoby, na warunkach określonych w SWZ.</w:t>
      </w:r>
    </w:p>
    <w:p w14:paraId="747E55CE" w14:textId="77777777" w:rsidR="003416AD" w:rsidRP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Zamawiający ma prawo do kontroli spełnienia przez Wykonawcę wymagań, o których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3416AD">
        <w:rPr>
          <w:rFonts w:ascii="Arial Narrow" w:hAnsi="Arial Narrow"/>
          <w:sz w:val="22"/>
          <w:szCs w:val="22"/>
        </w:rPr>
        <w:t>w szczególności poprzez:</w:t>
      </w:r>
    </w:p>
    <w:p w14:paraId="2DAEBD91" w14:textId="77777777" w:rsidR="00775802" w:rsidRDefault="003416AD" w:rsidP="0021137A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żądanie oświadczeń  i dok</w:t>
      </w:r>
      <w:r w:rsidR="004365AD">
        <w:rPr>
          <w:rFonts w:ascii="Arial Narrow" w:hAnsi="Arial Narrow"/>
          <w:sz w:val="22"/>
          <w:szCs w:val="22"/>
        </w:rPr>
        <w:t xml:space="preserve">umentów, o których mowa w </w:t>
      </w:r>
      <w:r w:rsidR="0069112C">
        <w:rPr>
          <w:rFonts w:ascii="Arial Narrow" w:hAnsi="Arial Narrow"/>
          <w:sz w:val="22"/>
          <w:szCs w:val="22"/>
        </w:rPr>
        <w:t>pkt. 21.1.6</w:t>
      </w:r>
      <w:r w:rsidRPr="003416AD">
        <w:rPr>
          <w:rFonts w:ascii="Arial Narrow" w:hAnsi="Arial Narrow"/>
          <w:sz w:val="22"/>
          <w:szCs w:val="22"/>
        </w:rPr>
        <w:t xml:space="preserve">, w zakresie potwierdzenia </w:t>
      </w:r>
      <w:r w:rsidRPr="00775802">
        <w:rPr>
          <w:rFonts w:ascii="Arial Narrow" w:hAnsi="Arial Narrow"/>
          <w:sz w:val="22"/>
          <w:szCs w:val="22"/>
        </w:rPr>
        <w:t xml:space="preserve">spełniania w/w </w:t>
      </w:r>
      <w:r w:rsidR="00775802">
        <w:rPr>
          <w:rFonts w:ascii="Arial Narrow" w:hAnsi="Arial Narrow"/>
          <w:sz w:val="22"/>
          <w:szCs w:val="22"/>
        </w:rPr>
        <w:t xml:space="preserve">    </w:t>
      </w:r>
    </w:p>
    <w:p w14:paraId="23AB35B9" w14:textId="77777777" w:rsidR="003416AD" w:rsidRPr="00775802" w:rsidRDefault="00775802" w:rsidP="00775802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3416AD" w:rsidRPr="00775802">
        <w:rPr>
          <w:rFonts w:ascii="Arial Narrow" w:hAnsi="Arial Narrow"/>
          <w:sz w:val="22"/>
          <w:szCs w:val="22"/>
        </w:rPr>
        <w:t xml:space="preserve">wymogów i dokonywania ich oceny,  </w:t>
      </w:r>
    </w:p>
    <w:p w14:paraId="7A38D012" w14:textId="77777777" w:rsidR="003416AD" w:rsidRPr="003416AD" w:rsidRDefault="003416AD" w:rsidP="0021137A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żądanie wyjaśnień w przypadku wątpliwości w zakresie potwierdzenia spełniania w/w wymogów,</w:t>
      </w:r>
    </w:p>
    <w:p w14:paraId="709348E2" w14:textId="77777777" w:rsidR="003416AD" w:rsidRDefault="003416AD" w:rsidP="0021137A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przeprowadzenie kontroli w miejscu wykonywania Przedmiotu Umowy.</w:t>
      </w:r>
    </w:p>
    <w:p w14:paraId="5D5FFA2A" w14:textId="77777777" w:rsidR="003416AD" w:rsidRP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Wykonawca zobowiązany jest przedłożyć Zamawiającemu, na każde jego wezwanie, następujące dokumenty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3416AD">
        <w:rPr>
          <w:rFonts w:ascii="Arial Narrow" w:hAnsi="Arial Narrow"/>
          <w:sz w:val="22"/>
          <w:szCs w:val="22"/>
        </w:rPr>
        <w:t xml:space="preserve">w celu potwierdzenia spełnienia wymogu zatrudnienia na podstawie umowy 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>:</w:t>
      </w:r>
    </w:p>
    <w:p w14:paraId="460D0509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oświadczenie Wykonawcy lub podwykonawcy o zatrudnieniu na podstawie umowy o pracę osób wykonujących </w:t>
      </w:r>
    </w:p>
    <w:p w14:paraId="7C86F3B2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czynności, których dotyczy wezwanie Zamawiającego, w którym należy wskazać liczbę osób zatrudnionych na podstawie umowy o pracę, rodzaj tej umowy i wymiar etatu,</w:t>
      </w:r>
    </w:p>
    <w:p w14:paraId="603FF42A" w14:textId="77777777" w:rsidR="003416AD" w:rsidRP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lastRenderedPageBreak/>
        <w:t>oświadczenie zatrudnionego pracownika,</w:t>
      </w:r>
    </w:p>
    <w:p w14:paraId="1086DCE2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zaświadczenie właściwego oddziału ZUS, potwierdzające opłacanie przez W</w:t>
      </w:r>
      <w:r>
        <w:rPr>
          <w:rFonts w:ascii="Arial Narrow" w:hAnsi="Arial Narrow"/>
          <w:sz w:val="22"/>
          <w:szCs w:val="22"/>
        </w:rPr>
        <w:t>ykonawcę lub podwykonawcę</w:t>
      </w:r>
    </w:p>
    <w:p w14:paraId="20D4739D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składek na ubezpieczania społeczne i zdrowotne z tytułu zatrudnienia na podstawie umów o pracę za ostatni okres rozliczeniowy,</w:t>
      </w:r>
    </w:p>
    <w:p w14:paraId="116419A4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poświadczoną za zgodność z oryginałem odpowiednio przez Wykonawc</w:t>
      </w:r>
      <w:r>
        <w:rPr>
          <w:rFonts w:ascii="Arial Narrow" w:hAnsi="Arial Narrow"/>
          <w:sz w:val="22"/>
          <w:szCs w:val="22"/>
        </w:rPr>
        <w:t>ę lub podwykonawcę kopię dowodu</w:t>
      </w:r>
    </w:p>
    <w:p w14:paraId="4838669E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potwierdzającego zgłoszenie pracownika przez pracodawcę do ubezpieczeń, zanonimizowaną w sposób zapewniający ochronę danych osobowych, zgodnie z obowiązującymi przepisami dotyczącymi ochrony danych osobowych,</w:t>
      </w:r>
    </w:p>
    <w:p w14:paraId="36C5A486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 poświadczoną za zgodność z oryginałem kopię umowy o pracę zatrudnionego pracownika,</w:t>
      </w:r>
    </w:p>
    <w:p w14:paraId="57457C73" w14:textId="77777777" w:rsidR="003416AD" w:rsidRDefault="003416AD" w:rsidP="0021137A">
      <w:pPr>
        <w:numPr>
          <w:ilvl w:val="2"/>
          <w:numId w:val="8"/>
        </w:numPr>
        <w:tabs>
          <w:tab w:val="clear" w:pos="1418"/>
        </w:tabs>
        <w:spacing w:after="0" w:line="240" w:lineRule="auto"/>
        <w:ind w:left="851" w:firstLine="283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  inne dokumenty zawierające informacje, w tym dane osobowe, niezbędne</w:t>
      </w:r>
      <w:r>
        <w:rPr>
          <w:rFonts w:eastAsia="Calibri"/>
          <w:lang w:eastAsia="en-US"/>
        </w:rPr>
        <w:t xml:space="preserve"> do weryfikacji zatrudnienia na</w:t>
      </w:r>
    </w:p>
    <w:p w14:paraId="1FC42477" w14:textId="77777777" w:rsidR="003416AD" w:rsidRDefault="003416AD" w:rsidP="003416AD">
      <w:pPr>
        <w:spacing w:after="0" w:line="240" w:lineRule="auto"/>
        <w:ind w:left="1134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podstawie umowy o pracę, w szczególności imię i nazwisko zatrudnionego pracownika, datę zawarcia umowy </w:t>
      </w:r>
      <w:r>
        <w:rPr>
          <w:rFonts w:eastAsia="Calibri"/>
          <w:lang w:eastAsia="en-US"/>
        </w:rPr>
        <w:t xml:space="preserve">                 </w:t>
      </w:r>
      <w:r w:rsidRPr="003416AD">
        <w:rPr>
          <w:rFonts w:eastAsia="Calibri"/>
          <w:lang w:eastAsia="en-US"/>
        </w:rPr>
        <w:t>o pracę, rodzaj umowy o pracę i zakres obowiązków pracownika.</w:t>
      </w:r>
    </w:p>
    <w:p w14:paraId="42B7B728" w14:textId="77777777" w:rsid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 przypadku niespełnienia przez Wykonawcę lub podwykonawcę wymogu zatrudnienia na podstawie umowy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3416AD">
        <w:rPr>
          <w:rFonts w:ascii="Arial Narrow" w:hAnsi="Arial Narrow"/>
          <w:sz w:val="22"/>
          <w:szCs w:val="22"/>
        </w:rPr>
        <w:t xml:space="preserve">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 xml:space="preserve">, Wykonawca zobowiązany będzie zapłacić karę umowną, o której mowa </w:t>
      </w:r>
      <w:r w:rsidR="00CE2C76">
        <w:rPr>
          <w:rFonts w:ascii="Arial Narrow" w:hAnsi="Arial Narrow"/>
          <w:sz w:val="22"/>
          <w:szCs w:val="22"/>
        </w:rPr>
        <w:t xml:space="preserve">                  </w:t>
      </w:r>
      <w:r w:rsidRPr="003416AD">
        <w:rPr>
          <w:rFonts w:ascii="Arial Narrow" w:hAnsi="Arial Narrow"/>
          <w:sz w:val="22"/>
          <w:szCs w:val="22"/>
        </w:rPr>
        <w:t>w § 9 ust. 1 pkt 3)</w:t>
      </w:r>
      <w:r>
        <w:rPr>
          <w:rFonts w:ascii="Arial Narrow" w:hAnsi="Arial Narrow"/>
          <w:sz w:val="22"/>
          <w:szCs w:val="22"/>
        </w:rPr>
        <w:t xml:space="preserve"> </w:t>
      </w:r>
      <w:r w:rsidR="007230B6" w:rsidRPr="00074310">
        <w:rPr>
          <w:rFonts w:ascii="Arial Narrow" w:hAnsi="Arial Narrow"/>
          <w:sz w:val="22"/>
          <w:szCs w:val="22"/>
        </w:rPr>
        <w:t>projektowanych postanowień umowy w sprawie zamówienia publicznego, które zostaną wprowadzone do treści tej umowy.</w:t>
      </w:r>
      <w:r w:rsidR="007230B6">
        <w:rPr>
          <w:rFonts w:ascii="Arial Narrow" w:hAnsi="Arial Narrow"/>
          <w:sz w:val="22"/>
          <w:szCs w:val="22"/>
        </w:rPr>
        <w:t xml:space="preserve"> </w:t>
      </w:r>
      <w:r w:rsidRPr="003416AD">
        <w:rPr>
          <w:rFonts w:ascii="Arial Narrow" w:hAnsi="Arial Narrow"/>
          <w:sz w:val="22"/>
          <w:szCs w:val="22"/>
        </w:rPr>
        <w:t xml:space="preserve">Niezłożenie przez Wykonawcę w wyznaczonym przez Zamawiającego terminie żądanych przez Zamawiającego dokumentów, o których mowa w </w:t>
      </w:r>
      <w:r w:rsidR="004365AD">
        <w:rPr>
          <w:rFonts w:ascii="Arial Narrow" w:hAnsi="Arial Narrow"/>
          <w:sz w:val="22"/>
          <w:szCs w:val="22"/>
        </w:rPr>
        <w:t>pkt. 21.1.6</w:t>
      </w:r>
      <w:r>
        <w:rPr>
          <w:rFonts w:ascii="Arial Narrow" w:hAnsi="Arial Narrow"/>
          <w:sz w:val="22"/>
          <w:szCs w:val="22"/>
        </w:rPr>
        <w:t>.</w:t>
      </w:r>
      <w:r w:rsidRPr="003416AD">
        <w:rPr>
          <w:rFonts w:ascii="Arial Narrow" w:hAnsi="Arial Narrow"/>
          <w:sz w:val="22"/>
          <w:szCs w:val="22"/>
        </w:rPr>
        <w:t>, traktowane będzie jako niespełnienie wymogu zatrudnienia na podstawie umowy o pracę.</w:t>
      </w:r>
    </w:p>
    <w:p w14:paraId="1CFA4FC7" w14:textId="77777777" w:rsid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W przypadkach uzasadnionych wątpliwości co do przestrzegania przepisów prawa pracy przez Wykonawcę lub podwykonawcę, Zamawiający może zwrócić się o przeprowadzenie kontroli do Państwowej Inspekcji Pracy</w:t>
      </w:r>
      <w:r>
        <w:rPr>
          <w:rFonts w:ascii="Arial Narrow" w:hAnsi="Arial Narrow"/>
          <w:sz w:val="22"/>
          <w:szCs w:val="22"/>
        </w:rPr>
        <w:t>.</w:t>
      </w:r>
    </w:p>
    <w:p w14:paraId="49D33B64" w14:textId="77777777" w:rsid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Zasady określone w niniejszym paragrafie dotyczą także odpowiednio dalszego podwykonawcy.</w:t>
      </w:r>
    </w:p>
    <w:p w14:paraId="479A4AB6" w14:textId="77777777" w:rsidR="00972B62" w:rsidRPr="00972B62" w:rsidRDefault="00972B62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1F7E5B">
        <w:rPr>
          <w:rFonts w:ascii="Arial Narrow" w:hAnsi="Arial Narrow"/>
          <w:sz w:val="22"/>
          <w:szCs w:val="22"/>
        </w:rPr>
        <w:t xml:space="preserve">Dokumenty stanowiące dowody zatrudnienia, o których mowa w pkt 21.1.6. </w:t>
      </w:r>
      <w:proofErr w:type="spellStart"/>
      <w:r w:rsidRPr="001F7E5B">
        <w:rPr>
          <w:rFonts w:ascii="Arial Narrow" w:hAnsi="Arial Narrow"/>
          <w:sz w:val="22"/>
          <w:szCs w:val="22"/>
        </w:rPr>
        <w:t>ppkt</w:t>
      </w:r>
      <w:proofErr w:type="spellEnd"/>
      <w:r w:rsidRPr="001F7E5B">
        <w:rPr>
          <w:rFonts w:ascii="Arial Narrow" w:hAnsi="Arial Narrow"/>
          <w:sz w:val="22"/>
          <w:szCs w:val="22"/>
        </w:rPr>
        <w:t xml:space="preserve"> 3 i 6, w przypadku wezwania</w:t>
      </w:r>
      <w:r w:rsidRPr="004A2F90">
        <w:rPr>
          <w:rFonts w:ascii="Arial Narrow" w:hAnsi="Arial Narrow"/>
          <w:sz w:val="22"/>
          <w:szCs w:val="22"/>
        </w:rPr>
        <w:t xml:space="preserve"> Zamawiającego do ich złożenia, należy dostarczyć zanonimizowane w sposób zapewniający ochronę danych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osobowych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pracowników</w:t>
      </w:r>
      <w:r w:rsidRPr="004A2F90">
        <w:rPr>
          <w:rFonts w:ascii="Arial Narrow" w:hAnsi="Arial Narrow"/>
          <w:spacing w:val="-9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(tj.</w:t>
      </w:r>
      <w:r w:rsidRPr="004A2F90">
        <w:rPr>
          <w:rFonts w:ascii="Arial Narrow" w:hAnsi="Arial Narrow"/>
          <w:spacing w:val="-4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w</w:t>
      </w:r>
      <w:r w:rsidRPr="004A2F90">
        <w:rPr>
          <w:rFonts w:ascii="Arial Narrow" w:hAnsi="Arial Narrow"/>
          <w:spacing w:val="-9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szczególności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bez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numeru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PESEL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pracownika,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nr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i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serii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dokumentu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 xml:space="preserve">tożsamości, adresu zamieszkania). Imię i nazwisko pracownika nie podlega </w:t>
      </w:r>
      <w:proofErr w:type="spellStart"/>
      <w:r w:rsidRPr="004A2F90">
        <w:rPr>
          <w:rFonts w:ascii="Arial Narrow" w:hAnsi="Arial Narrow"/>
          <w:sz w:val="22"/>
          <w:szCs w:val="22"/>
        </w:rPr>
        <w:t>anonimizacji</w:t>
      </w:r>
      <w:proofErr w:type="spellEnd"/>
      <w:r w:rsidRPr="004A2F90">
        <w:rPr>
          <w:rFonts w:ascii="Arial Narrow" w:hAnsi="Arial Narrow"/>
          <w:sz w:val="22"/>
          <w:szCs w:val="22"/>
        </w:rPr>
        <w:t>. Informacje takie jak: data zawarcia umowy, rodzaj umowy o pracę i wymiar etatu powinny być możliwe do</w:t>
      </w:r>
      <w:r w:rsidRPr="004A2F90">
        <w:rPr>
          <w:rFonts w:ascii="Arial Narrow" w:hAnsi="Arial Narrow"/>
          <w:spacing w:val="-10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zidentyfikowania.</w:t>
      </w:r>
    </w:p>
    <w:p w14:paraId="05310ABA" w14:textId="77777777" w:rsidR="0007246C" w:rsidRPr="003416AD" w:rsidRDefault="00137533" w:rsidP="007D3712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>21</w:t>
      </w:r>
      <w:r w:rsidR="00392CD2" w:rsidRPr="003416AD">
        <w:rPr>
          <w:rFonts w:cs="Arial"/>
          <w:u w:val="single"/>
        </w:rPr>
        <w:t xml:space="preserve">.2. </w:t>
      </w:r>
      <w:r w:rsidR="007D3712" w:rsidRPr="003416AD">
        <w:rPr>
          <w:rFonts w:cs="Arial"/>
          <w:u w:val="single"/>
        </w:rPr>
        <w:t>W</w:t>
      </w:r>
      <w:r w:rsidR="00203667" w:rsidRPr="003416AD">
        <w:rPr>
          <w:rFonts w:cs="Arial"/>
          <w:u w:val="single"/>
        </w:rPr>
        <w:t>ymagania w zakresie zatrudnienia osób, o któr</w:t>
      </w:r>
      <w:r w:rsidR="007D3712" w:rsidRPr="003416AD">
        <w:rPr>
          <w:rFonts w:cs="Arial"/>
          <w:u w:val="single"/>
        </w:rPr>
        <w:t xml:space="preserve">ych mowa w art. 96 ust. 2 pkt 2 Ustawy: </w:t>
      </w:r>
    </w:p>
    <w:p w14:paraId="4575368B" w14:textId="77777777" w:rsidR="008C0B60" w:rsidRDefault="008C0B60" w:rsidP="008C0B60">
      <w:pPr>
        <w:pStyle w:val="pkt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 w:rsidRPr="00B9283F">
        <w:rPr>
          <w:rFonts w:ascii="Arial Narrow" w:hAnsi="Arial Narrow" w:cs="Arial"/>
          <w:sz w:val="22"/>
          <w:szCs w:val="22"/>
        </w:rPr>
        <w:t xml:space="preserve">Zamawiający nie określa dodatkowych wymagań związanych z zatrudnianiem osób, o których mowa w art. 96 ust. 2 pkt 2 </w:t>
      </w:r>
      <w:r>
        <w:rPr>
          <w:rFonts w:ascii="Arial Narrow" w:hAnsi="Arial Narrow" w:cs="Arial"/>
          <w:sz w:val="22"/>
          <w:szCs w:val="22"/>
        </w:rPr>
        <w:t>Ustawy.</w:t>
      </w:r>
      <w:r w:rsidRPr="00B9283F">
        <w:rPr>
          <w:rFonts w:ascii="Arial Narrow" w:hAnsi="Arial Narrow" w:cs="Arial"/>
          <w:sz w:val="22"/>
          <w:szCs w:val="22"/>
        </w:rPr>
        <w:t xml:space="preserve"> </w:t>
      </w:r>
    </w:p>
    <w:p w14:paraId="3CBA5C72" w14:textId="77777777" w:rsidR="00203667" w:rsidRPr="00166B5E" w:rsidRDefault="00203667" w:rsidP="007D3712">
      <w:pPr>
        <w:pStyle w:val="p"/>
        <w:jc w:val="both"/>
        <w:rPr>
          <w:rFonts w:cs="Arial"/>
          <w:sz w:val="12"/>
          <w:szCs w:val="12"/>
        </w:rPr>
      </w:pPr>
    </w:p>
    <w:p w14:paraId="5479551C" w14:textId="77777777" w:rsidR="00661F75" w:rsidRPr="00B9283F" w:rsidRDefault="00137533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4DC2E8E4" w14:textId="77777777" w:rsidR="00203667" w:rsidRDefault="008C0B60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="00D34272">
        <w:rPr>
          <w:rFonts w:cs="Arial"/>
        </w:rPr>
        <w:t xml:space="preserve">           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496D44E0" w14:textId="77777777" w:rsidR="00FE1AB6" w:rsidRPr="00166B5E" w:rsidRDefault="00FE1AB6" w:rsidP="00D65CE9">
      <w:pPr>
        <w:pStyle w:val="p"/>
        <w:rPr>
          <w:rFonts w:cs="Arial"/>
          <w:sz w:val="12"/>
          <w:szCs w:val="12"/>
        </w:rPr>
      </w:pPr>
    </w:p>
    <w:p w14:paraId="7D4140E5" w14:textId="4B6392BE" w:rsidR="00C43733" w:rsidRDefault="00392CD2" w:rsidP="002F4434">
      <w:pPr>
        <w:pStyle w:val="p"/>
        <w:numPr>
          <w:ilvl w:val="0"/>
          <w:numId w:val="9"/>
        </w:numPr>
        <w:ind w:left="284" w:hanging="284"/>
        <w:rPr>
          <w:rFonts w:cs="Arial"/>
          <w:b/>
        </w:rPr>
      </w:pPr>
      <w:r w:rsidRPr="00B9283F">
        <w:rPr>
          <w:rFonts w:cs="Arial"/>
          <w:b/>
        </w:rPr>
        <w:t xml:space="preserve">WYMAGANIA DOTYCZĄCE WADIUM: </w:t>
      </w:r>
      <w:r w:rsidR="00EA5A42">
        <w:rPr>
          <w:rFonts w:cs="Arial"/>
          <w:b/>
        </w:rPr>
        <w:t xml:space="preserve"> </w:t>
      </w:r>
    </w:p>
    <w:p w14:paraId="60C71CA7" w14:textId="1C1C1AEA" w:rsidR="00C43733" w:rsidRPr="00ED5E53" w:rsidRDefault="00C43733" w:rsidP="00C43733">
      <w:pPr>
        <w:pStyle w:val="p"/>
        <w:rPr>
          <w:rFonts w:cs="Arial"/>
          <w:b/>
        </w:rPr>
      </w:pPr>
      <w:r>
        <w:t>Zamawiający nie wymaga wniesienia wadium.</w:t>
      </w:r>
    </w:p>
    <w:p w14:paraId="6318474C" w14:textId="77777777" w:rsidR="00BB510B" w:rsidRPr="00EA5A42" w:rsidRDefault="00BB510B" w:rsidP="00661F75">
      <w:pPr>
        <w:pStyle w:val="p"/>
        <w:jc w:val="both"/>
        <w:rPr>
          <w:rFonts w:cs="Arial"/>
          <w:b/>
          <w:sz w:val="12"/>
          <w:szCs w:val="12"/>
        </w:rPr>
      </w:pPr>
    </w:p>
    <w:p w14:paraId="35742107" w14:textId="77777777" w:rsidR="002A613B" w:rsidRPr="00B9283F" w:rsidRDefault="00137533" w:rsidP="00661F75">
      <w:pPr>
        <w:pStyle w:val="p"/>
        <w:jc w:val="both"/>
        <w:rPr>
          <w:rFonts w:cs="Arial"/>
        </w:rPr>
      </w:pPr>
      <w:r>
        <w:rPr>
          <w:rFonts w:cs="Arial"/>
          <w:b/>
        </w:rPr>
        <w:t>24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O PRZEWIDYWANYCH ZAMÓWIENIACH, O KTÓRYCH MOWA W A</w:t>
      </w:r>
      <w:r w:rsidR="00722A6E">
        <w:rPr>
          <w:rFonts w:cs="Arial"/>
          <w:b/>
        </w:rPr>
        <w:t>RT. 214 UST. 1 PKT 7</w:t>
      </w:r>
      <w:r w:rsidR="00661F75" w:rsidRPr="00B9283F">
        <w:rPr>
          <w:rFonts w:cs="Arial"/>
          <w:b/>
        </w:rPr>
        <w:t xml:space="preserve"> USTAWY:</w:t>
      </w:r>
    </w:p>
    <w:p w14:paraId="4323CB08" w14:textId="77777777" w:rsidR="00203667" w:rsidRPr="003D6F46" w:rsidRDefault="007D3712" w:rsidP="00D65CE9">
      <w:pPr>
        <w:pStyle w:val="p"/>
        <w:rPr>
          <w:rFonts w:cs="Arial"/>
        </w:rPr>
      </w:pPr>
      <w:r w:rsidRPr="00D13C31">
        <w:rPr>
          <w:rFonts w:cs="Arial"/>
        </w:rPr>
        <w:t>Zamawiający nie przewiduje zamówień</w:t>
      </w:r>
      <w:r w:rsidR="00203667" w:rsidRPr="00D13C31">
        <w:rPr>
          <w:rFonts w:cs="Arial"/>
        </w:rPr>
        <w:t>, o których mo</w:t>
      </w:r>
      <w:r w:rsidRPr="00D13C31">
        <w:rPr>
          <w:rFonts w:cs="Arial"/>
        </w:rPr>
        <w:t>wa w art. 214 ust. 1 pkt 7 Ustawy</w:t>
      </w:r>
      <w:r w:rsidR="00D32975" w:rsidRPr="00D13C31">
        <w:rPr>
          <w:rFonts w:cs="Arial"/>
        </w:rPr>
        <w:t>.</w:t>
      </w:r>
    </w:p>
    <w:p w14:paraId="2992AD31" w14:textId="77777777" w:rsidR="00DF2079" w:rsidRPr="00DF2079" w:rsidRDefault="00DF2079" w:rsidP="00661F75">
      <w:pPr>
        <w:pStyle w:val="p"/>
        <w:jc w:val="both"/>
        <w:rPr>
          <w:rFonts w:cs="Arial"/>
          <w:b/>
          <w:sz w:val="12"/>
          <w:szCs w:val="12"/>
        </w:rPr>
      </w:pPr>
    </w:p>
    <w:p w14:paraId="4F30C24E" w14:textId="433D8135" w:rsidR="00203667" w:rsidRPr="00B9283F" w:rsidRDefault="00137533" w:rsidP="00661F75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1C9B005B" w14:textId="314547B9" w:rsidR="006D0CE8" w:rsidRDefault="004B5551" w:rsidP="007D3712">
      <w:pPr>
        <w:pStyle w:val="p"/>
        <w:jc w:val="both"/>
        <w:rPr>
          <w:rFonts w:cs="Arial"/>
          <w:b/>
        </w:rPr>
      </w:pPr>
      <w:r>
        <w:t>Zamawiający nie przewiduje obowiązku odbycia przez Wykonawcę wizji lokalne. Zamawiający jedynie zaleca odbycie wizji lokalnej.</w:t>
      </w:r>
    </w:p>
    <w:p w14:paraId="01696A9F" w14:textId="77777777" w:rsidR="00EA5A42" w:rsidRPr="00EA5A42" w:rsidRDefault="00EA5A42" w:rsidP="007D3712">
      <w:pPr>
        <w:pStyle w:val="p"/>
        <w:jc w:val="both"/>
        <w:rPr>
          <w:rFonts w:cs="Arial"/>
          <w:b/>
          <w:sz w:val="12"/>
          <w:szCs w:val="12"/>
        </w:rPr>
      </w:pPr>
    </w:p>
    <w:p w14:paraId="442BF4C8" w14:textId="77777777" w:rsidR="00652D2B" w:rsidRPr="00B9283F" w:rsidRDefault="00137533" w:rsidP="007D3712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</w:p>
    <w:p w14:paraId="655A7E23" w14:textId="77777777" w:rsidR="00203667" w:rsidRPr="00B9283F" w:rsidRDefault="007D3712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rozliczania w walutach obcych.</w:t>
      </w:r>
    </w:p>
    <w:p w14:paraId="5BA5F614" w14:textId="77777777" w:rsidR="002C136D" w:rsidRPr="00166B5E" w:rsidRDefault="002C136D" w:rsidP="00D65CE9">
      <w:pPr>
        <w:pStyle w:val="p"/>
        <w:rPr>
          <w:rFonts w:cs="Arial"/>
          <w:sz w:val="12"/>
          <w:szCs w:val="12"/>
        </w:rPr>
      </w:pPr>
    </w:p>
    <w:p w14:paraId="08DE56A7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54AF0209" w14:textId="77777777" w:rsidR="00203667" w:rsidRPr="00B9283F" w:rsidRDefault="00A76DD5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Wykonawca przygotowuję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Pr="00B9283F">
        <w:rPr>
          <w:rFonts w:cs="Arial"/>
        </w:rPr>
        <w:t>zwrotu kosztów udziału w postępowaniu.</w:t>
      </w:r>
    </w:p>
    <w:p w14:paraId="4B056DEF" w14:textId="77777777" w:rsidR="00B0770A" w:rsidRPr="00986C9B" w:rsidRDefault="00B0770A" w:rsidP="00D65CE9">
      <w:pPr>
        <w:pStyle w:val="p"/>
        <w:rPr>
          <w:rFonts w:cs="Arial"/>
          <w:b/>
          <w:sz w:val="12"/>
          <w:szCs w:val="12"/>
        </w:rPr>
      </w:pPr>
    </w:p>
    <w:p w14:paraId="39524C7E" w14:textId="39569E58" w:rsidR="00203667" w:rsidRPr="00B9283F" w:rsidRDefault="00137533" w:rsidP="00D65CE9">
      <w:pPr>
        <w:pStyle w:val="p"/>
        <w:rPr>
          <w:rFonts w:cs="Arial"/>
        </w:rPr>
      </w:pPr>
      <w:r>
        <w:rPr>
          <w:rFonts w:cs="Arial"/>
          <w:b/>
        </w:rPr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254D5717" w14:textId="77777777" w:rsidR="00652D2B" w:rsidRDefault="004F0DD0" w:rsidP="004F0DD0">
      <w:pPr>
        <w:jc w:val="both"/>
        <w:rPr>
          <w:sz w:val="24"/>
          <w:szCs w:val="24"/>
        </w:rPr>
      </w:pPr>
      <w:r w:rsidRPr="004C523B">
        <w:rPr>
          <w:sz w:val="24"/>
          <w:szCs w:val="24"/>
        </w:rPr>
        <w:t xml:space="preserve">Zamawiający nie zastrzega obowiązku osobistego wykonania przez Wykonawcę oraz przez poszczególnych Wykonawców wspólnie ubiegających się o udzielenie zamówienia kluczowych zadań zamówienia, o których mowa </w:t>
      </w:r>
      <w:r w:rsidR="0094471E">
        <w:rPr>
          <w:sz w:val="24"/>
          <w:szCs w:val="24"/>
        </w:rPr>
        <w:t xml:space="preserve">              </w:t>
      </w:r>
      <w:r w:rsidRPr="004C523B">
        <w:rPr>
          <w:sz w:val="24"/>
          <w:szCs w:val="24"/>
        </w:rPr>
        <w:t xml:space="preserve">w art. 60 oraz 121 </w:t>
      </w:r>
      <w:r>
        <w:rPr>
          <w:sz w:val="24"/>
          <w:szCs w:val="24"/>
        </w:rPr>
        <w:t>Ustawy.</w:t>
      </w:r>
      <w:r w:rsidRPr="004C523B">
        <w:rPr>
          <w:sz w:val="24"/>
          <w:szCs w:val="24"/>
        </w:rPr>
        <w:t xml:space="preserve"> </w:t>
      </w:r>
    </w:p>
    <w:p w14:paraId="24735AE9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</w:p>
    <w:p w14:paraId="7873683E" w14:textId="77777777" w:rsidR="00DE6CEF" w:rsidRPr="00B9283F" w:rsidRDefault="00DE6CEF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przewiduje zawarcia umowy ramowej.</w:t>
      </w:r>
    </w:p>
    <w:p w14:paraId="7E731D4A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21378902" w14:textId="77777777" w:rsidR="00A76DD5" w:rsidRPr="00B9283F" w:rsidRDefault="00137533" w:rsidP="00DE6CEF">
      <w:pPr>
        <w:pStyle w:val="p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6A8FE592" w14:textId="77777777" w:rsidR="00DE6CEF" w:rsidRPr="00B9283F" w:rsidRDefault="00DE6CEF" w:rsidP="00DE6CEF">
      <w:pPr>
        <w:pStyle w:val="p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2D66F5B2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3F912D72" w14:textId="77777777" w:rsidR="00986C9B" w:rsidRDefault="00986C9B" w:rsidP="00DE6CEF">
      <w:pPr>
        <w:pStyle w:val="p"/>
        <w:rPr>
          <w:rFonts w:cs="Arial"/>
          <w:b/>
        </w:rPr>
      </w:pPr>
    </w:p>
    <w:p w14:paraId="61EC7777" w14:textId="4EC03A80" w:rsidR="00A76DD5" w:rsidRPr="00B9283F" w:rsidRDefault="00137533" w:rsidP="00DE6CEF">
      <w:pPr>
        <w:pStyle w:val="p"/>
        <w:rPr>
          <w:rFonts w:cs="Arial"/>
        </w:rPr>
      </w:pPr>
      <w:r>
        <w:rPr>
          <w:rFonts w:cs="Arial"/>
          <w:b/>
        </w:rPr>
        <w:lastRenderedPageBreak/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47B00D36" w14:textId="77777777" w:rsidR="00DE6CEF" w:rsidRPr="00B9283F" w:rsidRDefault="00DE6CEF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 xml:space="preserve">elektronicznych </w:t>
      </w:r>
      <w:r w:rsidR="00EA5A42">
        <w:rPr>
          <w:rFonts w:cs="Arial"/>
        </w:rPr>
        <w:t xml:space="preserve">             </w:t>
      </w:r>
      <w:r w:rsidRPr="00B9283F">
        <w:rPr>
          <w:rFonts w:cs="Arial"/>
        </w:rPr>
        <w:t>do oferty.</w:t>
      </w:r>
    </w:p>
    <w:p w14:paraId="47F7A98F" w14:textId="77777777" w:rsidR="0063730D" w:rsidRPr="0063730D" w:rsidRDefault="0063730D" w:rsidP="00D65CE9">
      <w:pPr>
        <w:pStyle w:val="p"/>
        <w:rPr>
          <w:rFonts w:cs="Arial"/>
          <w:b/>
          <w:sz w:val="12"/>
          <w:szCs w:val="12"/>
        </w:rPr>
      </w:pPr>
    </w:p>
    <w:p w14:paraId="03309DBB" w14:textId="77777777" w:rsidR="009F58D3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7B1FCD0C" w14:textId="77777777" w:rsidR="005B034F" w:rsidRPr="005B034F" w:rsidRDefault="005B034F" w:rsidP="005B034F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32.</w:t>
      </w:r>
      <w:r w:rsidRPr="005B034F">
        <w:rPr>
          <w:rFonts w:ascii="Arial Narrow" w:hAnsi="Arial Narrow"/>
        </w:rPr>
        <w:t xml:space="preserve">1. W celu zawarcia umowy w sprawie zamówienia publicznego wykonawca musi wnieść zabezpieczenie należytego wykonania umowy </w:t>
      </w:r>
      <w:r w:rsidRPr="005B034F">
        <w:rPr>
          <w:rFonts w:ascii="Arial Narrow" w:hAnsi="Arial Narrow"/>
          <w:b/>
          <w:bCs/>
        </w:rPr>
        <w:t xml:space="preserve">w wysokości 5% </w:t>
      </w:r>
      <w:r w:rsidRPr="005B034F">
        <w:rPr>
          <w:rFonts w:ascii="Arial Narrow" w:hAnsi="Arial Narrow"/>
        </w:rPr>
        <w:t>ceny całkowitej brutto podanej w ofercie.</w:t>
      </w:r>
    </w:p>
    <w:p w14:paraId="0E0A3575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 xml:space="preserve">2. Formy zabezpieczenia należytego wykonania umowy: </w:t>
      </w:r>
    </w:p>
    <w:p w14:paraId="38B189DE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1) Zabezpieczenie może być wnoszone, według wyboru wykonawcy, w jednej lub kilku następujących formach: </w:t>
      </w:r>
    </w:p>
    <w:p w14:paraId="0E02E49D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a) pieniądzu, </w:t>
      </w:r>
    </w:p>
    <w:p w14:paraId="20092225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b) poręczeniach bankowych lub poręczeniach spółdzielczej kasy oszczędnościowo-kredytowej, z tym że poręczenie kasy jest zawsze poręczeniem pieniężnym, </w:t>
      </w:r>
    </w:p>
    <w:p w14:paraId="196FA762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c) gwarancjach bankowych, </w:t>
      </w:r>
    </w:p>
    <w:p w14:paraId="6B750815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d) gwarancjach ubezpieczeniowych, </w:t>
      </w:r>
    </w:p>
    <w:p w14:paraId="03C3F14A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e) poręczeniach udzielanych przez podmioty, o których mowa w art. 6b ust. 5 pkt 2 ustawy </w:t>
      </w:r>
      <w:r>
        <w:t>z dnia 9 listopada 2000</w:t>
      </w:r>
      <w:r w:rsidRPr="005B034F">
        <w:t xml:space="preserve">r. o utworzeniu Polskiej Agencji Rozwoju Przedsiębiorczości. </w:t>
      </w:r>
    </w:p>
    <w:p w14:paraId="0F0C477A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2) Zamawiający nie wyraża zgody na wnoszenie zabezpieczenia: </w:t>
      </w:r>
    </w:p>
    <w:p w14:paraId="651ED182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074310">
        <w:t xml:space="preserve">a) </w:t>
      </w:r>
      <w:r w:rsidR="00D1330E" w:rsidRPr="00074310">
        <w:t xml:space="preserve">w </w:t>
      </w:r>
      <w:r w:rsidRPr="00074310">
        <w:t>wekslach z poręczeniem wekslowym banku lub spółdzielczej kasy oszczędnościowo-kredytowej,</w:t>
      </w:r>
      <w:r w:rsidRPr="005B034F">
        <w:t xml:space="preserve"> </w:t>
      </w:r>
    </w:p>
    <w:p w14:paraId="6A585F49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b) przez ustanowienie zastawu na papierach wartościowych emitowanych przez Skarb Państwa lub jednostkę samorządu terytorialnego; </w:t>
      </w:r>
    </w:p>
    <w:p w14:paraId="5B4C6569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>c) przez ustanowienie zastawu rejestrowego na zasadach określonych w ustawie z dnia 6 grudnia 1996 r. o zastawie rejestrowym</w:t>
      </w:r>
      <w:r w:rsidR="00605C49">
        <w:t xml:space="preserve">  </w:t>
      </w:r>
      <w:r w:rsidRPr="005B034F">
        <w:t xml:space="preserve"> i rejestrze zastawów. </w:t>
      </w:r>
    </w:p>
    <w:p w14:paraId="1CDB4A95" w14:textId="22CFBC74" w:rsidR="005B034F" w:rsidRPr="001B1BD2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>3. Zabezpieczenie należytego wykonania umowy wnoszone w pieniądzu należy wnieść na konto bankowe Zamawiającego:</w:t>
      </w:r>
      <w:r w:rsidR="002B1658">
        <w:t xml:space="preserve">          </w:t>
      </w:r>
      <w:r w:rsidR="00DD0D6B">
        <w:t xml:space="preserve">        </w:t>
      </w:r>
      <w:r w:rsidR="00DD0D6B" w:rsidRPr="00DD0D6B">
        <w:rPr>
          <w:b/>
          <w:bCs/>
        </w:rPr>
        <w:t>nr</w:t>
      </w:r>
      <w:r w:rsidR="00DD0D6B">
        <w:t xml:space="preserve"> </w:t>
      </w:r>
      <w:r w:rsidR="003F74C7" w:rsidRPr="001B1BD2">
        <w:rPr>
          <w:rFonts w:cs="Arial"/>
          <w:b/>
        </w:rPr>
        <w:t>66 8530 0000 0500 0576 2000 0070</w:t>
      </w:r>
    </w:p>
    <w:p w14:paraId="23C8FD03" w14:textId="77777777" w:rsid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="003F7258">
        <w:t>4</w:t>
      </w:r>
      <w:r w:rsidRPr="005B034F">
        <w:t xml:space="preserve">. Zabezpieczenie należytego wykonania umowy należy wnieść przed zawarciem umowy w sprawie zamówienia publicznego. </w:t>
      </w:r>
    </w:p>
    <w:p w14:paraId="709F2F7B" w14:textId="77777777" w:rsidR="006121C2" w:rsidRDefault="006121C2" w:rsidP="006121C2">
      <w:pPr>
        <w:autoSpaceDE w:val="0"/>
        <w:autoSpaceDN w:val="0"/>
        <w:adjustRightInd w:val="0"/>
        <w:spacing w:after="0" w:line="240" w:lineRule="auto"/>
        <w:jc w:val="both"/>
      </w:pPr>
      <w:r>
        <w:t>32.5</w:t>
      </w:r>
      <w:r w:rsidRPr="005B034F">
        <w:t xml:space="preserve">. </w:t>
      </w:r>
      <w:r w:rsidRPr="006121C2">
        <w:rPr>
          <w:u w:val="single"/>
        </w:rPr>
        <w:t xml:space="preserve">Zabezpieczenie należytego wykonania umowy w innej formie niż pieniądz należy wnieść </w:t>
      </w:r>
      <w:r w:rsidRPr="006121C2">
        <w:rPr>
          <w:b/>
          <w:u w:val="single"/>
        </w:rPr>
        <w:t>w oryginale.</w:t>
      </w:r>
    </w:p>
    <w:p w14:paraId="25ED8842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="006121C2">
        <w:t>6</w:t>
      </w:r>
      <w:r w:rsidRPr="005B034F">
        <w:t xml:space="preserve">. Zamawiający zwraca zabezpieczenie w terminie 30 dni od dnia wykonania zamówienia i uznania przez Zamawiającego </w:t>
      </w:r>
      <w:r w:rsidR="001B1BD2">
        <w:t xml:space="preserve">             </w:t>
      </w:r>
      <w:r w:rsidRPr="005B034F">
        <w:t xml:space="preserve">za należycie wykonane. </w:t>
      </w:r>
    </w:p>
    <w:p w14:paraId="24910825" w14:textId="77777777" w:rsidR="005B034F" w:rsidRPr="005B034F" w:rsidRDefault="00426868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="006121C2">
        <w:t>7</w:t>
      </w:r>
      <w:r w:rsidR="005B034F" w:rsidRPr="005B034F">
        <w:t>. Kwota pozostawiona na zabezpieczenie roszczeń z tytułu gwarancji i rękojmi za wady wynosić będzie 30% wys</w:t>
      </w:r>
      <w:r w:rsidR="005B034F">
        <w:t xml:space="preserve">okości </w:t>
      </w:r>
      <w:r w:rsidR="005B034F" w:rsidRPr="005B034F">
        <w:t xml:space="preserve">zabezpieczenia. </w:t>
      </w:r>
    </w:p>
    <w:p w14:paraId="6AF247CF" w14:textId="77777777" w:rsidR="00847C4F" w:rsidRPr="00B67010" w:rsidRDefault="00847C4F" w:rsidP="00D65CE9">
      <w:pPr>
        <w:pStyle w:val="p"/>
        <w:rPr>
          <w:rFonts w:cs="Arial"/>
          <w:b/>
          <w:sz w:val="12"/>
          <w:szCs w:val="12"/>
        </w:rPr>
      </w:pPr>
    </w:p>
    <w:p w14:paraId="6BB9BE44" w14:textId="77777777" w:rsidR="00F16FF7" w:rsidRDefault="00F16FF7" w:rsidP="00D65CE9">
      <w:pPr>
        <w:pStyle w:val="p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4FC53076" w14:textId="77777777" w:rsidR="00F16FF7" w:rsidRDefault="00F16FF7" w:rsidP="00F16FF7">
      <w:pPr>
        <w:pStyle w:val="p"/>
        <w:jc w:val="both"/>
      </w:pPr>
      <w:r>
        <w:t xml:space="preserve">33.1. Wykonawca może powierzyć wykonanie części zamówienia podwykonawcy. </w:t>
      </w:r>
    </w:p>
    <w:p w14:paraId="5AE0FF26" w14:textId="77777777" w:rsidR="00F16FF7" w:rsidRDefault="00F16FF7" w:rsidP="00F16FF7">
      <w:pPr>
        <w:pStyle w:val="p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04A93E4F" w14:textId="77777777" w:rsidR="00F16FF7" w:rsidRDefault="00F16FF7" w:rsidP="00F16FF7">
      <w:pPr>
        <w:pStyle w:val="p"/>
        <w:jc w:val="both"/>
      </w:pPr>
      <w:r>
        <w:t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temat nowych podwykonawców, którym</w:t>
      </w:r>
      <w:r w:rsidR="00CE2C76">
        <w:t xml:space="preserve">                                     </w:t>
      </w:r>
      <w:r>
        <w:t xml:space="preserve">w późniejszym okresie zamierza powierzyć realizację zamówienia. </w:t>
      </w:r>
    </w:p>
    <w:p w14:paraId="6BC80695" w14:textId="77777777" w:rsidR="00F16FF7" w:rsidRDefault="00F16FF7" w:rsidP="00F16FF7">
      <w:pPr>
        <w:pStyle w:val="p"/>
        <w:jc w:val="both"/>
      </w:pPr>
      <w:r>
        <w:t xml:space="preserve"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</w:t>
      </w:r>
      <w:r w:rsidR="007D06EA">
        <w:t xml:space="preserve">                               je</w:t>
      </w:r>
      <w:r w:rsidR="00985156">
        <w:t xml:space="preserve"> </w:t>
      </w:r>
      <w:r>
        <w:t xml:space="preserve">w stopniu nie mniejszym niż podwykonawca, na którego zasoby wykonawca powoływał się w trakcie postępowania o udzielenie zamówienia. Przepis art. 122 Ustawy stosuje się odpowiednio. </w:t>
      </w:r>
    </w:p>
    <w:p w14:paraId="73B17092" w14:textId="77777777" w:rsidR="0094471E" w:rsidRPr="006121C2" w:rsidRDefault="00F16FF7" w:rsidP="00D160D0">
      <w:pPr>
        <w:pStyle w:val="p"/>
        <w:jc w:val="both"/>
        <w:rPr>
          <w:rStyle w:val="bold"/>
          <w:b w:val="0"/>
        </w:rPr>
      </w:pPr>
      <w:r>
        <w:t>33.5. Powierzenie wykonania części zamówienia podwykonawcom nie zwalnia Wykonawcy z odpowiedzialności za należyte wykonanie tego zamówienia.</w:t>
      </w:r>
    </w:p>
    <w:p w14:paraId="79388759" w14:textId="77777777" w:rsidR="0063730D" w:rsidRPr="0063730D" w:rsidRDefault="0063730D" w:rsidP="00D160D0">
      <w:pPr>
        <w:pStyle w:val="p"/>
        <w:jc w:val="both"/>
        <w:rPr>
          <w:rStyle w:val="bold"/>
          <w:rFonts w:cs="Arial"/>
          <w:sz w:val="12"/>
          <w:szCs w:val="12"/>
        </w:rPr>
      </w:pPr>
    </w:p>
    <w:p w14:paraId="08AD5A58" w14:textId="77777777" w:rsidR="00D160D0" w:rsidRPr="00B9283F" w:rsidRDefault="00F16FF7" w:rsidP="00D160D0">
      <w:pPr>
        <w:pStyle w:val="p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7D6FA2EE" w14:textId="77777777" w:rsidR="00031E26" w:rsidRDefault="00031E26" w:rsidP="00031E26">
      <w:pPr>
        <w:pStyle w:val="justify"/>
        <w:rPr>
          <w:rFonts w:cs="Arial"/>
        </w:rPr>
      </w:pPr>
      <w:r>
        <w:rPr>
          <w:rFonts w:cs="Arial"/>
        </w:rPr>
        <w:t>34.1 Do spraw nieuregulowanych w SWZ mają zastosowanie przepisy Ustawy.</w:t>
      </w:r>
    </w:p>
    <w:p w14:paraId="3ECA70CF" w14:textId="77777777" w:rsidR="00031E26" w:rsidRDefault="00031E26" w:rsidP="00031E26">
      <w:pPr>
        <w:pStyle w:val="justify"/>
        <w:rPr>
          <w:rFonts w:cs="Arial"/>
        </w:rPr>
      </w:pPr>
      <w:r>
        <w:rPr>
          <w:rFonts w:cs="Arial"/>
        </w:rPr>
        <w:t xml:space="preserve">34.2 Zgodnie z art. 13 ust. 1 i 2 rozporządzenia Parlamentu Europejskiego i Rady (UE) 2016/679 z dnia 27 kwietnia 2016r.                   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775681D9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Administratorem Pani/Pana danych osobowych jest GMINA STARE MIASTO</w:t>
      </w:r>
    </w:p>
    <w:p w14:paraId="4CC05B11" w14:textId="77777777" w:rsidR="00E23747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bookmarkStart w:id="0" w:name="_Hlk124165851"/>
      <w:r>
        <w:rPr>
          <w:rFonts w:cs="Arial"/>
        </w:rPr>
        <w:t>inspektorem ochrony danych osobowych</w:t>
      </w:r>
      <w:r w:rsidR="004B39AF">
        <w:rPr>
          <w:rFonts w:cs="Arial"/>
        </w:rPr>
        <w:t xml:space="preserve"> w GMINIE STARE MIASTO jest </w:t>
      </w:r>
      <w:proofErr w:type="spellStart"/>
      <w:r w:rsidR="004B39AF" w:rsidRPr="00835A3B">
        <w:rPr>
          <w:rFonts w:cs="Arial"/>
          <w:b/>
        </w:rPr>
        <w:t>Comp</w:t>
      </w:r>
      <w:proofErr w:type="spellEnd"/>
      <w:r w:rsidR="004B39AF" w:rsidRPr="00835A3B">
        <w:rPr>
          <w:rFonts w:cs="Arial"/>
          <w:b/>
        </w:rPr>
        <w:t>-Net</w:t>
      </w:r>
      <w:r w:rsidR="004B39AF" w:rsidRPr="00835A3B">
        <w:rPr>
          <w:rFonts w:cs="Arial"/>
        </w:rPr>
        <w:t xml:space="preserve"> </w:t>
      </w:r>
      <w:r w:rsidR="004B39AF" w:rsidRPr="00835A3B">
        <w:rPr>
          <w:rFonts w:cs="Arial"/>
          <w:b/>
        </w:rPr>
        <w:t>Sp. z o.</w:t>
      </w:r>
      <w:r w:rsidR="00714615">
        <w:rPr>
          <w:rFonts w:cs="Arial"/>
          <w:b/>
        </w:rPr>
        <w:t xml:space="preserve"> </w:t>
      </w:r>
      <w:r w:rsidR="004B39AF" w:rsidRPr="00835A3B">
        <w:rPr>
          <w:rFonts w:cs="Arial"/>
          <w:b/>
        </w:rPr>
        <w:t>o</w:t>
      </w:r>
      <w:r>
        <w:rPr>
          <w:rFonts w:cs="Arial"/>
        </w:rPr>
        <w:t xml:space="preserve">, </w:t>
      </w:r>
    </w:p>
    <w:p w14:paraId="0A72711F" w14:textId="77777777" w:rsidR="00031E26" w:rsidRDefault="00031E26" w:rsidP="00E23747">
      <w:pPr>
        <w:pStyle w:val="justify"/>
        <w:spacing w:line="256" w:lineRule="auto"/>
        <w:ind w:left="720"/>
        <w:rPr>
          <w:rStyle w:val="eop"/>
          <w:rFonts w:cs="Arial"/>
          <w:b/>
        </w:rPr>
      </w:pPr>
      <w:r w:rsidRPr="00E23747">
        <w:rPr>
          <w:rFonts w:cs="Arial"/>
        </w:rPr>
        <w:t>k</w:t>
      </w:r>
      <w:r w:rsidR="00714615" w:rsidRPr="00E23747">
        <w:rPr>
          <w:rFonts w:cs="Arial"/>
        </w:rPr>
        <w:t xml:space="preserve">ontakt: </w:t>
      </w:r>
      <w:hyperlink r:id="rId34" w:history="1">
        <w:r w:rsidR="00B67010" w:rsidRPr="00B67010">
          <w:rPr>
            <w:rStyle w:val="Hipercze"/>
            <w:rFonts w:cs="Arial"/>
            <w:b/>
            <w:color w:val="auto"/>
          </w:rPr>
          <w:t>iod@comp-net.pl</w:t>
        </w:r>
      </w:hyperlink>
      <w:r w:rsidR="004B39AF" w:rsidRPr="00E23747">
        <w:rPr>
          <w:rStyle w:val="eop"/>
          <w:rFonts w:cs="Arial"/>
          <w:b/>
        </w:rPr>
        <w:t> </w:t>
      </w:r>
    </w:p>
    <w:bookmarkEnd w:id="0"/>
    <w:p w14:paraId="636A72D9" w14:textId="067F7DF7" w:rsidR="00031E26" w:rsidRPr="00EA610B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  <w:b/>
        </w:rPr>
      </w:pPr>
      <w:r>
        <w:rPr>
          <w:rFonts w:cs="Arial"/>
        </w:rPr>
        <w:lastRenderedPageBreak/>
        <w:t xml:space="preserve">Pani/Pana dane osobowe przetwarzane będą na podstawie art. 6 ust. 1 lit. c RODO w celu związanym </w:t>
      </w:r>
      <w:r w:rsidR="00A946EC">
        <w:rPr>
          <w:rFonts w:cs="Arial"/>
        </w:rPr>
        <w:t xml:space="preserve">                                     </w:t>
      </w:r>
      <w:r w:rsidRPr="00074310">
        <w:rPr>
          <w:rFonts w:cs="Arial"/>
        </w:rPr>
        <w:t>z postępowaniem o udziel</w:t>
      </w:r>
      <w:r w:rsidR="00EA610B">
        <w:rPr>
          <w:rFonts w:cs="Arial"/>
        </w:rPr>
        <w:t xml:space="preserve">enie zamówienia publicznego pn. </w:t>
      </w:r>
      <w:r w:rsidR="00AB6837" w:rsidRPr="00AB6837">
        <w:rPr>
          <w:rFonts w:cs="Arial"/>
          <w:b/>
        </w:rPr>
        <w:t xml:space="preserve">PRZEBUDOWA </w:t>
      </w:r>
      <w:r w:rsidR="00986C9B">
        <w:rPr>
          <w:rFonts w:cs="Arial"/>
          <w:b/>
        </w:rPr>
        <w:t>DRÓG GMINNYCH W NAWIERZCHNI TŁUCZNIOWEJ</w:t>
      </w:r>
      <w:r w:rsidR="00AB6837" w:rsidRPr="00AB6837">
        <w:rPr>
          <w:rFonts w:cs="Arial"/>
          <w:b/>
        </w:rPr>
        <w:t xml:space="preserve"> </w:t>
      </w:r>
      <w:r w:rsidRPr="00EA610B">
        <w:rPr>
          <w:rFonts w:cs="Arial"/>
        </w:rPr>
        <w:t xml:space="preserve">prowadzonym w trybie </w:t>
      </w:r>
      <w:r w:rsidR="00D1330E" w:rsidRPr="00EA610B">
        <w:rPr>
          <w:rFonts w:cs="Arial"/>
        </w:rPr>
        <w:t xml:space="preserve">podstawowym. </w:t>
      </w:r>
    </w:p>
    <w:p w14:paraId="05C4DEB4" w14:textId="44256A97" w:rsidR="00031E26" w:rsidRPr="00437810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Odbiorcami Pani/Pana danych osobowych będą osoby lub podmioty, którym udostępniona zostanie dokumentacja </w:t>
      </w:r>
      <w:r w:rsidRPr="00437810">
        <w:rPr>
          <w:rFonts w:cs="Arial"/>
        </w:rPr>
        <w:t>postępowania w oparciu o art. 18 oraz 74 Ustawy  z dnia 11 września 2019 r.– Prawo zam</w:t>
      </w:r>
      <w:r w:rsidR="00106827" w:rsidRPr="00437810">
        <w:rPr>
          <w:rFonts w:cs="Arial"/>
        </w:rPr>
        <w:t xml:space="preserve">ówień publicznych  (Dz.U. </w:t>
      </w:r>
      <w:r w:rsidR="00406EE2">
        <w:rPr>
          <w:rFonts w:cs="Arial"/>
        </w:rPr>
        <w:t xml:space="preserve">                 </w:t>
      </w:r>
      <w:r w:rsidR="00106827" w:rsidRPr="00437810">
        <w:rPr>
          <w:rFonts w:cs="Arial"/>
        </w:rPr>
        <w:t>z 20</w:t>
      </w:r>
      <w:r w:rsidR="001B1BD2">
        <w:rPr>
          <w:rFonts w:cs="Arial"/>
        </w:rPr>
        <w:t>2</w:t>
      </w:r>
      <w:r w:rsidR="00406EE2">
        <w:rPr>
          <w:rFonts w:cs="Arial"/>
        </w:rPr>
        <w:t>2</w:t>
      </w:r>
      <w:r w:rsidRPr="00437810">
        <w:rPr>
          <w:rFonts w:cs="Arial"/>
        </w:rPr>
        <w:t xml:space="preserve">r. poz. </w:t>
      </w:r>
      <w:r w:rsidR="00106827" w:rsidRPr="00437810">
        <w:rPr>
          <w:rFonts w:cs="Arial"/>
        </w:rPr>
        <w:t>1</w:t>
      </w:r>
      <w:r w:rsidR="00406EE2">
        <w:rPr>
          <w:rFonts w:cs="Arial"/>
        </w:rPr>
        <w:t>710</w:t>
      </w:r>
      <w:r w:rsidRPr="00437810">
        <w:rPr>
          <w:rFonts w:cs="Arial"/>
        </w:rPr>
        <w:t xml:space="preserve"> ze zm.)</w:t>
      </w:r>
    </w:p>
    <w:p w14:paraId="6CA05A22" w14:textId="380E6E3F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 w:rsidRPr="00437810">
        <w:rPr>
          <w:rFonts w:cs="Arial"/>
        </w:rPr>
        <w:t xml:space="preserve">Pani/Pana dane osobowe będą przechowywane, zgodnie z art. 78 </w:t>
      </w:r>
      <w:r w:rsidR="001B1BD2">
        <w:rPr>
          <w:rFonts w:cs="Arial"/>
        </w:rPr>
        <w:t>Ustawy  z dnia 11 września 2019</w:t>
      </w:r>
      <w:r w:rsidRPr="00437810">
        <w:rPr>
          <w:rFonts w:cs="Arial"/>
        </w:rPr>
        <w:t>r.– Prawo zamówień publicznych  (Dz.U. z 20</w:t>
      </w:r>
      <w:r w:rsidR="001B1BD2">
        <w:rPr>
          <w:rFonts w:cs="Arial"/>
        </w:rPr>
        <w:t>2</w:t>
      </w:r>
      <w:r w:rsidR="00406EE2">
        <w:rPr>
          <w:rFonts w:cs="Arial"/>
        </w:rPr>
        <w:t>2</w:t>
      </w:r>
      <w:r w:rsidRPr="00437810">
        <w:rPr>
          <w:rFonts w:cs="Arial"/>
        </w:rPr>
        <w:t xml:space="preserve">r. poz. </w:t>
      </w:r>
      <w:r w:rsidR="00106827" w:rsidRPr="00437810">
        <w:rPr>
          <w:rFonts w:cs="Arial"/>
        </w:rPr>
        <w:t>1</w:t>
      </w:r>
      <w:r w:rsidR="00406EE2">
        <w:rPr>
          <w:rFonts w:cs="Arial"/>
        </w:rPr>
        <w:t>710</w:t>
      </w:r>
      <w:r>
        <w:rPr>
          <w:rFonts w:cs="Arial"/>
        </w:rPr>
        <w:t xml:space="preserve"> ze zm.) przez okres 4 lat od dnia zakończenia postępowania o udzielenie zamówienia, a jeżeli czas trwania umowy przekracza 4 lata, okres przechowywania obejmuje cały czas trwania umowy.</w:t>
      </w:r>
    </w:p>
    <w:p w14:paraId="5EAEB3C6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</w:p>
    <w:p w14:paraId="6F33A2A5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W odniesieniu do Pani/Pana danych osobowych decyzje nie będą podejmowane w sposób zautomatyzowany, stosowanie do art. 22 RODO.</w:t>
      </w:r>
    </w:p>
    <w:p w14:paraId="2AF38D7A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Posiada Pani/Pan:</w:t>
      </w:r>
    </w:p>
    <w:p w14:paraId="5C874CC6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na podstawie art. 15 RODO prawo dostępu do danych osobowych Pani/Pana dotyczących;</w:t>
      </w:r>
    </w:p>
    <w:p w14:paraId="4D991E65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załączników);</w:t>
      </w:r>
    </w:p>
    <w:p w14:paraId="062FFA10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na podstawie art. 18 RODO prawo żądania od administratora ograniczenia przetwarzania danych osobowych             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998E477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prawo do wniesienia skargi do Prezesa Urzędu Ochrony Danych Osobowych, gdy uzna Pani/Pan,                             że przetwarzanie danych osobowych Pani/Pana dotyczących narusza przepisy RODO;</w:t>
      </w:r>
    </w:p>
    <w:p w14:paraId="7981B352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nie przysługuje Pani/Panu:</w:t>
      </w:r>
    </w:p>
    <w:p w14:paraId="7FC947FF" w14:textId="77777777" w:rsidR="00031E26" w:rsidRDefault="00031E26" w:rsidP="0021137A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w związku z art. 17 ust. 3 lit. b, d lub e RODO prawo do usunięcia danych osobowych;</w:t>
      </w:r>
    </w:p>
    <w:p w14:paraId="67DC018A" w14:textId="77777777" w:rsidR="00031E26" w:rsidRDefault="00031E26" w:rsidP="0021137A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7E33E75E" w14:textId="77777777" w:rsidR="00031E26" w:rsidRDefault="00031E26" w:rsidP="0021137A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</w:p>
    <w:p w14:paraId="283FF1FE" w14:textId="77777777" w:rsidR="003D6F46" w:rsidRDefault="003D6F46">
      <w:pPr>
        <w:pStyle w:val="right"/>
      </w:pPr>
    </w:p>
    <w:p w14:paraId="26DE02B2" w14:textId="77777777" w:rsidR="0063730D" w:rsidRDefault="0063730D">
      <w:pPr>
        <w:pStyle w:val="right"/>
      </w:pPr>
    </w:p>
    <w:p w14:paraId="2E1A2C93" w14:textId="77777777" w:rsidR="0063730D" w:rsidRDefault="0063730D">
      <w:pPr>
        <w:pStyle w:val="right"/>
      </w:pPr>
    </w:p>
    <w:p w14:paraId="3D2CC8F0" w14:textId="77777777" w:rsidR="00D708CF" w:rsidRDefault="00D3597C">
      <w:pPr>
        <w:pStyle w:val="right"/>
      </w:pPr>
      <w:r>
        <w:t>.....................................................</w:t>
      </w:r>
    </w:p>
    <w:p w14:paraId="7A25683D" w14:textId="77777777" w:rsidR="00043CEF" w:rsidRPr="00B07149" w:rsidRDefault="00B02853" w:rsidP="00B07149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081CF030" w14:textId="77777777" w:rsidR="00CE2C76" w:rsidRDefault="00CE2C76" w:rsidP="001A081A">
      <w:pPr>
        <w:spacing w:after="0" w:line="240" w:lineRule="auto"/>
        <w:rPr>
          <w:rStyle w:val="bold"/>
          <w:sz w:val="20"/>
          <w:szCs w:val="20"/>
        </w:rPr>
      </w:pPr>
    </w:p>
    <w:p w14:paraId="317AA30F" w14:textId="2A574D1B" w:rsidR="00CE2C76" w:rsidRDefault="00CE2C76" w:rsidP="001A081A">
      <w:pPr>
        <w:spacing w:after="0" w:line="240" w:lineRule="auto"/>
        <w:rPr>
          <w:rStyle w:val="bold"/>
          <w:sz w:val="20"/>
          <w:szCs w:val="20"/>
        </w:rPr>
      </w:pPr>
    </w:p>
    <w:p w14:paraId="7235D222" w14:textId="77777777" w:rsidR="00B0770A" w:rsidRDefault="00B0770A" w:rsidP="001A081A">
      <w:pPr>
        <w:spacing w:after="0" w:line="240" w:lineRule="auto"/>
        <w:rPr>
          <w:rStyle w:val="bold"/>
          <w:sz w:val="20"/>
          <w:szCs w:val="20"/>
        </w:rPr>
      </w:pPr>
    </w:p>
    <w:p w14:paraId="5395D9B9" w14:textId="77777777" w:rsidR="00C26D7C" w:rsidRDefault="00C26D7C" w:rsidP="001A081A">
      <w:pPr>
        <w:spacing w:after="0" w:line="240" w:lineRule="auto"/>
        <w:rPr>
          <w:rStyle w:val="bold"/>
          <w:sz w:val="20"/>
          <w:szCs w:val="20"/>
        </w:rPr>
      </w:pPr>
    </w:p>
    <w:p w14:paraId="2729E9A7" w14:textId="77777777" w:rsidR="00C26D7C" w:rsidRDefault="00C26D7C" w:rsidP="001A081A">
      <w:pPr>
        <w:spacing w:after="0" w:line="240" w:lineRule="auto"/>
        <w:rPr>
          <w:rStyle w:val="bold"/>
          <w:sz w:val="20"/>
          <w:szCs w:val="20"/>
        </w:rPr>
      </w:pPr>
    </w:p>
    <w:p w14:paraId="1F09DE29" w14:textId="77777777" w:rsidR="00C26D7C" w:rsidRDefault="00C26D7C" w:rsidP="001A081A">
      <w:pPr>
        <w:spacing w:after="0" w:line="240" w:lineRule="auto"/>
        <w:rPr>
          <w:rStyle w:val="bold"/>
          <w:sz w:val="20"/>
          <w:szCs w:val="20"/>
        </w:rPr>
      </w:pPr>
    </w:p>
    <w:p w14:paraId="07D3C6BD" w14:textId="77777777" w:rsidR="00C26D7C" w:rsidRDefault="00C26D7C" w:rsidP="001A081A">
      <w:pPr>
        <w:spacing w:after="0" w:line="240" w:lineRule="auto"/>
        <w:rPr>
          <w:rStyle w:val="bold"/>
          <w:sz w:val="20"/>
          <w:szCs w:val="20"/>
        </w:rPr>
      </w:pPr>
    </w:p>
    <w:p w14:paraId="4743808B" w14:textId="77777777" w:rsidR="00C26D7C" w:rsidRDefault="00C26D7C" w:rsidP="001A081A">
      <w:pPr>
        <w:spacing w:after="0" w:line="240" w:lineRule="auto"/>
        <w:rPr>
          <w:rStyle w:val="bold"/>
          <w:sz w:val="20"/>
          <w:szCs w:val="20"/>
        </w:rPr>
      </w:pPr>
    </w:p>
    <w:p w14:paraId="61D72189" w14:textId="77777777" w:rsidR="007E6563" w:rsidRDefault="007E6563" w:rsidP="001A081A">
      <w:pPr>
        <w:spacing w:after="0" w:line="240" w:lineRule="auto"/>
        <w:rPr>
          <w:rStyle w:val="bold"/>
          <w:sz w:val="20"/>
          <w:szCs w:val="20"/>
        </w:rPr>
      </w:pPr>
    </w:p>
    <w:p w14:paraId="4027E539" w14:textId="77777777" w:rsidR="00C26D7C" w:rsidRDefault="00C26D7C" w:rsidP="001A081A">
      <w:pPr>
        <w:spacing w:after="0" w:line="240" w:lineRule="auto"/>
        <w:rPr>
          <w:rStyle w:val="bold"/>
          <w:sz w:val="20"/>
          <w:szCs w:val="20"/>
        </w:rPr>
      </w:pPr>
    </w:p>
    <w:p w14:paraId="4EA41C33" w14:textId="77777777" w:rsidR="00C26D7C" w:rsidRDefault="00C26D7C" w:rsidP="001A081A">
      <w:pPr>
        <w:spacing w:after="0" w:line="240" w:lineRule="auto"/>
        <w:rPr>
          <w:rStyle w:val="bold"/>
          <w:sz w:val="20"/>
          <w:szCs w:val="20"/>
        </w:rPr>
      </w:pPr>
    </w:p>
    <w:p w14:paraId="7830C594" w14:textId="77777777" w:rsidR="00C26D7C" w:rsidRDefault="00C26D7C" w:rsidP="001A081A">
      <w:pPr>
        <w:spacing w:after="0" w:line="240" w:lineRule="auto"/>
        <w:rPr>
          <w:rStyle w:val="bold"/>
          <w:sz w:val="20"/>
          <w:szCs w:val="20"/>
        </w:rPr>
      </w:pPr>
    </w:p>
    <w:p w14:paraId="5B8E1611" w14:textId="77777777" w:rsidR="001A081A" w:rsidRPr="00D72F9E" w:rsidRDefault="001A081A" w:rsidP="001A081A">
      <w:pPr>
        <w:spacing w:after="0" w:line="240" w:lineRule="auto"/>
        <w:rPr>
          <w:sz w:val="20"/>
          <w:szCs w:val="20"/>
        </w:rPr>
      </w:pPr>
      <w:r w:rsidRPr="00D72F9E">
        <w:rPr>
          <w:rStyle w:val="bold"/>
          <w:sz w:val="20"/>
          <w:szCs w:val="20"/>
        </w:rPr>
        <w:t>ZAŁĄCZNIKI</w:t>
      </w:r>
    </w:p>
    <w:p w14:paraId="74F17B04" w14:textId="77777777" w:rsidR="001E49E9" w:rsidRPr="00AC0300" w:rsidRDefault="00AC0300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Formularz ofertowy</w:t>
      </w:r>
      <w:r w:rsidR="001E49E9" w:rsidRPr="00AC0300">
        <w:rPr>
          <w:rFonts w:cs="Times New Roman"/>
          <w:sz w:val="20"/>
          <w:szCs w:val="20"/>
        </w:rPr>
        <w:t xml:space="preserve"> – załącznik nr 1</w:t>
      </w:r>
    </w:p>
    <w:p w14:paraId="6F09376B" w14:textId="77777777" w:rsidR="001E49E9" w:rsidRPr="00AC0300" w:rsidRDefault="001E49E9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 Wykonawcy o spełnianiu warunków udziału i niepodleganiu wykluczeniu – załącznik nr 2</w:t>
      </w:r>
    </w:p>
    <w:p w14:paraId="4FA00486" w14:textId="77777777" w:rsidR="001E49E9" w:rsidRPr="00AC0300" w:rsidRDefault="001E49E9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 xml:space="preserve">Oświadczenie </w:t>
      </w:r>
      <w:r w:rsidRPr="00AC0300">
        <w:rPr>
          <w:rFonts w:eastAsia="Times New Roman"/>
          <w:sz w:val="20"/>
          <w:szCs w:val="20"/>
        </w:rPr>
        <w:t xml:space="preserve">podmiotu udostępniającego zasoby </w:t>
      </w:r>
      <w:r w:rsidRPr="00AC0300">
        <w:rPr>
          <w:rFonts w:cs="Times New Roman"/>
          <w:sz w:val="20"/>
          <w:szCs w:val="20"/>
        </w:rPr>
        <w:t>o spełnianiu warunków udziału i niepodleganiu wykluczeniu – załącznik nr 2a</w:t>
      </w:r>
    </w:p>
    <w:p w14:paraId="48DA5DDF" w14:textId="77777777" w:rsidR="00AC0300" w:rsidRPr="00AC0300" w:rsidRDefault="00AC0300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eastAsia="Times New Roman"/>
          <w:sz w:val="20"/>
          <w:szCs w:val="20"/>
        </w:rPr>
        <w:t xml:space="preserve">Wzór zobowiązania podmiotu udostępniającego zasoby </w:t>
      </w:r>
      <w:r w:rsidRPr="00AC0300">
        <w:rPr>
          <w:rFonts w:cs="Times New Roman"/>
          <w:sz w:val="20"/>
          <w:szCs w:val="20"/>
        </w:rPr>
        <w:t>– załącznik nr 3</w:t>
      </w:r>
    </w:p>
    <w:p w14:paraId="7C502201" w14:textId="77777777" w:rsidR="001A081A" w:rsidRPr="00AC0300" w:rsidRDefault="001A081A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</w:t>
      </w:r>
      <w:r w:rsidRPr="00AC0300">
        <w:rPr>
          <w:sz w:val="20"/>
          <w:szCs w:val="20"/>
        </w:rPr>
        <w:t xml:space="preserve"> o aktualności informacji zawartych w oświadczeniu, o którym mowa w art. 125 ust. 1 Ustawy </w:t>
      </w:r>
      <w:r w:rsidRPr="00AC0300">
        <w:rPr>
          <w:rFonts w:cs="Times New Roman"/>
          <w:sz w:val="20"/>
          <w:szCs w:val="20"/>
        </w:rPr>
        <w:t>– załącznik nr 4</w:t>
      </w:r>
    </w:p>
    <w:p w14:paraId="29357315" w14:textId="77777777" w:rsidR="001A081A" w:rsidRPr="00AC0300" w:rsidRDefault="001A081A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Wzór wykazu robót – załącznik nr 5</w:t>
      </w:r>
    </w:p>
    <w:p w14:paraId="028CA3B5" w14:textId="77777777" w:rsidR="001A081A" w:rsidRPr="00AC0300" w:rsidRDefault="001A081A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sz w:val="20"/>
          <w:szCs w:val="20"/>
        </w:rPr>
        <w:t>Projektowane postanowienia umowy w sprawie zamówienia publicznego, które zostaną wprowadzone do treści tej umowy</w:t>
      </w:r>
      <w:r w:rsidR="00AC0300">
        <w:rPr>
          <w:sz w:val="20"/>
          <w:szCs w:val="20"/>
        </w:rPr>
        <w:t xml:space="preserve">                          </w:t>
      </w:r>
      <w:r w:rsidRPr="00AC0300">
        <w:rPr>
          <w:rFonts w:cs="Times New Roman"/>
          <w:sz w:val="20"/>
          <w:szCs w:val="20"/>
        </w:rPr>
        <w:t>–</w:t>
      </w:r>
      <w:r w:rsidR="00847C4F" w:rsidRPr="00AC0300">
        <w:rPr>
          <w:rFonts w:cs="Times New Roman"/>
          <w:sz w:val="20"/>
          <w:szCs w:val="20"/>
        </w:rPr>
        <w:t xml:space="preserve"> załącznik nr 6</w:t>
      </w:r>
    </w:p>
    <w:sectPr w:rsidR="001A081A" w:rsidRPr="00AC0300" w:rsidSect="0063730D">
      <w:headerReference w:type="default" r:id="rId35"/>
      <w:footerReference w:type="default" r:id="rId36"/>
      <w:pgSz w:w="11906" w:h="16838"/>
      <w:pgMar w:top="-426" w:right="424" w:bottom="426" w:left="993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8051" w14:textId="77777777" w:rsidR="00806E1E" w:rsidRDefault="00806E1E" w:rsidP="00696007">
      <w:pPr>
        <w:spacing w:after="0" w:line="240" w:lineRule="auto"/>
      </w:pPr>
      <w:r>
        <w:separator/>
      </w:r>
    </w:p>
  </w:endnote>
  <w:endnote w:type="continuationSeparator" w:id="0">
    <w:p w14:paraId="6CE4F110" w14:textId="77777777" w:rsidR="00806E1E" w:rsidRDefault="00806E1E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965952"/>
      <w:docPartObj>
        <w:docPartGallery w:val="Page Numbers (Bottom of Page)"/>
        <w:docPartUnique/>
      </w:docPartObj>
    </w:sdtPr>
    <w:sdtContent>
      <w:p w14:paraId="3967326B" w14:textId="77777777" w:rsidR="00514A42" w:rsidRDefault="00514A4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060FDB" w14:textId="77777777" w:rsidR="00514A42" w:rsidRDefault="00514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E71A" w14:textId="77777777" w:rsidR="00806E1E" w:rsidRDefault="00806E1E" w:rsidP="00696007">
      <w:pPr>
        <w:spacing w:after="0" w:line="240" w:lineRule="auto"/>
      </w:pPr>
      <w:r>
        <w:separator/>
      </w:r>
    </w:p>
  </w:footnote>
  <w:footnote w:type="continuationSeparator" w:id="0">
    <w:p w14:paraId="37BC92AD" w14:textId="77777777" w:rsidR="00806E1E" w:rsidRDefault="00806E1E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5019" w14:textId="77777777" w:rsidR="00514A42" w:rsidRDefault="00514A42" w:rsidP="006960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756041"/>
    <w:multiLevelType w:val="hybridMultilevel"/>
    <w:tmpl w:val="C8D0515C"/>
    <w:lvl w:ilvl="0" w:tplc="C9E01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567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48F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12BB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3C1E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2A4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6675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8AD7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44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" w15:restartNumberingAfterBreak="0">
    <w:nsid w:val="10733439"/>
    <w:multiLevelType w:val="multilevel"/>
    <w:tmpl w:val="A3743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593B6D"/>
    <w:multiLevelType w:val="hybridMultilevel"/>
    <w:tmpl w:val="01BC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903"/>
    <w:multiLevelType w:val="hybridMultilevel"/>
    <w:tmpl w:val="D4D813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7" w15:restartNumberingAfterBreak="0">
    <w:nsid w:val="2B495C39"/>
    <w:multiLevelType w:val="hybridMultilevel"/>
    <w:tmpl w:val="DB38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314E7D"/>
    <w:multiLevelType w:val="multilevel"/>
    <w:tmpl w:val="C55606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4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65B9"/>
    <w:multiLevelType w:val="multilevel"/>
    <w:tmpl w:val="5484D7E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C3613"/>
    <w:multiLevelType w:val="hybridMultilevel"/>
    <w:tmpl w:val="A0BA93EC"/>
    <w:lvl w:ilvl="0" w:tplc="34EE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13DB"/>
    <w:multiLevelType w:val="hybridMultilevel"/>
    <w:tmpl w:val="B6182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5695810">
    <w:abstractNumId w:val="12"/>
  </w:num>
  <w:num w:numId="2" w16cid:durableId="1106997518">
    <w:abstractNumId w:val="20"/>
  </w:num>
  <w:num w:numId="3" w16cid:durableId="1655328504">
    <w:abstractNumId w:val="15"/>
  </w:num>
  <w:num w:numId="4" w16cid:durableId="1308969184">
    <w:abstractNumId w:val="2"/>
  </w:num>
  <w:num w:numId="5" w16cid:durableId="156724586">
    <w:abstractNumId w:val="17"/>
  </w:num>
  <w:num w:numId="6" w16cid:durableId="26489096">
    <w:abstractNumId w:val="4"/>
  </w:num>
  <w:num w:numId="7" w16cid:durableId="343750110">
    <w:abstractNumId w:val="1"/>
  </w:num>
  <w:num w:numId="8" w16cid:durableId="1323893815">
    <w:abstractNumId w:val="13"/>
  </w:num>
  <w:num w:numId="9" w16cid:durableId="235671302">
    <w:abstractNumId w:val="16"/>
  </w:num>
  <w:num w:numId="10" w16cid:durableId="2006668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93834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1181374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29118068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479493571">
    <w:abstractNumId w:val="0"/>
  </w:num>
  <w:num w:numId="15" w16cid:durableId="2045056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148746">
    <w:abstractNumId w:val="10"/>
  </w:num>
  <w:num w:numId="17" w16cid:durableId="1653756854">
    <w:abstractNumId w:val="8"/>
  </w:num>
  <w:num w:numId="18" w16cid:durableId="632828479">
    <w:abstractNumId w:val="9"/>
  </w:num>
  <w:num w:numId="19" w16cid:durableId="184056741">
    <w:abstractNumId w:val="19"/>
  </w:num>
  <w:num w:numId="20" w16cid:durableId="1330253645">
    <w:abstractNumId w:val="14"/>
  </w:num>
  <w:num w:numId="21" w16cid:durableId="947855384">
    <w:abstractNumId w:val="6"/>
  </w:num>
  <w:num w:numId="22" w16cid:durableId="1613973605">
    <w:abstractNumId w:val="3"/>
  </w:num>
  <w:num w:numId="23" w16cid:durableId="1773746931">
    <w:abstractNumId w:val="5"/>
  </w:num>
  <w:num w:numId="24" w16cid:durableId="1981501034">
    <w:abstractNumId w:val="22"/>
  </w:num>
  <w:num w:numId="25" w16cid:durableId="12736026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8CF"/>
    <w:rsid w:val="00000A53"/>
    <w:rsid w:val="00002075"/>
    <w:rsid w:val="00007A8D"/>
    <w:rsid w:val="00012474"/>
    <w:rsid w:val="00013B7F"/>
    <w:rsid w:val="00015F3F"/>
    <w:rsid w:val="0001682B"/>
    <w:rsid w:val="0002156F"/>
    <w:rsid w:val="0003001D"/>
    <w:rsid w:val="00031E26"/>
    <w:rsid w:val="000320E0"/>
    <w:rsid w:val="000351BC"/>
    <w:rsid w:val="00041C12"/>
    <w:rsid w:val="00043CEF"/>
    <w:rsid w:val="000549DC"/>
    <w:rsid w:val="000558E4"/>
    <w:rsid w:val="00067129"/>
    <w:rsid w:val="00067A2A"/>
    <w:rsid w:val="00071C83"/>
    <w:rsid w:val="0007246C"/>
    <w:rsid w:val="000742AB"/>
    <w:rsid w:val="00074310"/>
    <w:rsid w:val="00077702"/>
    <w:rsid w:val="00080A1B"/>
    <w:rsid w:val="00080FC0"/>
    <w:rsid w:val="000816F6"/>
    <w:rsid w:val="000828B3"/>
    <w:rsid w:val="0008304B"/>
    <w:rsid w:val="00083362"/>
    <w:rsid w:val="00083684"/>
    <w:rsid w:val="000843BA"/>
    <w:rsid w:val="000847CC"/>
    <w:rsid w:val="000873A5"/>
    <w:rsid w:val="0009065A"/>
    <w:rsid w:val="00091F90"/>
    <w:rsid w:val="00092F2A"/>
    <w:rsid w:val="00093BB3"/>
    <w:rsid w:val="00095816"/>
    <w:rsid w:val="00095E3E"/>
    <w:rsid w:val="000A4A31"/>
    <w:rsid w:val="000A7525"/>
    <w:rsid w:val="000B3472"/>
    <w:rsid w:val="000B6891"/>
    <w:rsid w:val="000B6F1D"/>
    <w:rsid w:val="000C03BB"/>
    <w:rsid w:val="000C1F74"/>
    <w:rsid w:val="000C3948"/>
    <w:rsid w:val="000C4237"/>
    <w:rsid w:val="000C600A"/>
    <w:rsid w:val="000C7D8D"/>
    <w:rsid w:val="000D029D"/>
    <w:rsid w:val="000D1351"/>
    <w:rsid w:val="000D1CF0"/>
    <w:rsid w:val="000D258F"/>
    <w:rsid w:val="000D4ED8"/>
    <w:rsid w:val="000D59B0"/>
    <w:rsid w:val="000D7466"/>
    <w:rsid w:val="000D796C"/>
    <w:rsid w:val="000E1CE3"/>
    <w:rsid w:val="000E297E"/>
    <w:rsid w:val="000E452A"/>
    <w:rsid w:val="000E4D51"/>
    <w:rsid w:val="000E56BF"/>
    <w:rsid w:val="000E71CD"/>
    <w:rsid w:val="000F32AE"/>
    <w:rsid w:val="000F7BB2"/>
    <w:rsid w:val="00101ADB"/>
    <w:rsid w:val="00102D43"/>
    <w:rsid w:val="00106080"/>
    <w:rsid w:val="00106827"/>
    <w:rsid w:val="001103A5"/>
    <w:rsid w:val="00111F95"/>
    <w:rsid w:val="001148B8"/>
    <w:rsid w:val="0011562A"/>
    <w:rsid w:val="001235EC"/>
    <w:rsid w:val="00123E72"/>
    <w:rsid w:val="00125B4D"/>
    <w:rsid w:val="0013299D"/>
    <w:rsid w:val="00135507"/>
    <w:rsid w:val="00137533"/>
    <w:rsid w:val="00137983"/>
    <w:rsid w:val="00142657"/>
    <w:rsid w:val="00145C6A"/>
    <w:rsid w:val="00146C33"/>
    <w:rsid w:val="00146F8F"/>
    <w:rsid w:val="00157D46"/>
    <w:rsid w:val="00166B5E"/>
    <w:rsid w:val="00173674"/>
    <w:rsid w:val="0018610C"/>
    <w:rsid w:val="00186A3D"/>
    <w:rsid w:val="001877E0"/>
    <w:rsid w:val="00191EB6"/>
    <w:rsid w:val="0019364E"/>
    <w:rsid w:val="001A05FA"/>
    <w:rsid w:val="001A081A"/>
    <w:rsid w:val="001A0CB3"/>
    <w:rsid w:val="001A2DB2"/>
    <w:rsid w:val="001A2E50"/>
    <w:rsid w:val="001A3476"/>
    <w:rsid w:val="001A7529"/>
    <w:rsid w:val="001B1BD2"/>
    <w:rsid w:val="001B1F3B"/>
    <w:rsid w:val="001B2FD6"/>
    <w:rsid w:val="001B6ECB"/>
    <w:rsid w:val="001C64DD"/>
    <w:rsid w:val="001D15EB"/>
    <w:rsid w:val="001D55C9"/>
    <w:rsid w:val="001D5FCE"/>
    <w:rsid w:val="001D7100"/>
    <w:rsid w:val="001E017B"/>
    <w:rsid w:val="001E2C5C"/>
    <w:rsid w:val="001E49E9"/>
    <w:rsid w:val="0020257C"/>
    <w:rsid w:val="00203667"/>
    <w:rsid w:val="00205BB4"/>
    <w:rsid w:val="00206747"/>
    <w:rsid w:val="00206BC4"/>
    <w:rsid w:val="0021137A"/>
    <w:rsid w:val="002125D4"/>
    <w:rsid w:val="002208AF"/>
    <w:rsid w:val="00222AAF"/>
    <w:rsid w:val="00224524"/>
    <w:rsid w:val="00230673"/>
    <w:rsid w:val="00241EE6"/>
    <w:rsid w:val="002458BF"/>
    <w:rsid w:val="00254B24"/>
    <w:rsid w:val="00254F7C"/>
    <w:rsid w:val="00256F2F"/>
    <w:rsid w:val="002622CE"/>
    <w:rsid w:val="0026619D"/>
    <w:rsid w:val="00271342"/>
    <w:rsid w:val="00276B4C"/>
    <w:rsid w:val="002775E1"/>
    <w:rsid w:val="002815E7"/>
    <w:rsid w:val="002819AB"/>
    <w:rsid w:val="0028273E"/>
    <w:rsid w:val="0028370A"/>
    <w:rsid w:val="00284A50"/>
    <w:rsid w:val="0028559E"/>
    <w:rsid w:val="00286E59"/>
    <w:rsid w:val="00293886"/>
    <w:rsid w:val="00297376"/>
    <w:rsid w:val="002A0319"/>
    <w:rsid w:val="002A1ECA"/>
    <w:rsid w:val="002A5C2F"/>
    <w:rsid w:val="002A613B"/>
    <w:rsid w:val="002B1658"/>
    <w:rsid w:val="002B36DB"/>
    <w:rsid w:val="002B7ACF"/>
    <w:rsid w:val="002C136D"/>
    <w:rsid w:val="002C2C19"/>
    <w:rsid w:val="002C2D65"/>
    <w:rsid w:val="002D1136"/>
    <w:rsid w:val="002D20B5"/>
    <w:rsid w:val="002D63DE"/>
    <w:rsid w:val="002E2ADE"/>
    <w:rsid w:val="002E2F2A"/>
    <w:rsid w:val="002E3C5D"/>
    <w:rsid w:val="002F4434"/>
    <w:rsid w:val="002F6282"/>
    <w:rsid w:val="00305D20"/>
    <w:rsid w:val="003075DD"/>
    <w:rsid w:val="00307B10"/>
    <w:rsid w:val="00310275"/>
    <w:rsid w:val="00310786"/>
    <w:rsid w:val="00312B30"/>
    <w:rsid w:val="00321652"/>
    <w:rsid w:val="00324A64"/>
    <w:rsid w:val="00324D21"/>
    <w:rsid w:val="00325995"/>
    <w:rsid w:val="003309FF"/>
    <w:rsid w:val="00330EA7"/>
    <w:rsid w:val="003319D9"/>
    <w:rsid w:val="00331A21"/>
    <w:rsid w:val="00332459"/>
    <w:rsid w:val="00333442"/>
    <w:rsid w:val="003416AD"/>
    <w:rsid w:val="003424B0"/>
    <w:rsid w:val="003503B4"/>
    <w:rsid w:val="00351F58"/>
    <w:rsid w:val="0035629F"/>
    <w:rsid w:val="0035716A"/>
    <w:rsid w:val="003622D4"/>
    <w:rsid w:val="00362FDA"/>
    <w:rsid w:val="003705CE"/>
    <w:rsid w:val="00371A19"/>
    <w:rsid w:val="00371D2F"/>
    <w:rsid w:val="003723C8"/>
    <w:rsid w:val="003763DC"/>
    <w:rsid w:val="00384A4F"/>
    <w:rsid w:val="0038599E"/>
    <w:rsid w:val="00392CD2"/>
    <w:rsid w:val="00393961"/>
    <w:rsid w:val="0039587B"/>
    <w:rsid w:val="0039677C"/>
    <w:rsid w:val="003A0602"/>
    <w:rsid w:val="003A3DC8"/>
    <w:rsid w:val="003A747E"/>
    <w:rsid w:val="003B6086"/>
    <w:rsid w:val="003B618D"/>
    <w:rsid w:val="003B6AD2"/>
    <w:rsid w:val="003B7217"/>
    <w:rsid w:val="003C2D61"/>
    <w:rsid w:val="003C3F48"/>
    <w:rsid w:val="003C43BF"/>
    <w:rsid w:val="003D054F"/>
    <w:rsid w:val="003D2194"/>
    <w:rsid w:val="003D22C7"/>
    <w:rsid w:val="003D26A1"/>
    <w:rsid w:val="003D57A9"/>
    <w:rsid w:val="003D6F46"/>
    <w:rsid w:val="003D7097"/>
    <w:rsid w:val="003E3D73"/>
    <w:rsid w:val="003E4B93"/>
    <w:rsid w:val="003E549C"/>
    <w:rsid w:val="003E73CF"/>
    <w:rsid w:val="003F0913"/>
    <w:rsid w:val="003F7258"/>
    <w:rsid w:val="003F74C7"/>
    <w:rsid w:val="003F786D"/>
    <w:rsid w:val="00400906"/>
    <w:rsid w:val="00401547"/>
    <w:rsid w:val="004048F5"/>
    <w:rsid w:val="00405108"/>
    <w:rsid w:val="00406C91"/>
    <w:rsid w:val="00406EE2"/>
    <w:rsid w:val="00407CD5"/>
    <w:rsid w:val="00410D45"/>
    <w:rsid w:val="004141F1"/>
    <w:rsid w:val="004164F3"/>
    <w:rsid w:val="0041689B"/>
    <w:rsid w:val="00416A8E"/>
    <w:rsid w:val="00416BD4"/>
    <w:rsid w:val="00417676"/>
    <w:rsid w:val="00422A2F"/>
    <w:rsid w:val="00422F20"/>
    <w:rsid w:val="0042401A"/>
    <w:rsid w:val="00424CA1"/>
    <w:rsid w:val="00425575"/>
    <w:rsid w:val="0042608F"/>
    <w:rsid w:val="00426868"/>
    <w:rsid w:val="00426A3B"/>
    <w:rsid w:val="00433393"/>
    <w:rsid w:val="00433B10"/>
    <w:rsid w:val="00433BC8"/>
    <w:rsid w:val="0043454D"/>
    <w:rsid w:val="004365AD"/>
    <w:rsid w:val="00437810"/>
    <w:rsid w:val="0044258B"/>
    <w:rsid w:val="00442CE5"/>
    <w:rsid w:val="00444AFD"/>
    <w:rsid w:val="004511CD"/>
    <w:rsid w:val="00451B59"/>
    <w:rsid w:val="00451FCD"/>
    <w:rsid w:val="00452CA5"/>
    <w:rsid w:val="00452EFE"/>
    <w:rsid w:val="00453C88"/>
    <w:rsid w:val="00456FD1"/>
    <w:rsid w:val="004601AD"/>
    <w:rsid w:val="004642F1"/>
    <w:rsid w:val="0047258C"/>
    <w:rsid w:val="00476E71"/>
    <w:rsid w:val="0048098E"/>
    <w:rsid w:val="00480F5B"/>
    <w:rsid w:val="004851AB"/>
    <w:rsid w:val="00487ABA"/>
    <w:rsid w:val="004906D7"/>
    <w:rsid w:val="00492758"/>
    <w:rsid w:val="004949E5"/>
    <w:rsid w:val="00496F11"/>
    <w:rsid w:val="004972D0"/>
    <w:rsid w:val="004A0E34"/>
    <w:rsid w:val="004A1FA7"/>
    <w:rsid w:val="004A2FB5"/>
    <w:rsid w:val="004A3CB4"/>
    <w:rsid w:val="004A4733"/>
    <w:rsid w:val="004A6306"/>
    <w:rsid w:val="004A7FD7"/>
    <w:rsid w:val="004B2136"/>
    <w:rsid w:val="004B2A1E"/>
    <w:rsid w:val="004B39AF"/>
    <w:rsid w:val="004B4992"/>
    <w:rsid w:val="004B5551"/>
    <w:rsid w:val="004C05EF"/>
    <w:rsid w:val="004C2164"/>
    <w:rsid w:val="004D070C"/>
    <w:rsid w:val="004D23F6"/>
    <w:rsid w:val="004D270A"/>
    <w:rsid w:val="004D3669"/>
    <w:rsid w:val="004D534E"/>
    <w:rsid w:val="004D5433"/>
    <w:rsid w:val="004E795F"/>
    <w:rsid w:val="004E7B84"/>
    <w:rsid w:val="004F0DD0"/>
    <w:rsid w:val="004F33E7"/>
    <w:rsid w:val="00501C44"/>
    <w:rsid w:val="00501E49"/>
    <w:rsid w:val="00504FEF"/>
    <w:rsid w:val="00507D5F"/>
    <w:rsid w:val="0051213E"/>
    <w:rsid w:val="00513A65"/>
    <w:rsid w:val="00514A42"/>
    <w:rsid w:val="00517952"/>
    <w:rsid w:val="00522B62"/>
    <w:rsid w:val="00524667"/>
    <w:rsid w:val="0052483D"/>
    <w:rsid w:val="00525754"/>
    <w:rsid w:val="00530438"/>
    <w:rsid w:val="00533139"/>
    <w:rsid w:val="00533D4E"/>
    <w:rsid w:val="00542625"/>
    <w:rsid w:val="005428ED"/>
    <w:rsid w:val="00543B67"/>
    <w:rsid w:val="00547CDD"/>
    <w:rsid w:val="0055182C"/>
    <w:rsid w:val="00551942"/>
    <w:rsid w:val="00561787"/>
    <w:rsid w:val="00564FC0"/>
    <w:rsid w:val="00565150"/>
    <w:rsid w:val="005773BA"/>
    <w:rsid w:val="00581751"/>
    <w:rsid w:val="0058291F"/>
    <w:rsid w:val="005829EE"/>
    <w:rsid w:val="0058383C"/>
    <w:rsid w:val="00583C23"/>
    <w:rsid w:val="00584D69"/>
    <w:rsid w:val="00587C89"/>
    <w:rsid w:val="00592E60"/>
    <w:rsid w:val="005A031E"/>
    <w:rsid w:val="005A4BD5"/>
    <w:rsid w:val="005A5797"/>
    <w:rsid w:val="005B034F"/>
    <w:rsid w:val="005B2FDC"/>
    <w:rsid w:val="005B4E2E"/>
    <w:rsid w:val="005B6317"/>
    <w:rsid w:val="005B71A5"/>
    <w:rsid w:val="005C181B"/>
    <w:rsid w:val="005C218D"/>
    <w:rsid w:val="005C5019"/>
    <w:rsid w:val="005C54DB"/>
    <w:rsid w:val="005C583A"/>
    <w:rsid w:val="005C5D31"/>
    <w:rsid w:val="005D044D"/>
    <w:rsid w:val="005D1350"/>
    <w:rsid w:val="005D1CCB"/>
    <w:rsid w:val="005D2D7A"/>
    <w:rsid w:val="005D4A0C"/>
    <w:rsid w:val="005D7845"/>
    <w:rsid w:val="005E0E4F"/>
    <w:rsid w:val="005E0EFF"/>
    <w:rsid w:val="005E0FB6"/>
    <w:rsid w:val="005E23AB"/>
    <w:rsid w:val="005E310B"/>
    <w:rsid w:val="005E351A"/>
    <w:rsid w:val="005E4A2A"/>
    <w:rsid w:val="005E4F19"/>
    <w:rsid w:val="005E5AB1"/>
    <w:rsid w:val="005E6D23"/>
    <w:rsid w:val="005E7F5C"/>
    <w:rsid w:val="005F288F"/>
    <w:rsid w:val="005F3DFA"/>
    <w:rsid w:val="005F4223"/>
    <w:rsid w:val="005F4889"/>
    <w:rsid w:val="005F630F"/>
    <w:rsid w:val="005F6D67"/>
    <w:rsid w:val="006007E4"/>
    <w:rsid w:val="0060443D"/>
    <w:rsid w:val="00605185"/>
    <w:rsid w:val="00605C49"/>
    <w:rsid w:val="00606EA1"/>
    <w:rsid w:val="00607854"/>
    <w:rsid w:val="00611090"/>
    <w:rsid w:val="006121C2"/>
    <w:rsid w:val="0061271C"/>
    <w:rsid w:val="006158CA"/>
    <w:rsid w:val="00616A1F"/>
    <w:rsid w:val="006230CD"/>
    <w:rsid w:val="00624B43"/>
    <w:rsid w:val="00632A3A"/>
    <w:rsid w:val="0063730D"/>
    <w:rsid w:val="0064522C"/>
    <w:rsid w:val="00645F18"/>
    <w:rsid w:val="00646886"/>
    <w:rsid w:val="00652D2B"/>
    <w:rsid w:val="00661F75"/>
    <w:rsid w:val="00662365"/>
    <w:rsid w:val="00662C7C"/>
    <w:rsid w:val="006631AA"/>
    <w:rsid w:val="00663C52"/>
    <w:rsid w:val="00664803"/>
    <w:rsid w:val="0066665B"/>
    <w:rsid w:val="0067018F"/>
    <w:rsid w:val="00671352"/>
    <w:rsid w:val="00675876"/>
    <w:rsid w:val="00676BA6"/>
    <w:rsid w:val="0067701A"/>
    <w:rsid w:val="00682A9F"/>
    <w:rsid w:val="00686AD0"/>
    <w:rsid w:val="0069112C"/>
    <w:rsid w:val="00695AF1"/>
    <w:rsid w:val="00695B25"/>
    <w:rsid w:val="00696007"/>
    <w:rsid w:val="00696C4C"/>
    <w:rsid w:val="006972DD"/>
    <w:rsid w:val="006A43E9"/>
    <w:rsid w:val="006A52E0"/>
    <w:rsid w:val="006B193C"/>
    <w:rsid w:val="006B233C"/>
    <w:rsid w:val="006B371E"/>
    <w:rsid w:val="006B3AAD"/>
    <w:rsid w:val="006B45E3"/>
    <w:rsid w:val="006B5FD2"/>
    <w:rsid w:val="006B69DE"/>
    <w:rsid w:val="006C05B5"/>
    <w:rsid w:val="006C072F"/>
    <w:rsid w:val="006C2E4D"/>
    <w:rsid w:val="006C566A"/>
    <w:rsid w:val="006C57D2"/>
    <w:rsid w:val="006C6052"/>
    <w:rsid w:val="006C755E"/>
    <w:rsid w:val="006D0CE8"/>
    <w:rsid w:val="006D74A6"/>
    <w:rsid w:val="006D7E75"/>
    <w:rsid w:val="006E329F"/>
    <w:rsid w:val="006E4516"/>
    <w:rsid w:val="006E4A3B"/>
    <w:rsid w:val="006E51E7"/>
    <w:rsid w:val="006E616A"/>
    <w:rsid w:val="006F0C2F"/>
    <w:rsid w:val="006F287D"/>
    <w:rsid w:val="006F3258"/>
    <w:rsid w:val="006F4BDC"/>
    <w:rsid w:val="006F50D5"/>
    <w:rsid w:val="006F59F2"/>
    <w:rsid w:val="006F7A14"/>
    <w:rsid w:val="006F7B01"/>
    <w:rsid w:val="006F7D88"/>
    <w:rsid w:val="00700894"/>
    <w:rsid w:val="00703869"/>
    <w:rsid w:val="00705755"/>
    <w:rsid w:val="00713B0B"/>
    <w:rsid w:val="00714615"/>
    <w:rsid w:val="00715AB3"/>
    <w:rsid w:val="00716B41"/>
    <w:rsid w:val="00722A6E"/>
    <w:rsid w:val="007230B6"/>
    <w:rsid w:val="00730108"/>
    <w:rsid w:val="00735BC0"/>
    <w:rsid w:val="00736C21"/>
    <w:rsid w:val="00741028"/>
    <w:rsid w:val="0074130E"/>
    <w:rsid w:val="007416CA"/>
    <w:rsid w:val="00746D36"/>
    <w:rsid w:val="007504BE"/>
    <w:rsid w:val="00750C4B"/>
    <w:rsid w:val="00753580"/>
    <w:rsid w:val="00754C29"/>
    <w:rsid w:val="0075606F"/>
    <w:rsid w:val="0075732A"/>
    <w:rsid w:val="00763D66"/>
    <w:rsid w:val="00764705"/>
    <w:rsid w:val="007649EE"/>
    <w:rsid w:val="00766C74"/>
    <w:rsid w:val="007723C2"/>
    <w:rsid w:val="00774031"/>
    <w:rsid w:val="00775802"/>
    <w:rsid w:val="00776B23"/>
    <w:rsid w:val="00785BCF"/>
    <w:rsid w:val="00785D91"/>
    <w:rsid w:val="007867B3"/>
    <w:rsid w:val="007A1366"/>
    <w:rsid w:val="007B29DD"/>
    <w:rsid w:val="007B3260"/>
    <w:rsid w:val="007B37AA"/>
    <w:rsid w:val="007B3996"/>
    <w:rsid w:val="007B4DDD"/>
    <w:rsid w:val="007B5F74"/>
    <w:rsid w:val="007B6155"/>
    <w:rsid w:val="007B6240"/>
    <w:rsid w:val="007B6905"/>
    <w:rsid w:val="007B7387"/>
    <w:rsid w:val="007C04AC"/>
    <w:rsid w:val="007C0C27"/>
    <w:rsid w:val="007C22B7"/>
    <w:rsid w:val="007C73E7"/>
    <w:rsid w:val="007D055D"/>
    <w:rsid w:val="007D06EA"/>
    <w:rsid w:val="007D3712"/>
    <w:rsid w:val="007D3B76"/>
    <w:rsid w:val="007D5B28"/>
    <w:rsid w:val="007D7206"/>
    <w:rsid w:val="007E0760"/>
    <w:rsid w:val="007E0FA8"/>
    <w:rsid w:val="007E2E89"/>
    <w:rsid w:val="007E58F0"/>
    <w:rsid w:val="007E6563"/>
    <w:rsid w:val="007E704E"/>
    <w:rsid w:val="007F087E"/>
    <w:rsid w:val="007F0A21"/>
    <w:rsid w:val="007F329D"/>
    <w:rsid w:val="007F336B"/>
    <w:rsid w:val="007F4A8D"/>
    <w:rsid w:val="007F64B1"/>
    <w:rsid w:val="008004DF"/>
    <w:rsid w:val="00800999"/>
    <w:rsid w:val="00806067"/>
    <w:rsid w:val="00806E1E"/>
    <w:rsid w:val="00807911"/>
    <w:rsid w:val="0081067E"/>
    <w:rsid w:val="00813F3E"/>
    <w:rsid w:val="0081413F"/>
    <w:rsid w:val="00814902"/>
    <w:rsid w:val="008166F0"/>
    <w:rsid w:val="00820005"/>
    <w:rsid w:val="00822ADF"/>
    <w:rsid w:val="00822B4E"/>
    <w:rsid w:val="00823EE4"/>
    <w:rsid w:val="00831DA7"/>
    <w:rsid w:val="008444A2"/>
    <w:rsid w:val="00845579"/>
    <w:rsid w:val="00847C4F"/>
    <w:rsid w:val="00847F87"/>
    <w:rsid w:val="00851BBE"/>
    <w:rsid w:val="0085299C"/>
    <w:rsid w:val="00855A3E"/>
    <w:rsid w:val="00855BB8"/>
    <w:rsid w:val="00860C86"/>
    <w:rsid w:val="00861A33"/>
    <w:rsid w:val="008642B7"/>
    <w:rsid w:val="00866205"/>
    <w:rsid w:val="008704A7"/>
    <w:rsid w:val="008706B3"/>
    <w:rsid w:val="00872940"/>
    <w:rsid w:val="0087424B"/>
    <w:rsid w:val="008806D8"/>
    <w:rsid w:val="00880C4C"/>
    <w:rsid w:val="008827D2"/>
    <w:rsid w:val="008858E3"/>
    <w:rsid w:val="00885998"/>
    <w:rsid w:val="008906F5"/>
    <w:rsid w:val="00890791"/>
    <w:rsid w:val="00896503"/>
    <w:rsid w:val="00896FD7"/>
    <w:rsid w:val="008976D9"/>
    <w:rsid w:val="008A28D2"/>
    <w:rsid w:val="008A7AB7"/>
    <w:rsid w:val="008B6FD0"/>
    <w:rsid w:val="008C0B60"/>
    <w:rsid w:val="008C21DD"/>
    <w:rsid w:val="008C3ADB"/>
    <w:rsid w:val="008C4850"/>
    <w:rsid w:val="008D03EF"/>
    <w:rsid w:val="008D0F42"/>
    <w:rsid w:val="008D1FE7"/>
    <w:rsid w:val="008D2DAA"/>
    <w:rsid w:val="008D63E3"/>
    <w:rsid w:val="008E01B7"/>
    <w:rsid w:val="008E040E"/>
    <w:rsid w:val="008E1C56"/>
    <w:rsid w:val="008E36B7"/>
    <w:rsid w:val="008E46E2"/>
    <w:rsid w:val="008E6AFA"/>
    <w:rsid w:val="008E7937"/>
    <w:rsid w:val="008F0473"/>
    <w:rsid w:val="008F371A"/>
    <w:rsid w:val="008F5D1E"/>
    <w:rsid w:val="008F714D"/>
    <w:rsid w:val="008F7FA7"/>
    <w:rsid w:val="00901E46"/>
    <w:rsid w:val="00903BD6"/>
    <w:rsid w:val="00904532"/>
    <w:rsid w:val="009049B5"/>
    <w:rsid w:val="00905127"/>
    <w:rsid w:val="0090748F"/>
    <w:rsid w:val="0091003F"/>
    <w:rsid w:val="00911651"/>
    <w:rsid w:val="009137EE"/>
    <w:rsid w:val="00916558"/>
    <w:rsid w:val="00917522"/>
    <w:rsid w:val="00925F99"/>
    <w:rsid w:val="00932BF4"/>
    <w:rsid w:val="00932DD4"/>
    <w:rsid w:val="009344C3"/>
    <w:rsid w:val="00935598"/>
    <w:rsid w:val="00936CB7"/>
    <w:rsid w:val="00940092"/>
    <w:rsid w:val="00944378"/>
    <w:rsid w:val="0094471E"/>
    <w:rsid w:val="00944FDF"/>
    <w:rsid w:val="00954094"/>
    <w:rsid w:val="00962F0F"/>
    <w:rsid w:val="0096475E"/>
    <w:rsid w:val="00965282"/>
    <w:rsid w:val="00966D1E"/>
    <w:rsid w:val="0097008C"/>
    <w:rsid w:val="0097181C"/>
    <w:rsid w:val="0097259E"/>
    <w:rsid w:val="00972B62"/>
    <w:rsid w:val="0097489C"/>
    <w:rsid w:val="0098067A"/>
    <w:rsid w:val="00985156"/>
    <w:rsid w:val="00985963"/>
    <w:rsid w:val="00986C9B"/>
    <w:rsid w:val="00994317"/>
    <w:rsid w:val="009963D4"/>
    <w:rsid w:val="00996B26"/>
    <w:rsid w:val="009A0C60"/>
    <w:rsid w:val="009A14C8"/>
    <w:rsid w:val="009A56AD"/>
    <w:rsid w:val="009A61F3"/>
    <w:rsid w:val="009A6A61"/>
    <w:rsid w:val="009A7A05"/>
    <w:rsid w:val="009B29F3"/>
    <w:rsid w:val="009B63E3"/>
    <w:rsid w:val="009B7941"/>
    <w:rsid w:val="009C3810"/>
    <w:rsid w:val="009C5CDD"/>
    <w:rsid w:val="009D12E1"/>
    <w:rsid w:val="009D29A5"/>
    <w:rsid w:val="009D4F03"/>
    <w:rsid w:val="009D67BC"/>
    <w:rsid w:val="009E1C9D"/>
    <w:rsid w:val="009E1EAF"/>
    <w:rsid w:val="009E4AC7"/>
    <w:rsid w:val="009E50C9"/>
    <w:rsid w:val="009E62F3"/>
    <w:rsid w:val="009F34B5"/>
    <w:rsid w:val="009F40EA"/>
    <w:rsid w:val="009F58D3"/>
    <w:rsid w:val="009F6F61"/>
    <w:rsid w:val="00A0030B"/>
    <w:rsid w:val="00A06FC4"/>
    <w:rsid w:val="00A07390"/>
    <w:rsid w:val="00A12250"/>
    <w:rsid w:val="00A13E79"/>
    <w:rsid w:val="00A14C23"/>
    <w:rsid w:val="00A15022"/>
    <w:rsid w:val="00A170A1"/>
    <w:rsid w:val="00A233D1"/>
    <w:rsid w:val="00A23C03"/>
    <w:rsid w:val="00A2483E"/>
    <w:rsid w:val="00A24887"/>
    <w:rsid w:val="00A257E2"/>
    <w:rsid w:val="00A26872"/>
    <w:rsid w:val="00A27A11"/>
    <w:rsid w:val="00A30CA2"/>
    <w:rsid w:val="00A31D28"/>
    <w:rsid w:val="00A410E9"/>
    <w:rsid w:val="00A47006"/>
    <w:rsid w:val="00A56462"/>
    <w:rsid w:val="00A60919"/>
    <w:rsid w:val="00A60B5C"/>
    <w:rsid w:val="00A65A49"/>
    <w:rsid w:val="00A667FE"/>
    <w:rsid w:val="00A678C0"/>
    <w:rsid w:val="00A7401C"/>
    <w:rsid w:val="00A7418A"/>
    <w:rsid w:val="00A74810"/>
    <w:rsid w:val="00A76DD5"/>
    <w:rsid w:val="00A77FD1"/>
    <w:rsid w:val="00A87D7D"/>
    <w:rsid w:val="00A9359A"/>
    <w:rsid w:val="00A93AA2"/>
    <w:rsid w:val="00A946EC"/>
    <w:rsid w:val="00AB1B47"/>
    <w:rsid w:val="00AB4426"/>
    <w:rsid w:val="00AB6837"/>
    <w:rsid w:val="00AB6D83"/>
    <w:rsid w:val="00AB72F6"/>
    <w:rsid w:val="00AB7E20"/>
    <w:rsid w:val="00AC0300"/>
    <w:rsid w:val="00AC6681"/>
    <w:rsid w:val="00AC6A8E"/>
    <w:rsid w:val="00AC7E57"/>
    <w:rsid w:val="00AD0127"/>
    <w:rsid w:val="00AD0F13"/>
    <w:rsid w:val="00AE06E4"/>
    <w:rsid w:val="00AE2BF6"/>
    <w:rsid w:val="00AE3D86"/>
    <w:rsid w:val="00AE6844"/>
    <w:rsid w:val="00AE7D20"/>
    <w:rsid w:val="00B0064C"/>
    <w:rsid w:val="00B026E9"/>
    <w:rsid w:val="00B02853"/>
    <w:rsid w:val="00B03B07"/>
    <w:rsid w:val="00B07149"/>
    <w:rsid w:val="00B0770A"/>
    <w:rsid w:val="00B115BF"/>
    <w:rsid w:val="00B1292A"/>
    <w:rsid w:val="00B14499"/>
    <w:rsid w:val="00B209C1"/>
    <w:rsid w:val="00B22C86"/>
    <w:rsid w:val="00B2425C"/>
    <w:rsid w:val="00B30C1C"/>
    <w:rsid w:val="00B32496"/>
    <w:rsid w:val="00B33C63"/>
    <w:rsid w:val="00B40B20"/>
    <w:rsid w:val="00B43C04"/>
    <w:rsid w:val="00B44532"/>
    <w:rsid w:val="00B44B42"/>
    <w:rsid w:val="00B469B4"/>
    <w:rsid w:val="00B517D3"/>
    <w:rsid w:val="00B53A74"/>
    <w:rsid w:val="00B55746"/>
    <w:rsid w:val="00B60817"/>
    <w:rsid w:val="00B61524"/>
    <w:rsid w:val="00B6495A"/>
    <w:rsid w:val="00B64FE3"/>
    <w:rsid w:val="00B65511"/>
    <w:rsid w:val="00B67010"/>
    <w:rsid w:val="00B67F01"/>
    <w:rsid w:val="00B7144C"/>
    <w:rsid w:val="00B72473"/>
    <w:rsid w:val="00B72B45"/>
    <w:rsid w:val="00B732E5"/>
    <w:rsid w:val="00B74235"/>
    <w:rsid w:val="00B804DE"/>
    <w:rsid w:val="00B876E0"/>
    <w:rsid w:val="00B90B5D"/>
    <w:rsid w:val="00B92014"/>
    <w:rsid w:val="00B9224E"/>
    <w:rsid w:val="00B9283F"/>
    <w:rsid w:val="00B92F4E"/>
    <w:rsid w:val="00B978B0"/>
    <w:rsid w:val="00B97B1F"/>
    <w:rsid w:val="00BA162F"/>
    <w:rsid w:val="00BA17FA"/>
    <w:rsid w:val="00BA35CF"/>
    <w:rsid w:val="00BA5536"/>
    <w:rsid w:val="00BA5E0E"/>
    <w:rsid w:val="00BA7B1F"/>
    <w:rsid w:val="00BB1342"/>
    <w:rsid w:val="00BB1D3B"/>
    <w:rsid w:val="00BB510B"/>
    <w:rsid w:val="00BC27DD"/>
    <w:rsid w:val="00BC5880"/>
    <w:rsid w:val="00BD37A9"/>
    <w:rsid w:val="00BD780D"/>
    <w:rsid w:val="00BD7C5F"/>
    <w:rsid w:val="00BE0BEB"/>
    <w:rsid w:val="00BE62BB"/>
    <w:rsid w:val="00BE6C41"/>
    <w:rsid w:val="00BE6EBB"/>
    <w:rsid w:val="00BE73F5"/>
    <w:rsid w:val="00BE7DCF"/>
    <w:rsid w:val="00BF023E"/>
    <w:rsid w:val="00BF2B4F"/>
    <w:rsid w:val="00BF7B65"/>
    <w:rsid w:val="00C0029A"/>
    <w:rsid w:val="00C00630"/>
    <w:rsid w:val="00C0251C"/>
    <w:rsid w:val="00C034C6"/>
    <w:rsid w:val="00C03E43"/>
    <w:rsid w:val="00C05A32"/>
    <w:rsid w:val="00C075CA"/>
    <w:rsid w:val="00C07944"/>
    <w:rsid w:val="00C07BB2"/>
    <w:rsid w:val="00C104B0"/>
    <w:rsid w:val="00C119EB"/>
    <w:rsid w:val="00C11AB4"/>
    <w:rsid w:val="00C12371"/>
    <w:rsid w:val="00C17D83"/>
    <w:rsid w:val="00C219B0"/>
    <w:rsid w:val="00C21A99"/>
    <w:rsid w:val="00C23E5F"/>
    <w:rsid w:val="00C24E5D"/>
    <w:rsid w:val="00C26D7C"/>
    <w:rsid w:val="00C3027A"/>
    <w:rsid w:val="00C32E9E"/>
    <w:rsid w:val="00C4093F"/>
    <w:rsid w:val="00C43733"/>
    <w:rsid w:val="00C438AC"/>
    <w:rsid w:val="00C44CCF"/>
    <w:rsid w:val="00C46AA1"/>
    <w:rsid w:val="00C5292F"/>
    <w:rsid w:val="00C5422A"/>
    <w:rsid w:val="00C560BA"/>
    <w:rsid w:val="00C569F1"/>
    <w:rsid w:val="00C60437"/>
    <w:rsid w:val="00C613D8"/>
    <w:rsid w:val="00C657E3"/>
    <w:rsid w:val="00C65FAD"/>
    <w:rsid w:val="00C734A9"/>
    <w:rsid w:val="00C7367B"/>
    <w:rsid w:val="00C73A67"/>
    <w:rsid w:val="00C84AAA"/>
    <w:rsid w:val="00C913AB"/>
    <w:rsid w:val="00C959A1"/>
    <w:rsid w:val="00C95C2D"/>
    <w:rsid w:val="00CA65A4"/>
    <w:rsid w:val="00CA7AF7"/>
    <w:rsid w:val="00CB052A"/>
    <w:rsid w:val="00CB08CA"/>
    <w:rsid w:val="00CB2896"/>
    <w:rsid w:val="00CB28F8"/>
    <w:rsid w:val="00CB29D1"/>
    <w:rsid w:val="00CB400F"/>
    <w:rsid w:val="00CB48F4"/>
    <w:rsid w:val="00CB4B78"/>
    <w:rsid w:val="00CC22F9"/>
    <w:rsid w:val="00CC2B6B"/>
    <w:rsid w:val="00CC481A"/>
    <w:rsid w:val="00CC6903"/>
    <w:rsid w:val="00CD046F"/>
    <w:rsid w:val="00CD732C"/>
    <w:rsid w:val="00CD7744"/>
    <w:rsid w:val="00CE05DD"/>
    <w:rsid w:val="00CE2C76"/>
    <w:rsid w:val="00CE5511"/>
    <w:rsid w:val="00CE6585"/>
    <w:rsid w:val="00CE75A3"/>
    <w:rsid w:val="00CF552F"/>
    <w:rsid w:val="00D025BC"/>
    <w:rsid w:val="00D05773"/>
    <w:rsid w:val="00D11A80"/>
    <w:rsid w:val="00D1330E"/>
    <w:rsid w:val="00D13C31"/>
    <w:rsid w:val="00D15A8C"/>
    <w:rsid w:val="00D160D0"/>
    <w:rsid w:val="00D2137E"/>
    <w:rsid w:val="00D2149E"/>
    <w:rsid w:val="00D217C3"/>
    <w:rsid w:val="00D21895"/>
    <w:rsid w:val="00D218C9"/>
    <w:rsid w:val="00D22CF3"/>
    <w:rsid w:val="00D24577"/>
    <w:rsid w:val="00D27B4D"/>
    <w:rsid w:val="00D318C3"/>
    <w:rsid w:val="00D3265A"/>
    <w:rsid w:val="00D32975"/>
    <w:rsid w:val="00D34272"/>
    <w:rsid w:val="00D34DB0"/>
    <w:rsid w:val="00D3597C"/>
    <w:rsid w:val="00D450B3"/>
    <w:rsid w:val="00D4526A"/>
    <w:rsid w:val="00D52DBD"/>
    <w:rsid w:val="00D55FA6"/>
    <w:rsid w:val="00D574E8"/>
    <w:rsid w:val="00D60EF9"/>
    <w:rsid w:val="00D61244"/>
    <w:rsid w:val="00D64E87"/>
    <w:rsid w:val="00D65CE9"/>
    <w:rsid w:val="00D6754E"/>
    <w:rsid w:val="00D708CF"/>
    <w:rsid w:val="00D71BC1"/>
    <w:rsid w:val="00D72F17"/>
    <w:rsid w:val="00D72F9E"/>
    <w:rsid w:val="00D7535D"/>
    <w:rsid w:val="00D814ED"/>
    <w:rsid w:val="00D84285"/>
    <w:rsid w:val="00D858EF"/>
    <w:rsid w:val="00D94A68"/>
    <w:rsid w:val="00D96D20"/>
    <w:rsid w:val="00D9797C"/>
    <w:rsid w:val="00DA14FA"/>
    <w:rsid w:val="00DA576C"/>
    <w:rsid w:val="00DA6AA8"/>
    <w:rsid w:val="00DA7D8D"/>
    <w:rsid w:val="00DB22BC"/>
    <w:rsid w:val="00DB3D6D"/>
    <w:rsid w:val="00DB698E"/>
    <w:rsid w:val="00DC035D"/>
    <w:rsid w:val="00DC27F9"/>
    <w:rsid w:val="00DC2BBD"/>
    <w:rsid w:val="00DC4145"/>
    <w:rsid w:val="00DC55AD"/>
    <w:rsid w:val="00DD0C8F"/>
    <w:rsid w:val="00DD0D6B"/>
    <w:rsid w:val="00DD5625"/>
    <w:rsid w:val="00DD62AA"/>
    <w:rsid w:val="00DE0408"/>
    <w:rsid w:val="00DE5A74"/>
    <w:rsid w:val="00DE6B1E"/>
    <w:rsid w:val="00DE6CEF"/>
    <w:rsid w:val="00DE719A"/>
    <w:rsid w:val="00DE7C89"/>
    <w:rsid w:val="00DE7C9D"/>
    <w:rsid w:val="00DF04E0"/>
    <w:rsid w:val="00DF2079"/>
    <w:rsid w:val="00DF655E"/>
    <w:rsid w:val="00E02ADF"/>
    <w:rsid w:val="00E041FE"/>
    <w:rsid w:val="00E0708F"/>
    <w:rsid w:val="00E07619"/>
    <w:rsid w:val="00E11FFD"/>
    <w:rsid w:val="00E127E1"/>
    <w:rsid w:val="00E14949"/>
    <w:rsid w:val="00E17CFF"/>
    <w:rsid w:val="00E2007C"/>
    <w:rsid w:val="00E20D16"/>
    <w:rsid w:val="00E21010"/>
    <w:rsid w:val="00E21AD2"/>
    <w:rsid w:val="00E2329C"/>
    <w:rsid w:val="00E23747"/>
    <w:rsid w:val="00E307D2"/>
    <w:rsid w:val="00E325B3"/>
    <w:rsid w:val="00E34637"/>
    <w:rsid w:val="00E36C5A"/>
    <w:rsid w:val="00E36EB6"/>
    <w:rsid w:val="00E37A71"/>
    <w:rsid w:val="00E468B8"/>
    <w:rsid w:val="00E46B56"/>
    <w:rsid w:val="00E502AE"/>
    <w:rsid w:val="00E536E1"/>
    <w:rsid w:val="00E54A65"/>
    <w:rsid w:val="00E55197"/>
    <w:rsid w:val="00E579DA"/>
    <w:rsid w:val="00E6247F"/>
    <w:rsid w:val="00E62A80"/>
    <w:rsid w:val="00E64A1D"/>
    <w:rsid w:val="00E6515E"/>
    <w:rsid w:val="00E70B60"/>
    <w:rsid w:val="00E73BC9"/>
    <w:rsid w:val="00E76D5C"/>
    <w:rsid w:val="00E82CC8"/>
    <w:rsid w:val="00E90354"/>
    <w:rsid w:val="00E92216"/>
    <w:rsid w:val="00E94785"/>
    <w:rsid w:val="00E94826"/>
    <w:rsid w:val="00E94A86"/>
    <w:rsid w:val="00E954B2"/>
    <w:rsid w:val="00EA2539"/>
    <w:rsid w:val="00EA2BBF"/>
    <w:rsid w:val="00EA36A4"/>
    <w:rsid w:val="00EA5A42"/>
    <w:rsid w:val="00EA610B"/>
    <w:rsid w:val="00EB07B9"/>
    <w:rsid w:val="00EB2081"/>
    <w:rsid w:val="00EC0CB8"/>
    <w:rsid w:val="00EC20C7"/>
    <w:rsid w:val="00EC2ABF"/>
    <w:rsid w:val="00EC3856"/>
    <w:rsid w:val="00EC5125"/>
    <w:rsid w:val="00EC6AD3"/>
    <w:rsid w:val="00EC6BA8"/>
    <w:rsid w:val="00ED7FC5"/>
    <w:rsid w:val="00EE15B8"/>
    <w:rsid w:val="00EF3A26"/>
    <w:rsid w:val="00EF4C2D"/>
    <w:rsid w:val="00EF4E2B"/>
    <w:rsid w:val="00EF78FA"/>
    <w:rsid w:val="00F00385"/>
    <w:rsid w:val="00F00FB7"/>
    <w:rsid w:val="00F03DE6"/>
    <w:rsid w:val="00F1005E"/>
    <w:rsid w:val="00F10E44"/>
    <w:rsid w:val="00F14530"/>
    <w:rsid w:val="00F147C5"/>
    <w:rsid w:val="00F16FF7"/>
    <w:rsid w:val="00F20595"/>
    <w:rsid w:val="00F219F4"/>
    <w:rsid w:val="00F24135"/>
    <w:rsid w:val="00F26ED7"/>
    <w:rsid w:val="00F34694"/>
    <w:rsid w:val="00F405FC"/>
    <w:rsid w:val="00F43752"/>
    <w:rsid w:val="00F4538D"/>
    <w:rsid w:val="00F45A50"/>
    <w:rsid w:val="00F464C6"/>
    <w:rsid w:val="00F5689E"/>
    <w:rsid w:val="00F60F99"/>
    <w:rsid w:val="00F66AD2"/>
    <w:rsid w:val="00F6703D"/>
    <w:rsid w:val="00F67502"/>
    <w:rsid w:val="00F6784B"/>
    <w:rsid w:val="00F703A4"/>
    <w:rsid w:val="00F729CC"/>
    <w:rsid w:val="00F7356E"/>
    <w:rsid w:val="00F747DE"/>
    <w:rsid w:val="00F74BDC"/>
    <w:rsid w:val="00F91276"/>
    <w:rsid w:val="00F9509A"/>
    <w:rsid w:val="00F96437"/>
    <w:rsid w:val="00FA52C5"/>
    <w:rsid w:val="00FA7687"/>
    <w:rsid w:val="00FB2595"/>
    <w:rsid w:val="00FB41A9"/>
    <w:rsid w:val="00FB4CC8"/>
    <w:rsid w:val="00FB7230"/>
    <w:rsid w:val="00FC1614"/>
    <w:rsid w:val="00FC2665"/>
    <w:rsid w:val="00FC382E"/>
    <w:rsid w:val="00FC3C01"/>
    <w:rsid w:val="00FC4C63"/>
    <w:rsid w:val="00FD0344"/>
    <w:rsid w:val="00FD06FA"/>
    <w:rsid w:val="00FD0EC3"/>
    <w:rsid w:val="00FE1AB6"/>
    <w:rsid w:val="00FE23BC"/>
    <w:rsid w:val="00FE613A"/>
    <w:rsid w:val="00FF0622"/>
    <w:rsid w:val="00FF3515"/>
    <w:rsid w:val="00FF44C1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53EC9"/>
  <w15:docId w15:val="{A1D409E4-1323-4A40-8D8F-4B6ABFF4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FD6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uiPriority w:val="99"/>
    <w:qFormat/>
    <w:rsid w:val="003416A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D67"/>
    <w:rPr>
      <w:color w:val="605E5C"/>
      <w:shd w:val="clear" w:color="auto" w:fill="E1DFDD"/>
    </w:rPr>
  </w:style>
  <w:style w:type="paragraph" w:customStyle="1" w:styleId="p36">
    <w:name w:val="p36"/>
    <w:basedOn w:val="Normalny"/>
    <w:rsid w:val="00605185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1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1C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03B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3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tare_miasto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comp-net.pl" TargetMode="External"/><Relationship Id="rId7" Type="http://schemas.openxmlformats.org/officeDocument/2006/relationships/hyperlink" Target="http://www.stare-miasto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pn/stare_miast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stare_miast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tare_miast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Relationship Id="rId8" Type="http://schemas.openxmlformats.org/officeDocument/2006/relationships/hyperlink" Target="mailto:sekretariat@stare-miasto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16</Pages>
  <Words>10749</Words>
  <Characters>64495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97</cp:revision>
  <cp:lastPrinted>2023-07-20T09:51:00Z</cp:lastPrinted>
  <dcterms:created xsi:type="dcterms:W3CDTF">2022-04-13T07:20:00Z</dcterms:created>
  <dcterms:modified xsi:type="dcterms:W3CDTF">2023-07-20T10:28:00Z</dcterms:modified>
  <cp:category/>
</cp:coreProperties>
</file>