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08816B01" w:rsidR="00E86509" w:rsidRPr="00B04B70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AD739D" w:rsidRPr="00B04B70">
        <w:rPr>
          <w:rFonts w:ascii="Times New Roman" w:hAnsi="Times New Roman" w:cs="Times New Roman"/>
          <w:b/>
          <w:bCs/>
          <w:sz w:val="24"/>
          <w:szCs w:val="24"/>
        </w:rPr>
        <w:t>….</w:t>
      </w:r>
      <w:r w:rsidR="00180019"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do SWZ </w:t>
      </w:r>
    </w:p>
    <w:p w14:paraId="77FDA3D7" w14:textId="77777777" w:rsidR="00E86509" w:rsidRPr="00B04B70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B04B70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B04B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B04B70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DD9372B" w:rsidR="00E86509" w:rsidRPr="00B04B70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B04B70">
        <w:rPr>
          <w:rFonts w:ascii="Times New Roman" w:hAnsi="Times New Roman" w:cs="Times New Roman"/>
          <w:sz w:val="24"/>
          <w:szCs w:val="24"/>
        </w:rPr>
        <w:t>………………..</w:t>
      </w:r>
    </w:p>
    <w:p w14:paraId="1332B963" w14:textId="12E07563" w:rsidR="00B557CD" w:rsidRPr="00B04B70" w:rsidRDefault="00E802D3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B04B70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B04B70">
        <w:rPr>
          <w:rFonts w:ascii="Times New Roman" w:hAnsi="Times New Roman" w:cs="Times New Roman"/>
          <w:sz w:val="24"/>
          <w:szCs w:val="24"/>
        </w:rPr>
        <w:t>w ……</w:t>
      </w:r>
      <w:r w:rsidR="00881E4B" w:rsidRPr="00B04B70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B04B70">
        <w:rPr>
          <w:rFonts w:ascii="Times New Roman" w:hAnsi="Times New Roman" w:cs="Times New Roman"/>
          <w:sz w:val="24"/>
          <w:szCs w:val="24"/>
        </w:rPr>
        <w:t xml:space="preserve">…, </w:t>
      </w:r>
      <w:r w:rsidRPr="00B04B70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B04B70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B04B70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B04B70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B04B70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B04B70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B04B70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B04B70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B04B70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B04B70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B04B70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B04B70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04B70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w przypadku osoby fizycznej prowadzącej działalność gospodarczą </w:t>
      </w:r>
    </w:p>
    <w:p w14:paraId="5D49030F" w14:textId="0EBEDC33" w:rsidR="00C6087A" w:rsidRPr="00B04B70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B04B70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B04B70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04B70">
        <w:rPr>
          <w:rFonts w:ascii="Times New Roman" w:hAnsi="Times New Roman" w:cs="Times New Roman"/>
          <w:i/>
          <w:sz w:val="24"/>
          <w:szCs w:val="24"/>
          <w:lang w:eastAsia="pl-PL"/>
        </w:rPr>
        <w:t>w przypadku spółki</w:t>
      </w:r>
    </w:p>
    <w:p w14:paraId="4E200E70" w14:textId="4B1250E4" w:rsidR="00C6087A" w:rsidRPr="00B04B70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B04B70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B04B70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B04B70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B04B70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B04B70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B04B70">
        <w:rPr>
          <w:rFonts w:ascii="Times New Roman" w:hAnsi="Times New Roman" w:cs="Times New Roman"/>
          <w:sz w:val="24"/>
          <w:szCs w:val="24"/>
        </w:rPr>
        <w:t>Wykonawcą”</w:t>
      </w:r>
      <w:r w:rsidRPr="00B04B70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B04B70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B04B70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57904339" w14:textId="77777777" w:rsidR="00B557CD" w:rsidRPr="00B04B70" w:rsidRDefault="00B557CD" w:rsidP="00664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FB733" w14:textId="40296411" w:rsidR="00D17A7F" w:rsidRPr="00B04B70" w:rsidRDefault="0041760D" w:rsidP="00815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B04B70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B04B70">
        <w:rPr>
          <w:rFonts w:ascii="Times New Roman" w:hAnsi="Times New Roman" w:cs="Times New Roman"/>
          <w:sz w:val="24"/>
          <w:szCs w:val="24"/>
        </w:rPr>
        <w:t>O</w:t>
      </w:r>
      <w:r w:rsidRPr="00B04B70">
        <w:rPr>
          <w:rFonts w:ascii="Times New Roman" w:hAnsi="Times New Roman" w:cs="Times New Roman"/>
          <w:sz w:val="24"/>
          <w:szCs w:val="24"/>
        </w:rPr>
        <w:t xml:space="preserve">ferty Wykonawcy w postępowaniu o udzielenie zamówienia publicznego w trybie przetargu nieograniczonego, zgodnie z ustawą </w:t>
      </w:r>
      <w:r w:rsidR="00D17A7F" w:rsidRPr="00B04B70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proofErr w:type="spellStart"/>
      <w:r w:rsidR="00815C47" w:rsidRPr="00B04B70">
        <w:rPr>
          <w:rFonts w:ascii="Times New Roman" w:hAnsi="Times New Roman" w:cs="Times New Roman"/>
          <w:sz w:val="24"/>
          <w:szCs w:val="24"/>
          <w:lang w:eastAsia="pl-PL"/>
        </w:rPr>
        <w:t>t.j</w:t>
      </w:r>
      <w:r w:rsidR="0011629C" w:rsidRPr="00B04B70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11629C" w:rsidRPr="00B04B70">
        <w:rPr>
          <w:rFonts w:ascii="Times New Roman" w:hAnsi="Times New Roman" w:cs="Times New Roman"/>
          <w:sz w:val="24"/>
          <w:szCs w:val="24"/>
        </w:rPr>
        <w:t xml:space="preserve">. U. z 2019 r., poz. 2019 ze </w:t>
      </w:r>
      <w:proofErr w:type="spellStart"/>
      <w:r w:rsidR="0011629C" w:rsidRPr="00B04B70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76A23" w:rsidRPr="00B04B70">
        <w:rPr>
          <w:rFonts w:ascii="Times New Roman" w:hAnsi="Times New Roman" w:cs="Times New Roman"/>
          <w:sz w:val="24"/>
          <w:szCs w:val="24"/>
        </w:rPr>
        <w:t xml:space="preserve">) </w:t>
      </w:r>
      <w:r w:rsidR="00D17A7F" w:rsidRPr="00B04B70">
        <w:rPr>
          <w:rFonts w:ascii="Times New Roman" w:hAnsi="Times New Roman" w:cs="Times New Roman"/>
          <w:sz w:val="24"/>
          <w:szCs w:val="24"/>
        </w:rPr>
        <w:t xml:space="preserve">zwanej dalej ustawą </w:t>
      </w:r>
      <w:proofErr w:type="spellStart"/>
      <w:r w:rsidR="00D17A7F" w:rsidRPr="00B04B7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B04B70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B04B70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B04B70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B04B70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29CC2C85" w:rsidR="004931F4" w:rsidRPr="00B04B70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B04B70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AD739D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1D37" w:rsidRPr="00B04B70">
        <w:rPr>
          <w:rFonts w:ascii="Times New Roman" w:hAnsi="Times New Roman" w:cs="Times New Roman"/>
          <w:bCs/>
          <w:sz w:val="24"/>
          <w:szCs w:val="24"/>
        </w:rPr>
        <w:t xml:space="preserve"> nabiału i produktów </w:t>
      </w:r>
      <w:r w:rsidR="00B17EC5" w:rsidRPr="00B04B70">
        <w:rPr>
          <w:rFonts w:ascii="Times New Roman" w:hAnsi="Times New Roman" w:cs="Times New Roman"/>
          <w:bCs/>
          <w:sz w:val="24"/>
          <w:szCs w:val="24"/>
        </w:rPr>
        <w:t>mleczarskich</w:t>
      </w:r>
      <w:r w:rsidR="00AD739D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141" w:rsidRPr="00B04B70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B04B70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B04B70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B04B70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B04B70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B04B70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B04B70">
        <w:rPr>
          <w:rFonts w:ascii="Times New Roman" w:hAnsi="Times New Roman" w:cs="Times New Roman"/>
          <w:sz w:val="24"/>
          <w:szCs w:val="24"/>
        </w:rPr>
        <w:t xml:space="preserve"> wskazanych w Opisie Przedmiotu </w:t>
      </w:r>
      <w:r w:rsidR="004931F4" w:rsidRPr="00B04B70">
        <w:rPr>
          <w:rFonts w:ascii="Times New Roman" w:hAnsi="Times New Roman" w:cs="Times New Roman"/>
          <w:sz w:val="24"/>
          <w:szCs w:val="24"/>
        </w:rPr>
        <w:lastRenderedPageBreak/>
        <w:t xml:space="preserve">Zamówienia zwanym w dalszej części umowy „OPZ” stanowiącym </w:t>
      </w:r>
      <w:r w:rsidR="00861827" w:rsidRPr="00B04B70">
        <w:rPr>
          <w:rFonts w:ascii="Times New Roman" w:hAnsi="Times New Roman" w:cs="Times New Roman"/>
          <w:sz w:val="24"/>
          <w:szCs w:val="24"/>
        </w:rPr>
        <w:t>z</w:t>
      </w:r>
      <w:r w:rsidR="004931F4" w:rsidRPr="00B04B70">
        <w:rPr>
          <w:rFonts w:ascii="Times New Roman" w:hAnsi="Times New Roman" w:cs="Times New Roman"/>
          <w:sz w:val="24"/>
          <w:szCs w:val="24"/>
        </w:rPr>
        <w:t>ałącznik nr 1  do umowy</w:t>
      </w:r>
      <w:r w:rsidR="008A11EA" w:rsidRPr="00B04B70">
        <w:rPr>
          <w:rFonts w:ascii="Times New Roman" w:hAnsi="Times New Roman" w:cs="Times New Roman"/>
          <w:sz w:val="24"/>
          <w:szCs w:val="24"/>
        </w:rPr>
        <w:t xml:space="preserve"> (dalej: „</w:t>
      </w:r>
      <w:r w:rsidR="00253265" w:rsidRPr="00B04B70">
        <w:rPr>
          <w:rFonts w:ascii="Times New Roman" w:hAnsi="Times New Roman" w:cs="Times New Roman"/>
          <w:sz w:val="24"/>
          <w:szCs w:val="24"/>
        </w:rPr>
        <w:t>Dostawą</w:t>
      </w:r>
      <w:r w:rsidR="008A11EA" w:rsidRPr="00B04B70">
        <w:rPr>
          <w:rFonts w:ascii="Times New Roman" w:hAnsi="Times New Roman" w:cs="Times New Roman"/>
          <w:sz w:val="24"/>
          <w:szCs w:val="24"/>
        </w:rPr>
        <w:t>”)</w:t>
      </w:r>
      <w:r w:rsidR="004931F4" w:rsidRPr="00B04B70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757641BB" w:rsidR="00C94A8C" w:rsidRPr="00B04B70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76A23" w:rsidRPr="00B04B70">
        <w:rPr>
          <w:rFonts w:ascii="Times New Roman" w:hAnsi="Times New Roman" w:cs="Times New Roman"/>
          <w:sz w:val="24"/>
          <w:szCs w:val="24"/>
        </w:rPr>
        <w:t xml:space="preserve">Umową, </w:t>
      </w:r>
      <w:r w:rsidR="004931F4" w:rsidRPr="00B04B70">
        <w:rPr>
          <w:rFonts w:ascii="Times New Roman" w:hAnsi="Times New Roman" w:cs="Times New Roman"/>
          <w:sz w:val="24"/>
          <w:szCs w:val="24"/>
        </w:rPr>
        <w:t>OPZ</w:t>
      </w:r>
      <w:r w:rsidRPr="00B04B70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 w:rsidRPr="00B04B70">
        <w:rPr>
          <w:rFonts w:ascii="Times New Roman" w:hAnsi="Times New Roman" w:cs="Times New Roman"/>
          <w:sz w:val="24"/>
          <w:szCs w:val="24"/>
        </w:rPr>
        <w:t>z</w:t>
      </w:r>
      <w:r w:rsidRPr="00B04B70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Pr="00B04B70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B04B70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B04B70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B04B70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B04B70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B04B70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B04B70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 w:rsidRPr="00B04B70">
        <w:rPr>
          <w:rFonts w:ascii="Times New Roman" w:hAnsi="Times New Roman" w:cs="Times New Roman"/>
          <w:sz w:val="24"/>
          <w:szCs w:val="24"/>
        </w:rPr>
        <w:t xml:space="preserve">od </w:t>
      </w:r>
      <w:r w:rsidR="00D005B7" w:rsidRPr="00B04B70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 w:rsidRPr="00B04B70">
        <w:rPr>
          <w:rFonts w:ascii="Times New Roman" w:hAnsi="Times New Roman" w:cs="Times New Roman"/>
          <w:sz w:val="24"/>
          <w:szCs w:val="24"/>
        </w:rPr>
        <w:t>eś</w:t>
      </w:r>
      <w:r w:rsidR="00D005B7" w:rsidRPr="00B04B70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 w:rsidRPr="00B04B70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 w:rsidRPr="00B04B70">
        <w:rPr>
          <w:rFonts w:ascii="Times New Roman" w:hAnsi="Times New Roman" w:cs="Times New Roman"/>
          <w:sz w:val="24"/>
          <w:szCs w:val="24"/>
        </w:rPr>
        <w:t>,</w:t>
      </w:r>
      <w:r w:rsidR="004548DA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B04B70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 w:rsidRPr="00B04B70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B04B70">
        <w:rPr>
          <w:rFonts w:ascii="Times New Roman" w:hAnsi="Times New Roman" w:cs="Times New Roman"/>
          <w:sz w:val="24"/>
          <w:szCs w:val="24"/>
        </w:rPr>
        <w:t>umowy</w:t>
      </w:r>
      <w:r w:rsidR="006469C9" w:rsidRPr="00B04B70">
        <w:rPr>
          <w:rFonts w:ascii="Times New Roman" w:hAnsi="Times New Roman" w:cs="Times New Roman"/>
          <w:sz w:val="24"/>
          <w:szCs w:val="24"/>
        </w:rPr>
        <w:t>.</w:t>
      </w:r>
      <w:r w:rsidR="004548DA" w:rsidRPr="00B04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A4EF698" w:rsidR="00CE6F2D" w:rsidRPr="00B04B70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 w:rsidRPr="00B04B70">
        <w:rPr>
          <w:rFonts w:ascii="Times New Roman" w:hAnsi="Times New Roman" w:cs="Times New Roman"/>
          <w:sz w:val="24"/>
          <w:szCs w:val="24"/>
        </w:rPr>
        <w:t xml:space="preserve"> w niektórych </w:t>
      </w:r>
      <w:r w:rsidR="00476A23" w:rsidRPr="00B04B70">
        <w:rPr>
          <w:rFonts w:ascii="Times New Roman" w:hAnsi="Times New Roman" w:cs="Times New Roman"/>
          <w:sz w:val="24"/>
          <w:szCs w:val="24"/>
        </w:rPr>
        <w:t xml:space="preserve">jednostkach organizacyjnych </w:t>
      </w:r>
      <w:proofErr w:type="spellStart"/>
      <w:r w:rsidR="00476A23" w:rsidRPr="00B04B70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="00476A23" w:rsidRPr="00B04B7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8A361F" w14:textId="77777777" w:rsidR="00F95532" w:rsidRPr="00B04B70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 w:rsidRPr="00B04B70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 w:rsidRPr="00B04B70">
        <w:rPr>
          <w:rFonts w:ascii="Times New Roman" w:hAnsi="Times New Roman" w:cs="Times New Roman"/>
          <w:sz w:val="24"/>
          <w:szCs w:val="24"/>
        </w:rPr>
        <w:t xml:space="preserve"> oraz</w:t>
      </w:r>
      <w:r w:rsidRPr="00B04B70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B04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B04B70">
        <w:rPr>
          <w:rFonts w:ascii="Times New Roman" w:hAnsi="Times New Roman" w:cs="Times New Roman"/>
          <w:sz w:val="24"/>
          <w:szCs w:val="24"/>
        </w:rPr>
        <w:t>umow</w:t>
      </w:r>
      <w:r w:rsidR="00F95532" w:rsidRPr="00B04B70">
        <w:rPr>
          <w:rFonts w:ascii="Times New Roman" w:hAnsi="Times New Roman" w:cs="Times New Roman"/>
          <w:sz w:val="24"/>
          <w:szCs w:val="24"/>
        </w:rPr>
        <w:t>ie</w:t>
      </w:r>
      <w:r w:rsidR="00A94961" w:rsidRPr="00B04B70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B04B70">
        <w:rPr>
          <w:rFonts w:ascii="Times New Roman" w:hAnsi="Times New Roman" w:cs="Times New Roman"/>
          <w:sz w:val="24"/>
          <w:szCs w:val="24"/>
        </w:rPr>
        <w:t>.</w:t>
      </w:r>
      <w:r w:rsidR="004066FC" w:rsidRPr="00B04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B04B70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Pr="00B04B70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B04B70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B04B70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35DA3676" w:rsidR="00E2014B" w:rsidRPr="00B04B70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60558B" w:rsidRPr="00B04B70">
        <w:rPr>
          <w:rFonts w:ascii="Times New Roman" w:hAnsi="Times New Roman" w:cs="Times New Roman"/>
          <w:sz w:val="24"/>
          <w:szCs w:val="24"/>
        </w:rPr>
        <w:t xml:space="preserve">Umową, </w:t>
      </w:r>
      <w:r w:rsidR="004931F4" w:rsidRPr="00B04B70">
        <w:rPr>
          <w:rFonts w:ascii="Times New Roman" w:hAnsi="Times New Roman" w:cs="Times New Roman"/>
          <w:sz w:val="24"/>
          <w:szCs w:val="24"/>
        </w:rPr>
        <w:t>O</w:t>
      </w:r>
      <w:r w:rsidRPr="00B04B70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 w:rsidRPr="00B04B70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B04B70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286784" w:rsidRPr="00B04B70">
        <w:rPr>
          <w:rFonts w:ascii="Times New Roman" w:hAnsi="Times New Roman" w:cs="Times New Roman"/>
          <w:sz w:val="24"/>
          <w:szCs w:val="24"/>
        </w:rPr>
        <w:t>Ofercie</w:t>
      </w:r>
      <w:r w:rsidRPr="00B04B70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 w:rsidRPr="00B04B70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B04B70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 w:rsidRPr="00B04B70">
        <w:rPr>
          <w:rFonts w:ascii="Times New Roman" w:hAnsi="Times New Roman" w:cs="Times New Roman"/>
          <w:sz w:val="24"/>
          <w:szCs w:val="24"/>
        </w:rPr>
        <w:t>towaru</w:t>
      </w:r>
      <w:r w:rsidRPr="00B04B70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 w:rsidRPr="00B04B70">
        <w:rPr>
          <w:rFonts w:ascii="Times New Roman" w:hAnsi="Times New Roman" w:cs="Times New Roman"/>
          <w:sz w:val="24"/>
          <w:szCs w:val="24"/>
        </w:rPr>
        <w:t>.</w:t>
      </w:r>
      <w:r w:rsidR="007408A6" w:rsidRPr="00B04B70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B04B70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B04B70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Koszty przewozu</w:t>
      </w:r>
      <w:r w:rsidR="00126792" w:rsidRPr="00B04B70">
        <w:rPr>
          <w:rFonts w:ascii="Times New Roman" w:hAnsi="Times New Roman" w:cs="Times New Roman"/>
          <w:sz w:val="24"/>
          <w:szCs w:val="24"/>
        </w:rPr>
        <w:t>, wyładunku</w:t>
      </w:r>
      <w:r w:rsidR="00AC4437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 w:rsidRPr="00B04B70">
        <w:rPr>
          <w:rFonts w:ascii="Times New Roman" w:hAnsi="Times New Roman" w:cs="Times New Roman"/>
          <w:sz w:val="24"/>
          <w:szCs w:val="24"/>
        </w:rPr>
        <w:t>towaru</w:t>
      </w:r>
      <w:r w:rsidR="00AC4437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B04B70">
        <w:rPr>
          <w:rFonts w:ascii="Times New Roman" w:hAnsi="Times New Roman" w:cs="Times New Roman"/>
          <w:sz w:val="24"/>
          <w:szCs w:val="24"/>
        </w:rPr>
        <w:t>obciążają</w:t>
      </w:r>
      <w:r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B04B70">
        <w:rPr>
          <w:rFonts w:ascii="Times New Roman" w:hAnsi="Times New Roman" w:cs="Times New Roman"/>
          <w:sz w:val="24"/>
          <w:szCs w:val="24"/>
        </w:rPr>
        <w:t>Wykonawcę</w:t>
      </w:r>
      <w:r w:rsidRPr="00B04B70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B04B70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259FF36F" w:rsidR="003F47CB" w:rsidRPr="00B04B70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 w:rsidRPr="00B04B70">
        <w:rPr>
          <w:rFonts w:ascii="Times New Roman" w:hAnsi="Times New Roman" w:cs="Times New Roman"/>
          <w:sz w:val="24"/>
          <w:szCs w:val="24"/>
        </w:rPr>
        <w:t>4</w:t>
      </w:r>
      <w:r w:rsidRPr="00B04B70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  <w:r w:rsidR="00476A23" w:rsidRPr="00B04B70">
        <w:rPr>
          <w:rFonts w:ascii="Times New Roman" w:hAnsi="Times New Roman" w:cs="Times New Roman"/>
          <w:sz w:val="24"/>
          <w:szCs w:val="24"/>
        </w:rPr>
        <w:t>.</w:t>
      </w:r>
    </w:p>
    <w:p w14:paraId="30639BFB" w14:textId="77777777" w:rsidR="00126792" w:rsidRPr="00B04B70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B04B70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B04B70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B04B70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1531BEB6" w14:textId="42572BDD" w:rsidR="00BA3803" w:rsidRPr="00B04B70" w:rsidRDefault="00BA3803" w:rsidP="00BA3803">
      <w:pPr>
        <w:spacing w:after="16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1. </w:t>
      </w:r>
      <w:r w:rsidR="004006CF" w:rsidRPr="00B04B7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Dostawy winny być realizowane w terminie do 24 godzin od chwili zgłoszenia zapotrzebowania Wykonawcy. Zapotrzebowanie będzie zgłaszane za pośrednictwem faksu, drogą elektroniczną lub telefonicznie przez upoważnionego przedstawiciela Zamawiającego na adres wskazany w §10 ust. 3. Dostawa będzie realizowana we wszystkie dni powszednie (od poniedziałku do piątku) zgodnie z terminami wskazanymi w OPZ.  </w:t>
      </w:r>
    </w:p>
    <w:p w14:paraId="4440CA42" w14:textId="306E1B65" w:rsidR="004006CF" w:rsidRPr="00B04B70" w:rsidRDefault="00BA3803" w:rsidP="00BA3803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2. </w:t>
      </w:r>
      <w:r w:rsidR="004006CF" w:rsidRPr="00B04B7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="004006CF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4006CF" w:rsidRPr="00B04B7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="004006CF" w:rsidRPr="00B04B7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5CCE90AD" w14:textId="406034E7" w:rsidR="00803879" w:rsidRPr="00B04B70" w:rsidRDefault="00BA3803" w:rsidP="00BA3803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 xml:space="preserve">3. </w:t>
      </w:r>
      <w:r w:rsidR="004006C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Zamówiony towar musi być świeży, bez widocznych uszkodzeń, o przyjemnym zapachu i posiadać świadectwa jakości. Musi mieć też prawidłową barwę, konsystencje, strukturę oraz właściwości kulinarne zgodne z oczekiwaniami Zamawiającego. </w:t>
      </w:r>
    </w:p>
    <w:p w14:paraId="734134D2" w14:textId="65F68356" w:rsidR="004006CF" w:rsidRPr="00B04B70" w:rsidRDefault="00BA3803" w:rsidP="00BA3803">
      <w:pPr>
        <w:spacing w:after="16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4. </w:t>
      </w:r>
      <w:r w:rsidR="004006C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B04B70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</w:t>
      </w:r>
      <w:r w:rsidR="00A72F06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48EA04FB" w:rsidR="004006CF" w:rsidRPr="00B04B70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ustawą </w:t>
      </w:r>
      <w:r w:rsidR="004006C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 dnia 16 grudnia 2005 r. o produktach pochodzenia zwierzęcego (Dz.U. 2006 nr 17 poz. 127  ze zm.), </w:t>
      </w:r>
    </w:p>
    <w:p w14:paraId="561DB49B" w14:textId="26B2658C" w:rsidR="004006CF" w:rsidRPr="00B04B70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B04B70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B04B7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B04B7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B04B7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B04B7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Pr="00B04B7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B04B70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7050B2EA" w:rsidR="004006CF" w:rsidRPr="00B04B70" w:rsidRDefault="00BA3803" w:rsidP="00BA3803">
      <w:p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5. </w:t>
      </w:r>
      <w:r w:rsidR="004006C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 na opakowaniach dostarczanych towarów sporządzone były w języku polskim i zawierały co najmniej:</w:t>
      </w:r>
    </w:p>
    <w:p w14:paraId="4C4F93E1" w14:textId="77777777" w:rsidR="004006CF" w:rsidRPr="00B04B7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B04B7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B04B7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B04B7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B04B7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58F781D9" w14:textId="253AA6DC" w:rsidR="00CC1115" w:rsidRPr="00B04B7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 każdym opakowaniu towaru</w:t>
      </w:r>
      <w:r w:rsidR="002E180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z </w:t>
      </w:r>
      <w:proofErr w:type="spellStart"/>
      <w:r w:rsidR="00184C35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</w:t>
      </w:r>
      <w:r w:rsidR="002E180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astzeżeniem</w:t>
      </w:r>
      <w:proofErr w:type="spellEnd"/>
      <w:r w:rsidR="002E180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,że</w:t>
      </w:r>
      <w:r w:rsidR="00783580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CC1115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:</w:t>
      </w:r>
      <w:r w:rsidR="00783580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78762BC3" w14:textId="77777777" w:rsidR="0060746F" w:rsidRPr="00B04B70" w:rsidRDefault="0045758B" w:rsidP="00BA380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Termin przydatności do spożycia dostarczonego towaru nie może być krótszy niż ¾ długości całego terminu zadeklarowanego przez producenta oraz nie może być krótszy niż: </w:t>
      </w:r>
    </w:p>
    <w:p w14:paraId="262846BF" w14:textId="77777777" w:rsidR="0060746F" w:rsidRPr="00B04B70" w:rsidRDefault="0045758B" w:rsidP="00BA380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a) 7 dni dla produktów szybko psujących się (twaróg, jogurty, sery pleśniowe;</w:t>
      </w:r>
    </w:p>
    <w:p w14:paraId="09F9A9CF" w14:textId="77777777" w:rsidR="0060746F" w:rsidRPr="00B04B70" w:rsidRDefault="0045758B" w:rsidP="00BA380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b) 14 dni dla masła, śmietany 18%; </w:t>
      </w:r>
    </w:p>
    <w:p w14:paraId="36DDF39B" w14:textId="77777777" w:rsidR="0060746F" w:rsidRPr="00B04B70" w:rsidRDefault="0045758B" w:rsidP="00BA380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c) 1 miesiąc dla serów żółtych, fety, mleka w proszku, śmietanki 30%, margaryny; </w:t>
      </w:r>
    </w:p>
    <w:p w14:paraId="0CA03735" w14:textId="77777777" w:rsidR="0060746F" w:rsidRPr="00B04B70" w:rsidRDefault="0045758B" w:rsidP="00BA380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d) 10 dni dla świeżego mleka;</w:t>
      </w:r>
    </w:p>
    <w:p w14:paraId="598AAB9D" w14:textId="290AB20A" w:rsidR="004006CF" w:rsidRPr="00B04B70" w:rsidRDefault="0045758B" w:rsidP="00BA380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e) 4 miesiące dla mleka UHT</w:t>
      </w:r>
      <w:r w:rsidR="00CC1115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20C1A62E" w14:textId="10C3EF68" w:rsidR="004006CF" w:rsidRPr="00B04B70" w:rsidRDefault="00BA3803" w:rsidP="00BA3803">
      <w:pPr>
        <w:pStyle w:val="Akapitzlist"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4006CF" w:rsidRPr="00B04B70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</w:t>
      </w:r>
      <w:r w:rsidR="004006CF" w:rsidRPr="00B04B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B04B70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 w:rsidRPr="00B04B70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B04B70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="004006CF" w:rsidRPr="00B04B70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224A98" w:rsidRPr="00B04B70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="004006CF" w:rsidRPr="00B04B70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B04B70">
        <w:rPr>
          <w:rFonts w:ascii="Times New Roman" w:eastAsia="Calibri" w:hAnsi="Times New Roman" w:cs="Times New Roman"/>
          <w:sz w:val="24"/>
          <w:szCs w:val="24"/>
        </w:rPr>
        <w:t>ni</w:t>
      </w:r>
      <w:r w:rsidR="004006CF" w:rsidRPr="00B04B70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B04B70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6292507" w:rsidR="00752757" w:rsidRPr="00B04B70" w:rsidRDefault="00BA3803" w:rsidP="00BA3803">
      <w:p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7.  </w:t>
      </w:r>
      <w:r w:rsidR="00752757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4A181AAA" w:rsidR="004006CF" w:rsidRPr="00B04B70" w:rsidRDefault="00BA3803" w:rsidP="00BA3803">
      <w:p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8. </w:t>
      </w:r>
      <w:r w:rsidR="004006C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="004006C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3E86AC5" w14:textId="5D086575" w:rsidR="004006CF" w:rsidRPr="00B04B70" w:rsidRDefault="00BA3803" w:rsidP="00BA3803">
      <w:p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9. </w:t>
      </w:r>
      <w:r w:rsidR="004006C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Przyjęcia towaru będą się odbywały zgodnie z procedurą zawartą w dokumentacji sanitarnej według zasad Dobrej Praktyki Produkcyjnej (GMP) i Dobrej Praktyki Higienicznej (GHP)</w:t>
      </w: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654FD34" w14:textId="5DFB5C81" w:rsidR="004006CF" w:rsidRPr="00B04B70" w:rsidRDefault="00BA3803" w:rsidP="00BA3803">
      <w:p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10. </w:t>
      </w:r>
      <w:r w:rsidR="004006CF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0F18B30F" w:rsidR="003509B1" w:rsidRPr="00B04B70" w:rsidRDefault="00BA3803" w:rsidP="00BA3803">
      <w:p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11. </w:t>
      </w:r>
      <w:r w:rsidR="003509B1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12B3644A" w14:textId="3373690B" w:rsidR="00CC1115" w:rsidRPr="00B04B70" w:rsidRDefault="00BA3803" w:rsidP="00BA3803">
      <w:p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12</w:t>
      </w:r>
      <w:r w:rsidR="00782A79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AB271E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Oferowane produkty muszą spełniać parametry jakościowe i ilościowe określone dla danego asortymentu przez Zamawiającego oraz spełniać wymogi sanitarno-epidemiologiczne i posiadać oznaczony odpowiedni dla danego asortymentu termin ważności zapewniający</w:t>
      </w:r>
      <w:r w:rsidR="00782A79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jego bezpieczne spożycie. Zamawiający zastrzega sobie prawo żądania dla zaoferowanego asortymentu przedłożenia pisemnego pot</w:t>
      </w:r>
      <w:r w:rsidR="005707B4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</w:t>
      </w:r>
      <w:r w:rsidR="00782A79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ierdzenia dopuszczającego dany produkt </w:t>
      </w:r>
      <w:r w:rsidR="002211C3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 obrotu i spożycia, wydanego przez organ uprawniony do kontroli jakości artykułów spożywczych. Proces dostawy będącej przedmiotem zamówienia powinien być zgodny z obowiązującymi Wykonawcę normami jakościowymi</w:t>
      </w:r>
      <w:r w:rsidR="007F3764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GHP, GMP i HACCP</w:t>
      </w: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122EAB89" w14:textId="244CF767" w:rsidR="007F3764" w:rsidRPr="00B04B70" w:rsidRDefault="00BA3803" w:rsidP="00BA3803">
      <w:p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13. </w:t>
      </w:r>
      <w:r w:rsidR="007F3764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Dostawy artykułów muszą być realizowane zgodnie z zasadami GHP:</w:t>
      </w:r>
    </w:p>
    <w:p w14:paraId="71E82512" w14:textId="6BA0C17C" w:rsidR="007F3764" w:rsidRPr="00B04B70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– posiadać świadectwa jakości przy dostawach przedmiotu zamów</w:t>
      </w:r>
      <w:r w:rsidR="00CC1115"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</w:t>
      </w: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enia,</w:t>
      </w:r>
    </w:p>
    <w:p w14:paraId="3F46588F" w14:textId="568DEC1F" w:rsidR="007F3764" w:rsidRPr="00B04B70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04B7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– dostarczony  asortyment powinien posiadać handlowy dokument identyfikacyjny </w:t>
      </w:r>
    </w:p>
    <w:p w14:paraId="404E97D8" w14:textId="77777777" w:rsidR="003B3597" w:rsidRPr="00B04B70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B04B70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B04B70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1A5CF9CF" w:rsidR="00123E8C" w:rsidRPr="00B04B70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 dostarczenia towaru, który nie spełnia warunków zamówienia lub jest niezgodny z przepisami o który</w:t>
      </w:r>
      <w:r w:rsidR="00673715" w:rsidRPr="00B04B70">
        <w:rPr>
          <w:rFonts w:ascii="Times New Roman" w:hAnsi="Times New Roman" w:cs="Times New Roman"/>
          <w:sz w:val="24"/>
          <w:szCs w:val="24"/>
        </w:rPr>
        <w:t>ch</w:t>
      </w:r>
      <w:r w:rsidRPr="00B04B70">
        <w:rPr>
          <w:rFonts w:ascii="Times New Roman" w:hAnsi="Times New Roman" w:cs="Times New Roman"/>
          <w:sz w:val="24"/>
          <w:szCs w:val="24"/>
        </w:rPr>
        <w:t xml:space="preserve"> mowa w §4 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B04B70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B04B70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dostawy lub </w:t>
      </w:r>
      <w:r w:rsidR="00C605E7" w:rsidRPr="00B04B70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 w:rsidRPr="00B04B70">
        <w:rPr>
          <w:rFonts w:ascii="Times New Roman" w:hAnsi="Times New Roman" w:cs="Times New Roman"/>
          <w:bCs/>
          <w:sz w:val="24"/>
          <w:szCs w:val="24"/>
        </w:rPr>
        <w:t>części i zgłosi niezwłocznie reklamację osobiście, pisemnie</w:t>
      </w:r>
      <w:r w:rsidR="00673715" w:rsidRPr="00B04B70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lub telefonicznie na adresy wskazane w </w:t>
      </w:r>
      <w:r w:rsidRPr="00B04B70">
        <w:rPr>
          <w:rFonts w:ascii="Times New Roman" w:hAnsi="Times New Roman" w:cs="Times New Roman"/>
          <w:sz w:val="24"/>
          <w:szCs w:val="24"/>
        </w:rPr>
        <w:t xml:space="preserve">§10 ust. 3 umowy </w:t>
      </w:r>
      <w:r w:rsidRPr="00B04B70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04B70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Zamawiający, w przypadkach stwierdzenia niezgodności ilościowych albo wad jakościowych i handlowych (również ukrytych), w okresie terminu ważności otrzymanego </w:t>
      </w:r>
      <w:r w:rsidRPr="00B04B70">
        <w:rPr>
          <w:rFonts w:ascii="Times New Roman" w:hAnsi="Times New Roman" w:cs="Times New Roman"/>
          <w:sz w:val="24"/>
          <w:szCs w:val="24"/>
        </w:rPr>
        <w:lastRenderedPageBreak/>
        <w:t>towaru, postawi towar do dyspozycji Wykonawcy, powiadamiając go niezwłocznie (telefonicznie, pisemnie, drog</w:t>
      </w:r>
      <w:r w:rsidR="00673715" w:rsidRPr="00B04B70">
        <w:rPr>
          <w:rFonts w:ascii="Times New Roman" w:hAnsi="Times New Roman" w:cs="Times New Roman"/>
          <w:sz w:val="24"/>
          <w:szCs w:val="24"/>
        </w:rPr>
        <w:t>ą</w:t>
      </w:r>
      <w:r w:rsidRPr="00B04B70">
        <w:rPr>
          <w:rFonts w:ascii="Times New Roman" w:hAnsi="Times New Roman" w:cs="Times New Roman"/>
          <w:sz w:val="24"/>
          <w:szCs w:val="24"/>
        </w:rPr>
        <w:t xml:space="preserve"> elektroniczną lub faksem)</w:t>
      </w:r>
      <w:r w:rsidR="00673715" w:rsidRPr="00B04B70">
        <w:rPr>
          <w:rFonts w:ascii="Times New Roman" w:hAnsi="Times New Roman" w:cs="Times New Roman"/>
          <w:bCs/>
          <w:sz w:val="24"/>
          <w:szCs w:val="24"/>
        </w:rPr>
        <w:t xml:space="preserve"> na adresy wskazane w </w:t>
      </w:r>
      <w:bookmarkStart w:id="1" w:name="_Hlk157425498"/>
      <w:r w:rsidR="00673715" w:rsidRPr="00B04B70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1"/>
      <w:r w:rsidR="00673715" w:rsidRPr="00B04B70">
        <w:rPr>
          <w:rFonts w:ascii="Times New Roman" w:hAnsi="Times New Roman" w:cs="Times New Roman"/>
          <w:sz w:val="24"/>
          <w:szCs w:val="24"/>
        </w:rPr>
        <w:t>umowy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044AAFB0" w:rsidR="00123E8C" w:rsidRPr="00B04B70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w sytuacji opisanej w ust. </w:t>
      </w:r>
      <w:r w:rsidR="00476A23" w:rsidRPr="00B04B70">
        <w:rPr>
          <w:rFonts w:ascii="Times New Roman" w:hAnsi="Times New Roman" w:cs="Times New Roman"/>
          <w:sz w:val="24"/>
          <w:szCs w:val="24"/>
        </w:rPr>
        <w:t xml:space="preserve">2 i </w:t>
      </w:r>
      <w:r w:rsidRPr="00B04B70">
        <w:rPr>
          <w:rFonts w:ascii="Times New Roman" w:hAnsi="Times New Roman" w:cs="Times New Roman"/>
          <w:sz w:val="24"/>
          <w:szCs w:val="24"/>
        </w:rPr>
        <w:t xml:space="preserve">3 powyżej zobowiązuje się do uzupełnienia brakującego towaru i/lub do wymiany reklamowanego towaru na towar wolny od wad </w:t>
      </w:r>
      <w:r w:rsidR="00406CEF" w:rsidRPr="00B04B70">
        <w:rPr>
          <w:rFonts w:ascii="Times New Roman" w:hAnsi="Times New Roman" w:cs="Times New Roman"/>
          <w:sz w:val="24"/>
          <w:szCs w:val="24"/>
        </w:rPr>
        <w:t xml:space="preserve">do </w:t>
      </w:r>
      <w:r w:rsidRPr="00B04B70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B04B70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zgłoszenia reklamacji, to Wykonawca jest zobowiązany do wymiany towaru w terminie wskazanym przez Zamawiającego.</w:t>
      </w:r>
      <w:r w:rsidRPr="00B04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016892" w14:textId="17383FFC" w:rsidR="00123E8C" w:rsidRPr="00B04B70" w:rsidRDefault="00123E8C" w:rsidP="00B04B70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 zastrzega sobie prawo zakupu zamówionego towaru u innego dostawcy w przypadku nie wypełnienia obowiązku określonego w ust. 4 i 5 powyżej, odmowy dostawy lub nieterminowej dostawy. Zamawiający obciąży Wykonawcę poniesionymi kosztami tj. różnicą między ceną zapłaconą faktycznie przez Zamawiającego innemu dostawcy, a ceną w jakiej miał dostarczyć dany towar Wykonawca, w przypadku, gdyby ta cena była wyższa od ceny określonej w niniejszej umowie oraz ewentualnymi kosztami transportu dostawy. Na powyższą okoliczność zostanie sporządzony protokół reklamacji, który zostanie przekazany </w:t>
      </w:r>
      <w:r w:rsidR="00673715" w:rsidRPr="00B04B70">
        <w:rPr>
          <w:rFonts w:ascii="Times New Roman" w:hAnsi="Times New Roman" w:cs="Times New Roman"/>
          <w:sz w:val="24"/>
          <w:szCs w:val="24"/>
        </w:rPr>
        <w:t>Wykonawcy</w:t>
      </w:r>
      <w:r w:rsidRPr="00B04B70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B04B70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04B70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B04B70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B04B70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B04B70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B04B70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B04B70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B04B70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B04B70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B04B70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B04B70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B04B70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Pr="00B04B7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Pr="00B04B70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B04B70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B04B70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 w:rsidRPr="00B04B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B04B70" w:rsidRDefault="00836294" w:rsidP="00BA3803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 w:rsidRPr="00B04B70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B04B70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B04B70" w:rsidRDefault="00836294" w:rsidP="00BA3803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B04B70" w:rsidRDefault="00836294" w:rsidP="00BA3803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 w:rsidRPr="00B04B70">
        <w:rPr>
          <w:rFonts w:ascii="Times New Roman" w:hAnsi="Times New Roman" w:cs="Times New Roman"/>
          <w:sz w:val="24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8EC02BE" w14:textId="77777777" w:rsidR="00836294" w:rsidRPr="00B04B70" w:rsidRDefault="00836294" w:rsidP="00BA3803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1B4CC4C8" w14:textId="5E546FA0" w:rsidR="009D2ED3" w:rsidRDefault="00836294" w:rsidP="00BA3803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na podstawie §9 ust. 1 pkt </w:t>
      </w:r>
      <w:r w:rsidR="00824D3A" w:rsidRPr="00B04B70">
        <w:rPr>
          <w:rFonts w:ascii="Times New Roman" w:hAnsi="Times New Roman" w:cs="Times New Roman"/>
          <w:sz w:val="24"/>
          <w:szCs w:val="24"/>
        </w:rPr>
        <w:t>3</w:t>
      </w:r>
      <w:r w:rsidR="00D4470C" w:rsidRPr="00B04B70">
        <w:rPr>
          <w:rFonts w:ascii="Times New Roman" w:hAnsi="Times New Roman" w:cs="Times New Roman"/>
          <w:sz w:val="24"/>
          <w:szCs w:val="24"/>
        </w:rPr>
        <w:t>)</w:t>
      </w:r>
      <w:r w:rsidRPr="00B04B70">
        <w:rPr>
          <w:rFonts w:ascii="Times New Roman" w:hAnsi="Times New Roman" w:cs="Times New Roman"/>
          <w:sz w:val="24"/>
          <w:szCs w:val="24"/>
        </w:rPr>
        <w:t xml:space="preserve"> umowy, niezależnie </w:t>
      </w:r>
    </w:p>
    <w:p w14:paraId="51320A2A" w14:textId="26427377" w:rsidR="00836294" w:rsidRPr="00B04B70" w:rsidRDefault="009D2ED3" w:rsidP="009D2ED3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</w:t>
      </w:r>
      <w:r w:rsidRPr="00B04B70">
        <w:rPr>
          <w:rFonts w:ascii="Times New Roman" w:hAnsi="Times New Roman" w:cs="Times New Roman"/>
          <w:sz w:val="24"/>
          <w:szCs w:val="24"/>
        </w:rPr>
        <w:t xml:space="preserve">d </w:t>
      </w:r>
      <w:r w:rsidR="00836294" w:rsidRPr="00B04B70">
        <w:rPr>
          <w:rFonts w:ascii="Times New Roman" w:hAnsi="Times New Roman" w:cs="Times New Roman"/>
          <w:sz w:val="24"/>
          <w:szCs w:val="24"/>
        </w:rPr>
        <w:t>prawa odmowy wypłaty wynagrodzenia za działania świadczone przez podwykonawców w innym zakresie niż wskazany w Ofercie.</w:t>
      </w:r>
    </w:p>
    <w:p w14:paraId="07BCD09E" w14:textId="6BD065EB" w:rsidR="002C0344" w:rsidRPr="00B04B70" w:rsidRDefault="002C0344" w:rsidP="00BA3803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 przypadku, kiedy przedmiot umowy jest realizowany przy udziale podwykonawców, Wykonawca zobowiązany jest do dołączania do każdej faktury oświadczeń Wykonawcy i podwykonawców (podpisanych zgodnie z zasadami reprezentacji), że wszystkie należności, wynikające z faktur podwykonawców, których termin płatności upłynął w okresie objętym daną fakturą, zostały zapłacone.</w:t>
      </w:r>
    </w:p>
    <w:p w14:paraId="6545B420" w14:textId="30B9323C" w:rsidR="006E23E6" w:rsidRPr="00B04B70" w:rsidRDefault="006E23E6" w:rsidP="00BA3803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B04B70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 w:rsidRPr="00B04B70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B04B70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 w:rsidRPr="00B04B70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B04B70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 w:rsidRPr="00B04B70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Pr="00B04B70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 w:rsidRPr="00B04B70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 w:rsidRPr="00B04B70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B04B70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- umowę zawartą między Wykonawcą a podwykonawcą (dla każdego zgłoszonego podwykonawcy) potwierdzoną za zgodność z oryginałem przez osobę upoważnioną do reprezentowania Wykonawcy.</w:t>
      </w:r>
    </w:p>
    <w:p w14:paraId="059FDC9F" w14:textId="77777777" w:rsidR="000F5AB2" w:rsidRPr="00B04B70" w:rsidRDefault="002C0344" w:rsidP="00BA3803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Pr="00B04B70" w:rsidRDefault="000F5AB2" w:rsidP="00BA3803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B04B70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B04B70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Pr="00B04B70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 w:rsidRPr="00B04B70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B04B70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 w:rsidRPr="00B04B70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B04B70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Pr="00B04B70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 w:rsidRPr="00B04B70">
        <w:rPr>
          <w:rFonts w:ascii="Times New Roman" w:hAnsi="Times New Roman" w:cs="Times New Roman"/>
          <w:sz w:val="24"/>
          <w:szCs w:val="24"/>
        </w:rPr>
        <w:t xml:space="preserve">netto, ……… (słownie: ………..) złotych </w:t>
      </w:r>
      <w:r w:rsidRPr="00B04B70">
        <w:rPr>
          <w:rFonts w:ascii="Times New Roman" w:hAnsi="Times New Roman" w:cs="Times New Roman"/>
          <w:sz w:val="24"/>
          <w:szCs w:val="24"/>
        </w:rPr>
        <w:t>brutto</w:t>
      </w:r>
      <w:r w:rsidR="006E4FE5" w:rsidRPr="00B04B70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B04B70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13CC3F2B" w14:textId="77777777" w:rsidR="00CE0817" w:rsidRPr="00B04B70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 ……… (słownie: ………..) złotych netto, ……… (słownie: ………..) złotych brutto</w:t>
      </w:r>
      <w:r w:rsidR="00D4470C" w:rsidRPr="00B04B70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321B3047" w:rsidR="00C352B1" w:rsidRPr="00B04B70" w:rsidRDefault="00C352B1" w:rsidP="00B04B70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 w:rsidRPr="00B04B70">
        <w:t xml:space="preserve">1) Ceny jednostkowe podane przez Wykonawcę w Ofercie, </w:t>
      </w:r>
      <w:r w:rsidR="00476A23" w:rsidRPr="00B04B70">
        <w:t>m</w:t>
      </w:r>
      <w:r w:rsidR="00FE56DD" w:rsidRPr="00B04B70">
        <w:t xml:space="preserve">ogą ulec zmianie na </w:t>
      </w:r>
      <w:r w:rsidR="00B04B70" w:rsidRPr="00B04B70">
        <w:t xml:space="preserve">   </w:t>
      </w:r>
      <w:r w:rsidR="00FE56DD" w:rsidRPr="00B04B70">
        <w:t xml:space="preserve">podstawie wniosku złożonego przez </w:t>
      </w:r>
      <w:r w:rsidR="00476A23" w:rsidRPr="00B04B70">
        <w:t xml:space="preserve">każdą ze </w:t>
      </w:r>
      <w:r w:rsidR="00FE56DD" w:rsidRPr="00B04B70">
        <w:t>Stron.</w:t>
      </w:r>
    </w:p>
    <w:p w14:paraId="1E890296" w14:textId="450DCFAD" w:rsidR="00C352B1" w:rsidRPr="00B04B70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 w:rsidRPr="00B04B70">
        <w:t xml:space="preserve">2) </w:t>
      </w:r>
      <w:r w:rsidR="00FE56DD" w:rsidRPr="00B04B70">
        <w:t>C</w:t>
      </w:r>
      <w:r w:rsidRPr="00B04B70">
        <w:t xml:space="preserve">eny jednostkowe będą mogły ulec podwyższeniu lub obniżeniu. </w:t>
      </w:r>
    </w:p>
    <w:p w14:paraId="0934EDD1" w14:textId="14D2C089" w:rsidR="00C352B1" w:rsidRPr="00B04B70" w:rsidRDefault="00C352B1" w:rsidP="00B04B70">
      <w:pPr>
        <w:pStyle w:val="NormalnyWeb"/>
        <w:tabs>
          <w:tab w:val="left" w:pos="0"/>
        </w:tabs>
        <w:spacing w:before="0" w:beforeAutospacing="0" w:after="0" w:afterAutospacing="0"/>
        <w:ind w:left="709" w:hanging="283"/>
        <w:jc w:val="both"/>
        <w:rPr>
          <w:bCs/>
        </w:rPr>
      </w:pPr>
      <w:r w:rsidRPr="00B04B70">
        <w:t xml:space="preserve">3) </w:t>
      </w:r>
      <w:r w:rsidRPr="00B04B70">
        <w:rPr>
          <w:bCs/>
        </w:rPr>
        <w:t xml:space="preserve">Zmiana ceny (wzrost lub obniżenie) następuje na uzasadniony wniosek jednej ze </w:t>
      </w:r>
      <w:r w:rsidR="00FE56DD" w:rsidRPr="00B04B70">
        <w:rPr>
          <w:bCs/>
        </w:rPr>
        <w:t>S</w:t>
      </w:r>
      <w:r w:rsidRPr="00B04B70">
        <w:rPr>
          <w:bCs/>
        </w:rPr>
        <w:t xml:space="preserve">tron. Wniosek musi zawierać podstawę faktyczną oraz prawną i matematyczne wyliczenia. </w:t>
      </w:r>
    </w:p>
    <w:p w14:paraId="4E941CAD" w14:textId="77777777" w:rsidR="00C352B1" w:rsidRPr="00B04B70" w:rsidRDefault="00C352B1" w:rsidP="00B04B70">
      <w:pPr>
        <w:pStyle w:val="NormalnyWeb"/>
        <w:tabs>
          <w:tab w:val="left" w:pos="709"/>
        </w:tabs>
        <w:spacing w:before="0" w:beforeAutospacing="0" w:after="0" w:afterAutospacing="0"/>
        <w:ind w:left="709" w:hanging="283"/>
        <w:jc w:val="both"/>
        <w:rPr>
          <w:bCs/>
        </w:rPr>
      </w:pPr>
      <w:r w:rsidRPr="00B04B70">
        <w:rPr>
          <w:bCs/>
        </w:rPr>
        <w:t xml:space="preserve">4) Zmiana cen nie może być większa niż o ogłaszany przez Prezesa GUS wskaźnik cen towarów i usług konsumpcyjnych za poprzedni miesiąc. </w:t>
      </w:r>
    </w:p>
    <w:p w14:paraId="2C17F343" w14:textId="0E4181CE" w:rsidR="00C352B1" w:rsidRPr="00B04B70" w:rsidRDefault="00406CEF" w:rsidP="00B04B70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5)</w:t>
      </w:r>
      <w:r w:rsidR="00224A98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B04B70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również większa niż </w:t>
      </w:r>
      <w:r w:rsidR="00341442" w:rsidRPr="00B04B70">
        <w:rPr>
          <w:rFonts w:ascii="Times New Roman" w:hAnsi="Times New Roman" w:cs="Times New Roman"/>
          <w:bCs/>
          <w:sz w:val="24"/>
          <w:szCs w:val="24"/>
        </w:rPr>
        <w:t>4,1</w:t>
      </w:r>
      <w:r w:rsidR="00C352B1" w:rsidRPr="00B04B70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B04B70">
        <w:rPr>
          <w:rFonts w:ascii="Times New Roman" w:hAnsi="Times New Roman" w:cs="Times New Roman"/>
          <w:sz w:val="24"/>
          <w:szCs w:val="24"/>
        </w:rPr>
        <w:t xml:space="preserve">wynagrodzenia brutto określonego w ust. 1 </w:t>
      </w:r>
      <w:r w:rsidR="001D5F03" w:rsidRPr="00B04B70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 w:rsidRPr="00B04B70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 w:rsidRPr="00B04B70">
        <w:rPr>
          <w:rFonts w:ascii="Times New Roman" w:hAnsi="Times New Roman" w:cs="Times New Roman"/>
          <w:sz w:val="24"/>
          <w:szCs w:val="24"/>
        </w:rPr>
        <w:t>(podczas trwania umowy) (nawet, jeżeli wskaźniki ogłaszane przez Prezesa GUS pokażą wyższe wartości) z zastrzeżeniem zapisów § 11 ust. 1</w:t>
      </w:r>
      <w:r w:rsidR="00BB2A92" w:rsidRPr="00B04B70">
        <w:rPr>
          <w:rFonts w:ascii="Times New Roman" w:hAnsi="Times New Roman" w:cs="Times New Roman"/>
          <w:sz w:val="24"/>
          <w:szCs w:val="24"/>
        </w:rPr>
        <w:t>4</w:t>
      </w:r>
      <w:r w:rsidR="00C352B1" w:rsidRPr="00B04B7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2DDC16F3" w14:textId="3DAFFA40" w:rsidR="00C352B1" w:rsidRPr="00B04B70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B04B70">
        <w:lastRenderedPageBreak/>
        <w:t>6</w:t>
      </w:r>
      <w:r w:rsidR="00C352B1" w:rsidRPr="00B04B70">
        <w:t>) Z</w:t>
      </w:r>
      <w:r w:rsidR="00C352B1" w:rsidRPr="00B04B70">
        <w:rPr>
          <w:bCs/>
        </w:rPr>
        <w:t xml:space="preserve">miana cen nie może być częstsza niż raz </w:t>
      </w:r>
      <w:r w:rsidR="00AC4437" w:rsidRPr="00B04B70">
        <w:rPr>
          <w:bCs/>
        </w:rPr>
        <w:t>na kwartał.</w:t>
      </w:r>
    </w:p>
    <w:p w14:paraId="6F69384C" w14:textId="4836C535" w:rsidR="00C352B1" w:rsidRPr="00B04B70" w:rsidRDefault="00406CEF" w:rsidP="00B04B70">
      <w:pPr>
        <w:pStyle w:val="NormalnyWeb"/>
        <w:tabs>
          <w:tab w:val="left" w:pos="709"/>
        </w:tabs>
        <w:spacing w:before="0" w:beforeAutospacing="0" w:after="0" w:afterAutospacing="0"/>
        <w:ind w:left="709" w:hanging="283"/>
        <w:jc w:val="both"/>
        <w:rPr>
          <w:bCs/>
        </w:rPr>
      </w:pPr>
      <w:r w:rsidRPr="00B04B70">
        <w:rPr>
          <w:bCs/>
        </w:rPr>
        <w:t xml:space="preserve">7) </w:t>
      </w:r>
      <w:r w:rsidR="00C352B1" w:rsidRPr="00B04B70">
        <w:rPr>
          <w:bCs/>
        </w:rPr>
        <w:t xml:space="preserve">Zamawiający dopuszcza </w:t>
      </w:r>
      <w:r w:rsidR="00AC4437" w:rsidRPr="00B04B70">
        <w:rPr>
          <w:bCs/>
        </w:rPr>
        <w:t>m</w:t>
      </w:r>
      <w:r w:rsidR="00C352B1" w:rsidRPr="00B04B70">
        <w:rPr>
          <w:bCs/>
        </w:rPr>
        <w:t xml:space="preserve">ożliwość waloryzowania wynagrodzenia należnego Wykonawcy raz na kwartał, na podstawie ogłaszanego przez Prezesa GUS wskaźnika ogółem cen towarów i usług konsumpcyjnych za kwartał. </w:t>
      </w:r>
      <w:r w:rsidRPr="00B04B70">
        <w:rPr>
          <w:bCs/>
        </w:rPr>
        <w:t xml:space="preserve">Postanowienia pkt. 5) stosuje się odpowiednio. </w:t>
      </w:r>
    </w:p>
    <w:p w14:paraId="01A36CD5" w14:textId="0E08BC66" w:rsidR="00C352B1" w:rsidRPr="00B04B70" w:rsidRDefault="00406CEF" w:rsidP="00B04B70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8</w:t>
      </w:r>
      <w:r w:rsidR="00C352B1" w:rsidRPr="00B04B70">
        <w:rPr>
          <w:rFonts w:ascii="Times New Roman" w:hAnsi="Times New Roman" w:cs="Times New Roman"/>
          <w:sz w:val="24"/>
          <w:szCs w:val="24"/>
        </w:rPr>
        <w:t>) Zmiana cen</w:t>
      </w:r>
      <w:r w:rsidR="00C352B1" w:rsidRPr="00B04B70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 będzie obowiązywać nie wcześniej niż od dnia podpisania aneksu. Dla artykułów zamówionych przed datą podpisania aneksu będą obowiązywały ceny z dnia złożenia zamówienia.</w:t>
      </w:r>
    </w:p>
    <w:p w14:paraId="56D55CEA" w14:textId="0FB0B6BC" w:rsidR="009679E5" w:rsidRPr="00B04B70" w:rsidRDefault="009679E5" w:rsidP="00B04B70">
      <w:pPr>
        <w:pStyle w:val="Akapitzlist"/>
        <w:numPr>
          <w:ilvl w:val="0"/>
          <w:numId w:val="4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Strony ponoszą zwiększony koszt wykonania zamówienia publicznego w częściach określonych poniżej.</w:t>
      </w:r>
    </w:p>
    <w:p w14:paraId="15C8E3BC" w14:textId="43D088C1" w:rsidR="009679E5" w:rsidRPr="00B04B70" w:rsidRDefault="00B04B70" w:rsidP="00B04B70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      </w:t>
      </w:r>
      <w:r w:rsidR="009679E5" w:rsidRPr="00B04B70">
        <w:rPr>
          <w:rFonts w:ascii="Times New Roman" w:hAnsi="Times New Roman" w:cs="Times New Roman"/>
          <w:sz w:val="24"/>
          <w:szCs w:val="24"/>
        </w:rPr>
        <w:t>W przypadku wystąpienia sytuacji, kiedy wzrost kosztu wykonania zamówienia przekroczy limity ustalone przez Zamawiającego w umowie, to różnicę między limitem określonym w umowie a faktycznym kosztem wykonania zamówienia ponosi Wykonawca.</w:t>
      </w:r>
    </w:p>
    <w:p w14:paraId="7592CB7E" w14:textId="2A8DFF83" w:rsidR="00C352B1" w:rsidRPr="00B04B7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Ofercie, z </w:t>
      </w:r>
      <w:proofErr w:type="spellStart"/>
      <w:r w:rsidRPr="00B04B70">
        <w:rPr>
          <w:rFonts w:ascii="Times New Roman" w:hAnsi="Times New Roman" w:cs="Times New Roman"/>
          <w:sz w:val="24"/>
          <w:szCs w:val="24"/>
        </w:rPr>
        <w:t>zastrzeżenim</w:t>
      </w:r>
      <w:proofErr w:type="spellEnd"/>
      <w:r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3F47CB" w:rsidRPr="00B04B70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B04B7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0E966EC7" w:rsidR="00C352B1" w:rsidRPr="00B04B7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</w:t>
      </w:r>
      <w:r w:rsidR="008A11EA" w:rsidRPr="00B04B70">
        <w:rPr>
          <w:rFonts w:ascii="Times New Roman" w:hAnsi="Times New Roman" w:cs="Times New Roman"/>
          <w:color w:val="000000"/>
          <w:sz w:val="24"/>
          <w:szCs w:val="24"/>
        </w:rPr>
        <w:t xml:space="preserve">i jej zapłaty przez </w:t>
      </w:r>
      <w:proofErr w:type="spellStart"/>
      <w:r w:rsidR="008A11EA" w:rsidRPr="00B04B70">
        <w:rPr>
          <w:rFonts w:ascii="Times New Roman" w:hAnsi="Times New Roman" w:cs="Times New Roman"/>
          <w:color w:val="000000"/>
          <w:sz w:val="24"/>
          <w:szCs w:val="24"/>
        </w:rPr>
        <w:t>Zamawiajacego</w:t>
      </w:r>
      <w:proofErr w:type="spellEnd"/>
      <w:r w:rsidR="008A11EA" w:rsidRPr="00B04B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color w:val="000000"/>
          <w:sz w:val="24"/>
          <w:szCs w:val="24"/>
        </w:rPr>
        <w:t xml:space="preserve">jest protokół odbioru podpisany przez </w:t>
      </w:r>
      <w:r w:rsidR="00287FD1" w:rsidRPr="00B04B70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B04B7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 w:rsidRPr="00B04B70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B04B7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 w:rsidRPr="00B04B70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B04B7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jest zobowiązany do wystawienia i dostarczenia do Zamawiającego faktury najpóźniej w ciągu dwóch dni roboczych od daty podpisania protokołu, o którym mowa w ust. 4.  </w:t>
      </w:r>
    </w:p>
    <w:p w14:paraId="6128EC43" w14:textId="77777777" w:rsidR="00C352B1" w:rsidRPr="00B04B7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B04B7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B04B7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B04B70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5D6F5B65" w:rsidR="00C53908" w:rsidRPr="00B04B7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w terminie 30 dni od dnia dostarczenia Zamawiającemu prawidłowo wystawionej faktury. </w:t>
      </w:r>
    </w:p>
    <w:p w14:paraId="0B62BFB6" w14:textId="6DA685F8" w:rsidR="00261154" w:rsidRPr="00B04B7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B04B70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B04B70">
        <w:rPr>
          <w:rFonts w:ascii="Times New Roman" w:hAnsi="Times New Roman" w:cs="Times New Roman"/>
          <w:sz w:val="24"/>
          <w:szCs w:val="24"/>
        </w:rPr>
        <w:t>oraz §6 ust. 8</w:t>
      </w:r>
      <w:r w:rsidR="004066FC" w:rsidRPr="00B04B70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B04B70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B04B7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B04B7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 w:rsidRPr="00B04B70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B04B7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B04B7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B04B7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B04B7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B04B7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NIP: 701-027-09-11.</w:t>
      </w:r>
      <w:r w:rsidRPr="00B04B7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B04B7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Zamawiającego, która dokona płatności za dostarczony do niej towar. </w:t>
      </w:r>
    </w:p>
    <w:p w14:paraId="41E8E125" w14:textId="77777777" w:rsidR="00C352B1" w:rsidRPr="00B04B7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B04B7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B04B7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B04B7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B04B70">
        <w:rPr>
          <w:rFonts w:ascii="Times New Roman" w:hAnsi="Times New Roman" w:cs="Times New Roman"/>
          <w:sz w:val="24"/>
          <w:szCs w:val="24"/>
        </w:rPr>
        <w:br/>
        <w:t>i z nazwą w Ofercie. Również cena wykazana na fakturze musi być zgodna</w:t>
      </w:r>
      <w:r w:rsidR="00C352B1" w:rsidRPr="00B04B70">
        <w:rPr>
          <w:rFonts w:ascii="Times New Roman" w:hAnsi="Times New Roman" w:cs="Times New Roman"/>
          <w:sz w:val="24"/>
          <w:szCs w:val="24"/>
        </w:rPr>
        <w:br/>
        <w:t>z ceną z Oferty. W przypadku kiedy cena lub nazwa nie będzie zgodna z Ofertą, faktura taka nie będzie uznana za prawidłowo wystawioną.</w:t>
      </w:r>
    </w:p>
    <w:p w14:paraId="3943EF9F" w14:textId="77777777" w:rsidR="00C352B1" w:rsidRPr="00B04B7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B04B7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 w:rsidRPr="00B04B70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 w:rsidRPr="00B04B70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166D13AF" w:rsidR="00C352B1" w:rsidRPr="00B04B7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04B7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B04B7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B04B70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B04B70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</w:t>
      </w:r>
      <w:r w:rsidR="00C352B1" w:rsidRPr="00B04B70">
        <w:rPr>
          <w:rFonts w:ascii="Times New Roman" w:hAnsi="Times New Roman" w:cs="Times New Roman"/>
          <w:sz w:val="24"/>
          <w:szCs w:val="24"/>
        </w:rPr>
        <w:lastRenderedPageBreak/>
        <w:t xml:space="preserve">publiczno-prywatnym </w:t>
      </w:r>
      <w:r w:rsidR="00406CEF" w:rsidRPr="00B04B70">
        <w:rPr>
          <w:rFonts w:ascii="Times New Roman" w:hAnsi="Times New Roman" w:cs="Times New Roman"/>
          <w:sz w:val="24"/>
          <w:szCs w:val="24"/>
        </w:rPr>
        <w:t xml:space="preserve"> (Dz.U. z 2018 r. poz. 2191 ze zm</w:t>
      </w:r>
      <w:r w:rsidR="0060558B" w:rsidRPr="00B04B70">
        <w:rPr>
          <w:rFonts w:ascii="Times New Roman" w:hAnsi="Times New Roman" w:cs="Times New Roman"/>
          <w:sz w:val="24"/>
          <w:szCs w:val="24"/>
        </w:rPr>
        <w:t>.</w:t>
      </w:r>
      <w:r w:rsidR="00406CEF" w:rsidRPr="00B04B70">
        <w:rPr>
          <w:rFonts w:ascii="Times New Roman" w:hAnsi="Times New Roman" w:cs="Times New Roman"/>
          <w:sz w:val="24"/>
          <w:szCs w:val="24"/>
        </w:rPr>
        <w:t>)</w:t>
      </w:r>
      <w:r w:rsidR="00C352B1" w:rsidRPr="00B04B70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 pośrednictwem platformy elektronicznego fakturowania</w:t>
      </w:r>
      <w:r w:rsidRPr="00B04B70"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B04B7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 w:rsidRPr="00B04B70">
        <w:t xml:space="preserve">16. </w:t>
      </w:r>
      <w:r w:rsidR="00C352B1" w:rsidRPr="00B04B70">
        <w:t xml:space="preserve">Ministerstwo Przedsiębiorczości i Technologii oddało do użytku </w:t>
      </w:r>
      <w:hyperlink r:id="rId9" w:tgtFrame="_blank" w:history="1">
        <w:r w:rsidR="00C352B1" w:rsidRPr="00B04B70">
          <w:rPr>
            <w:rStyle w:val="Hipercze"/>
            <w:b/>
            <w:bCs/>
            <w:color w:val="auto"/>
          </w:rPr>
          <w:t>Platformę Elektronicznego Fakturowania (PEF)</w:t>
        </w:r>
      </w:hyperlink>
      <w:r w:rsidR="00C352B1" w:rsidRPr="00B04B7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B04B7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 w:rsidRPr="00B04B70">
        <w:t xml:space="preserve">17. </w:t>
      </w:r>
      <w:r w:rsidR="00C352B1" w:rsidRPr="00B04B70">
        <w:t>Platforma Elektronicznego Fakturowania dostępna jest pod adresem https://efaktura.gov.pl/</w:t>
      </w:r>
      <w:r w:rsidR="009F0ABF" w:rsidRPr="00B04B70">
        <w:t>.</w:t>
      </w:r>
    </w:p>
    <w:p w14:paraId="2D6F1D2C" w14:textId="77777777" w:rsidR="00C352B1" w:rsidRPr="00B04B7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B04B7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B04B7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B04B7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B04B7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B04B7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B04B7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Pr="00B04B7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B04B70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B04B7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20. W przypadku błędnego podania numeru rachunku bankowego przez Wykonawcę, koszty związane z dokonaniem ponownego przelewu, którymi bank obciąży Zamawiającego, poniesie Wykonawca. W przypadku dostarczenia faktury na zły adres, Zamawiający obciąży Wykonawcę kosztem przesłania faktury na właściwy adres.</w:t>
      </w:r>
    </w:p>
    <w:p w14:paraId="14FE62AA" w14:textId="77777777" w:rsidR="00C352B1" w:rsidRPr="00B04B7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2</w:t>
      </w:r>
      <w:r w:rsidR="004066FC" w:rsidRPr="00B04B70">
        <w:rPr>
          <w:rFonts w:ascii="Times New Roman" w:hAnsi="Times New Roman" w:cs="Times New Roman"/>
          <w:sz w:val="24"/>
          <w:szCs w:val="24"/>
        </w:rPr>
        <w:t>1</w:t>
      </w:r>
      <w:r w:rsidRPr="00B04B70"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B04B7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 w:rsidRPr="00B04B70">
        <w:rPr>
          <w:rFonts w:ascii="Times New Roman" w:hAnsi="Times New Roman" w:cs="Times New Roman"/>
          <w:sz w:val="24"/>
          <w:szCs w:val="24"/>
        </w:rPr>
        <w:t xml:space="preserve">średnim </w:t>
      </w:r>
      <w:r w:rsidR="00C352B1" w:rsidRPr="00B04B7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51E62A60" w14:textId="74FDD031" w:rsidR="008A11EA" w:rsidRPr="00B04B70" w:rsidRDefault="008A11EA" w:rsidP="00B04B70">
      <w:pPr>
        <w:pStyle w:val="Akapitzlist"/>
        <w:numPr>
          <w:ilvl w:val="0"/>
          <w:numId w:val="46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oświadcza, że podczas realizacji zamówienia na obywateli rosyjskich lub osoby fizyczne lub prawne, podmioty lub organy z siedzibą w Rosji, o których mowa w Rozporządzeniu Rady (UE) 833/2014, w brzmieniu zmienionym rozporządzeniem 2022/576, w tym na podwykonawców, dostawców, na których zdolności Wykonawca polega, nie będzie przypadało więcej niż 10% wartości zamówienia (umowy). Wykonawca zobowiązany jest do bieżącego monitorowania zaangażowanych przez siebie w realizację umowy podwykonawców oraz dostawców, którzy realizują roboty budowlane/dostawy/usługi, których wartość przekracza 10% wartości umowy. Ww. monitorowanie odbywa się pod kątem spełniania przez nich przesłanek uznania za podmioty objęte sankcjami w rozumieniu art. 5k Rozporządzenia sankcyjnego. 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umowy. </w:t>
      </w:r>
    </w:p>
    <w:p w14:paraId="2EC2D4B1" w14:textId="77777777" w:rsidR="008A11EA" w:rsidRPr="00B04B70" w:rsidRDefault="008A11EA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E1BDEFB" w14:textId="77777777" w:rsidR="009F3E17" w:rsidRPr="00B04B70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B04B70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B04B70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B04B70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 w:rsidRPr="00B04B70">
        <w:rPr>
          <w:rFonts w:ascii="Times New Roman" w:hAnsi="Times New Roman" w:cs="Times New Roman"/>
          <w:sz w:val="24"/>
          <w:szCs w:val="24"/>
        </w:rPr>
        <w:t xml:space="preserve">może </w:t>
      </w:r>
      <w:r w:rsidRPr="00B04B70">
        <w:rPr>
          <w:rFonts w:ascii="Times New Roman" w:hAnsi="Times New Roman" w:cs="Times New Roman"/>
          <w:sz w:val="24"/>
          <w:szCs w:val="24"/>
        </w:rPr>
        <w:t>naliczy</w:t>
      </w:r>
      <w:r w:rsidR="00112554" w:rsidRPr="00B04B70">
        <w:rPr>
          <w:rFonts w:ascii="Times New Roman" w:hAnsi="Times New Roman" w:cs="Times New Roman"/>
          <w:sz w:val="24"/>
          <w:szCs w:val="24"/>
        </w:rPr>
        <w:t>ć</w:t>
      </w:r>
      <w:r w:rsidRPr="00B04B70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21826A9D" w:rsidR="00C53916" w:rsidRPr="00B04B70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B04B70">
        <w:rPr>
          <w:rFonts w:ascii="Times New Roman" w:hAnsi="Times New Roman" w:cs="Times New Roman"/>
          <w:sz w:val="24"/>
          <w:szCs w:val="24"/>
        </w:rPr>
        <w:t>rozwiązania</w:t>
      </w:r>
      <w:r w:rsidRPr="00B04B70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B04B70">
        <w:rPr>
          <w:rFonts w:ascii="Times New Roman" w:hAnsi="Times New Roman" w:cs="Times New Roman"/>
          <w:sz w:val="24"/>
          <w:szCs w:val="24"/>
        </w:rPr>
        <w:t xml:space="preserve">w trybie §9 ust. 1 </w:t>
      </w:r>
      <w:r w:rsidR="008A11EA" w:rsidRPr="00B04B70">
        <w:rPr>
          <w:rFonts w:ascii="Times New Roman" w:hAnsi="Times New Roman" w:cs="Times New Roman"/>
          <w:sz w:val="24"/>
          <w:szCs w:val="24"/>
        </w:rPr>
        <w:t xml:space="preserve">i 2 </w:t>
      </w:r>
      <w:r w:rsidR="0006675D" w:rsidRPr="00B04B70">
        <w:rPr>
          <w:rFonts w:ascii="Times New Roman" w:hAnsi="Times New Roman" w:cs="Times New Roman"/>
          <w:sz w:val="24"/>
          <w:szCs w:val="24"/>
        </w:rPr>
        <w:t xml:space="preserve">umowy </w:t>
      </w:r>
      <w:r w:rsidRPr="00B04B70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 w:rsidRPr="00B04B70">
        <w:rPr>
          <w:rFonts w:ascii="Times New Roman" w:hAnsi="Times New Roman" w:cs="Times New Roman"/>
          <w:sz w:val="24"/>
          <w:szCs w:val="24"/>
        </w:rPr>
        <w:t>1</w:t>
      </w:r>
      <w:r w:rsidRPr="00B04B70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B04B70">
        <w:rPr>
          <w:rFonts w:ascii="Times New Roman" w:hAnsi="Times New Roman" w:cs="Times New Roman"/>
          <w:sz w:val="24"/>
          <w:szCs w:val="24"/>
        </w:rPr>
        <w:t>7</w:t>
      </w:r>
      <w:r w:rsidR="000B3B15" w:rsidRPr="00B04B70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1D5F03" w:rsidRPr="00B04B70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 w:rsidRPr="00B04B70">
        <w:rPr>
          <w:rFonts w:ascii="Times New Roman" w:hAnsi="Times New Roman" w:cs="Times New Roman"/>
          <w:sz w:val="24"/>
          <w:szCs w:val="24"/>
        </w:rPr>
        <w:t>(dla danej części)</w:t>
      </w:r>
      <w:r w:rsidRPr="00B04B70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A468094" w:rsidR="00C53916" w:rsidRPr="00B04B70" w:rsidRDefault="008A11EA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 nieterminowego </w:t>
      </w:r>
      <w:r w:rsidR="00546A6E" w:rsidRPr="00B04B70">
        <w:rPr>
          <w:rFonts w:ascii="Times New Roman" w:hAnsi="Times New Roman" w:cs="Times New Roman"/>
          <w:sz w:val="24"/>
          <w:szCs w:val="24"/>
        </w:rPr>
        <w:t>realizowania</w:t>
      </w:r>
      <w:r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546A6E" w:rsidRPr="00B04B70">
        <w:rPr>
          <w:rFonts w:ascii="Times New Roman" w:hAnsi="Times New Roman" w:cs="Times New Roman"/>
          <w:sz w:val="24"/>
          <w:szCs w:val="24"/>
        </w:rPr>
        <w:t>D</w:t>
      </w:r>
      <w:r w:rsidR="00253265" w:rsidRPr="00B04B70">
        <w:rPr>
          <w:rFonts w:ascii="Times New Roman" w:hAnsi="Times New Roman" w:cs="Times New Roman"/>
          <w:sz w:val="24"/>
          <w:szCs w:val="24"/>
        </w:rPr>
        <w:t>ostaw</w:t>
      </w:r>
      <w:r w:rsidR="0060558B" w:rsidRPr="00B04B70">
        <w:rPr>
          <w:rFonts w:ascii="Times New Roman" w:hAnsi="Times New Roman" w:cs="Times New Roman"/>
          <w:sz w:val="24"/>
          <w:szCs w:val="24"/>
        </w:rPr>
        <w:t>y</w:t>
      </w:r>
      <w:r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C53916" w:rsidRPr="00B04B70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</w:t>
      </w:r>
      <w:r w:rsidR="00B04B70" w:rsidRPr="00B04B70">
        <w:rPr>
          <w:rFonts w:ascii="Times New Roman" w:hAnsi="Times New Roman" w:cs="Times New Roman"/>
          <w:sz w:val="24"/>
          <w:szCs w:val="24"/>
        </w:rPr>
        <w:t xml:space="preserve">5% </w:t>
      </w:r>
      <w:r w:rsidRPr="00B04B70">
        <w:rPr>
          <w:rFonts w:ascii="Times New Roman" w:hAnsi="Times New Roman" w:cs="Times New Roman"/>
          <w:sz w:val="24"/>
          <w:szCs w:val="24"/>
        </w:rPr>
        <w:t xml:space="preserve">wartości brutto nieterminowej </w:t>
      </w:r>
      <w:r w:rsidR="002C5B02" w:rsidRPr="00B04B70">
        <w:rPr>
          <w:rFonts w:ascii="Times New Roman" w:hAnsi="Times New Roman" w:cs="Times New Roman"/>
          <w:sz w:val="24"/>
          <w:szCs w:val="24"/>
        </w:rPr>
        <w:t>Dostawy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za każdy rozpoczęty dzień zwłoki.</w:t>
      </w:r>
    </w:p>
    <w:p w14:paraId="4FE90570" w14:textId="7087EEC1" w:rsidR="00120097" w:rsidRPr="00B04B70" w:rsidRDefault="008A11EA" w:rsidP="00B04B70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w przypadku niezgodnego z Umową</w:t>
      </w:r>
      <w:r w:rsidR="00221663">
        <w:rPr>
          <w:rFonts w:ascii="Times New Roman" w:eastAsia="Calibri" w:hAnsi="Times New Roman" w:cs="Times New Roman"/>
          <w:sz w:val="24"/>
          <w:szCs w:val="24"/>
        </w:rPr>
        <w:t>, OPZ, Ofertą</w:t>
      </w: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6A6E" w:rsidRPr="00B04B70">
        <w:rPr>
          <w:rFonts w:ascii="Times New Roman" w:eastAsia="Calibri" w:hAnsi="Times New Roman" w:cs="Times New Roman"/>
          <w:sz w:val="24"/>
          <w:szCs w:val="24"/>
        </w:rPr>
        <w:t>realizowania</w:t>
      </w: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6A6E" w:rsidRPr="00B04B70">
        <w:rPr>
          <w:rFonts w:ascii="Times New Roman" w:eastAsia="Calibri" w:hAnsi="Times New Roman" w:cs="Times New Roman"/>
          <w:sz w:val="24"/>
          <w:szCs w:val="24"/>
        </w:rPr>
        <w:t>D</w:t>
      </w:r>
      <w:r w:rsidR="00253265" w:rsidRPr="00B04B70">
        <w:rPr>
          <w:rFonts w:ascii="Times New Roman" w:eastAsia="Calibri" w:hAnsi="Times New Roman" w:cs="Times New Roman"/>
          <w:sz w:val="24"/>
          <w:szCs w:val="24"/>
        </w:rPr>
        <w:t>ostaw</w:t>
      </w: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</w:t>
      </w:r>
      <w:r w:rsidR="00B04B70" w:rsidRPr="00B04B70">
        <w:rPr>
          <w:rFonts w:ascii="Times New Roman" w:hAnsi="Times New Roman" w:cs="Times New Roman"/>
          <w:sz w:val="24"/>
          <w:szCs w:val="24"/>
        </w:rPr>
        <w:t xml:space="preserve">5% </w:t>
      </w:r>
      <w:r w:rsidRPr="00B04B70">
        <w:rPr>
          <w:rFonts w:ascii="Times New Roman" w:hAnsi="Times New Roman" w:cs="Times New Roman"/>
          <w:sz w:val="24"/>
          <w:szCs w:val="24"/>
        </w:rPr>
        <w:t>wartości brutto niezgod</w:t>
      </w:r>
      <w:r w:rsidR="00253265" w:rsidRPr="00B04B70">
        <w:rPr>
          <w:rFonts w:ascii="Times New Roman" w:hAnsi="Times New Roman" w:cs="Times New Roman"/>
          <w:sz w:val="24"/>
          <w:szCs w:val="24"/>
        </w:rPr>
        <w:t>n</w:t>
      </w:r>
      <w:r w:rsidRPr="00B04B70">
        <w:rPr>
          <w:rFonts w:ascii="Times New Roman" w:hAnsi="Times New Roman" w:cs="Times New Roman"/>
          <w:sz w:val="24"/>
          <w:szCs w:val="24"/>
        </w:rPr>
        <w:t xml:space="preserve">ej z umową </w:t>
      </w:r>
      <w:r w:rsidR="0060558B" w:rsidRPr="00B04B70">
        <w:rPr>
          <w:rFonts w:ascii="Times New Roman" w:hAnsi="Times New Roman" w:cs="Times New Roman"/>
          <w:sz w:val="24"/>
          <w:szCs w:val="24"/>
        </w:rPr>
        <w:t>D</w:t>
      </w:r>
      <w:r w:rsidR="00253265" w:rsidRPr="00B04B70">
        <w:rPr>
          <w:rFonts w:ascii="Times New Roman" w:hAnsi="Times New Roman" w:cs="Times New Roman"/>
          <w:sz w:val="24"/>
          <w:szCs w:val="24"/>
        </w:rPr>
        <w:t>ostawy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za każdy przypadek niezgodnej z Umową </w:t>
      </w:r>
      <w:r w:rsidR="002C5B02" w:rsidRPr="00B04B70">
        <w:rPr>
          <w:rFonts w:ascii="Times New Roman" w:hAnsi="Times New Roman" w:cs="Times New Roman"/>
          <w:sz w:val="24"/>
          <w:szCs w:val="24"/>
        </w:rPr>
        <w:t>Dostawy</w:t>
      </w:r>
      <w:r w:rsidRPr="00B04B7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71EE53A" w14:textId="010082CD" w:rsidR="006E23E6" w:rsidRPr="00B04B70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1000 zł brutto, za każdy taki przypadek;</w:t>
      </w:r>
    </w:p>
    <w:p w14:paraId="4FA0DD40" w14:textId="77777777" w:rsidR="008A11EA" w:rsidRPr="00B04B70" w:rsidRDefault="006E23E6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 przypadku, 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przypadek</w:t>
      </w:r>
      <w:r w:rsidR="008A11EA" w:rsidRPr="00B04B70">
        <w:rPr>
          <w:rFonts w:ascii="Times New Roman" w:hAnsi="Times New Roman" w:cs="Times New Roman"/>
          <w:sz w:val="24"/>
          <w:szCs w:val="24"/>
        </w:rPr>
        <w:t>.</w:t>
      </w:r>
    </w:p>
    <w:p w14:paraId="03AB9920" w14:textId="62D0A9B7" w:rsidR="006E23E6" w:rsidRPr="00B04B70" w:rsidRDefault="008A11E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 zwłoki w realizacji </w:t>
      </w:r>
      <w:r w:rsidR="00546A6E" w:rsidRPr="00B04B70">
        <w:rPr>
          <w:rFonts w:ascii="Times New Roman" w:hAnsi="Times New Roman" w:cs="Times New Roman"/>
          <w:sz w:val="24"/>
          <w:szCs w:val="24"/>
        </w:rPr>
        <w:t>obowiązków gwarancyjnych</w:t>
      </w:r>
      <w:r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60746F" w:rsidRPr="00B04B70">
        <w:rPr>
          <w:rFonts w:ascii="Times New Roman" w:hAnsi="Times New Roman" w:cs="Times New Roman"/>
          <w:sz w:val="24"/>
          <w:szCs w:val="24"/>
        </w:rPr>
        <w:t xml:space="preserve">określonych w § 4 i </w:t>
      </w:r>
      <w:r w:rsidR="005A22F3" w:rsidRPr="00B04B70">
        <w:rPr>
          <w:rFonts w:ascii="Times New Roman" w:hAnsi="Times New Roman" w:cs="Times New Roman"/>
          <w:sz w:val="24"/>
          <w:szCs w:val="24"/>
        </w:rPr>
        <w:t>§</w:t>
      </w:r>
      <w:r w:rsidR="0060746F" w:rsidRPr="00B04B70">
        <w:rPr>
          <w:rFonts w:ascii="Times New Roman" w:hAnsi="Times New Roman" w:cs="Times New Roman"/>
          <w:sz w:val="24"/>
          <w:szCs w:val="24"/>
        </w:rPr>
        <w:t xml:space="preserve">5 </w:t>
      </w:r>
      <w:r w:rsidRPr="00B04B70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</w:t>
      </w:r>
      <w:r w:rsidR="00B04B70" w:rsidRPr="00B04B70">
        <w:rPr>
          <w:rFonts w:ascii="Times New Roman" w:hAnsi="Times New Roman" w:cs="Times New Roman"/>
          <w:sz w:val="24"/>
          <w:szCs w:val="24"/>
        </w:rPr>
        <w:t>5</w:t>
      </w:r>
      <w:r w:rsidR="005A22F3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sz w:val="24"/>
          <w:szCs w:val="24"/>
        </w:rPr>
        <w:t xml:space="preserve">% wartości brutto </w:t>
      </w:r>
      <w:r w:rsidR="00253265" w:rsidRPr="00B04B70">
        <w:rPr>
          <w:rFonts w:ascii="Times New Roman" w:hAnsi="Times New Roman" w:cs="Times New Roman"/>
          <w:sz w:val="24"/>
          <w:szCs w:val="24"/>
        </w:rPr>
        <w:t>Dostawy</w:t>
      </w:r>
      <w:r w:rsidRPr="00B04B70">
        <w:rPr>
          <w:rFonts w:ascii="Times New Roman" w:hAnsi="Times New Roman" w:cs="Times New Roman"/>
          <w:sz w:val="24"/>
          <w:szCs w:val="24"/>
        </w:rPr>
        <w:t xml:space="preserve"> obarczonej wadą</w:t>
      </w:r>
      <w:r w:rsidR="0060746F" w:rsidRPr="00B04B7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0BCF48" w14:textId="77777777" w:rsidR="0006675D" w:rsidRPr="00B04B70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B04B70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 w:rsidRPr="00B04B70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B04B70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B04B70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B04B70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Pr="00B04B70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B04B70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umowy, jeżeli opóźnienie zostało spowodowane udokumentowaną przez Wykonawcę siłą wyższą</w:t>
      </w:r>
      <w:r w:rsidR="004358B9"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B04B70" w:rsidRDefault="00A25E83" w:rsidP="00B04B70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Strony ustalają, że łączna maksymalna wysokość kar umownych wyniesie nie więcej niż 20% brutto wynagrodzenia określonego w § 7 ust. 1 </w:t>
      </w:r>
      <w:r w:rsidR="001D5F03" w:rsidRPr="00B04B70">
        <w:rPr>
          <w:rFonts w:ascii="Times New Roman" w:hAnsi="Times New Roman" w:cs="Times New Roman"/>
          <w:sz w:val="24"/>
          <w:szCs w:val="24"/>
        </w:rPr>
        <w:t>pkt 1) umowy</w:t>
      </w:r>
      <w:r w:rsidR="00664267" w:rsidRPr="00B04B7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04B70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Pr="00B04B70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B04B70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B04B70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B04B70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B04B70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B04B70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B04B70">
        <w:rPr>
          <w:rFonts w:ascii="Times New Roman" w:hAnsi="Times New Roman" w:cs="Times New Roman"/>
          <w:bCs/>
          <w:sz w:val="24"/>
          <w:szCs w:val="24"/>
        </w:rPr>
        <w:t>ą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B04B70">
        <w:rPr>
          <w:rFonts w:ascii="Times New Roman" w:hAnsi="Times New Roman" w:cs="Times New Roman"/>
          <w:bCs/>
          <w:sz w:val="24"/>
          <w:szCs w:val="24"/>
        </w:rPr>
        <w:t>ę</w:t>
      </w:r>
      <w:r w:rsidRPr="00B04B70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B04B70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B04B70">
        <w:rPr>
          <w:bCs/>
        </w:rPr>
        <w:lastRenderedPageBreak/>
        <w:t>jeżeli Wykonawca nie rozpoczął wykonywania umowy i jej nie realizuje przez okres dłuższy niż 14 dni lub zaprzestał realizacji umowy –</w:t>
      </w:r>
      <w:r w:rsidR="00150CF8" w:rsidRPr="00B04B70">
        <w:rPr>
          <w:bCs/>
        </w:rPr>
        <w:t xml:space="preserve"> </w:t>
      </w:r>
      <w:r w:rsidR="007D0DB6" w:rsidRPr="00B04B70">
        <w:rPr>
          <w:bCs/>
        </w:rPr>
        <w:t xml:space="preserve">ze skutkiem natychmiastowym </w:t>
      </w:r>
      <w:r w:rsidRPr="00B04B70">
        <w:rPr>
          <w:bCs/>
        </w:rPr>
        <w:t xml:space="preserve">w każdym czasie </w:t>
      </w:r>
      <w:r w:rsidR="007D0DB6" w:rsidRPr="00B04B70">
        <w:rPr>
          <w:bCs/>
        </w:rPr>
        <w:t xml:space="preserve">począwszy </w:t>
      </w:r>
      <w:r w:rsidRPr="00B04B70">
        <w:rPr>
          <w:bCs/>
        </w:rPr>
        <w:t xml:space="preserve">od dnia, gdy upływa termin rozpoczęcia </w:t>
      </w:r>
      <w:r w:rsidR="0055546E" w:rsidRPr="00B04B70">
        <w:rPr>
          <w:bCs/>
        </w:rPr>
        <w:t xml:space="preserve">realizacji </w:t>
      </w:r>
      <w:r w:rsidRPr="00B04B70">
        <w:rPr>
          <w:bCs/>
        </w:rPr>
        <w:t xml:space="preserve">umowy określony w </w:t>
      </w:r>
      <w:r w:rsidRPr="00B04B70">
        <w:t>§</w:t>
      </w:r>
      <w:r w:rsidR="00D249EF" w:rsidRPr="00B04B70">
        <w:t xml:space="preserve"> </w:t>
      </w:r>
      <w:r w:rsidR="00557D18" w:rsidRPr="00B04B70">
        <w:t>2</w:t>
      </w:r>
      <w:r w:rsidRPr="00B04B70">
        <w:t xml:space="preserve"> </w:t>
      </w:r>
      <w:r w:rsidRPr="00B04B70">
        <w:rPr>
          <w:bCs/>
        </w:rPr>
        <w:t xml:space="preserve"> ust. 1;</w:t>
      </w:r>
    </w:p>
    <w:p w14:paraId="155144B7" w14:textId="539EE104" w:rsidR="00D249EF" w:rsidRPr="00B04B70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B04B70">
        <w:rPr>
          <w:bCs/>
        </w:rPr>
        <w:t>jeżeli Wykonawca</w:t>
      </w:r>
      <w:r w:rsidRPr="00B04B70">
        <w:t xml:space="preserve"> nie dotrzymał istotnych warunków umowy, za jednomiesięcznym okresem wypowiedzenia</w:t>
      </w:r>
      <w:r w:rsidR="004358B9" w:rsidRPr="00B04B70">
        <w:t xml:space="preserve"> w terminie do 14 dni od dnia, kiedy Zamawiający powziął informacje o okolicznościach uzasadniających rozwiązanie umowy z tej przyczyny</w:t>
      </w:r>
      <w:r w:rsidR="00A87126" w:rsidRPr="00B04B70">
        <w:t>;</w:t>
      </w:r>
    </w:p>
    <w:p w14:paraId="69C5D53A" w14:textId="77777777" w:rsidR="00836294" w:rsidRPr="00B04B70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B04B70">
        <w:rPr>
          <w:bCs/>
        </w:rPr>
        <w:t xml:space="preserve">gdy Wykonawca wykonuje umowę lub jej część w sposób sprzeczny z umową, </w:t>
      </w:r>
      <w:r w:rsidRPr="00B04B70">
        <w:rPr>
          <w:bCs/>
        </w:rPr>
        <w:br/>
        <w:t xml:space="preserve">w szczególności rozszerza zakres podwykonawstwa poza wskazany w </w:t>
      </w:r>
      <w:r w:rsidR="004358B9" w:rsidRPr="00B04B70">
        <w:rPr>
          <w:bCs/>
        </w:rPr>
        <w:t xml:space="preserve">Ofercie </w:t>
      </w:r>
      <w:r w:rsidRPr="00B04B70">
        <w:rPr>
          <w:bCs/>
        </w:rPr>
        <w:t xml:space="preserve">bez zgody Zamawiającego </w:t>
      </w:r>
      <w:r w:rsidRPr="00B04B70">
        <w:rPr>
          <w:color w:val="000000"/>
          <w:u w:val="single"/>
        </w:rPr>
        <w:t xml:space="preserve">lub bez zgody Zamawiającego realizuje zamówienie </w:t>
      </w:r>
      <w:r w:rsidR="0055546E" w:rsidRPr="00B04B70">
        <w:rPr>
          <w:color w:val="000000"/>
          <w:u w:val="single"/>
        </w:rPr>
        <w:t>za pomocą</w:t>
      </w:r>
      <w:r w:rsidRPr="00B04B70">
        <w:rPr>
          <w:color w:val="000000"/>
          <w:u w:val="single"/>
        </w:rPr>
        <w:t xml:space="preserve"> innych podwykonawców niż wskazan</w:t>
      </w:r>
      <w:r w:rsidR="0055546E" w:rsidRPr="00B04B70">
        <w:rPr>
          <w:color w:val="000000"/>
          <w:u w:val="single"/>
        </w:rPr>
        <w:t>i</w:t>
      </w:r>
      <w:r w:rsidRPr="00B04B70">
        <w:rPr>
          <w:color w:val="000000"/>
          <w:u w:val="single"/>
        </w:rPr>
        <w:t xml:space="preserve"> w Ofercie</w:t>
      </w:r>
      <w:r w:rsidRPr="00B04B70">
        <w:t xml:space="preserve">  </w:t>
      </w:r>
      <w:r w:rsidRPr="00B04B70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 w:rsidRPr="00B04B70">
        <w:rPr>
          <w:bCs/>
        </w:rPr>
        <w:t>rozwiązanie umowy ze skutkiem natychmiastowym</w:t>
      </w:r>
      <w:r w:rsidR="00A87126" w:rsidRPr="00B04B70">
        <w:rPr>
          <w:bCs/>
        </w:rPr>
        <w:t>;</w:t>
      </w:r>
    </w:p>
    <w:p w14:paraId="65920D7A" w14:textId="77777777" w:rsidR="00CC3C3B" w:rsidRPr="00B04B70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B04B70">
        <w:rPr>
          <w:bCs/>
        </w:rPr>
        <w:t>gdy Wykonawca zaprzestał prowadzenia działalności</w:t>
      </w:r>
      <w:r w:rsidR="00B9067A" w:rsidRPr="00B04B70">
        <w:rPr>
          <w:bCs/>
        </w:rPr>
        <w:t xml:space="preserve"> </w:t>
      </w:r>
      <w:r w:rsidRPr="00B04B70">
        <w:rPr>
          <w:bCs/>
        </w:rPr>
        <w:t xml:space="preserve">– </w:t>
      </w:r>
      <w:r w:rsidR="007D0DB6" w:rsidRPr="00B04B70">
        <w:rPr>
          <w:bCs/>
        </w:rPr>
        <w:t xml:space="preserve">ze skutkiem </w:t>
      </w:r>
      <w:r w:rsidR="00CA5695" w:rsidRPr="00B04B70">
        <w:rPr>
          <w:bCs/>
        </w:rPr>
        <w:t xml:space="preserve">natychmiastowym </w:t>
      </w:r>
      <w:r w:rsidRPr="00B04B70">
        <w:rPr>
          <w:bCs/>
        </w:rPr>
        <w:t xml:space="preserve">w terminie do 14 dni od dnia </w:t>
      </w:r>
      <w:r w:rsidRPr="00B04B70">
        <w:t xml:space="preserve">kiedy Zamawiający powziął wiadomość o okolicznościach uzasadniających </w:t>
      </w:r>
      <w:r w:rsidR="00CA5695" w:rsidRPr="00B04B70">
        <w:t>rozwiąz</w:t>
      </w:r>
      <w:r w:rsidR="00B574A5" w:rsidRPr="00B04B70">
        <w:t>a</w:t>
      </w:r>
      <w:r w:rsidR="00CA5695" w:rsidRPr="00B04B70">
        <w:t xml:space="preserve">nie </w:t>
      </w:r>
      <w:r w:rsidRPr="00B04B70">
        <w:t xml:space="preserve"> umowy z tej przyczyny;</w:t>
      </w:r>
    </w:p>
    <w:p w14:paraId="2F1BE161" w14:textId="77777777" w:rsidR="00CD3463" w:rsidRPr="00B04B70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B04B70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B04B70">
        <w:rPr>
          <w:bCs/>
        </w:rPr>
        <w:t xml:space="preserve"> ze skutkiem natychmiastowym w terminie do 14 dni od dnia </w:t>
      </w:r>
      <w:r w:rsidR="006D206F" w:rsidRPr="00B04B70">
        <w:t>kiedy Zamawiający powziął wiadomość o okolicznościach uzasadniających rozwiązanie  umowy z tej przyczyny;</w:t>
      </w:r>
    </w:p>
    <w:p w14:paraId="5BA21AD5" w14:textId="5D7C2702" w:rsidR="008809A9" w:rsidRPr="00B04B70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B04B70">
        <w:rPr>
          <w:rFonts w:eastAsia="Times New Roman"/>
          <w:color w:val="000000"/>
        </w:rPr>
        <w:t xml:space="preserve">wydania nakazu zaprzestania zaopatrywania </w:t>
      </w:r>
      <w:r w:rsidR="00C457E6" w:rsidRPr="00B04B70">
        <w:rPr>
          <w:rFonts w:eastAsia="Times New Roman"/>
          <w:color w:val="000000"/>
        </w:rPr>
        <w:t>w</w:t>
      </w:r>
      <w:r w:rsidR="00E549C1" w:rsidRPr="00B04B70">
        <w:rPr>
          <w:rFonts w:eastAsia="Times New Roman"/>
          <w:color w:val="000000"/>
        </w:rPr>
        <w:t xml:space="preserve"> </w:t>
      </w:r>
      <w:r w:rsidR="00C457E6" w:rsidRPr="00B04B70">
        <w:rPr>
          <w:rFonts w:eastAsia="Times New Roman"/>
          <w:color w:val="000000"/>
        </w:rPr>
        <w:t xml:space="preserve"> </w:t>
      </w:r>
      <w:r w:rsidR="00BD62BF" w:rsidRPr="00B04B70">
        <w:rPr>
          <w:rFonts w:eastAsia="Times New Roman"/>
          <w:color w:val="000000"/>
        </w:rPr>
        <w:t xml:space="preserve">towary stanowiące </w:t>
      </w:r>
      <w:r w:rsidR="001B0EF3" w:rsidRPr="00B04B70">
        <w:rPr>
          <w:rFonts w:eastAsia="Times New Roman"/>
          <w:color w:val="000000"/>
        </w:rPr>
        <w:t>przedmiot umowy</w:t>
      </w:r>
      <w:r w:rsidR="00C457E6" w:rsidRPr="00B04B70">
        <w:rPr>
          <w:rFonts w:eastAsia="Times New Roman"/>
          <w:color w:val="000000"/>
        </w:rPr>
        <w:t xml:space="preserve"> na danym terenie </w:t>
      </w:r>
      <w:r w:rsidRPr="00B04B7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B04B70">
        <w:rPr>
          <w:bCs/>
        </w:rPr>
        <w:t xml:space="preserve"> ze skutkiem natychmiastowym w terminie do 14 dni od dnia </w:t>
      </w:r>
      <w:r w:rsidR="006D206F" w:rsidRPr="00B04B70">
        <w:t>kiedy Zamawiający powziął wiadomość o okolicznościach uzasadniających rozwiązanie  umowy z tej przyczyny</w:t>
      </w:r>
      <w:r w:rsidRPr="00B04B70">
        <w:rPr>
          <w:rFonts w:eastAsia="Times New Roman"/>
          <w:color w:val="000000"/>
        </w:rPr>
        <w:t>.</w:t>
      </w:r>
    </w:p>
    <w:p w14:paraId="74EC39FD" w14:textId="77777777" w:rsidR="00C10A20" w:rsidRPr="00B04B70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B04B70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 w:rsidRPr="00B04B70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B04B70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B04B70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 w:rsidRPr="00B04B70">
        <w:rPr>
          <w:rFonts w:ascii="Times New Roman" w:hAnsi="Times New Roman" w:cs="Times New Roman"/>
          <w:sz w:val="24"/>
          <w:szCs w:val="24"/>
        </w:rPr>
        <w:t>7</w:t>
      </w:r>
      <w:r w:rsidRPr="00B04B70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 w:rsidRPr="00B04B70">
        <w:rPr>
          <w:rFonts w:ascii="Times New Roman" w:hAnsi="Times New Roman" w:cs="Times New Roman"/>
          <w:sz w:val="24"/>
          <w:szCs w:val="24"/>
        </w:rPr>
        <w:t xml:space="preserve">pkt 1) </w:t>
      </w:r>
      <w:r w:rsidRPr="00B04B70">
        <w:rPr>
          <w:rFonts w:ascii="Times New Roman" w:hAnsi="Times New Roman" w:cs="Times New Roman"/>
          <w:sz w:val="24"/>
          <w:szCs w:val="24"/>
        </w:rPr>
        <w:t>umowy</w:t>
      </w:r>
      <w:r w:rsidR="00664267" w:rsidRPr="00B04B7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 w:rsidRPr="00B04B70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B04B70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 w:rsidRPr="00B04B7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04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36DDBD4A" w:rsidR="00CC3C3B" w:rsidRPr="00B04B70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B04B70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 w:rsidRPr="00B04B70">
        <w:rPr>
          <w:rFonts w:ascii="Times New Roman" w:hAnsi="Times New Roman" w:cs="Times New Roman"/>
          <w:bCs/>
          <w:sz w:val="24"/>
          <w:szCs w:val="24"/>
        </w:rPr>
        <w:t xml:space="preserve"> rozwiąza</w:t>
      </w:r>
      <w:r w:rsidR="0060558B" w:rsidRPr="00B04B70">
        <w:rPr>
          <w:rFonts w:ascii="Times New Roman" w:hAnsi="Times New Roman" w:cs="Times New Roman"/>
          <w:bCs/>
          <w:sz w:val="24"/>
          <w:szCs w:val="24"/>
        </w:rPr>
        <w:t>n</w:t>
      </w:r>
      <w:r w:rsidR="00BF0181" w:rsidRPr="00B04B70">
        <w:rPr>
          <w:rFonts w:ascii="Times New Roman" w:hAnsi="Times New Roman" w:cs="Times New Roman"/>
          <w:bCs/>
          <w:sz w:val="24"/>
          <w:szCs w:val="24"/>
        </w:rPr>
        <w:t xml:space="preserve">ia umowy </w:t>
      </w:r>
      <w:r w:rsidR="00D82F3C" w:rsidRPr="00B04B70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 w:rsidRPr="00B04B70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B04B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B04B70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B04B70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2FA1B18" w:rsidR="00CC3C3B" w:rsidRPr="00B04B70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B04B70">
        <w:rPr>
          <w:bCs/>
        </w:rPr>
        <w:t>1)</w:t>
      </w:r>
      <w:r w:rsidRPr="00B04B70">
        <w:rPr>
          <w:bCs/>
        </w:rPr>
        <w:tab/>
        <w:t xml:space="preserve">Wykonawca i </w:t>
      </w:r>
      <w:r w:rsidR="003B3597" w:rsidRPr="00B04B70">
        <w:rPr>
          <w:bCs/>
        </w:rPr>
        <w:t xml:space="preserve"> </w:t>
      </w:r>
      <w:r w:rsidRPr="00B04B70">
        <w:rPr>
          <w:bCs/>
        </w:rPr>
        <w:t xml:space="preserve">Zamawiający zobowiązują się do sporządzenia protokołu, który będzie zawierał opis zrealizowanych </w:t>
      </w:r>
      <w:r w:rsidR="0060558B" w:rsidRPr="00B04B70">
        <w:rPr>
          <w:bCs/>
        </w:rPr>
        <w:t xml:space="preserve">Dostaw </w:t>
      </w:r>
      <w:r w:rsidRPr="00B04B70">
        <w:rPr>
          <w:bCs/>
        </w:rPr>
        <w:t xml:space="preserve">do dnia </w:t>
      </w:r>
      <w:r w:rsidR="006D6C7E" w:rsidRPr="00B04B70">
        <w:rPr>
          <w:bCs/>
        </w:rPr>
        <w:t xml:space="preserve">rozwiązania </w:t>
      </w:r>
      <w:r w:rsidRPr="00B04B70">
        <w:rPr>
          <w:bCs/>
        </w:rPr>
        <w:t>umowy;</w:t>
      </w:r>
    </w:p>
    <w:p w14:paraId="247A89CD" w14:textId="7FEE5004" w:rsidR="00CC3C3B" w:rsidRPr="00B04B70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B04B70">
        <w:rPr>
          <w:bCs/>
        </w:rPr>
        <w:t>2)</w:t>
      </w:r>
      <w:r w:rsidRPr="00B04B70">
        <w:rPr>
          <w:bCs/>
        </w:rPr>
        <w:tab/>
        <w:t xml:space="preserve">wysokość wynagrodzenia należna Wykonawcy zostanie ustalona proporcjonalnie na podstawie zakresu zrealizowanych przez niego </w:t>
      </w:r>
      <w:r w:rsidR="0060558B" w:rsidRPr="00B04B70">
        <w:rPr>
          <w:bCs/>
        </w:rPr>
        <w:t xml:space="preserve">Dostaw </w:t>
      </w:r>
      <w:r w:rsidRPr="00B04B70">
        <w:rPr>
          <w:bCs/>
        </w:rPr>
        <w:t xml:space="preserve">i zaakceptowanych przez Zamawiającego do dnia </w:t>
      </w:r>
      <w:r w:rsidR="006D6C7E" w:rsidRPr="00B04B70">
        <w:rPr>
          <w:bCs/>
        </w:rPr>
        <w:t>rozwiązania</w:t>
      </w:r>
      <w:r w:rsidR="00CA5695" w:rsidRPr="00B04B70">
        <w:rPr>
          <w:bCs/>
        </w:rPr>
        <w:t xml:space="preserve"> </w:t>
      </w:r>
      <w:r w:rsidRPr="00B04B70">
        <w:rPr>
          <w:bCs/>
        </w:rPr>
        <w:t>umowy.</w:t>
      </w:r>
    </w:p>
    <w:p w14:paraId="4E1BE4AC" w14:textId="5BCDC997" w:rsidR="00796D77" w:rsidRPr="00B04B70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 w:rsidRPr="00B04B70">
        <w:rPr>
          <w:bCs/>
        </w:rPr>
        <w:lastRenderedPageBreak/>
        <w:t xml:space="preserve">Wykonawcy nie będzie przysługiwało odszkodowania za </w:t>
      </w:r>
      <w:proofErr w:type="spellStart"/>
      <w:r w:rsidRPr="00B04B70">
        <w:rPr>
          <w:bCs/>
        </w:rPr>
        <w:t>niezrealizwaną</w:t>
      </w:r>
      <w:proofErr w:type="spellEnd"/>
      <w:r w:rsidRPr="00B04B70">
        <w:rPr>
          <w:bCs/>
        </w:rPr>
        <w:t xml:space="preserve"> część umowy</w:t>
      </w:r>
      <w:r w:rsidR="00BF0181" w:rsidRPr="00B04B70">
        <w:rPr>
          <w:bCs/>
        </w:rPr>
        <w:t>, na co Wykonawca wyraża zgodę</w:t>
      </w:r>
      <w:r w:rsidRPr="00B04B70">
        <w:rPr>
          <w:bCs/>
        </w:rPr>
        <w:t xml:space="preserve">. </w:t>
      </w:r>
    </w:p>
    <w:p w14:paraId="47D48611" w14:textId="6170FF52" w:rsidR="00A56F70" w:rsidRPr="00B04B70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 w:rsidRPr="00B04B70">
        <w:rPr>
          <w:bCs/>
        </w:rPr>
        <w:t>4. Rozwiązanie umowy w części wywołuje skutki na przyszłość.</w:t>
      </w:r>
    </w:p>
    <w:p w14:paraId="0C053E10" w14:textId="77777777" w:rsidR="00CC3C3B" w:rsidRPr="00B04B70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5</w:t>
      </w:r>
      <w:r w:rsidR="00342C2F" w:rsidRPr="00B04B7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B04B70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B04B70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B04B70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B04B70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B04B7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Pr="00B04B70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6</w:t>
      </w:r>
      <w:r w:rsidR="00342C2F" w:rsidRPr="00B04B70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B04B70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B04B70">
        <w:rPr>
          <w:rFonts w:ascii="Times New Roman" w:hAnsi="Times New Roman" w:cs="Times New Roman"/>
          <w:sz w:val="24"/>
          <w:szCs w:val="24"/>
        </w:rPr>
        <w:t>umowy</w:t>
      </w:r>
      <w:r w:rsidR="004B4A90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B04B70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Pr="00B04B70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7</w:t>
      </w:r>
      <w:r w:rsidR="00342C2F" w:rsidRPr="00B04B70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B04B70">
        <w:rPr>
          <w:rFonts w:ascii="Times New Roman" w:hAnsi="Times New Roman" w:cs="Times New Roman"/>
          <w:bCs/>
          <w:sz w:val="24"/>
          <w:szCs w:val="24"/>
        </w:rPr>
        <w:t>Zamawiający może rozwiązać umowę w całości lub w części w terminie do 30 dni od dnia kiedy Zamawiający powziął wiadomość o okolicznościach uzasadniających rozwiązanie umowy z tej przyczyny:</w:t>
      </w:r>
    </w:p>
    <w:p w14:paraId="6636707F" w14:textId="77777777" w:rsidR="00BD62BF" w:rsidRPr="00B04B70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a) jeżeli </w:t>
      </w:r>
      <w:proofErr w:type="spellStart"/>
      <w:r w:rsidRPr="00B04B70"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 w:rsidRPr="00B04B70"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6C519926" w:rsidR="00BD62BF" w:rsidRPr="00B04B70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b) jeżeli, niezależnie od przyczyny, zajdzie konieczność trwałego lub czasowego zamknięcia danego punktu/jednostki </w:t>
      </w:r>
      <w:r w:rsidR="0060746F" w:rsidRPr="00B04B70">
        <w:rPr>
          <w:rFonts w:ascii="Times New Roman" w:hAnsi="Times New Roman" w:cs="Times New Roman"/>
          <w:bCs/>
          <w:sz w:val="24"/>
          <w:szCs w:val="24"/>
        </w:rPr>
        <w:t xml:space="preserve">organizacyjnej Zamawiającego </w:t>
      </w:r>
      <w:r w:rsidRPr="00B04B70">
        <w:rPr>
          <w:rFonts w:ascii="Times New Roman" w:hAnsi="Times New Roman" w:cs="Times New Roman"/>
          <w:bCs/>
          <w:sz w:val="24"/>
          <w:szCs w:val="24"/>
        </w:rPr>
        <w:t>lub jego części.</w:t>
      </w:r>
    </w:p>
    <w:p w14:paraId="24B243C1" w14:textId="77777777" w:rsidR="004B60B6" w:rsidRPr="00B04B70" w:rsidRDefault="00B574A5" w:rsidP="00B574A5">
      <w:pPr>
        <w:pStyle w:val="Default"/>
        <w:ind w:left="425" w:hanging="425"/>
        <w:jc w:val="both"/>
      </w:pPr>
      <w:r w:rsidRPr="00B04B70">
        <w:t xml:space="preserve">8. </w:t>
      </w:r>
      <w:r w:rsidR="004B60B6" w:rsidRPr="00B04B70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 w:rsidRPr="00B04B70">
        <w:t>Opóżnienie</w:t>
      </w:r>
      <w:proofErr w:type="spellEnd"/>
      <w:r w:rsidR="00A87126" w:rsidRPr="00B04B70">
        <w:t xml:space="preserve"> w zapłacie nie może wynikać z przyczyn leżących po stronie Wykonawcy.</w:t>
      </w:r>
    </w:p>
    <w:p w14:paraId="65DE15C2" w14:textId="77777777" w:rsidR="004B60B6" w:rsidRPr="00B04B70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B04B70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B04B70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B04B70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B04B70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B04B70">
        <w:rPr>
          <w:rFonts w:ascii="Times New Roman" w:hAnsi="Times New Roman" w:cs="Times New Roman"/>
          <w:sz w:val="24"/>
          <w:szCs w:val="24"/>
        </w:rPr>
        <w:t>……</w:t>
      </w:r>
      <w:r w:rsidR="00AE2B52" w:rsidRPr="00B04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B04B70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B04B70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B04B70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B04B70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14B675F9" w14:textId="77777777" w:rsidR="00DA2787" w:rsidRDefault="00DA2787" w:rsidP="00DA2787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 przypadku nieobecności:</w:t>
      </w:r>
    </w:p>
    <w:p w14:paraId="36D8A0A8" w14:textId="77777777" w:rsidR="00DA2787" w:rsidRPr="00E17E71" w:rsidRDefault="00DA2787" w:rsidP="00DA2787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2F9826A6" w14:textId="77777777" w:rsidR="00DA2787" w:rsidRPr="00E17E71" w:rsidRDefault="00DA2787" w:rsidP="00DA2787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7B0F6B11" w14:textId="77777777" w:rsidR="00DA2787" w:rsidRDefault="00DA2787" w:rsidP="00DA2787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1295B7BD" w14:textId="77777777" w:rsidR="00DA2787" w:rsidRPr="00B04B70" w:rsidRDefault="00DA2787" w:rsidP="00DA2787">
      <w:pPr>
        <w:pStyle w:val="Akapitzlist1"/>
        <w:tabs>
          <w:tab w:val="num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126AD49" w14:textId="77777777" w:rsidR="007C49D6" w:rsidRPr="00B04B70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B04B70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B04B70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B04B70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B04B70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B04B70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 w:rsidRPr="00B04B70">
        <w:rPr>
          <w:rFonts w:ascii="Times New Roman" w:hAnsi="Times New Roman" w:cs="Times New Roman"/>
          <w:sz w:val="24"/>
          <w:szCs w:val="24"/>
        </w:rPr>
        <w:t xml:space="preserve">1, </w:t>
      </w:r>
      <w:r w:rsidRPr="00B04B70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 w:rsidRPr="00B04B70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B04B70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Pr="00B04B70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B04B70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B04B70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Pr="00B04B70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 w:rsidRPr="00B04B70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B04B70">
        <w:rPr>
          <w:rFonts w:ascii="Times New Roman" w:hAnsi="Times New Roman" w:cs="Times New Roman"/>
          <w:sz w:val="24"/>
          <w:szCs w:val="24"/>
        </w:rPr>
        <w:t xml:space="preserve">formy pisemnej w postaci aneksu podpisanego przez Strony, pod rygorem nieważności, </w:t>
      </w:r>
      <w:r w:rsidR="00796D77" w:rsidRPr="00B04B70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 w:rsidRPr="00B04B70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 w:rsidRPr="00B04B70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Pr="00B04B70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796D77" w:rsidRPr="00B04B70">
        <w:rPr>
          <w:rFonts w:ascii="Times New Roman" w:hAnsi="Times New Roman" w:cs="Times New Roman"/>
          <w:sz w:val="24"/>
          <w:szCs w:val="24"/>
        </w:rPr>
        <w:t>postanowień umowy</w:t>
      </w:r>
      <w:r w:rsidRPr="00B04B70"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Pr="00B04B70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lastRenderedPageBreak/>
        <w:t>b)</w:t>
      </w:r>
      <w:r w:rsidR="005A45ED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 w:rsidRPr="00B04B70">
        <w:rPr>
          <w:rFonts w:ascii="Times New Roman" w:hAnsi="Times New Roman" w:cs="Times New Roman"/>
          <w:bCs/>
          <w:sz w:val="24"/>
          <w:szCs w:val="24"/>
        </w:rPr>
        <w:t>,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 w:rsidRPr="00B04B70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 w:rsidRPr="00B04B70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B04B70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brutto przedmiotu umowy określonej w </w:t>
      </w:r>
      <w:r w:rsidRPr="00B04B70">
        <w:rPr>
          <w:rFonts w:ascii="Times New Roman" w:hAnsi="Times New Roman" w:cs="Times New Roman"/>
          <w:bCs/>
          <w:sz w:val="24"/>
          <w:szCs w:val="24"/>
        </w:rPr>
        <w:t>§ 7</w:t>
      </w:r>
      <w:r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 pkt 1) umowy</w:t>
      </w:r>
      <w:r w:rsidR="00664267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 w:rsidRPr="00B04B70">
        <w:rPr>
          <w:rFonts w:ascii="Times New Roman" w:hAnsi="Times New Roman" w:cs="Times New Roman"/>
          <w:sz w:val="24"/>
          <w:szCs w:val="24"/>
        </w:rPr>
        <w:t>(dla danej części)</w:t>
      </w:r>
      <w:r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B04B70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 w:rsidRPr="00B04B70">
        <w:rPr>
          <w:rFonts w:ascii="Times New Roman" w:hAnsi="Times New Roman" w:cs="Times New Roman"/>
          <w:bCs/>
          <w:sz w:val="24"/>
          <w:szCs w:val="24"/>
        </w:rPr>
        <w:t>,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 w:rsidRPr="00B04B70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 w:rsidRPr="00B04B70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B04B70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brutto przedmiotu umowy określonej w </w:t>
      </w:r>
      <w:r w:rsidRPr="00B04B70">
        <w:rPr>
          <w:rFonts w:ascii="Times New Roman" w:hAnsi="Times New Roman" w:cs="Times New Roman"/>
          <w:bCs/>
          <w:sz w:val="24"/>
          <w:szCs w:val="24"/>
        </w:rPr>
        <w:t>§ 7</w:t>
      </w:r>
      <w:r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 pkt 1) umowy</w:t>
      </w:r>
      <w:r w:rsidR="00664267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 w:rsidRPr="00B04B70">
        <w:rPr>
          <w:rFonts w:ascii="Times New Roman" w:hAnsi="Times New Roman" w:cs="Times New Roman"/>
          <w:sz w:val="24"/>
          <w:szCs w:val="24"/>
        </w:rPr>
        <w:t>(dla danej części)</w:t>
      </w:r>
      <w:r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Pr="00B04B70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 w:rsidRPr="00B04B70">
        <w:rPr>
          <w:rFonts w:ascii="Times New Roman" w:hAnsi="Times New Roman" w:cs="Times New Roman"/>
          <w:sz w:val="24"/>
          <w:szCs w:val="24"/>
        </w:rPr>
        <w:t xml:space="preserve">Oferty </w:t>
      </w:r>
      <w:r w:rsidRPr="00B04B70">
        <w:rPr>
          <w:rFonts w:ascii="Times New Roman" w:hAnsi="Times New Roman" w:cs="Times New Roman"/>
          <w:sz w:val="24"/>
          <w:szCs w:val="24"/>
        </w:rPr>
        <w:t>w zak</w:t>
      </w:r>
      <w:r w:rsidR="003B32CC" w:rsidRPr="00B04B70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B04B70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7480A3A9" w:rsidR="007C49D6" w:rsidRPr="00B04B70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 w:rsidRPr="00B04B70">
        <w:rPr>
          <w:rFonts w:ascii="Times New Roman" w:hAnsi="Times New Roman" w:cs="Times New Roman"/>
          <w:sz w:val="24"/>
          <w:szCs w:val="24"/>
        </w:rPr>
        <w:t>towaru</w:t>
      </w:r>
      <w:r w:rsidRPr="00B04B70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B04B70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04B70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 w:rsidRPr="00B04B70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04B70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B04B70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</w:t>
      </w:r>
      <w:r w:rsidR="0060746F" w:rsidRPr="00B04B70">
        <w:rPr>
          <w:rFonts w:ascii="Times New Roman" w:hAnsi="Times New Roman" w:cs="Times New Roman"/>
          <w:bCs/>
          <w:sz w:val="24"/>
          <w:szCs w:val="24"/>
        </w:rPr>
        <w:t xml:space="preserve">odszkodowanie </w:t>
      </w:r>
      <w:r w:rsidR="00BF0181" w:rsidRPr="00B04B70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="00BF0181" w:rsidRPr="00B04B70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B04B70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 </w:t>
      </w:r>
    </w:p>
    <w:p w14:paraId="16F9DDB3" w14:textId="77777777" w:rsidR="00990B06" w:rsidRPr="00B04B70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 przewiduje możliwość zmiany miejsca realizacji dostaw, w przypadku konieczności zmiany miejsca prowadzenia działalności jednostki organizacyjnej, z przyczyn niezależnych od Zamawiającego, czego nie można było przewidzieć w chwili zawarcia umowy. O zmianie adresu dostaw Zamawiający poinformuje Wykonawcę (droga elektroniczną lub pisemnie) na adres wskazany w 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§10 ust. 3 umowy. Jeżeli nowe miejsce realizacji dostaw znajduje się w tym samym </w:t>
      </w:r>
      <w:r w:rsidR="003B0C19" w:rsidRPr="00B04B70">
        <w:rPr>
          <w:rFonts w:ascii="Times New Roman" w:hAnsi="Times New Roman" w:cs="Times New Roman"/>
          <w:bCs/>
          <w:sz w:val="24"/>
          <w:szCs w:val="24"/>
        </w:rPr>
        <w:t>mieście</w:t>
      </w:r>
      <w:r w:rsidRPr="00B04B70"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 w:rsidRPr="00B04B70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B04B70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 w:rsidRPr="00B04B70">
        <w:rPr>
          <w:rFonts w:ascii="Times New Roman" w:hAnsi="Times New Roman" w:cs="Times New Roman"/>
          <w:sz w:val="24"/>
          <w:szCs w:val="24"/>
        </w:rPr>
        <w:t xml:space="preserve">także </w:t>
      </w:r>
      <w:r w:rsidRPr="00B04B70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B04B70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B04B7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B04B70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B04B70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B04B70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B04B70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B04B70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B04B70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B04B70">
        <w:rPr>
          <w:rFonts w:ascii="Times New Roman" w:hAnsi="Times New Roman" w:cs="Times New Roman"/>
          <w:sz w:val="24"/>
          <w:szCs w:val="24"/>
        </w:rPr>
        <w:t xml:space="preserve"> T</w:t>
      </w:r>
      <w:r w:rsidRPr="00B04B70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B04B70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 w:rsidRPr="00B04B70">
        <w:rPr>
          <w:rFonts w:ascii="Times New Roman" w:hAnsi="Times New Roman" w:cs="Times New Roman"/>
          <w:sz w:val="24"/>
          <w:szCs w:val="24"/>
        </w:rPr>
        <w:t xml:space="preserve">zmieniony  </w:t>
      </w:r>
      <w:r w:rsidRPr="00B04B70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 w:rsidRPr="00B04B70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B04B70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B70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B04B70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B04B70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B04B70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 w:rsidRPr="00B04B70">
        <w:rPr>
          <w:rFonts w:ascii="Times New Roman" w:hAnsi="Times New Roman" w:cs="Times New Roman"/>
          <w:sz w:val="24"/>
          <w:szCs w:val="24"/>
        </w:rPr>
        <w:t>(dla danej części)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04B70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B04B70">
        <w:rPr>
          <w:rFonts w:ascii="Times New Roman" w:hAnsi="Times New Roman" w:cs="Times New Roman"/>
          <w:sz w:val="24"/>
          <w:szCs w:val="24"/>
        </w:rPr>
        <w:t xml:space="preserve">umowy </w:t>
      </w:r>
      <w:r w:rsidRPr="00B04B70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B04B70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B04B70">
        <w:rPr>
          <w:rFonts w:ascii="Times New Roman" w:hAnsi="Times New Roman" w:cs="Times New Roman"/>
          <w:sz w:val="24"/>
          <w:szCs w:val="24"/>
        </w:rPr>
        <w:t>4</w:t>
      </w:r>
      <w:r w:rsidR="00B713B3" w:rsidRPr="00B04B70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B04B70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B04B70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B04B70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B04B70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B04B70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B04B70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B04B70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B04B70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B04B70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B04B70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B04B70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lastRenderedPageBreak/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B04B70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Pr="00B04B70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B04B70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 w:rsidRPr="00B04B70">
        <w:rPr>
          <w:rFonts w:ascii="Times New Roman" w:hAnsi="Times New Roman" w:cs="Times New Roman"/>
          <w:sz w:val="24"/>
          <w:szCs w:val="24"/>
        </w:rPr>
        <w:t>.</w:t>
      </w:r>
      <w:r w:rsidR="003B32CC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="0055546E" w:rsidRPr="00B04B70">
        <w:rPr>
          <w:rFonts w:ascii="Times New Roman" w:hAnsi="Times New Roman" w:cs="Times New Roman"/>
          <w:sz w:val="24"/>
          <w:szCs w:val="24"/>
        </w:rPr>
        <w:t xml:space="preserve">W takim wypadku </w:t>
      </w:r>
      <w:r w:rsidR="003B32CC" w:rsidRPr="00B04B70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Pr="00B04B70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 w:rsidRPr="00B04B70">
        <w:rPr>
          <w:rFonts w:ascii="Times New Roman" w:hAnsi="Times New Roman" w:cs="Times New Roman"/>
          <w:sz w:val="24"/>
          <w:szCs w:val="24"/>
        </w:rPr>
        <w:t>O</w:t>
      </w:r>
      <w:r w:rsidRPr="00B04B70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 w:rsidRPr="00B04B70">
        <w:rPr>
          <w:rFonts w:ascii="Times New Roman" w:hAnsi="Times New Roman" w:cs="Times New Roman"/>
          <w:sz w:val="24"/>
          <w:szCs w:val="24"/>
        </w:rPr>
        <w:t>:</w:t>
      </w:r>
      <w:r w:rsidRPr="00B04B70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 w:rsidRPr="00B04B70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Pr="00B04B70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 w:rsidRPr="00B04B70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B04B70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 w:rsidRPr="00B04B70">
        <w:rPr>
          <w:rFonts w:ascii="Times New Roman" w:hAnsi="Times New Roman" w:cs="Times New Roman"/>
          <w:sz w:val="24"/>
          <w:szCs w:val="24"/>
        </w:rPr>
        <w:t xml:space="preserve">. </w:t>
      </w:r>
      <w:r w:rsidRPr="00B04B70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 w:rsidRPr="00B04B70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B04B70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B04B70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 w:rsidRPr="00B04B70">
        <w:rPr>
          <w:rFonts w:ascii="Times New Roman" w:hAnsi="Times New Roman" w:cs="Times New Roman"/>
          <w:sz w:val="24"/>
          <w:szCs w:val="24"/>
        </w:rPr>
        <w:t>.</w:t>
      </w:r>
      <w:r w:rsidR="00150CF8" w:rsidRPr="00B04B70">
        <w:rPr>
          <w:rFonts w:ascii="Times New Roman" w:hAnsi="Times New Roman" w:cs="Times New Roman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 w:rsidRPr="00B04B70">
        <w:rPr>
          <w:rFonts w:ascii="Times New Roman" w:hAnsi="Times New Roman" w:cs="Times New Roman"/>
          <w:sz w:val="24"/>
          <w:szCs w:val="24"/>
        </w:rPr>
        <w:t>O</w:t>
      </w:r>
      <w:r w:rsidRPr="00B04B70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B04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B04B70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 w:rsidRPr="00B04B70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B04B70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B04B70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 w:rsidRPr="00B04B70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B04B70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Pr="00B04B70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 w:rsidRPr="00B04B70"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 w:rsidRPr="00B04B70"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B04B70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04B70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 w:rsidRPr="00B04B70">
        <w:rPr>
          <w:rFonts w:ascii="Times New Roman" w:hAnsi="Times New Roman" w:cs="Times New Roman"/>
          <w:bCs/>
          <w:sz w:val="24"/>
          <w:szCs w:val="24"/>
        </w:rPr>
        <w:t xml:space="preserve">, o którym mowa w §7 ust. 2 pkt </w:t>
      </w:r>
      <w:r w:rsidR="00796D77" w:rsidRPr="00B04B70">
        <w:rPr>
          <w:rFonts w:ascii="Times New Roman" w:hAnsi="Times New Roman" w:cs="Times New Roman"/>
          <w:bCs/>
          <w:sz w:val="24"/>
          <w:szCs w:val="24"/>
        </w:rPr>
        <w:t>5</w:t>
      </w:r>
      <w:r w:rsidR="003B0C19" w:rsidRPr="00B04B70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 w:rsidRPr="00B04B70">
        <w:rPr>
          <w:rFonts w:ascii="Times New Roman" w:hAnsi="Times New Roman" w:cs="Times New Roman"/>
          <w:bCs/>
          <w:sz w:val="24"/>
          <w:szCs w:val="24"/>
        </w:rPr>
        <w:t>7</w:t>
      </w:r>
      <w:r w:rsidR="003B0C19" w:rsidRPr="00B04B70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04B70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 w:rsidRPr="00B04B70">
        <w:rPr>
          <w:rFonts w:ascii="Times New Roman" w:hAnsi="Times New Roman" w:cs="Times New Roman"/>
          <w:sz w:val="24"/>
          <w:szCs w:val="24"/>
        </w:rPr>
        <w:t xml:space="preserve">pkt 1) </w:t>
      </w:r>
      <w:r w:rsidRPr="00B04B70">
        <w:rPr>
          <w:rFonts w:ascii="Times New Roman" w:hAnsi="Times New Roman" w:cs="Times New Roman"/>
          <w:sz w:val="24"/>
          <w:szCs w:val="24"/>
        </w:rPr>
        <w:t>umowy</w:t>
      </w:r>
      <w:r w:rsidR="00664267" w:rsidRPr="00B04B7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04B7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BC93AA" w14:textId="77777777" w:rsidR="00341442" w:rsidRPr="00B04B70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</w:t>
      </w:r>
      <w:r w:rsidRPr="00B04B7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</w:t>
      </w:r>
    </w:p>
    <w:p w14:paraId="63934D8F" w14:textId="77777777" w:rsidR="00546A6E" w:rsidRPr="00B04B70" w:rsidRDefault="002C0344" w:rsidP="00B04B70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Jeżeli wniosek i kalkulacja nie będą uzasadniały korekty wynagrodzenia, Zamawiający na taką zmianę nie wyrazi zgody. </w:t>
      </w:r>
    </w:p>
    <w:p w14:paraId="5565B31E" w14:textId="06136E21" w:rsidR="00341442" w:rsidRPr="00B04B70" w:rsidRDefault="00546A6E" w:rsidP="00B04B70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Do zmian o których mowa w ust. 7 mają zastosowanie zapisy §7 ust. 2 pkt 9) umowy.</w:t>
      </w:r>
      <w:r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EB2758D" w14:textId="6C7963F6" w:rsidR="002C0344" w:rsidRDefault="002C0344" w:rsidP="00DA2787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Ustalona korekta wynagrodzenia</w:t>
      </w:r>
      <w:r w:rsidR="00341442" w:rsidRPr="00B04B70">
        <w:rPr>
          <w:rFonts w:ascii="Times New Roman" w:hAnsi="Times New Roman" w:cs="Times New Roman"/>
          <w:bCs/>
          <w:sz w:val="24"/>
          <w:szCs w:val="24"/>
        </w:rPr>
        <w:t xml:space="preserve"> (taka, która bę</w:t>
      </w:r>
      <w:r w:rsidR="009679E5" w:rsidRPr="00B04B70">
        <w:rPr>
          <w:rFonts w:ascii="Times New Roman" w:hAnsi="Times New Roman" w:cs="Times New Roman"/>
          <w:bCs/>
          <w:sz w:val="24"/>
          <w:szCs w:val="24"/>
        </w:rPr>
        <w:t xml:space="preserve">dzie miała uzasadnienie prawne </w:t>
      </w:r>
      <w:r w:rsidR="00341442" w:rsidRPr="00B04B70">
        <w:rPr>
          <w:rFonts w:ascii="Times New Roman" w:hAnsi="Times New Roman" w:cs="Times New Roman"/>
          <w:bCs/>
          <w:sz w:val="24"/>
          <w:szCs w:val="24"/>
        </w:rPr>
        <w:t>o</w:t>
      </w:r>
      <w:r w:rsidR="009679E5" w:rsidRPr="00B04B70">
        <w:rPr>
          <w:rFonts w:ascii="Times New Roman" w:hAnsi="Times New Roman" w:cs="Times New Roman"/>
          <w:bCs/>
          <w:sz w:val="24"/>
          <w:szCs w:val="24"/>
        </w:rPr>
        <w:t>r</w:t>
      </w:r>
      <w:r w:rsidR="00341442" w:rsidRPr="00B04B70">
        <w:rPr>
          <w:rFonts w:ascii="Times New Roman" w:hAnsi="Times New Roman" w:cs="Times New Roman"/>
          <w:bCs/>
          <w:sz w:val="24"/>
          <w:szCs w:val="24"/>
        </w:rPr>
        <w:t xml:space="preserve">az matematyczne i taka, </w:t>
      </w:r>
      <w:proofErr w:type="spellStart"/>
      <w:r w:rsidR="00341442" w:rsidRPr="00B04B70">
        <w:rPr>
          <w:rFonts w:ascii="Times New Roman" w:hAnsi="Times New Roman" w:cs="Times New Roman"/>
          <w:bCs/>
          <w:sz w:val="24"/>
          <w:szCs w:val="24"/>
        </w:rPr>
        <w:t>kóra</w:t>
      </w:r>
      <w:proofErr w:type="spellEnd"/>
      <w:r w:rsidR="00341442" w:rsidRPr="00B04B70">
        <w:rPr>
          <w:rFonts w:ascii="Times New Roman" w:hAnsi="Times New Roman" w:cs="Times New Roman"/>
          <w:bCs/>
          <w:sz w:val="24"/>
          <w:szCs w:val="24"/>
        </w:rPr>
        <w:t xml:space="preserve"> będzie się mieścić w limitach ustalonych umową)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obowiązywać będzie od dnia wejścia w życie zmian przepisów, o których mowa w ust. 7</w:t>
      </w:r>
      <w:r w:rsidR="00341442" w:rsidRPr="00B04B7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AFC084" w14:textId="77777777" w:rsidR="00DA2787" w:rsidRPr="0078133A" w:rsidRDefault="00DA2787" w:rsidP="00DA2787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133A">
        <w:rPr>
          <w:rFonts w:ascii="Times New Roman" w:hAnsi="Times New Roman" w:cs="Times New Roman"/>
          <w:sz w:val="24"/>
          <w:szCs w:val="24"/>
        </w:rPr>
        <w:t>Zamawiający zastrzega sobie prawo do przesunięć asortymentowych w ramach kwot na realizację danej części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6C4580" w14:textId="77777777" w:rsidR="00DA2787" w:rsidRPr="00DA2787" w:rsidRDefault="00DA2787" w:rsidP="00DA278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545266" w14:textId="77777777" w:rsidR="002C0344" w:rsidRPr="00B04B70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B04B70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B04B70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04B70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B04B70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B04B70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B04B70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B04B70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Pr="00B04B70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Pr="00B04B70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B04B70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B04B7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1.</w:t>
      </w:r>
      <w:r w:rsidRPr="00B04B70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 w:rsidRPr="00B04B70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B04B70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B04B7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2.</w:t>
      </w:r>
      <w:r w:rsidRPr="00B04B70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B04B7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3.</w:t>
      </w:r>
      <w:r w:rsidRPr="00B04B70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0059252E" w:rsidR="00B713B3" w:rsidRPr="00B04B7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4.</w:t>
      </w:r>
      <w:r w:rsidRPr="00B04B70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 w:rsidRPr="00B04B70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 w:rsidRPr="00B04B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 w:rsidRPr="00B04B70">
        <w:rPr>
          <w:rFonts w:ascii="Times New Roman" w:hAnsi="Times New Roman" w:cs="Times New Roman"/>
          <w:bCs/>
          <w:sz w:val="24"/>
          <w:szCs w:val="24"/>
        </w:rPr>
        <w:t>Ofercie</w:t>
      </w:r>
      <w:r w:rsidRPr="00B04B7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B04B7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5.</w:t>
      </w:r>
      <w:r w:rsidRPr="00B04B70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 w:rsidRPr="00B04B70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 w:rsidRPr="00B04B70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B04B70">
        <w:rPr>
          <w:rFonts w:ascii="Times New Roman" w:hAnsi="Times New Roman" w:cs="Times New Roman"/>
          <w:bCs/>
          <w:sz w:val="24"/>
          <w:szCs w:val="24"/>
        </w:rPr>
        <w:t>umow</w:t>
      </w:r>
      <w:r w:rsidR="003B0C19" w:rsidRPr="00B04B70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B04B7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6.</w:t>
      </w:r>
      <w:r w:rsidRPr="00B04B70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B04B7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lastRenderedPageBreak/>
        <w:t>7.</w:t>
      </w:r>
      <w:r w:rsidRPr="00B04B70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B04B7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8.</w:t>
      </w:r>
      <w:r w:rsidRPr="00B04B70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 w:rsidRPr="00B04B70">
        <w:rPr>
          <w:rFonts w:ascii="Times New Roman" w:hAnsi="Times New Roman" w:cs="Times New Roman"/>
          <w:bCs/>
          <w:sz w:val="24"/>
          <w:szCs w:val="24"/>
        </w:rPr>
        <w:t>Ofercie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Pr="00B04B70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0BC89D" w14:textId="77777777" w:rsidR="00B04B70" w:rsidRPr="00B04B70" w:rsidRDefault="00B04B70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Pr="00B04B70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Pr="00B04B70" w:rsidRDefault="00056F5B" w:rsidP="00056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Pr="00B04B70" w:rsidRDefault="00056F5B" w:rsidP="00056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/>
          <w:sz w:val="24"/>
          <w:szCs w:val="24"/>
        </w:rPr>
        <w:t xml:space="preserve">informacji o funkcjonowaniu </w:t>
      </w:r>
      <w:r w:rsidR="005F5C16" w:rsidRPr="00B04B70">
        <w:rPr>
          <w:rFonts w:ascii="Times New Roman" w:hAnsi="Times New Roman" w:cs="Times New Roman"/>
          <w:b/>
          <w:sz w:val="24"/>
          <w:szCs w:val="24"/>
        </w:rPr>
        <w:t>Zamawiającego</w:t>
      </w:r>
    </w:p>
    <w:p w14:paraId="654EF31D" w14:textId="77777777" w:rsidR="00056F5B" w:rsidRPr="00B04B70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1.Wykonawca oświadcza, że zobowiązuj</w:t>
      </w:r>
      <w:r w:rsidR="0053590D" w:rsidRPr="00B04B70">
        <w:rPr>
          <w:rFonts w:ascii="Times New Roman" w:hAnsi="Times New Roman" w:cs="Times New Roman"/>
          <w:sz w:val="24"/>
          <w:szCs w:val="24"/>
        </w:rPr>
        <w:t>e</w:t>
      </w:r>
      <w:r w:rsidRPr="00B04B70">
        <w:rPr>
          <w:rFonts w:ascii="Times New Roman" w:hAnsi="Times New Roman" w:cs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 w:rsidRPr="00B04B70">
        <w:rPr>
          <w:rFonts w:ascii="Times New Roman" w:hAnsi="Times New Roman" w:cs="Times New Roman"/>
          <w:sz w:val="24"/>
          <w:szCs w:val="24"/>
        </w:rPr>
        <w:t>Zamawiającego</w:t>
      </w:r>
      <w:r w:rsidRPr="00B04B70">
        <w:rPr>
          <w:rFonts w:ascii="Times New Roman" w:hAnsi="Times New Roman" w:cs="Times New Roman"/>
          <w:sz w:val="24"/>
          <w:szCs w:val="24"/>
        </w:rPr>
        <w:t xml:space="preserve">, stanowiących tajemnicę przedsiębiorstwa </w:t>
      </w:r>
      <w:r w:rsidRPr="00B04B70">
        <w:rPr>
          <w:rFonts w:ascii="Times New Roman" w:hAnsi="Times New Roman" w:cs="Times New Roman"/>
          <w:spacing w:val="-2"/>
          <w:sz w:val="24"/>
          <w:szCs w:val="24"/>
        </w:rPr>
        <w:t>w rozumieniu ustawy o zwalczaniu nieuczciwej konkurencji z dnia 16 kwietnia 1993 r</w:t>
      </w:r>
      <w:r w:rsidRPr="00B04B70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B04B7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04B70">
        <w:rPr>
          <w:rFonts w:ascii="Times New Roman" w:hAnsi="Times New Roman" w:cs="Times New Roman"/>
          <w:sz w:val="24"/>
          <w:szCs w:val="24"/>
        </w:rPr>
        <w:t xml:space="preserve">. Dz. U. 2003 r. Nr 153 poz. 1503 z </w:t>
      </w:r>
      <w:proofErr w:type="spellStart"/>
      <w:r w:rsidRPr="00B04B7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04B70">
        <w:rPr>
          <w:rFonts w:ascii="Times New Roman" w:hAnsi="Times New Roman" w:cs="Times New Roman"/>
          <w:sz w:val="24"/>
          <w:szCs w:val="24"/>
        </w:rPr>
        <w:t xml:space="preserve">. zm.). Zobowiązuję się również do </w:t>
      </w:r>
      <w:r w:rsidRPr="00B04B70">
        <w:rPr>
          <w:rFonts w:ascii="Times New Roman" w:hAnsi="Times New Roman" w:cs="Times New Roman"/>
          <w:spacing w:val="-2"/>
          <w:sz w:val="24"/>
          <w:szCs w:val="24"/>
        </w:rPr>
        <w:t xml:space="preserve">przestrzegania zapisów </w:t>
      </w:r>
      <w:r w:rsidRPr="00B04B70">
        <w:rPr>
          <w:rFonts w:ascii="Times New Roman" w:hAnsi="Times New Roman" w:cs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B04B70">
        <w:rPr>
          <w:rFonts w:ascii="Times New Roman" w:hAnsi="Times New Roman" w:cs="Times New Roman"/>
          <w:sz w:val="24"/>
          <w:szCs w:val="24"/>
        </w:rPr>
        <w:t>RODO”</w:t>
      </w:r>
      <w:r w:rsidRPr="00B04B70">
        <w:rPr>
          <w:rFonts w:ascii="Times New Roman" w:hAnsi="Times New Roman" w:cs="Times New Roman"/>
          <w:color w:val="181818"/>
          <w:sz w:val="24"/>
          <w:szCs w:val="24"/>
        </w:rPr>
        <w:t>oraz</w:t>
      </w:r>
      <w:proofErr w:type="spellEnd"/>
      <w:r w:rsidRPr="00B04B70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spacing w:val="-2"/>
          <w:sz w:val="24"/>
          <w:szCs w:val="24"/>
        </w:rPr>
        <w:t xml:space="preserve">ustawy o ochronie danych osobowych  </w:t>
      </w:r>
      <w:r w:rsidRPr="00B04B7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B04B70">
        <w:rPr>
          <w:rFonts w:ascii="Times New Roman" w:hAnsi="Times New Roman" w:cs="Times New Roman"/>
          <w:bCs/>
          <w:sz w:val="24"/>
          <w:szCs w:val="24"/>
        </w:rPr>
        <w:t>.</w:t>
      </w:r>
      <w:r w:rsidRPr="00B04B70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4B70">
        <w:rPr>
          <w:rFonts w:ascii="Times New Roman" w:hAnsi="Times New Roman" w:cs="Times New Roman"/>
          <w:sz w:val="24"/>
          <w:szCs w:val="24"/>
        </w:rPr>
        <w:t>(</w:t>
      </w:r>
      <w:r w:rsidRPr="00B04B70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B04B70">
        <w:rPr>
          <w:rFonts w:ascii="Times New Roman" w:hAnsi="Times New Roman" w:cs="Times New Roman"/>
          <w:sz w:val="24"/>
          <w:szCs w:val="24"/>
        </w:rPr>
        <w:t>). Jednocześnie Wykonawca oświadcza, że znane są mu zasady odpowiedzialności karnej wynikające z ww. ustaw.</w:t>
      </w:r>
    </w:p>
    <w:p w14:paraId="20D19540" w14:textId="77777777" w:rsidR="00056F5B" w:rsidRPr="00B04B70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2. </w:t>
      </w:r>
      <w:r w:rsidRPr="00B04B70">
        <w:rPr>
          <w:rFonts w:ascii="Times New Roman" w:hAnsi="Times New Roman" w:cs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 w:rsidRPr="00B04B70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 </w:t>
      </w:r>
      <w:r w:rsidRPr="00B04B70">
        <w:rPr>
          <w:rStyle w:val="Uwydatnienie"/>
          <w:rFonts w:ascii="Times New Roman" w:hAnsi="Times New Roman" w:cs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04B70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 </w:t>
      </w:r>
      <w:r w:rsidRPr="00B04B70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Pr="00B04B70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DA9893" w14:textId="77777777" w:rsidR="00056F5B" w:rsidRPr="00B04B70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14:paraId="6B78BEFF" w14:textId="46F5AE05" w:rsidR="00DC6B7A" w:rsidRPr="00B04B70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 w:rsidRPr="00B04B70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B04B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 w:rsidRPr="00B04B70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B04B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 w:rsidRPr="00B04B70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B04B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B04B70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B04B70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B04B70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B04B70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B04B70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B04B70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B04B70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B04B70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B04B70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10" w:history="1">
        <w:r w:rsidRPr="00B04B70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B04B70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B04B7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B04B70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B04B7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 w:rsidRPr="00B04B7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04B70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B04B7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 w:rsidRPr="00B04B7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04B7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B04B7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 w:rsidRPr="00B04B70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 w:rsidRPr="00B04B7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B04B7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B04B7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B04B7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B04B7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B04B7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B04B7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B04B7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B04B7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B04B7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Pr="00B04B70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Pr="00B04B70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 w:rsidRPr="00B04B70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Pr="00B04B70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04B70"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04B70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04B70">
        <w:rPr>
          <w:rFonts w:ascii="Times New Roman" w:hAnsi="Times New Roman" w:cs="Times New Roman"/>
          <w:bCs/>
          <w:sz w:val="24"/>
          <w:szCs w:val="24"/>
        </w:rPr>
        <w:t>a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04B70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04B70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B04B70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B04B70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B04B70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B04B70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 w:rsidRPr="00B04B70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B04B70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B04B70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 w:rsidRPr="00B04B70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Pr="00B04B70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 w:rsidRPr="00B04B70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04B70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096C3BF9" w14:textId="251BB55C" w:rsidR="00BD62BF" w:rsidRPr="00B04B70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B04B70">
        <w:t>Odstąpienie od umowy następuje w formie pisemnej pod rygorem nieważności.</w:t>
      </w:r>
    </w:p>
    <w:p w14:paraId="184579E7" w14:textId="394571F1" w:rsidR="00BD62BF" w:rsidRPr="00B04B70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B04B70">
        <w:t xml:space="preserve"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</w:t>
      </w:r>
      <w:r w:rsidRPr="00B04B70">
        <w:lastRenderedPageBreak/>
        <w:t>wykonania lub niewykonania Umowy, w tym roszczenia o zapłatę kar umownych i pokrycie szkód zastrzeżonych w innych postanowieniach Umowy.</w:t>
      </w:r>
    </w:p>
    <w:p w14:paraId="2A188327" w14:textId="77777777" w:rsidR="00BD62BF" w:rsidRPr="00B04B70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Pr="00B04B70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Pr="00B04B70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B04B70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0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B04B70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B04B70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B04B70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B04B70">
        <w:rPr>
          <w:rFonts w:ascii="Times New Roman" w:hAnsi="Times New Roman" w:cs="Times New Roman"/>
          <w:sz w:val="24"/>
          <w:szCs w:val="24"/>
        </w:rPr>
        <w:t>Z</w:t>
      </w:r>
      <w:r w:rsidRPr="00B04B70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B04B70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B04B7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B04B70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B04B70">
        <w:rPr>
          <w:rFonts w:ascii="Times New Roman" w:hAnsi="Times New Roman" w:cs="Times New Roman"/>
          <w:sz w:val="24"/>
          <w:szCs w:val="24"/>
        </w:rPr>
        <w:t>.</w:t>
      </w:r>
      <w:r w:rsidR="00644754" w:rsidRPr="00B04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B04B7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B04B7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B04B7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 w:rsidRPr="00B04B70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B04B70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B04B7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Pr="00B04B70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4B24E1" w14:textId="77777777" w:rsidR="00E86509" w:rsidRPr="00B04B70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B04B70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B04B70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Pr="00B04B70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B04B70">
        <w:rPr>
          <w:rFonts w:ascii="Times New Roman" w:hAnsi="Times New Roman" w:cs="Times New Roman"/>
          <w:sz w:val="24"/>
          <w:szCs w:val="24"/>
        </w:rPr>
        <w:t>CE</w:t>
      </w:r>
      <w:r w:rsidR="00A4329C" w:rsidRPr="00B04B70">
        <w:rPr>
          <w:rFonts w:ascii="Times New Roman" w:hAnsi="Times New Roman" w:cs="Times New Roman"/>
          <w:sz w:val="24"/>
          <w:szCs w:val="24"/>
        </w:rPr>
        <w:t>i</w:t>
      </w:r>
      <w:r w:rsidRPr="00B04B70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B04B70">
        <w:rPr>
          <w:rFonts w:ascii="Times New Roman" w:hAnsi="Times New Roman" w:cs="Times New Roman"/>
          <w:sz w:val="24"/>
          <w:szCs w:val="24"/>
        </w:rPr>
        <w:t>, pełnomocnictwa</w:t>
      </w:r>
      <w:r w:rsidR="00FB3832" w:rsidRPr="00B04B70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B04B70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B04B70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B04B70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B04B70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B04B70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5E1C84"/>
    <w:multiLevelType w:val="hybridMultilevel"/>
    <w:tmpl w:val="C8865628"/>
    <w:lvl w:ilvl="0" w:tplc="AE22D340">
      <w:start w:val="9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7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8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08B67E3"/>
    <w:multiLevelType w:val="hybridMultilevel"/>
    <w:tmpl w:val="C75C93A0"/>
    <w:lvl w:ilvl="0" w:tplc="9D600A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6">
    <w:nsid w:val="48286532"/>
    <w:multiLevelType w:val="hybridMultilevel"/>
    <w:tmpl w:val="36CCA43C"/>
    <w:lvl w:ilvl="0" w:tplc="257C588A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8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7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EF0233"/>
    <w:multiLevelType w:val="hybridMultilevel"/>
    <w:tmpl w:val="28AE29F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6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33"/>
  </w:num>
  <w:num w:numId="3">
    <w:abstractNumId w:val="46"/>
  </w:num>
  <w:num w:numId="4">
    <w:abstractNumId w:val="3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0"/>
  </w:num>
  <w:num w:numId="8">
    <w:abstractNumId w:val="24"/>
  </w:num>
  <w:num w:numId="9">
    <w:abstractNumId w:val="16"/>
  </w:num>
  <w:num w:numId="10">
    <w:abstractNumId w:val="42"/>
  </w:num>
  <w:num w:numId="11">
    <w:abstractNumId w:val="9"/>
  </w:num>
  <w:num w:numId="12">
    <w:abstractNumId w:val="3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</w:num>
  <w:num w:numId="15">
    <w:abstractNumId w:val="6"/>
  </w:num>
  <w:num w:numId="16">
    <w:abstractNumId w:val="19"/>
  </w:num>
  <w:num w:numId="17">
    <w:abstractNumId w:val="3"/>
  </w:num>
  <w:num w:numId="18">
    <w:abstractNumId w:val="4"/>
  </w:num>
  <w:num w:numId="19">
    <w:abstractNumId w:val="36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41"/>
  </w:num>
  <w:num w:numId="23">
    <w:abstractNumId w:val="35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1"/>
  </w:num>
  <w:num w:numId="27">
    <w:abstractNumId w:val="22"/>
  </w:num>
  <w:num w:numId="28">
    <w:abstractNumId w:val="45"/>
  </w:num>
  <w:num w:numId="29">
    <w:abstractNumId w:val="17"/>
  </w:num>
  <w:num w:numId="30">
    <w:abstractNumId w:val="7"/>
  </w:num>
  <w:num w:numId="31">
    <w:abstractNumId w:val="21"/>
  </w:num>
  <w:num w:numId="32">
    <w:abstractNumId w:val="43"/>
  </w:num>
  <w:num w:numId="33">
    <w:abstractNumId w:val="27"/>
  </w:num>
  <w:num w:numId="34">
    <w:abstractNumId w:val="38"/>
  </w:num>
  <w:num w:numId="35">
    <w:abstractNumId w:val="10"/>
  </w:num>
  <w:num w:numId="36">
    <w:abstractNumId w:val="29"/>
  </w:num>
  <w:num w:numId="37">
    <w:abstractNumId w:val="18"/>
  </w:num>
  <w:num w:numId="38">
    <w:abstractNumId w:val="15"/>
  </w:num>
  <w:num w:numId="39">
    <w:abstractNumId w:val="8"/>
  </w:num>
  <w:num w:numId="40">
    <w:abstractNumId w:val="37"/>
  </w:num>
  <w:num w:numId="41">
    <w:abstractNumId w:val="14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5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6E4D"/>
    <w:rsid w:val="000F7CAD"/>
    <w:rsid w:val="00112554"/>
    <w:rsid w:val="00113774"/>
    <w:rsid w:val="0011629C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1663"/>
    <w:rsid w:val="00224A98"/>
    <w:rsid w:val="002353BA"/>
    <w:rsid w:val="00253265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5B0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1442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76A23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46A6E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22F3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0558B"/>
    <w:rsid w:val="0060746F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15C47"/>
    <w:rsid w:val="00820B01"/>
    <w:rsid w:val="0082129F"/>
    <w:rsid w:val="00824D3A"/>
    <w:rsid w:val="008312CD"/>
    <w:rsid w:val="00836294"/>
    <w:rsid w:val="00837BEC"/>
    <w:rsid w:val="0084066B"/>
    <w:rsid w:val="00846C13"/>
    <w:rsid w:val="00851478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A11EA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679E5"/>
    <w:rsid w:val="00981B5B"/>
    <w:rsid w:val="009868B8"/>
    <w:rsid w:val="009872BB"/>
    <w:rsid w:val="00990B06"/>
    <w:rsid w:val="0099174F"/>
    <w:rsid w:val="00994241"/>
    <w:rsid w:val="0099694D"/>
    <w:rsid w:val="009A65C7"/>
    <w:rsid w:val="009B456A"/>
    <w:rsid w:val="009B6171"/>
    <w:rsid w:val="009C33E4"/>
    <w:rsid w:val="009C4FC3"/>
    <w:rsid w:val="009C7775"/>
    <w:rsid w:val="009D16E0"/>
    <w:rsid w:val="009D2ED3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B0112D"/>
    <w:rsid w:val="00B020C4"/>
    <w:rsid w:val="00B03FCA"/>
    <w:rsid w:val="00B04B70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3803"/>
    <w:rsid w:val="00BA5AE1"/>
    <w:rsid w:val="00BA6E33"/>
    <w:rsid w:val="00BA7E37"/>
    <w:rsid w:val="00BB2847"/>
    <w:rsid w:val="00BB2A92"/>
    <w:rsid w:val="00BB4BD0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6D5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2787"/>
    <w:rsid w:val="00DA724E"/>
    <w:rsid w:val="00DB1FBF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E56DD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6776C-6CA0-42B2-B008-A9152BC1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7247</Words>
  <Characters>43486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7</cp:revision>
  <cp:lastPrinted>2025-03-03T07:35:00Z</cp:lastPrinted>
  <dcterms:created xsi:type="dcterms:W3CDTF">2025-02-20T13:02:00Z</dcterms:created>
  <dcterms:modified xsi:type="dcterms:W3CDTF">2025-03-03T07:35:00Z</dcterms:modified>
</cp:coreProperties>
</file>