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8D8D8" w14:textId="51084229" w:rsidR="00316DB2" w:rsidRPr="00E254BB" w:rsidRDefault="00316DB2" w:rsidP="006A20CA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254BB">
        <w:rPr>
          <w:rFonts w:ascii="Arial" w:hAnsi="Arial" w:cs="Arial"/>
          <w:sz w:val="22"/>
          <w:szCs w:val="22"/>
        </w:rPr>
        <w:t>Z</w:t>
      </w:r>
      <w:r w:rsidR="00FD7801">
        <w:rPr>
          <w:rFonts w:ascii="Arial" w:hAnsi="Arial" w:cs="Arial"/>
          <w:sz w:val="22"/>
          <w:szCs w:val="22"/>
        </w:rPr>
        <w:t>ałącznik nr</w:t>
      </w:r>
      <w:r w:rsidRPr="00E254BB">
        <w:rPr>
          <w:rFonts w:ascii="Arial" w:hAnsi="Arial" w:cs="Arial"/>
          <w:sz w:val="22"/>
          <w:szCs w:val="22"/>
        </w:rPr>
        <w:t xml:space="preserve"> </w:t>
      </w:r>
      <w:r w:rsidR="00790F6C">
        <w:rPr>
          <w:rFonts w:ascii="Arial" w:hAnsi="Arial" w:cs="Arial"/>
          <w:sz w:val="22"/>
          <w:szCs w:val="22"/>
        </w:rPr>
        <w:t>8</w:t>
      </w:r>
      <w:r w:rsidRPr="00E254BB">
        <w:rPr>
          <w:rFonts w:ascii="Arial" w:hAnsi="Arial" w:cs="Arial"/>
          <w:sz w:val="22"/>
          <w:szCs w:val="22"/>
        </w:rPr>
        <w:t xml:space="preserve"> do SWZ</w:t>
      </w:r>
    </w:p>
    <w:p w14:paraId="1C639FAD" w14:textId="77777777" w:rsidR="00316DB2" w:rsidRPr="00E254B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  <w:r w:rsidRPr="00E254BB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E254BB" w:rsidRDefault="00316DB2" w:rsidP="006A20CA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E254BB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E254BB" w:rsidRDefault="00702C89" w:rsidP="006A20CA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E254BB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E254BB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E254BB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E254BB" w:rsidRDefault="00316DB2" w:rsidP="006A20CA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E254BB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E254BB" w:rsidRDefault="00316DB2" w:rsidP="006A20C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E254BB" w:rsidRDefault="00316DB2" w:rsidP="00F64247">
      <w:pPr>
        <w:spacing w:line="276" w:lineRule="auto"/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E254B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E254BB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51F82EAF" w14:textId="77777777" w:rsidR="00F64247" w:rsidRDefault="00F64247" w:rsidP="00F6424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E254B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E254BB">
        <w:rPr>
          <w:rFonts w:ascii="Arial" w:eastAsia="Calibri" w:hAnsi="Arial" w:cs="Arial"/>
          <w:b/>
          <w:sz w:val="22"/>
          <w:szCs w:val="22"/>
          <w:lang w:eastAsia="en-US"/>
        </w:rPr>
        <w:t xml:space="preserve">rzynależności lub braku przynależności do tej samej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g</w:t>
      </w:r>
      <w:r w:rsidR="00E254BB">
        <w:rPr>
          <w:rFonts w:ascii="Arial" w:eastAsia="Calibri" w:hAnsi="Arial" w:cs="Arial"/>
          <w:b/>
          <w:sz w:val="22"/>
          <w:szCs w:val="22"/>
          <w:lang w:eastAsia="en-US"/>
        </w:rPr>
        <w:t>rupy kapitałowej</w:t>
      </w:r>
    </w:p>
    <w:p w14:paraId="2BC7D218" w14:textId="77777777" w:rsidR="00F64247" w:rsidRDefault="00F64247" w:rsidP="00F6424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93116D8" w14:textId="77D35D7F" w:rsidR="00844A05" w:rsidRPr="00844A05" w:rsidRDefault="00316DB2" w:rsidP="00844A0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254BB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r w:rsidRPr="00672577">
        <w:rPr>
          <w:rFonts w:ascii="Arial" w:eastAsia="Calibri" w:hAnsi="Arial" w:cs="Arial"/>
          <w:sz w:val="22"/>
          <w:szCs w:val="22"/>
          <w:lang w:eastAsia="en-US"/>
        </w:rPr>
        <w:t>pn</w:t>
      </w:r>
      <w:r w:rsidR="00E728FC" w:rsidRPr="006725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44A05" w:rsidRPr="00844A05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A24846" w:rsidRPr="00A24846">
        <w:rPr>
          <w:rFonts w:ascii="Arial" w:eastAsia="Calibri" w:hAnsi="Arial" w:cs="Arial"/>
          <w:b/>
          <w:sz w:val="22"/>
          <w:szCs w:val="22"/>
          <w:lang w:eastAsia="en-US"/>
        </w:rPr>
        <w:t>Termomodernizacja i przebudowa Hali Sportowej</w:t>
      </w:r>
      <w:r w:rsidR="00844A05" w:rsidRPr="00844A05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14:paraId="0DB5E0CF" w14:textId="6B4665E3" w:rsidR="00E254BB" w:rsidRPr="00E254BB" w:rsidRDefault="00316DB2" w:rsidP="00F64247">
      <w:pPr>
        <w:spacing w:line="276" w:lineRule="auto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672577"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 w:rsidR="007254F5" w:rsidRPr="00672577">
        <w:rPr>
          <w:rFonts w:ascii="Arial" w:eastAsia="Calibri" w:hAnsi="Arial" w:cs="Arial"/>
          <w:sz w:val="22"/>
          <w:szCs w:val="22"/>
          <w:lang w:eastAsia="en-US"/>
        </w:rPr>
        <w:t xml:space="preserve">ZS CKR w Sichowie Dużym </w:t>
      </w:r>
      <w:bookmarkStart w:id="0" w:name="_Hlk71117966"/>
      <w:r w:rsidR="00E254BB" w:rsidRPr="00672577">
        <w:rPr>
          <w:rFonts w:ascii="Arial" w:hAnsi="Arial" w:cs="Arial"/>
          <w:bCs/>
          <w:snapToGrid w:val="0"/>
          <w:sz w:val="22"/>
          <w:szCs w:val="22"/>
        </w:rPr>
        <w:t xml:space="preserve">w związku z art. 108 ust. 1 pkt 5 ustawy z </w:t>
      </w:r>
      <w:r w:rsidR="00E254BB"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dnia 11 września 2019 r. Prawo zamówień publicznych oświadczam, że</w:t>
      </w:r>
      <w:r w:rsidR="00F64247">
        <w:rPr>
          <w:rFonts w:ascii="Arial" w:hAnsi="Arial" w:cs="Arial"/>
          <w:bCs/>
          <w:snapToGrid w:val="0"/>
          <w:sz w:val="22"/>
          <w:szCs w:val="22"/>
          <w:highlight w:val="white"/>
        </w:rPr>
        <w:t xml:space="preserve"> </w:t>
      </w:r>
      <w:r w:rsidR="00E254BB"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reprezentowany przeze mnie Wykonawca</w:t>
      </w:r>
    </w:p>
    <w:p w14:paraId="157E2078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360"/>
        <w:jc w:val="both"/>
        <w:rPr>
          <w:rFonts w:ascii="Arial" w:hAnsi="Arial" w:cs="Arial"/>
          <w:b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1.</w:t>
      </w: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ab/>
        <w:t>nie należy do tej samej grupy kapitałowej, z innym wykonawcą, który w tym postępowaniu złożył odrębną ofertę/ofertę częściową*</w:t>
      </w:r>
    </w:p>
    <w:p w14:paraId="22B06912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360"/>
        <w:jc w:val="both"/>
        <w:rPr>
          <w:rFonts w:ascii="Arial" w:hAnsi="Arial" w:cs="Arial"/>
          <w:b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2.</w:t>
      </w: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ab/>
        <w:t>należy do grupy kapitałowej z innym wykonawcą, który w tym postępowaniu złożył odrębną ofertę/ofertę częściową*</w:t>
      </w:r>
    </w:p>
    <w:p w14:paraId="64BBAA55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Jednocześnie przedstawiam następujące dokumenty lub informacje potwierdzające przygotowanie oferty/oferty częściowej* niezależnie od innego wykonawcy należącego do tej samej grupy kapitałowej:</w:t>
      </w:r>
    </w:p>
    <w:p w14:paraId="0E827412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………………………… **</w:t>
      </w:r>
    </w:p>
    <w:p w14:paraId="3DAB8D50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240" w:after="20" w:line="268" w:lineRule="auto"/>
        <w:ind w:hanging="11"/>
        <w:jc w:val="both"/>
        <w:rPr>
          <w:rFonts w:ascii="Arial" w:hAnsi="Arial" w:cs="Arial"/>
          <w:bCs/>
          <w:i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i/>
          <w:snapToGrid w:val="0"/>
          <w:sz w:val="22"/>
          <w:szCs w:val="22"/>
          <w:highlight w:val="white"/>
        </w:rPr>
        <w:t>* niepotrzebne skreślić</w:t>
      </w:r>
    </w:p>
    <w:p w14:paraId="7959076E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i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i/>
          <w:snapToGrid w:val="0"/>
          <w:sz w:val="22"/>
          <w:szCs w:val="22"/>
          <w:highlight w:val="white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</w:t>
      </w:r>
    </w:p>
    <w:p w14:paraId="677F1134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24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Uwaga:</w:t>
      </w:r>
    </w:p>
    <w:p w14:paraId="10C3D6AE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W przypadku złożenia oferty przez podmioty występujące wspólnie, wymagane oświadczenie winno być złożone przez każdy podmiot.</w:t>
      </w:r>
    </w:p>
    <w:p w14:paraId="440F7C12" w14:textId="77777777" w:rsid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 (Dz.U. z 2021 r. poz. 275 ze zm.), złożyli odrębne oferty lub oferty częściowe w postępowaniu.</w:t>
      </w:r>
    </w:p>
    <w:p w14:paraId="551000BB" w14:textId="1DBF46D1" w:rsidR="00F64247" w:rsidRPr="00E254BB" w:rsidRDefault="00F64247" w:rsidP="00F64247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>
        <w:rPr>
          <w:rFonts w:ascii="Arial" w:hAnsi="Arial" w:cs="Arial"/>
          <w:bCs/>
          <w:snapToGrid w:val="0"/>
          <w:sz w:val="22"/>
          <w:szCs w:val="22"/>
          <w:highlight w:val="white"/>
        </w:rPr>
        <w:t>………………………………..</w:t>
      </w:r>
    </w:p>
    <w:p w14:paraId="2BDE3928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0"/>
    <w:p w14:paraId="07438715" w14:textId="77777777" w:rsidR="00316DB2" w:rsidRPr="0034386B" w:rsidRDefault="00316DB2" w:rsidP="00F64247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386B">
        <w:rPr>
          <w:rFonts w:ascii="Arial" w:hAnsi="Arial" w:cs="Arial"/>
          <w:sz w:val="22"/>
          <w:szCs w:val="22"/>
        </w:rPr>
        <w:t xml:space="preserve">/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34386B">
        <w:rPr>
          <w:rFonts w:ascii="Arial" w:hAnsi="Arial" w:cs="Arial"/>
          <w:sz w:val="22"/>
          <w:szCs w:val="22"/>
        </w:rPr>
        <w:t>/</w:t>
      </w:r>
    </w:p>
    <w:p w14:paraId="44A1D20C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F03F0A7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CED56B6" w14:textId="77777777" w:rsidR="00316DB2" w:rsidRPr="0034386B" w:rsidRDefault="00316DB2" w:rsidP="00A6306E">
      <w:pPr>
        <w:spacing w:line="276" w:lineRule="auto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82458F0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</w:p>
    <w:p w14:paraId="20ACA5C3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16DB2" w:rsidRPr="0034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69903">
    <w:abstractNumId w:val="0"/>
  </w:num>
  <w:num w:numId="2" w16cid:durableId="71299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B2"/>
    <w:rsid w:val="0000071E"/>
    <w:rsid w:val="0002194D"/>
    <w:rsid w:val="00023F8A"/>
    <w:rsid w:val="0002590B"/>
    <w:rsid w:val="000B3FBE"/>
    <w:rsid w:val="000F2A6C"/>
    <w:rsid w:val="000F4CEF"/>
    <w:rsid w:val="00153A52"/>
    <w:rsid w:val="002140E8"/>
    <w:rsid w:val="002328F3"/>
    <w:rsid w:val="002364C6"/>
    <w:rsid w:val="002E20CC"/>
    <w:rsid w:val="002F7045"/>
    <w:rsid w:val="00316DB2"/>
    <w:rsid w:val="0034386B"/>
    <w:rsid w:val="004D6B94"/>
    <w:rsid w:val="005024A4"/>
    <w:rsid w:val="00541F9B"/>
    <w:rsid w:val="00575E5E"/>
    <w:rsid w:val="00672577"/>
    <w:rsid w:val="006A20CA"/>
    <w:rsid w:val="006C00BE"/>
    <w:rsid w:val="00702C89"/>
    <w:rsid w:val="007254F5"/>
    <w:rsid w:val="00774F8C"/>
    <w:rsid w:val="007871C8"/>
    <w:rsid w:val="00790F6C"/>
    <w:rsid w:val="007D7919"/>
    <w:rsid w:val="0080549C"/>
    <w:rsid w:val="00844A05"/>
    <w:rsid w:val="0084591E"/>
    <w:rsid w:val="008C1603"/>
    <w:rsid w:val="008D49DD"/>
    <w:rsid w:val="00A24846"/>
    <w:rsid w:val="00A6306E"/>
    <w:rsid w:val="00B779A2"/>
    <w:rsid w:val="00BF0961"/>
    <w:rsid w:val="00C451EB"/>
    <w:rsid w:val="00D8100E"/>
    <w:rsid w:val="00E254BB"/>
    <w:rsid w:val="00E728FC"/>
    <w:rsid w:val="00E75ACD"/>
    <w:rsid w:val="00F64247"/>
    <w:rsid w:val="00FD1CD4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E38C9D7E-A0EF-4828-9029-558F7FA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A20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18</cp:revision>
  <cp:lastPrinted>2021-06-15T07:14:00Z</cp:lastPrinted>
  <dcterms:created xsi:type="dcterms:W3CDTF">2023-05-05T11:24:00Z</dcterms:created>
  <dcterms:modified xsi:type="dcterms:W3CDTF">2024-06-14T11:02:00Z</dcterms:modified>
</cp:coreProperties>
</file>