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12F4E57F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 w:rsidR="005C01E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5C01E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008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38809548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5C01EC" w:rsidRPr="005C01EC">
        <w:rPr>
          <w:rFonts w:asciiTheme="majorHAnsi" w:hAnsiTheme="majorHAnsi" w:cstheme="majorHAnsi"/>
          <w:b/>
          <w:color w:val="0070C0"/>
          <w:sz w:val="24"/>
          <w:szCs w:val="24"/>
        </w:rPr>
        <w:t>ZAKUP ENERGII ELEKTRYCZNEJ DO OBIEKTÓW GMINY STRUMIEŃ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60A19479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6"/>
        <w:gridCol w:w="1842"/>
        <w:gridCol w:w="425"/>
        <w:gridCol w:w="1701"/>
        <w:gridCol w:w="426"/>
        <w:gridCol w:w="1026"/>
        <w:gridCol w:w="1666"/>
      </w:tblGrid>
      <w:tr w:rsidR="005C01EC" w:rsidRPr="00EE43E2" w14:paraId="135682E7" w14:textId="77777777" w:rsidTr="00570764">
        <w:trPr>
          <w:trHeight w:val="868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5F7ADF4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D92B0E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Wolumen zakupu (E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w 2022 r.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558185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jednostkowa netto (C</w:t>
            </w:r>
            <w:r w:rsidRPr="004725D4">
              <w:rPr>
                <w:rFonts w:cstheme="minorHAnsi"/>
                <w:sz w:val="18"/>
                <w:szCs w:val="18"/>
                <w:vertAlign w:val="subscript"/>
              </w:rPr>
              <w:t>j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obowiązująca w 2022 roku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567F17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netto oferty</w:t>
            </w:r>
          </w:p>
        </w:tc>
      </w:tr>
      <w:tr w:rsidR="005C01EC" w:rsidRPr="00EE43E2" w14:paraId="54726148" w14:textId="77777777" w:rsidTr="00570764">
        <w:trPr>
          <w:trHeight w:val="280"/>
        </w:trPr>
        <w:tc>
          <w:tcPr>
            <w:tcW w:w="993" w:type="dxa"/>
            <w:vMerge/>
            <w:shd w:val="clear" w:color="auto" w:fill="D9D9D9"/>
            <w:vAlign w:val="center"/>
          </w:tcPr>
          <w:p w14:paraId="78E8A0D2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F6E8E61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[MWh]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1F58DCE8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[zł/MWh]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F1F7691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65145AB0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725D4">
              <w:rPr>
                <w:rFonts w:cstheme="minorHAnsi"/>
                <w:i/>
                <w:sz w:val="16"/>
                <w:szCs w:val="16"/>
              </w:rPr>
              <w:t>Obliczona jako: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58E7ECC0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[zł]</w:t>
            </w:r>
          </w:p>
        </w:tc>
      </w:tr>
      <w:tr w:rsidR="005C01EC" w:rsidRPr="00EE43E2" w14:paraId="3BED09F2" w14:textId="77777777" w:rsidTr="00570764">
        <w:trPr>
          <w:trHeight w:val="426"/>
        </w:trPr>
        <w:tc>
          <w:tcPr>
            <w:tcW w:w="993" w:type="dxa"/>
            <w:shd w:val="clear" w:color="auto" w:fill="D9D9D9"/>
            <w:vAlign w:val="center"/>
          </w:tcPr>
          <w:p w14:paraId="430AF7B3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6CD6120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6013CCF5" w14:textId="042B95DE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581,6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2AAC604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C7B80B1" w14:textId="77777777" w:rsidR="005C01EC" w:rsidRPr="005C01EC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01EC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904B5E1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54C25FB0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E43E2">
              <w:rPr>
                <w:rFonts w:cstheme="minorHAnsi"/>
                <w:i/>
                <w:sz w:val="16"/>
                <w:szCs w:val="16"/>
              </w:rPr>
              <w:t>1*2</w:t>
            </w:r>
          </w:p>
        </w:tc>
        <w:tc>
          <w:tcPr>
            <w:tcW w:w="1666" w:type="dxa"/>
            <w:vAlign w:val="center"/>
          </w:tcPr>
          <w:p w14:paraId="3FDDD2CE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01EC" w:rsidRPr="00EE43E2" w14:paraId="64E9B522" w14:textId="77777777" w:rsidTr="00570764">
        <w:trPr>
          <w:trHeight w:val="419"/>
        </w:trPr>
        <w:tc>
          <w:tcPr>
            <w:tcW w:w="993" w:type="dxa"/>
            <w:shd w:val="clear" w:color="auto" w:fill="D9D9D9"/>
            <w:vAlign w:val="center"/>
          </w:tcPr>
          <w:p w14:paraId="0FA34BFA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lastRenderedPageBreak/>
              <w:t>Grupa 2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6A67F1B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3C66D4A6" w14:textId="30D30078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619,5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FF8B3BA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1313D518" w14:textId="77777777" w:rsidR="005C01EC" w:rsidRPr="005C01EC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01EC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7AE2AA1F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64A54E23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4*5</w:t>
            </w:r>
          </w:p>
        </w:tc>
        <w:tc>
          <w:tcPr>
            <w:tcW w:w="1666" w:type="dxa"/>
            <w:vAlign w:val="center"/>
          </w:tcPr>
          <w:p w14:paraId="34B37DB1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01EC" w:rsidRPr="00EE43E2" w14:paraId="263142E8" w14:textId="77777777" w:rsidTr="00570764">
        <w:trPr>
          <w:trHeight w:val="4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D6BE47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4E9D54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BF6A350" w14:textId="7A336C85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1 201,1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3FE42162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2DE1870B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066DB0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AAD7B9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3+6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2222A56E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1C9CE2F" w14:textId="77777777" w:rsidR="005C01EC" w:rsidRPr="00EE43E2" w:rsidRDefault="005C01EC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53115C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53115C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lastRenderedPageBreak/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02ED" w14:textId="77777777" w:rsidR="0053115C" w:rsidRDefault="0053115C" w:rsidP="008C089D">
      <w:pPr>
        <w:spacing w:after="0" w:line="240" w:lineRule="auto"/>
      </w:pPr>
      <w:r>
        <w:separator/>
      </w:r>
    </w:p>
  </w:endnote>
  <w:endnote w:type="continuationSeparator" w:id="0">
    <w:p w14:paraId="376C866E" w14:textId="77777777" w:rsidR="0053115C" w:rsidRDefault="0053115C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1FC3" w14:textId="77777777" w:rsidR="0053115C" w:rsidRDefault="0053115C" w:rsidP="008C089D">
      <w:pPr>
        <w:spacing w:after="0" w:line="240" w:lineRule="auto"/>
      </w:pPr>
      <w:r>
        <w:separator/>
      </w:r>
    </w:p>
  </w:footnote>
  <w:footnote w:type="continuationSeparator" w:id="0">
    <w:p w14:paraId="52C9E91D" w14:textId="77777777" w:rsidR="0053115C" w:rsidRDefault="0053115C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D5E32"/>
    <w:rsid w:val="004163EF"/>
    <w:rsid w:val="0053115C"/>
    <w:rsid w:val="0056485B"/>
    <w:rsid w:val="005C01EC"/>
    <w:rsid w:val="005C3DA8"/>
    <w:rsid w:val="006041C9"/>
    <w:rsid w:val="006D5183"/>
    <w:rsid w:val="00772AB4"/>
    <w:rsid w:val="00786371"/>
    <w:rsid w:val="007870D5"/>
    <w:rsid w:val="007D3FDF"/>
    <w:rsid w:val="0084700F"/>
    <w:rsid w:val="008C089D"/>
    <w:rsid w:val="008D4596"/>
    <w:rsid w:val="00927F45"/>
    <w:rsid w:val="00992947"/>
    <w:rsid w:val="009D4CEE"/>
    <w:rsid w:val="00AE0DC9"/>
    <w:rsid w:val="00B61869"/>
    <w:rsid w:val="00C90435"/>
    <w:rsid w:val="00D23C1F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2021-10-05T08:22:00Z</dcterms:created>
  <dcterms:modified xsi:type="dcterms:W3CDTF">2021-10-13T17:06:00Z</dcterms:modified>
</cp:coreProperties>
</file>