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8721CB" w14:paraId="49CBBB37" w14:textId="77777777" w:rsidTr="00E83D3A">
        <w:trPr>
          <w:trHeight w:val="487"/>
        </w:trPr>
        <w:tc>
          <w:tcPr>
            <w:tcW w:w="9212" w:type="dxa"/>
          </w:tcPr>
          <w:p w14:paraId="731D657F" w14:textId="4D024779" w:rsidR="008721CB" w:rsidRDefault="001063BC" w:rsidP="00E67763">
            <w:pPr>
              <w:pStyle w:val="Standard"/>
              <w:spacing w:line="360" w:lineRule="auto"/>
              <w:rPr>
                <w:rFonts w:ascii="Arial" w:hAnsi="Arial" w:cs="Arial"/>
                <w:b/>
                <w:sz w:val="32"/>
                <w:szCs w:val="32"/>
              </w:rPr>
            </w:pPr>
            <w:r w:rsidRPr="0018142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PROJEKT </w:t>
            </w:r>
            <w:r w:rsidR="00E67763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>ARCHITEKTONICZNO-BUDOWLANY</w:t>
            </w:r>
            <w:r w:rsidR="000827BA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</w:t>
            </w:r>
            <w:r w:rsidR="0047364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    </w:t>
            </w:r>
            <w:r w:rsidR="00F90278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</w:t>
            </w:r>
            <w:r w:rsidR="00AC6511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</w:t>
            </w:r>
            <w:r w:rsidR="00456F4F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EGZ. </w:t>
            </w:r>
            <w:r w:rsidR="00DE4934"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>1</w:t>
            </w:r>
            <w:bookmarkStart w:id="0" w:name="_GoBack"/>
            <w:bookmarkEnd w:id="0"/>
            <w:r>
              <w:rPr>
                <w:rFonts w:ascii="Arial" w:hAnsi="Arial" w:cs="Arial"/>
                <w:b/>
                <w:color w:val="1F497D" w:themeColor="text2"/>
                <w:sz w:val="32"/>
                <w:szCs w:val="32"/>
              </w:rPr>
              <w:t xml:space="preserve">       </w:t>
            </w:r>
          </w:p>
        </w:tc>
      </w:tr>
    </w:tbl>
    <w:p w14:paraId="27DA0420" w14:textId="77777777" w:rsidR="008721CB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</w:rPr>
      </w:pPr>
    </w:p>
    <w:p w14:paraId="71DCFC9D" w14:textId="77777777" w:rsidR="008721CB" w:rsidRPr="00674346" w:rsidRDefault="008721CB" w:rsidP="008721CB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hAnsi="Arial" w:cs="Arial"/>
          <w:b/>
          <w:color w:val="1F497D" w:themeColor="text2"/>
          <w:sz w:val="22"/>
          <w:szCs w:val="22"/>
        </w:rPr>
        <w:t>NAZWA I ZAKRES ZAMIERZENIA BUDOWLANEGO:</w:t>
      </w:r>
    </w:p>
    <w:p w14:paraId="158611B4" w14:textId="24821355" w:rsidR="001063BC" w:rsidRPr="00674346" w:rsidRDefault="001063BC" w:rsidP="001063B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  <w:szCs w:val="22"/>
        </w:rPr>
      </w:pP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t xml:space="preserve">BUDOWA OBIEKTÓW MAŁEJ ARCHITEKTURY W MIEJSCU PUBLICZNYM </w:t>
      </w:r>
      <w:r w:rsidRPr="00674346">
        <w:rPr>
          <w:rFonts w:ascii="Arial" w:eastAsiaTheme="minorHAnsi" w:hAnsi="Arial" w:cs="Arial"/>
          <w:b/>
          <w:color w:val="000000"/>
          <w:sz w:val="22"/>
          <w:szCs w:val="22"/>
          <w:lang w:eastAsia="en-US"/>
        </w:rPr>
        <w:br/>
      </w:r>
      <w:r w:rsidRPr="00674346">
        <w:rPr>
          <w:rFonts w:ascii="Arial" w:hAnsi="Arial" w:cs="Arial"/>
          <w:b/>
          <w:iCs/>
          <w:sz w:val="22"/>
          <w:szCs w:val="22"/>
        </w:rPr>
        <w:t>W RAMACH ZADANIA PN. „</w:t>
      </w:r>
      <w:r w:rsidR="00F447B5">
        <w:rPr>
          <w:rFonts w:ascii="Arial" w:hAnsi="Arial" w:cs="Arial"/>
          <w:b/>
          <w:iCs/>
          <w:sz w:val="22"/>
          <w:szCs w:val="22"/>
        </w:rPr>
        <w:t xml:space="preserve">BUDOWA SIŁOWNI ZEWNĘTRZNEJ </w:t>
      </w:r>
      <w:r w:rsidR="00F447B5">
        <w:rPr>
          <w:rFonts w:ascii="Arial" w:hAnsi="Arial" w:cs="Arial"/>
          <w:b/>
          <w:iCs/>
          <w:sz w:val="22"/>
          <w:szCs w:val="22"/>
        </w:rPr>
        <w:br/>
        <w:t>PRZY UL. PŁASZOWSKIEJ</w:t>
      </w:r>
      <w:r w:rsidRPr="00674346">
        <w:rPr>
          <w:rFonts w:ascii="Arial" w:hAnsi="Arial" w:cs="Arial"/>
          <w:b/>
          <w:iCs/>
          <w:sz w:val="22"/>
          <w:szCs w:val="22"/>
        </w:rPr>
        <w:t>”</w:t>
      </w:r>
    </w:p>
    <w:p w14:paraId="45D40DB1" w14:textId="3D52699F" w:rsidR="008721CB" w:rsidRPr="0079763C" w:rsidRDefault="008721CB" w:rsidP="0079763C">
      <w:pPr>
        <w:pStyle w:val="Standard"/>
        <w:spacing w:line="276" w:lineRule="auto"/>
        <w:jc w:val="both"/>
        <w:rPr>
          <w:rFonts w:ascii="Arial" w:hAnsi="Arial" w:cs="Arial"/>
          <w:b/>
          <w:color w:val="1F497D" w:themeColor="text2"/>
          <w:sz w:val="22"/>
        </w:rPr>
      </w:pPr>
    </w:p>
    <w:p w14:paraId="5ECCD961" w14:textId="3A8F0AD0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color w:val="1F497D" w:themeColor="text2"/>
        </w:rPr>
        <w:t>ADRES</w:t>
      </w:r>
      <w:r w:rsidRPr="00B027F2">
        <w:rPr>
          <w:rFonts w:ascii="Arial" w:hAnsi="Arial" w:cs="Arial"/>
          <w:b/>
          <w:color w:val="1F497D" w:themeColor="text2"/>
        </w:rPr>
        <w:t xml:space="preserve">: </w:t>
      </w:r>
      <w:r w:rsidRPr="00B027F2">
        <w:rPr>
          <w:rFonts w:ascii="Arial" w:hAnsi="Arial" w:cs="Arial"/>
          <w:b/>
          <w:color w:val="1F497D" w:themeColor="text2"/>
        </w:rPr>
        <w:br/>
      </w:r>
      <w:r w:rsidR="006B3C96">
        <w:rPr>
          <w:rFonts w:ascii="Arial" w:hAnsi="Arial" w:cs="Arial"/>
          <w:b/>
        </w:rPr>
        <w:t xml:space="preserve">KRAKÓW, UL. </w:t>
      </w:r>
      <w:r w:rsidR="00F447B5">
        <w:rPr>
          <w:rFonts w:ascii="Arial" w:hAnsi="Arial" w:cs="Arial"/>
          <w:b/>
        </w:rPr>
        <w:t>PŁASZOWSKA</w:t>
      </w:r>
    </w:p>
    <w:p w14:paraId="73BC4BE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color w:val="1F497D" w:themeColor="text2"/>
          <w:szCs w:val="24"/>
        </w:rPr>
      </w:pPr>
    </w:p>
    <w:p w14:paraId="19B9E6AB" w14:textId="43CB1DEF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Calibri" w:eastAsiaTheme="minorHAnsi" w:hAnsi="Calibri" w:cs="Calibri"/>
          <w:color w:val="000000"/>
          <w:sz w:val="31"/>
          <w:szCs w:val="31"/>
          <w:lang w:eastAsia="en-US"/>
        </w:rPr>
      </w:pPr>
      <w:r>
        <w:rPr>
          <w:rFonts w:ascii="Arial" w:hAnsi="Arial" w:cs="Arial"/>
          <w:b/>
          <w:color w:val="1F497D" w:themeColor="text2"/>
          <w:szCs w:val="24"/>
        </w:rPr>
        <w:t>IDENTYFIKATOR DZIAŁKI:</w:t>
      </w:r>
      <w:r w:rsidRPr="00B027F2">
        <w:rPr>
          <w:rFonts w:ascii="Arial" w:hAnsi="Arial" w:cs="Arial"/>
          <w:b/>
          <w:color w:val="1F497D" w:themeColor="text2"/>
          <w:szCs w:val="24"/>
        </w:rPr>
        <w:t xml:space="preserve"> </w:t>
      </w:r>
      <w:r w:rsidRPr="00B027F2">
        <w:rPr>
          <w:rFonts w:ascii="Arial" w:hAnsi="Arial" w:cs="Arial"/>
          <w:b/>
          <w:color w:val="1F497D" w:themeColor="text2"/>
          <w:szCs w:val="24"/>
        </w:rPr>
        <w:br/>
      </w:r>
      <w:r w:rsidR="00F447B5">
        <w:rPr>
          <w:rFonts w:ascii="Arial" w:eastAsiaTheme="minorHAnsi" w:hAnsi="Arial" w:cs="Arial"/>
          <w:b/>
          <w:color w:val="000000"/>
          <w:lang w:eastAsia="en-US"/>
        </w:rPr>
        <w:t>126104_9.0017.53/32</w:t>
      </w:r>
    </w:p>
    <w:p w14:paraId="0BD2F5AE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eastAsiaTheme="minorHAnsi" w:hAnsi="Arial" w:cs="Arial"/>
          <w:b/>
          <w:color w:val="000000"/>
          <w:szCs w:val="24"/>
          <w:lang w:eastAsia="en-US"/>
        </w:rPr>
      </w:pPr>
    </w:p>
    <w:p w14:paraId="3727D998" w14:textId="77777777" w:rsidR="00674346" w:rsidRPr="00B027F2" w:rsidRDefault="00674346" w:rsidP="00674346">
      <w:pPr>
        <w:autoSpaceDE w:val="0"/>
        <w:autoSpaceDN w:val="0"/>
        <w:adjustRightInd w:val="0"/>
        <w:spacing w:after="0" w:line="240" w:lineRule="auto"/>
        <w:ind w:right="29"/>
        <w:rPr>
          <w:rFonts w:ascii="Arial" w:hAnsi="Arial" w:cs="Arial"/>
          <w:b/>
        </w:rPr>
      </w:pPr>
    </w:p>
    <w:p w14:paraId="0ED37DB4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 xml:space="preserve">KATEGORIA OBIEKTU BUDOWLANEGO:       </w:t>
      </w:r>
      <w:r w:rsidRPr="00B027F2">
        <w:rPr>
          <w:rFonts w:ascii="Arial" w:hAnsi="Arial" w:cs="Arial"/>
          <w:b/>
          <w:sz w:val="22"/>
        </w:rPr>
        <w:t>VIII</w:t>
      </w:r>
    </w:p>
    <w:p w14:paraId="628A21EE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color w:val="1F497D" w:themeColor="text2"/>
          <w:sz w:val="22"/>
        </w:rPr>
      </w:pPr>
    </w:p>
    <w:p w14:paraId="6844827F" w14:textId="77777777" w:rsidR="00674346" w:rsidRDefault="00674346" w:rsidP="0067434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 w:rsidRPr="00B027F2">
        <w:rPr>
          <w:rFonts w:ascii="Arial" w:hAnsi="Arial" w:cs="Arial"/>
          <w:b/>
          <w:color w:val="1F497D" w:themeColor="text2"/>
          <w:sz w:val="20"/>
        </w:rPr>
        <w:t xml:space="preserve">INWESTOR: </w:t>
      </w:r>
      <w:r>
        <w:rPr>
          <w:rFonts w:ascii="Arial" w:eastAsiaTheme="minorHAnsi" w:hAnsi="Arial" w:cs="Arial"/>
          <w:b/>
          <w:color w:val="000000"/>
          <w:szCs w:val="24"/>
          <w:lang w:eastAsia="en-US"/>
        </w:rPr>
        <w:t xml:space="preserve"> </w:t>
      </w:r>
    </w:p>
    <w:p w14:paraId="3BCC9C86" w14:textId="39C936D6" w:rsidR="006B3C96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GMINA MIEJSKA KRAKÓW – ZARZĄD ZIELENI MIEJSKIEJ W  KRAKOWIE</w:t>
      </w:r>
    </w:p>
    <w:p w14:paraId="339D88B0" w14:textId="5F335204" w:rsidR="006B3C96" w:rsidRPr="00BE2514" w:rsidRDefault="006B3C96" w:rsidP="006B3C96">
      <w:pPr>
        <w:autoSpaceDE w:val="0"/>
        <w:autoSpaceDN w:val="0"/>
        <w:adjustRightInd w:val="0"/>
        <w:spacing w:after="0" w:line="240" w:lineRule="auto"/>
        <w:rPr>
          <w:rFonts w:ascii="Arial" w:eastAsiaTheme="minorHAnsi" w:hAnsi="Arial" w:cs="Arial"/>
          <w:b/>
          <w:color w:val="000000"/>
          <w:szCs w:val="24"/>
          <w:lang w:eastAsia="en-US"/>
        </w:rPr>
      </w:pPr>
      <w:r>
        <w:rPr>
          <w:rFonts w:ascii="Arial" w:eastAsiaTheme="minorHAnsi" w:hAnsi="Arial" w:cs="Arial"/>
          <w:b/>
          <w:color w:val="000000"/>
          <w:szCs w:val="24"/>
          <w:lang w:eastAsia="en-US"/>
        </w:rPr>
        <w:t>UL. REYMONTA 20, 30-059 KRAKÓW</w:t>
      </w:r>
    </w:p>
    <w:p w14:paraId="47C3ED59" w14:textId="77777777" w:rsidR="00674346" w:rsidRPr="00B027F2" w:rsidRDefault="00674346" w:rsidP="00674346">
      <w:pPr>
        <w:jc w:val="both"/>
        <w:rPr>
          <w:rFonts w:ascii="Arial" w:hAnsi="Arial" w:cs="Arial"/>
          <w:b/>
          <w:szCs w:val="24"/>
          <w:shd w:val="clear" w:color="auto" w:fill="FFFFFF"/>
        </w:rPr>
      </w:pPr>
    </w:p>
    <w:p w14:paraId="42754F77" w14:textId="77777777" w:rsidR="00674346" w:rsidRPr="00B027F2" w:rsidRDefault="00674346" w:rsidP="00674346">
      <w:pPr>
        <w:pStyle w:val="Standard"/>
        <w:spacing w:line="276" w:lineRule="auto"/>
        <w:rPr>
          <w:rFonts w:ascii="Arial" w:hAnsi="Arial" w:cs="Arial"/>
          <w:b/>
          <w:sz w:val="22"/>
        </w:rPr>
      </w:pPr>
      <w:r w:rsidRPr="00B027F2">
        <w:rPr>
          <w:rFonts w:ascii="Arial" w:hAnsi="Arial" w:cs="Arial"/>
          <w:b/>
          <w:color w:val="1F497D" w:themeColor="text2"/>
          <w:sz w:val="22"/>
        </w:rPr>
        <w:t>NAZWA I ADRES JEDNOSTKI PROJEKTUJĄCEJ:</w:t>
      </w:r>
    </w:p>
    <w:p w14:paraId="297663CB" w14:textId="2F22F6E2" w:rsidR="00674346" w:rsidRDefault="00674346" w:rsidP="00674346">
      <w:pPr>
        <w:pStyle w:val="Standard"/>
        <w:spacing w:line="276" w:lineRule="auto"/>
        <w:rPr>
          <w:rFonts w:ascii="Arial" w:hAnsi="Arial" w:cs="Arial"/>
          <w:b/>
        </w:rPr>
      </w:pPr>
      <w:r w:rsidRPr="00B027F2">
        <w:rPr>
          <w:rFonts w:ascii="Arial" w:hAnsi="Arial" w:cs="Arial"/>
          <w:b/>
          <w:sz w:val="22"/>
        </w:rPr>
        <w:t>LAND ART PROJEKT S</w:t>
      </w:r>
      <w:r>
        <w:rPr>
          <w:rFonts w:ascii="Arial" w:hAnsi="Arial" w:cs="Arial"/>
          <w:b/>
          <w:sz w:val="22"/>
        </w:rPr>
        <w:t>P. Z O.O.</w:t>
      </w:r>
      <w:r w:rsidRPr="00B027F2">
        <w:rPr>
          <w:rFonts w:ascii="Arial" w:hAnsi="Arial" w:cs="Arial"/>
          <w:b/>
          <w:sz w:val="22"/>
        </w:rPr>
        <w:br/>
        <w:t xml:space="preserve">UL. </w:t>
      </w:r>
      <w:r>
        <w:rPr>
          <w:rFonts w:ascii="Arial" w:hAnsi="Arial" w:cs="Arial"/>
          <w:b/>
          <w:sz w:val="22"/>
        </w:rPr>
        <w:t>LIPOWA 3/24, 30-702 KRAKÓW</w:t>
      </w:r>
      <w:r w:rsidRPr="00B027F2">
        <w:rPr>
          <w:rFonts w:ascii="Arial" w:hAnsi="Arial" w:cs="Arial"/>
          <w:b/>
          <w:sz w:val="22"/>
        </w:rPr>
        <w:t>, TEL. 504 986 585, 698 628</w:t>
      </w:r>
      <w:r>
        <w:rPr>
          <w:rFonts w:ascii="Arial" w:hAnsi="Arial" w:cs="Arial"/>
          <w:b/>
          <w:sz w:val="22"/>
        </w:rPr>
        <w:t> </w:t>
      </w:r>
      <w:r w:rsidRPr="00B027F2">
        <w:rPr>
          <w:rFonts w:ascii="Arial" w:hAnsi="Arial" w:cs="Arial"/>
          <w:b/>
          <w:sz w:val="22"/>
        </w:rPr>
        <w:t>701</w:t>
      </w:r>
    </w:p>
    <w:p w14:paraId="46DDFE94" w14:textId="77777777" w:rsidR="00CF780F" w:rsidRPr="0008362E" w:rsidRDefault="00CF780F" w:rsidP="008721CB">
      <w:pPr>
        <w:pStyle w:val="Standard"/>
        <w:spacing w:line="360" w:lineRule="auto"/>
        <w:rPr>
          <w:rFonts w:ascii="Arial" w:hAnsi="Arial" w:cs="Arial"/>
          <w:b/>
        </w:rPr>
      </w:pPr>
    </w:p>
    <w:p w14:paraId="251E27E1" w14:textId="77777777" w:rsidR="008721CB" w:rsidRDefault="008721CB" w:rsidP="008721CB">
      <w:pPr>
        <w:pStyle w:val="Standard"/>
        <w:tabs>
          <w:tab w:val="left" w:pos="1993"/>
        </w:tabs>
        <w:spacing w:line="360" w:lineRule="auto"/>
        <w:jc w:val="both"/>
        <w:rPr>
          <w:rFonts w:ascii="Arial" w:hAnsi="Arial" w:cs="Arial"/>
          <w:b/>
          <w:color w:val="1F497D" w:themeColor="text2"/>
        </w:rPr>
      </w:pPr>
      <w:r>
        <w:rPr>
          <w:rFonts w:ascii="Arial" w:hAnsi="Arial" w:cs="Arial"/>
          <w:b/>
          <w:color w:val="1F497D" w:themeColor="text2"/>
        </w:rPr>
        <w:t>AUTORZY PROJEKTU</w:t>
      </w:r>
    </w:p>
    <w:p w14:paraId="10ECA9B3" w14:textId="0D23A12B" w:rsidR="008721CB" w:rsidRPr="00B92130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  <w:sz w:val="22"/>
        </w:rPr>
      </w:pPr>
      <w:r w:rsidRPr="00C56D2C">
        <w:rPr>
          <w:rFonts w:ascii="Arial" w:hAnsi="Arial" w:cs="Arial"/>
          <w:sz w:val="20"/>
        </w:rPr>
        <w:t xml:space="preserve">Imiona i nazwiska projektantów opracowujących wszystkie części projektu budowlanego, wraz </w:t>
      </w:r>
      <w:r w:rsidR="00EC6031">
        <w:rPr>
          <w:rFonts w:ascii="Arial" w:hAnsi="Arial" w:cs="Arial"/>
          <w:sz w:val="20"/>
        </w:rPr>
        <w:br/>
      </w:r>
      <w:r w:rsidRPr="00C56D2C">
        <w:rPr>
          <w:rFonts w:ascii="Arial" w:hAnsi="Arial" w:cs="Arial"/>
          <w:sz w:val="20"/>
        </w:rPr>
        <w:t>z określeniem zakresu ich opracowania i numeru posiadanych uprawnień budowlanych</w:t>
      </w:r>
      <w:r w:rsidRPr="00B92130">
        <w:rPr>
          <w:rFonts w:ascii="Arial" w:hAnsi="Arial" w:cs="Arial"/>
          <w:sz w:val="22"/>
        </w:rPr>
        <w:t>:</w:t>
      </w:r>
    </w:p>
    <w:p w14:paraId="6236EC07" w14:textId="77777777" w:rsidR="008721CB" w:rsidRPr="0008362E" w:rsidRDefault="008721CB" w:rsidP="008721CB">
      <w:pPr>
        <w:pStyle w:val="Standard"/>
        <w:tabs>
          <w:tab w:val="left" w:pos="1993"/>
        </w:tabs>
        <w:jc w:val="both"/>
        <w:rPr>
          <w:rFonts w:ascii="Arial" w:hAnsi="Arial" w:cs="Arial"/>
        </w:rPr>
      </w:pP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108"/>
        <w:gridCol w:w="1985"/>
        <w:gridCol w:w="709"/>
        <w:gridCol w:w="2268"/>
        <w:gridCol w:w="1984"/>
        <w:gridCol w:w="2158"/>
        <w:gridCol w:w="22"/>
      </w:tblGrid>
      <w:tr w:rsidR="008721CB" w14:paraId="661F18EC" w14:textId="77777777" w:rsidTr="00E83D3A">
        <w:trPr>
          <w:gridBefore w:val="1"/>
          <w:wBefore w:w="108" w:type="dxa"/>
        </w:trPr>
        <w:tc>
          <w:tcPr>
            <w:tcW w:w="1985" w:type="dxa"/>
            <w:tcBorders>
              <w:top w:val="nil"/>
              <w:left w:val="nil"/>
            </w:tcBorders>
          </w:tcPr>
          <w:p w14:paraId="7009A4A1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 w:rsidRPr="0008362E">
              <w:rPr>
                <w:rFonts w:ascii="Arial" w:hAnsi="Arial" w:cs="Arial"/>
              </w:rPr>
              <w:t>BRANŻA</w:t>
            </w:r>
          </w:p>
        </w:tc>
        <w:tc>
          <w:tcPr>
            <w:tcW w:w="709" w:type="dxa"/>
            <w:tcBorders>
              <w:top w:val="nil"/>
            </w:tcBorders>
          </w:tcPr>
          <w:p w14:paraId="3CFD9765" w14:textId="77777777" w:rsidR="008721CB" w:rsidRPr="0008362E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2268" w:type="dxa"/>
            <w:tcBorders>
              <w:top w:val="nil"/>
            </w:tcBorders>
          </w:tcPr>
          <w:p w14:paraId="67A5CE89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Imię i Nazwisko</w:t>
            </w:r>
          </w:p>
        </w:tc>
        <w:tc>
          <w:tcPr>
            <w:tcW w:w="1984" w:type="dxa"/>
            <w:tcBorders>
              <w:top w:val="nil"/>
            </w:tcBorders>
          </w:tcPr>
          <w:p w14:paraId="5EF15D98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Upr</w:t>
            </w:r>
            <w:proofErr w:type="spellEnd"/>
            <w:r>
              <w:rPr>
                <w:rFonts w:ascii="Arial" w:hAnsi="Arial" w:cs="Arial"/>
              </w:rPr>
              <w:t>. Bud.</w:t>
            </w:r>
          </w:p>
        </w:tc>
        <w:tc>
          <w:tcPr>
            <w:tcW w:w="2180" w:type="dxa"/>
            <w:gridSpan w:val="2"/>
            <w:tcBorders>
              <w:top w:val="nil"/>
              <w:bottom w:val="single" w:sz="4" w:space="0" w:color="auto"/>
              <w:right w:val="nil"/>
            </w:tcBorders>
          </w:tcPr>
          <w:p w14:paraId="6CA08BC6" w14:textId="77777777" w:rsidR="008721CB" w:rsidRPr="0008362E" w:rsidRDefault="008721CB" w:rsidP="00E83D3A">
            <w:pPr>
              <w:pStyle w:val="Standard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Podpis</w:t>
            </w:r>
          </w:p>
        </w:tc>
      </w:tr>
      <w:tr w:rsidR="008721CB" w14:paraId="70AD73EF" w14:textId="77777777" w:rsidTr="00E83D3A">
        <w:trPr>
          <w:gridBefore w:val="1"/>
          <w:wBefore w:w="108" w:type="dxa"/>
          <w:trHeight w:val="958"/>
        </w:trPr>
        <w:tc>
          <w:tcPr>
            <w:tcW w:w="1985" w:type="dxa"/>
            <w:tcBorders>
              <w:left w:val="nil"/>
            </w:tcBorders>
            <w:vAlign w:val="center"/>
          </w:tcPr>
          <w:p w14:paraId="520C0873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GŁÓWNY PROJEKANT, ZAGOSP. TERENU, ARCHITEKTURA</w:t>
            </w:r>
          </w:p>
        </w:tc>
        <w:tc>
          <w:tcPr>
            <w:tcW w:w="709" w:type="dxa"/>
            <w:vAlign w:val="center"/>
          </w:tcPr>
          <w:p w14:paraId="32AD0124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321181FE" w14:textId="77777777" w:rsidR="008721CB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 arch.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  <w:t>Michał Matejczyk</w:t>
            </w:r>
          </w:p>
          <w:p w14:paraId="64B4C4CA" w14:textId="77777777" w:rsidR="008721CB" w:rsidRPr="00BD26FF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18"/>
                <w:szCs w:val="22"/>
              </w:rPr>
            </w:pPr>
          </w:p>
        </w:tc>
        <w:tc>
          <w:tcPr>
            <w:tcW w:w="1984" w:type="dxa"/>
            <w:vAlign w:val="center"/>
          </w:tcPr>
          <w:p w14:paraId="05EE5938" w14:textId="77777777" w:rsidR="008721CB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  <w:color w:val="000000"/>
              </w:rPr>
            </w:pPr>
            <w:r w:rsidRPr="00603654">
              <w:rPr>
                <w:rFonts w:ascii="Arial" w:hAnsi="Arial" w:cs="Arial"/>
                <w:color w:val="000000"/>
              </w:rPr>
              <w:t>2/11/SLOKK</w:t>
            </w:r>
          </w:p>
          <w:p w14:paraId="23E17909" w14:textId="77777777" w:rsidR="008721CB" w:rsidRPr="00603654" w:rsidRDefault="008721CB" w:rsidP="00E83D3A">
            <w:pPr>
              <w:tabs>
                <w:tab w:val="center" w:pos="720"/>
              </w:tabs>
              <w:autoSpaceDE w:val="0"/>
              <w:adjustRightInd w:val="0"/>
              <w:jc w:val="center"/>
              <w:rPr>
                <w:rFonts w:ascii="Arial" w:hAnsi="Arial" w:cs="Arial"/>
              </w:rPr>
            </w:pPr>
            <w:r w:rsidRPr="00BD26FF">
              <w:rPr>
                <w:rFonts w:ascii="Arial" w:hAnsi="Arial" w:cs="Arial"/>
                <w:sz w:val="16"/>
              </w:rPr>
              <w:t xml:space="preserve">Uprawnienia budowlane </w:t>
            </w:r>
            <w:r>
              <w:rPr>
                <w:rFonts w:ascii="Arial" w:hAnsi="Arial" w:cs="Arial"/>
                <w:sz w:val="16"/>
              </w:rPr>
              <w:br/>
            </w:r>
            <w:r w:rsidRPr="00BD26FF">
              <w:rPr>
                <w:rFonts w:ascii="Arial" w:hAnsi="Arial" w:cs="Arial"/>
                <w:sz w:val="16"/>
              </w:rPr>
              <w:t>w spe</w:t>
            </w:r>
            <w:r>
              <w:rPr>
                <w:rFonts w:ascii="Arial" w:hAnsi="Arial" w:cs="Arial"/>
                <w:sz w:val="16"/>
              </w:rPr>
              <w:t xml:space="preserve">cjalności </w:t>
            </w:r>
            <w:r w:rsidRPr="00BD26FF">
              <w:rPr>
                <w:rFonts w:ascii="Arial" w:hAnsi="Arial" w:cs="Arial"/>
                <w:sz w:val="16"/>
              </w:rPr>
              <w:t>architektonicznej do projektowania bez ograniczeń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BED10E2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7F6AA3E8" w14:textId="77777777" w:rsidTr="00E83D3A">
        <w:trPr>
          <w:gridBefore w:val="1"/>
          <w:wBefore w:w="108" w:type="dxa"/>
          <w:trHeight w:val="697"/>
        </w:trPr>
        <w:tc>
          <w:tcPr>
            <w:tcW w:w="1985" w:type="dxa"/>
            <w:tcBorders>
              <w:left w:val="nil"/>
            </w:tcBorders>
            <w:vAlign w:val="center"/>
          </w:tcPr>
          <w:p w14:paraId="49457CC1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09CFC55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2D3650B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 xml:space="preserve">Magdalena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Feil-Bereta</w:t>
            </w:r>
            <w:proofErr w:type="spellEnd"/>
          </w:p>
        </w:tc>
        <w:tc>
          <w:tcPr>
            <w:tcW w:w="1984" w:type="dxa"/>
            <w:vAlign w:val="center"/>
          </w:tcPr>
          <w:p w14:paraId="02D80BD3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354A534E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5A243D0C" w14:textId="77777777" w:rsidTr="00E83D3A">
        <w:trPr>
          <w:gridBefore w:val="1"/>
          <w:wBefore w:w="108" w:type="dxa"/>
          <w:trHeight w:val="740"/>
        </w:trPr>
        <w:tc>
          <w:tcPr>
            <w:tcW w:w="1985" w:type="dxa"/>
            <w:tcBorders>
              <w:left w:val="nil"/>
            </w:tcBorders>
            <w:vAlign w:val="center"/>
          </w:tcPr>
          <w:p w14:paraId="391EE5E8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 xml:space="preserve">PROJEKANT, 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</w:p>
        </w:tc>
        <w:tc>
          <w:tcPr>
            <w:tcW w:w="709" w:type="dxa"/>
            <w:vAlign w:val="center"/>
          </w:tcPr>
          <w:p w14:paraId="7166BB09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Proj.</w:t>
            </w:r>
          </w:p>
        </w:tc>
        <w:tc>
          <w:tcPr>
            <w:tcW w:w="2268" w:type="dxa"/>
            <w:vAlign w:val="center"/>
          </w:tcPr>
          <w:p w14:paraId="0D224C99" w14:textId="77777777" w:rsidR="008721CB" w:rsidRPr="00603654" w:rsidRDefault="008721CB" w:rsidP="00E83D3A">
            <w:pPr>
              <w:pStyle w:val="Standard"/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 w:rsidRPr="00603654">
              <w:rPr>
                <w:rFonts w:ascii="Arial" w:hAnsi="Arial" w:cs="Arial"/>
                <w:sz w:val="22"/>
                <w:szCs w:val="22"/>
              </w:rPr>
              <w:t>mgr inż.</w:t>
            </w:r>
            <w:r w:rsidRPr="00603654">
              <w:rPr>
                <w:rFonts w:ascii="Arial" w:hAnsi="Arial" w:cs="Arial"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>Damian Mytych</w:t>
            </w:r>
          </w:p>
        </w:tc>
        <w:tc>
          <w:tcPr>
            <w:tcW w:w="1984" w:type="dxa"/>
            <w:vAlign w:val="center"/>
          </w:tcPr>
          <w:p w14:paraId="77E134AA" w14:textId="77777777" w:rsidR="008721CB" w:rsidRPr="00603654" w:rsidRDefault="008721CB" w:rsidP="00E83D3A">
            <w:pPr>
              <w:pStyle w:val="Standard"/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---</w:t>
            </w:r>
          </w:p>
        </w:tc>
        <w:tc>
          <w:tcPr>
            <w:tcW w:w="2180" w:type="dxa"/>
            <w:gridSpan w:val="2"/>
            <w:tcBorders>
              <w:right w:val="nil"/>
            </w:tcBorders>
            <w:vAlign w:val="center"/>
          </w:tcPr>
          <w:p w14:paraId="15AE489C" w14:textId="77777777" w:rsidR="008721CB" w:rsidRPr="00603654" w:rsidRDefault="008721CB" w:rsidP="00E83D3A">
            <w:pPr>
              <w:pStyle w:val="Standard"/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721CB" w14:paraId="6AC5DAC6" w14:textId="77777777" w:rsidTr="00E83D3A">
        <w:tblPrEx>
          <w:tblBorders>
            <w:top w:val="none" w:sz="0" w:space="0" w:color="auto"/>
            <w:left w:val="none" w:sz="0" w:space="0" w:color="auto"/>
            <w:right w:val="none" w:sz="0" w:space="0" w:color="auto"/>
          </w:tblBorders>
        </w:tblPrEx>
        <w:trPr>
          <w:gridAfter w:val="1"/>
          <w:wAfter w:w="22" w:type="dxa"/>
        </w:trPr>
        <w:tc>
          <w:tcPr>
            <w:tcW w:w="9212" w:type="dxa"/>
            <w:gridSpan w:val="6"/>
          </w:tcPr>
          <w:p w14:paraId="2656CB66" w14:textId="41F8B45B" w:rsidR="008721CB" w:rsidRDefault="008721CB" w:rsidP="006B3C96">
            <w:pPr>
              <w:pStyle w:val="Standard"/>
              <w:spacing w:line="276" w:lineRule="auto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b/>
                <w:color w:val="1F497D" w:themeColor="text2"/>
              </w:rPr>
              <w:t xml:space="preserve">DATA:   </w:t>
            </w:r>
            <w:r w:rsidR="006B3C96">
              <w:rPr>
                <w:rFonts w:ascii="Arial" w:hAnsi="Arial" w:cs="Arial"/>
                <w:b/>
              </w:rPr>
              <w:t>CZERWIEC</w:t>
            </w:r>
            <w:r w:rsidR="008C5ECE">
              <w:rPr>
                <w:rFonts w:ascii="Arial" w:hAnsi="Arial" w:cs="Arial"/>
                <w:b/>
              </w:rPr>
              <w:t xml:space="preserve"> 20</w:t>
            </w:r>
            <w:r w:rsidR="00E64794">
              <w:rPr>
                <w:rFonts w:ascii="Arial" w:hAnsi="Arial" w:cs="Arial"/>
                <w:b/>
              </w:rPr>
              <w:t>2</w:t>
            </w:r>
            <w:r w:rsidR="008C5ECE">
              <w:rPr>
                <w:rFonts w:ascii="Arial" w:hAnsi="Arial" w:cs="Arial"/>
                <w:b/>
              </w:rPr>
              <w:t>4</w:t>
            </w:r>
          </w:p>
        </w:tc>
      </w:tr>
    </w:tbl>
    <w:p w14:paraId="59B2AF23" w14:textId="77777777" w:rsidR="008721CB" w:rsidRPr="00603654" w:rsidRDefault="008721CB" w:rsidP="008721CB">
      <w:pPr>
        <w:pStyle w:val="Standard"/>
        <w:spacing w:line="360" w:lineRule="auto"/>
        <w:jc w:val="both"/>
        <w:rPr>
          <w:rFonts w:ascii="Arial" w:hAnsi="Arial" w:cs="Arial"/>
          <w:color w:val="1F497D" w:themeColor="text2"/>
          <w:sz w:val="18"/>
          <w:szCs w:val="28"/>
        </w:rPr>
      </w:pPr>
      <w:r w:rsidRPr="00603654">
        <w:rPr>
          <w:rFonts w:ascii="Arial" w:hAnsi="Arial" w:cs="Arial"/>
          <w:color w:val="1F497D" w:themeColor="text2"/>
          <w:sz w:val="18"/>
          <w:szCs w:val="28"/>
        </w:rPr>
        <w:t>ZASTRZEŻENIA JEDNOSTKI PROJEKTOWEJ:</w:t>
      </w:r>
    </w:p>
    <w:p w14:paraId="36F5A9AE" w14:textId="77777777" w:rsidR="008721CB" w:rsidRPr="00603654" w:rsidRDefault="008721CB" w:rsidP="008721CB">
      <w:pPr>
        <w:pStyle w:val="Standard"/>
        <w:spacing w:line="276" w:lineRule="auto"/>
        <w:jc w:val="both"/>
        <w:rPr>
          <w:rFonts w:ascii="Arial" w:hAnsi="Arial" w:cs="Arial"/>
          <w:sz w:val="16"/>
          <w:szCs w:val="28"/>
        </w:rPr>
      </w:pPr>
      <w:r w:rsidRPr="00603654">
        <w:rPr>
          <w:rFonts w:ascii="Arial" w:hAnsi="Arial" w:cs="Arial"/>
          <w:sz w:val="16"/>
          <w:szCs w:val="28"/>
        </w:rPr>
        <w:t xml:space="preserve">WSZELKIE PRAWA  AUTORSKIE ZASTEŻONE, REPRODUKCJA WZBRONIONA, </w:t>
      </w:r>
      <w:r>
        <w:rPr>
          <w:rFonts w:ascii="Arial" w:hAnsi="Arial" w:cs="Arial"/>
          <w:sz w:val="16"/>
          <w:szCs w:val="28"/>
        </w:rPr>
        <w:t xml:space="preserve">Podst. prawna: Ust. „o prawie autorskim </w:t>
      </w:r>
      <w:r>
        <w:rPr>
          <w:rFonts w:ascii="Arial" w:hAnsi="Arial" w:cs="Arial"/>
          <w:sz w:val="16"/>
          <w:szCs w:val="28"/>
        </w:rPr>
        <w:br/>
        <w:t>i prawach pokrewnych” z dnia 04.02.1994 r. (Dz. U. Nr 24 poz. 83 z dnia 23.02.1994). Niniejszy projekt budowlany nie może być przerysowany, uzupełniany lub odstępowany komukolwiek bez pisemnej zgody biura projektowego.</w:t>
      </w:r>
    </w:p>
    <w:tbl>
      <w:tblPr>
        <w:tblStyle w:val="Tabela-Siatka"/>
        <w:tblW w:w="9322" w:type="dxa"/>
        <w:tblLook w:val="04A0" w:firstRow="1" w:lastRow="0" w:firstColumn="1" w:lastColumn="0" w:noHBand="0" w:noVBand="1"/>
      </w:tblPr>
      <w:tblGrid>
        <w:gridCol w:w="1102"/>
        <w:gridCol w:w="7137"/>
        <w:gridCol w:w="1083"/>
      </w:tblGrid>
      <w:tr w:rsidR="000D5661" w14:paraId="1243399E" w14:textId="77777777" w:rsidTr="009B41FA">
        <w:tc>
          <w:tcPr>
            <w:tcW w:w="1102" w:type="dxa"/>
          </w:tcPr>
          <w:p w14:paraId="0685AB3D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137" w:type="dxa"/>
            <w:vAlign w:val="center"/>
          </w:tcPr>
          <w:p w14:paraId="5106E7B9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10F496A0" w14:textId="77777777" w:rsidR="000D5661" w:rsidRPr="00B6017F" w:rsidRDefault="000D5661" w:rsidP="009B41FA">
            <w:pPr>
              <w:pStyle w:val="Standard"/>
              <w:spacing w:line="36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5661" w:rsidRPr="00425225" w14:paraId="17732F6E" w14:textId="77777777" w:rsidTr="009B41FA">
        <w:tc>
          <w:tcPr>
            <w:tcW w:w="1102" w:type="dxa"/>
            <w:vAlign w:val="center"/>
          </w:tcPr>
          <w:p w14:paraId="38060C6F" w14:textId="77777777" w:rsidR="000D5661" w:rsidRPr="002973F7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973F7">
              <w:rPr>
                <w:rFonts w:ascii="Arial" w:hAnsi="Arial" w:cs="Arial"/>
                <w:b/>
                <w:sz w:val="20"/>
                <w:szCs w:val="20"/>
              </w:rPr>
              <w:t>L.P</w:t>
            </w:r>
          </w:p>
        </w:tc>
        <w:tc>
          <w:tcPr>
            <w:tcW w:w="7137" w:type="dxa"/>
            <w:vAlign w:val="center"/>
          </w:tcPr>
          <w:p w14:paraId="5B17D45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083" w:type="dxa"/>
            <w:vAlign w:val="center"/>
          </w:tcPr>
          <w:p w14:paraId="3C39FB87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NR STR.</w:t>
            </w:r>
          </w:p>
        </w:tc>
      </w:tr>
      <w:tr w:rsidR="000D5661" w:rsidRPr="00425225" w14:paraId="3178FC79" w14:textId="77777777" w:rsidTr="009B41FA">
        <w:trPr>
          <w:trHeight w:val="315"/>
        </w:trPr>
        <w:tc>
          <w:tcPr>
            <w:tcW w:w="1102" w:type="dxa"/>
            <w:vAlign w:val="center"/>
          </w:tcPr>
          <w:p w14:paraId="38EF4A1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4EF9C72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STRONA TYTUŁOWA ZE SPISEM PROJEKTANTÓW</w:t>
            </w:r>
          </w:p>
        </w:tc>
        <w:tc>
          <w:tcPr>
            <w:tcW w:w="1083" w:type="dxa"/>
            <w:vAlign w:val="center"/>
          </w:tcPr>
          <w:p w14:paraId="5F5A97A8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0D5661" w:rsidRPr="00425225" w14:paraId="6B5016BF" w14:textId="77777777" w:rsidTr="009B41FA">
        <w:trPr>
          <w:trHeight w:val="162"/>
        </w:trPr>
        <w:tc>
          <w:tcPr>
            <w:tcW w:w="1102" w:type="dxa"/>
            <w:vAlign w:val="center"/>
          </w:tcPr>
          <w:p w14:paraId="097A6BC7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38855F2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SPIS ZAWARTOŚCI PROJEKTU</w:t>
            </w:r>
          </w:p>
        </w:tc>
        <w:tc>
          <w:tcPr>
            <w:tcW w:w="1083" w:type="dxa"/>
            <w:vAlign w:val="center"/>
          </w:tcPr>
          <w:p w14:paraId="6FA014E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  <w:tr w:rsidR="000D5661" w:rsidRPr="00425225" w14:paraId="4EE08E24" w14:textId="77777777" w:rsidTr="009B41FA">
        <w:tc>
          <w:tcPr>
            <w:tcW w:w="1102" w:type="dxa"/>
            <w:vAlign w:val="center"/>
          </w:tcPr>
          <w:p w14:paraId="7A859C6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  <w:vAlign w:val="center"/>
          </w:tcPr>
          <w:p w14:paraId="72CD7DAB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OŚWIADCZENIE PROJEKTANTA</w:t>
            </w:r>
          </w:p>
        </w:tc>
        <w:tc>
          <w:tcPr>
            <w:tcW w:w="1083" w:type="dxa"/>
            <w:vAlign w:val="center"/>
          </w:tcPr>
          <w:p w14:paraId="505B0520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3</w:t>
            </w:r>
          </w:p>
        </w:tc>
      </w:tr>
      <w:tr w:rsidR="000D5661" w:rsidRPr="00425225" w14:paraId="3628BF74" w14:textId="77777777" w:rsidTr="009B41FA">
        <w:tc>
          <w:tcPr>
            <w:tcW w:w="1102" w:type="dxa"/>
            <w:vAlign w:val="center"/>
          </w:tcPr>
          <w:p w14:paraId="17B9DC0A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503B20C2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KOPIE UPRAWNIEŃ PROJEKTANTA</w:t>
            </w:r>
          </w:p>
        </w:tc>
        <w:tc>
          <w:tcPr>
            <w:tcW w:w="1083" w:type="dxa"/>
            <w:vAlign w:val="center"/>
          </w:tcPr>
          <w:p w14:paraId="0764840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4</w:t>
            </w:r>
          </w:p>
        </w:tc>
      </w:tr>
      <w:tr w:rsidR="000D5661" w:rsidRPr="00425225" w14:paraId="18345561" w14:textId="77777777" w:rsidTr="009B41FA">
        <w:tc>
          <w:tcPr>
            <w:tcW w:w="1102" w:type="dxa"/>
            <w:vAlign w:val="center"/>
          </w:tcPr>
          <w:p w14:paraId="54459B9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0.</w:t>
            </w:r>
          </w:p>
        </w:tc>
        <w:tc>
          <w:tcPr>
            <w:tcW w:w="7137" w:type="dxa"/>
          </w:tcPr>
          <w:p w14:paraId="0D6F7AA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ZAŚWIADCZENIE Z IZBY</w:t>
            </w:r>
          </w:p>
        </w:tc>
        <w:tc>
          <w:tcPr>
            <w:tcW w:w="1083" w:type="dxa"/>
            <w:vAlign w:val="center"/>
          </w:tcPr>
          <w:p w14:paraId="08C211D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5</w:t>
            </w:r>
          </w:p>
        </w:tc>
      </w:tr>
      <w:tr w:rsidR="000D5661" w:rsidRPr="00425225" w14:paraId="3E744775" w14:textId="77777777" w:rsidTr="009B41FA">
        <w:tc>
          <w:tcPr>
            <w:tcW w:w="1102" w:type="dxa"/>
            <w:vAlign w:val="center"/>
          </w:tcPr>
          <w:p w14:paraId="2ABC3B03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7137" w:type="dxa"/>
            <w:vAlign w:val="center"/>
          </w:tcPr>
          <w:p w14:paraId="1230B497" w14:textId="3193051F" w:rsidR="000D5661" w:rsidRPr="00B6017F" w:rsidRDefault="000D5661" w:rsidP="00E67763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PROJEKT </w:t>
            </w:r>
            <w:r w:rsidR="00E67763">
              <w:rPr>
                <w:rFonts w:ascii="Arial" w:hAnsi="Arial" w:cs="Arial"/>
                <w:b/>
                <w:sz w:val="20"/>
                <w:szCs w:val="20"/>
              </w:rPr>
              <w:t>ARCHITEKTONICZNO-BUDOWLANY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 – CZĘŚĆ OPISOWA</w:t>
            </w:r>
          </w:p>
        </w:tc>
        <w:tc>
          <w:tcPr>
            <w:tcW w:w="1083" w:type="dxa"/>
            <w:vAlign w:val="center"/>
          </w:tcPr>
          <w:p w14:paraId="718CB7C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6</w:t>
            </w:r>
          </w:p>
        </w:tc>
      </w:tr>
      <w:tr w:rsidR="000D5661" w:rsidRPr="00425225" w14:paraId="3B47838E" w14:textId="77777777" w:rsidTr="009B41FA">
        <w:tc>
          <w:tcPr>
            <w:tcW w:w="1102" w:type="dxa"/>
            <w:vAlign w:val="center"/>
          </w:tcPr>
          <w:p w14:paraId="0DE623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1.1</w:t>
            </w:r>
          </w:p>
        </w:tc>
        <w:tc>
          <w:tcPr>
            <w:tcW w:w="7137" w:type="dxa"/>
            <w:vAlign w:val="center"/>
          </w:tcPr>
          <w:p w14:paraId="50EAEB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Przedmiot opracowania</w:t>
            </w:r>
          </w:p>
        </w:tc>
        <w:tc>
          <w:tcPr>
            <w:tcW w:w="1083" w:type="dxa"/>
            <w:vAlign w:val="center"/>
          </w:tcPr>
          <w:p w14:paraId="5F61856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15BAE3C7" w14:textId="77777777" w:rsidTr="009B41FA">
        <w:tc>
          <w:tcPr>
            <w:tcW w:w="1102" w:type="dxa"/>
            <w:vAlign w:val="center"/>
          </w:tcPr>
          <w:p w14:paraId="418EAED6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1.2</w:t>
            </w:r>
          </w:p>
        </w:tc>
        <w:tc>
          <w:tcPr>
            <w:tcW w:w="7137" w:type="dxa"/>
            <w:vAlign w:val="center"/>
          </w:tcPr>
          <w:p w14:paraId="19D60FD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Kody robót według Wspólnego Słownika Zamówień</w:t>
            </w:r>
          </w:p>
        </w:tc>
        <w:tc>
          <w:tcPr>
            <w:tcW w:w="1083" w:type="dxa"/>
            <w:vAlign w:val="center"/>
          </w:tcPr>
          <w:p w14:paraId="4429E17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9387B30" w14:textId="77777777" w:rsidTr="009B41FA">
        <w:tc>
          <w:tcPr>
            <w:tcW w:w="1102" w:type="dxa"/>
            <w:vAlign w:val="center"/>
          </w:tcPr>
          <w:p w14:paraId="3DC10B75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24B69">
              <w:rPr>
                <w:rFonts w:ascii="Arial" w:hAnsi="Arial" w:cs="Arial"/>
                <w:sz w:val="20"/>
                <w:szCs w:val="20"/>
              </w:rPr>
              <w:t>1.3.</w:t>
            </w:r>
          </w:p>
        </w:tc>
        <w:tc>
          <w:tcPr>
            <w:tcW w:w="7137" w:type="dxa"/>
            <w:vAlign w:val="center"/>
          </w:tcPr>
          <w:p w14:paraId="31E149E4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ds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5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Cs/>
                <w:spacing w:val="-139"/>
                <w:sz w:val="20"/>
                <w:szCs w:val="20"/>
              </w:rPr>
              <w:t xml:space="preserve">  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o</w:t>
            </w:r>
            <w:r w:rsidRPr="00B6017F">
              <w:rPr>
                <w:rFonts w:ascii="Arial" w:hAnsi="Arial" w:cs="Arial"/>
                <w:bCs/>
                <w:spacing w:val="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ni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</w:p>
        </w:tc>
        <w:tc>
          <w:tcPr>
            <w:tcW w:w="1083" w:type="dxa"/>
            <w:vAlign w:val="center"/>
          </w:tcPr>
          <w:p w14:paraId="2ADC871F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</w:tr>
      <w:tr w:rsidR="000D5661" w:rsidRPr="00425225" w14:paraId="6046197E" w14:textId="77777777" w:rsidTr="009B41FA">
        <w:trPr>
          <w:trHeight w:val="158"/>
        </w:trPr>
        <w:tc>
          <w:tcPr>
            <w:tcW w:w="1102" w:type="dxa"/>
            <w:vAlign w:val="center"/>
          </w:tcPr>
          <w:p w14:paraId="36DAD2DB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24B69">
              <w:rPr>
                <w:rFonts w:ascii="Arial" w:hAnsi="Arial" w:cs="Arial"/>
                <w:b/>
                <w:sz w:val="20"/>
                <w:szCs w:val="20"/>
              </w:rPr>
              <w:t>2.</w:t>
            </w:r>
          </w:p>
        </w:tc>
        <w:tc>
          <w:tcPr>
            <w:tcW w:w="7137" w:type="dxa"/>
            <w:vAlign w:val="center"/>
          </w:tcPr>
          <w:p w14:paraId="03D7DD0D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a </w:t>
            </w: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nu</w:t>
            </w:r>
          </w:p>
        </w:tc>
        <w:tc>
          <w:tcPr>
            <w:tcW w:w="1083" w:type="dxa"/>
            <w:vAlign w:val="center"/>
          </w:tcPr>
          <w:p w14:paraId="0B47E5C3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sz w:val="20"/>
                <w:szCs w:val="20"/>
              </w:rPr>
              <w:t>7</w:t>
            </w:r>
          </w:p>
        </w:tc>
      </w:tr>
      <w:tr w:rsidR="000D5661" w:rsidRPr="00425225" w14:paraId="07F8ACC1" w14:textId="77777777" w:rsidTr="009B41FA">
        <w:tc>
          <w:tcPr>
            <w:tcW w:w="1102" w:type="dxa"/>
            <w:vAlign w:val="center"/>
          </w:tcPr>
          <w:p w14:paraId="7C4CE4B1" w14:textId="77777777" w:rsidR="000D5661" w:rsidRPr="00B24B69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2.1</w:t>
            </w:r>
          </w:p>
        </w:tc>
        <w:tc>
          <w:tcPr>
            <w:tcW w:w="7137" w:type="dxa"/>
            <w:vAlign w:val="center"/>
          </w:tcPr>
          <w:p w14:paraId="2CEE460D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Stan istniejący</w:t>
            </w:r>
          </w:p>
        </w:tc>
        <w:tc>
          <w:tcPr>
            <w:tcW w:w="1083" w:type="dxa"/>
            <w:vAlign w:val="center"/>
          </w:tcPr>
          <w:p w14:paraId="4C021BFE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59534A7D" w14:textId="77777777" w:rsidTr="009B41FA">
        <w:trPr>
          <w:trHeight w:val="280"/>
        </w:trPr>
        <w:tc>
          <w:tcPr>
            <w:tcW w:w="1102" w:type="dxa"/>
            <w:vAlign w:val="center"/>
          </w:tcPr>
          <w:p w14:paraId="6A08148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2.2.</w:t>
            </w:r>
          </w:p>
        </w:tc>
        <w:tc>
          <w:tcPr>
            <w:tcW w:w="7137" w:type="dxa"/>
            <w:vAlign w:val="center"/>
          </w:tcPr>
          <w:p w14:paraId="53090DAF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Istniejąca infrastruktura techniczna i drogowa</w:t>
            </w:r>
          </w:p>
        </w:tc>
        <w:tc>
          <w:tcPr>
            <w:tcW w:w="1083" w:type="dxa"/>
            <w:vAlign w:val="center"/>
          </w:tcPr>
          <w:p w14:paraId="1D5ECFB6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  <w:tr w:rsidR="000D5661" w:rsidRPr="00425225" w14:paraId="77DC8B18" w14:textId="77777777" w:rsidTr="009B41FA">
        <w:tc>
          <w:tcPr>
            <w:tcW w:w="1102" w:type="dxa"/>
            <w:vAlign w:val="center"/>
          </w:tcPr>
          <w:p w14:paraId="6B5D814A" w14:textId="77777777" w:rsidR="000D5661" w:rsidRPr="00C232AA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C232AA">
              <w:rPr>
                <w:rFonts w:ascii="Arial" w:hAnsi="Arial" w:cs="Arial"/>
                <w:b/>
                <w:sz w:val="20"/>
                <w:szCs w:val="20"/>
              </w:rPr>
              <w:t>3.</w:t>
            </w:r>
          </w:p>
        </w:tc>
        <w:tc>
          <w:tcPr>
            <w:tcW w:w="7137" w:type="dxa"/>
            <w:vAlign w:val="center"/>
          </w:tcPr>
          <w:p w14:paraId="7D35D297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Informacje i dane:</w:t>
            </w:r>
          </w:p>
        </w:tc>
        <w:tc>
          <w:tcPr>
            <w:tcW w:w="1083" w:type="dxa"/>
            <w:vAlign w:val="center"/>
          </w:tcPr>
          <w:p w14:paraId="14DCDB7A" w14:textId="157C44BE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8</w:t>
            </w:r>
          </w:p>
        </w:tc>
      </w:tr>
      <w:tr w:rsidR="000D5661" w:rsidRPr="00425225" w14:paraId="0DC9E481" w14:textId="77777777" w:rsidTr="009B41FA">
        <w:tc>
          <w:tcPr>
            <w:tcW w:w="1102" w:type="dxa"/>
            <w:vAlign w:val="center"/>
          </w:tcPr>
          <w:p w14:paraId="62D10543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3.1.</w:t>
            </w:r>
          </w:p>
        </w:tc>
        <w:tc>
          <w:tcPr>
            <w:tcW w:w="7137" w:type="dxa"/>
            <w:vAlign w:val="center"/>
          </w:tcPr>
          <w:p w14:paraId="07C3CAC3" w14:textId="77777777" w:rsidR="000D5661" w:rsidRPr="00B6017F" w:rsidRDefault="000D5661" w:rsidP="009B41FA">
            <w:pPr>
              <w:tabs>
                <w:tab w:val="left" w:pos="709"/>
                <w:tab w:val="left" w:pos="1418"/>
                <w:tab w:val="left" w:pos="2127"/>
                <w:tab w:val="left" w:pos="2836"/>
                <w:tab w:val="left" w:pos="3545"/>
                <w:tab w:val="left" w:pos="4254"/>
                <w:tab w:val="left" w:pos="4963"/>
                <w:tab w:val="left" w:pos="7260"/>
              </w:tabs>
              <w:autoSpaceDE w:val="0"/>
              <w:spacing w:before="16"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Miejscowy Plan Zagospodarowania terenu</w:t>
            </w:r>
          </w:p>
        </w:tc>
        <w:tc>
          <w:tcPr>
            <w:tcW w:w="1083" w:type="dxa"/>
            <w:vAlign w:val="center"/>
          </w:tcPr>
          <w:p w14:paraId="7D465222" w14:textId="70FD422A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34AF966D" w14:textId="77777777" w:rsidTr="009B41FA">
        <w:tc>
          <w:tcPr>
            <w:tcW w:w="1102" w:type="dxa"/>
            <w:vAlign w:val="center"/>
          </w:tcPr>
          <w:p w14:paraId="154FEFF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3.2.</w:t>
            </w:r>
          </w:p>
        </w:tc>
        <w:tc>
          <w:tcPr>
            <w:tcW w:w="7137" w:type="dxa"/>
            <w:vAlign w:val="center"/>
          </w:tcPr>
          <w:p w14:paraId="36B5E565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Informacja dotycząca wpisu do rejestru zabytków, ochrony konserwatorskiej </w:t>
            </w:r>
            <w:r w:rsidRPr="00B6017F">
              <w:rPr>
                <w:rFonts w:ascii="Arial" w:hAnsi="Arial" w:cs="Arial"/>
                <w:sz w:val="20"/>
                <w:szCs w:val="20"/>
              </w:rPr>
              <w:br/>
              <w:t>i dziedzictwa kulturowego.</w:t>
            </w:r>
          </w:p>
        </w:tc>
        <w:tc>
          <w:tcPr>
            <w:tcW w:w="1083" w:type="dxa"/>
            <w:vAlign w:val="center"/>
          </w:tcPr>
          <w:p w14:paraId="7B2E2788" w14:textId="3D374D38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319FB3CD" w14:textId="77777777" w:rsidTr="009B41FA">
        <w:tc>
          <w:tcPr>
            <w:tcW w:w="1102" w:type="dxa"/>
            <w:vAlign w:val="center"/>
          </w:tcPr>
          <w:p w14:paraId="4F2A9D8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3.3</w:t>
            </w:r>
          </w:p>
        </w:tc>
        <w:tc>
          <w:tcPr>
            <w:tcW w:w="7137" w:type="dxa"/>
            <w:vAlign w:val="center"/>
          </w:tcPr>
          <w:p w14:paraId="30EB0EC7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Informacje na temat terenu górniczego</w:t>
            </w:r>
          </w:p>
        </w:tc>
        <w:tc>
          <w:tcPr>
            <w:tcW w:w="1083" w:type="dxa"/>
            <w:vAlign w:val="center"/>
          </w:tcPr>
          <w:p w14:paraId="44A2B8FE" w14:textId="080A280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02FAC3E6" w14:textId="77777777" w:rsidTr="009B41FA">
        <w:tc>
          <w:tcPr>
            <w:tcW w:w="1102" w:type="dxa"/>
            <w:vAlign w:val="center"/>
          </w:tcPr>
          <w:p w14:paraId="56C19CE8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3.4.</w:t>
            </w:r>
          </w:p>
        </w:tc>
        <w:tc>
          <w:tcPr>
            <w:tcW w:w="7137" w:type="dxa"/>
            <w:vAlign w:val="center"/>
          </w:tcPr>
          <w:p w14:paraId="5CAD5D86" w14:textId="77777777" w:rsidR="000D5661" w:rsidRPr="00B6017F" w:rsidRDefault="000D5661" w:rsidP="009B41FA">
            <w:pPr>
              <w:pStyle w:val="Standard"/>
              <w:tabs>
                <w:tab w:val="left" w:pos="9072"/>
              </w:tabs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Określenie wpływu inwestycji na środowisko naturalne</w:t>
            </w:r>
          </w:p>
        </w:tc>
        <w:tc>
          <w:tcPr>
            <w:tcW w:w="1083" w:type="dxa"/>
            <w:vAlign w:val="center"/>
          </w:tcPr>
          <w:p w14:paraId="01E9D771" w14:textId="3E39A980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789DE944" w14:textId="77777777" w:rsidTr="009B41FA">
        <w:tc>
          <w:tcPr>
            <w:tcW w:w="1102" w:type="dxa"/>
            <w:vAlign w:val="center"/>
          </w:tcPr>
          <w:p w14:paraId="693A0AB9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3.5</w:t>
            </w:r>
          </w:p>
        </w:tc>
        <w:tc>
          <w:tcPr>
            <w:tcW w:w="7137" w:type="dxa"/>
            <w:vAlign w:val="center"/>
          </w:tcPr>
          <w:p w14:paraId="72BA469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charakterze, cechach istniejących i przewidywanych zagrożeń dla środowiska oraz higieny i zdrowia użytkowników projektowanych obiektów budowlanych i ich otoczenia w zakresie zgodnym z przepisami odrębnymi.</w:t>
            </w:r>
          </w:p>
        </w:tc>
        <w:tc>
          <w:tcPr>
            <w:tcW w:w="1083" w:type="dxa"/>
            <w:vAlign w:val="center"/>
          </w:tcPr>
          <w:p w14:paraId="6F3252C3" w14:textId="3A6D7A7C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</w:tr>
      <w:tr w:rsidR="000D5661" w:rsidRPr="00425225" w14:paraId="24DF8AFD" w14:textId="77777777" w:rsidTr="009B41FA">
        <w:tc>
          <w:tcPr>
            <w:tcW w:w="1102" w:type="dxa"/>
            <w:vAlign w:val="center"/>
          </w:tcPr>
          <w:p w14:paraId="5D0ABB3B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3.6.</w:t>
            </w:r>
          </w:p>
        </w:tc>
        <w:tc>
          <w:tcPr>
            <w:tcW w:w="7137" w:type="dxa"/>
            <w:vAlign w:val="center"/>
          </w:tcPr>
          <w:p w14:paraId="7FBDA511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Uwarunkowania związane z dostępem dla osób niepełnosprawnych oraz osób ze szczególnymi potrzebami.</w:t>
            </w:r>
          </w:p>
        </w:tc>
        <w:tc>
          <w:tcPr>
            <w:tcW w:w="1083" w:type="dxa"/>
            <w:vAlign w:val="center"/>
          </w:tcPr>
          <w:p w14:paraId="297266D4" w14:textId="59C94C91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166047B5" w14:textId="77777777" w:rsidTr="009B41FA">
        <w:tc>
          <w:tcPr>
            <w:tcW w:w="1102" w:type="dxa"/>
            <w:vAlign w:val="center"/>
          </w:tcPr>
          <w:p w14:paraId="2EE3D9B0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3.7.</w:t>
            </w:r>
          </w:p>
        </w:tc>
        <w:tc>
          <w:tcPr>
            <w:tcW w:w="7137" w:type="dxa"/>
            <w:vAlign w:val="center"/>
          </w:tcPr>
          <w:p w14:paraId="7622FD3E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Dane dotyczące warunków ochrony przeciwpożarowej</w:t>
            </w:r>
          </w:p>
        </w:tc>
        <w:tc>
          <w:tcPr>
            <w:tcW w:w="1083" w:type="dxa"/>
            <w:vAlign w:val="center"/>
          </w:tcPr>
          <w:p w14:paraId="375A183A" w14:textId="690A8709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0D5661" w:rsidRPr="00425225" w14:paraId="2D0E932A" w14:textId="77777777" w:rsidTr="009B41FA">
        <w:tc>
          <w:tcPr>
            <w:tcW w:w="1102" w:type="dxa"/>
            <w:vAlign w:val="center"/>
          </w:tcPr>
          <w:p w14:paraId="028BD3BB" w14:textId="078E923D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3.8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9466342" w14:textId="77777777" w:rsidR="000D5661" w:rsidRPr="00B6017F" w:rsidRDefault="000D5661" w:rsidP="009B41FA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  <w:t>Informacja o obszarze oddziaływania inwestycji</w:t>
            </w:r>
          </w:p>
        </w:tc>
        <w:tc>
          <w:tcPr>
            <w:tcW w:w="1083" w:type="dxa"/>
            <w:vAlign w:val="center"/>
          </w:tcPr>
          <w:p w14:paraId="2C5AA8E8" w14:textId="6D7DD7B0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7CA9B4F5" w14:textId="77777777" w:rsidTr="009B41FA">
        <w:tc>
          <w:tcPr>
            <w:tcW w:w="1102" w:type="dxa"/>
            <w:vAlign w:val="center"/>
          </w:tcPr>
          <w:p w14:paraId="10EC6461" w14:textId="77777777" w:rsidR="000D5661" w:rsidRPr="002C22FE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2C22FE">
              <w:rPr>
                <w:rFonts w:ascii="Arial" w:hAnsi="Arial" w:cs="Arial"/>
                <w:b/>
                <w:sz w:val="20"/>
                <w:szCs w:val="20"/>
              </w:rPr>
              <w:t>4</w:t>
            </w:r>
          </w:p>
        </w:tc>
        <w:tc>
          <w:tcPr>
            <w:tcW w:w="7137" w:type="dxa"/>
            <w:vAlign w:val="center"/>
          </w:tcPr>
          <w:p w14:paraId="57D38A45" w14:textId="77777777" w:rsidR="000D5661" w:rsidRPr="00B6017F" w:rsidRDefault="000D5661" w:rsidP="009B41FA">
            <w:pPr>
              <w:pStyle w:val="Standard"/>
              <w:spacing w:line="276" w:lineRule="auto"/>
              <w:ind w:right="2268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Część projektowa</w:t>
            </w:r>
          </w:p>
        </w:tc>
        <w:tc>
          <w:tcPr>
            <w:tcW w:w="1083" w:type="dxa"/>
            <w:vAlign w:val="center"/>
          </w:tcPr>
          <w:p w14:paraId="696C5946" w14:textId="3E8D66B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10</w:t>
            </w:r>
          </w:p>
        </w:tc>
      </w:tr>
      <w:tr w:rsidR="000D5661" w:rsidRPr="00425225" w14:paraId="2BB8209E" w14:textId="77777777" w:rsidTr="009B41FA">
        <w:tc>
          <w:tcPr>
            <w:tcW w:w="1102" w:type="dxa"/>
            <w:vAlign w:val="center"/>
          </w:tcPr>
          <w:p w14:paraId="159015BD" w14:textId="77777777" w:rsidR="000D5661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4.1.</w:t>
            </w:r>
          </w:p>
        </w:tc>
        <w:tc>
          <w:tcPr>
            <w:tcW w:w="7137" w:type="dxa"/>
            <w:vAlign w:val="center"/>
          </w:tcPr>
          <w:p w14:paraId="539EBB84" w14:textId="77777777" w:rsidR="000D5661" w:rsidRPr="00B6017F" w:rsidRDefault="000D5661" w:rsidP="009B41FA">
            <w:pPr>
              <w:pStyle w:val="Standard"/>
              <w:tabs>
                <w:tab w:val="left" w:pos="7037"/>
              </w:tabs>
              <w:spacing w:before="26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 xml:space="preserve">Stan </w:t>
            </w:r>
            <w:r w:rsidRPr="00B6017F">
              <w:rPr>
                <w:rFonts w:ascii="Arial" w:hAnsi="Arial" w:cs="Arial"/>
                <w:spacing w:val="-68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z w:val="20"/>
                <w:szCs w:val="20"/>
              </w:rPr>
              <w:t>p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sz w:val="20"/>
                <w:szCs w:val="20"/>
              </w:rPr>
              <w:t>oj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sz w:val="20"/>
                <w:szCs w:val="20"/>
              </w:rPr>
              <w:t>ow</w:t>
            </w:r>
            <w:r w:rsidRPr="00B6017F">
              <w:rPr>
                <w:rFonts w:ascii="Arial" w:hAnsi="Arial" w:cs="Arial"/>
                <w:spacing w:val="2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083" w:type="dxa"/>
            <w:vAlign w:val="center"/>
          </w:tcPr>
          <w:p w14:paraId="0B8C9837" w14:textId="72BB5EA2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</w:tr>
      <w:tr w:rsidR="000D5661" w:rsidRPr="00425225" w14:paraId="1E36D11D" w14:textId="77777777" w:rsidTr="009B41FA">
        <w:tc>
          <w:tcPr>
            <w:tcW w:w="1102" w:type="dxa"/>
            <w:vAlign w:val="center"/>
          </w:tcPr>
          <w:p w14:paraId="18AF825E" w14:textId="28981F34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4.2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20290ABF" w14:textId="77777777" w:rsidR="000D5661" w:rsidRPr="00B6017F" w:rsidRDefault="000D5661" w:rsidP="009B41FA">
            <w:pPr>
              <w:pStyle w:val="Standard"/>
              <w:spacing w:before="21" w:line="276" w:lineRule="auto"/>
              <w:rPr>
                <w:rFonts w:ascii="Arial" w:eastAsiaTheme="minorHAnsi" w:hAnsi="Arial" w:cs="Arial"/>
                <w:bCs/>
                <w:sz w:val="20"/>
                <w:szCs w:val="20"/>
                <w:lang w:eastAsia="en-US"/>
              </w:rPr>
            </w:pP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D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spacing w:val="-2"/>
                <w:sz w:val="20"/>
                <w:szCs w:val="20"/>
              </w:rPr>
              <w:t>n</w:t>
            </w:r>
            <w:r w:rsidRPr="00B6017F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li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c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z</w:t>
            </w:r>
            <w:r w:rsidRPr="00B6017F">
              <w:rPr>
                <w:rFonts w:ascii="Arial" w:hAnsi="Arial" w:cs="Arial"/>
                <w:sz w:val="20"/>
                <w:szCs w:val="20"/>
              </w:rPr>
              <w:t>bo</w:t>
            </w:r>
            <w:r w:rsidRPr="00B6017F">
              <w:rPr>
                <w:rFonts w:ascii="Arial" w:hAnsi="Arial" w:cs="Arial"/>
                <w:spacing w:val="-3"/>
                <w:sz w:val="20"/>
                <w:szCs w:val="20"/>
              </w:rPr>
              <w:t>w</w:t>
            </w:r>
            <w:r w:rsidRPr="00B6017F">
              <w:rPr>
                <w:rFonts w:ascii="Arial" w:hAnsi="Arial" w:cs="Arial"/>
                <w:spacing w:val="1"/>
                <w:sz w:val="20"/>
                <w:szCs w:val="20"/>
              </w:rPr>
              <w:t>e</w:t>
            </w:r>
          </w:p>
        </w:tc>
        <w:tc>
          <w:tcPr>
            <w:tcW w:w="1083" w:type="dxa"/>
            <w:vAlign w:val="center"/>
          </w:tcPr>
          <w:p w14:paraId="618DF682" w14:textId="1668A596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0D5661" w:rsidRPr="00425225" w14:paraId="3199B18C" w14:textId="77777777" w:rsidTr="009B41FA">
        <w:tc>
          <w:tcPr>
            <w:tcW w:w="1102" w:type="dxa"/>
            <w:vAlign w:val="center"/>
          </w:tcPr>
          <w:p w14:paraId="380110FD" w14:textId="4FB8B519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4.3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1BF59061" w14:textId="77777777" w:rsidR="000D5661" w:rsidRPr="00B6017F" w:rsidRDefault="000D5661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pacing w:val="-75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spacing w:val="-1"/>
                <w:sz w:val="20"/>
                <w:szCs w:val="20"/>
              </w:rPr>
              <w:t>Wykaz obiektów małej architektury</w:t>
            </w:r>
          </w:p>
        </w:tc>
        <w:tc>
          <w:tcPr>
            <w:tcW w:w="1083" w:type="dxa"/>
            <w:vAlign w:val="center"/>
          </w:tcPr>
          <w:p w14:paraId="36B0A43E" w14:textId="241DA1B7" w:rsidR="000D5661" w:rsidRPr="00B6017F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</w:tr>
      <w:tr w:rsidR="000D5661" w:rsidRPr="00425225" w14:paraId="0EFA6EDD" w14:textId="77777777" w:rsidTr="009B41FA">
        <w:tc>
          <w:tcPr>
            <w:tcW w:w="1102" w:type="dxa"/>
            <w:vAlign w:val="center"/>
          </w:tcPr>
          <w:p w14:paraId="703D0539" w14:textId="6973ED20" w:rsidR="000D5661" w:rsidRDefault="00CF26E4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4.4</w:t>
            </w:r>
            <w:r w:rsidR="000D5661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6FFE52D7" w14:textId="77777777" w:rsidR="000D5661" w:rsidRPr="00B6017F" w:rsidRDefault="000D5661" w:rsidP="009B41FA">
            <w:pPr>
              <w:pStyle w:val="Standard"/>
              <w:spacing w:line="276" w:lineRule="auto"/>
              <w:ind w:right="79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nawierzchni </w:t>
            </w:r>
          </w:p>
        </w:tc>
        <w:tc>
          <w:tcPr>
            <w:tcW w:w="1083" w:type="dxa"/>
            <w:vAlign w:val="center"/>
          </w:tcPr>
          <w:p w14:paraId="0ABCFB1E" w14:textId="287BD569" w:rsidR="000D5661" w:rsidRPr="00B6017F" w:rsidRDefault="00DC3127" w:rsidP="009B41FA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</w:tr>
      <w:tr w:rsidR="00CF26E4" w:rsidRPr="00425225" w14:paraId="70D9458B" w14:textId="77777777" w:rsidTr="009B41FA">
        <w:tc>
          <w:tcPr>
            <w:tcW w:w="1102" w:type="dxa"/>
            <w:vAlign w:val="center"/>
          </w:tcPr>
          <w:p w14:paraId="6969EBFB" w14:textId="47C98173" w:rsidR="00CF26E4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4.5.</w:t>
            </w:r>
          </w:p>
        </w:tc>
        <w:tc>
          <w:tcPr>
            <w:tcW w:w="7137" w:type="dxa"/>
            <w:vAlign w:val="center"/>
          </w:tcPr>
          <w:p w14:paraId="1F8EE263" w14:textId="36883B3F" w:rsidR="00CF26E4" w:rsidRPr="00B6017F" w:rsidRDefault="00CF26E4" w:rsidP="00CF26E4">
            <w:pPr>
              <w:pStyle w:val="Standard"/>
              <w:spacing w:line="276" w:lineRule="auto"/>
              <w:ind w:right="79"/>
              <w:rPr>
                <w:rFonts w:ascii="Arial" w:hAnsi="Arial" w:cs="Arial"/>
                <w:bCs/>
                <w:spacing w:val="-1"/>
                <w:sz w:val="20"/>
                <w:szCs w:val="20"/>
              </w:rPr>
            </w:pP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Ch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a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e</w:t>
            </w:r>
            <w:r w:rsidRPr="00B6017F">
              <w:rPr>
                <w:rFonts w:ascii="Arial" w:hAnsi="Arial" w:cs="Arial"/>
                <w:bCs/>
                <w:spacing w:val="1"/>
                <w:sz w:val="20"/>
                <w:szCs w:val="20"/>
              </w:rPr>
              <w:t>r</w:t>
            </w:r>
            <w:r w:rsidRPr="00B6017F">
              <w:rPr>
                <w:rFonts w:ascii="Arial" w:hAnsi="Arial" w:cs="Arial"/>
                <w:bCs/>
                <w:spacing w:val="2"/>
                <w:sz w:val="20"/>
                <w:szCs w:val="20"/>
              </w:rPr>
              <w:t>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s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>ty</w:t>
            </w:r>
            <w:r w:rsidRPr="00B6017F">
              <w:rPr>
                <w:rFonts w:ascii="Arial" w:hAnsi="Arial" w:cs="Arial"/>
                <w:bCs/>
                <w:spacing w:val="-1"/>
                <w:sz w:val="20"/>
                <w:szCs w:val="20"/>
              </w:rPr>
              <w:t>k</w:t>
            </w:r>
            <w:r w:rsidRPr="00B6017F">
              <w:rPr>
                <w:rFonts w:ascii="Arial" w:hAnsi="Arial" w:cs="Arial"/>
                <w:bCs/>
                <w:sz w:val="20"/>
                <w:szCs w:val="20"/>
              </w:rPr>
              <w:t xml:space="preserve">a </w:t>
            </w:r>
            <w:r>
              <w:rPr>
                <w:rFonts w:ascii="Arial" w:hAnsi="Arial" w:cs="Arial"/>
                <w:bCs/>
                <w:sz w:val="20"/>
                <w:szCs w:val="20"/>
              </w:rPr>
              <w:t>terenów zielonych</w:t>
            </w:r>
          </w:p>
        </w:tc>
        <w:tc>
          <w:tcPr>
            <w:tcW w:w="1083" w:type="dxa"/>
            <w:vAlign w:val="center"/>
          </w:tcPr>
          <w:p w14:paraId="478FC083" w14:textId="54BB0980" w:rsidR="00CF26E4" w:rsidRDefault="00575CE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</w:tr>
      <w:tr w:rsidR="00E67763" w:rsidRPr="00425225" w14:paraId="5B6F5532" w14:textId="77777777" w:rsidTr="009B41FA">
        <w:tc>
          <w:tcPr>
            <w:tcW w:w="1102" w:type="dxa"/>
            <w:vAlign w:val="center"/>
          </w:tcPr>
          <w:p w14:paraId="2DE6DF83" w14:textId="127C204F" w:rsidR="00E67763" w:rsidRDefault="00E67763" w:rsidP="00E67763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5.</w:t>
            </w:r>
          </w:p>
        </w:tc>
        <w:tc>
          <w:tcPr>
            <w:tcW w:w="7137" w:type="dxa"/>
            <w:vAlign w:val="center"/>
          </w:tcPr>
          <w:p w14:paraId="0D198134" w14:textId="78B149F7" w:rsidR="00E67763" w:rsidRPr="00E67763" w:rsidRDefault="00E67763" w:rsidP="00E67763">
            <w:pPr>
              <w:pStyle w:val="Standard"/>
              <w:spacing w:line="276" w:lineRule="auto"/>
              <w:ind w:right="79"/>
              <w:rPr>
                <w:rFonts w:ascii="Arial" w:hAnsi="Arial" w:cs="Arial"/>
                <w:bCs/>
                <w:spacing w:val="-1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E67763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Zabezpieczanie drzew na czas budowy</w:t>
            </w:r>
          </w:p>
        </w:tc>
        <w:tc>
          <w:tcPr>
            <w:tcW w:w="1083" w:type="dxa"/>
            <w:vAlign w:val="center"/>
          </w:tcPr>
          <w:p w14:paraId="267E6ED9" w14:textId="0D7F70D8" w:rsidR="00E67763" w:rsidRDefault="00575CE7" w:rsidP="00E67763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16</w:t>
            </w:r>
          </w:p>
        </w:tc>
      </w:tr>
      <w:tr w:rsidR="00CF26E4" w:rsidRPr="00425225" w14:paraId="2BE0C3A9" w14:textId="77777777" w:rsidTr="009B41FA">
        <w:tc>
          <w:tcPr>
            <w:tcW w:w="1102" w:type="dxa"/>
            <w:vAlign w:val="center"/>
          </w:tcPr>
          <w:p w14:paraId="11D1BD0C" w14:textId="5E01E927" w:rsidR="00CF26E4" w:rsidRPr="00300721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="00CF26E4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364E1EB9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Zakres robót oraz kolejność realizacji</w:t>
            </w:r>
          </w:p>
        </w:tc>
        <w:tc>
          <w:tcPr>
            <w:tcW w:w="1083" w:type="dxa"/>
            <w:vAlign w:val="center"/>
          </w:tcPr>
          <w:p w14:paraId="6DFD5CDF" w14:textId="6D058DDB" w:rsidR="00CF26E4" w:rsidRPr="00B6017F" w:rsidRDefault="00575CE7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18</w:t>
            </w:r>
          </w:p>
        </w:tc>
      </w:tr>
      <w:tr w:rsidR="00CF26E4" w:rsidRPr="00425225" w14:paraId="7D316DFE" w14:textId="77777777" w:rsidTr="009B41FA">
        <w:tc>
          <w:tcPr>
            <w:tcW w:w="1102" w:type="dxa"/>
            <w:vAlign w:val="center"/>
          </w:tcPr>
          <w:p w14:paraId="15F3EEF4" w14:textId="4B2F86B4" w:rsidR="00CF26E4" w:rsidRPr="002C22FE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7</w:t>
            </w:r>
            <w:r w:rsidR="00CF26E4" w:rsidRPr="002C22FE">
              <w:rPr>
                <w:rFonts w:ascii="Arial" w:hAnsi="Arial" w:cs="Arial"/>
                <w:b/>
                <w:sz w:val="20"/>
                <w:szCs w:val="20"/>
              </w:rPr>
              <w:t>.</w:t>
            </w:r>
          </w:p>
        </w:tc>
        <w:tc>
          <w:tcPr>
            <w:tcW w:w="7137" w:type="dxa"/>
            <w:vAlign w:val="center"/>
          </w:tcPr>
          <w:p w14:paraId="4A22C402" w14:textId="36E62BBD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 w:rsidRPr="00B6017F">
              <w:rPr>
                <w:rFonts w:ascii="Arial" w:hAnsi="Arial" w:cs="Arial"/>
                <w:b/>
                <w:bCs/>
                <w:spacing w:val="-142"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 xml:space="preserve">PROJEKT </w:t>
            </w:r>
            <w:r w:rsidR="00E67763">
              <w:rPr>
                <w:rFonts w:ascii="Arial" w:hAnsi="Arial" w:cs="Arial"/>
                <w:b/>
                <w:sz w:val="20"/>
                <w:szCs w:val="20"/>
              </w:rPr>
              <w:t>ARCHITEKTONICZNO-BUDOWLANY</w:t>
            </w:r>
            <w:r w:rsidR="00E67763" w:rsidRPr="00B6017F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B6017F">
              <w:rPr>
                <w:rFonts w:ascii="Arial" w:hAnsi="Arial" w:cs="Arial"/>
                <w:b/>
                <w:sz w:val="20"/>
                <w:szCs w:val="20"/>
              </w:rPr>
              <w:t>– CZĘŚĆ GRAFICZNA</w:t>
            </w:r>
          </w:p>
        </w:tc>
        <w:tc>
          <w:tcPr>
            <w:tcW w:w="1083" w:type="dxa"/>
            <w:vAlign w:val="center"/>
          </w:tcPr>
          <w:p w14:paraId="32C65180" w14:textId="750AF05F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19</w:t>
            </w:r>
          </w:p>
        </w:tc>
      </w:tr>
      <w:tr w:rsidR="00CF26E4" w:rsidRPr="00425225" w14:paraId="30BB896F" w14:textId="77777777" w:rsidTr="009B41FA">
        <w:tc>
          <w:tcPr>
            <w:tcW w:w="1102" w:type="dxa"/>
            <w:vAlign w:val="center"/>
          </w:tcPr>
          <w:p w14:paraId="6C55A8F3" w14:textId="33C5F728" w:rsidR="00CF26E4" w:rsidRPr="002973F7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AR.PAB.0</w:t>
            </w:r>
          </w:p>
        </w:tc>
        <w:tc>
          <w:tcPr>
            <w:tcW w:w="7137" w:type="dxa"/>
            <w:vAlign w:val="center"/>
          </w:tcPr>
          <w:p w14:paraId="2D3F5FE6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Mapa do celów projektowych – skala 1:500</w:t>
            </w:r>
          </w:p>
        </w:tc>
        <w:tc>
          <w:tcPr>
            <w:tcW w:w="1083" w:type="dxa"/>
            <w:vAlign w:val="center"/>
          </w:tcPr>
          <w:p w14:paraId="734ECA80" w14:textId="064B8AC9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</w:t>
            </w:r>
          </w:p>
        </w:tc>
      </w:tr>
      <w:tr w:rsidR="00CF26E4" w14:paraId="34D4E344" w14:textId="77777777" w:rsidTr="009B41FA">
        <w:tc>
          <w:tcPr>
            <w:tcW w:w="1102" w:type="dxa"/>
            <w:vAlign w:val="center"/>
          </w:tcPr>
          <w:p w14:paraId="259447C2" w14:textId="6F6BEE85" w:rsidR="00CF26E4" w:rsidRPr="002973F7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AR.PAB.1</w:t>
            </w:r>
          </w:p>
        </w:tc>
        <w:tc>
          <w:tcPr>
            <w:tcW w:w="7137" w:type="dxa"/>
            <w:vAlign w:val="center"/>
          </w:tcPr>
          <w:p w14:paraId="4491AE8D" w14:textId="77777777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Projekt zagospodarowania terenu – część graficzna – skala 1:500</w:t>
            </w:r>
          </w:p>
        </w:tc>
        <w:tc>
          <w:tcPr>
            <w:tcW w:w="1083" w:type="dxa"/>
            <w:vAlign w:val="center"/>
          </w:tcPr>
          <w:p w14:paraId="23E21F3B" w14:textId="0095A31D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</w:t>
            </w:r>
          </w:p>
        </w:tc>
      </w:tr>
      <w:tr w:rsidR="00CF26E4" w14:paraId="4B98ED15" w14:textId="77777777" w:rsidTr="009B41FA">
        <w:tc>
          <w:tcPr>
            <w:tcW w:w="1102" w:type="dxa"/>
            <w:vAlign w:val="center"/>
          </w:tcPr>
          <w:p w14:paraId="661F7075" w14:textId="12BFF805" w:rsidR="00CF26E4" w:rsidRPr="002973F7" w:rsidRDefault="00E67763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AR.PAB.2</w:t>
            </w:r>
          </w:p>
        </w:tc>
        <w:tc>
          <w:tcPr>
            <w:tcW w:w="7137" w:type="dxa"/>
            <w:vAlign w:val="center"/>
          </w:tcPr>
          <w:p w14:paraId="5F2A20A7" w14:textId="67A6FBB9" w:rsidR="00CF26E4" w:rsidRPr="00B6017F" w:rsidRDefault="00CF26E4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B6017F">
              <w:rPr>
                <w:rFonts w:ascii="Arial" w:hAnsi="Arial" w:cs="Arial"/>
                <w:sz w:val="20"/>
                <w:szCs w:val="20"/>
              </w:rPr>
              <w:t>Rzut o</w:t>
            </w:r>
            <w:r>
              <w:rPr>
                <w:rFonts w:ascii="Arial" w:hAnsi="Arial" w:cs="Arial"/>
                <w:sz w:val="20"/>
                <w:szCs w:val="20"/>
              </w:rPr>
              <w:t>biektów małej architektury  – skala 1:1</w:t>
            </w:r>
            <w:r w:rsidRPr="00B6017F"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1083" w:type="dxa"/>
            <w:vAlign w:val="center"/>
          </w:tcPr>
          <w:p w14:paraId="6E3392F0" w14:textId="061C61C6" w:rsidR="00CF26E4" w:rsidRPr="00B6017F" w:rsidRDefault="00DC3127" w:rsidP="00CF26E4">
            <w:pPr>
              <w:pStyle w:val="Standard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</w:t>
            </w:r>
          </w:p>
        </w:tc>
      </w:tr>
    </w:tbl>
    <w:p w14:paraId="5948CD8A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28981770" w14:textId="77777777" w:rsidR="000D5661" w:rsidRDefault="000D5661" w:rsidP="000D5661">
      <w:pPr>
        <w:spacing w:line="360" w:lineRule="auto"/>
        <w:rPr>
          <w:rFonts w:ascii="Arial" w:hAnsi="Arial" w:cs="Arial"/>
        </w:rPr>
      </w:pPr>
    </w:p>
    <w:p w14:paraId="1D719E24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2ACC87EC" w14:textId="77777777" w:rsidR="00090E40" w:rsidRDefault="00090E40" w:rsidP="000D5661">
      <w:pPr>
        <w:spacing w:line="360" w:lineRule="auto"/>
        <w:rPr>
          <w:rFonts w:ascii="Arial" w:hAnsi="Arial" w:cs="Arial"/>
        </w:rPr>
      </w:pPr>
    </w:p>
    <w:p w14:paraId="3A3913FB" w14:textId="3BE3AE07" w:rsidR="005B45C1" w:rsidRPr="000D5661" w:rsidRDefault="000D5661" w:rsidP="000D5661">
      <w:pPr>
        <w:spacing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</w:rPr>
        <w:br/>
      </w:r>
    </w:p>
    <w:p w14:paraId="6EE04888" w14:textId="099EF3A7" w:rsidR="00EB07DC" w:rsidRDefault="00EB07DC" w:rsidP="00EB07DC">
      <w:pPr>
        <w:jc w:val="right"/>
        <w:rPr>
          <w:rFonts w:ascii="Arial" w:hAnsi="Arial" w:cs="Arial"/>
          <w:sz w:val="24"/>
          <w:szCs w:val="24"/>
        </w:rPr>
      </w:pPr>
      <w:r w:rsidRPr="006A01F2">
        <w:rPr>
          <w:rFonts w:ascii="Arial" w:hAnsi="Arial" w:cs="Arial"/>
          <w:sz w:val="24"/>
          <w:szCs w:val="24"/>
        </w:rPr>
        <w:lastRenderedPageBreak/>
        <w:t xml:space="preserve">Kraków, </w:t>
      </w:r>
      <w:r w:rsidR="00F447B5">
        <w:rPr>
          <w:rFonts w:ascii="Arial" w:hAnsi="Arial" w:cs="Arial"/>
          <w:sz w:val="24"/>
          <w:szCs w:val="24"/>
        </w:rPr>
        <w:t>26</w:t>
      </w:r>
      <w:r w:rsidR="006B3C96">
        <w:rPr>
          <w:rFonts w:ascii="Arial" w:hAnsi="Arial" w:cs="Arial"/>
          <w:sz w:val="24"/>
          <w:szCs w:val="24"/>
        </w:rPr>
        <w:t>.06</w:t>
      </w:r>
      <w:r w:rsidR="008B2915">
        <w:rPr>
          <w:rFonts w:ascii="Arial" w:hAnsi="Arial" w:cs="Arial"/>
          <w:sz w:val="24"/>
          <w:szCs w:val="24"/>
        </w:rPr>
        <w:t>.202</w:t>
      </w:r>
      <w:r w:rsidR="008C5ECE">
        <w:rPr>
          <w:rFonts w:ascii="Arial" w:hAnsi="Arial" w:cs="Arial"/>
          <w:sz w:val="24"/>
          <w:szCs w:val="24"/>
        </w:rPr>
        <w:t>4</w:t>
      </w:r>
    </w:p>
    <w:p w14:paraId="6DA231B4" w14:textId="77777777" w:rsidR="0068172B" w:rsidRDefault="0068172B" w:rsidP="001063BC">
      <w:pPr>
        <w:spacing w:line="360" w:lineRule="auto"/>
        <w:jc w:val="both"/>
        <w:rPr>
          <w:rFonts w:ascii="Arial" w:hAnsi="Arial" w:cs="Arial"/>
        </w:rPr>
      </w:pPr>
    </w:p>
    <w:p w14:paraId="1C76D8CA" w14:textId="77777777" w:rsidR="0068172B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  <w:r w:rsidRPr="00226588">
        <w:rPr>
          <w:rFonts w:ascii="Arial" w:hAnsi="Arial" w:cs="Arial"/>
          <w:b/>
          <w:spacing w:val="10"/>
          <w:sz w:val="22"/>
          <w:szCs w:val="22"/>
        </w:rPr>
        <w:t>Oświadczenie projektanta</w:t>
      </w:r>
    </w:p>
    <w:p w14:paraId="16678E3C" w14:textId="77777777" w:rsidR="0068172B" w:rsidRPr="00226588" w:rsidRDefault="0068172B" w:rsidP="0068172B">
      <w:pPr>
        <w:pStyle w:val="Standard"/>
        <w:spacing w:line="360" w:lineRule="auto"/>
        <w:jc w:val="center"/>
        <w:rPr>
          <w:rFonts w:ascii="Arial" w:hAnsi="Arial" w:cs="Arial"/>
          <w:b/>
          <w:spacing w:val="10"/>
          <w:sz w:val="22"/>
          <w:szCs w:val="22"/>
        </w:rPr>
      </w:pPr>
    </w:p>
    <w:p w14:paraId="1DC846E6" w14:textId="77777777" w:rsidR="0068172B" w:rsidRPr="00226588" w:rsidRDefault="0068172B" w:rsidP="0068172B">
      <w:pPr>
        <w:pStyle w:val="Standard"/>
        <w:tabs>
          <w:tab w:val="left" w:pos="3660"/>
        </w:tabs>
        <w:spacing w:line="360" w:lineRule="auto"/>
        <w:rPr>
          <w:rFonts w:ascii="Arial" w:hAnsi="Arial" w:cs="Arial"/>
          <w:spacing w:val="10"/>
          <w:sz w:val="22"/>
          <w:szCs w:val="22"/>
        </w:rPr>
      </w:pPr>
      <w:r>
        <w:rPr>
          <w:rFonts w:ascii="Arial" w:hAnsi="Arial" w:cs="Arial"/>
          <w:spacing w:val="10"/>
          <w:sz w:val="22"/>
          <w:szCs w:val="22"/>
        </w:rPr>
        <w:tab/>
      </w:r>
    </w:p>
    <w:p w14:paraId="2754BAC0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Ja niżej podpisany</w:t>
      </w:r>
    </w:p>
    <w:p w14:paraId="788D1F61" w14:textId="77777777" w:rsidR="0068172B" w:rsidRPr="00226588" w:rsidRDefault="0068172B" w:rsidP="0068172B">
      <w:pPr>
        <w:pStyle w:val="Standard"/>
        <w:spacing w:line="360" w:lineRule="auto"/>
        <w:rPr>
          <w:rFonts w:ascii="Arial" w:eastAsia="Arial Narrow" w:hAnsi="Arial" w:cs="Arial"/>
          <w:b/>
          <w:color w:val="000000"/>
          <w:spacing w:val="10"/>
          <w:sz w:val="22"/>
          <w:szCs w:val="22"/>
        </w:rPr>
      </w:pPr>
    </w:p>
    <w:p w14:paraId="58F9BEF4" w14:textId="77777777" w:rsidR="0068172B" w:rsidRPr="00226588" w:rsidRDefault="0068172B" w:rsidP="0068172B">
      <w:pPr>
        <w:pStyle w:val="Standard"/>
        <w:snapToGrid w:val="0"/>
        <w:spacing w:line="200" w:lineRule="atLeast"/>
        <w:ind w:firstLine="708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>mgr inż. arch. Michał Matejczyk</w:t>
      </w:r>
    </w:p>
    <w:p w14:paraId="001F7415" w14:textId="77777777" w:rsidR="0068172B" w:rsidRPr="00226588" w:rsidRDefault="0068172B" w:rsidP="0068172B">
      <w:pPr>
        <w:pStyle w:val="Standard"/>
        <w:snapToGrid w:val="0"/>
        <w:ind w:firstLine="708"/>
        <w:rPr>
          <w:rFonts w:ascii="Arial" w:hAnsi="Arial" w:cs="Arial"/>
          <w:b/>
          <w:sz w:val="22"/>
          <w:szCs w:val="22"/>
        </w:rPr>
      </w:pPr>
    </w:p>
    <w:p w14:paraId="51B4EA26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Numer uprawnień</w:t>
      </w:r>
    </w:p>
    <w:p w14:paraId="24878734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ab/>
      </w:r>
      <w:proofErr w:type="spellStart"/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>upr</w:t>
      </w:r>
      <w:proofErr w:type="spellEnd"/>
      <w:r w:rsidRPr="00226588">
        <w:rPr>
          <w:rFonts w:ascii="Arial" w:eastAsia="Arial Narrow" w:hAnsi="Arial" w:cs="Arial"/>
          <w:b/>
          <w:bCs/>
          <w:spacing w:val="10"/>
          <w:sz w:val="22"/>
          <w:szCs w:val="22"/>
        </w:rPr>
        <w:t>. nr 2/11/SLOKK</w:t>
      </w:r>
    </w:p>
    <w:p w14:paraId="7E5A9E1E" w14:textId="77777777" w:rsidR="0068172B" w:rsidRPr="00226588" w:rsidRDefault="0068172B" w:rsidP="0068172B">
      <w:pPr>
        <w:pStyle w:val="Standard"/>
        <w:spacing w:before="120" w:after="240" w:line="360" w:lineRule="auto"/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</w:pPr>
      <w:r w:rsidRPr="00226588">
        <w:rPr>
          <w:rFonts w:ascii="Arial" w:eastAsia="Arial Narrow" w:hAnsi="Arial" w:cs="Arial"/>
          <w:b/>
          <w:bCs/>
          <w:color w:val="000000"/>
          <w:spacing w:val="10"/>
          <w:sz w:val="22"/>
          <w:szCs w:val="22"/>
        </w:rPr>
        <w:tab/>
        <w:t>specjalność architektoniczna</w:t>
      </w:r>
    </w:p>
    <w:p w14:paraId="7570E8FE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po zapoznaniu się z przepisami ustawy z dnia 7 lipca 1994 roku – Prawo budowlane, zgodnie z art. 34 ust. 3d pkt 3 tej ustawy,</w:t>
      </w:r>
    </w:p>
    <w:p w14:paraId="07A76179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B53028C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oświadczam, że projekt zagospodarowania terenu:</w:t>
      </w:r>
    </w:p>
    <w:p w14:paraId="7A959969" w14:textId="77777777" w:rsidR="0068172B" w:rsidRPr="00226588" w:rsidRDefault="0068172B" w:rsidP="0068172B">
      <w:pPr>
        <w:pStyle w:val="Standard"/>
        <w:rPr>
          <w:rFonts w:ascii="Arial" w:hAnsi="Arial" w:cs="Arial"/>
          <w:spacing w:val="10"/>
          <w:sz w:val="22"/>
          <w:szCs w:val="22"/>
        </w:rPr>
      </w:pPr>
    </w:p>
    <w:p w14:paraId="7AD68B7D" w14:textId="115739CE" w:rsidR="0068172B" w:rsidRPr="00E72132" w:rsidRDefault="0068172B" w:rsidP="0068172B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pacing w:val="10"/>
        </w:rPr>
      </w:pPr>
      <w:r w:rsidRPr="00E72132">
        <w:rPr>
          <w:rFonts w:ascii="Arial" w:eastAsiaTheme="minorHAnsi" w:hAnsi="Arial" w:cs="Arial"/>
          <w:b/>
          <w:color w:val="000000"/>
          <w:lang w:eastAsia="en-US"/>
        </w:rPr>
        <w:t xml:space="preserve">Budowa obiektów małej architektury </w:t>
      </w:r>
      <w:r w:rsidRPr="00E72132">
        <w:rPr>
          <w:rFonts w:ascii="Arial" w:hAnsi="Arial" w:cs="Arial"/>
          <w:b/>
          <w:iCs/>
        </w:rPr>
        <w:t>w miejscu publicznym w ramach zadania: „</w:t>
      </w:r>
      <w:r w:rsidR="00F447B5">
        <w:rPr>
          <w:rFonts w:ascii="Arial" w:hAnsi="Arial" w:cs="Arial"/>
          <w:b/>
          <w:iCs/>
        </w:rPr>
        <w:t>Budowa siłowni zewnętrznej przy ul. Płaszowskiej</w:t>
      </w:r>
      <w:r w:rsidR="00E72132" w:rsidRPr="00E72132">
        <w:rPr>
          <w:rFonts w:ascii="Arial" w:hAnsi="Arial" w:cs="Arial"/>
          <w:b/>
          <w:iCs/>
        </w:rPr>
        <w:t>”.</w:t>
      </w:r>
    </w:p>
    <w:p w14:paraId="22FE18B7" w14:textId="77777777" w:rsidR="00E72132" w:rsidRPr="00226588" w:rsidRDefault="00E72132" w:rsidP="00E72132">
      <w:pPr>
        <w:pStyle w:val="Standard"/>
        <w:autoSpaceDE w:val="0"/>
        <w:jc w:val="both"/>
        <w:rPr>
          <w:rFonts w:ascii="Arial" w:hAnsi="Arial" w:cs="Arial"/>
          <w:sz w:val="22"/>
          <w:szCs w:val="22"/>
        </w:rPr>
      </w:pPr>
    </w:p>
    <w:p w14:paraId="0906FBDA" w14:textId="77777777" w:rsidR="00E72132" w:rsidRPr="00226588" w:rsidRDefault="00E72132" w:rsidP="00E72132">
      <w:pPr>
        <w:pStyle w:val="Standard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sporządziłem zgodnie z obowiązującymi przepisami i zasadami wiedzy technicznej.</w:t>
      </w:r>
    </w:p>
    <w:p w14:paraId="36997521" w14:textId="77777777" w:rsidR="0068172B" w:rsidRPr="00226588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82F43C3" w14:textId="77777777" w:rsidR="0068172B" w:rsidRDefault="0068172B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732D45EF" w14:textId="77777777" w:rsidR="006028D0" w:rsidRPr="006F06B4" w:rsidRDefault="006028D0" w:rsidP="006028D0">
      <w:pPr>
        <w:pStyle w:val="Nagwek2"/>
        <w:shd w:val="clear" w:color="auto" w:fill="FFFFFF"/>
        <w:spacing w:before="0" w:line="360" w:lineRule="auto"/>
        <w:jc w:val="both"/>
        <w:rPr>
          <w:rFonts w:ascii="Arial" w:hAnsi="Arial" w:cs="Arial"/>
          <w:color w:val="auto"/>
          <w:sz w:val="22"/>
          <w:szCs w:val="22"/>
        </w:rPr>
      </w:pPr>
      <w:r w:rsidRPr="006F06B4">
        <w:rPr>
          <w:rFonts w:ascii="Arial" w:hAnsi="Arial" w:cs="Arial"/>
          <w:color w:val="auto"/>
          <w:spacing w:val="10"/>
          <w:sz w:val="22"/>
          <w:szCs w:val="22"/>
        </w:rPr>
        <w:t xml:space="preserve">Inwestycja będzie zgodna z §40 </w:t>
      </w:r>
      <w:hyperlink r:id="rId8" w:history="1"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Rozporządzeni</w:t>
        </w:r>
        <w:r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>a</w:t>
        </w:r>
        <w:r w:rsidRPr="006F06B4">
          <w:rPr>
            <w:rStyle w:val="Hipercze"/>
            <w:rFonts w:ascii="Arial" w:hAnsi="Arial" w:cs="Arial"/>
            <w:color w:val="auto"/>
            <w:sz w:val="22"/>
            <w:szCs w:val="22"/>
            <w:u w:val="none"/>
            <w:bdr w:val="none" w:sz="0" w:space="0" w:color="auto" w:frame="1"/>
          </w:rPr>
          <w:t xml:space="preserve"> Ministra Infrastruktury w sprawie warunków technicznych, jakim powinny odpowiadać budynki i ich usytuowanie</w:t>
        </w:r>
      </w:hyperlink>
      <w:r>
        <w:rPr>
          <w:rFonts w:ascii="Arial" w:hAnsi="Arial" w:cs="Arial"/>
          <w:color w:val="auto"/>
          <w:sz w:val="22"/>
          <w:szCs w:val="22"/>
        </w:rPr>
        <w:t>.</w:t>
      </w:r>
    </w:p>
    <w:p w14:paraId="26ED283C" w14:textId="77777777" w:rsidR="006028D0" w:rsidRDefault="006028D0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382F1EDE" w14:textId="77777777" w:rsidR="00E72132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2BFEC84" w14:textId="77777777" w:rsidR="00E72132" w:rsidRPr="00226588" w:rsidRDefault="00E72132" w:rsidP="0068172B">
      <w:pPr>
        <w:pStyle w:val="Standard"/>
        <w:spacing w:line="360" w:lineRule="auto"/>
        <w:rPr>
          <w:rFonts w:ascii="Arial" w:hAnsi="Arial" w:cs="Arial"/>
          <w:spacing w:val="10"/>
          <w:sz w:val="22"/>
          <w:szCs w:val="22"/>
        </w:rPr>
      </w:pPr>
    </w:p>
    <w:p w14:paraId="08476257" w14:textId="77777777" w:rsidR="0068172B" w:rsidRPr="00226588" w:rsidRDefault="0068172B" w:rsidP="0068172B">
      <w:pPr>
        <w:pStyle w:val="Standard"/>
        <w:spacing w:line="360" w:lineRule="auto"/>
        <w:jc w:val="right"/>
        <w:rPr>
          <w:rFonts w:ascii="Arial" w:hAnsi="Arial" w:cs="Arial"/>
          <w:spacing w:val="10"/>
          <w:sz w:val="22"/>
          <w:szCs w:val="22"/>
        </w:rPr>
      </w:pPr>
      <w:r w:rsidRPr="00226588">
        <w:rPr>
          <w:rFonts w:ascii="Arial" w:hAnsi="Arial" w:cs="Arial"/>
          <w:spacing w:val="10"/>
          <w:sz w:val="22"/>
          <w:szCs w:val="22"/>
        </w:rPr>
        <w:t>…………………</w:t>
      </w:r>
    </w:p>
    <w:p w14:paraId="0259B6CA" w14:textId="3594568F" w:rsidR="0068172B" w:rsidRDefault="0068172B" w:rsidP="0068172B">
      <w:pPr>
        <w:spacing w:line="360" w:lineRule="auto"/>
        <w:jc w:val="right"/>
        <w:rPr>
          <w:rFonts w:ascii="Arial" w:hAnsi="Arial" w:cs="Arial"/>
        </w:rPr>
      </w:pPr>
      <w:r w:rsidRPr="00226588">
        <w:rPr>
          <w:rFonts w:ascii="Arial" w:hAnsi="Arial" w:cs="Arial"/>
          <w:spacing w:val="10"/>
        </w:rPr>
        <w:t xml:space="preserve">(podpis)  </w:t>
      </w:r>
    </w:p>
    <w:p w14:paraId="39E62F80" w14:textId="77777777" w:rsidR="00EB07DC" w:rsidRDefault="00EB07DC" w:rsidP="00E57455">
      <w:pPr>
        <w:spacing w:line="360" w:lineRule="auto"/>
        <w:jc w:val="center"/>
        <w:rPr>
          <w:rFonts w:ascii="Arial" w:hAnsi="Arial" w:cs="Arial"/>
          <w:b/>
          <w:sz w:val="28"/>
          <w:szCs w:val="24"/>
        </w:rPr>
      </w:pPr>
    </w:p>
    <w:p w14:paraId="4B22C78E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69E70F50" wp14:editId="60435B35">
            <wp:extent cx="5905005" cy="8420100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M_uprawnieni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07745" cy="8424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F2DFA6" w14:textId="2AF6E6E3" w:rsidR="005B45C1" w:rsidRDefault="00E83AD6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pl-PL"/>
        </w:rPr>
        <w:lastRenderedPageBreak/>
        <w:drawing>
          <wp:inline distT="0" distB="0" distL="0" distR="0" wp14:anchorId="1944ECAE" wp14:editId="5D01CDA8">
            <wp:extent cx="5760720" cy="8148320"/>
            <wp:effectExtent l="0" t="0" r="0" b="508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P-1768_do_2024-12-3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7ABC66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429A4768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33B23D05" w14:textId="77777777" w:rsidR="005B45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</w:p>
    <w:p w14:paraId="57DBB34B" w14:textId="3938222D" w:rsidR="005B45C1" w:rsidRPr="00B877C1" w:rsidRDefault="005B45C1" w:rsidP="005B45C1">
      <w:pPr>
        <w:pStyle w:val="Standard"/>
        <w:spacing w:line="360" w:lineRule="auto"/>
        <w:rPr>
          <w:rFonts w:ascii="Arial" w:hAnsi="Arial" w:cs="Arial"/>
          <w:b/>
          <w:sz w:val="22"/>
          <w:szCs w:val="22"/>
        </w:rPr>
      </w:pPr>
      <w:r w:rsidRPr="00B877C1">
        <w:rPr>
          <w:rFonts w:ascii="Arial" w:hAnsi="Arial" w:cs="Arial"/>
          <w:b/>
          <w:sz w:val="22"/>
          <w:szCs w:val="22"/>
        </w:rPr>
        <w:lastRenderedPageBreak/>
        <w:t xml:space="preserve">1. PROJEKT </w:t>
      </w:r>
      <w:r w:rsidR="00E67763">
        <w:rPr>
          <w:rFonts w:ascii="Arial" w:hAnsi="Arial" w:cs="Arial"/>
          <w:b/>
        </w:rPr>
        <w:t>ARCHITEKTONICZNO-BUDOWLANY</w:t>
      </w:r>
      <w:r w:rsidR="00E67763" w:rsidRPr="00B877C1">
        <w:rPr>
          <w:rFonts w:ascii="Arial" w:hAnsi="Arial" w:cs="Arial"/>
          <w:b/>
        </w:rPr>
        <w:t xml:space="preserve"> </w:t>
      </w:r>
      <w:r w:rsidRPr="00B877C1">
        <w:rPr>
          <w:rFonts w:ascii="Arial" w:hAnsi="Arial" w:cs="Arial"/>
          <w:b/>
          <w:sz w:val="22"/>
          <w:szCs w:val="22"/>
        </w:rPr>
        <w:t>– CZĘŚĆ OPIS</w:t>
      </w:r>
      <w:r>
        <w:rPr>
          <w:rFonts w:ascii="Arial" w:hAnsi="Arial" w:cs="Arial"/>
          <w:b/>
          <w:sz w:val="22"/>
          <w:szCs w:val="22"/>
        </w:rPr>
        <w:t>OWA</w:t>
      </w:r>
    </w:p>
    <w:p w14:paraId="450B9F32" w14:textId="77777777" w:rsidR="005B45C1" w:rsidRPr="00B877C1" w:rsidRDefault="005B45C1" w:rsidP="005B45C1">
      <w:pPr>
        <w:pStyle w:val="Standard"/>
        <w:spacing w:line="360" w:lineRule="auto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B877C1">
        <w:rPr>
          <w:rFonts w:ascii="Arial" w:hAnsi="Arial" w:cs="Arial"/>
          <w:b/>
          <w:sz w:val="22"/>
          <w:szCs w:val="22"/>
          <w:u w:val="single"/>
        </w:rPr>
        <w:t>1.1. Przedmiot opracowania:</w:t>
      </w:r>
    </w:p>
    <w:p w14:paraId="1CAB16C4" w14:textId="115837A2" w:rsidR="001063BC" w:rsidRPr="001063BC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>Zadanie obejmuje budowę obiekt</w:t>
      </w:r>
      <w:r w:rsidR="000201F6">
        <w:rPr>
          <w:rFonts w:ascii="Arial" w:hAnsi="Arial" w:cs="Arial"/>
          <w:sz w:val="22"/>
          <w:szCs w:val="22"/>
        </w:rPr>
        <w:t>ów</w:t>
      </w:r>
      <w:r w:rsidRPr="001063BC">
        <w:rPr>
          <w:rFonts w:ascii="Arial" w:hAnsi="Arial" w:cs="Arial"/>
          <w:sz w:val="22"/>
          <w:szCs w:val="22"/>
        </w:rPr>
        <w:t xml:space="preserve"> małej architektury w miejscu publicznym </w:t>
      </w:r>
      <w:r w:rsidRPr="001063BC">
        <w:rPr>
          <w:rFonts w:ascii="Arial" w:hAnsi="Arial" w:cs="Arial"/>
          <w:sz w:val="22"/>
          <w:szCs w:val="22"/>
        </w:rPr>
        <w:br/>
        <w:t xml:space="preserve">o powierzchni opracowania </w:t>
      </w:r>
      <w:r w:rsidR="00F447B5">
        <w:rPr>
          <w:rFonts w:ascii="Arial" w:hAnsi="Arial" w:cs="Arial"/>
          <w:sz w:val="22"/>
          <w:szCs w:val="22"/>
        </w:rPr>
        <w:t>145,1</w:t>
      </w:r>
      <w:r w:rsidR="006D3A5B">
        <w:rPr>
          <w:rFonts w:ascii="Arial" w:hAnsi="Arial" w:cs="Arial"/>
          <w:sz w:val="22"/>
          <w:szCs w:val="22"/>
        </w:rPr>
        <w:t xml:space="preserve"> </w:t>
      </w:r>
      <w:r w:rsidRPr="001063BC">
        <w:rPr>
          <w:rFonts w:ascii="Arial" w:hAnsi="Arial" w:cs="Arial"/>
          <w:sz w:val="22"/>
          <w:szCs w:val="22"/>
        </w:rPr>
        <w:t>m²</w:t>
      </w:r>
      <w:r w:rsidR="00F447B5">
        <w:rPr>
          <w:rFonts w:ascii="Arial" w:hAnsi="Arial" w:cs="Arial"/>
          <w:sz w:val="22"/>
          <w:szCs w:val="22"/>
        </w:rPr>
        <w:t>.</w:t>
      </w:r>
    </w:p>
    <w:p w14:paraId="5B456F24" w14:textId="08218FD7" w:rsidR="00550B98" w:rsidRDefault="001063BC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Inwestycję zlokalizowano </w:t>
      </w:r>
      <w:r w:rsidR="00ED331A" w:rsidRPr="00550B98">
        <w:rPr>
          <w:rFonts w:ascii="Arial" w:hAnsi="Arial" w:cs="Arial"/>
          <w:sz w:val="22"/>
          <w:szCs w:val="22"/>
        </w:rPr>
        <w:t xml:space="preserve">w </w:t>
      </w:r>
      <w:r w:rsidR="00F447B5">
        <w:rPr>
          <w:rFonts w:ascii="Arial" w:hAnsi="Arial" w:cs="Arial"/>
          <w:sz w:val="22"/>
          <w:szCs w:val="22"/>
        </w:rPr>
        <w:t>zachodniej</w:t>
      </w:r>
      <w:r w:rsidRPr="00550B98">
        <w:rPr>
          <w:rFonts w:ascii="Arial" w:hAnsi="Arial" w:cs="Arial"/>
          <w:sz w:val="22"/>
          <w:szCs w:val="22"/>
        </w:rPr>
        <w:t xml:space="preserve"> części działki </w:t>
      </w:r>
      <w:r w:rsidRPr="001063BC">
        <w:rPr>
          <w:rFonts w:ascii="Arial" w:hAnsi="Arial" w:cs="Arial"/>
          <w:sz w:val="22"/>
          <w:szCs w:val="22"/>
        </w:rPr>
        <w:t xml:space="preserve">ewidencyjnej nr </w:t>
      </w:r>
      <w:r w:rsidR="00E72132">
        <w:rPr>
          <w:rFonts w:ascii="Arial" w:hAnsi="Arial" w:cs="Arial"/>
          <w:sz w:val="22"/>
          <w:szCs w:val="22"/>
        </w:rPr>
        <w:t>53</w:t>
      </w:r>
      <w:r w:rsidR="00F447B5">
        <w:rPr>
          <w:rFonts w:ascii="Arial" w:hAnsi="Arial" w:cs="Arial"/>
          <w:sz w:val="22"/>
          <w:szCs w:val="22"/>
        </w:rPr>
        <w:t>/32</w:t>
      </w:r>
      <w:r w:rsidR="000201F6">
        <w:rPr>
          <w:rFonts w:ascii="Arial" w:hAnsi="Arial" w:cs="Arial"/>
          <w:sz w:val="22"/>
          <w:szCs w:val="22"/>
        </w:rPr>
        <w:br/>
      </w:r>
      <w:r w:rsidR="00E72132">
        <w:rPr>
          <w:rFonts w:ascii="Arial" w:hAnsi="Arial" w:cs="Arial"/>
          <w:sz w:val="22"/>
          <w:szCs w:val="22"/>
        </w:rPr>
        <w:t>przy ul. P</w:t>
      </w:r>
      <w:r w:rsidR="00F447B5">
        <w:rPr>
          <w:rFonts w:ascii="Arial" w:hAnsi="Arial" w:cs="Arial"/>
          <w:sz w:val="22"/>
          <w:szCs w:val="22"/>
        </w:rPr>
        <w:t xml:space="preserve">łaszowskiej </w:t>
      </w:r>
      <w:r w:rsidR="00E72132">
        <w:rPr>
          <w:rFonts w:ascii="Arial" w:hAnsi="Arial" w:cs="Arial"/>
          <w:sz w:val="22"/>
          <w:szCs w:val="22"/>
        </w:rPr>
        <w:t>w Krakowie.</w:t>
      </w:r>
    </w:p>
    <w:p w14:paraId="3B6CB3EA" w14:textId="6A31767F" w:rsidR="007772E2" w:rsidRDefault="00014A15" w:rsidP="001063BC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1063BC">
        <w:rPr>
          <w:rFonts w:ascii="Arial" w:hAnsi="Arial" w:cs="Arial"/>
          <w:sz w:val="22"/>
          <w:szCs w:val="22"/>
        </w:rPr>
        <w:t xml:space="preserve">Projektuje się budowę obiektów małej architektury, składających się </w:t>
      </w:r>
      <w:r>
        <w:rPr>
          <w:rFonts w:ascii="Arial" w:hAnsi="Arial" w:cs="Arial"/>
          <w:sz w:val="22"/>
          <w:szCs w:val="22"/>
        </w:rPr>
        <w:t xml:space="preserve">z </w:t>
      </w:r>
      <w:r w:rsidR="00F447B5">
        <w:rPr>
          <w:rFonts w:ascii="Arial" w:hAnsi="Arial" w:cs="Arial"/>
          <w:sz w:val="22"/>
          <w:szCs w:val="22"/>
        </w:rPr>
        <w:t>trzech</w:t>
      </w:r>
      <w:r>
        <w:rPr>
          <w:rFonts w:ascii="Arial" w:hAnsi="Arial" w:cs="Arial"/>
          <w:sz w:val="22"/>
          <w:szCs w:val="22"/>
        </w:rPr>
        <w:t xml:space="preserve"> urządzeń </w:t>
      </w:r>
      <w:r w:rsidR="00F447B5">
        <w:rPr>
          <w:rFonts w:ascii="Arial" w:hAnsi="Arial" w:cs="Arial"/>
          <w:sz w:val="22"/>
          <w:szCs w:val="22"/>
        </w:rPr>
        <w:t>siłowych posiadających sześć stanowisk do ćwiczeń</w:t>
      </w:r>
      <w:r>
        <w:rPr>
          <w:rFonts w:ascii="Arial" w:hAnsi="Arial" w:cs="Arial"/>
          <w:sz w:val="22"/>
          <w:szCs w:val="22"/>
        </w:rPr>
        <w:t xml:space="preserve"> oraz tablicy z regulaminem.</w:t>
      </w:r>
    </w:p>
    <w:p w14:paraId="2C784B5A" w14:textId="3CC362B0" w:rsidR="00FE080A" w:rsidRPr="00E72132" w:rsidRDefault="00F447B5" w:rsidP="00FE080A">
      <w:pPr>
        <w:pStyle w:val="Standard"/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Jako część komunikacyjną oraz p</w:t>
      </w:r>
      <w:r w:rsidR="00FE080A" w:rsidRPr="00E0785A">
        <w:rPr>
          <w:rFonts w:ascii="Arial" w:hAnsi="Arial" w:cs="Arial"/>
          <w:sz w:val="22"/>
          <w:szCs w:val="22"/>
        </w:rPr>
        <w:t>od urządzen</w:t>
      </w:r>
      <w:r w:rsidR="001943A4">
        <w:rPr>
          <w:rFonts w:ascii="Arial" w:hAnsi="Arial" w:cs="Arial"/>
          <w:sz w:val="22"/>
          <w:szCs w:val="22"/>
        </w:rPr>
        <w:t>i</w:t>
      </w:r>
      <w:r>
        <w:rPr>
          <w:rFonts w:ascii="Arial" w:hAnsi="Arial" w:cs="Arial"/>
          <w:sz w:val="22"/>
          <w:szCs w:val="22"/>
        </w:rPr>
        <w:t xml:space="preserve">ami siłowymi </w:t>
      </w:r>
      <w:r w:rsidR="00FE080A" w:rsidRPr="00E0785A">
        <w:rPr>
          <w:rFonts w:ascii="Arial" w:hAnsi="Arial" w:cs="Arial"/>
          <w:sz w:val="22"/>
          <w:szCs w:val="22"/>
        </w:rPr>
        <w:t xml:space="preserve">projektuje się </w:t>
      </w:r>
      <w:r>
        <w:rPr>
          <w:rFonts w:ascii="Arial" w:hAnsi="Arial" w:cs="Arial"/>
          <w:sz w:val="22"/>
          <w:szCs w:val="22"/>
        </w:rPr>
        <w:t xml:space="preserve">nawierzchnię </w:t>
      </w:r>
      <w:r>
        <w:rPr>
          <w:rFonts w:ascii="Arial" w:hAnsi="Arial" w:cs="Arial"/>
          <w:sz w:val="22"/>
          <w:szCs w:val="22"/>
        </w:rPr>
        <w:br/>
        <w:t>z kostki betonowej otoczonej obrzeżem betonowym</w:t>
      </w:r>
      <w:r w:rsidR="00FE080A">
        <w:rPr>
          <w:rFonts w:ascii="Arial" w:hAnsi="Arial" w:cs="Arial"/>
          <w:sz w:val="22"/>
          <w:szCs w:val="22"/>
        </w:rPr>
        <w:t>.</w:t>
      </w:r>
      <w:r w:rsidR="00FE080A" w:rsidRPr="0096636D">
        <w:rPr>
          <w:rFonts w:ascii="Arial" w:hAnsi="Arial" w:cs="Arial"/>
          <w:sz w:val="22"/>
          <w:szCs w:val="22"/>
        </w:rPr>
        <w:t xml:space="preserve"> </w:t>
      </w:r>
      <w:r w:rsidR="003B4275">
        <w:rPr>
          <w:rFonts w:ascii="Arial" w:hAnsi="Arial" w:cs="Arial"/>
          <w:sz w:val="22"/>
          <w:szCs w:val="22"/>
        </w:rPr>
        <w:t>Ponadto przewiduje się wykonanie trawnika z siewu.</w:t>
      </w:r>
    </w:p>
    <w:p w14:paraId="5F7BEEBD" w14:textId="5ECD3D83" w:rsidR="00014A15" w:rsidRPr="00014A15" w:rsidRDefault="00014A15" w:rsidP="00F447B5">
      <w:pPr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4A15">
        <w:rPr>
          <w:rFonts w:ascii="Arial" w:eastAsia="Times New Roman" w:hAnsi="Arial" w:cs="Arial"/>
        </w:rPr>
        <w:t xml:space="preserve">Przed przystąpieniem do realizacji zadania należy </w:t>
      </w:r>
      <w:r w:rsidR="00F447B5">
        <w:rPr>
          <w:rFonts w:ascii="Arial" w:eastAsia="Times New Roman" w:hAnsi="Arial" w:cs="Arial"/>
        </w:rPr>
        <w:t>zabezpieczyć dwa drzewa na czas budowy.</w:t>
      </w:r>
    </w:p>
    <w:p w14:paraId="7AD9D701" w14:textId="5DB5989B" w:rsidR="007104AD" w:rsidRPr="00EB5D29" w:rsidRDefault="007104AD" w:rsidP="00EB5D29">
      <w:pPr>
        <w:pStyle w:val="Standard"/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6254F4F" w14:textId="77777777" w:rsidR="002C4DF3" w:rsidRPr="00F447B5" w:rsidRDefault="002C4DF3" w:rsidP="002C4DF3">
      <w:pPr>
        <w:spacing w:line="360" w:lineRule="auto"/>
        <w:jc w:val="both"/>
        <w:rPr>
          <w:rFonts w:ascii="Arial" w:hAnsi="Arial" w:cs="Arial"/>
          <w:b/>
          <w:color w:val="000000"/>
          <w:u w:val="single"/>
        </w:rPr>
      </w:pPr>
      <w:r w:rsidRPr="00F447B5">
        <w:rPr>
          <w:rFonts w:ascii="Arial" w:hAnsi="Arial" w:cs="Arial"/>
          <w:b/>
          <w:color w:val="000000"/>
          <w:u w:val="single"/>
        </w:rPr>
        <w:t>1.2. Kody robót według Wspólnego Słownika Zamówień:</w:t>
      </w:r>
    </w:p>
    <w:p w14:paraId="59A404B8" w14:textId="77777777" w:rsidR="00F447B5" w:rsidRPr="00F447B5" w:rsidRDefault="00FE080A" w:rsidP="00F447B5">
      <w:pPr>
        <w:pStyle w:val="NormalnyWeb"/>
        <w:spacing w:before="0" w:beforeAutospacing="0" w:after="0" w:afterAutospacing="0" w:line="360" w:lineRule="auto"/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</w:pP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KOD CPV 45233250-6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w zakresie nawierzchni, z wyjątkiem dróg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Fonts w:ascii="Arial" w:hAnsi="Arial" w:cs="Arial"/>
          <w:bCs/>
          <w:color w:val="000000"/>
          <w:sz w:val="22"/>
          <w:szCs w:val="22"/>
        </w:rPr>
        <w:t>KOD CPV 37440000-4</w:t>
      </w:r>
      <w:r w:rsidR="00F447B5" w:rsidRPr="00F447B5">
        <w:rPr>
          <w:rFonts w:ascii="Arial" w:hAnsi="Arial" w:cs="Arial"/>
          <w:sz w:val="22"/>
          <w:szCs w:val="22"/>
        </w:rPr>
        <w:t> </w:t>
      </w:r>
      <w:r w:rsidR="00F447B5" w:rsidRPr="00F447B5">
        <w:rPr>
          <w:rFonts w:ascii="Arial" w:hAnsi="Arial" w:cs="Arial"/>
          <w:bCs/>
          <w:sz w:val="22"/>
          <w:szCs w:val="22"/>
        </w:rPr>
        <w:t>     </w:t>
      </w:r>
      <w:r w:rsidR="00F447B5" w:rsidRPr="00F447B5">
        <w:rPr>
          <w:rFonts w:ascii="Arial" w:hAnsi="Arial" w:cs="Arial"/>
          <w:bCs/>
          <w:sz w:val="22"/>
          <w:szCs w:val="22"/>
        </w:rPr>
        <w:tab/>
        <w:t>Dostawa i montaż siłowni plenerowych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br/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45100000-8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Przygotowanie terenu pod budowę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45111200-0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 xml:space="preserve">Roboty w zakresie przygotowania terenu pod budowę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i roboty ziemne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45111291-4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w zakresie zagospodarowania terenu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KOD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45113000-2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Roboty na placu budowy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br/>
      </w:r>
      <w:r w:rsidR="00F447B5"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>K</w:t>
      </w:r>
      <w:r w:rsidRPr="00F447B5">
        <w:rPr>
          <w:rStyle w:val="Hipercze"/>
          <w:rFonts w:ascii="Arial" w:eastAsia="Arial" w:hAnsi="Arial" w:cs="Arial"/>
          <w:bCs/>
          <w:color w:val="auto"/>
          <w:sz w:val="22"/>
          <w:szCs w:val="22"/>
          <w:u w:val="none"/>
        </w:rPr>
        <w:t xml:space="preserve">OD CPV 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>45112210-0</w:t>
      </w:r>
      <w:r w:rsidRPr="00F447B5">
        <w:rPr>
          <w:rStyle w:val="Hipercze"/>
          <w:rFonts w:ascii="Arial" w:hAnsi="Arial" w:cs="Arial"/>
          <w:bCs/>
          <w:color w:val="auto"/>
          <w:sz w:val="22"/>
          <w:szCs w:val="22"/>
          <w:u w:val="none"/>
        </w:rPr>
        <w:tab/>
        <w:t>Usuwanie wierzchniej warstwy gleby</w:t>
      </w:r>
    </w:p>
    <w:p w14:paraId="16C57B79" w14:textId="0455F046" w:rsidR="00014A15" w:rsidRPr="00F447B5" w:rsidRDefault="00014A15" w:rsidP="00F447B5">
      <w:pPr>
        <w:pStyle w:val="NormalnyWeb"/>
        <w:spacing w:before="17" w:beforeAutospacing="0" w:after="0" w:line="360" w:lineRule="auto"/>
        <w:rPr>
          <w:sz w:val="22"/>
          <w:szCs w:val="22"/>
        </w:rPr>
      </w:pPr>
      <w:r w:rsidRPr="00F447B5">
        <w:rPr>
          <w:rFonts w:ascii="Arial" w:hAnsi="Arial" w:cs="Arial"/>
          <w:color w:val="00000A"/>
          <w:sz w:val="22"/>
          <w:szCs w:val="22"/>
        </w:rPr>
        <w:t xml:space="preserve">KOD CPV 77314100-5 </w:t>
      </w:r>
      <w:r w:rsidRPr="00F447B5">
        <w:rPr>
          <w:rFonts w:ascii="Arial" w:hAnsi="Arial" w:cs="Arial"/>
          <w:color w:val="00000A"/>
          <w:sz w:val="22"/>
          <w:szCs w:val="22"/>
        </w:rPr>
        <w:tab/>
        <w:t>Usługi w zakresie trawników</w:t>
      </w:r>
    </w:p>
    <w:p w14:paraId="2C7DA444" w14:textId="1904A923" w:rsidR="002C4DF3" w:rsidRPr="00B877C1" w:rsidRDefault="0048463B" w:rsidP="00D87120">
      <w:pPr>
        <w:spacing w:before="16" w:after="0"/>
      </w:pPr>
      <w:r w:rsidRPr="00EB5D29">
        <w:rPr>
          <w:rFonts w:ascii="Arial" w:hAnsi="Arial" w:cs="Arial"/>
        </w:rPr>
        <w:br/>
      </w:r>
      <w:r w:rsidR="002C4DF3"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1.3.  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ds</w:t>
      </w:r>
      <w:r w:rsidR="002C4DF3" w:rsidRPr="00B877C1">
        <w:rPr>
          <w:rFonts w:ascii="Arial" w:hAnsi="Arial" w:cs="Arial"/>
          <w:b/>
          <w:bCs/>
          <w:color w:val="000000"/>
          <w:spacing w:val="2"/>
          <w:u w:val="single"/>
        </w:rPr>
        <w:t>t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5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 xml:space="preserve">a </w:t>
      </w:r>
      <w:r w:rsidR="002C4DF3" w:rsidRPr="00B877C1">
        <w:rPr>
          <w:rFonts w:ascii="Arial" w:hAnsi="Arial" w:cs="Arial"/>
          <w:b/>
          <w:bCs/>
          <w:color w:val="000000"/>
          <w:spacing w:val="-139"/>
          <w:u w:val="single"/>
        </w:rPr>
        <w:t xml:space="preserve">  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-1"/>
          <w:u w:val="single"/>
        </w:rPr>
        <w:t>p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c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o</w:t>
      </w:r>
      <w:r w:rsidR="002C4DF3" w:rsidRPr="00B877C1">
        <w:rPr>
          <w:rFonts w:ascii="Arial" w:hAnsi="Arial" w:cs="Arial"/>
          <w:b/>
          <w:bCs/>
          <w:color w:val="000000"/>
          <w:spacing w:val="3"/>
          <w:u w:val="single"/>
        </w:rPr>
        <w:t>w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</w:t>
      </w:r>
      <w:r w:rsidR="002C4DF3" w:rsidRPr="00B877C1">
        <w:rPr>
          <w:rFonts w:ascii="Arial" w:hAnsi="Arial" w:cs="Arial"/>
          <w:b/>
          <w:bCs/>
          <w:color w:val="000000"/>
          <w:spacing w:val="1"/>
          <w:u w:val="single"/>
        </w:rPr>
        <w:t>ni</w:t>
      </w:r>
      <w:r w:rsidR="002C4DF3" w:rsidRPr="00B877C1">
        <w:rPr>
          <w:rFonts w:ascii="Arial" w:hAnsi="Arial" w:cs="Arial"/>
          <w:b/>
          <w:bCs/>
          <w:color w:val="000000"/>
          <w:u w:val="single"/>
        </w:rPr>
        <w:t>a:</w:t>
      </w:r>
    </w:p>
    <w:p w14:paraId="54C92857" w14:textId="77777777" w:rsidR="004007DA" w:rsidRPr="00B877C1" w:rsidRDefault="004007DA" w:rsidP="004007DA">
      <w:pPr>
        <w:pStyle w:val="Standard"/>
        <w:spacing w:line="360" w:lineRule="auto"/>
        <w:ind w:left="567" w:right="603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1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z w:val="22"/>
          <w:szCs w:val="22"/>
        </w:rPr>
        <w:t>l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ce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s</w:t>
      </w:r>
      <w:r w:rsidRPr="00B877C1">
        <w:rPr>
          <w:rFonts w:ascii="Arial" w:hAnsi="Arial" w:cs="Arial"/>
          <w:color w:val="000000"/>
          <w:sz w:val="22"/>
          <w:szCs w:val="22"/>
        </w:rPr>
        <w:t>to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441D7243" w14:textId="77777777" w:rsidR="004007DA" w:rsidRPr="00B877C1" w:rsidRDefault="004007DA" w:rsidP="004007DA">
      <w:pPr>
        <w:pStyle w:val="Standard"/>
        <w:spacing w:line="360" w:lineRule="auto"/>
        <w:ind w:left="567" w:right="504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2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Mapa </w:t>
      </w:r>
      <w:r>
        <w:rPr>
          <w:rFonts w:ascii="Arial" w:hAnsi="Arial" w:cs="Arial"/>
          <w:color w:val="000000"/>
          <w:spacing w:val="-1"/>
          <w:sz w:val="22"/>
          <w:szCs w:val="22"/>
        </w:rPr>
        <w:t>do celów projektowych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, skala: 1:500</w:t>
      </w:r>
    </w:p>
    <w:p w14:paraId="38B55A51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 w:rsidRPr="00B877C1">
        <w:rPr>
          <w:rFonts w:ascii="Arial" w:hAnsi="Arial" w:cs="Arial"/>
          <w:color w:val="000000"/>
          <w:spacing w:val="-2"/>
          <w:sz w:val="22"/>
          <w:szCs w:val="22"/>
        </w:rPr>
        <w:t>3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 xml:space="preserve">. 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</w:t>
      </w:r>
      <w:r w:rsidRPr="00B877C1">
        <w:rPr>
          <w:rFonts w:ascii="Arial" w:hAnsi="Arial" w:cs="Arial"/>
          <w:color w:val="000000"/>
          <w:spacing w:val="2"/>
          <w:sz w:val="22"/>
          <w:szCs w:val="22"/>
        </w:rPr>
        <w:t>j</w:t>
      </w:r>
      <w:r w:rsidRPr="00B877C1">
        <w:rPr>
          <w:rFonts w:ascii="Arial" w:hAnsi="Arial" w:cs="Arial"/>
          <w:color w:val="000000"/>
          <w:sz w:val="22"/>
          <w:szCs w:val="22"/>
        </w:rPr>
        <w:t>a w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nie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1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p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o</w:t>
      </w:r>
      <w:r w:rsidRPr="00B877C1">
        <w:rPr>
          <w:rFonts w:ascii="Arial" w:hAnsi="Arial" w:cs="Arial"/>
          <w:color w:val="000000"/>
          <w:sz w:val="22"/>
          <w:szCs w:val="22"/>
        </w:rPr>
        <w:t>m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5"/>
          <w:sz w:val="22"/>
          <w:szCs w:val="22"/>
        </w:rPr>
        <w:t xml:space="preserve"> </w:t>
      </w:r>
      <w:r w:rsidRPr="00B877C1">
        <w:rPr>
          <w:rFonts w:ascii="Arial" w:hAnsi="Arial" w:cs="Arial"/>
          <w:color w:val="000000"/>
          <w:sz w:val="22"/>
          <w:szCs w:val="22"/>
        </w:rPr>
        <w:t>i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z w:val="22"/>
          <w:szCs w:val="22"/>
        </w:rPr>
        <w:t>w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e</w:t>
      </w:r>
      <w:r w:rsidRPr="00B877C1">
        <w:rPr>
          <w:rFonts w:ascii="Arial" w:hAnsi="Arial" w:cs="Arial"/>
          <w:color w:val="000000"/>
          <w:sz w:val="22"/>
          <w:szCs w:val="22"/>
        </w:rPr>
        <w:t>n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t</w:t>
      </w:r>
      <w:r w:rsidRPr="00B877C1">
        <w:rPr>
          <w:rFonts w:ascii="Arial" w:hAnsi="Arial" w:cs="Arial"/>
          <w:color w:val="000000"/>
          <w:spacing w:val="1"/>
          <w:sz w:val="22"/>
          <w:szCs w:val="22"/>
        </w:rPr>
        <w:t>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r</w:t>
      </w:r>
      <w:r w:rsidRPr="00B877C1">
        <w:rPr>
          <w:rFonts w:ascii="Arial" w:hAnsi="Arial" w:cs="Arial"/>
          <w:color w:val="000000"/>
          <w:sz w:val="22"/>
          <w:szCs w:val="22"/>
        </w:rPr>
        <w:t>y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za</w:t>
      </w:r>
      <w:r w:rsidRPr="00B877C1">
        <w:rPr>
          <w:rFonts w:ascii="Arial" w:hAnsi="Arial" w:cs="Arial"/>
          <w:color w:val="000000"/>
          <w:spacing w:val="-3"/>
          <w:sz w:val="22"/>
          <w:szCs w:val="22"/>
        </w:rPr>
        <w:t>c</w:t>
      </w:r>
      <w:r w:rsidRPr="00B877C1">
        <w:rPr>
          <w:rFonts w:ascii="Arial" w:hAnsi="Arial" w:cs="Arial"/>
          <w:color w:val="000000"/>
          <w:sz w:val="22"/>
          <w:szCs w:val="22"/>
        </w:rPr>
        <w:t>yj</w:t>
      </w:r>
      <w:r w:rsidRPr="00B877C1">
        <w:rPr>
          <w:rFonts w:ascii="Arial" w:hAnsi="Arial" w:cs="Arial"/>
          <w:color w:val="000000"/>
          <w:spacing w:val="-2"/>
          <w:sz w:val="22"/>
          <w:szCs w:val="22"/>
        </w:rPr>
        <w:t>ne</w:t>
      </w:r>
      <w:r w:rsidRPr="00B877C1">
        <w:rPr>
          <w:rFonts w:ascii="Arial" w:hAnsi="Arial" w:cs="Arial"/>
          <w:color w:val="000000"/>
          <w:sz w:val="22"/>
          <w:szCs w:val="22"/>
        </w:rPr>
        <w:t>.</w:t>
      </w:r>
    </w:p>
    <w:p w14:paraId="2056B76F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4. </w:t>
      </w:r>
      <w:r w:rsidRPr="00B877C1">
        <w:rPr>
          <w:rFonts w:ascii="Arial" w:hAnsi="Arial" w:cs="Arial"/>
          <w:sz w:val="22"/>
          <w:szCs w:val="22"/>
        </w:rPr>
        <w:t>Ustawa Prawo Budowlane z dnia 7 lipca 1994 roku</w:t>
      </w:r>
    </w:p>
    <w:p w14:paraId="39C7E747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color w:val="000000"/>
          <w:sz w:val="22"/>
          <w:szCs w:val="22"/>
        </w:rPr>
        <w:t xml:space="preserve">5. </w:t>
      </w:r>
      <w:r w:rsidRPr="00B877C1">
        <w:rPr>
          <w:rFonts w:ascii="Arial" w:hAnsi="Arial" w:cs="Arial"/>
          <w:sz w:val="22"/>
          <w:szCs w:val="22"/>
        </w:rPr>
        <w:t xml:space="preserve">Rozporządzenie Rady Ministrów z dnia 9 listopada 2010 r., w sprawie przedsięwzięć mogących znacząco oddziaływać na środowisko </w:t>
      </w:r>
    </w:p>
    <w:p w14:paraId="45007359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 w:rsidRPr="00B877C1">
        <w:rPr>
          <w:rFonts w:ascii="Arial" w:hAnsi="Arial" w:cs="Arial"/>
          <w:sz w:val="22"/>
          <w:szCs w:val="22"/>
        </w:rPr>
        <w:t>6. Rozporządzenie Ministra Infrastruktury</w:t>
      </w:r>
      <w:r>
        <w:rPr>
          <w:rFonts w:ascii="Arial" w:hAnsi="Arial" w:cs="Arial"/>
          <w:sz w:val="22"/>
          <w:szCs w:val="22"/>
        </w:rPr>
        <w:t xml:space="preserve"> i Technologii z dnia 20</w:t>
      </w:r>
      <w:r w:rsidRPr="00B877C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grudnia 2021</w:t>
      </w:r>
      <w:r w:rsidRPr="00B877C1">
        <w:rPr>
          <w:rFonts w:ascii="Arial" w:hAnsi="Arial" w:cs="Arial"/>
          <w:sz w:val="22"/>
          <w:szCs w:val="22"/>
        </w:rPr>
        <w:t xml:space="preserve"> roku w sprawie szczegółowego zakresu i formy projektu budowlanego </w:t>
      </w:r>
    </w:p>
    <w:p w14:paraId="3D55EE08" w14:textId="77777777" w:rsidR="004007DA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7. </w:t>
      </w:r>
      <w:r w:rsidRPr="008F460D">
        <w:rPr>
          <w:rFonts w:ascii="Arial" w:hAnsi="Arial" w:cs="Arial"/>
          <w:sz w:val="22"/>
          <w:szCs w:val="22"/>
        </w:rPr>
        <w:t>Rozporządzenie Ministra Infrastruktury z dnia 23 czerwca 2003 roku w sprawie informacji dotyczącej bezpieczeństwa i ochrony zdrowia oraz planu</w:t>
      </w:r>
    </w:p>
    <w:p w14:paraId="24997470" w14:textId="77777777" w:rsidR="004007DA" w:rsidRPr="008F460D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8. 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Rozporządzeniem Ministra Infrastruktury z dnia </w:t>
      </w:r>
      <w:r>
        <w:rPr>
          <w:rFonts w:ascii="Arial" w:hAnsi="Arial" w:cs="Arial"/>
          <w:sz w:val="22"/>
          <w:szCs w:val="22"/>
          <w:shd w:val="clear" w:color="auto" w:fill="FFFFFF"/>
        </w:rPr>
        <w:t>09 listopada 2023</w:t>
      </w:r>
      <w:r w:rsidRPr="008F460D">
        <w:rPr>
          <w:rFonts w:ascii="Arial" w:hAnsi="Arial" w:cs="Arial"/>
          <w:sz w:val="22"/>
          <w:szCs w:val="22"/>
          <w:shd w:val="clear" w:color="auto" w:fill="FFFFFF"/>
        </w:rPr>
        <w:t xml:space="preserve"> w sprawie warunków technicznych, jakim powinny odpowiadać budynki i ich usytuowanie </w:t>
      </w:r>
    </w:p>
    <w:p w14:paraId="2E14A3C3" w14:textId="77777777" w:rsidR="004007DA" w:rsidRPr="00B877C1" w:rsidRDefault="004007DA" w:rsidP="004007DA">
      <w:pPr>
        <w:pStyle w:val="Standard"/>
        <w:spacing w:line="360" w:lineRule="auto"/>
        <w:ind w:left="567" w:right="362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9</w:t>
      </w:r>
      <w:r w:rsidRPr="00B877C1">
        <w:rPr>
          <w:rFonts w:ascii="Arial" w:hAnsi="Arial" w:cs="Arial"/>
          <w:sz w:val="22"/>
          <w:szCs w:val="22"/>
        </w:rPr>
        <w:t>. Literatura – wydania producentów materiałów</w:t>
      </w:r>
    </w:p>
    <w:p w14:paraId="5BC4422B" w14:textId="77777777" w:rsidR="001943A4" w:rsidRDefault="001943A4" w:rsidP="0048463B">
      <w:pPr>
        <w:widowControl w:val="0"/>
        <w:autoSpaceDE w:val="0"/>
        <w:spacing w:after="0" w:line="360" w:lineRule="auto"/>
        <w:ind w:right="362"/>
        <w:jc w:val="both"/>
        <w:rPr>
          <w:rFonts w:ascii="Arial" w:hAnsi="Arial" w:cs="Arial"/>
          <w:color w:val="000000"/>
          <w:sz w:val="24"/>
          <w:szCs w:val="24"/>
        </w:rPr>
      </w:pPr>
    </w:p>
    <w:p w14:paraId="2EB82203" w14:textId="77777777" w:rsidR="002C4DF3" w:rsidRDefault="002C4DF3" w:rsidP="002C4DF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2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CH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A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S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2"/>
          <w:sz w:val="22"/>
          <w:szCs w:val="22"/>
          <w:u w:val="single"/>
        </w:rPr>
        <w:t>Y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K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A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2"/>
          <w:sz w:val="22"/>
          <w:szCs w:val="22"/>
          <w:u w:val="single"/>
        </w:rPr>
        <w:t>T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R</w:t>
      </w:r>
      <w:r w:rsidRPr="00B877C1">
        <w:rPr>
          <w:rFonts w:ascii="Arial" w:hAnsi="Arial" w:cs="Arial"/>
          <w:b/>
          <w:bCs/>
          <w:color w:val="000000"/>
          <w:spacing w:val="1"/>
          <w:sz w:val="22"/>
          <w:szCs w:val="22"/>
          <w:u w:val="single"/>
        </w:rPr>
        <w:t>E</w:t>
      </w:r>
      <w:r w:rsidRPr="00B877C1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NU:</w:t>
      </w:r>
    </w:p>
    <w:p w14:paraId="68FDA44E" w14:textId="77777777" w:rsidR="002C4DF3" w:rsidRPr="00B877C1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2..1</w:t>
      </w:r>
      <w:r w:rsidRPr="00B877C1">
        <w:rPr>
          <w:rFonts w:ascii="Arial" w:hAnsi="Arial" w:cs="Arial"/>
          <w:b/>
          <w:bCs/>
          <w:color w:val="000000"/>
          <w:spacing w:val="-16"/>
          <w:u w:val="single"/>
        </w:rPr>
        <w:t xml:space="preserve">.  </w:t>
      </w:r>
      <w:r>
        <w:rPr>
          <w:rFonts w:ascii="Arial" w:hAnsi="Arial" w:cs="Arial"/>
          <w:b/>
          <w:bCs/>
          <w:color w:val="000000"/>
          <w:spacing w:val="1"/>
          <w:u w:val="single"/>
        </w:rPr>
        <w:t>Stan istniejący</w:t>
      </w:r>
      <w:r w:rsidRPr="00B877C1">
        <w:rPr>
          <w:rFonts w:ascii="Arial" w:hAnsi="Arial" w:cs="Arial"/>
          <w:b/>
          <w:bCs/>
          <w:color w:val="000000"/>
          <w:u w:val="single"/>
        </w:rPr>
        <w:t>:</w:t>
      </w:r>
    </w:p>
    <w:p w14:paraId="2ABE8B4D" w14:textId="1173E080" w:rsidR="00FE080A" w:rsidRDefault="0048463B" w:rsidP="008E6F14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 w:rsidRPr="004876F6">
        <w:rPr>
          <w:rFonts w:ascii="Arial" w:hAnsi="Arial" w:cs="Arial"/>
          <w:color w:val="000000"/>
        </w:rPr>
        <w:t>D</w:t>
      </w:r>
      <w:r w:rsidRPr="004876F6">
        <w:rPr>
          <w:rFonts w:ascii="Arial" w:hAnsi="Arial" w:cs="Arial"/>
          <w:color w:val="000000"/>
          <w:spacing w:val="-2"/>
        </w:rPr>
        <w:t>z</w:t>
      </w:r>
      <w:r w:rsidRPr="004876F6">
        <w:rPr>
          <w:rFonts w:ascii="Arial" w:hAnsi="Arial" w:cs="Arial"/>
          <w:color w:val="000000"/>
        </w:rPr>
        <w:t>iał</w:t>
      </w:r>
      <w:r w:rsidRPr="004876F6">
        <w:rPr>
          <w:rFonts w:ascii="Arial" w:hAnsi="Arial" w:cs="Arial"/>
          <w:color w:val="000000"/>
          <w:spacing w:val="-2"/>
        </w:rPr>
        <w:t>k</w:t>
      </w:r>
      <w:r w:rsidR="00711F72">
        <w:rPr>
          <w:rFonts w:ascii="Arial" w:hAnsi="Arial" w:cs="Arial"/>
          <w:color w:val="000000"/>
        </w:rPr>
        <w:t>a</w:t>
      </w:r>
      <w:r w:rsidRPr="004876F6">
        <w:rPr>
          <w:rFonts w:ascii="Arial" w:hAnsi="Arial" w:cs="Arial"/>
          <w:color w:val="000000"/>
        </w:rPr>
        <w:t xml:space="preserve"> </w:t>
      </w:r>
      <w:r w:rsidRPr="004876F6">
        <w:rPr>
          <w:rFonts w:ascii="Arial" w:hAnsi="Arial" w:cs="Arial"/>
          <w:color w:val="000000"/>
          <w:spacing w:val="18"/>
        </w:rPr>
        <w:t xml:space="preserve"> </w:t>
      </w:r>
      <w:r>
        <w:rPr>
          <w:rFonts w:ascii="Arial" w:hAnsi="Arial" w:cs="Arial"/>
          <w:color w:val="000000"/>
        </w:rPr>
        <w:t>ewidencyjn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nr </w:t>
      </w:r>
      <w:r w:rsidR="00F447B5">
        <w:rPr>
          <w:rFonts w:ascii="Arial" w:hAnsi="Arial" w:cs="Arial"/>
          <w:color w:val="000000"/>
        </w:rPr>
        <w:t>53</w:t>
      </w:r>
      <w:r w:rsidR="00E72132">
        <w:rPr>
          <w:rFonts w:ascii="Arial" w:hAnsi="Arial" w:cs="Arial"/>
          <w:color w:val="000000"/>
        </w:rPr>
        <w:t>/3</w:t>
      </w:r>
      <w:r w:rsidR="00F447B5">
        <w:rPr>
          <w:rFonts w:ascii="Arial" w:hAnsi="Arial" w:cs="Arial"/>
          <w:color w:val="000000"/>
        </w:rPr>
        <w:t>2</w:t>
      </w:r>
      <w:r>
        <w:rPr>
          <w:rFonts w:ascii="Arial" w:hAnsi="Arial" w:cs="Arial"/>
          <w:color w:val="000000"/>
        </w:rPr>
        <w:t xml:space="preserve"> </w:t>
      </w:r>
      <w:r w:rsidR="00711F72">
        <w:rPr>
          <w:rFonts w:ascii="Arial" w:hAnsi="Arial" w:cs="Arial"/>
          <w:color w:val="000000"/>
        </w:rPr>
        <w:t>jest</w:t>
      </w:r>
      <w:r>
        <w:rPr>
          <w:rFonts w:ascii="Arial" w:hAnsi="Arial" w:cs="Arial"/>
          <w:color w:val="000000"/>
        </w:rPr>
        <w:t xml:space="preserve"> obecnie zagospodarowan</w:t>
      </w:r>
      <w:r w:rsidR="00711F72">
        <w:rPr>
          <w:rFonts w:ascii="Arial" w:hAnsi="Arial" w:cs="Arial"/>
          <w:color w:val="000000"/>
        </w:rPr>
        <w:t>a</w:t>
      </w:r>
      <w:r>
        <w:rPr>
          <w:rFonts w:ascii="Arial" w:hAnsi="Arial" w:cs="Arial"/>
          <w:color w:val="000000"/>
        </w:rPr>
        <w:t xml:space="preserve"> </w:t>
      </w:r>
      <w:r w:rsidR="00550B98">
        <w:rPr>
          <w:rFonts w:ascii="Arial" w:hAnsi="Arial" w:cs="Arial"/>
          <w:color w:val="000000"/>
        </w:rPr>
        <w:t xml:space="preserve">przez </w:t>
      </w:r>
      <w:r w:rsidR="00F447B5">
        <w:rPr>
          <w:rFonts w:ascii="Arial" w:hAnsi="Arial" w:cs="Arial"/>
          <w:color w:val="000000"/>
        </w:rPr>
        <w:t>dwa place zabaw, drogę dojazdową, alejki piesze</w:t>
      </w:r>
      <w:r w:rsidR="00014A15">
        <w:rPr>
          <w:rFonts w:ascii="Arial" w:hAnsi="Arial" w:cs="Arial"/>
          <w:color w:val="000000"/>
        </w:rPr>
        <w:t xml:space="preserve"> </w:t>
      </w:r>
      <w:r w:rsidR="00FE080A">
        <w:rPr>
          <w:rFonts w:ascii="Arial" w:hAnsi="Arial" w:cs="Arial"/>
          <w:color w:val="000000"/>
        </w:rPr>
        <w:t>oraz zieleń</w:t>
      </w:r>
      <w:r w:rsidR="003D0C9A">
        <w:rPr>
          <w:rFonts w:ascii="Arial" w:hAnsi="Arial" w:cs="Arial"/>
          <w:color w:val="000000"/>
        </w:rPr>
        <w:t>.</w:t>
      </w:r>
    </w:p>
    <w:p w14:paraId="14810924" w14:textId="25E59AC1" w:rsidR="001063BC" w:rsidRPr="00692CAB" w:rsidRDefault="001063BC" w:rsidP="008E6F14">
      <w:pPr>
        <w:pStyle w:val="Standard"/>
        <w:spacing w:line="360" w:lineRule="auto"/>
        <w:ind w:right="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Teren przewidziany pod inwestycję jest obecnie </w:t>
      </w:r>
      <w:r w:rsidR="00550B98">
        <w:rPr>
          <w:rFonts w:ascii="Arial" w:hAnsi="Arial" w:cs="Arial"/>
          <w:color w:val="000000"/>
          <w:spacing w:val="1"/>
          <w:sz w:val="22"/>
          <w:szCs w:val="22"/>
        </w:rPr>
        <w:t>niezagospodarowany.</w:t>
      </w:r>
    </w:p>
    <w:p w14:paraId="2255E717" w14:textId="77777777" w:rsidR="002C4DF3" w:rsidRDefault="002C4DF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32F5A8CE" w14:textId="77777777" w:rsidR="00D52DB3" w:rsidRPr="00F32472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 w:rsidRPr="00F32472">
        <w:rPr>
          <w:rFonts w:ascii="Arial" w:hAnsi="Arial" w:cs="Arial"/>
          <w:b/>
          <w:sz w:val="22"/>
          <w:u w:val="single"/>
        </w:rPr>
        <w:t>2.</w:t>
      </w:r>
      <w:r>
        <w:rPr>
          <w:rFonts w:ascii="Arial" w:hAnsi="Arial" w:cs="Arial"/>
          <w:b/>
          <w:sz w:val="22"/>
          <w:u w:val="single"/>
        </w:rPr>
        <w:t>2</w:t>
      </w:r>
      <w:r w:rsidRPr="00F32472">
        <w:rPr>
          <w:rFonts w:ascii="Arial" w:hAnsi="Arial" w:cs="Arial"/>
          <w:b/>
          <w:sz w:val="22"/>
          <w:u w:val="single"/>
        </w:rPr>
        <w:t xml:space="preserve">. Istniejąca infrastruktura </w:t>
      </w:r>
      <w:r>
        <w:rPr>
          <w:rFonts w:ascii="Arial" w:hAnsi="Arial" w:cs="Arial"/>
          <w:b/>
          <w:sz w:val="22"/>
          <w:u w:val="single"/>
        </w:rPr>
        <w:t xml:space="preserve">techniczna i </w:t>
      </w:r>
      <w:r w:rsidRPr="00F32472">
        <w:rPr>
          <w:rFonts w:ascii="Arial" w:hAnsi="Arial" w:cs="Arial"/>
          <w:b/>
          <w:sz w:val="22"/>
          <w:u w:val="single"/>
        </w:rPr>
        <w:t>drogowa</w:t>
      </w:r>
    </w:p>
    <w:p w14:paraId="39A810CB" w14:textId="438F08F2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CF5B2A">
        <w:rPr>
          <w:rFonts w:ascii="Arial" w:hAnsi="Arial" w:cs="Arial"/>
          <w:b/>
          <w:sz w:val="22"/>
        </w:rPr>
        <w:t xml:space="preserve">Działka ew. nr </w:t>
      </w:r>
      <w:r w:rsidR="00550B98">
        <w:rPr>
          <w:rFonts w:ascii="Arial" w:hAnsi="Arial" w:cs="Arial"/>
          <w:b/>
          <w:sz w:val="22"/>
        </w:rPr>
        <w:t>53/3</w:t>
      </w:r>
      <w:r w:rsidR="00F447B5">
        <w:rPr>
          <w:rFonts w:ascii="Arial" w:hAnsi="Arial" w:cs="Arial"/>
          <w:b/>
          <w:sz w:val="22"/>
        </w:rPr>
        <w:t>2</w:t>
      </w:r>
      <w:r w:rsidR="00550B98">
        <w:rPr>
          <w:rFonts w:ascii="Arial" w:hAnsi="Arial" w:cs="Arial"/>
          <w:b/>
          <w:sz w:val="22"/>
        </w:rPr>
        <w:t xml:space="preserve"> </w:t>
      </w:r>
      <w:r w:rsidRPr="00CF5B2A">
        <w:rPr>
          <w:rFonts w:ascii="Arial" w:hAnsi="Arial" w:cs="Arial"/>
          <w:b/>
          <w:sz w:val="22"/>
        </w:rPr>
        <w:t xml:space="preserve">posiada dostęp do </w:t>
      </w:r>
      <w:r>
        <w:rPr>
          <w:rFonts w:ascii="Arial" w:hAnsi="Arial" w:cs="Arial"/>
          <w:b/>
          <w:sz w:val="22"/>
        </w:rPr>
        <w:t xml:space="preserve"> drogi publicznej </w:t>
      </w:r>
      <w:r w:rsidR="00C845B3">
        <w:rPr>
          <w:rFonts w:ascii="Arial" w:hAnsi="Arial" w:cs="Arial"/>
          <w:b/>
          <w:sz w:val="22"/>
        </w:rPr>
        <w:t xml:space="preserve">poprzez działkę drogową 53/44 </w:t>
      </w:r>
      <w:r w:rsidR="00550B98">
        <w:rPr>
          <w:rFonts w:ascii="Arial" w:hAnsi="Arial" w:cs="Arial"/>
          <w:b/>
          <w:sz w:val="22"/>
        </w:rPr>
        <w:t xml:space="preserve">(działka nr </w:t>
      </w:r>
      <w:proofErr w:type="spellStart"/>
      <w:r w:rsidR="00550B98">
        <w:rPr>
          <w:rFonts w:ascii="Arial" w:hAnsi="Arial" w:cs="Arial"/>
          <w:b/>
          <w:sz w:val="22"/>
        </w:rPr>
        <w:t>ewid</w:t>
      </w:r>
      <w:proofErr w:type="spellEnd"/>
      <w:r w:rsidR="00550B98">
        <w:rPr>
          <w:rFonts w:ascii="Arial" w:hAnsi="Arial" w:cs="Arial"/>
          <w:b/>
          <w:sz w:val="22"/>
        </w:rPr>
        <w:t>.</w:t>
      </w:r>
      <w:r>
        <w:rPr>
          <w:rFonts w:ascii="Arial" w:hAnsi="Arial" w:cs="Arial"/>
          <w:b/>
          <w:sz w:val="22"/>
        </w:rPr>
        <w:t xml:space="preserve"> </w:t>
      </w:r>
      <w:r w:rsidR="00C845B3">
        <w:rPr>
          <w:rFonts w:ascii="Arial" w:hAnsi="Arial" w:cs="Arial"/>
          <w:b/>
          <w:sz w:val="22"/>
        </w:rPr>
        <w:t>53/43</w:t>
      </w:r>
      <w:r w:rsidR="00550B98">
        <w:rPr>
          <w:rFonts w:ascii="Arial" w:hAnsi="Arial" w:cs="Arial"/>
          <w:b/>
          <w:sz w:val="22"/>
        </w:rPr>
        <w:t>)</w:t>
      </w:r>
      <w:r>
        <w:rPr>
          <w:rFonts w:ascii="Arial" w:hAnsi="Arial" w:cs="Arial"/>
          <w:b/>
          <w:sz w:val="22"/>
        </w:rPr>
        <w:t>.</w:t>
      </w:r>
      <w:r w:rsidRPr="00F32472">
        <w:rPr>
          <w:rFonts w:ascii="Arial" w:hAnsi="Arial" w:cs="Arial"/>
          <w:sz w:val="22"/>
        </w:rPr>
        <w:t xml:space="preserve"> </w:t>
      </w:r>
    </w:p>
    <w:p w14:paraId="2DA77B22" w14:textId="77777777" w:rsidR="0049619B" w:rsidRDefault="0049619B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 w:rsidRPr="00F32472">
        <w:rPr>
          <w:rFonts w:ascii="Arial" w:hAnsi="Arial" w:cs="Arial"/>
          <w:sz w:val="22"/>
        </w:rPr>
        <w:t>Szczegółowe informacje o układzie uzbrojenia terenu przedstawia mapa do celów projektowych. Istniejące uzbrojenie terenu nie koliduje z projektowanym zagospodarowaniem terenu i zostaje w całości przyjęte bez zmian.</w:t>
      </w:r>
    </w:p>
    <w:p w14:paraId="31AD6F7A" w14:textId="7C9D3ADC" w:rsidR="00C845B3" w:rsidRDefault="00512571" w:rsidP="0049619B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Projekto</w:t>
      </w:r>
      <w:r w:rsidR="00C845B3">
        <w:rPr>
          <w:rFonts w:ascii="Arial" w:hAnsi="Arial" w:cs="Arial"/>
          <w:sz w:val="22"/>
        </w:rPr>
        <w:t>wany ciąg pieszy krzyżuje się z napowietrzą linią elektryczną oraz linią</w:t>
      </w:r>
      <w:r>
        <w:rPr>
          <w:rFonts w:ascii="Arial" w:hAnsi="Arial" w:cs="Arial"/>
          <w:sz w:val="22"/>
        </w:rPr>
        <w:t xml:space="preserve"> telekomu</w:t>
      </w:r>
      <w:r w:rsidR="00C845B3">
        <w:rPr>
          <w:rFonts w:ascii="Arial" w:hAnsi="Arial" w:cs="Arial"/>
          <w:sz w:val="22"/>
        </w:rPr>
        <w:t>nikacyjną. Podczas wykonywania prac w pobliżu skrzyżowań z mediami prace należy wykonywać ręcznie oraz zgodnie z przepisami i normami.</w:t>
      </w:r>
    </w:p>
    <w:p w14:paraId="0AE530F0" w14:textId="77777777" w:rsidR="00D52DB3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7BE457D8" w14:textId="4A30AEED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2.2.</w:t>
      </w:r>
      <w:r w:rsidR="00512571">
        <w:rPr>
          <w:rFonts w:ascii="Arial" w:hAnsi="Arial" w:cs="Arial"/>
          <w:sz w:val="22"/>
        </w:rPr>
        <w:t>1</w:t>
      </w:r>
      <w:r>
        <w:rPr>
          <w:rFonts w:ascii="Arial" w:hAnsi="Arial" w:cs="Arial"/>
          <w:sz w:val="22"/>
        </w:rPr>
        <w:t>. Infrastruktura telekomunikacyjna</w:t>
      </w:r>
    </w:p>
    <w:p w14:paraId="020AFC26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przy skrzyżowaniach i zbliżeniach do 1,00 m o od istniejącej infrastruktury telekomunikacyjnej prace prowadzić ręcznie z zachowaniem szczególnej ostrożności zgodnie z obowiązującymi normami i przepisami techniczno-budowlanymi pod nadzorem właścicielskim przedstawiciela Orange Polska.</w:t>
      </w:r>
    </w:p>
    <w:p w14:paraId="7A77E8E3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przed planowanym rozpoczęciem robót należy wystąpić z wnioskiem o realizację nadzoru właścicielskiego wg. zasad pracy na infrastrukturze Orange Polska.</w:t>
      </w:r>
    </w:p>
    <w:p w14:paraId="652E3750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- każde wejście na infrastrukturę własności Orange Polska bez złożonego w/w wniosku będzie traktowane jako nielegalne i zgłaszane do  organów ścigania oraz Państwowego Inspektora Nadzoru Budowlanego z wszelkimi tego konsekwencjami. </w:t>
      </w:r>
    </w:p>
    <w:p w14:paraId="390CE9BB" w14:textId="77777777" w:rsidR="00C845B3" w:rsidRDefault="00C845B3" w:rsidP="00C845B3">
      <w:pPr>
        <w:pStyle w:val="Standard"/>
        <w:spacing w:line="360" w:lineRule="auto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-  w przypadku nie zastosowania się do w/w uwag całość kosztów związanych z usunięciem ewentualnych awarii oraz zabezpieczaniem istniejących urządzeń telekomunikacyjnych poniesie Inwestor (Wykonawca).</w:t>
      </w:r>
    </w:p>
    <w:p w14:paraId="1D08F67A" w14:textId="77777777" w:rsidR="00C845B3" w:rsidRDefault="00C845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36E80FD2" w14:textId="77777777" w:rsidR="00512571" w:rsidRDefault="00512571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7FB3B58A" w14:textId="77777777" w:rsidR="00512571" w:rsidRDefault="00512571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  <w:rPr>
          <w:rFonts w:ascii="Arial" w:hAnsi="Arial" w:cs="Arial"/>
          <w:b/>
          <w:bCs/>
          <w:color w:val="000000"/>
          <w:spacing w:val="-16"/>
          <w:u w:val="single"/>
        </w:rPr>
      </w:pPr>
    </w:p>
    <w:p w14:paraId="5CD972B9" w14:textId="58CE8E2B" w:rsidR="00D52DB3" w:rsidRPr="00D52DB3" w:rsidRDefault="00D52DB3" w:rsidP="00D52DB3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lastRenderedPageBreak/>
        <w:t>3</w:t>
      </w:r>
      <w:r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INFORMACJE I DANE:</w:t>
      </w:r>
    </w:p>
    <w:p w14:paraId="58467727" w14:textId="20745F0F" w:rsidR="002C4DF3" w:rsidRPr="00692CAB" w:rsidRDefault="00D52DB3" w:rsidP="002C4DF3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7260"/>
        </w:tabs>
        <w:autoSpaceDE w:val="0"/>
        <w:spacing w:before="16" w:line="240" w:lineRule="auto"/>
      </w:pPr>
      <w:r>
        <w:rPr>
          <w:rFonts w:ascii="Arial" w:hAnsi="Arial" w:cs="Arial"/>
          <w:b/>
          <w:bCs/>
          <w:color w:val="000000"/>
          <w:spacing w:val="-16"/>
          <w:u w:val="single"/>
        </w:rPr>
        <w:t>3.1.</w:t>
      </w:r>
      <w:r w:rsidR="002C4DF3" w:rsidRPr="00692CAB">
        <w:rPr>
          <w:rFonts w:ascii="Arial" w:hAnsi="Arial" w:cs="Arial"/>
          <w:b/>
          <w:bCs/>
          <w:color w:val="000000"/>
          <w:spacing w:val="-16"/>
          <w:u w:val="single"/>
        </w:rPr>
        <w:t xml:space="preserve">  </w:t>
      </w:r>
      <w:r w:rsidR="002C4DF3" w:rsidRPr="00692CAB">
        <w:rPr>
          <w:rFonts w:ascii="Arial" w:hAnsi="Arial" w:cs="Arial"/>
          <w:b/>
          <w:bCs/>
          <w:color w:val="000000"/>
          <w:spacing w:val="1"/>
          <w:u w:val="single"/>
        </w:rPr>
        <w:t>Miejscowy Plan Zagospodarowania terenu</w:t>
      </w:r>
      <w:r w:rsidR="002C4DF3" w:rsidRPr="00692CAB">
        <w:rPr>
          <w:rFonts w:ascii="Arial" w:hAnsi="Arial" w:cs="Arial"/>
          <w:b/>
          <w:bCs/>
          <w:color w:val="000000"/>
          <w:u w:val="single"/>
        </w:rPr>
        <w:t>:</w:t>
      </w:r>
    </w:p>
    <w:p w14:paraId="3C0BE7EE" w14:textId="68F1E6E4" w:rsidR="00C845B3" w:rsidRPr="00C845B3" w:rsidRDefault="00692CAB" w:rsidP="00C845B3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7500F7">
        <w:rPr>
          <w:rFonts w:ascii="Arial" w:hAnsi="Arial" w:cs="Arial"/>
          <w:lang w:eastAsia="en-US"/>
        </w:rPr>
        <w:t xml:space="preserve">Obszar </w:t>
      </w:r>
      <w:r w:rsidRPr="00B82C00">
        <w:rPr>
          <w:rFonts w:ascii="Arial" w:hAnsi="Arial" w:cs="Arial"/>
          <w:lang w:eastAsia="en-US"/>
        </w:rPr>
        <w:t>przewidziany pod inwest</w:t>
      </w:r>
      <w:r w:rsidR="00C845B3">
        <w:rPr>
          <w:rFonts w:ascii="Arial" w:hAnsi="Arial" w:cs="Arial"/>
          <w:lang w:eastAsia="en-US"/>
        </w:rPr>
        <w:t>ycje</w:t>
      </w:r>
      <w:r w:rsidR="0049619B">
        <w:rPr>
          <w:rFonts w:ascii="Arial" w:hAnsi="Arial" w:cs="Arial"/>
          <w:lang w:eastAsia="en-US"/>
        </w:rPr>
        <w:t xml:space="preserve"> jest objęty </w:t>
      </w:r>
      <w:r w:rsidRPr="00C845B3">
        <w:rPr>
          <w:rFonts w:ascii="Arial" w:hAnsi="Arial" w:cs="Arial"/>
          <w:lang w:eastAsia="en-US"/>
        </w:rPr>
        <w:t>MPZP</w:t>
      </w:r>
      <w:r w:rsidR="00C845B3" w:rsidRPr="00C845B3">
        <w:rPr>
          <w:rFonts w:ascii="Arial" w:hAnsi="Arial" w:cs="Arial"/>
          <w:lang w:eastAsia="en-US"/>
        </w:rPr>
        <w:t xml:space="preserve"> </w:t>
      </w:r>
      <w:r w:rsidR="00C845B3">
        <w:rPr>
          <w:rFonts w:ascii="Arial" w:eastAsiaTheme="minorHAnsi" w:hAnsi="Arial" w:cs="Arial"/>
        </w:rPr>
        <w:t xml:space="preserve">Miasta Krakowa </w:t>
      </w:r>
      <w:r w:rsidR="00C845B3" w:rsidRPr="00986DE4">
        <w:rPr>
          <w:rFonts w:ascii="Helvetica" w:hAnsi="Helvetica"/>
          <w:color w:val="000000"/>
        </w:rPr>
        <w:t>dla</w:t>
      </w:r>
      <w:r w:rsidR="00C845B3" w:rsidRPr="00C845B3">
        <w:rPr>
          <w:rFonts w:ascii="Arial" w:hAnsi="Arial" w:cs="Arial"/>
        </w:rPr>
        <w:t xml:space="preserve"> obszaru „Płaszowska</w:t>
      </w:r>
      <w:r w:rsidR="00C845B3" w:rsidRPr="00C845B3">
        <w:rPr>
          <w:rFonts w:ascii="Arial" w:hAnsi="Arial" w:cs="Arial"/>
        </w:rPr>
        <w:softHyphen/>
        <w:t xml:space="preserve"> </w:t>
      </w:r>
      <w:r w:rsidR="00C845B3">
        <w:rPr>
          <w:rFonts w:ascii="Arial" w:hAnsi="Arial" w:cs="Arial"/>
        </w:rPr>
        <w:t xml:space="preserve">Krzywda” </w:t>
      </w:r>
      <w:r w:rsidR="00C845B3" w:rsidRPr="00986DE4">
        <w:rPr>
          <w:rFonts w:ascii="Arial" w:hAnsi="Arial" w:cs="Arial"/>
          <w:bCs/>
          <w:color w:val="000000"/>
        </w:rPr>
        <w:t>i</w:t>
      </w:r>
      <w:r w:rsidR="00C845B3" w:rsidRPr="001363DA">
        <w:rPr>
          <w:rFonts w:ascii="Arial" w:hAnsi="Arial" w:cs="Arial"/>
          <w:bCs/>
          <w:color w:val="000000"/>
          <w:shd w:val="clear" w:color="auto" w:fill="F1F4F8"/>
        </w:rPr>
        <w:t xml:space="preserve"> oznaczony symbolem </w:t>
      </w:r>
      <w:r w:rsidR="00C845B3">
        <w:rPr>
          <w:rFonts w:ascii="Arial" w:hAnsi="Arial" w:cs="Arial"/>
          <w:bCs/>
          <w:color w:val="000000"/>
          <w:shd w:val="clear" w:color="auto" w:fill="F1F4F8"/>
        </w:rPr>
        <w:t>„ZP2”</w:t>
      </w:r>
      <w:r w:rsidR="00C845B3" w:rsidRPr="001363DA">
        <w:rPr>
          <w:rFonts w:ascii="Arial" w:eastAsiaTheme="minorHAnsi" w:hAnsi="Arial" w:cs="Arial"/>
        </w:rPr>
        <w:t xml:space="preserve"> czyli tereny </w:t>
      </w:r>
      <w:r w:rsidR="00C845B3">
        <w:rPr>
          <w:rFonts w:ascii="Arial" w:eastAsiaTheme="minorHAnsi" w:hAnsi="Arial" w:cs="Arial"/>
        </w:rPr>
        <w:t xml:space="preserve">zieleni urządzonej, dla </w:t>
      </w:r>
      <w:r w:rsidR="00C845B3" w:rsidRPr="00C845B3">
        <w:rPr>
          <w:rFonts w:ascii="Arial" w:eastAsiaTheme="minorHAnsi" w:hAnsi="Arial" w:cs="Arial"/>
        </w:rPr>
        <w:t>których przeznaczeniem podstawowym są:</w:t>
      </w:r>
    </w:p>
    <w:p w14:paraId="6E5E5B95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a) zieleń urządzona, </w:t>
      </w:r>
    </w:p>
    <w:p w14:paraId="6AE80E6B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b) obiekty małej architektury, </w:t>
      </w:r>
    </w:p>
    <w:p w14:paraId="7575B082" w14:textId="77777777" w:rsidR="00C845B3" w:rsidRPr="00C845B3" w:rsidRDefault="00C845B3" w:rsidP="00C845B3">
      <w:pPr>
        <w:autoSpaceDE w:val="0"/>
        <w:adjustRightInd w:val="0"/>
        <w:spacing w:after="0" w:line="360" w:lineRule="auto"/>
        <w:jc w:val="both"/>
        <w:rPr>
          <w:rFonts w:ascii="Arial" w:hAnsi="Arial" w:cs="Arial"/>
        </w:rPr>
      </w:pPr>
      <w:r w:rsidRPr="00C845B3">
        <w:rPr>
          <w:rFonts w:ascii="Arial" w:hAnsi="Arial" w:cs="Arial"/>
        </w:rPr>
        <w:t xml:space="preserve">c) dojścia piesze i drogi rowerowe, </w:t>
      </w:r>
    </w:p>
    <w:p w14:paraId="2FC44B97" w14:textId="2C486F90" w:rsidR="0049619B" w:rsidRPr="00512571" w:rsidRDefault="00C845B3" w:rsidP="00512571">
      <w:pPr>
        <w:autoSpaceDE w:val="0"/>
        <w:adjustRightInd w:val="0"/>
        <w:spacing w:after="0" w:line="360" w:lineRule="auto"/>
        <w:jc w:val="both"/>
        <w:rPr>
          <w:rFonts w:ascii="Arial" w:eastAsiaTheme="minorHAnsi" w:hAnsi="Arial" w:cs="Arial"/>
        </w:rPr>
      </w:pPr>
      <w:r w:rsidRPr="00C845B3">
        <w:rPr>
          <w:rFonts w:ascii="Arial" w:hAnsi="Arial" w:cs="Arial"/>
        </w:rPr>
        <w:t xml:space="preserve">d) place zabaw </w:t>
      </w:r>
    </w:p>
    <w:p w14:paraId="1E0655A3" w14:textId="7CFEB519" w:rsidR="007C71DF" w:rsidRPr="007C71DF" w:rsidRDefault="007C71DF" w:rsidP="007C71DF">
      <w:pPr>
        <w:widowControl w:val="0"/>
        <w:autoSpaceDE w:val="0"/>
        <w:spacing w:after="0" w:line="360" w:lineRule="auto"/>
        <w:ind w:right="67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Planowana inwestycja jest zgodna z zapisami § 7-8 ustaleń uchwały </w:t>
      </w:r>
      <w:r>
        <w:rPr>
          <w:rFonts w:ascii="Arial" w:hAnsi="Arial" w:cs="Arial"/>
          <w:color w:val="000000"/>
        </w:rPr>
        <w:br/>
        <w:t xml:space="preserve">nr XXXVI/908/20 Rady Miasta Krakowa z dnia 26 lutego 2020 r. w sprawie ustalenia „Zasad i warunków sytuowania obiektów małej architektury, tablic z reklamowych </w:t>
      </w:r>
      <w:r>
        <w:rPr>
          <w:rFonts w:ascii="Arial" w:hAnsi="Arial" w:cs="Arial"/>
          <w:color w:val="000000"/>
        </w:rPr>
        <w:br/>
        <w:t>i urządzeń reklamowych oraz ogrodzeń.</w:t>
      </w:r>
    </w:p>
    <w:p w14:paraId="6A24DDEA" w14:textId="77777777" w:rsidR="00E83AD6" w:rsidRDefault="00E83AD6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</w:p>
    <w:p w14:paraId="0ED56B1D" w14:textId="77777777" w:rsidR="00D52DB3" w:rsidRPr="00173700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3.2. I</w:t>
      </w:r>
      <w:r w:rsidRPr="00173700">
        <w:rPr>
          <w:rFonts w:ascii="Arial" w:hAnsi="Arial" w:cs="Arial"/>
          <w:b/>
          <w:sz w:val="22"/>
          <w:u w:val="single"/>
        </w:rPr>
        <w:t>nformacja dotycząca wpisu do rejestru zabytków, ochrony konserwators</w:t>
      </w:r>
      <w:r>
        <w:rPr>
          <w:rFonts w:ascii="Arial" w:hAnsi="Arial" w:cs="Arial"/>
          <w:b/>
          <w:sz w:val="22"/>
          <w:u w:val="single"/>
        </w:rPr>
        <w:t xml:space="preserve">kiej </w:t>
      </w:r>
      <w:r>
        <w:rPr>
          <w:rFonts w:ascii="Arial" w:hAnsi="Arial" w:cs="Arial"/>
          <w:b/>
          <w:sz w:val="22"/>
          <w:u w:val="single"/>
        </w:rPr>
        <w:br/>
        <w:t>i dziedzictwa kulturowego:</w:t>
      </w:r>
    </w:p>
    <w:p w14:paraId="2C7AE23F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Działka inwestycyjna nie znajduje się na obszarze objętym ochroną konserwatorską (nie jest</w:t>
      </w:r>
    </w:p>
    <w:p w14:paraId="014652E6" w14:textId="77777777" w:rsidR="00D52DB3" w:rsidRPr="002C43A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2C43A9">
        <w:rPr>
          <w:rFonts w:ascii="Arial" w:eastAsiaTheme="minorHAnsi" w:hAnsi="Arial" w:cs="Arial"/>
          <w:lang w:eastAsia="en-US"/>
        </w:rPr>
        <w:t>wpisana do rejestru zabytków, nie jest też ujęta w gminnej ewidencji zabytków) oraz nie jest</w:t>
      </w:r>
    </w:p>
    <w:p w14:paraId="01E6E407" w14:textId="77777777" w:rsidR="00D52DB3" w:rsidRPr="002C43A9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eastAsiaTheme="minorHAnsi" w:hAnsi="Arial" w:cs="Arial"/>
          <w:sz w:val="22"/>
          <w:szCs w:val="22"/>
          <w:lang w:eastAsia="en-US"/>
        </w:rPr>
      </w:pPr>
      <w:r w:rsidRPr="002C43A9">
        <w:rPr>
          <w:rFonts w:ascii="Arial" w:eastAsiaTheme="minorHAnsi" w:hAnsi="Arial" w:cs="Arial"/>
          <w:sz w:val="22"/>
          <w:szCs w:val="22"/>
          <w:lang w:eastAsia="en-US"/>
        </w:rPr>
        <w:t>zabudowana obiektami wpisanymi do rejestru zabytków lub gminnej ewidencji zabytków.</w:t>
      </w:r>
    </w:p>
    <w:p w14:paraId="11C682F0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u w:val="single"/>
          <w:lang w:eastAsia="en-US"/>
        </w:rPr>
      </w:pPr>
    </w:p>
    <w:p w14:paraId="0799FE7A" w14:textId="77777777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szCs w:val="20"/>
          <w:lang w:eastAsia="en-US"/>
        </w:rPr>
      </w:pP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3.3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.</w:t>
      </w:r>
      <w:r w:rsidRPr="003332CA"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 xml:space="preserve"> Informacje na temat terenu górniczego</w:t>
      </w:r>
      <w:r>
        <w:rPr>
          <w:rFonts w:ascii="Arial" w:eastAsiaTheme="minorHAnsi" w:hAnsi="Arial" w:cs="Arial"/>
          <w:b/>
          <w:bCs/>
          <w:szCs w:val="20"/>
          <w:u w:val="single"/>
          <w:lang w:eastAsia="en-US"/>
        </w:rPr>
        <w:t>:</w:t>
      </w:r>
    </w:p>
    <w:p w14:paraId="39C44BE0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3332CA">
        <w:rPr>
          <w:rFonts w:ascii="Arial" w:eastAsiaTheme="minorHAnsi" w:hAnsi="Arial" w:cs="Arial"/>
          <w:sz w:val="22"/>
          <w:szCs w:val="20"/>
          <w:lang w:eastAsia="en-US"/>
        </w:rPr>
        <w:t>Działka inwestycyjna położona jest poza terenem górniczym.</w:t>
      </w:r>
    </w:p>
    <w:p w14:paraId="6C50BE26" w14:textId="77777777" w:rsidR="00D642FB" w:rsidRDefault="00D642FB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</w:p>
    <w:p w14:paraId="18B27461" w14:textId="77777777" w:rsidR="00D52DB3" w:rsidRPr="00EE0094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b/>
          <w:sz w:val="22"/>
          <w:u w:val="single"/>
        </w:rPr>
      </w:pPr>
      <w:r>
        <w:rPr>
          <w:rFonts w:ascii="Arial" w:hAnsi="Arial" w:cs="Arial"/>
          <w:b/>
          <w:sz w:val="22"/>
          <w:u w:val="single"/>
        </w:rPr>
        <w:t>3.4.</w:t>
      </w:r>
      <w:r w:rsidRPr="00EE0094">
        <w:rPr>
          <w:rFonts w:ascii="Arial" w:hAnsi="Arial" w:cs="Arial"/>
          <w:b/>
          <w:sz w:val="22"/>
          <w:u w:val="single"/>
        </w:rPr>
        <w:t xml:space="preserve"> Określenie wpływu inwestycji na środowisko naturalne</w:t>
      </w:r>
      <w:r>
        <w:rPr>
          <w:rFonts w:ascii="Arial" w:hAnsi="Arial" w:cs="Arial"/>
          <w:b/>
          <w:sz w:val="22"/>
          <w:u w:val="single"/>
        </w:rPr>
        <w:t>:</w:t>
      </w:r>
    </w:p>
    <w:p w14:paraId="112777CC" w14:textId="77777777" w:rsidR="00D52DB3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</w:rPr>
      </w:pPr>
      <w:r w:rsidRPr="00173700">
        <w:rPr>
          <w:rFonts w:ascii="Arial" w:hAnsi="Arial" w:cs="Arial"/>
          <w:sz w:val="22"/>
        </w:rPr>
        <w:t>Projektowane obiekty małej architektury, zgodnie z Rozporządzeniem Rady Ministrów z dnia 9 listopada 2004 r. w sprawie określenia rodzajów przedsięwzięć mogących znacząco oddziaływać na środowisko oraz szcze</w:t>
      </w:r>
      <w:r>
        <w:rPr>
          <w:rFonts w:ascii="Arial" w:hAnsi="Arial" w:cs="Arial"/>
          <w:sz w:val="22"/>
        </w:rPr>
        <w:t xml:space="preserve">gółowych uwarunkowań związanych </w:t>
      </w:r>
      <w:r>
        <w:rPr>
          <w:rFonts w:ascii="Arial" w:hAnsi="Arial" w:cs="Arial"/>
          <w:sz w:val="22"/>
        </w:rPr>
        <w:br/>
      </w:r>
      <w:r w:rsidRPr="00173700">
        <w:rPr>
          <w:rFonts w:ascii="Arial" w:hAnsi="Arial" w:cs="Arial"/>
          <w:sz w:val="22"/>
        </w:rPr>
        <w:t>z kwalifikowaniem przedsięwzięcia do sporządzenia raportu oddziaływaniu na środowisko, nie zaliczają się do obiektów mogących znacząco oddziaływać na środowisko naturalne oraz nie kwalifikuje się do przedsięwzięć wymagających sporządzenia raportu o oddziaływaniu na środowisko.</w:t>
      </w:r>
    </w:p>
    <w:p w14:paraId="322B7652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</w:p>
    <w:p w14:paraId="4866FDE2" w14:textId="322FC8A1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>
        <w:rPr>
          <w:rFonts w:ascii="Arial" w:eastAsiaTheme="minorHAnsi" w:hAnsi="Arial" w:cs="Arial"/>
          <w:b/>
          <w:bCs/>
          <w:u w:val="single"/>
          <w:lang w:eastAsia="en-US"/>
        </w:rPr>
        <w:t>3.5</w:t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 xml:space="preserve">. Informacja o charakterze, cechach istniejących i przewidywanych zagrożeń </w:t>
      </w:r>
      <w:r w:rsidR="009A1CAA">
        <w:rPr>
          <w:rFonts w:ascii="Arial" w:eastAsiaTheme="minorHAnsi" w:hAnsi="Arial" w:cs="Arial"/>
          <w:b/>
          <w:bCs/>
          <w:u w:val="single"/>
          <w:lang w:eastAsia="en-US"/>
        </w:rPr>
        <w:br/>
      </w:r>
      <w:r w:rsidRPr="003332CA">
        <w:rPr>
          <w:rFonts w:ascii="Arial" w:eastAsiaTheme="minorHAnsi" w:hAnsi="Arial" w:cs="Arial"/>
          <w:b/>
          <w:bCs/>
          <w:u w:val="single"/>
          <w:lang w:eastAsia="en-US"/>
        </w:rPr>
        <w:t>dla środowiska oraz higieny i zdrowia użytkowników projektowanych obiektów budowlanych i ich otoczenia w zakresie zgodnym z przepisami odrę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bnymi:</w:t>
      </w:r>
    </w:p>
    <w:p w14:paraId="322695A1" w14:textId="583EEF55" w:rsidR="00D52DB3" w:rsidRPr="003332CA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3332CA">
        <w:rPr>
          <w:rFonts w:ascii="Arial" w:eastAsiaTheme="minorHAnsi" w:hAnsi="Arial" w:cs="Arial"/>
          <w:lang w:eastAsia="en-US"/>
        </w:rPr>
        <w:t>Na terenie nie występują zagrożenia dla środowiska oraz higieny i zdrowia użytkowników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projektowanych obiektów budowlanych i ich otoczenia.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Inwestycja nie wpłynie znacząco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lastRenderedPageBreak/>
        <w:t>na zmianę środowiska i krajobrazu.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>Teren inwestycji znajduje się poza obszarem objętym jakimkolwiek programem ochrony przyrody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– najbliższa odległość od strefy ochrony Natura 2000 </w:t>
      </w:r>
      <w:r w:rsidRPr="00077DEC">
        <w:rPr>
          <w:rFonts w:ascii="Arial" w:eastAsiaTheme="minorHAnsi" w:hAnsi="Arial" w:cs="Arial"/>
          <w:shd w:val="clear" w:color="auto" w:fill="FFFFFF" w:themeFill="background1"/>
          <w:lang w:eastAsia="en-US"/>
        </w:rPr>
        <w:t>(</w:t>
      </w:r>
      <w:r w:rsidR="009A1CAA">
        <w:rPr>
          <w:rFonts w:ascii="Arial" w:hAnsi="Arial" w:cs="Arial"/>
          <w:shd w:val="clear" w:color="auto" w:fill="FFFFFF" w:themeFill="background1"/>
        </w:rPr>
        <w:t>Łąki Nowohuckie</w:t>
      </w:r>
      <w:r w:rsidRPr="009A1CAA">
        <w:rPr>
          <w:rFonts w:ascii="Arial" w:hAnsi="Arial" w:cs="Arial"/>
          <w:shd w:val="clear" w:color="auto" w:fill="FFFFFF" w:themeFill="background1"/>
        </w:rPr>
        <w:t xml:space="preserve">: </w:t>
      </w:r>
      <w:r w:rsidR="00192F2D" w:rsidRPr="009A1CAA">
        <w:rPr>
          <w:rFonts w:ascii="Arial" w:hAnsi="Arial" w:cs="Arial"/>
          <w:shd w:val="clear" w:color="auto" w:fill="FFFFFF"/>
        </w:rPr>
        <w:t> </w:t>
      </w:r>
      <w:r w:rsidR="009A1CAA" w:rsidRPr="009A1CAA">
        <w:rPr>
          <w:rFonts w:ascii="Arial" w:hAnsi="Arial" w:cs="Arial"/>
          <w:shd w:val="clear" w:color="auto" w:fill="FFFFFF"/>
        </w:rPr>
        <w:t>PLH120069</w:t>
      </w:r>
      <w:r w:rsidRPr="009A1CAA">
        <w:rPr>
          <w:rFonts w:ascii="Arial" w:eastAsiaTheme="minorHAnsi" w:hAnsi="Arial" w:cs="Arial"/>
          <w:lang w:eastAsia="en-US"/>
        </w:rPr>
        <w:t xml:space="preserve">) </w:t>
      </w:r>
      <w:r w:rsidRPr="003332CA">
        <w:rPr>
          <w:rFonts w:ascii="Arial" w:eastAsiaTheme="minorHAnsi" w:hAnsi="Arial" w:cs="Arial"/>
          <w:lang w:eastAsia="en-US"/>
        </w:rPr>
        <w:t xml:space="preserve">wynosi ok. </w:t>
      </w:r>
      <w:r w:rsidR="00A5514B">
        <w:rPr>
          <w:rFonts w:ascii="Arial" w:eastAsiaTheme="minorHAnsi" w:hAnsi="Arial" w:cs="Arial"/>
          <w:lang w:eastAsia="en-US"/>
        </w:rPr>
        <w:t>3,9</w:t>
      </w:r>
      <w:r w:rsidRPr="003332CA">
        <w:rPr>
          <w:rFonts w:ascii="Arial" w:eastAsiaTheme="minorHAnsi" w:hAnsi="Arial" w:cs="Arial"/>
          <w:lang w:eastAsia="en-US"/>
        </w:rPr>
        <w:t xml:space="preserve"> km. Inwestycja nie będzie wykraczać poza granice działki przedmiotowej inwestycji.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Poziom hałasu w ramach terenu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po projektowanym zainwestowaniu będzie analogiczny jak dla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3332CA">
        <w:rPr>
          <w:rFonts w:ascii="Arial" w:eastAsiaTheme="minorHAnsi" w:hAnsi="Arial" w:cs="Arial"/>
          <w:lang w:eastAsia="en-US"/>
        </w:rPr>
        <w:t xml:space="preserve">terenów </w:t>
      </w:r>
      <w:r>
        <w:rPr>
          <w:rFonts w:ascii="Arial" w:eastAsiaTheme="minorHAnsi" w:hAnsi="Arial" w:cs="Arial"/>
          <w:lang w:eastAsia="en-US"/>
        </w:rPr>
        <w:t>rekreacji</w:t>
      </w:r>
      <w:r w:rsidRPr="003332CA">
        <w:rPr>
          <w:rFonts w:ascii="Arial" w:eastAsiaTheme="minorHAnsi" w:hAnsi="Arial" w:cs="Arial"/>
          <w:lang w:eastAsia="en-US"/>
        </w:rPr>
        <w:t xml:space="preserve"> związanej </w:t>
      </w:r>
      <w:r w:rsidR="009A1CAA">
        <w:rPr>
          <w:rFonts w:ascii="Arial" w:eastAsiaTheme="minorHAnsi" w:hAnsi="Arial" w:cs="Arial"/>
          <w:lang w:eastAsia="en-US"/>
        </w:rPr>
        <w:br/>
      </w:r>
      <w:r w:rsidRPr="003332CA">
        <w:rPr>
          <w:rFonts w:ascii="Arial" w:eastAsiaTheme="minorHAnsi" w:hAnsi="Arial" w:cs="Arial"/>
          <w:lang w:eastAsia="en-US"/>
        </w:rPr>
        <w:t>z pobytem dzieci i młodzieży</w:t>
      </w:r>
      <w:r>
        <w:rPr>
          <w:rFonts w:ascii="Arial" w:eastAsiaTheme="minorHAnsi" w:hAnsi="Arial" w:cs="Arial"/>
          <w:lang w:eastAsia="en-US"/>
        </w:rPr>
        <w:t xml:space="preserve"> i nie będzie powodowało uciążliwości dla pobliskich terenów </w:t>
      </w:r>
      <w:r w:rsidR="009A1CAA">
        <w:rPr>
          <w:rFonts w:ascii="Arial" w:eastAsiaTheme="minorHAnsi" w:hAnsi="Arial" w:cs="Arial"/>
          <w:lang w:eastAsia="en-US"/>
        </w:rPr>
        <w:br/>
      </w:r>
      <w:r>
        <w:rPr>
          <w:rFonts w:ascii="Arial" w:eastAsiaTheme="minorHAnsi" w:hAnsi="Arial" w:cs="Arial"/>
          <w:lang w:eastAsia="en-US"/>
        </w:rPr>
        <w:t>i zabudowań.</w:t>
      </w:r>
    </w:p>
    <w:p w14:paraId="0D4702C1" w14:textId="77777777" w:rsidR="00D52DB3" w:rsidRPr="003332CA" w:rsidRDefault="00D52DB3" w:rsidP="00D52DB3">
      <w:pPr>
        <w:pStyle w:val="Standard"/>
        <w:tabs>
          <w:tab w:val="left" w:pos="9072"/>
        </w:tabs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3332CA">
        <w:rPr>
          <w:rFonts w:ascii="Arial" w:eastAsiaTheme="minorHAnsi" w:hAnsi="Arial" w:cs="Arial"/>
          <w:sz w:val="22"/>
          <w:szCs w:val="22"/>
          <w:lang w:eastAsia="en-US"/>
        </w:rPr>
        <w:t>Użytkowanie obiektu nie będzie miało negatywnego oddziaływania na środowisko.</w:t>
      </w:r>
    </w:p>
    <w:p w14:paraId="7841619A" w14:textId="699D6384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Projektowany obiekty nie emitują zanieczyszczeń gazowych, hałasu, wibracji i innych zakłóceń. Przyjęte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rozwiązania przestrzenne, funkcjonalne i techniczne nie mają wpływu </w:t>
      </w:r>
      <w:r w:rsidR="009A1CAA"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na drzewostan,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powierzchnię ziemi, wody powierzchniowe i podziemne oraz są zgodne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obowiązującymi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przepisami i obowiązującymi Normami Polskimi (lub normami równoważnymi).</w:t>
      </w:r>
    </w:p>
    <w:p w14:paraId="7F4A59B0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Odpadki gospodarcze będą nietoksyczne. Po zgromadzeniu będą wywożone przez Zakład Usług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Komunalnych na wysypisko. Zasięg uciążliwości mieści się w granicach działki inwestycyjnej.</w:t>
      </w:r>
    </w:p>
    <w:p w14:paraId="625FA1CE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  <w:r w:rsidRPr="006263F9">
        <w:rPr>
          <w:rFonts w:ascii="Arial" w:eastAsiaTheme="minorHAnsi" w:hAnsi="Arial" w:cs="Arial"/>
          <w:szCs w:val="20"/>
          <w:lang w:eastAsia="en-US"/>
        </w:rPr>
        <w:t>Ochrona interesów osób trzecich: projektowana inwestycja nie narusza interesów osób trzecich,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 xml:space="preserve">ponieważ nie pozbawi ich: dostępu do drogi publicznej, możliwości korzystania </w:t>
      </w:r>
      <w:r>
        <w:rPr>
          <w:rFonts w:ascii="Arial" w:eastAsiaTheme="minorHAnsi" w:hAnsi="Arial" w:cs="Arial"/>
          <w:szCs w:val="20"/>
          <w:lang w:eastAsia="en-US"/>
        </w:rPr>
        <w:br/>
      </w:r>
      <w:r w:rsidRPr="006263F9">
        <w:rPr>
          <w:rFonts w:ascii="Arial" w:eastAsiaTheme="minorHAnsi" w:hAnsi="Arial" w:cs="Arial"/>
          <w:szCs w:val="20"/>
          <w:lang w:eastAsia="en-US"/>
        </w:rPr>
        <w:t>z wody,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kanalizacji, energii elektrycznej i cieplnej oraz ze środków łączności ani dostępu światła</w:t>
      </w:r>
      <w:r>
        <w:rPr>
          <w:rFonts w:ascii="Arial" w:eastAsiaTheme="minorHAnsi" w:hAnsi="Arial" w:cs="Arial"/>
          <w:szCs w:val="20"/>
          <w:lang w:eastAsia="en-US"/>
        </w:rPr>
        <w:t xml:space="preserve"> </w:t>
      </w:r>
      <w:r w:rsidRPr="006263F9">
        <w:rPr>
          <w:rFonts w:ascii="Arial" w:eastAsiaTheme="minorHAnsi" w:hAnsi="Arial" w:cs="Arial"/>
          <w:szCs w:val="20"/>
          <w:lang w:eastAsia="en-US"/>
        </w:rPr>
        <w:t>dziennego do pomieszczeń na pobyt ludzi.</w:t>
      </w:r>
    </w:p>
    <w:p w14:paraId="55FFA408" w14:textId="77777777" w:rsidR="009A1CAA" w:rsidRDefault="009A1CAA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szCs w:val="20"/>
          <w:lang w:eastAsia="en-US"/>
        </w:rPr>
      </w:pPr>
    </w:p>
    <w:p w14:paraId="729D8237" w14:textId="79EDCCCB" w:rsidR="00D52DB3" w:rsidRPr="004B72AC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3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.6. U</w:t>
      </w:r>
      <w:r w:rsidRPr="004B72AC">
        <w:rPr>
          <w:rFonts w:ascii="Arial" w:eastAsiaTheme="minorHAnsi" w:hAnsi="Arial" w:cs="Arial"/>
          <w:b/>
          <w:bCs/>
          <w:u w:val="single"/>
          <w:lang w:eastAsia="en-US"/>
        </w:rPr>
        <w:t>warunkowania związane z dostępem dla osób niepełnosprawnych oraz osób ze szczególnymi potrzebami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:</w:t>
      </w:r>
    </w:p>
    <w:p w14:paraId="1F997AE2" w14:textId="77777777" w:rsidR="00D52DB3" w:rsidRPr="002973F7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>
        <w:rPr>
          <w:rFonts w:ascii="Arial" w:eastAsiaTheme="minorHAnsi" w:hAnsi="Arial" w:cs="Arial"/>
          <w:lang w:eastAsia="en-US"/>
        </w:rPr>
        <w:t>Projektowany teren inwestycji jest</w:t>
      </w:r>
      <w:r w:rsidRPr="002973F7">
        <w:rPr>
          <w:rFonts w:ascii="Arial" w:eastAsiaTheme="minorHAnsi" w:hAnsi="Arial" w:cs="Arial"/>
          <w:lang w:eastAsia="en-US"/>
        </w:rPr>
        <w:t xml:space="preserve"> dostę</w:t>
      </w:r>
      <w:r>
        <w:rPr>
          <w:rFonts w:ascii="Arial" w:eastAsiaTheme="minorHAnsi" w:hAnsi="Arial" w:cs="Arial"/>
          <w:lang w:eastAsia="en-US"/>
        </w:rPr>
        <w:t>pny</w:t>
      </w:r>
      <w:r w:rsidRPr="002973F7">
        <w:rPr>
          <w:rFonts w:ascii="Arial" w:eastAsiaTheme="minorHAnsi" w:hAnsi="Arial" w:cs="Arial"/>
          <w:lang w:eastAsia="en-US"/>
        </w:rPr>
        <w:t xml:space="preserve"> dla osób ze specjalnymi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potrzebami – układ komunikacyjny zapewnia bezpośredni dostę</w:t>
      </w:r>
      <w:r>
        <w:rPr>
          <w:rFonts w:ascii="Arial" w:eastAsiaTheme="minorHAnsi" w:hAnsi="Arial" w:cs="Arial"/>
          <w:lang w:eastAsia="en-US"/>
        </w:rPr>
        <w:t xml:space="preserve">p </w:t>
      </w:r>
      <w:r w:rsidRPr="002973F7">
        <w:rPr>
          <w:rFonts w:ascii="Arial" w:eastAsiaTheme="minorHAnsi" w:hAnsi="Arial" w:cs="Arial"/>
          <w:lang w:eastAsia="en-US"/>
        </w:rPr>
        <w:t>wszystkich atrakcji. Zapewnia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swobodne poruszanie się po terenie dzieci, mam z wózkami, osób starszych oraz</w:t>
      </w:r>
      <w:r>
        <w:rPr>
          <w:rFonts w:ascii="Arial" w:eastAsiaTheme="minorHAnsi" w:hAnsi="Arial" w:cs="Arial"/>
          <w:lang w:eastAsia="en-US"/>
        </w:rPr>
        <w:t xml:space="preserve"> </w:t>
      </w:r>
      <w:r w:rsidRPr="002973F7">
        <w:rPr>
          <w:rFonts w:ascii="Arial" w:eastAsiaTheme="minorHAnsi" w:hAnsi="Arial" w:cs="Arial"/>
          <w:lang w:eastAsia="en-US"/>
        </w:rPr>
        <w:t>niepełnosprawnych poruszających się na wózkach inwalidzkich.</w:t>
      </w:r>
    </w:p>
    <w:p w14:paraId="4793D01D" w14:textId="77777777" w:rsidR="00691264" w:rsidRDefault="00691264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</w:p>
    <w:p w14:paraId="2344EF8F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u w:val="single"/>
          <w:lang w:eastAsia="en-US"/>
        </w:rPr>
      </w:pP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7</w:t>
      </w:r>
      <w:r w:rsidRPr="006263F9">
        <w:rPr>
          <w:rFonts w:ascii="Arial" w:eastAsiaTheme="minorHAnsi" w:hAnsi="Arial" w:cs="Arial"/>
          <w:b/>
          <w:bCs/>
          <w:u w:val="single"/>
          <w:lang w:eastAsia="en-US"/>
        </w:rPr>
        <w:t>. Dane dotyczące warunków ochrony przeciwpożarowej:</w:t>
      </w:r>
    </w:p>
    <w:p w14:paraId="26A6FC85" w14:textId="01706228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Projektowana inwestycja nie przewiduje realizacji obiektu budowlanego przeznaczonego </w:t>
      </w:r>
      <w:r w:rsidR="00A5514B"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do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 xml:space="preserve">użyteczności publicznej, w którym przewiduje się możliwość jednoczesnego przebywania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6263F9">
        <w:rPr>
          <w:rFonts w:ascii="Arial" w:eastAsiaTheme="minorHAnsi" w:hAnsi="Arial" w:cs="Arial"/>
          <w:lang w:eastAsia="en-US"/>
        </w:rPr>
        <w:t>strefie pożarowej ponad 50 osób.</w:t>
      </w:r>
    </w:p>
    <w:p w14:paraId="6F32544D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W związku z planowaną inwestycją brak konieczności zapewnienia dróg pożarowych czy też</w:t>
      </w:r>
    </w:p>
    <w:p w14:paraId="78D913F1" w14:textId="77777777" w:rsidR="00D52DB3" w:rsidRPr="006263F9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>zapewnienia przeciwpożarowego zaopatrzenia w wodę</w:t>
      </w:r>
      <w:r>
        <w:rPr>
          <w:rFonts w:ascii="Arial" w:eastAsiaTheme="minorHAnsi" w:hAnsi="Arial" w:cs="Arial"/>
          <w:lang w:eastAsia="en-US"/>
        </w:rPr>
        <w:t>,</w:t>
      </w:r>
      <w:r w:rsidRPr="006263F9">
        <w:rPr>
          <w:rFonts w:ascii="Arial" w:eastAsiaTheme="minorHAnsi" w:hAnsi="Arial" w:cs="Arial"/>
          <w:lang w:eastAsia="en-US"/>
        </w:rPr>
        <w:t xml:space="preserve"> </w:t>
      </w:r>
    </w:p>
    <w:p w14:paraId="3ADEFC10" w14:textId="2551B031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6263F9">
        <w:rPr>
          <w:rFonts w:ascii="Arial" w:eastAsiaTheme="minorHAnsi" w:hAnsi="Arial" w:cs="Arial"/>
          <w:lang w:eastAsia="en-US"/>
        </w:rPr>
        <w:t xml:space="preserve">Projekt zakłada wyłącznie budowę obiektów małej architektury w miejscu publicznym wraz </w:t>
      </w:r>
      <w:r>
        <w:rPr>
          <w:rFonts w:ascii="Arial" w:eastAsiaTheme="minorHAnsi" w:hAnsi="Arial" w:cs="Arial"/>
          <w:lang w:eastAsia="en-US"/>
        </w:rPr>
        <w:br/>
      </w:r>
      <w:r w:rsidRPr="006263F9">
        <w:rPr>
          <w:rFonts w:ascii="Arial" w:eastAsiaTheme="minorHAnsi" w:hAnsi="Arial" w:cs="Arial"/>
          <w:lang w:eastAsia="en-US"/>
        </w:rPr>
        <w:t>z</w:t>
      </w:r>
      <w:r>
        <w:rPr>
          <w:rFonts w:ascii="Arial" w:eastAsiaTheme="minorHAnsi" w:hAnsi="Arial" w:cs="Arial"/>
          <w:lang w:eastAsia="en-US"/>
        </w:rPr>
        <w:t xml:space="preserve"> </w:t>
      </w:r>
      <w:r w:rsidR="00691264">
        <w:rPr>
          <w:rFonts w:ascii="Arial" w:eastAsiaTheme="minorHAnsi" w:hAnsi="Arial" w:cs="Arial"/>
          <w:lang w:eastAsia="en-US"/>
        </w:rPr>
        <w:t>dedykowaną nawierzchnią bezpieczną.</w:t>
      </w:r>
    </w:p>
    <w:p w14:paraId="1778C0DD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</w:p>
    <w:p w14:paraId="0E8BA9F7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b/>
          <w:bCs/>
          <w:u w:val="single"/>
          <w:lang w:eastAsia="en-US"/>
        </w:rPr>
      </w:pP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lastRenderedPageBreak/>
        <w:t>3.</w:t>
      </w:r>
      <w:r>
        <w:rPr>
          <w:rFonts w:ascii="Arial" w:eastAsiaTheme="minorHAnsi" w:hAnsi="Arial" w:cs="Arial"/>
          <w:b/>
          <w:bCs/>
          <w:u w:val="single"/>
          <w:lang w:eastAsia="en-US"/>
        </w:rPr>
        <w:t>8</w:t>
      </w:r>
      <w:r w:rsidRPr="0013540E">
        <w:rPr>
          <w:rFonts w:ascii="Arial" w:eastAsiaTheme="minorHAnsi" w:hAnsi="Arial" w:cs="Arial"/>
          <w:b/>
          <w:bCs/>
          <w:u w:val="single"/>
          <w:lang w:eastAsia="en-US"/>
        </w:rPr>
        <w:t>. Informacja o obszarze oddziaływania inwestycji:</w:t>
      </w:r>
    </w:p>
    <w:p w14:paraId="1F042DBE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Obszar oddziaływania został ustalony zgodnie z Ustawą Prawo Budowlane – Art. 3 ust. 20.</w:t>
      </w:r>
    </w:p>
    <w:p w14:paraId="7E5B90A9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i/>
          <w:iCs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Dla przedmiotowej inwestycji podstawowymi przepisami prawa w oparciu o które został określony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 xml:space="preserve">obszar oddziaływania są: </w:t>
      </w:r>
      <w:r w:rsidRPr="0013540E">
        <w:rPr>
          <w:rFonts w:ascii="Arial" w:eastAsiaTheme="minorHAnsi" w:hAnsi="Arial" w:cs="Arial"/>
          <w:i/>
          <w:iCs/>
          <w:lang w:eastAsia="en-US"/>
        </w:rPr>
        <w:t>„Rozporządzenie Ministra Infrastruktury w sprawie warunków</w:t>
      </w:r>
      <w:r>
        <w:rPr>
          <w:rFonts w:ascii="Arial" w:eastAsiaTheme="minorHAnsi" w:hAnsi="Arial" w:cs="Arial"/>
          <w:i/>
          <w:iCs/>
          <w:lang w:eastAsia="en-US"/>
        </w:rPr>
        <w:t xml:space="preserve"> </w:t>
      </w:r>
      <w:r w:rsidRPr="0013540E">
        <w:rPr>
          <w:rFonts w:ascii="Arial" w:eastAsiaTheme="minorHAnsi" w:hAnsi="Arial" w:cs="Arial"/>
          <w:i/>
          <w:iCs/>
          <w:lang w:eastAsia="en-US"/>
        </w:rPr>
        <w:t>technicznych, jakim powinny odpowiadać budynki i ich usytuowanie” z dnia 12 kwietnia 2002r.(</w:t>
      </w:r>
      <w:r>
        <w:rPr>
          <w:rFonts w:ascii="Arial" w:eastAsiaTheme="minorHAnsi" w:hAnsi="Arial" w:cs="Arial"/>
          <w:i/>
          <w:iCs/>
          <w:lang w:eastAsia="en-US"/>
        </w:rPr>
        <w:t xml:space="preserve">Dz. U. 2022 r. poz. 1225 </w:t>
      </w:r>
      <w:proofErr w:type="spellStart"/>
      <w:r>
        <w:rPr>
          <w:rFonts w:ascii="Arial" w:eastAsiaTheme="minorHAnsi" w:hAnsi="Arial" w:cs="Arial"/>
          <w:i/>
          <w:iCs/>
          <w:lang w:eastAsia="en-US"/>
        </w:rPr>
        <w:t>t.j</w:t>
      </w:r>
      <w:proofErr w:type="spellEnd"/>
      <w:r>
        <w:rPr>
          <w:rFonts w:ascii="Arial" w:eastAsiaTheme="minorHAnsi" w:hAnsi="Arial" w:cs="Arial"/>
          <w:i/>
          <w:iCs/>
          <w:lang w:eastAsia="en-US"/>
        </w:rPr>
        <w:t>.</w:t>
      </w:r>
      <w:r w:rsidRPr="0013540E">
        <w:rPr>
          <w:rFonts w:ascii="Arial" w:eastAsiaTheme="minorHAnsi" w:hAnsi="Arial" w:cs="Arial"/>
          <w:i/>
          <w:iCs/>
          <w:lang w:eastAsia="en-US"/>
        </w:rPr>
        <w:t>).</w:t>
      </w:r>
    </w:p>
    <w:p w14:paraId="19C99DE8" w14:textId="6BA49F62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  <w:r w:rsidRPr="0013540E">
        <w:rPr>
          <w:rFonts w:ascii="Arial" w:eastAsiaTheme="minorHAnsi" w:hAnsi="Arial" w:cs="Arial"/>
          <w:b/>
          <w:bCs/>
          <w:lang w:eastAsia="en-US"/>
        </w:rPr>
        <w:t xml:space="preserve">Obszar oddziaływania zawiera się w całości obrębie działki inwestycyjnej nr </w:t>
      </w:r>
      <w:r w:rsidR="009A1CAA">
        <w:rPr>
          <w:rFonts w:ascii="Arial" w:eastAsiaTheme="minorHAnsi" w:hAnsi="Arial" w:cs="Arial"/>
          <w:b/>
          <w:bCs/>
          <w:lang w:eastAsia="en-US"/>
        </w:rPr>
        <w:t>53/3</w:t>
      </w:r>
      <w:r w:rsidR="00A5514B">
        <w:rPr>
          <w:rFonts w:ascii="Arial" w:eastAsiaTheme="minorHAnsi" w:hAnsi="Arial" w:cs="Arial"/>
          <w:b/>
          <w:bCs/>
          <w:lang w:eastAsia="en-US"/>
        </w:rPr>
        <w:t>2</w:t>
      </w:r>
      <w:r w:rsidR="009A1CAA">
        <w:rPr>
          <w:rFonts w:ascii="Arial" w:eastAsiaTheme="minorHAnsi" w:hAnsi="Arial" w:cs="Arial"/>
          <w:b/>
          <w:bCs/>
          <w:lang w:eastAsia="en-US"/>
        </w:rPr>
        <w:t>.</w:t>
      </w:r>
    </w:p>
    <w:p w14:paraId="66BB8028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b/>
          <w:bCs/>
          <w:lang w:eastAsia="en-US"/>
        </w:rPr>
      </w:pPr>
    </w:p>
    <w:p w14:paraId="4230652F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Działki sąsiednie nie są objęte obszarem oddziaływania – tj. po przeprowadzeniu analiz nie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zachodzą przesłanki aby ująć je obszarem oddziaływania.</w:t>
      </w:r>
      <w:r>
        <w:rPr>
          <w:rFonts w:ascii="Arial" w:eastAsiaTheme="minorHAnsi" w:hAnsi="Arial" w:cs="Arial"/>
          <w:lang w:eastAsia="en-US"/>
        </w:rPr>
        <w:t xml:space="preserve"> </w:t>
      </w:r>
    </w:p>
    <w:p w14:paraId="55A69011" w14:textId="77777777" w:rsidR="00D52DB3" w:rsidRPr="0013540E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Planowana inwestycja nie spowoduje ograniczeń w zagospodarowaniu terenów sąsiednich biorąc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pod uwagę dopuszczenia i ograniczenia zawarte w obowiązujących przepisach technicznych w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budownictwie dotyczących stref rekreacyjnych – szczególnie pod kątem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możliwości lokalizacji nowej zabudowy na działkach sąsiednich czy też lokalizacji miejsc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postojowych lub miejsc gromadzenia odpadów stałych (przy uwzględnieniu możliwości ich</w:t>
      </w:r>
      <w:r>
        <w:rPr>
          <w:rFonts w:ascii="Arial" w:eastAsiaTheme="minorHAnsi" w:hAnsi="Arial" w:cs="Arial"/>
          <w:lang w:eastAsia="en-US"/>
        </w:rPr>
        <w:t xml:space="preserve"> </w:t>
      </w:r>
      <w:r w:rsidRPr="0013540E">
        <w:rPr>
          <w:rFonts w:ascii="Arial" w:eastAsiaTheme="minorHAnsi" w:hAnsi="Arial" w:cs="Arial"/>
          <w:lang w:eastAsia="en-US"/>
        </w:rPr>
        <w:t>lokalizowania na działkach sąsiednich w normatywnych odległościach od tych granic).</w:t>
      </w:r>
    </w:p>
    <w:p w14:paraId="71F1CDC4" w14:textId="77777777" w:rsidR="00D52DB3" w:rsidRDefault="00D52DB3" w:rsidP="00D52DB3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Theme="minorHAnsi" w:hAnsi="Arial" w:cs="Arial"/>
          <w:lang w:eastAsia="en-US"/>
        </w:rPr>
      </w:pPr>
      <w:r w:rsidRPr="0013540E">
        <w:rPr>
          <w:rFonts w:ascii="Arial" w:eastAsiaTheme="minorHAnsi" w:hAnsi="Arial" w:cs="Arial"/>
          <w:lang w:eastAsia="en-US"/>
        </w:rPr>
        <w:t>Projektowana inwestycja nie spowoduje powstania emisji (promieniowanie, inne emisje).</w:t>
      </w:r>
    </w:p>
    <w:p w14:paraId="0016B0E9" w14:textId="77777777" w:rsidR="009A1CAA" w:rsidRDefault="009A1CAA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</w:p>
    <w:p w14:paraId="61A6FB9B" w14:textId="30E719D4" w:rsidR="00962436" w:rsidRDefault="00D52DB3" w:rsidP="00962436">
      <w:pPr>
        <w:pStyle w:val="Standard"/>
        <w:spacing w:line="360" w:lineRule="auto"/>
        <w:ind w:right="2268"/>
        <w:jc w:val="both"/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bCs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bCs/>
          <w:color w:val="000000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bCs/>
          <w:color w:val="000000"/>
          <w:spacing w:val="-142"/>
          <w:sz w:val="22"/>
          <w:szCs w:val="22"/>
          <w:u w:val="single"/>
        </w:rPr>
        <w:t xml:space="preserve"> </w:t>
      </w:r>
      <w:r w:rsidR="00962436">
        <w:rPr>
          <w:rFonts w:ascii="Arial" w:hAnsi="Arial" w:cs="Arial"/>
          <w:b/>
          <w:bCs/>
          <w:color w:val="000000"/>
          <w:spacing w:val="-1"/>
          <w:sz w:val="22"/>
          <w:szCs w:val="22"/>
          <w:u w:val="single"/>
        </w:rPr>
        <w:t>CZĘŚĆ PROJEKTOWA</w:t>
      </w:r>
    </w:p>
    <w:p w14:paraId="5E0F5BF3" w14:textId="40719041" w:rsidR="00962436" w:rsidRDefault="00D52DB3" w:rsidP="00962436">
      <w:pPr>
        <w:pStyle w:val="Standard"/>
        <w:tabs>
          <w:tab w:val="left" w:pos="7037"/>
        </w:tabs>
        <w:spacing w:before="26" w:line="360" w:lineRule="auto"/>
        <w:jc w:val="both"/>
        <w:rPr>
          <w:rFonts w:ascii="Arial" w:hAnsi="Arial" w:cs="Arial"/>
          <w:b/>
          <w:color w:val="000000"/>
          <w:sz w:val="22"/>
          <w:szCs w:val="22"/>
          <w:u w:val="single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.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1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Stan </w:t>
      </w:r>
      <w:r w:rsidR="00962436" w:rsidRPr="00B877C1">
        <w:rPr>
          <w:rFonts w:ascii="Arial" w:hAnsi="Arial" w:cs="Arial"/>
          <w:b/>
          <w:color w:val="000000"/>
          <w:spacing w:val="-68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p</w:t>
      </w:r>
      <w:r w:rsidR="00962436" w:rsidRPr="00B877C1">
        <w:rPr>
          <w:rFonts w:ascii="Arial" w:hAnsi="Arial" w:cs="Arial"/>
          <w:b/>
          <w:color w:val="000000"/>
          <w:spacing w:val="1"/>
          <w:sz w:val="22"/>
          <w:szCs w:val="22"/>
          <w:u w:val="single"/>
        </w:rPr>
        <w:t>r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oj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e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k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t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ow</w:t>
      </w:r>
      <w:r w:rsidR="00962436" w:rsidRPr="00B877C1">
        <w:rPr>
          <w:rFonts w:ascii="Arial" w:hAnsi="Arial" w:cs="Arial"/>
          <w:b/>
          <w:color w:val="000000"/>
          <w:spacing w:val="2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color w:val="000000"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>y</w:t>
      </w:r>
    </w:p>
    <w:p w14:paraId="16E53CEE" w14:textId="4825AAA8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obiekty małej architektury składające się z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trzech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 urządzeń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siłowych posiadających sześć stanowisk do ćwiczeń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tj. </w:t>
      </w:r>
      <w:proofErr w:type="spellStart"/>
      <w:r w:rsidR="00413B37">
        <w:rPr>
          <w:rFonts w:ascii="Arial" w:hAnsi="Arial" w:cs="Arial"/>
          <w:color w:val="000000"/>
          <w:spacing w:val="1"/>
          <w:sz w:val="22"/>
          <w:szCs w:val="22"/>
        </w:rPr>
        <w:t>Orbitrek</w:t>
      </w:r>
      <w:proofErr w:type="spellEnd"/>
      <w:r w:rsidR="00413B37">
        <w:rPr>
          <w:rFonts w:ascii="Arial" w:hAnsi="Arial" w:cs="Arial"/>
          <w:color w:val="000000"/>
          <w:spacing w:val="1"/>
          <w:sz w:val="22"/>
          <w:szCs w:val="22"/>
        </w:rPr>
        <w:t>/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>Koło Tai Chi Duż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 xml:space="preserve">e, </w:t>
      </w:r>
      <w:r w:rsidR="00A5514B">
        <w:rPr>
          <w:rFonts w:ascii="Arial" w:hAnsi="Arial" w:cs="Arial"/>
          <w:color w:val="000000"/>
          <w:spacing w:val="1"/>
          <w:sz w:val="22"/>
          <w:szCs w:val="22"/>
        </w:rPr>
        <w:t xml:space="preserve">Twister/Wahadło,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Biegacz/Rowerek</w:t>
      </w:r>
    </w:p>
    <w:p w14:paraId="735F3579" w14:textId="714C9331" w:rsidR="00CF66DF" w:rsidRDefault="00CF66DF" w:rsidP="00512571">
      <w:pPr>
        <w:pStyle w:val="Standard"/>
        <w:tabs>
          <w:tab w:val="left" w:pos="7037"/>
        </w:tabs>
        <w:spacing w:before="26" w:line="360" w:lineRule="auto"/>
        <w:ind w:left="283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  <w:r w:rsidRPr="00692CAB">
        <w:rPr>
          <w:rFonts w:ascii="Arial" w:hAnsi="Arial" w:cs="Arial"/>
          <w:color w:val="000000"/>
          <w:sz w:val="22"/>
          <w:szCs w:val="22"/>
        </w:rPr>
        <w:t>–</w:t>
      </w:r>
      <w:r w:rsidRPr="00692CAB">
        <w:rPr>
          <w:rFonts w:ascii="Arial" w:hAnsi="Arial" w:cs="Arial"/>
          <w:color w:val="000000"/>
          <w:spacing w:val="1"/>
          <w:sz w:val="22"/>
          <w:szCs w:val="22"/>
        </w:rPr>
        <w:t xml:space="preserve"> projektuje się </w:t>
      </w:r>
      <w:r>
        <w:rPr>
          <w:rFonts w:ascii="Arial" w:hAnsi="Arial" w:cs="Arial"/>
          <w:color w:val="000000"/>
          <w:spacing w:val="1"/>
          <w:sz w:val="22"/>
          <w:szCs w:val="22"/>
        </w:rPr>
        <w:t xml:space="preserve">elementy wyposażenia terenu tj. </w:t>
      </w:r>
      <w:r w:rsidR="00413B37">
        <w:rPr>
          <w:rFonts w:ascii="Arial" w:hAnsi="Arial" w:cs="Arial"/>
          <w:color w:val="000000"/>
          <w:spacing w:val="1"/>
          <w:sz w:val="22"/>
          <w:szCs w:val="22"/>
        </w:rPr>
        <w:t>tablica z regulaminem,</w:t>
      </w:r>
    </w:p>
    <w:p w14:paraId="3A0F2008" w14:textId="5BB96636" w:rsidR="00413B37" w:rsidRPr="00413B37" w:rsidRDefault="00413B37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pacing w:val="1"/>
          <w:sz w:val="22"/>
          <w:szCs w:val="22"/>
        </w:rPr>
        <w:t xml:space="preserve">- jako część komunikacyjną projektuje się ścieżkę utwardzoną  </w:t>
      </w:r>
      <w:r>
        <w:rPr>
          <w:rFonts w:ascii="Arial" w:eastAsia="Times New Roman" w:hAnsi="Arial" w:cs="Arial"/>
          <w:color w:val="000000"/>
          <w:sz w:val="22"/>
          <w:szCs w:val="22"/>
        </w:rPr>
        <w:t>nawierzchnię z  kostki betonowej cm otoczonej obrzeżem betonowym 6x20x100 cm,</w:t>
      </w:r>
    </w:p>
    <w:p w14:paraId="2A20283C" w14:textId="036D3077" w:rsidR="003C5E0C" w:rsidRDefault="00246759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eastAsia="Times New Roman" w:hAnsi="Arial" w:cs="Arial"/>
          <w:color w:val="000000"/>
          <w:sz w:val="22"/>
          <w:szCs w:val="22"/>
        </w:rPr>
        <w:t xml:space="preserve">- pod </w:t>
      </w:r>
      <w:r w:rsidR="00413B37">
        <w:rPr>
          <w:rFonts w:ascii="Arial" w:eastAsia="Times New Roman" w:hAnsi="Arial" w:cs="Arial"/>
          <w:color w:val="000000"/>
          <w:sz w:val="22"/>
          <w:szCs w:val="22"/>
        </w:rPr>
        <w:t>urządzenia siłowe</w:t>
      </w:r>
      <w:r>
        <w:rPr>
          <w:rFonts w:ascii="Arial" w:eastAsia="Times New Roman" w:hAnsi="Arial" w:cs="Arial"/>
          <w:color w:val="000000"/>
          <w:sz w:val="22"/>
          <w:szCs w:val="22"/>
        </w:rPr>
        <w:t xml:space="preserve"> projektuje się nawierzchnię z </w:t>
      </w:r>
      <w:r w:rsidR="00413B37">
        <w:rPr>
          <w:rFonts w:ascii="Arial" w:eastAsia="Times New Roman" w:hAnsi="Arial" w:cs="Arial"/>
          <w:color w:val="000000"/>
          <w:sz w:val="22"/>
          <w:szCs w:val="22"/>
        </w:rPr>
        <w:t xml:space="preserve"> kostki betonowej cm otoczonej </w:t>
      </w:r>
      <w:r>
        <w:rPr>
          <w:rFonts w:ascii="Arial" w:eastAsia="Times New Roman" w:hAnsi="Arial" w:cs="Arial"/>
          <w:color w:val="000000"/>
          <w:sz w:val="22"/>
          <w:szCs w:val="22"/>
        </w:rPr>
        <w:t>obrzeżem betonowym 6x20</w:t>
      </w:r>
      <w:r w:rsidR="003C5E0C">
        <w:rPr>
          <w:rFonts w:ascii="Arial" w:eastAsia="Times New Roman" w:hAnsi="Arial" w:cs="Arial"/>
          <w:color w:val="000000"/>
          <w:sz w:val="22"/>
          <w:szCs w:val="22"/>
        </w:rPr>
        <w:t>x100</w:t>
      </w:r>
      <w:r>
        <w:rPr>
          <w:rFonts w:ascii="Arial" w:eastAsia="Times New Roman" w:hAnsi="Arial" w:cs="Arial"/>
          <w:color w:val="000000"/>
          <w:sz w:val="22"/>
          <w:szCs w:val="22"/>
        </w:rPr>
        <w:t xml:space="preserve"> cm</w:t>
      </w:r>
      <w:r w:rsidR="003C5E0C">
        <w:rPr>
          <w:rFonts w:ascii="Arial" w:eastAsia="Times New Roman" w:hAnsi="Arial" w:cs="Arial"/>
          <w:color w:val="000000"/>
          <w:sz w:val="22"/>
          <w:szCs w:val="22"/>
        </w:rPr>
        <w:t>,</w:t>
      </w:r>
    </w:p>
    <w:p w14:paraId="11586DF3" w14:textId="03A15F9D" w:rsidR="003663BE" w:rsidRPr="00413B37" w:rsidRDefault="003663BE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eastAsia="Times New Roman" w:hAnsi="Arial" w:cs="Arial"/>
          <w:color w:val="000000"/>
          <w:sz w:val="22"/>
          <w:szCs w:val="22"/>
        </w:rPr>
      </w:pPr>
      <w:r>
        <w:rPr>
          <w:rFonts w:ascii="Arial" w:eastAsia="Times New Roman" w:hAnsi="Arial" w:cs="Arial"/>
          <w:color w:val="000000"/>
          <w:sz w:val="22"/>
          <w:szCs w:val="22"/>
        </w:rPr>
        <w:t>- prace pielęgnacyjne drzew poprzez proporcjonalne podcięcie dolnych gałęzi,</w:t>
      </w:r>
    </w:p>
    <w:p w14:paraId="3C84CC84" w14:textId="77777777" w:rsidR="00CF66DF" w:rsidRPr="00D778A5" w:rsidRDefault="00CF66DF" w:rsidP="00512571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ind w:left="283"/>
        <w:jc w:val="both"/>
        <w:rPr>
          <w:rFonts w:ascii="Arial" w:hAnsi="Arial" w:cs="Arial"/>
          <w:color w:val="000000"/>
          <w:sz w:val="22"/>
          <w:szCs w:val="22"/>
        </w:rPr>
      </w:pPr>
      <w:r w:rsidRPr="00D778A5">
        <w:rPr>
          <w:rFonts w:ascii="Arial" w:hAnsi="Arial" w:cs="Arial"/>
          <w:color w:val="000000"/>
          <w:sz w:val="22"/>
          <w:szCs w:val="22"/>
        </w:rPr>
        <w:t>–</w:t>
      </w:r>
      <w:r w:rsidRPr="00D778A5">
        <w:rPr>
          <w:rFonts w:ascii="Arial" w:hAnsi="Arial" w:cs="Arial"/>
          <w:color w:val="000000"/>
          <w:spacing w:val="-35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>wykonanie trawnika z siewu.</w:t>
      </w:r>
      <w:r w:rsidRPr="00D778A5">
        <w:rPr>
          <w:rFonts w:ascii="Arial" w:hAnsi="Arial" w:cs="Arial"/>
          <w:color w:val="000000"/>
          <w:sz w:val="22"/>
          <w:szCs w:val="22"/>
        </w:rPr>
        <w:t xml:space="preserve"> </w:t>
      </w:r>
    </w:p>
    <w:p w14:paraId="29751D56" w14:textId="77777777" w:rsidR="00DD691A" w:rsidRDefault="00DD691A" w:rsidP="00692CAB">
      <w:pPr>
        <w:pStyle w:val="Standard"/>
        <w:tabs>
          <w:tab w:val="left" w:pos="7037"/>
        </w:tabs>
        <w:spacing w:before="26" w:line="360" w:lineRule="auto"/>
        <w:ind w:left="567"/>
        <w:jc w:val="both"/>
        <w:rPr>
          <w:rFonts w:ascii="Arial" w:hAnsi="Arial" w:cs="Arial"/>
          <w:color w:val="000000"/>
          <w:spacing w:val="1"/>
          <w:sz w:val="22"/>
          <w:szCs w:val="22"/>
        </w:rPr>
      </w:pPr>
    </w:p>
    <w:p w14:paraId="4E60ABB5" w14:textId="1354B44E" w:rsidR="00692CAB" w:rsidRPr="00692CAB" w:rsidRDefault="00692CAB" w:rsidP="00B30B06">
      <w:pPr>
        <w:pStyle w:val="Standard"/>
        <w:tabs>
          <w:tab w:val="left" w:pos="7037"/>
          <w:tab w:val="left" w:pos="7657"/>
          <w:tab w:val="left" w:pos="9017"/>
          <w:tab w:val="left" w:pos="9517"/>
          <w:tab w:val="left" w:pos="10417"/>
          <w:tab w:val="left" w:pos="11697"/>
          <w:tab w:val="left" w:pos="12217"/>
          <w:tab w:val="left" w:pos="13837"/>
          <w:tab w:val="left" w:pos="15217"/>
          <w:tab w:val="left" w:pos="15577"/>
        </w:tabs>
        <w:spacing w:before="1"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692CAB">
        <w:rPr>
          <w:rFonts w:ascii="Arial" w:hAnsi="Arial" w:cs="Arial"/>
          <w:sz w:val="22"/>
          <w:szCs w:val="22"/>
        </w:rPr>
        <w:t xml:space="preserve">Ogólnym założeniem jest </w:t>
      </w:r>
      <w:r w:rsidR="00120AA0">
        <w:rPr>
          <w:rFonts w:ascii="Arial" w:hAnsi="Arial" w:cs="Arial"/>
          <w:sz w:val="22"/>
          <w:szCs w:val="22"/>
        </w:rPr>
        <w:t xml:space="preserve">doposażenie </w:t>
      </w:r>
      <w:r w:rsidR="00981F47">
        <w:rPr>
          <w:rFonts w:ascii="Arial" w:hAnsi="Arial" w:cs="Arial"/>
          <w:sz w:val="22"/>
          <w:szCs w:val="22"/>
        </w:rPr>
        <w:t xml:space="preserve">istniejącego terenu </w:t>
      </w:r>
      <w:r w:rsidR="003C5E0C">
        <w:rPr>
          <w:rFonts w:ascii="Arial" w:hAnsi="Arial" w:cs="Arial"/>
          <w:sz w:val="22"/>
          <w:szCs w:val="22"/>
        </w:rPr>
        <w:t xml:space="preserve">przy </w:t>
      </w:r>
      <w:r w:rsidR="00413B37">
        <w:rPr>
          <w:rFonts w:ascii="Arial" w:hAnsi="Arial" w:cs="Arial"/>
          <w:sz w:val="22"/>
          <w:szCs w:val="22"/>
        </w:rPr>
        <w:t xml:space="preserve">placach </w:t>
      </w:r>
      <w:r w:rsidR="00981F47">
        <w:rPr>
          <w:rFonts w:ascii="Arial" w:hAnsi="Arial" w:cs="Arial"/>
          <w:sz w:val="22"/>
          <w:szCs w:val="22"/>
        </w:rPr>
        <w:t xml:space="preserve"> </w:t>
      </w:r>
      <w:r w:rsidR="00413B37">
        <w:rPr>
          <w:rFonts w:ascii="Arial" w:hAnsi="Arial" w:cs="Arial"/>
          <w:sz w:val="22"/>
          <w:szCs w:val="22"/>
        </w:rPr>
        <w:t xml:space="preserve">zabaw </w:t>
      </w:r>
      <w:r w:rsidR="00120AA0">
        <w:rPr>
          <w:rFonts w:ascii="Arial" w:hAnsi="Arial" w:cs="Arial"/>
          <w:sz w:val="22"/>
          <w:szCs w:val="22"/>
        </w:rPr>
        <w:t xml:space="preserve">w nowe </w:t>
      </w:r>
      <w:r w:rsidRPr="00692CAB">
        <w:rPr>
          <w:rFonts w:ascii="Arial" w:hAnsi="Arial" w:cs="Arial"/>
          <w:sz w:val="22"/>
          <w:szCs w:val="22"/>
        </w:rPr>
        <w:t xml:space="preserve">obiekty małej architektury zapewniające relaks i wypoczynek </w:t>
      </w:r>
      <w:r w:rsidR="00413B37">
        <w:rPr>
          <w:rFonts w:ascii="Arial" w:hAnsi="Arial" w:cs="Arial"/>
          <w:sz w:val="22"/>
          <w:szCs w:val="22"/>
        </w:rPr>
        <w:t>dorosłym</w:t>
      </w:r>
      <w:r w:rsidR="00120AA0">
        <w:rPr>
          <w:rFonts w:ascii="Arial" w:hAnsi="Arial" w:cs="Arial"/>
          <w:sz w:val="22"/>
          <w:szCs w:val="22"/>
        </w:rPr>
        <w:t xml:space="preserve">. </w:t>
      </w:r>
      <w:r w:rsidR="00B30B06">
        <w:rPr>
          <w:rFonts w:ascii="Arial" w:hAnsi="Arial" w:cs="Arial"/>
          <w:sz w:val="22"/>
          <w:szCs w:val="22"/>
        </w:rPr>
        <w:t xml:space="preserve"> </w:t>
      </w:r>
      <w:r w:rsidRPr="00692CAB">
        <w:rPr>
          <w:rFonts w:ascii="Arial" w:hAnsi="Arial" w:cs="Arial"/>
          <w:bCs/>
          <w:sz w:val="22"/>
          <w:szCs w:val="22"/>
        </w:rPr>
        <w:t>Zagospodarowanie terenu w ww. elementy zapewni ogó</w:t>
      </w:r>
      <w:r w:rsidR="008E6F14">
        <w:rPr>
          <w:rFonts w:ascii="Arial" w:hAnsi="Arial" w:cs="Arial"/>
          <w:bCs/>
          <w:sz w:val="22"/>
          <w:szCs w:val="22"/>
        </w:rPr>
        <w:t xml:space="preserve">lne uporządkowanie działki </w:t>
      </w:r>
      <w:r w:rsidR="00B30B06">
        <w:rPr>
          <w:rFonts w:ascii="Arial" w:hAnsi="Arial" w:cs="Arial"/>
          <w:bCs/>
          <w:sz w:val="22"/>
          <w:szCs w:val="22"/>
        </w:rPr>
        <w:t xml:space="preserve"> </w:t>
      </w:r>
      <w:r w:rsidR="008E6F14">
        <w:rPr>
          <w:rFonts w:ascii="Arial" w:hAnsi="Arial" w:cs="Arial"/>
          <w:bCs/>
          <w:sz w:val="22"/>
          <w:szCs w:val="22"/>
        </w:rPr>
        <w:t xml:space="preserve">oraz </w:t>
      </w:r>
      <w:r w:rsidRPr="00692CAB">
        <w:rPr>
          <w:rFonts w:ascii="Arial" w:hAnsi="Arial" w:cs="Arial"/>
          <w:bCs/>
          <w:sz w:val="22"/>
          <w:szCs w:val="22"/>
        </w:rPr>
        <w:t>ukształtowanie jej układu przestrzennego.</w:t>
      </w:r>
    </w:p>
    <w:p w14:paraId="52222C5D" w14:textId="77777777" w:rsidR="0048463B" w:rsidRDefault="0048463B" w:rsidP="0048463B">
      <w:pPr>
        <w:widowControl w:val="0"/>
        <w:autoSpaceDE w:val="0"/>
        <w:spacing w:before="21" w:after="0" w:line="360" w:lineRule="auto"/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71ECA7AC" w14:textId="77777777" w:rsidR="00512571" w:rsidRPr="00AF722E" w:rsidRDefault="00512571" w:rsidP="0048463B">
      <w:pPr>
        <w:widowControl w:val="0"/>
        <w:autoSpaceDE w:val="0"/>
        <w:spacing w:before="21" w:after="0" w:line="360" w:lineRule="auto"/>
        <w:jc w:val="both"/>
        <w:rPr>
          <w:rFonts w:ascii="Arial" w:hAnsi="Arial" w:cs="Arial"/>
          <w:b/>
          <w:color w:val="FF0000"/>
          <w:sz w:val="24"/>
          <w:szCs w:val="24"/>
          <w:u w:val="single"/>
        </w:rPr>
      </w:pPr>
    </w:p>
    <w:p w14:paraId="1071EA16" w14:textId="2ABEBB44" w:rsidR="00962436" w:rsidRPr="00B877C1" w:rsidRDefault="00D52DB3" w:rsidP="00962436">
      <w:pPr>
        <w:pStyle w:val="Standard"/>
        <w:spacing w:before="21" w:line="360" w:lineRule="auto"/>
        <w:jc w:val="both"/>
        <w:rPr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u w:val="single"/>
        </w:rPr>
        <w:t>4</w:t>
      </w:r>
      <w:r w:rsidR="00962436">
        <w:rPr>
          <w:rFonts w:ascii="Arial" w:hAnsi="Arial" w:cs="Arial"/>
          <w:b/>
          <w:color w:val="000000"/>
          <w:sz w:val="22"/>
          <w:szCs w:val="22"/>
          <w:u w:val="single"/>
        </w:rPr>
        <w:t>.2</w:t>
      </w:r>
      <w:r w:rsidR="00962436" w:rsidRPr="00B877C1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. </w:t>
      </w:r>
      <w:r w:rsidR="00962436" w:rsidRPr="00B877C1">
        <w:rPr>
          <w:rFonts w:ascii="Arial" w:hAnsi="Arial" w:cs="Arial"/>
          <w:b/>
          <w:color w:val="000000"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D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a</w:t>
      </w:r>
      <w:r w:rsidR="00962436" w:rsidRPr="00B877C1">
        <w:rPr>
          <w:rFonts w:ascii="Arial" w:hAnsi="Arial" w:cs="Arial"/>
          <w:b/>
          <w:spacing w:val="-2"/>
          <w:sz w:val="22"/>
          <w:szCs w:val="22"/>
          <w:u w:val="single"/>
        </w:rPr>
        <w:t>n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 xml:space="preserve">e </w:t>
      </w:r>
      <w:r w:rsidR="00962436" w:rsidRPr="00B877C1">
        <w:rPr>
          <w:rFonts w:ascii="Arial" w:hAnsi="Arial" w:cs="Arial"/>
          <w:b/>
          <w:spacing w:val="-75"/>
          <w:sz w:val="22"/>
          <w:szCs w:val="22"/>
          <w:u w:val="single"/>
        </w:rPr>
        <w:t xml:space="preserve"> 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li</w:t>
      </w:r>
      <w:r w:rsidR="00962436" w:rsidRPr="00B877C1">
        <w:rPr>
          <w:rFonts w:ascii="Arial" w:hAnsi="Arial" w:cs="Arial"/>
          <w:b/>
          <w:spacing w:val="-1"/>
          <w:sz w:val="22"/>
          <w:szCs w:val="22"/>
          <w:u w:val="single"/>
        </w:rPr>
        <w:t>c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z</w:t>
      </w:r>
      <w:r w:rsidR="00962436" w:rsidRPr="00B877C1">
        <w:rPr>
          <w:rFonts w:ascii="Arial" w:hAnsi="Arial" w:cs="Arial"/>
          <w:b/>
          <w:sz w:val="22"/>
          <w:szCs w:val="22"/>
          <w:u w:val="single"/>
        </w:rPr>
        <w:t>bo</w:t>
      </w:r>
      <w:r w:rsidR="00962436" w:rsidRPr="00B877C1">
        <w:rPr>
          <w:rFonts w:ascii="Arial" w:hAnsi="Arial" w:cs="Arial"/>
          <w:b/>
          <w:spacing w:val="-3"/>
          <w:sz w:val="22"/>
          <w:szCs w:val="22"/>
          <w:u w:val="single"/>
        </w:rPr>
        <w:t>w</w:t>
      </w:r>
      <w:r w:rsidR="00962436" w:rsidRPr="00B877C1">
        <w:rPr>
          <w:rFonts w:ascii="Arial" w:hAnsi="Arial" w:cs="Arial"/>
          <w:b/>
          <w:spacing w:val="1"/>
          <w:sz w:val="22"/>
          <w:szCs w:val="22"/>
          <w:u w:val="single"/>
        </w:rPr>
        <w:t>e</w:t>
      </w:r>
    </w:p>
    <w:p w14:paraId="34243D2B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Powierzchnia opracowania: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145,1 m²</w:t>
      </w:r>
    </w:p>
    <w:p w14:paraId="6D4B7030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Powierzchnia nawierzchni z kostki betonowej:</w:t>
      </w:r>
      <w:r w:rsidRPr="00413B37">
        <w:rPr>
          <w:rFonts w:ascii="Arial" w:hAnsi="Arial" w:cs="Arial"/>
          <w:color w:val="000000"/>
        </w:rPr>
        <w:tab/>
        <w:t>69,5 m²</w:t>
      </w:r>
    </w:p>
    <w:p w14:paraId="021BCBEA" w14:textId="0940FD45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Długość obrzeż</w:t>
      </w:r>
      <w:r>
        <w:rPr>
          <w:rFonts w:ascii="Arial" w:hAnsi="Arial" w:cs="Arial"/>
          <w:color w:val="000000"/>
        </w:rPr>
        <w:t>a betonowego: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52,9 m</w:t>
      </w:r>
    </w:p>
    <w:p w14:paraId="7F6A87D3" w14:textId="61F99414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Po</w:t>
      </w:r>
      <w:r>
        <w:rPr>
          <w:rFonts w:ascii="Arial" w:hAnsi="Arial" w:cs="Arial"/>
          <w:color w:val="000000"/>
        </w:rPr>
        <w:t>wierzchnia trawnika: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31,4 m²</w:t>
      </w:r>
    </w:p>
    <w:p w14:paraId="34E9B639" w14:textId="661C5CA6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urządzeń sił</w:t>
      </w:r>
      <w:r>
        <w:rPr>
          <w:rFonts w:ascii="Arial" w:hAnsi="Arial" w:cs="Arial"/>
          <w:color w:val="000000"/>
        </w:rPr>
        <w:t>owych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>3 szt.</w:t>
      </w:r>
    </w:p>
    <w:p w14:paraId="050069F9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stanowisk do ćwiczeń: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6 szt.</w:t>
      </w:r>
    </w:p>
    <w:p w14:paraId="7BEE30F2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tablic z regulaminem:</w:t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</w:r>
      <w:r w:rsidRPr="00413B37">
        <w:rPr>
          <w:rFonts w:ascii="Arial" w:hAnsi="Arial" w:cs="Arial"/>
          <w:color w:val="000000"/>
        </w:rPr>
        <w:tab/>
        <w:t>1 szt.</w:t>
      </w:r>
    </w:p>
    <w:p w14:paraId="7BD8BCA8" w14:textId="77777777" w:rsidR="00413B37" w:rsidRPr="00413B37" w:rsidRDefault="00413B37" w:rsidP="00413B37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color w:val="000000"/>
        </w:rPr>
      </w:pPr>
      <w:r w:rsidRPr="00413B37">
        <w:rPr>
          <w:rFonts w:ascii="Arial" w:hAnsi="Arial" w:cs="Arial"/>
          <w:color w:val="000000"/>
        </w:rPr>
        <w:t>Ilość drzew do zabezpieczenia na czas budowy:</w:t>
      </w:r>
      <w:r w:rsidRPr="00413B37">
        <w:rPr>
          <w:rFonts w:ascii="Arial" w:hAnsi="Arial" w:cs="Arial"/>
          <w:color w:val="000000"/>
        </w:rPr>
        <w:tab/>
        <w:t>2 szt.</w:t>
      </w:r>
    </w:p>
    <w:p w14:paraId="08DD685B" w14:textId="77777777" w:rsidR="00D761B2" w:rsidRDefault="00D761B2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</w:p>
    <w:p w14:paraId="2C5FDDDC" w14:textId="73DC8FC9" w:rsidR="00962436" w:rsidRDefault="00544FA5" w:rsidP="00962436">
      <w:pPr>
        <w:pStyle w:val="Bezodstpw"/>
        <w:spacing w:line="360" w:lineRule="auto"/>
        <w:rPr>
          <w:rFonts w:ascii="Arial" w:hAnsi="Arial" w:cs="Arial"/>
          <w:b/>
          <w:color w:val="000000"/>
          <w:sz w:val="24"/>
          <w:u w:val="single"/>
        </w:rPr>
      </w:pPr>
      <w:r>
        <w:rPr>
          <w:rFonts w:ascii="Arial" w:hAnsi="Arial" w:cs="Arial"/>
          <w:b/>
          <w:color w:val="000000"/>
          <w:sz w:val="24"/>
          <w:u w:val="single"/>
        </w:rPr>
        <w:t>4.</w:t>
      </w:r>
      <w:r w:rsidR="00962436">
        <w:rPr>
          <w:rFonts w:ascii="Arial" w:hAnsi="Arial" w:cs="Arial"/>
          <w:b/>
          <w:color w:val="000000"/>
          <w:sz w:val="24"/>
          <w:u w:val="single"/>
        </w:rPr>
        <w:t xml:space="preserve">3. 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 xml:space="preserve">Wykaz </w:t>
      </w:r>
      <w:r w:rsidR="007B4FF8">
        <w:rPr>
          <w:rFonts w:ascii="Arial" w:hAnsi="Arial" w:cs="Arial"/>
          <w:b/>
          <w:color w:val="000000"/>
          <w:sz w:val="24"/>
          <w:u w:val="single"/>
        </w:rPr>
        <w:t>obiektów małej architektury</w:t>
      </w:r>
      <w:r w:rsidR="00962436" w:rsidRPr="0053550A">
        <w:rPr>
          <w:rFonts w:ascii="Arial" w:hAnsi="Arial" w:cs="Arial"/>
          <w:b/>
          <w:color w:val="000000"/>
          <w:sz w:val="24"/>
          <w:u w:val="single"/>
        </w:rPr>
        <w:t>:</w:t>
      </w:r>
    </w:p>
    <w:tbl>
      <w:tblPr>
        <w:tblStyle w:val="Tabela-Siatka"/>
        <w:tblW w:w="9288" w:type="dxa"/>
        <w:tblLayout w:type="fixed"/>
        <w:tblLook w:val="04A0" w:firstRow="1" w:lastRow="0" w:firstColumn="1" w:lastColumn="0" w:noHBand="0" w:noVBand="1"/>
      </w:tblPr>
      <w:tblGrid>
        <w:gridCol w:w="5070"/>
        <w:gridCol w:w="4218"/>
      </w:tblGrid>
      <w:tr w:rsidR="00981F47" w14:paraId="012FDAD8" w14:textId="77777777" w:rsidTr="00553459">
        <w:trPr>
          <w:trHeight w:val="557"/>
        </w:trPr>
        <w:tc>
          <w:tcPr>
            <w:tcW w:w="5070" w:type="dxa"/>
          </w:tcPr>
          <w:p w14:paraId="68824FEE" w14:textId="26131457" w:rsidR="008D0555" w:rsidRPr="0020618C" w:rsidRDefault="008D0555" w:rsidP="008D0555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1. </w:t>
            </w:r>
            <w:proofErr w:type="spellStart"/>
            <w:r w:rsid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Orbitrek</w:t>
            </w:r>
            <w:proofErr w:type="spellEnd"/>
            <w:r w:rsidR="0020618C">
              <w:rPr>
                <w:rFonts w:ascii="Arial" w:eastAsia="Arial" w:hAnsi="Arial" w:cs="Arial"/>
                <w:b/>
                <w:bCs/>
                <w:sz w:val="20"/>
                <w:szCs w:val="20"/>
              </w:rPr>
              <w:t>/Koło Tai Chi Duże</w:t>
            </w:r>
          </w:p>
          <w:p w14:paraId="00C1CFC5" w14:textId="386BE18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1,02  x 1,79</w:t>
            </w:r>
            <w:r w:rsidR="00512571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x 1.90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59E8958D" w14:textId="40691844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4,02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x 4,</w:t>
            </w:r>
            <w:r>
              <w:rPr>
                <w:rFonts w:ascii="Arial" w:eastAsia="F2" w:hAnsi="Arial" w:cs="Arial"/>
                <w:sz w:val="20"/>
                <w:szCs w:val="20"/>
              </w:rPr>
              <w:t>79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4ABE2CA8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7CC416DF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proofErr w:type="spellStart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</w:t>
            </w:r>
            <w:proofErr w:type="spellEnd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na gruncie płaskim na głębokości min.120 cm,</w:t>
            </w:r>
          </w:p>
          <w:p w14:paraId="09AE7428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04AAE1D9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2AA707F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64E9692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97479AD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346CC0A2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4B26D81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2C3C26D9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AAB136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3014DFB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Powłoka zewnętrzna – farby proszkowe poliestrowe. Wszystkie ruchome połączenia urządzeń wyposażone są w łożyska kryte typu 2RS.</w:t>
            </w:r>
          </w:p>
          <w:p w14:paraId="2BD836C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28C813EB" w14:textId="4BE31128" w:rsidR="00981F47" w:rsidRPr="003C4BC2" w:rsidRDefault="00981F47" w:rsidP="00DF3552">
            <w:pPr>
              <w:widowControl w:val="0"/>
              <w:suppressAutoHyphens/>
              <w:spacing w:line="276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1A9A20" w14:textId="1A97955E" w:rsidR="00B30B06" w:rsidRPr="00B30B06" w:rsidRDefault="00B30B06" w:rsidP="0023501E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Rzut</w:t>
            </w:r>
          </w:p>
          <w:p w14:paraId="2159414C" w14:textId="770AD420" w:rsidR="0023501E" w:rsidRPr="00D761B2" w:rsidRDefault="00DE4934" w:rsidP="0023501E">
            <w:pPr>
              <w:widowControl w:val="0"/>
              <w:suppressAutoHyphens/>
              <w:spacing w:line="360" w:lineRule="auto"/>
              <w:jc w:val="both"/>
            </w:pPr>
            <w:r>
              <w:pict w14:anchorId="7578B8E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6.5pt;height:2in">
                  <v:imagedata r:id="rId11" o:title="orbiterk tai chi"/>
                </v:shape>
              </w:pict>
            </w:r>
          </w:p>
          <w:p w14:paraId="70A54359" w14:textId="5DFC5EC8" w:rsidR="0023501E" w:rsidRDefault="00B30B06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2CBE57C0" w14:textId="7CE65CD1" w:rsidR="0020618C" w:rsidRDefault="00DE4934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6C9D3A78">
                <v:shape id="_x0000_i1026" type="#_x0000_t75" style="width:173pt;height:2in">
                  <v:imagedata r:id="rId12" o:title="orbitrek"/>
                </v:shape>
              </w:pict>
            </w:r>
          </w:p>
          <w:p w14:paraId="335A3156" w14:textId="0863E310" w:rsidR="0020618C" w:rsidRDefault="00DE4934" w:rsidP="00120AA0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lastRenderedPageBreak/>
              <w:pict w14:anchorId="3F6D2892">
                <v:shape id="_x0000_i1027" type="#_x0000_t75" style="width:158.05pt;height:136.5pt">
                  <v:imagedata r:id="rId13" o:title="koła tai chi duże"/>
                </v:shape>
              </w:pict>
            </w:r>
          </w:p>
          <w:p w14:paraId="2134FAED" w14:textId="3EA8EC44" w:rsidR="00D761B2" w:rsidRPr="00B30B06" w:rsidRDefault="00B30B06" w:rsidP="00B30B06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3558F520" w14:textId="0EB40F5F" w:rsidR="008D0555" w:rsidRDefault="0020618C" w:rsidP="008D0555">
            <w:pPr>
              <w:spacing w:before="11"/>
              <w:jc w:val="both"/>
              <w:rPr>
                <w:noProof/>
              </w:rPr>
            </w:pPr>
            <w:r w:rsidRPr="00413B37">
              <w:rPr>
                <w:sz w:val="20"/>
                <w:szCs w:val="20"/>
              </w:rPr>
              <w:object w:dxaOrig="4785" w:dyaOrig="6510" w14:anchorId="372B2EED">
                <v:shape id="_x0000_i1028" type="#_x0000_t75" style="width:2in;height:194.5pt" o:ole="">
                  <v:imagedata r:id="rId14" o:title=""/>
                </v:shape>
                <o:OLEObject Type="Embed" ProgID="PBrush" ShapeID="_x0000_i1028" DrawAspect="Content" ObjectID="_1782630106" r:id="rId15"/>
              </w:object>
            </w:r>
          </w:p>
          <w:p w14:paraId="1EB0D6DF" w14:textId="143DAC97" w:rsidR="00D761B2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413B37" w14:paraId="5A31B984" w14:textId="77777777" w:rsidTr="00553459">
        <w:trPr>
          <w:trHeight w:val="557"/>
        </w:trPr>
        <w:tc>
          <w:tcPr>
            <w:tcW w:w="5070" w:type="dxa"/>
          </w:tcPr>
          <w:p w14:paraId="0BB02F13" w14:textId="11A75BD6" w:rsidR="00413B37" w:rsidRPr="00413B37" w:rsidRDefault="00413B37" w:rsidP="00413B37">
            <w:pPr>
              <w:autoSpaceDE w:val="0"/>
              <w:spacing w:before="11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2</w:t>
            </w: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t>. Twister/wahadło</w:t>
            </w:r>
          </w:p>
          <w:p w14:paraId="010AAB98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0,88  x 1,67 x 1.68 m</w:t>
            </w:r>
          </w:p>
          <w:p w14:paraId="1165A8D5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maks. 3,88 x 4,67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2A703D0C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2EE2D12F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proofErr w:type="spellStart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</w:t>
            </w:r>
            <w:proofErr w:type="spellEnd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na gruncie płaskim na głębokości min.120 cm,</w:t>
            </w:r>
          </w:p>
          <w:p w14:paraId="4E7FD5C6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1938D906" w14:textId="77777777" w:rsidR="00413B37" w:rsidRPr="00413B37" w:rsidRDefault="00413B37" w:rsidP="00413B37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34EA6CEF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2061D7AE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649BF34B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4DD17038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6CAE45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60A7C3B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1F0B132D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6EB6FD5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lastRenderedPageBreak/>
              <w:t>Powłoka zewnętrzna – farby proszkowe poliestrowe. Wszystkie ruchome połączenia urządzeń wyposażone są w łożyska kryte typu 2RS.</w:t>
            </w:r>
          </w:p>
          <w:p w14:paraId="112DE0A0" w14:textId="77777777" w:rsidR="00413B37" w:rsidRPr="00413B37" w:rsidRDefault="00413B37" w:rsidP="00413B37">
            <w:pPr>
              <w:pStyle w:val="Akapitzlist"/>
              <w:numPr>
                <w:ilvl w:val="0"/>
                <w:numId w:val="41"/>
              </w:numPr>
              <w:spacing w:before="11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6B03E9BD" w14:textId="334F7E61" w:rsidR="00413B37" w:rsidRPr="00413B37" w:rsidRDefault="00413B37" w:rsidP="00413B37">
            <w:pPr>
              <w:pStyle w:val="Akapitzlist"/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5F84609F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>Rzut:</w:t>
            </w:r>
          </w:p>
          <w:p w14:paraId="747B9444" w14:textId="77777777" w:rsidR="00413B37" w:rsidRPr="00413B37" w:rsidRDefault="00413B37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2685" w:dyaOrig="3210" w14:anchorId="6497FDF8">
                <v:shape id="_x0000_i1029" type="#_x0000_t75" style="width:129.95pt;height:151.5pt" o:ole="">
                  <v:imagedata r:id="rId16" o:title=""/>
                </v:shape>
                <o:OLEObject Type="Embed" ProgID="PBrush" ShapeID="_x0000_i1029" DrawAspect="Content" ObjectID="_1782630107" r:id="rId17"/>
              </w:object>
            </w:r>
          </w:p>
          <w:p w14:paraId="43F3F31B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00C23D23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3BBF5576" wp14:editId="2B0B293A">
                  <wp:extent cx="1326797" cy="1690576"/>
                  <wp:effectExtent l="0" t="0" r="6985" b="5080"/>
                  <wp:docPr id="8" name="Obraz 8" descr="bodys_twist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bodys_twist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76" r="18301" b="2128"/>
                          <a:stretch/>
                        </pic:blipFill>
                        <pic:spPr bwMode="auto">
                          <a:xfrm>
                            <a:off x="0" y="0"/>
                            <a:ext cx="1341513" cy="1709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B01187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</w:p>
          <w:p w14:paraId="1B9D2929" w14:textId="77777777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noProof/>
                <w:sz w:val="20"/>
                <w:szCs w:val="20"/>
                <w:lang w:eastAsia="pl-PL"/>
              </w:rPr>
              <w:drawing>
                <wp:inline distT="0" distB="0" distL="0" distR="0" wp14:anchorId="127E6109" wp14:editId="612FE897">
                  <wp:extent cx="1433630" cy="1488558"/>
                  <wp:effectExtent l="0" t="0" r="0" b="0"/>
                  <wp:docPr id="12" name="Obraz 12" descr="bodys_wahadlo_air_skier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odys_wahadlo_air_skier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878" r="13893" b="4240"/>
                          <a:stretch/>
                        </pic:blipFill>
                        <pic:spPr bwMode="auto">
                          <a:xfrm>
                            <a:off x="0" y="0"/>
                            <a:ext cx="1454320" cy="1510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740C2E9" w14:textId="77777777" w:rsidR="00413B37" w:rsidRPr="00413B37" w:rsidRDefault="00413B37" w:rsidP="00413B37">
            <w:pPr>
              <w:pStyle w:val="Standard"/>
              <w:rPr>
                <w:noProof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fundament:</w:t>
            </w:r>
          </w:p>
          <w:p w14:paraId="0A826D9E" w14:textId="77777777" w:rsidR="00413B37" w:rsidRPr="00413B37" w:rsidRDefault="00413B37" w:rsidP="00413B37">
            <w:pPr>
              <w:pStyle w:val="Standard"/>
              <w:rPr>
                <w:sz w:val="20"/>
                <w:szCs w:val="20"/>
              </w:rPr>
            </w:pPr>
            <w:r w:rsidRPr="00413B37">
              <w:rPr>
                <w:sz w:val="20"/>
                <w:szCs w:val="20"/>
              </w:rPr>
              <w:object w:dxaOrig="4785" w:dyaOrig="6510" w14:anchorId="35F6FE3E">
                <v:shape id="_x0000_i1030" type="#_x0000_t75" style="width:2in;height:194.5pt" o:ole="">
                  <v:imagedata r:id="rId14" o:title=""/>
                </v:shape>
                <o:OLEObject Type="Embed" ProgID="PBrush" ShapeID="_x0000_i1030" DrawAspect="Content" ObjectID="_1782630108" r:id="rId20"/>
              </w:object>
            </w:r>
          </w:p>
          <w:p w14:paraId="102AEF79" w14:textId="48B3FB5F" w:rsidR="00413B37" w:rsidRPr="00413B37" w:rsidRDefault="00413B37" w:rsidP="00413B37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rFonts w:ascii="Arial" w:hAnsi="Arial" w:cs="Arial"/>
                <w:b/>
                <w:sz w:val="20"/>
                <w:szCs w:val="20"/>
              </w:rPr>
              <w:t xml:space="preserve">Ostateczny fundament zgodny </w:t>
            </w:r>
            <w:r w:rsidRPr="00413B37">
              <w:rPr>
                <w:rFonts w:ascii="Arial" w:hAnsi="Arial" w:cs="Arial"/>
                <w:b/>
                <w:sz w:val="20"/>
                <w:szCs w:val="20"/>
              </w:rPr>
              <w:br/>
              <w:t>z zaleceniami producenta</w:t>
            </w:r>
          </w:p>
        </w:tc>
      </w:tr>
      <w:tr w:rsidR="0085139A" w14:paraId="7A8BFE6E" w14:textId="77777777" w:rsidTr="00553459">
        <w:trPr>
          <w:trHeight w:val="557"/>
        </w:trPr>
        <w:tc>
          <w:tcPr>
            <w:tcW w:w="5070" w:type="dxa"/>
          </w:tcPr>
          <w:p w14:paraId="389B99B7" w14:textId="77777777" w:rsidR="00E31E95" w:rsidRDefault="00413B37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b/>
                <w:bCs/>
                <w:sz w:val="20"/>
                <w:szCs w:val="20"/>
              </w:rPr>
              <w:lastRenderedPageBreak/>
              <w:t>3. Biegacz/Rowerek</w:t>
            </w:r>
          </w:p>
          <w:p w14:paraId="4464C67D" w14:textId="1980C075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0,94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 x </w:t>
            </w:r>
            <w:r>
              <w:rPr>
                <w:rFonts w:ascii="Arial" w:eastAsia="F2" w:hAnsi="Arial" w:cs="Arial"/>
                <w:sz w:val="20"/>
                <w:szCs w:val="20"/>
                <w:lang w:eastAsia="pl-PL"/>
              </w:rPr>
              <w:t>2,57 x 1,52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m</w:t>
            </w:r>
          </w:p>
          <w:p w14:paraId="691F8E69" w14:textId="3649F8EC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Strefa  bezpieczeństwa:</w:t>
            </w:r>
            <w:r>
              <w:rPr>
                <w:rFonts w:ascii="Arial" w:eastAsia="F2" w:hAnsi="Arial" w:cs="Arial"/>
                <w:sz w:val="20"/>
                <w:szCs w:val="20"/>
              </w:rPr>
              <w:t xml:space="preserve"> maks. 3,94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x </w:t>
            </w:r>
            <w:r>
              <w:rPr>
                <w:rFonts w:ascii="Arial" w:eastAsia="F2" w:hAnsi="Arial" w:cs="Arial"/>
                <w:sz w:val="20"/>
                <w:szCs w:val="20"/>
              </w:rPr>
              <w:t>5,57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 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m</w:t>
            </w:r>
          </w:p>
          <w:p w14:paraId="7F347BD4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Wysokość swobodnego upadku: brak</w:t>
            </w:r>
          </w:p>
          <w:p w14:paraId="1B7F7A37" w14:textId="77777777" w:rsidR="0020618C" w:rsidRPr="00413B37" w:rsidRDefault="0020618C" w:rsidP="0020618C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proofErr w:type="spellStart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>Kotwienie</w:t>
            </w:r>
            <w:proofErr w:type="spellEnd"/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na gruncie płaskim na głębokości min.120 cm,</w:t>
            </w:r>
          </w:p>
          <w:p w14:paraId="04804FC0" w14:textId="77777777" w:rsidR="0020618C" w:rsidRPr="00413B37" w:rsidRDefault="0020618C" w:rsidP="0020618C">
            <w:pPr>
              <w:autoSpaceDE w:val="0"/>
              <w:jc w:val="both"/>
              <w:rPr>
                <w:rFonts w:ascii="Arial" w:eastAsia="F2" w:hAnsi="Arial" w:cs="Arial"/>
                <w:sz w:val="20"/>
                <w:szCs w:val="20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</w:rPr>
              <w:t xml:space="preserve">Urządzenie zgodne z normą  PN-EN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16630:2015-06</w:t>
            </w:r>
          </w:p>
          <w:p w14:paraId="49801BF7" w14:textId="77777777" w:rsidR="0020618C" w:rsidRPr="00413B37" w:rsidRDefault="0020618C" w:rsidP="0020618C">
            <w:pPr>
              <w:jc w:val="both"/>
              <w:rPr>
                <w:rFonts w:ascii="Arial" w:hAnsi="Arial" w:cs="Arial"/>
                <w:sz w:val="20"/>
                <w:szCs w:val="20"/>
              </w:rPr>
            </w:pPr>
            <w:r w:rsidRPr="00413B37">
              <w:rPr>
                <w:rFonts w:ascii="Arial" w:hAnsi="Arial" w:cs="Arial"/>
                <w:sz w:val="20"/>
                <w:szCs w:val="20"/>
              </w:rPr>
              <w:t>Materiał:</w:t>
            </w:r>
          </w:p>
          <w:p w14:paraId="52BDBACE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Słup ze stali konstrukcyjnej o wzmocnionej wytrzymałości  ø min. 193,7 x 4,0 mm.</w:t>
            </w:r>
          </w:p>
          <w:p w14:paraId="53B45623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Konstrukcja nośna ze stalowych rur ø min.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60,3 x 3,2 mm.</w:t>
            </w:r>
          </w:p>
          <w:p w14:paraId="48596CBC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Uchwyty i pozostałe elementy rurowe z rur ø min. 31,8 x 3,6 mm, oraz ø 48,3 x 3,2 mm.</w:t>
            </w:r>
          </w:p>
          <w:p w14:paraId="29AD30FB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Gumowe części amortyzujące (odbojniki) przykręcane za pomocą śruby z gwintem metrycznym. </w:t>
            </w:r>
          </w:p>
          <w:p w14:paraId="743CC800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Śruby ze stali nierdzewnej A2. </w:t>
            </w:r>
          </w:p>
          <w:p w14:paraId="5AD19864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Nakrętki kołpakowe ocynkowane oraz nakrętki samo kontrujące zabezpieczone przed odkręceniem i nakładki z tworzywa sztucznego na te nakrętki. </w:t>
            </w:r>
          </w:p>
          <w:p w14:paraId="35D01FDA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Zabezpieczenie antykorozyjne poprzez malowanie podkładem wysokocynkowym. </w:t>
            </w:r>
          </w:p>
          <w:p w14:paraId="0C62BAC7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line="276" w:lineRule="auto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lastRenderedPageBreak/>
              <w:t>Powłoka zewnętrzna – farby proszkowe poliestrowe. Wszystkie ruchome połączenia urządzeń wyposażone są w łożyska kryte typu 2RS.</w:t>
            </w:r>
          </w:p>
          <w:p w14:paraId="42A409D5" w14:textId="77777777" w:rsidR="0020618C" w:rsidRPr="00413B37" w:rsidRDefault="0020618C" w:rsidP="0020618C">
            <w:pPr>
              <w:pStyle w:val="Akapitzlist"/>
              <w:numPr>
                <w:ilvl w:val="0"/>
                <w:numId w:val="41"/>
              </w:numPr>
              <w:spacing w:before="11" w:line="276" w:lineRule="auto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Kolorystykę urządzenia uzgodnić z Zamawiającym.</w:t>
            </w:r>
          </w:p>
          <w:p w14:paraId="5C30ABFF" w14:textId="185CAEE3" w:rsidR="0020618C" w:rsidRPr="00413B37" w:rsidRDefault="0020618C" w:rsidP="00413B37">
            <w:pPr>
              <w:autoSpaceDE w:val="0"/>
              <w:jc w:val="both"/>
              <w:rPr>
                <w:rFonts w:ascii="Arial" w:eastAsia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4218" w:type="dxa"/>
          </w:tcPr>
          <w:p w14:paraId="677F1611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lastRenderedPageBreak/>
              <w:t>Rzut</w:t>
            </w:r>
          </w:p>
          <w:p w14:paraId="0069C219" w14:textId="033F337B" w:rsidR="0085139A" w:rsidRPr="00D761B2" w:rsidRDefault="00DE4934" w:rsidP="0085139A">
            <w:pPr>
              <w:widowControl w:val="0"/>
              <w:suppressAutoHyphens/>
              <w:spacing w:line="360" w:lineRule="auto"/>
              <w:jc w:val="both"/>
            </w:pPr>
            <w:r>
              <w:pict w14:anchorId="3E6379E0">
                <v:shape id="_x0000_i1031" type="#_x0000_t75" style="width:136.5pt;height:165.5pt">
                  <v:imagedata r:id="rId21" o:title="biegaczrowerek"/>
                </v:shape>
              </w:pict>
            </w:r>
          </w:p>
          <w:p w14:paraId="7447E4D6" w14:textId="77777777" w:rsidR="0085139A" w:rsidRDefault="0085139A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t>Wizualizacja</w:t>
            </w:r>
          </w:p>
          <w:p w14:paraId="0522E8F2" w14:textId="5BF462E6" w:rsidR="0085139A" w:rsidRDefault="00DE4934" w:rsidP="0085139A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F2" w:hAnsi="Arial" w:cs="Arial"/>
                <w:b/>
                <w:bCs/>
                <w:sz w:val="20"/>
                <w:szCs w:val="20"/>
              </w:rPr>
              <w:pict w14:anchorId="5F1787BC">
                <v:shape id="_x0000_i1032" type="#_x0000_t75" style="width:2in;height:122.5pt">
                  <v:imagedata r:id="rId22" o:title="biegacz"/>
                </v:shape>
              </w:pict>
            </w:r>
          </w:p>
          <w:p w14:paraId="641D1D9E" w14:textId="41D1CDBB" w:rsidR="00A67D30" w:rsidRDefault="00DE4934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>
              <w:rPr>
                <w:rFonts w:ascii="Arial" w:hAnsi="Arial" w:cs="Arial"/>
                <w:b/>
                <w:noProof/>
                <w:sz w:val="20"/>
              </w:rPr>
              <w:lastRenderedPageBreak/>
              <w:pict w14:anchorId="65C8C222">
                <v:shape id="_x0000_i1033" type="#_x0000_t75" style="width:2in;height:122.5pt">
                  <v:imagedata r:id="rId23" o:title="rowerek"/>
                </v:shape>
              </w:pict>
            </w:r>
          </w:p>
          <w:p w14:paraId="274F4FE0" w14:textId="77777777" w:rsidR="0085139A" w:rsidRPr="00D27C82" w:rsidRDefault="0085139A" w:rsidP="0085139A">
            <w:pPr>
              <w:spacing w:line="360" w:lineRule="auto"/>
              <w:rPr>
                <w:rFonts w:ascii="Arial" w:hAnsi="Arial" w:cs="Arial"/>
                <w:b/>
                <w:noProof/>
                <w:sz w:val="20"/>
              </w:rPr>
            </w:pPr>
            <w:r w:rsidRPr="00D27C82">
              <w:rPr>
                <w:rFonts w:ascii="Arial" w:hAnsi="Arial" w:cs="Arial"/>
                <w:b/>
                <w:noProof/>
                <w:sz w:val="20"/>
              </w:rPr>
              <w:t>Fundament:</w:t>
            </w:r>
          </w:p>
          <w:p w14:paraId="16536245" w14:textId="6C7A5CC3" w:rsidR="008D0555" w:rsidRDefault="0020618C" w:rsidP="008D0555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413B37">
              <w:rPr>
                <w:sz w:val="20"/>
                <w:szCs w:val="20"/>
              </w:rPr>
              <w:object w:dxaOrig="4785" w:dyaOrig="6510" w14:anchorId="24D72385">
                <v:shape id="_x0000_i1034" type="#_x0000_t75" style="width:2in;height:194.5pt" o:ole="">
                  <v:imagedata r:id="rId14" o:title=""/>
                </v:shape>
                <o:OLEObject Type="Embed" ProgID="PBrush" ShapeID="_x0000_i1034" DrawAspect="Content" ObjectID="_1782630109" r:id="rId24"/>
              </w:object>
            </w:r>
          </w:p>
          <w:p w14:paraId="52434A73" w14:textId="17EDA1C6" w:rsidR="0085139A" w:rsidRDefault="008D0555" w:rsidP="008D0555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7F3BA1">
              <w:rPr>
                <w:rFonts w:ascii="Arial" w:hAnsi="Arial" w:cs="Arial"/>
                <w:b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7F3BA1">
              <w:rPr>
                <w:rFonts w:ascii="Arial" w:hAnsi="Arial" w:cs="Arial"/>
                <w:b/>
                <w:sz w:val="20"/>
                <w:szCs w:val="20"/>
              </w:rPr>
              <w:t>z zaleceniami producenta</w:t>
            </w:r>
          </w:p>
        </w:tc>
      </w:tr>
      <w:tr w:rsidR="00F54B7C" w14:paraId="01662834" w14:textId="77777777" w:rsidTr="00553459">
        <w:trPr>
          <w:trHeight w:val="557"/>
        </w:trPr>
        <w:tc>
          <w:tcPr>
            <w:tcW w:w="5070" w:type="dxa"/>
          </w:tcPr>
          <w:p w14:paraId="691C05EF" w14:textId="00EFC231" w:rsidR="00F54B7C" w:rsidRPr="00413B37" w:rsidRDefault="00413B37" w:rsidP="00F54B7C">
            <w:pPr>
              <w:autoSpaceDE w:val="0"/>
              <w:spacing w:line="276" w:lineRule="auto"/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lastRenderedPageBreak/>
              <w:t>4</w:t>
            </w:r>
            <w:r w:rsidR="00F54B7C" w:rsidRPr="00413B37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 xml:space="preserve">. Tablica z regulaminem </w:t>
            </w:r>
            <w:r w:rsidR="00F54B7C" w:rsidRPr="00413B37">
              <w:rPr>
                <w:rFonts w:ascii="Arial" w:hAnsi="Arial" w:cs="Arial"/>
                <w:b/>
                <w:sz w:val="20"/>
                <w:szCs w:val="20"/>
              </w:rPr>
              <w:tab/>
            </w:r>
          </w:p>
          <w:p w14:paraId="644871ED" w14:textId="77777777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Wymiary urządzenia: </w:t>
            </w:r>
            <w:r w:rsidRPr="00413B37">
              <w:rPr>
                <w:rFonts w:ascii="Arial" w:eastAsia="F2" w:hAnsi="Arial" w:cs="Arial"/>
                <w:sz w:val="20"/>
                <w:szCs w:val="20"/>
              </w:rPr>
              <w:t>maks.</w:t>
            </w:r>
            <w:r w:rsidRPr="00413B37">
              <w:rPr>
                <w:rFonts w:ascii="Arial" w:eastAsia="F2" w:hAnsi="Arial" w:cs="Arial"/>
                <w:sz w:val="20"/>
                <w:szCs w:val="20"/>
                <w:lang w:eastAsia="pl-PL"/>
              </w:rPr>
              <w:t xml:space="preserve"> 0,56 x 0,06 x 2,01 m</w:t>
            </w:r>
          </w:p>
          <w:p w14:paraId="4A478862" w14:textId="5AC39AB0" w:rsidR="00413B37" w:rsidRPr="00413B37" w:rsidRDefault="00413B37" w:rsidP="00413B37">
            <w:pPr>
              <w:pStyle w:val="Standard"/>
              <w:spacing w:line="276" w:lineRule="auto"/>
              <w:jc w:val="both"/>
              <w:rPr>
                <w:rFonts w:ascii="Arial" w:eastAsia="F2" w:hAnsi="Arial" w:cs="Arial"/>
                <w:sz w:val="20"/>
                <w:szCs w:val="20"/>
                <w:lang w:eastAsia="pl-PL"/>
              </w:rPr>
            </w:pPr>
          </w:p>
          <w:p w14:paraId="3547F809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25034258" w14:textId="77777777" w:rsidR="00413B37" w:rsidRPr="00413B37" w:rsidRDefault="00413B37" w:rsidP="00413B37">
            <w:pPr>
              <w:autoSpaceDE w:val="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Materiał:</w:t>
            </w:r>
          </w:p>
          <w:p w14:paraId="0914F1FB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nośna ze stalowych rur galwanizowanych, o przekroju min. 30,3 mm. grubości ścianki min 3,2 mm. </w:t>
            </w:r>
          </w:p>
          <w:p w14:paraId="0393CCA8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 xml:space="preserve">Konstrukcja dwustronna, umożliwiająca umieszczenie treści z dwóch stron, o wypełnieniu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z blachy ocynkowanej o wym. nie mniej niż 170 cm </w:t>
            </w: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br/>
              <w:t xml:space="preserve">x 40 cm. </w:t>
            </w:r>
          </w:p>
          <w:p w14:paraId="581EEB6C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Śruby ze stali nierdzewnej A2.</w:t>
            </w:r>
          </w:p>
          <w:p w14:paraId="353A7663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autoSpaceDN w:val="0"/>
              <w:adjustRightInd w:val="0"/>
              <w:ind w:left="473"/>
              <w:jc w:val="both"/>
              <w:rPr>
                <w:rFonts w:ascii="Arial" w:eastAsiaTheme="minorHAnsi" w:hAnsi="Arial" w:cs="Arial"/>
                <w:sz w:val="20"/>
                <w:szCs w:val="20"/>
                <w:lang w:eastAsia="en-US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Zabezpieczenie antykorozyjne poprzez malowanie podkładem wysokocynkowym.</w:t>
            </w:r>
          </w:p>
          <w:p w14:paraId="1EDC79E0" w14:textId="77777777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Theme="minorHAnsi" w:hAnsi="Arial" w:cs="Arial"/>
                <w:sz w:val="20"/>
                <w:szCs w:val="20"/>
                <w:lang w:eastAsia="en-US"/>
              </w:rPr>
              <w:t>Powłoka zewnętrzna – farby proszkowe poliestrowe.</w:t>
            </w:r>
          </w:p>
          <w:p w14:paraId="0B3C4BE9" w14:textId="5880B3C2" w:rsidR="00413B37" w:rsidRPr="00413B37" w:rsidRDefault="00413B37" w:rsidP="00413B37">
            <w:pPr>
              <w:pStyle w:val="Akapitzlist"/>
              <w:numPr>
                <w:ilvl w:val="0"/>
                <w:numId w:val="40"/>
              </w:numPr>
              <w:autoSpaceDE w:val="0"/>
              <w:spacing w:before="11"/>
              <w:ind w:left="473"/>
              <w:jc w:val="both"/>
              <w:rPr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 xml:space="preserve">Kolorystykę urządzenia uzgodnić </w:t>
            </w:r>
            <w:r w:rsidRPr="00413B37">
              <w:rPr>
                <w:rFonts w:ascii="Arial" w:eastAsia="Arial" w:hAnsi="Arial" w:cs="Arial"/>
                <w:sz w:val="20"/>
                <w:szCs w:val="20"/>
              </w:rPr>
              <w:br/>
              <w:t>z Zamawiającym.</w:t>
            </w:r>
          </w:p>
          <w:p w14:paraId="530A9847" w14:textId="77777777" w:rsidR="00413B37" w:rsidRPr="00413B37" w:rsidRDefault="00413B37" w:rsidP="00413B37">
            <w:pPr>
              <w:pStyle w:val="Akapitzlist"/>
              <w:autoSpaceDE w:val="0"/>
              <w:spacing w:before="11"/>
              <w:jc w:val="both"/>
              <w:rPr>
                <w:sz w:val="20"/>
                <w:szCs w:val="20"/>
              </w:rPr>
            </w:pPr>
          </w:p>
          <w:p w14:paraId="510CAED8" w14:textId="65D3767C" w:rsidR="00F54B7C" w:rsidRPr="00413B37" w:rsidRDefault="00413B37" w:rsidP="00021A4C">
            <w:pPr>
              <w:widowControl w:val="0"/>
              <w:suppressAutoHyphens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 w:rsidRPr="00413B37">
              <w:rPr>
                <w:rFonts w:ascii="Arial" w:eastAsia="Arial" w:hAnsi="Arial" w:cs="Arial"/>
                <w:sz w:val="20"/>
                <w:szCs w:val="20"/>
              </w:rPr>
              <w:t>Tablica z regulaminem powinna zawierać wszystkie niezbędne informacje dotyczące użytkowania poszczególnych urządzeń siłowni zewnętrznej oraz innych informacji istotnych dla bezpieczeństwa przebywających tam osób.</w:t>
            </w:r>
          </w:p>
        </w:tc>
        <w:tc>
          <w:tcPr>
            <w:tcW w:w="4218" w:type="dxa"/>
          </w:tcPr>
          <w:p w14:paraId="64877971" w14:textId="77777777" w:rsidR="00F54B7C" w:rsidRPr="00064222" w:rsidRDefault="00F54B7C" w:rsidP="00F54B7C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064222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Wizualizacja:</w:t>
            </w:r>
          </w:p>
          <w:p w14:paraId="1E90F565" w14:textId="69CE3CE4" w:rsidR="00F54B7C" w:rsidRPr="00064222" w:rsidRDefault="00413B37" w:rsidP="00B30B06">
            <w:pPr>
              <w:pStyle w:val="Standard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2802DF21" wp14:editId="5DCE3D8F">
                  <wp:extent cx="1598841" cy="2115879"/>
                  <wp:effectExtent l="0" t="0" r="1905" b="0"/>
                  <wp:docPr id="18" name="Obraz 18" descr="020_bodys_tablica_table_rules_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020_bodys_tablica_table_rules_0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44" r="18778"/>
                          <a:stretch/>
                        </pic:blipFill>
                        <pic:spPr bwMode="auto">
                          <a:xfrm>
                            <a:off x="0" y="0"/>
                            <a:ext cx="1603487" cy="21220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4C2005" w14:textId="77777777" w:rsidR="00413B37" w:rsidRDefault="00413B37" w:rsidP="00413B37">
            <w:pPr>
              <w:pStyle w:val="Standard"/>
              <w:rPr>
                <w:noProof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Przykładowy fundament</w:t>
            </w:r>
            <w:r w:rsidRPr="00525A16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:</w:t>
            </w:r>
          </w:p>
          <w:p w14:paraId="4A1F179A" w14:textId="1544FBC6" w:rsidR="00F54B7C" w:rsidRDefault="00413B37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7553838" wp14:editId="70C82838">
                  <wp:extent cx="1448488" cy="2753833"/>
                  <wp:effectExtent l="0" t="0" r="0" b="8890"/>
                  <wp:docPr id="3" name="Obraz 3" descr="fundament talb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fundament talb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0330" cy="275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C689C" w14:textId="25D94BDC" w:rsidR="00C80C22" w:rsidRDefault="00C80C22" w:rsidP="00F54B7C">
            <w:pPr>
              <w:widowControl w:val="0"/>
              <w:suppressAutoHyphens/>
              <w:spacing w:line="360" w:lineRule="auto"/>
              <w:jc w:val="both"/>
              <w:rPr>
                <w:rFonts w:ascii="Arial" w:eastAsia="F2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t xml:space="preserve">Ostateczny fundament zgodny </w:t>
            </w:r>
            <w:r>
              <w:rPr>
                <w:rFonts w:ascii="Arial" w:hAnsi="Arial" w:cs="Arial"/>
                <w:b/>
                <w:noProof/>
                <w:sz w:val="20"/>
                <w:szCs w:val="20"/>
              </w:rPr>
              <w:br/>
              <w:t>z wymaganiami producenta</w:t>
            </w:r>
          </w:p>
        </w:tc>
      </w:tr>
    </w:tbl>
    <w:p w14:paraId="691B45C3" w14:textId="77777777" w:rsidR="00413B37" w:rsidRDefault="00413B37" w:rsidP="00D52DB3">
      <w:pPr>
        <w:widowControl w:val="0"/>
        <w:autoSpaceDE w:val="0"/>
        <w:spacing w:after="0" w:line="360" w:lineRule="auto"/>
        <w:ind w:right="79"/>
        <w:jc w:val="both"/>
        <w:rPr>
          <w:rFonts w:ascii="Arial" w:hAnsi="Arial" w:cs="Arial"/>
          <w:b/>
          <w:bCs/>
          <w:color w:val="000000"/>
          <w:u w:val="single"/>
        </w:rPr>
      </w:pPr>
    </w:p>
    <w:p w14:paraId="40FA5AD7" w14:textId="46E9F5D8" w:rsidR="00D52DB3" w:rsidRDefault="00544FA5" w:rsidP="00D52DB3">
      <w:pPr>
        <w:widowControl w:val="0"/>
        <w:autoSpaceDE w:val="0"/>
        <w:spacing w:after="0" w:line="360" w:lineRule="auto"/>
        <w:ind w:right="79"/>
        <w:jc w:val="both"/>
        <w:rPr>
          <w:rFonts w:ascii="Arial" w:hAnsi="Arial" w:cs="Arial"/>
          <w:b/>
          <w:bCs/>
          <w:color w:val="000000"/>
          <w:u w:val="single"/>
        </w:rPr>
      </w:pPr>
      <w:r>
        <w:rPr>
          <w:rFonts w:ascii="Arial" w:hAnsi="Arial" w:cs="Arial"/>
          <w:b/>
          <w:bCs/>
          <w:color w:val="000000"/>
          <w:u w:val="single"/>
        </w:rPr>
        <w:t>4.4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 xml:space="preserve">. </w:t>
      </w:r>
      <w:r w:rsidR="00D52DB3" w:rsidRPr="004A7CD7">
        <w:rPr>
          <w:rFonts w:ascii="Arial" w:hAnsi="Arial" w:cs="Arial"/>
          <w:b/>
          <w:bCs/>
          <w:color w:val="000000"/>
          <w:spacing w:val="-142"/>
          <w:u w:val="single"/>
        </w:rPr>
        <w:t xml:space="preserve">       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Ch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</w:t>
      </w:r>
      <w:r w:rsidR="00D52DB3" w:rsidRPr="004A7CD7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k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t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e</w:t>
      </w:r>
      <w:r w:rsidR="00D52DB3" w:rsidRPr="004A7CD7">
        <w:rPr>
          <w:rFonts w:ascii="Arial" w:hAnsi="Arial" w:cs="Arial"/>
          <w:b/>
          <w:bCs/>
          <w:color w:val="000000"/>
          <w:spacing w:val="1"/>
          <w:u w:val="single"/>
        </w:rPr>
        <w:t>r</w:t>
      </w:r>
      <w:r w:rsidR="00D52DB3" w:rsidRPr="004A7CD7">
        <w:rPr>
          <w:rFonts w:ascii="Arial" w:hAnsi="Arial" w:cs="Arial"/>
          <w:b/>
          <w:bCs/>
          <w:color w:val="000000"/>
          <w:spacing w:val="2"/>
          <w:u w:val="single"/>
        </w:rPr>
        <w:t>y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s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ty</w:t>
      </w:r>
      <w:r w:rsidR="00D52DB3" w:rsidRPr="004A7CD7">
        <w:rPr>
          <w:rFonts w:ascii="Arial" w:hAnsi="Arial" w:cs="Arial"/>
          <w:b/>
          <w:bCs/>
          <w:color w:val="000000"/>
          <w:spacing w:val="-1"/>
          <w:u w:val="single"/>
        </w:rPr>
        <w:t>k</w:t>
      </w:r>
      <w:r w:rsidR="00D52DB3" w:rsidRPr="004A7CD7">
        <w:rPr>
          <w:rFonts w:ascii="Arial" w:hAnsi="Arial" w:cs="Arial"/>
          <w:b/>
          <w:bCs/>
          <w:color w:val="000000"/>
          <w:u w:val="single"/>
        </w:rPr>
        <w:t>a nawierzchni</w:t>
      </w:r>
    </w:p>
    <w:p w14:paraId="4CA65BC1" w14:textId="4E76FAB9" w:rsidR="00512571" w:rsidRDefault="00512571" w:rsidP="00512571">
      <w:pPr>
        <w:widowControl w:val="0"/>
        <w:suppressAutoHyphens/>
        <w:spacing w:after="0"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Zaprojektowano utwardzenie terenu wykonane z kostki betonowej </w:t>
      </w:r>
      <w:r w:rsidR="005565A9">
        <w:rPr>
          <w:rFonts w:ascii="Arial" w:hAnsi="Arial" w:cs="Arial"/>
          <w:color w:val="000000"/>
        </w:rPr>
        <w:t xml:space="preserve">pod urządzenia siłowe oraz </w:t>
      </w:r>
      <w:r>
        <w:rPr>
          <w:rFonts w:ascii="Arial" w:hAnsi="Arial" w:cs="Arial"/>
          <w:color w:val="000000"/>
        </w:rPr>
        <w:t xml:space="preserve"> ścieżki pieszej o szerokości 1,62 m z  obrzeżem betonowym.</w:t>
      </w:r>
    </w:p>
    <w:p w14:paraId="251AEAFC" w14:textId="77777777" w:rsidR="00512571" w:rsidRDefault="00512571" w:rsidP="00512571">
      <w:pPr>
        <w:widowControl w:val="0"/>
        <w:suppressAutoHyphens/>
        <w:spacing w:after="0" w:line="360" w:lineRule="auto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Nawierzchnia utwardzona zostanie wykonana z bez fazowej kostki betonowej typu Holland o wym. 10x20x6 cm. w kolorze szarym, otoczona obrzeżem betonowym </w:t>
      </w:r>
      <w:r>
        <w:rPr>
          <w:rFonts w:ascii="Arial" w:hAnsi="Arial" w:cs="Arial"/>
          <w:color w:val="000000"/>
        </w:rPr>
        <w:br/>
        <w:t>o wym. 6x20x100 cm. Ułożenie nawierzchni wykonać zgodnie z dokumentacją graficzną projektu.</w:t>
      </w:r>
    </w:p>
    <w:p w14:paraId="14B5804B" w14:textId="77777777" w:rsidR="00512571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color w:val="000000"/>
        </w:rPr>
      </w:pPr>
    </w:p>
    <w:p w14:paraId="1207804F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eastAsia="SimSun" w:hAnsi="Arial" w:cs="Arial"/>
          <w:i/>
        </w:rPr>
      </w:pPr>
      <w:r w:rsidRPr="00F06608">
        <w:rPr>
          <w:rFonts w:ascii="Arial" w:eastAsia="SimSun" w:hAnsi="Arial" w:cs="Arial"/>
          <w:i/>
        </w:rPr>
        <w:t>Nawierzchnia składa się z następującym warstw:</w:t>
      </w:r>
    </w:p>
    <w:p w14:paraId="44D21FFB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K</w:t>
      </w:r>
      <w:r>
        <w:rPr>
          <w:rFonts w:ascii="Arial" w:hAnsi="Arial" w:cs="Arial"/>
          <w:i/>
          <w:color w:val="000000"/>
        </w:rPr>
        <w:t xml:space="preserve">ostka betonowa, </w:t>
      </w:r>
      <w:r w:rsidRPr="00F06608">
        <w:rPr>
          <w:rFonts w:ascii="Arial" w:hAnsi="Arial" w:cs="Arial"/>
          <w:i/>
          <w:color w:val="000000"/>
        </w:rPr>
        <w:t>gr. 6 cm</w:t>
      </w:r>
    </w:p>
    <w:p w14:paraId="4C21AC63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Podsypka piaskowo-cementowa</w:t>
      </w:r>
      <w:r>
        <w:rPr>
          <w:rFonts w:ascii="Arial" w:hAnsi="Arial" w:cs="Arial"/>
          <w:i/>
          <w:color w:val="000000"/>
        </w:rPr>
        <w:t>, gr. 5 cm,</w:t>
      </w:r>
      <w:r w:rsidRPr="00F06608">
        <w:rPr>
          <w:rFonts w:ascii="Arial" w:hAnsi="Arial" w:cs="Arial"/>
          <w:i/>
          <w:color w:val="000000"/>
        </w:rPr>
        <w:tab/>
      </w:r>
    </w:p>
    <w:p w14:paraId="42DF2164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Podbudowa zasadnicza z kruszywa łamanego stabilizowanego mechani</w:t>
      </w:r>
      <w:r>
        <w:rPr>
          <w:rFonts w:ascii="Arial" w:hAnsi="Arial" w:cs="Arial"/>
          <w:i/>
          <w:color w:val="000000"/>
        </w:rPr>
        <w:t xml:space="preserve">cznie lub tłucznia kamiennego, </w:t>
      </w:r>
      <w:r w:rsidRPr="00F06608">
        <w:rPr>
          <w:rFonts w:ascii="Arial" w:hAnsi="Arial" w:cs="Arial"/>
          <w:i/>
          <w:color w:val="000000"/>
        </w:rPr>
        <w:t xml:space="preserve">gr. </w:t>
      </w:r>
      <w:r>
        <w:rPr>
          <w:rFonts w:ascii="Arial" w:hAnsi="Arial" w:cs="Arial"/>
          <w:i/>
          <w:color w:val="000000"/>
        </w:rPr>
        <w:t>2</w:t>
      </w:r>
      <w:r w:rsidRPr="00F06608">
        <w:rPr>
          <w:rFonts w:ascii="Arial" w:hAnsi="Arial" w:cs="Arial"/>
          <w:i/>
          <w:color w:val="000000"/>
        </w:rPr>
        <w:t>0 cm</w:t>
      </w:r>
    </w:p>
    <w:p w14:paraId="0510C17D" w14:textId="77777777" w:rsidR="00512571" w:rsidRPr="00F06608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i/>
          <w:color w:val="000000"/>
        </w:rPr>
      </w:pPr>
      <w:r w:rsidRPr="00F06608">
        <w:rPr>
          <w:rFonts w:ascii="Arial" w:hAnsi="Arial" w:cs="Arial"/>
          <w:i/>
          <w:color w:val="000000"/>
        </w:rPr>
        <w:t>- Grunt rodzimy</w:t>
      </w:r>
    </w:p>
    <w:p w14:paraId="6EDB88D0" w14:textId="77777777" w:rsidR="00512571" w:rsidRDefault="00512571" w:rsidP="00512571">
      <w:pPr>
        <w:widowControl w:val="0"/>
        <w:suppressAutoHyphens/>
        <w:spacing w:after="0" w:line="360" w:lineRule="auto"/>
        <w:ind w:left="567"/>
        <w:jc w:val="both"/>
        <w:rPr>
          <w:rFonts w:ascii="Arial" w:hAnsi="Arial" w:cs="Arial"/>
          <w:color w:val="000000"/>
        </w:rPr>
      </w:pPr>
    </w:p>
    <w:p w14:paraId="771C7A70" w14:textId="77777777" w:rsidR="00512571" w:rsidRDefault="00512571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  <w:r>
        <w:rPr>
          <w:rFonts w:ascii="Arial" w:eastAsia="SimSun" w:hAnsi="Arial" w:cs="Arial"/>
        </w:rPr>
        <w:t>Projektuje się spadek 1,0 % umożliwiający odprowadzenie wody na teren zielony.</w:t>
      </w:r>
    </w:p>
    <w:p w14:paraId="12E90B05" w14:textId="77777777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  <w:u w:val="single"/>
        </w:rPr>
      </w:pPr>
    </w:p>
    <w:p w14:paraId="0E811369" w14:textId="79ECF7BD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  <w:r w:rsidRPr="003663BE">
        <w:rPr>
          <w:rFonts w:ascii="Arial" w:eastAsia="SimSun" w:hAnsi="Arial" w:cs="Arial"/>
          <w:u w:val="single"/>
        </w:rPr>
        <w:t>Roboty przy wykonaniu ścieżki z kostki betonowej oraz placyku pod urządzenia siłowe należy bezwzględnie wykonywać ręcznie w sąsiedztwie korzeni drzew</w:t>
      </w:r>
      <w:r>
        <w:rPr>
          <w:rFonts w:ascii="Arial" w:eastAsia="SimSun" w:hAnsi="Arial" w:cs="Arial"/>
        </w:rPr>
        <w:t>.</w:t>
      </w:r>
    </w:p>
    <w:p w14:paraId="08D26682" w14:textId="77777777" w:rsidR="003663BE" w:rsidRDefault="003663BE" w:rsidP="003663BE">
      <w:pPr>
        <w:widowControl w:val="0"/>
        <w:suppressAutoHyphens/>
        <w:spacing w:after="0" w:line="360" w:lineRule="auto"/>
        <w:jc w:val="both"/>
        <w:rPr>
          <w:rFonts w:ascii="Arial" w:eastAsia="SimSun" w:hAnsi="Arial" w:cs="Arial"/>
        </w:rPr>
      </w:pPr>
    </w:p>
    <w:p w14:paraId="097DF471" w14:textId="77777777" w:rsidR="0081081A" w:rsidRDefault="0081081A" w:rsidP="002C7A50">
      <w:pPr>
        <w:pStyle w:val="Standard"/>
        <w:spacing w:line="360" w:lineRule="auto"/>
        <w:ind w:right="79"/>
        <w:jc w:val="both"/>
        <w:rPr>
          <w:rFonts w:ascii="Arial" w:hAnsi="Arial" w:cs="Arial"/>
          <w:b/>
          <w:bCs/>
          <w:color w:val="000000"/>
          <w:sz w:val="22"/>
          <w:u w:val="single"/>
        </w:rPr>
      </w:pPr>
    </w:p>
    <w:p w14:paraId="1146BA0F" w14:textId="77777777" w:rsidR="003074E9" w:rsidRDefault="003074E9" w:rsidP="002C7A50">
      <w:pPr>
        <w:pStyle w:val="Standard"/>
        <w:spacing w:line="360" w:lineRule="auto"/>
        <w:ind w:right="79"/>
        <w:jc w:val="both"/>
        <w:rPr>
          <w:rFonts w:ascii="Arial" w:hAnsi="Arial" w:cs="Arial"/>
          <w:b/>
          <w:bCs/>
          <w:color w:val="000000"/>
          <w:sz w:val="22"/>
          <w:u w:val="single"/>
        </w:rPr>
      </w:pPr>
    </w:p>
    <w:p w14:paraId="737DD080" w14:textId="457D77C7" w:rsidR="007C71DF" w:rsidRPr="005565A9" w:rsidRDefault="00291C13" w:rsidP="005565A9">
      <w:pPr>
        <w:pStyle w:val="Standard"/>
        <w:spacing w:line="360" w:lineRule="auto"/>
        <w:ind w:right="79"/>
        <w:jc w:val="both"/>
      </w:pPr>
      <w:r>
        <w:rPr>
          <w:rFonts w:ascii="Arial" w:hAnsi="Arial" w:cs="Arial"/>
          <w:b/>
          <w:bCs/>
          <w:color w:val="000000"/>
          <w:sz w:val="22"/>
          <w:u w:val="single"/>
        </w:rPr>
        <w:lastRenderedPageBreak/>
        <w:t>4.</w:t>
      </w:r>
      <w:r w:rsidR="002C7A50">
        <w:rPr>
          <w:rFonts w:ascii="Arial" w:hAnsi="Arial" w:cs="Arial"/>
          <w:b/>
          <w:bCs/>
          <w:color w:val="000000"/>
          <w:sz w:val="22"/>
          <w:u w:val="single"/>
        </w:rPr>
        <w:t>5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 xml:space="preserve">. </w:t>
      </w:r>
      <w:r w:rsidR="002C7A50" w:rsidRPr="00AB3E40">
        <w:rPr>
          <w:rFonts w:ascii="Arial" w:hAnsi="Arial" w:cs="Arial"/>
          <w:b/>
          <w:bCs/>
          <w:color w:val="000000"/>
          <w:spacing w:val="-142"/>
          <w:sz w:val="22"/>
          <w:u w:val="single"/>
        </w:rPr>
        <w:t xml:space="preserve">       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Ch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</w:t>
      </w:r>
      <w:r w:rsidR="002C7A50" w:rsidRPr="00AB3E40">
        <w:rPr>
          <w:rFonts w:ascii="Arial" w:hAnsi="Arial" w:cs="Arial"/>
          <w:b/>
          <w:bCs/>
          <w:color w:val="000000"/>
          <w:spacing w:val="1"/>
          <w:sz w:val="22"/>
          <w:u w:val="single"/>
        </w:rPr>
        <w:t>r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k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t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e</w:t>
      </w:r>
      <w:r w:rsidR="002C7A50" w:rsidRPr="00AB3E40">
        <w:rPr>
          <w:rFonts w:ascii="Arial" w:hAnsi="Arial" w:cs="Arial"/>
          <w:b/>
          <w:bCs/>
          <w:color w:val="000000"/>
          <w:spacing w:val="1"/>
          <w:sz w:val="22"/>
          <w:u w:val="single"/>
        </w:rPr>
        <w:t>r</w:t>
      </w:r>
      <w:r w:rsidR="002C7A50" w:rsidRPr="00AB3E40">
        <w:rPr>
          <w:rFonts w:ascii="Arial" w:hAnsi="Arial" w:cs="Arial"/>
          <w:b/>
          <w:bCs/>
          <w:color w:val="000000"/>
          <w:spacing w:val="2"/>
          <w:sz w:val="22"/>
          <w:u w:val="single"/>
        </w:rPr>
        <w:t>y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s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ty</w:t>
      </w:r>
      <w:r w:rsidR="002C7A50" w:rsidRPr="00AB3E40">
        <w:rPr>
          <w:rFonts w:ascii="Arial" w:hAnsi="Arial" w:cs="Arial"/>
          <w:b/>
          <w:bCs/>
          <w:color w:val="000000"/>
          <w:spacing w:val="-1"/>
          <w:sz w:val="22"/>
          <w:u w:val="single"/>
        </w:rPr>
        <w:t>k</w:t>
      </w:r>
      <w:r w:rsidR="002C7A50" w:rsidRPr="00AB3E40">
        <w:rPr>
          <w:rFonts w:ascii="Arial" w:hAnsi="Arial" w:cs="Arial"/>
          <w:b/>
          <w:bCs/>
          <w:color w:val="000000"/>
          <w:sz w:val="22"/>
          <w:u w:val="single"/>
        </w:rPr>
        <w:t>a terenów zielonych</w:t>
      </w:r>
    </w:p>
    <w:p w14:paraId="3C61AECD" w14:textId="499A27F6" w:rsidR="002C7A50" w:rsidRPr="00AB3E40" w:rsidRDefault="00291C13" w:rsidP="002C7A50">
      <w:pPr>
        <w:autoSpaceDE w:val="0"/>
        <w:spacing w:after="0" w:line="360" w:lineRule="auto"/>
        <w:ind w:right="79"/>
        <w:jc w:val="both"/>
        <w:rPr>
          <w:rFonts w:ascii="Arial" w:hAnsi="Arial" w:cs="Arial"/>
          <w:bCs/>
          <w:color w:val="000000"/>
          <w:u w:val="single"/>
        </w:rPr>
      </w:pPr>
      <w:r>
        <w:rPr>
          <w:rFonts w:ascii="Arial" w:hAnsi="Arial" w:cs="Arial"/>
          <w:bCs/>
          <w:color w:val="000000"/>
          <w:u w:val="single"/>
        </w:rPr>
        <w:t>4.</w:t>
      </w:r>
      <w:r w:rsidR="007C71DF">
        <w:rPr>
          <w:rFonts w:ascii="Arial" w:hAnsi="Arial" w:cs="Arial"/>
          <w:bCs/>
          <w:color w:val="000000"/>
          <w:u w:val="single"/>
        </w:rPr>
        <w:t>5.</w:t>
      </w:r>
      <w:r w:rsidR="005565A9">
        <w:rPr>
          <w:rFonts w:ascii="Arial" w:hAnsi="Arial" w:cs="Arial"/>
          <w:bCs/>
          <w:color w:val="000000"/>
          <w:u w:val="single"/>
        </w:rPr>
        <w:t>1</w:t>
      </w:r>
      <w:r w:rsidR="002C7A50">
        <w:rPr>
          <w:rFonts w:ascii="Arial" w:hAnsi="Arial" w:cs="Arial"/>
          <w:bCs/>
          <w:color w:val="000000"/>
          <w:u w:val="single"/>
        </w:rPr>
        <w:t xml:space="preserve">. </w:t>
      </w:r>
      <w:r w:rsidR="002C7A50" w:rsidRPr="00AB3E40">
        <w:rPr>
          <w:rFonts w:ascii="Arial" w:hAnsi="Arial" w:cs="Arial"/>
          <w:bCs/>
          <w:color w:val="000000"/>
          <w:u w:val="single"/>
        </w:rPr>
        <w:t>Trawnik</w:t>
      </w:r>
    </w:p>
    <w:p w14:paraId="0A7BC744" w14:textId="24F3119E" w:rsidR="002C7A50" w:rsidRPr="00AB3E40" w:rsidRDefault="002C7A50" w:rsidP="002C7A50">
      <w:pPr>
        <w:autoSpaceDE w:val="0"/>
        <w:spacing w:after="0" w:line="360" w:lineRule="auto"/>
        <w:ind w:left="426" w:right="-43" w:firstLine="141"/>
        <w:jc w:val="both"/>
        <w:rPr>
          <w:rFonts w:ascii="Arial" w:hAnsi="Arial" w:cs="Arial"/>
          <w:color w:val="000000"/>
          <w:spacing w:val="-1"/>
        </w:rPr>
      </w:pPr>
      <w:r w:rsidRPr="00AB3E40">
        <w:rPr>
          <w:rFonts w:ascii="Arial" w:hAnsi="Arial" w:cs="Arial"/>
          <w:color w:val="000000"/>
          <w:spacing w:val="-1"/>
        </w:rPr>
        <w:t xml:space="preserve">Uzupełnienie trawników – </w:t>
      </w:r>
      <w:r w:rsidR="005565A9">
        <w:rPr>
          <w:rFonts w:ascii="Arial" w:hAnsi="Arial" w:cs="Arial"/>
          <w:color w:val="000000"/>
          <w:spacing w:val="-1"/>
        </w:rPr>
        <w:t>31,4</w:t>
      </w:r>
      <w:r w:rsidR="007B4FF8">
        <w:rPr>
          <w:rFonts w:ascii="Arial" w:hAnsi="Arial" w:cs="Arial"/>
          <w:color w:val="000000"/>
          <w:spacing w:val="-1"/>
        </w:rPr>
        <w:t xml:space="preserve"> </w:t>
      </w:r>
      <w:r w:rsidRPr="00AB3E40">
        <w:rPr>
          <w:rFonts w:ascii="Arial" w:hAnsi="Arial" w:cs="Arial"/>
          <w:color w:val="000000"/>
          <w:spacing w:val="-1"/>
        </w:rPr>
        <w:t xml:space="preserve"> m² </w:t>
      </w:r>
    </w:p>
    <w:p w14:paraId="4998388B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4" w:hAnsi="Arial" w:cs="Arial"/>
        </w:rPr>
        <w:t>t</w:t>
      </w:r>
      <w:r w:rsidRPr="00AB3E40">
        <w:rPr>
          <w:rFonts w:ascii="Arial" w:eastAsia="F2" w:hAnsi="Arial" w:cs="Arial"/>
        </w:rPr>
        <w:t>eren pod trawniki musi być oczyszczony z gruzu i zanieczyszczeń,</w:t>
      </w:r>
    </w:p>
    <w:p w14:paraId="6FBE1937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ziemia urodzajna powinna być rozścielona równą warstwą wymieszana z nawozami</w:t>
      </w:r>
      <w:r w:rsidRPr="00AB3E40">
        <w:rPr>
          <w:rFonts w:ascii="Arial" w:hAnsi="Arial" w:cs="Arial"/>
          <w:color w:val="000000"/>
        </w:rPr>
        <w:t xml:space="preserve">  </w:t>
      </w:r>
      <w:r w:rsidRPr="00AB3E40">
        <w:rPr>
          <w:rFonts w:ascii="Arial" w:eastAsia="F2" w:hAnsi="Arial" w:cs="Arial"/>
        </w:rPr>
        <w:t>mineralnymi oraz starannie wyrównana,</w:t>
      </w:r>
    </w:p>
    <w:p w14:paraId="6ADA4252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siew powinien być dokonany w dni bezwietrzne, na zruszonej grabiami ziemią,</w:t>
      </w:r>
    </w:p>
    <w:p w14:paraId="522F40FE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na terenie płaskim nasiona traw wysiewane są w ilości od 1 do 4 kg na 100 m²,</w:t>
      </w:r>
    </w:p>
    <w:p w14:paraId="79DD3E31" w14:textId="77777777" w:rsidR="002C7A50" w:rsidRPr="00AB3E40" w:rsidRDefault="002C7A50" w:rsidP="002C7A50">
      <w:pPr>
        <w:autoSpaceDE w:val="0"/>
        <w:spacing w:after="0" w:line="360" w:lineRule="auto"/>
        <w:ind w:left="567"/>
        <w:jc w:val="both"/>
        <w:rPr>
          <w:rFonts w:ascii="Arial" w:eastAsia="F2" w:hAnsi="Arial" w:cs="Arial"/>
        </w:rPr>
      </w:pPr>
      <w:r w:rsidRPr="00AB3E40">
        <w:rPr>
          <w:rFonts w:ascii="Arial" w:hAnsi="Arial" w:cs="Arial"/>
          <w:color w:val="000000"/>
        </w:rPr>
        <w:t xml:space="preserve">• </w:t>
      </w:r>
      <w:r w:rsidRPr="00AB3E40">
        <w:rPr>
          <w:rFonts w:ascii="Arial" w:eastAsia="F2" w:hAnsi="Arial" w:cs="Arial"/>
        </w:rPr>
        <w:t>po wysiewie nasion ziemia powinna być wałowana,</w:t>
      </w:r>
    </w:p>
    <w:p w14:paraId="497601DC" w14:textId="77777777" w:rsidR="00B30B06" w:rsidRDefault="00B30B06" w:rsidP="0048463B">
      <w:pPr>
        <w:spacing w:line="360" w:lineRule="auto"/>
        <w:jc w:val="both"/>
        <w:rPr>
          <w:rFonts w:ascii="Arial" w:hAnsi="Arial" w:cs="Arial"/>
          <w:b/>
          <w:bCs/>
          <w:color w:val="000000"/>
          <w:szCs w:val="24"/>
          <w:u w:val="single"/>
        </w:rPr>
      </w:pPr>
    </w:p>
    <w:p w14:paraId="4DC32E2E" w14:textId="77777777" w:rsidR="005565A9" w:rsidRPr="007434D1" w:rsidRDefault="005565A9" w:rsidP="005565A9">
      <w:pPr>
        <w:spacing w:line="360" w:lineRule="auto"/>
        <w:jc w:val="both"/>
        <w:rPr>
          <w:rFonts w:ascii="Arial" w:hAnsi="Arial" w:cs="Arial"/>
          <w:b/>
          <w:bCs/>
          <w:color w:val="000000"/>
          <w:u w:val="single"/>
        </w:rPr>
      </w:pPr>
      <w:r>
        <w:rPr>
          <w:rFonts w:ascii="Arial" w:hAnsi="Arial" w:cs="Arial"/>
          <w:b/>
          <w:bCs/>
          <w:color w:val="000000"/>
          <w:u w:val="single"/>
        </w:rPr>
        <w:t>5</w:t>
      </w:r>
      <w:r w:rsidRPr="007434D1">
        <w:rPr>
          <w:rFonts w:ascii="Arial" w:hAnsi="Arial" w:cs="Arial"/>
          <w:b/>
          <w:bCs/>
          <w:color w:val="000000"/>
          <w:u w:val="single"/>
        </w:rPr>
        <w:t>. Zabezpieczanie drzew na czas budowy</w:t>
      </w:r>
    </w:p>
    <w:p w14:paraId="4B69D3BB" w14:textId="0F31C8FF" w:rsidR="005565A9" w:rsidRPr="003663BE" w:rsidRDefault="005565A9" w:rsidP="003663BE">
      <w:pPr>
        <w:spacing w:line="360" w:lineRule="auto"/>
        <w:jc w:val="both"/>
        <w:rPr>
          <w:rFonts w:ascii="Arial" w:hAnsi="Arial" w:cs="Arial"/>
        </w:rPr>
      </w:pPr>
      <w:r w:rsidRPr="007434D1">
        <w:rPr>
          <w:rFonts w:ascii="Arial" w:hAnsi="Arial" w:cs="Arial"/>
        </w:rPr>
        <w:t xml:space="preserve">Przed przystąpieniem do prac budowlanych należy pamiętać o zabezpieczaniu </w:t>
      </w:r>
      <w:r>
        <w:rPr>
          <w:rFonts w:ascii="Arial" w:hAnsi="Arial" w:cs="Arial"/>
        </w:rPr>
        <w:t xml:space="preserve">2 </w:t>
      </w:r>
      <w:r w:rsidRPr="007434D1">
        <w:rPr>
          <w:rFonts w:ascii="Arial" w:hAnsi="Arial" w:cs="Arial"/>
        </w:rPr>
        <w:t xml:space="preserve">drzew </w:t>
      </w:r>
      <w:r>
        <w:rPr>
          <w:rFonts w:ascii="Arial" w:hAnsi="Arial" w:cs="Arial"/>
        </w:rPr>
        <w:br/>
      </w:r>
      <w:r w:rsidRPr="00EF7068">
        <w:rPr>
          <w:rFonts w:ascii="Arial" w:hAnsi="Arial" w:cs="Arial"/>
        </w:rPr>
        <w:t>znajdując</w:t>
      </w:r>
      <w:r>
        <w:rPr>
          <w:rFonts w:ascii="Arial" w:hAnsi="Arial" w:cs="Arial"/>
        </w:rPr>
        <w:t>ych</w:t>
      </w:r>
      <w:r w:rsidRPr="00EF7068">
        <w:rPr>
          <w:rFonts w:ascii="Arial" w:hAnsi="Arial" w:cs="Arial"/>
        </w:rPr>
        <w:t xml:space="preserve"> się na terenie inwestycji, mającym na celu uniknięcia uszkodzenia</w:t>
      </w:r>
      <w:r>
        <w:rPr>
          <w:rFonts w:ascii="Arial" w:hAnsi="Arial" w:cs="Arial"/>
        </w:rPr>
        <w:t xml:space="preserve"> ich</w:t>
      </w:r>
      <w:r w:rsidRPr="00EF7068">
        <w:rPr>
          <w:rFonts w:ascii="Arial" w:hAnsi="Arial" w:cs="Arial"/>
        </w:rPr>
        <w:t xml:space="preserve"> koron, pni oraz system</w:t>
      </w:r>
      <w:r>
        <w:rPr>
          <w:rFonts w:ascii="Arial" w:hAnsi="Arial" w:cs="Arial"/>
        </w:rPr>
        <w:t>ów</w:t>
      </w:r>
      <w:r w:rsidRPr="00EF7068">
        <w:rPr>
          <w:rFonts w:ascii="Arial" w:hAnsi="Arial" w:cs="Arial"/>
        </w:rPr>
        <w:t xml:space="preserve"> korzeniow</w:t>
      </w:r>
      <w:r>
        <w:rPr>
          <w:rFonts w:ascii="Arial" w:hAnsi="Arial" w:cs="Arial"/>
        </w:rPr>
        <w:t>ych</w:t>
      </w:r>
      <w:r w:rsidRPr="00EF7068">
        <w:rPr>
          <w:rFonts w:ascii="Arial" w:hAnsi="Arial" w:cs="Arial"/>
        </w:rPr>
        <w:t xml:space="preserve"> w czasie trwania prac. Drzew</w:t>
      </w:r>
      <w:r>
        <w:rPr>
          <w:rFonts w:ascii="Arial" w:hAnsi="Arial" w:cs="Arial"/>
        </w:rPr>
        <w:t>a</w:t>
      </w:r>
      <w:r w:rsidRPr="00EF7068">
        <w:rPr>
          <w:rFonts w:ascii="Arial" w:hAnsi="Arial" w:cs="Arial"/>
        </w:rPr>
        <w:t xml:space="preserve"> przewidziane </w:t>
      </w:r>
      <w:r>
        <w:rPr>
          <w:rFonts w:ascii="Arial" w:hAnsi="Arial" w:cs="Arial"/>
        </w:rPr>
        <w:br/>
      </w:r>
      <w:r w:rsidRPr="00EF7068">
        <w:rPr>
          <w:rFonts w:ascii="Arial" w:hAnsi="Arial" w:cs="Arial"/>
        </w:rPr>
        <w:t>do zabezpieczenia</w:t>
      </w:r>
      <w:r>
        <w:rPr>
          <w:rFonts w:ascii="Arial" w:hAnsi="Arial" w:cs="Arial"/>
        </w:rPr>
        <w:t xml:space="preserve"> </w:t>
      </w:r>
      <w:r w:rsidRPr="00EF7068">
        <w:rPr>
          <w:rFonts w:ascii="Arial" w:hAnsi="Arial" w:cs="Arial"/>
        </w:rPr>
        <w:t>został</w:t>
      </w:r>
      <w:r>
        <w:rPr>
          <w:rFonts w:ascii="Arial" w:hAnsi="Arial" w:cs="Arial"/>
        </w:rPr>
        <w:t xml:space="preserve">y </w:t>
      </w:r>
      <w:r w:rsidRPr="00EF7068">
        <w:rPr>
          <w:rFonts w:ascii="Arial" w:hAnsi="Arial" w:cs="Arial"/>
        </w:rPr>
        <w:t xml:space="preserve"> oznaczone na rys. nr 2</w:t>
      </w:r>
      <w:r>
        <w:rPr>
          <w:rFonts w:ascii="Arial" w:hAnsi="Arial" w:cs="Arial"/>
        </w:rPr>
        <w:t xml:space="preserve">. </w:t>
      </w:r>
      <w:r w:rsidR="003663BE">
        <w:rPr>
          <w:rFonts w:ascii="Arial" w:hAnsi="Arial" w:cs="Arial"/>
        </w:rPr>
        <w:t>Ponadto należy dokonać i pielęgnacji poprzez równomierne podcięcie dolnych gałęzi.</w:t>
      </w:r>
    </w:p>
    <w:p w14:paraId="49FB9E20" w14:textId="77777777" w:rsidR="005565A9" w:rsidRDefault="005565A9" w:rsidP="005565A9">
      <w:p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5.1. Wymagania jakie powinny być spełnione przy pracach w pobliżu drzew:</w:t>
      </w:r>
    </w:p>
    <w:p w14:paraId="54EE0C5D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roboty prowadzić tak, aby nie uszkodzić drzew i systemu korzeniowego</w:t>
      </w:r>
      <w:r>
        <w:rPr>
          <w:rFonts w:ascii="Arial" w:eastAsia="F2" w:hAnsi="Arial" w:cs="Arial"/>
        </w:rPr>
        <w:t>,</w:t>
      </w:r>
    </w:p>
    <w:p w14:paraId="4B5D245A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przed rozpoczęciem robót należy dokonać oględzin istniejącej zieleni,</w:t>
      </w:r>
    </w:p>
    <w:p w14:paraId="4F485EFF" w14:textId="77777777" w:rsidR="005565A9" w:rsidRDefault="005565A9" w:rsidP="005565A9">
      <w:pPr>
        <w:pStyle w:val="Akapitzlist"/>
        <w:numPr>
          <w:ilvl w:val="0"/>
          <w:numId w:val="42"/>
        </w:num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 xml:space="preserve">należy przyjąć, że system korzeniowy drzewa pokrywa się co najmniej z zasięgiem jego korony, wobec tego w obrębie korony (1-2 m od obrysu korony drzewa lub strefie wokół drzewa 4x4 m) </w:t>
      </w:r>
      <w:r w:rsidRPr="00EF7068">
        <w:rPr>
          <w:rFonts w:ascii="Arial" w:eastAsia="F2" w:hAnsi="Arial" w:cs="Arial"/>
        </w:rPr>
        <w:t>nie powinno dopuścić się do:</w:t>
      </w:r>
    </w:p>
    <w:p w14:paraId="26712F5C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 xml:space="preserve">- wykonania placów składowych i dróg dojazdowych, </w:t>
      </w:r>
    </w:p>
    <w:p w14:paraId="5F32A447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 xml:space="preserve">- poruszania się sprzętu mechanicznego, </w:t>
      </w:r>
    </w:p>
    <w:p w14:paraId="34D5190D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- składowania materiałów budowlanych</w:t>
      </w:r>
      <w:r>
        <w:rPr>
          <w:rFonts w:ascii="Arial" w:eastAsia="F2" w:hAnsi="Arial" w:cs="Arial"/>
        </w:rPr>
        <w:t xml:space="preserve"> (minimum 10 m od pnia drzewa)</w:t>
      </w:r>
      <w:r w:rsidRPr="002A5F71">
        <w:rPr>
          <w:rFonts w:ascii="Arial" w:eastAsia="F2" w:hAnsi="Arial" w:cs="Arial"/>
        </w:rPr>
        <w:t xml:space="preserve">, </w:t>
      </w:r>
    </w:p>
    <w:p w14:paraId="6E2ED8B8" w14:textId="77777777" w:rsidR="005565A9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 w:rsidRPr="002A5F71">
        <w:rPr>
          <w:rFonts w:ascii="Arial" w:eastAsia="F2" w:hAnsi="Arial" w:cs="Arial"/>
        </w:rPr>
        <w:t>- zmian poziomu gruntu</w:t>
      </w:r>
      <w:r>
        <w:rPr>
          <w:rFonts w:ascii="Arial" w:eastAsia="F2" w:hAnsi="Arial" w:cs="Arial"/>
        </w:rPr>
        <w:t>.</w:t>
      </w:r>
    </w:p>
    <w:p w14:paraId="163CF23F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Zaleca się na czas budowy ustawienie tabliczek informujących o szer. Strefy ochronnej i zakazach składowania materiałów lub poruszania się sprzętu,</w:t>
      </w:r>
    </w:p>
    <w:p w14:paraId="3B2627D7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W przypadku przejazdu maszyn obok drzew należy stosować nawierzchnie tymczasowe ze żwiru o gr. 20 cm,</w:t>
      </w:r>
    </w:p>
    <w:p w14:paraId="41D32B7D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Dbać o rozluźnianie i natlenianie zagęszczonej gleby w obrębie systemu korzeniowego drzew,</w:t>
      </w:r>
    </w:p>
    <w:p w14:paraId="5D381FB8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Wszelkie wykopy w obrębie korony należy prowadzić ręcznie ( zaleca się metodę „</w:t>
      </w:r>
      <w:proofErr w:type="spellStart"/>
      <w:r>
        <w:rPr>
          <w:rFonts w:ascii="Arial" w:eastAsia="F2" w:hAnsi="Arial" w:cs="Arial"/>
        </w:rPr>
        <w:t>air</w:t>
      </w:r>
      <w:proofErr w:type="spellEnd"/>
      <w:r>
        <w:rPr>
          <w:rFonts w:ascii="Arial" w:eastAsia="F2" w:hAnsi="Arial" w:cs="Arial"/>
        </w:rPr>
        <w:t xml:space="preserve"> </w:t>
      </w:r>
      <w:proofErr w:type="spellStart"/>
      <w:r>
        <w:rPr>
          <w:rFonts w:ascii="Arial" w:eastAsia="F2" w:hAnsi="Arial" w:cs="Arial"/>
        </w:rPr>
        <w:t>spade</w:t>
      </w:r>
      <w:proofErr w:type="spellEnd"/>
      <w:r>
        <w:rPr>
          <w:rFonts w:ascii="Arial" w:eastAsia="F2" w:hAnsi="Arial" w:cs="Arial"/>
        </w:rPr>
        <w:t xml:space="preserve">” lub poprzez wypłukanie gleby) – w strefie ochronnej wyłącznie za pomocą </w:t>
      </w:r>
      <w:proofErr w:type="spellStart"/>
      <w:r>
        <w:rPr>
          <w:rFonts w:ascii="Arial" w:eastAsia="F2" w:hAnsi="Arial" w:cs="Arial"/>
        </w:rPr>
        <w:lastRenderedPageBreak/>
        <w:t>przecisku</w:t>
      </w:r>
      <w:proofErr w:type="spellEnd"/>
      <w:r>
        <w:rPr>
          <w:rFonts w:ascii="Arial" w:eastAsia="F2" w:hAnsi="Arial" w:cs="Arial"/>
        </w:rPr>
        <w:t>/przewiertu sterowanego,</w:t>
      </w:r>
    </w:p>
    <w:p w14:paraId="4D25B05B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Unikać zmian poziomu gruntu w bezpośrednim sąsiedztwie pnia drzewa,</w:t>
      </w:r>
    </w:p>
    <w:p w14:paraId="39EB7D15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Pnie drzew zabezpieczyć miękkim materiałem ( tkanina jutowa maty słomiane (4m2/na pień), stare opony, rurki drenarskie) oraz dodatkowo odeskować (do wys. 2,5-3m lub do pierwszych gałęzi). Dolna część każdej deski powinna opierać się na podłożu, będąc lekko wkopaną w grunt lub obsypaną ziemią. Oszalowanie powinno być otoczone opaskami z drutu ocynkowanego lub powlekanego lub taśmy stalowej ocynkowanej w odległości wzajemnej co 40-60 cm,</w:t>
      </w:r>
    </w:p>
    <w:p w14:paraId="1A2A694B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W przypadku uszkodzenia korzeni należy odciąć ich zniszczoną część czystym, ostrym narzędziem i w razie konieczności (nie wszystkie gatunki wymagają zabezpieczenia ran) zabezpieczyć ranę środkiem grzybobójczym,</w:t>
      </w:r>
    </w:p>
    <w:p w14:paraId="681633D7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P</w:t>
      </w:r>
      <w:r w:rsidRPr="00EF7068">
        <w:rPr>
          <w:rFonts w:ascii="Arial" w:eastAsia="F2" w:hAnsi="Arial" w:cs="Arial"/>
        </w:rPr>
        <w:t>odlewanie drzew wodą w ilości około 20 dm3 na jedno drzewo przez cały okres trwania robót, w zależności od warunków atmosferycznych oraz wskazań Inspektora Nadzoru</w:t>
      </w:r>
      <w:r>
        <w:rPr>
          <w:rFonts w:ascii="Arial" w:eastAsia="F2" w:hAnsi="Arial" w:cs="Arial"/>
        </w:rPr>
        <w:t>,</w:t>
      </w:r>
    </w:p>
    <w:p w14:paraId="36CFB7E4" w14:textId="77777777" w:rsidR="005565A9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Nie używać ziemi z wykopu do zasypek korzeni ze względu na nieurodzajność i brak próchnicy – zasypka jedynie kompostem lub ziemią urodzajną,</w:t>
      </w:r>
    </w:p>
    <w:p w14:paraId="59CE782C" w14:textId="77777777" w:rsidR="005565A9" w:rsidRPr="005C4371" w:rsidRDefault="005565A9" w:rsidP="005565A9">
      <w:pPr>
        <w:pStyle w:val="Akapitzlist"/>
        <w:widowControl w:val="0"/>
        <w:numPr>
          <w:ilvl w:val="0"/>
          <w:numId w:val="42"/>
        </w:numPr>
        <w:suppressAutoHyphens/>
        <w:autoSpaceDE w:val="0"/>
        <w:spacing w:line="360" w:lineRule="auto"/>
        <w:jc w:val="both"/>
        <w:rPr>
          <w:rFonts w:ascii="Arial" w:eastAsia="F2" w:hAnsi="Arial" w:cs="Arial"/>
        </w:rPr>
      </w:pPr>
      <w:r w:rsidRPr="005C4371">
        <w:rPr>
          <w:rFonts w:ascii="Arial" w:eastAsia="F2" w:hAnsi="Arial" w:cs="Arial"/>
        </w:rPr>
        <w:t xml:space="preserve">Po zakończeniu robót należy wykonać demontaż zabezpieczeń drzew, obejmujący: </w:t>
      </w:r>
      <w:r w:rsidRPr="005C4371">
        <w:rPr>
          <w:rFonts w:ascii="Arial" w:eastAsia="F2" w:hAnsi="Arial" w:cs="Arial"/>
        </w:rPr>
        <w:br/>
        <w:t xml:space="preserve">- rozebranie konstrukcji zabezpieczającej drzewa, </w:t>
      </w:r>
      <w:r w:rsidRPr="005C4371">
        <w:rPr>
          <w:rFonts w:ascii="Arial" w:eastAsia="F2" w:hAnsi="Arial" w:cs="Arial"/>
        </w:rPr>
        <w:tab/>
      </w:r>
      <w:r w:rsidRPr="005C4371">
        <w:rPr>
          <w:rFonts w:ascii="Arial" w:eastAsia="F2" w:hAnsi="Arial" w:cs="Arial"/>
        </w:rPr>
        <w:br/>
        <w:t xml:space="preserve">- usunięcie materiałów zabezpieczających, </w:t>
      </w:r>
      <w:r w:rsidRPr="005C4371">
        <w:rPr>
          <w:rFonts w:ascii="Arial" w:eastAsia="F2" w:hAnsi="Arial" w:cs="Arial"/>
        </w:rPr>
        <w:tab/>
      </w:r>
      <w:r w:rsidRPr="005C4371">
        <w:rPr>
          <w:rFonts w:ascii="Arial" w:eastAsia="F2" w:hAnsi="Arial" w:cs="Arial"/>
        </w:rPr>
        <w:br/>
        <w:t xml:space="preserve"> - lekkie spulchnienie ziemi w strefie korzeniowej drzew.</w:t>
      </w:r>
    </w:p>
    <w:p w14:paraId="60E521B9" w14:textId="77777777" w:rsidR="005565A9" w:rsidRPr="002A5F71" w:rsidRDefault="005565A9" w:rsidP="005565A9">
      <w:pPr>
        <w:pStyle w:val="Akapitzlist"/>
        <w:widowControl w:val="0"/>
        <w:suppressAutoHyphens/>
        <w:autoSpaceDE w:val="0"/>
        <w:spacing w:after="0" w:line="360" w:lineRule="auto"/>
        <w:jc w:val="both"/>
        <w:rPr>
          <w:rFonts w:ascii="Arial" w:eastAsia="F2" w:hAnsi="Arial" w:cs="Arial"/>
        </w:rPr>
      </w:pPr>
    </w:p>
    <w:p w14:paraId="514BAC12" w14:textId="77777777" w:rsidR="005565A9" w:rsidRPr="005C4371" w:rsidRDefault="005565A9" w:rsidP="005565A9">
      <w:pPr>
        <w:autoSpaceDE w:val="0"/>
        <w:spacing w:line="360" w:lineRule="auto"/>
        <w:jc w:val="both"/>
        <w:rPr>
          <w:rFonts w:ascii="Arial" w:eastAsia="F2" w:hAnsi="Arial" w:cs="Arial"/>
        </w:rPr>
      </w:pPr>
      <w:r>
        <w:rPr>
          <w:rFonts w:ascii="Arial" w:eastAsia="F2" w:hAnsi="Arial" w:cs="Arial"/>
        </w:rPr>
        <w:t>5.2. Pielęgnacja drzew uszkodzonych w czasie prowadzenia robót budowlanych</w:t>
      </w:r>
    </w:p>
    <w:p w14:paraId="5F14FDA9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 w:rsidRPr="00D1023E">
        <w:rPr>
          <w:rFonts w:ascii="Arial" w:hAnsi="Arial" w:cs="Arial"/>
        </w:rPr>
        <w:t>Drzewa uszkodzone w czasie prowadzenia robót powinny być natychmiast poddane zabiegom pielęgnacyjnym</w:t>
      </w:r>
      <w:r>
        <w:rPr>
          <w:rFonts w:ascii="Arial" w:hAnsi="Arial" w:cs="Arial"/>
        </w:rPr>
        <w:t>.</w:t>
      </w:r>
    </w:p>
    <w:p w14:paraId="43543567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Należy wykonać następujące zabiegi pielęgnacyjne uzależnione od rodzaju uszkodzenia:</w:t>
      </w:r>
    </w:p>
    <w:p w14:paraId="109197AC" w14:textId="77777777" w:rsidR="005565A9" w:rsidRDefault="005565A9" w:rsidP="005565A9">
      <w:pPr>
        <w:pStyle w:val="Akapitzlist"/>
        <w:numPr>
          <w:ilvl w:val="0"/>
          <w:numId w:val="43"/>
        </w:num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Przy uszkodzeniu korzeni:</w:t>
      </w:r>
    </w:p>
    <w:p w14:paraId="3C746080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wykopać cięcia sanitarne korzeni pod kątem prostym, dokonując cięcia tam, gdzie zaczyna się korzeń zdrowy (żywy),</w:t>
      </w:r>
    </w:p>
    <w:p w14:paraId="57A6DF1F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zabezpieczyć powierzchnię ran preparatem impregnującym,</w:t>
      </w:r>
    </w:p>
    <w:p w14:paraId="37CA932F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posypać glebą na bieżąco zabezpieczone korzenie,</w:t>
      </w:r>
    </w:p>
    <w:p w14:paraId="717D53A1" w14:textId="77777777" w:rsidR="005565A9" w:rsidRDefault="005565A9" w:rsidP="005565A9">
      <w:pPr>
        <w:pStyle w:val="Akapitzlist"/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zastąpić, przynajmniej w najbliższym otoczeniu uszkodzonych korzeni, dotychczasową ziemię glebą bardziej zasobną,</w:t>
      </w:r>
    </w:p>
    <w:p w14:paraId="6FFE345B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b) przy uszkodzeniu gałęzi:</w:t>
      </w:r>
    </w:p>
    <w:p w14:paraId="062B846B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- wykonywać cięcia gałęzi o średnicy powyżej 3 cm zawsze trzyetapowo,</w:t>
      </w:r>
    </w:p>
    <w:p w14:paraId="4E83AC00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- zabezpieczyć natychmiast powstałą ranę pod usunięciu żywej gałęzi: o średnicy do       </w:t>
      </w:r>
    </w:p>
    <w:p w14:paraId="2C6A5F82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10 cm, zasmarowując w całości preparatem o działaniu powierzchniowym, o średnicy      </w:t>
      </w:r>
    </w:p>
    <w:p w14:paraId="07DEBA19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             ponad 10 cm, zabezpieczając dwuskładnikowo, tj. krawędzie rany (miejsca, z których  </w:t>
      </w:r>
    </w:p>
    <w:p w14:paraId="06960995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będzie wyrastała tkanka żywa – kalus) i drewno czynne (pierścień o grubości 1,50 -  </w:t>
      </w:r>
    </w:p>
    <w:p w14:paraId="44FA4AF5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2 cm) – środkiem o działaniu powierzchniowym, a pozostałą część rany wewnątrz </w:t>
      </w:r>
    </w:p>
    <w:p w14:paraId="511A6AD3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pierścienia – środkiem impregnującym,</w:t>
      </w:r>
    </w:p>
    <w:p w14:paraId="7D8107FA" w14:textId="77777777" w:rsidR="005565A9" w:rsidRDefault="005565A9" w:rsidP="005565A9">
      <w:pPr>
        <w:autoSpaceDE w:val="0"/>
        <w:spacing w:after="0" w:line="360" w:lineRule="auto"/>
        <w:ind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c) przy ubytkach powierzchniowych:</w:t>
      </w:r>
    </w:p>
    <w:p w14:paraId="5A1BEE2A" w14:textId="77777777" w:rsidR="005565A9" w:rsidRDefault="005565A9" w:rsidP="005565A9">
      <w:pPr>
        <w:autoSpaceDE w:val="0"/>
        <w:spacing w:after="0" w:line="360" w:lineRule="auto"/>
        <w:ind w:right="79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- wygładzić i uformować powierzchnię rany,</w:t>
      </w:r>
    </w:p>
    <w:p w14:paraId="7C8CB445" w14:textId="77777777" w:rsidR="005565A9" w:rsidRDefault="005565A9" w:rsidP="005565A9">
      <w:pPr>
        <w:autoSpaceDE w:val="0"/>
        <w:spacing w:after="0" w:line="360" w:lineRule="auto"/>
        <w:ind w:right="79" w:firstLine="708"/>
        <w:jc w:val="both"/>
        <w:rPr>
          <w:rFonts w:ascii="Arial" w:hAnsi="Arial" w:cs="Arial"/>
        </w:rPr>
      </w:pPr>
      <w:r>
        <w:rPr>
          <w:rFonts w:ascii="Arial" w:hAnsi="Arial" w:cs="Arial"/>
        </w:rPr>
        <w:t>- uformować krawędź rany (ubytku),</w:t>
      </w:r>
    </w:p>
    <w:p w14:paraId="3CECB44D" w14:textId="77777777" w:rsidR="005565A9" w:rsidRPr="00D1023E" w:rsidRDefault="005565A9" w:rsidP="005565A9">
      <w:pPr>
        <w:autoSpaceDE w:val="0"/>
        <w:spacing w:after="0" w:line="360" w:lineRule="auto"/>
        <w:ind w:left="708" w:right="79"/>
        <w:jc w:val="both"/>
        <w:rPr>
          <w:rFonts w:ascii="Arial" w:hAnsi="Arial" w:cs="Arial"/>
        </w:rPr>
      </w:pPr>
      <w:r>
        <w:rPr>
          <w:rFonts w:ascii="Arial" w:hAnsi="Arial" w:cs="Arial"/>
        </w:rPr>
        <w:t>- zabezpieczyć całą powierzchnię rany, z tym że świeże rany zabezpieczyć jedynie przez zasmarowanie w całości preparatem emulsyjnym, powierzchniowym.</w:t>
      </w:r>
    </w:p>
    <w:p w14:paraId="015797CE" w14:textId="77777777" w:rsidR="005565A9" w:rsidRDefault="005565A9" w:rsidP="0048463B">
      <w:pPr>
        <w:spacing w:line="360" w:lineRule="auto"/>
        <w:jc w:val="both"/>
        <w:rPr>
          <w:rFonts w:ascii="Arial" w:hAnsi="Arial" w:cs="Arial"/>
          <w:b/>
          <w:bCs/>
          <w:color w:val="000000"/>
          <w:szCs w:val="24"/>
          <w:u w:val="single"/>
        </w:rPr>
      </w:pPr>
    </w:p>
    <w:p w14:paraId="4C6A6231" w14:textId="54E77011" w:rsidR="0048463B" w:rsidRPr="001414B1" w:rsidRDefault="005565A9" w:rsidP="0048463B">
      <w:pPr>
        <w:spacing w:line="360" w:lineRule="auto"/>
        <w:jc w:val="both"/>
        <w:rPr>
          <w:rFonts w:ascii="Arial" w:hAnsi="Arial" w:cs="Arial"/>
          <w:b/>
          <w:szCs w:val="24"/>
          <w:u w:val="single"/>
        </w:rPr>
      </w:pPr>
      <w:r>
        <w:rPr>
          <w:rFonts w:ascii="Arial" w:hAnsi="Arial" w:cs="Arial"/>
          <w:b/>
          <w:bCs/>
          <w:color w:val="000000"/>
          <w:szCs w:val="24"/>
          <w:u w:val="single"/>
        </w:rPr>
        <w:t>6</w:t>
      </w:r>
      <w:r w:rsidR="0048463B" w:rsidRPr="001414B1">
        <w:rPr>
          <w:rFonts w:ascii="Arial" w:hAnsi="Arial" w:cs="Arial"/>
          <w:b/>
          <w:bCs/>
          <w:color w:val="000000"/>
          <w:szCs w:val="24"/>
          <w:u w:val="single"/>
        </w:rPr>
        <w:t xml:space="preserve">. </w:t>
      </w:r>
      <w:r w:rsidR="0048463B" w:rsidRPr="001414B1">
        <w:rPr>
          <w:rFonts w:ascii="Arial" w:hAnsi="Arial" w:cs="Arial"/>
          <w:b/>
          <w:bCs/>
          <w:color w:val="000000"/>
          <w:spacing w:val="-142"/>
          <w:szCs w:val="24"/>
          <w:u w:val="single"/>
        </w:rPr>
        <w:t xml:space="preserve"> </w:t>
      </w:r>
      <w:r w:rsidR="0048463B" w:rsidRPr="001414B1">
        <w:rPr>
          <w:rFonts w:ascii="Arial" w:hAnsi="Arial" w:cs="Arial"/>
          <w:b/>
          <w:szCs w:val="24"/>
          <w:u w:val="single"/>
        </w:rPr>
        <w:t>Zakres robót oraz kolejność realizacji</w:t>
      </w:r>
    </w:p>
    <w:p w14:paraId="2845D190" w14:textId="17741D56" w:rsidR="0048463B" w:rsidRPr="00560D1A" w:rsidRDefault="0048463B" w:rsidP="00F3734A">
      <w:pPr>
        <w:spacing w:line="360" w:lineRule="auto"/>
        <w:jc w:val="both"/>
        <w:rPr>
          <w:rFonts w:ascii="Arial" w:hAnsi="Arial" w:cs="Arial"/>
        </w:rPr>
      </w:pPr>
      <w:r w:rsidRPr="00560D1A">
        <w:rPr>
          <w:rFonts w:ascii="Arial" w:hAnsi="Arial" w:cs="Arial"/>
        </w:rPr>
        <w:t xml:space="preserve">Zamierzenie budowlane obejmuje </w:t>
      </w:r>
      <w:r w:rsidR="00D543BD">
        <w:rPr>
          <w:rFonts w:ascii="Arial" w:hAnsi="Arial" w:cs="Arial"/>
        </w:rPr>
        <w:t>budowę obiektów małej architektury</w:t>
      </w:r>
      <w:r w:rsidRPr="00560D1A">
        <w:rPr>
          <w:rFonts w:ascii="Arial" w:hAnsi="Arial" w:cs="Arial"/>
        </w:rPr>
        <w:t xml:space="preserve"> na dział</w:t>
      </w:r>
      <w:r w:rsidR="000E525A">
        <w:rPr>
          <w:rFonts w:ascii="Arial" w:hAnsi="Arial" w:cs="Arial"/>
        </w:rPr>
        <w:t>ce</w:t>
      </w:r>
      <w:r>
        <w:rPr>
          <w:rFonts w:ascii="Arial" w:hAnsi="Arial" w:cs="Arial"/>
        </w:rPr>
        <w:t xml:space="preserve"> </w:t>
      </w:r>
      <w:r w:rsidR="000E525A" w:rsidRPr="00F85863">
        <w:rPr>
          <w:rFonts w:ascii="Arial" w:hAnsi="Arial" w:cs="Arial"/>
        </w:rPr>
        <w:t>ewidencyjn</w:t>
      </w:r>
      <w:r w:rsidR="000E525A">
        <w:rPr>
          <w:rFonts w:ascii="Arial" w:hAnsi="Arial" w:cs="Arial"/>
        </w:rPr>
        <w:t>ej</w:t>
      </w:r>
      <w:r w:rsidRPr="00F85863">
        <w:rPr>
          <w:rFonts w:ascii="Arial" w:hAnsi="Arial" w:cs="Arial"/>
        </w:rPr>
        <w:t xml:space="preserve"> nr </w:t>
      </w:r>
      <w:r w:rsidR="005565A9">
        <w:rPr>
          <w:rFonts w:ascii="Arial" w:hAnsi="Arial" w:cs="Arial"/>
        </w:rPr>
        <w:t>53</w:t>
      </w:r>
      <w:r w:rsidR="000C7BDF">
        <w:rPr>
          <w:rFonts w:ascii="Arial" w:hAnsi="Arial" w:cs="Arial"/>
        </w:rPr>
        <w:t>/3</w:t>
      </w:r>
      <w:r w:rsidR="005565A9">
        <w:rPr>
          <w:rFonts w:ascii="Arial" w:hAnsi="Arial" w:cs="Arial"/>
        </w:rPr>
        <w:t>2</w:t>
      </w:r>
      <w:r w:rsidR="00A314F0">
        <w:rPr>
          <w:rFonts w:ascii="Arial" w:hAnsi="Arial" w:cs="Arial"/>
        </w:rPr>
        <w:t xml:space="preserve"> </w:t>
      </w:r>
      <w:r w:rsidRPr="00F85863">
        <w:rPr>
          <w:rFonts w:ascii="Arial" w:hAnsi="Arial" w:cs="Arial"/>
        </w:rPr>
        <w:t>zgodnie</w:t>
      </w:r>
      <w:r w:rsidRPr="00560D1A">
        <w:rPr>
          <w:rFonts w:ascii="Arial" w:hAnsi="Arial" w:cs="Arial"/>
        </w:rPr>
        <w:t xml:space="preserve"> z warunkami technicznymi wykonania i odbioru robót budowlanych oraz </w:t>
      </w:r>
      <w:r w:rsidR="00291C13">
        <w:rPr>
          <w:rFonts w:ascii="Arial" w:hAnsi="Arial" w:cs="Arial"/>
        </w:rPr>
        <w:br/>
      </w:r>
      <w:r w:rsidRPr="00560D1A">
        <w:rPr>
          <w:rFonts w:ascii="Arial" w:hAnsi="Arial" w:cs="Arial"/>
        </w:rPr>
        <w:t xml:space="preserve">ze sztuką budowlaną. </w:t>
      </w:r>
    </w:p>
    <w:p w14:paraId="3242A3B4" w14:textId="77777777" w:rsidR="000E525A" w:rsidRPr="00BC37E8" w:rsidRDefault="000E525A" w:rsidP="000E525A">
      <w:pPr>
        <w:spacing w:line="360" w:lineRule="auto"/>
        <w:rPr>
          <w:rFonts w:ascii="Arial" w:hAnsi="Arial" w:cs="Arial"/>
        </w:rPr>
      </w:pPr>
      <w:r w:rsidRPr="00BC37E8">
        <w:rPr>
          <w:rFonts w:ascii="Arial" w:hAnsi="Arial" w:cs="Arial"/>
        </w:rPr>
        <w:t>Kolejność wykonywania robót:</w:t>
      </w:r>
    </w:p>
    <w:p w14:paraId="418F0AC1" w14:textId="77777777" w:rsidR="000E525A" w:rsidRPr="00BC37E8" w:rsidRDefault="000E525A" w:rsidP="000E525A">
      <w:pPr>
        <w:pStyle w:val="Akapitzlist1"/>
        <w:spacing w:line="360" w:lineRule="auto"/>
        <w:jc w:val="both"/>
        <w:rPr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>Oznaczenie terenu jako placu budowy, ustawienie tablicy informacyjnej,</w:t>
      </w:r>
      <w:r w:rsidRPr="00BC37E8">
        <w:rPr>
          <w:rFonts w:ascii="Arial" w:hAnsi="Arial" w:cs="Arial"/>
          <w:sz w:val="22"/>
          <w:szCs w:val="22"/>
        </w:rPr>
        <w:br/>
      </w: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Zabezpieczenie terenu budowy przed wtargnięciem na teren prac dzieci </w:t>
      </w:r>
      <w:r w:rsidRPr="00BC37E8">
        <w:rPr>
          <w:rFonts w:ascii="Arial" w:hAnsi="Arial" w:cs="Arial"/>
          <w:sz w:val="22"/>
          <w:szCs w:val="22"/>
        </w:rPr>
        <w:br/>
        <w:t>i osób niepowołanych,</w:t>
      </w:r>
    </w:p>
    <w:p w14:paraId="279C6A34" w14:textId="77777777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>Zabezpieczenie istniejących obiektów narażonych na zniszczenie w trakcie trwania prac budowlanych, transportu lub składowania materiałów,</w:t>
      </w:r>
    </w:p>
    <w:p w14:paraId="4BE483A8" w14:textId="429585B6" w:rsidR="005565A9" w:rsidRDefault="005565A9" w:rsidP="005565A9">
      <w:pPr>
        <w:spacing w:after="0" w:line="360" w:lineRule="auto"/>
        <w:ind w:left="708"/>
        <w:jc w:val="both"/>
        <w:rPr>
          <w:rFonts w:ascii="Arial" w:hAnsi="Arial" w:cs="Arial"/>
        </w:rPr>
      </w:pPr>
      <w:r w:rsidRPr="000812D3">
        <w:rPr>
          <w:rFonts w:ascii="Arial" w:hAnsi="Arial" w:cs="Arial"/>
        </w:rPr>
        <w:t xml:space="preserve">• Zabezpieczenie </w:t>
      </w:r>
      <w:r>
        <w:rPr>
          <w:rFonts w:ascii="Arial" w:hAnsi="Arial" w:cs="Arial"/>
        </w:rPr>
        <w:t xml:space="preserve">2 szt. </w:t>
      </w:r>
      <w:r w:rsidRPr="000812D3">
        <w:rPr>
          <w:rFonts w:ascii="Arial" w:hAnsi="Arial" w:cs="Arial"/>
        </w:rPr>
        <w:t>istniejących</w:t>
      </w:r>
      <w:r>
        <w:rPr>
          <w:rFonts w:ascii="Arial" w:hAnsi="Arial" w:cs="Arial"/>
        </w:rPr>
        <w:t xml:space="preserve"> drzew na czas budowy, </w:t>
      </w:r>
    </w:p>
    <w:p w14:paraId="60DDC082" w14:textId="3C95643B" w:rsidR="003663BE" w:rsidRPr="00BC37E8" w:rsidRDefault="003663BE" w:rsidP="005565A9">
      <w:pPr>
        <w:spacing w:after="0" w:line="360" w:lineRule="auto"/>
        <w:ind w:left="708"/>
        <w:jc w:val="both"/>
        <w:rPr>
          <w:rFonts w:ascii="Arial" w:hAnsi="Arial" w:cs="Arial"/>
        </w:rPr>
      </w:pPr>
      <w:r w:rsidRPr="000812D3">
        <w:rPr>
          <w:rFonts w:ascii="Arial" w:hAnsi="Arial" w:cs="Arial"/>
        </w:rPr>
        <w:t>•</w:t>
      </w:r>
      <w:r>
        <w:rPr>
          <w:rFonts w:ascii="Arial" w:hAnsi="Arial" w:cs="Arial"/>
        </w:rPr>
        <w:t xml:space="preserve"> Prace pielęgnacyjne poprzez proporcjonalne podcięcie dolnych gałęzi,</w:t>
      </w:r>
    </w:p>
    <w:p w14:paraId="36A3096F" w14:textId="2BAAD729" w:rsidR="000E525A" w:rsidRDefault="000E525A" w:rsidP="000E525A">
      <w:pPr>
        <w:pStyle w:val="Akapitzlist1"/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Roboty </w:t>
      </w:r>
      <w:r w:rsidRPr="0096636D">
        <w:rPr>
          <w:rFonts w:ascii="Arial" w:hAnsi="Arial" w:cs="Arial"/>
          <w:sz w:val="22"/>
          <w:szCs w:val="22"/>
        </w:rPr>
        <w:t>przygotowawcze polegające na ręcznym usunięciu darniny</w:t>
      </w:r>
      <w:r w:rsidR="000C7BDF">
        <w:rPr>
          <w:rFonts w:ascii="Arial" w:hAnsi="Arial" w:cs="Arial"/>
          <w:sz w:val="22"/>
          <w:szCs w:val="22"/>
        </w:rPr>
        <w:t>,</w:t>
      </w:r>
    </w:p>
    <w:p w14:paraId="3D9CD8EE" w14:textId="77777777" w:rsidR="002C7A50" w:rsidRDefault="002C7A50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BC37E8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BC37E8">
        <w:rPr>
          <w:rFonts w:ascii="Arial" w:hAnsi="Arial" w:cs="Arial"/>
          <w:sz w:val="22"/>
          <w:szCs w:val="22"/>
        </w:rPr>
        <w:t xml:space="preserve">Wykonanie fundamentów pod </w:t>
      </w:r>
      <w:r>
        <w:rPr>
          <w:rFonts w:ascii="Arial" w:hAnsi="Arial" w:cs="Arial"/>
          <w:sz w:val="22"/>
          <w:szCs w:val="22"/>
        </w:rPr>
        <w:t>obiekty małej architektury,</w:t>
      </w:r>
    </w:p>
    <w:p w14:paraId="7D3774D9" w14:textId="59F6E2AB" w:rsidR="005565A9" w:rsidRPr="005565A9" w:rsidRDefault="005565A9" w:rsidP="005565A9">
      <w:pPr>
        <w:pStyle w:val="Akapitzlist1"/>
        <w:spacing w:line="360" w:lineRule="auto"/>
        <w:ind w:left="0" w:firstLine="708"/>
        <w:rPr>
          <w:rFonts w:ascii="Arial" w:hAnsi="Arial" w:cs="Arial"/>
          <w:sz w:val="22"/>
          <w:szCs w:val="22"/>
        </w:rPr>
      </w:pPr>
      <w:r w:rsidRPr="005565A9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565A9">
        <w:rPr>
          <w:rFonts w:ascii="Arial" w:hAnsi="Arial" w:cs="Arial"/>
          <w:sz w:val="22"/>
          <w:szCs w:val="22"/>
        </w:rPr>
        <w:t>Montaż obiektów małej architektury,</w:t>
      </w:r>
    </w:p>
    <w:p w14:paraId="7E388B4B" w14:textId="2599484E" w:rsidR="0048463B" w:rsidRPr="005565A9" w:rsidRDefault="000C7BDF" w:rsidP="005565A9">
      <w:pPr>
        <w:pStyle w:val="Akapitzlist1"/>
        <w:spacing w:line="360" w:lineRule="auto"/>
        <w:rPr>
          <w:rFonts w:ascii="Arial" w:eastAsia="F1" w:hAnsi="Arial" w:cs="Arial"/>
          <w:sz w:val="22"/>
          <w:szCs w:val="22"/>
        </w:rPr>
      </w:pPr>
      <w:r w:rsidRPr="005B223B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B223B">
        <w:rPr>
          <w:rFonts w:ascii="Arial" w:eastAsia="F1" w:hAnsi="Arial" w:cs="Arial"/>
          <w:sz w:val="22"/>
          <w:szCs w:val="22"/>
        </w:rPr>
        <w:t>Wykonanie ław betonowych pod obrzeża chodnikowe</w:t>
      </w:r>
      <w:r>
        <w:rPr>
          <w:rFonts w:ascii="Arial" w:eastAsia="F1" w:hAnsi="Arial" w:cs="Arial"/>
          <w:sz w:val="22"/>
          <w:szCs w:val="22"/>
        </w:rPr>
        <w:t>,</w:t>
      </w:r>
      <w:r w:rsidRPr="005B223B">
        <w:rPr>
          <w:rFonts w:ascii="Arial" w:eastAsia="F1" w:hAnsi="Arial" w:cs="Arial"/>
          <w:sz w:val="22"/>
          <w:szCs w:val="22"/>
        </w:rPr>
        <w:t xml:space="preserve"> </w:t>
      </w:r>
      <w:r w:rsidRPr="005B223B">
        <w:rPr>
          <w:rFonts w:ascii="Arial" w:eastAsia="F1" w:hAnsi="Arial" w:cs="Arial"/>
          <w:sz w:val="22"/>
          <w:szCs w:val="22"/>
        </w:rPr>
        <w:br/>
      </w:r>
      <w:r w:rsidRPr="005B223B">
        <w:rPr>
          <w:rFonts w:ascii="Arial" w:hAnsi="Arial" w:cs="Arial"/>
          <w:color w:val="000000"/>
          <w:sz w:val="22"/>
          <w:szCs w:val="22"/>
        </w:rPr>
        <w:t xml:space="preserve">• </w:t>
      </w:r>
      <w:r w:rsidRPr="005B223B">
        <w:rPr>
          <w:rFonts w:ascii="Arial" w:eastAsia="F1" w:hAnsi="Arial" w:cs="Arial"/>
          <w:sz w:val="22"/>
          <w:szCs w:val="22"/>
        </w:rPr>
        <w:t xml:space="preserve">Ułożenie </w:t>
      </w:r>
      <w:r w:rsidRPr="00B67A23">
        <w:rPr>
          <w:rFonts w:ascii="Arial" w:eastAsia="F1" w:hAnsi="Arial" w:cs="Arial"/>
          <w:sz w:val="22"/>
          <w:szCs w:val="22"/>
        </w:rPr>
        <w:t xml:space="preserve">obrzeży chodnikowych </w:t>
      </w:r>
      <w:r>
        <w:rPr>
          <w:rFonts w:ascii="Arial" w:eastAsia="F1" w:hAnsi="Arial" w:cs="Arial"/>
          <w:sz w:val="22"/>
          <w:szCs w:val="22"/>
        </w:rPr>
        <w:t>o wym. 6x20x100 cm</w:t>
      </w:r>
      <w:r w:rsidRPr="00B67A23">
        <w:rPr>
          <w:rFonts w:ascii="Arial" w:hAnsi="Arial" w:cs="Arial"/>
          <w:color w:val="000000"/>
          <w:sz w:val="22"/>
          <w:szCs w:val="22"/>
        </w:rPr>
        <w:t>,</w:t>
      </w:r>
      <w:r w:rsidRPr="00B67A23">
        <w:rPr>
          <w:rFonts w:ascii="Arial" w:eastAsia="F1" w:hAnsi="Arial" w:cs="Arial"/>
          <w:sz w:val="22"/>
          <w:szCs w:val="22"/>
        </w:rPr>
        <w:t xml:space="preserve"> </w:t>
      </w:r>
      <w:r w:rsidRPr="005B223B">
        <w:rPr>
          <w:rFonts w:ascii="Arial" w:eastAsia="F1" w:hAnsi="Arial" w:cs="Arial"/>
          <w:sz w:val="22"/>
          <w:szCs w:val="22"/>
        </w:rPr>
        <w:br/>
      </w:r>
      <w:r w:rsidRPr="00B67A23">
        <w:rPr>
          <w:rFonts w:ascii="Arial" w:hAnsi="Arial" w:cs="Arial"/>
          <w:sz w:val="22"/>
          <w:szCs w:val="22"/>
        </w:rPr>
        <w:t xml:space="preserve">• </w:t>
      </w:r>
      <w:r w:rsidRPr="00B67A23">
        <w:rPr>
          <w:rFonts w:ascii="Arial" w:eastAsia="F1" w:hAnsi="Arial" w:cs="Arial"/>
          <w:sz w:val="22"/>
          <w:szCs w:val="22"/>
        </w:rPr>
        <w:t xml:space="preserve">Wykonanie podbudowy pod </w:t>
      </w:r>
      <w:r>
        <w:rPr>
          <w:rFonts w:ascii="Arial" w:eastAsia="F1" w:hAnsi="Arial" w:cs="Arial"/>
          <w:sz w:val="22"/>
          <w:szCs w:val="22"/>
        </w:rPr>
        <w:t xml:space="preserve">nawierzchnię z </w:t>
      </w:r>
      <w:r w:rsidR="005565A9">
        <w:rPr>
          <w:rFonts w:ascii="Arial" w:eastAsia="F1" w:hAnsi="Arial" w:cs="Arial"/>
          <w:sz w:val="22"/>
          <w:szCs w:val="22"/>
        </w:rPr>
        <w:t>kostki betonowej</w:t>
      </w:r>
      <w:r>
        <w:rPr>
          <w:rFonts w:ascii="Arial" w:eastAsia="F1" w:hAnsi="Arial" w:cs="Arial"/>
          <w:sz w:val="22"/>
          <w:szCs w:val="22"/>
        </w:rPr>
        <w:t xml:space="preserve">,  </w:t>
      </w:r>
      <w:r>
        <w:rPr>
          <w:rFonts w:ascii="Arial" w:eastAsia="F1" w:hAnsi="Arial" w:cs="Arial"/>
          <w:sz w:val="22"/>
          <w:szCs w:val="22"/>
        </w:rPr>
        <w:br/>
      </w:r>
      <w:r w:rsidRPr="00F50F6A">
        <w:rPr>
          <w:rFonts w:ascii="Arial" w:hAnsi="Arial" w:cs="Arial"/>
          <w:sz w:val="22"/>
          <w:szCs w:val="22"/>
        </w:rPr>
        <w:t xml:space="preserve">• Wykonanie nawierzchni </w:t>
      </w:r>
      <w:r>
        <w:rPr>
          <w:rFonts w:ascii="Arial" w:hAnsi="Arial" w:cs="Arial"/>
          <w:sz w:val="22"/>
          <w:szCs w:val="22"/>
        </w:rPr>
        <w:t xml:space="preserve">z </w:t>
      </w:r>
      <w:r w:rsidR="005565A9">
        <w:rPr>
          <w:rFonts w:ascii="Arial" w:hAnsi="Arial" w:cs="Arial"/>
          <w:sz w:val="22"/>
          <w:szCs w:val="22"/>
        </w:rPr>
        <w:t>kostki betonowej</w:t>
      </w:r>
      <w:r w:rsidRPr="00F50F6A">
        <w:rPr>
          <w:rFonts w:ascii="Arial" w:hAnsi="Arial" w:cs="Arial"/>
          <w:sz w:val="22"/>
          <w:szCs w:val="22"/>
        </w:rPr>
        <w:t>,</w:t>
      </w:r>
      <w:r w:rsidR="002C7A50" w:rsidRPr="005565A9">
        <w:rPr>
          <w:rFonts w:ascii="Arial" w:hAnsi="Arial" w:cs="Arial"/>
        </w:rPr>
        <w:br/>
      </w:r>
      <w:r w:rsidR="002C7A50" w:rsidRPr="005565A9">
        <w:rPr>
          <w:rFonts w:ascii="Arial" w:hAnsi="Arial" w:cs="Arial"/>
          <w:color w:val="000000"/>
          <w:sz w:val="22"/>
          <w:szCs w:val="22"/>
        </w:rPr>
        <w:t xml:space="preserve">• </w:t>
      </w:r>
      <w:r w:rsidR="002C7A50" w:rsidRPr="005565A9">
        <w:rPr>
          <w:rFonts w:ascii="Arial" w:hAnsi="Arial" w:cs="Arial"/>
          <w:sz w:val="22"/>
          <w:szCs w:val="22"/>
        </w:rPr>
        <w:t>Wykonanie trawnika z siewu.</w:t>
      </w:r>
      <w:r w:rsidR="0048463B" w:rsidRPr="005565A9">
        <w:rPr>
          <w:rFonts w:ascii="Arial" w:hAnsi="Arial" w:cs="Arial"/>
        </w:rPr>
        <w:br/>
      </w:r>
    </w:p>
    <w:p w14:paraId="27834FDD" w14:textId="77777777" w:rsidR="0048463B" w:rsidRDefault="0048463B" w:rsidP="0048463B"/>
    <w:p w14:paraId="736044D0" w14:textId="77777777" w:rsidR="003663BE" w:rsidRDefault="003663BE" w:rsidP="0048463B"/>
    <w:p w14:paraId="4C298253" w14:textId="77777777" w:rsidR="005565A9" w:rsidRDefault="005565A9" w:rsidP="0048463B"/>
    <w:p w14:paraId="55499A5B" w14:textId="369D41A2" w:rsidR="007B4FF8" w:rsidRDefault="00E67763" w:rsidP="0048463B">
      <w:r>
        <w:rPr>
          <w:rFonts w:ascii="Arial" w:hAnsi="Arial" w:cs="Arial"/>
          <w:b/>
        </w:rPr>
        <w:lastRenderedPageBreak/>
        <w:t>7</w:t>
      </w:r>
      <w:r w:rsidR="007B4FF8" w:rsidRPr="00B877C1">
        <w:rPr>
          <w:rFonts w:ascii="Arial" w:hAnsi="Arial" w:cs="Arial"/>
          <w:b/>
        </w:rPr>
        <w:t xml:space="preserve">. PROJEKT </w:t>
      </w:r>
      <w:r>
        <w:rPr>
          <w:rFonts w:ascii="Arial" w:hAnsi="Arial" w:cs="Arial"/>
          <w:b/>
        </w:rPr>
        <w:t>ARCHITEKTONICZNO-BUDOWLANY</w:t>
      </w:r>
      <w:r w:rsidR="007B4FF8" w:rsidRPr="00B877C1">
        <w:rPr>
          <w:rFonts w:ascii="Arial" w:hAnsi="Arial" w:cs="Arial"/>
          <w:b/>
        </w:rPr>
        <w:t xml:space="preserve"> – CZĘŚĆ </w:t>
      </w:r>
      <w:r w:rsidR="007B4FF8">
        <w:rPr>
          <w:rFonts w:ascii="Arial" w:hAnsi="Arial" w:cs="Arial"/>
          <w:b/>
        </w:rPr>
        <w:t>GRAFICZNA</w:t>
      </w:r>
    </w:p>
    <w:sectPr w:rsidR="007B4FF8" w:rsidSect="008721CB">
      <w:footerReference w:type="default" r:id="rId27"/>
      <w:headerReference w:type="first" r:id="rId28"/>
      <w:pgSz w:w="11906" w:h="16838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E95010" w14:textId="77777777" w:rsidR="003D76E0" w:rsidRDefault="003D76E0" w:rsidP="0053550A">
      <w:pPr>
        <w:spacing w:after="0" w:line="240" w:lineRule="auto"/>
      </w:pPr>
      <w:r>
        <w:separator/>
      </w:r>
    </w:p>
  </w:endnote>
  <w:endnote w:type="continuationSeparator" w:id="0">
    <w:p w14:paraId="63AB46F1" w14:textId="77777777" w:rsidR="003D76E0" w:rsidRDefault="003D76E0" w:rsidP="005355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Segoe UI Symbol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F2">
    <w:charset w:val="00"/>
    <w:family w:val="auto"/>
    <w:pitch w:val="variable"/>
  </w:font>
  <w:font w:name="F4">
    <w:panose1 w:val="00000000000000000000"/>
    <w:charset w:val="00"/>
    <w:family w:val="roman"/>
    <w:notTrueType/>
    <w:pitch w:val="default"/>
  </w:font>
  <w:font w:name="F1">
    <w:charset w:val="EE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12001385"/>
      <w:docPartObj>
        <w:docPartGallery w:val="Page Numbers (Bottom of Page)"/>
        <w:docPartUnique/>
      </w:docPartObj>
    </w:sdtPr>
    <w:sdtContent>
      <w:p w14:paraId="423C3F75" w14:textId="77777777" w:rsidR="00DE4934" w:rsidRDefault="00DE4934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83326">
          <w:rPr>
            <w:noProof/>
          </w:rPr>
          <w:t>19</w:t>
        </w:r>
        <w:r>
          <w:fldChar w:fldCharType="end"/>
        </w:r>
      </w:p>
    </w:sdtContent>
  </w:sdt>
  <w:p w14:paraId="1C5B40A0" w14:textId="77777777" w:rsidR="00DE4934" w:rsidRDefault="00DE493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F99B07" w14:textId="77777777" w:rsidR="003D76E0" w:rsidRDefault="003D76E0" w:rsidP="0053550A">
      <w:pPr>
        <w:spacing w:after="0" w:line="240" w:lineRule="auto"/>
      </w:pPr>
      <w:r>
        <w:separator/>
      </w:r>
    </w:p>
  </w:footnote>
  <w:footnote w:type="continuationSeparator" w:id="0">
    <w:p w14:paraId="5E1FF1FA" w14:textId="77777777" w:rsidR="003D76E0" w:rsidRDefault="003D76E0" w:rsidP="005355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97"/>
      <w:gridCol w:w="5775"/>
    </w:tblGrid>
    <w:tr w:rsidR="00DE4934" w:rsidRPr="00C648D7" w14:paraId="29FA2427" w14:textId="77777777" w:rsidTr="00E83D3A">
      <w:tc>
        <w:tcPr>
          <w:tcW w:w="3369" w:type="dxa"/>
        </w:tcPr>
        <w:p w14:paraId="4D03E7DB" w14:textId="27C8BE73" w:rsidR="00DE4934" w:rsidRDefault="00DE4934" w:rsidP="00E83D3A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5B3EFB8C" wp14:editId="1A45056D">
                <wp:extent cx="714375" cy="676957"/>
                <wp:effectExtent l="0" t="0" r="0" b="889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nowe2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19894" cy="682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19" w:type="dxa"/>
        </w:tcPr>
        <w:p w14:paraId="29E299B2" w14:textId="2CA3E914" w:rsidR="00DE4934" w:rsidRDefault="00DE4934" w:rsidP="00E83D3A">
          <w:pPr>
            <w:pStyle w:val="Nagwek"/>
            <w:rPr>
              <w:sz w:val="18"/>
              <w:szCs w:val="20"/>
            </w:rPr>
          </w:pPr>
          <w:r w:rsidRPr="00B63F88">
            <w:rPr>
              <w:b/>
              <w:sz w:val="20"/>
              <w:szCs w:val="20"/>
            </w:rPr>
            <w:t xml:space="preserve">Land Art Projekt </w:t>
          </w:r>
          <w:r>
            <w:rPr>
              <w:b/>
              <w:sz w:val="20"/>
              <w:szCs w:val="20"/>
            </w:rPr>
            <w:t>Sp. z o.o.</w:t>
          </w:r>
          <w:r>
            <w:rPr>
              <w:szCs w:val="20"/>
            </w:rPr>
            <w:br/>
          </w:r>
          <w:r w:rsidRPr="00C648D7">
            <w:rPr>
              <w:sz w:val="18"/>
              <w:szCs w:val="20"/>
            </w:rPr>
            <w:t xml:space="preserve">ul. </w:t>
          </w:r>
          <w:r>
            <w:rPr>
              <w:sz w:val="18"/>
              <w:szCs w:val="20"/>
            </w:rPr>
            <w:t xml:space="preserve">Lipowa 3/24,30-702 Kraków, </w:t>
          </w:r>
          <w:r w:rsidRPr="00C648D7">
            <w:rPr>
              <w:sz w:val="18"/>
              <w:szCs w:val="20"/>
            </w:rPr>
            <w:t>tel. 504-986-585, 698-628-701</w:t>
          </w:r>
          <w:r w:rsidRPr="00C648D7">
            <w:rPr>
              <w:sz w:val="18"/>
              <w:szCs w:val="20"/>
            </w:rPr>
            <w:br/>
            <w:t xml:space="preserve">e-mail: </w:t>
          </w:r>
          <w:hyperlink r:id="rId2" w:history="1">
            <w:r w:rsidRPr="00B63F88">
              <w:rPr>
                <w:rStyle w:val="Hipercze"/>
                <w:sz w:val="18"/>
                <w:szCs w:val="20"/>
              </w:rPr>
              <w:t>landartprojekt@wp.pl</w:t>
            </w:r>
          </w:hyperlink>
        </w:p>
        <w:p w14:paraId="752F1309" w14:textId="77777777" w:rsidR="00DE4934" w:rsidRPr="00C648D7" w:rsidRDefault="00DE4934" w:rsidP="00E83D3A">
          <w:pPr>
            <w:pStyle w:val="Nagwek"/>
            <w:rPr>
              <w:sz w:val="20"/>
              <w:szCs w:val="20"/>
            </w:rPr>
          </w:pPr>
        </w:p>
      </w:tc>
    </w:tr>
  </w:tbl>
  <w:p w14:paraId="7C49A496" w14:textId="77777777" w:rsidR="00DE4934" w:rsidRDefault="00DE493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CE22AC3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4"/>
    <w:multiLevelType w:val="multilevel"/>
    <w:tmpl w:val="00000004"/>
    <w:name w:val="WW8Num7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0000005"/>
    <w:multiLevelType w:val="multilevel"/>
    <w:tmpl w:val="00000005"/>
    <w:name w:val="WW8Num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 w15:restartNumberingAfterBreak="0">
    <w:nsid w:val="00000006"/>
    <w:multiLevelType w:val="multilevel"/>
    <w:tmpl w:val="00000006"/>
    <w:name w:val="WW8Num9"/>
    <w:lvl w:ilvl="0">
      <w:start w:val="2"/>
      <w:numFmt w:val="decimal"/>
      <w:lvlText w:val="%1."/>
      <w:lvlJc w:val="left"/>
      <w:pPr>
        <w:tabs>
          <w:tab w:val="num" w:pos="927"/>
        </w:tabs>
        <w:ind w:left="927" w:hanging="360"/>
      </w:pPr>
    </w:lvl>
    <w:lvl w:ilvl="1">
      <w:start w:val="1"/>
      <w:numFmt w:val="decimal"/>
      <w:lvlText w:val="%2."/>
      <w:lvlJc w:val="left"/>
      <w:pPr>
        <w:tabs>
          <w:tab w:val="num" w:pos="1287"/>
        </w:tabs>
        <w:ind w:left="1287" w:hanging="360"/>
      </w:pPr>
    </w:lvl>
    <w:lvl w:ilvl="2">
      <w:start w:val="1"/>
      <w:numFmt w:val="decimal"/>
      <w:lvlText w:val="%3."/>
      <w:lvlJc w:val="left"/>
      <w:pPr>
        <w:tabs>
          <w:tab w:val="num" w:pos="1647"/>
        </w:tabs>
        <w:ind w:left="1647" w:hanging="360"/>
      </w:pPr>
    </w:lvl>
    <w:lvl w:ilvl="3">
      <w:start w:val="1"/>
      <w:numFmt w:val="decimal"/>
      <w:lvlText w:val="%4."/>
      <w:lvlJc w:val="left"/>
      <w:pPr>
        <w:tabs>
          <w:tab w:val="num" w:pos="2007"/>
        </w:tabs>
        <w:ind w:left="2007" w:hanging="360"/>
      </w:pPr>
    </w:lvl>
    <w:lvl w:ilvl="4">
      <w:start w:val="1"/>
      <w:numFmt w:val="decimal"/>
      <w:lvlText w:val="%5."/>
      <w:lvlJc w:val="left"/>
      <w:pPr>
        <w:tabs>
          <w:tab w:val="num" w:pos="2367"/>
        </w:tabs>
        <w:ind w:left="2367" w:hanging="360"/>
      </w:pPr>
    </w:lvl>
    <w:lvl w:ilvl="5">
      <w:start w:val="1"/>
      <w:numFmt w:val="decimal"/>
      <w:lvlText w:val="%6."/>
      <w:lvlJc w:val="left"/>
      <w:pPr>
        <w:tabs>
          <w:tab w:val="num" w:pos="2727"/>
        </w:tabs>
        <w:ind w:left="2727" w:hanging="360"/>
      </w:p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</w:lvl>
    <w:lvl w:ilvl="7">
      <w:start w:val="1"/>
      <w:numFmt w:val="decimal"/>
      <w:lvlText w:val="%8."/>
      <w:lvlJc w:val="left"/>
      <w:pPr>
        <w:tabs>
          <w:tab w:val="num" w:pos="3447"/>
        </w:tabs>
        <w:ind w:left="3447" w:hanging="360"/>
      </w:pPr>
    </w:lvl>
    <w:lvl w:ilvl="8">
      <w:start w:val="1"/>
      <w:numFmt w:val="decimal"/>
      <w:lvlText w:val="%9."/>
      <w:lvlJc w:val="left"/>
      <w:pPr>
        <w:tabs>
          <w:tab w:val="num" w:pos="3807"/>
        </w:tabs>
        <w:ind w:left="3807" w:hanging="360"/>
      </w:pPr>
    </w:lvl>
  </w:abstractNum>
  <w:abstractNum w:abstractNumId="6" w15:restartNumberingAfterBreak="0">
    <w:nsid w:val="00000007"/>
    <w:multiLevelType w:val="multilevel"/>
    <w:tmpl w:val="00000007"/>
    <w:name w:val="WW8Num1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8"/>
    <w:multiLevelType w:val="multilevel"/>
    <w:tmpl w:val="00000008"/>
    <w:name w:val="WW8Num11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915"/>
        </w:tabs>
        <w:ind w:left="915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275"/>
        </w:tabs>
        <w:ind w:left="1275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635"/>
        </w:tabs>
        <w:ind w:left="1635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995"/>
        </w:tabs>
        <w:ind w:left="1995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355"/>
        </w:tabs>
        <w:ind w:left="2355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715"/>
        </w:tabs>
        <w:ind w:left="2715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075"/>
        </w:tabs>
        <w:ind w:left="3075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435"/>
        </w:tabs>
        <w:ind w:left="3435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795"/>
        </w:tabs>
        <w:ind w:left="3795" w:hanging="360"/>
      </w:pPr>
      <w:rPr>
        <w:rFonts w:ascii="OpenSymbol" w:hAnsi="OpenSymbol" w:cs="OpenSymbol"/>
      </w:rPr>
    </w:lvl>
  </w:abstractNum>
  <w:abstractNum w:abstractNumId="9" w15:restartNumberingAfterBreak="0">
    <w:nsid w:val="00000014"/>
    <w:multiLevelType w:val="multilevel"/>
    <w:tmpl w:val="00000014"/>
    <w:name w:val="WW8Num2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  <w:color w:val="000000"/>
        <w:sz w:val="22"/>
        <w:szCs w:val="22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  <w:color w:val="000000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  <w:color w:val="000000"/>
        <w:sz w:val="22"/>
        <w:szCs w:val="22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  <w:color w:val="000000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  <w:color w:val="000000"/>
        <w:sz w:val="22"/>
        <w:szCs w:val="22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  <w:color w:val="000000"/>
        <w:sz w:val="22"/>
        <w:szCs w:val="22"/>
      </w:rPr>
    </w:lvl>
  </w:abstractNum>
  <w:abstractNum w:abstractNumId="10" w15:restartNumberingAfterBreak="0">
    <w:nsid w:val="00000015"/>
    <w:multiLevelType w:val="multilevel"/>
    <w:tmpl w:val="00000015"/>
    <w:name w:val="WW8Num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sz w:val="22"/>
        <w:szCs w:val="22"/>
        <w:u w:val="none"/>
        <w:effect w:val="none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16"/>
    <w:multiLevelType w:val="multilevel"/>
    <w:tmpl w:val="BE16F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00000017"/>
    <w:multiLevelType w:val="multilevel"/>
    <w:tmpl w:val="00000017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3" w15:restartNumberingAfterBreak="0">
    <w:nsid w:val="00000018"/>
    <w:multiLevelType w:val="multilevel"/>
    <w:tmpl w:val="00000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4" w15:restartNumberingAfterBreak="0">
    <w:nsid w:val="00000019"/>
    <w:multiLevelType w:val="multilevel"/>
    <w:tmpl w:val="000000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 w15:restartNumberingAfterBreak="0">
    <w:nsid w:val="0000001D"/>
    <w:multiLevelType w:val="multilevel"/>
    <w:tmpl w:val="0000001D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6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  <w:strike w:val="0"/>
        <w:dstrike w:val="0"/>
        <w:sz w:val="20"/>
        <w:szCs w:val="20"/>
        <w:lang w:val="en-US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7" w15:restartNumberingAfterBreak="0">
    <w:nsid w:val="03673601"/>
    <w:multiLevelType w:val="hybridMultilevel"/>
    <w:tmpl w:val="0D76BD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09DF5372"/>
    <w:multiLevelType w:val="multilevel"/>
    <w:tmpl w:val="12769FE6"/>
    <w:styleLink w:val="WWNum11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1.%2.%3."/>
      <w:lvlJc w:val="left"/>
    </w:lvl>
    <w:lvl w:ilvl="3">
      <w:start w:val="1"/>
      <w:numFmt w:val="decimal"/>
      <w:lvlText w:val="%1.%2.%3.%4."/>
      <w:lvlJc w:val="left"/>
    </w:lvl>
    <w:lvl w:ilvl="4">
      <w:start w:val="1"/>
      <w:numFmt w:val="decimal"/>
      <w:lvlText w:val="%1.%2.%3.%4.%5."/>
      <w:lvlJc w:val="left"/>
    </w:lvl>
    <w:lvl w:ilvl="5">
      <w:start w:val="1"/>
      <w:numFmt w:val="decimal"/>
      <w:lvlText w:val="%1.%2.%3.%4.%5.%6."/>
      <w:lvlJc w:val="left"/>
    </w:lvl>
    <w:lvl w:ilvl="6">
      <w:start w:val="1"/>
      <w:numFmt w:val="decimal"/>
      <w:lvlText w:val="%1.%2.%3.%4.%5.%6.%7."/>
      <w:lvlJc w:val="left"/>
    </w:lvl>
    <w:lvl w:ilvl="7">
      <w:start w:val="1"/>
      <w:numFmt w:val="decimal"/>
      <w:lvlText w:val="%1.%2.%3.%4.%5.%6.%7.%8."/>
      <w:lvlJc w:val="left"/>
    </w:lvl>
    <w:lvl w:ilvl="8">
      <w:start w:val="1"/>
      <w:numFmt w:val="decimal"/>
      <w:lvlText w:val="%1.%2.%3.%4.%5.%6.%7.%8.%9."/>
      <w:lvlJc w:val="left"/>
    </w:lvl>
  </w:abstractNum>
  <w:abstractNum w:abstractNumId="19" w15:restartNumberingAfterBreak="0">
    <w:nsid w:val="10E6086E"/>
    <w:multiLevelType w:val="hybridMultilevel"/>
    <w:tmpl w:val="25F0BD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4EC588D"/>
    <w:multiLevelType w:val="hybridMultilevel"/>
    <w:tmpl w:val="A6FA57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33B49D0"/>
    <w:multiLevelType w:val="hybridMultilevel"/>
    <w:tmpl w:val="E2043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0C2199"/>
    <w:multiLevelType w:val="hybridMultilevel"/>
    <w:tmpl w:val="0AB899A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8F1265"/>
    <w:multiLevelType w:val="hybridMultilevel"/>
    <w:tmpl w:val="F37441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D758F8"/>
    <w:multiLevelType w:val="multilevel"/>
    <w:tmpl w:val="D8245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0AC3771"/>
    <w:multiLevelType w:val="multilevel"/>
    <w:tmpl w:val="6D96A922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26" w15:restartNumberingAfterBreak="0">
    <w:nsid w:val="4B483BFA"/>
    <w:multiLevelType w:val="multilevel"/>
    <w:tmpl w:val="5FEEBE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2DA453E"/>
    <w:multiLevelType w:val="hybridMultilevel"/>
    <w:tmpl w:val="556EB4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CC7CF5"/>
    <w:multiLevelType w:val="hybridMultilevel"/>
    <w:tmpl w:val="474CBF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B332A6"/>
    <w:multiLevelType w:val="hybridMultilevel"/>
    <w:tmpl w:val="6ED2E6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4793041"/>
    <w:multiLevelType w:val="multilevel"/>
    <w:tmpl w:val="C74C2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D474F5"/>
    <w:multiLevelType w:val="hybridMultilevel"/>
    <w:tmpl w:val="6BFC42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64A7019"/>
    <w:multiLevelType w:val="hybridMultilevel"/>
    <w:tmpl w:val="69622B5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68887A61"/>
    <w:multiLevelType w:val="hybridMultilevel"/>
    <w:tmpl w:val="464674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F01818"/>
    <w:multiLevelType w:val="hybridMultilevel"/>
    <w:tmpl w:val="D32499FE"/>
    <w:lvl w:ilvl="0" w:tplc="0415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pStyle w:val="Nagwek3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5" w15:restartNumberingAfterBreak="0">
    <w:nsid w:val="6D466246"/>
    <w:multiLevelType w:val="hybridMultilevel"/>
    <w:tmpl w:val="A92C79C0"/>
    <w:lvl w:ilvl="0" w:tplc="04150001">
      <w:start w:val="1"/>
      <w:numFmt w:val="bullet"/>
      <w:lvlText w:val=""/>
      <w:lvlJc w:val="left"/>
      <w:pPr>
        <w:ind w:left="14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3" w:hanging="360"/>
      </w:pPr>
      <w:rPr>
        <w:rFonts w:ascii="Wingdings" w:hAnsi="Wingdings" w:hint="default"/>
      </w:rPr>
    </w:lvl>
  </w:abstractNum>
  <w:abstractNum w:abstractNumId="36" w15:restartNumberingAfterBreak="0">
    <w:nsid w:val="6E714366"/>
    <w:multiLevelType w:val="multilevel"/>
    <w:tmpl w:val="A1C46D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7759764A"/>
    <w:multiLevelType w:val="hybridMultilevel"/>
    <w:tmpl w:val="9BB621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D66C1A"/>
    <w:multiLevelType w:val="multilevel"/>
    <w:tmpl w:val="EE70F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D992E62"/>
    <w:multiLevelType w:val="multilevel"/>
    <w:tmpl w:val="5B16B0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4"/>
  </w:num>
  <w:num w:numId="2">
    <w:abstractNumId w:val="17"/>
  </w:num>
  <w:num w:numId="3">
    <w:abstractNumId w:val="3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</w:num>
  <w:num w:numId="9">
    <w:abstractNumId w:val="35"/>
  </w:num>
  <w:num w:numId="10">
    <w:abstractNumId w:val="5"/>
  </w:num>
  <w:num w:numId="11">
    <w:abstractNumId w:val="4"/>
  </w:num>
  <w:num w:numId="12">
    <w:abstractNumId w:val="8"/>
  </w:num>
  <w:num w:numId="13">
    <w:abstractNumId w:val="2"/>
  </w:num>
  <w:num w:numId="14">
    <w:abstractNumId w:val="0"/>
  </w:num>
  <w:num w:numId="15">
    <w:abstractNumId w:val="25"/>
  </w:num>
  <w:num w:numId="16">
    <w:abstractNumId w:val="18"/>
  </w:num>
  <w:num w:numId="17">
    <w:abstractNumId w:val="18"/>
    <w:lvlOverride w:ilvl="0">
      <w:startOverride w:val="1"/>
    </w:lvlOverride>
  </w:num>
  <w:num w:numId="18">
    <w:abstractNumId w:val="10"/>
  </w:num>
  <w:num w:numId="19">
    <w:abstractNumId w:val="9"/>
  </w:num>
  <w:num w:numId="20">
    <w:abstractNumId w:val="15"/>
  </w:num>
  <w:num w:numId="21">
    <w:abstractNumId w:val="38"/>
  </w:num>
  <w:num w:numId="22">
    <w:abstractNumId w:val="30"/>
  </w:num>
  <w:num w:numId="23">
    <w:abstractNumId w:val="16"/>
  </w:num>
  <w:num w:numId="24">
    <w:abstractNumId w:val="12"/>
  </w:num>
  <w:num w:numId="25">
    <w:abstractNumId w:val="11"/>
  </w:num>
  <w:num w:numId="26">
    <w:abstractNumId w:val="13"/>
  </w:num>
  <w:num w:numId="27">
    <w:abstractNumId w:val="14"/>
  </w:num>
  <w:num w:numId="28">
    <w:abstractNumId w:val="39"/>
  </w:num>
  <w:num w:numId="29">
    <w:abstractNumId w:val="26"/>
  </w:num>
  <w:num w:numId="30">
    <w:abstractNumId w:val="24"/>
  </w:num>
  <w:num w:numId="31">
    <w:abstractNumId w:val="29"/>
  </w:num>
  <w:num w:numId="32">
    <w:abstractNumId w:val="27"/>
  </w:num>
  <w:num w:numId="33">
    <w:abstractNumId w:val="33"/>
  </w:num>
  <w:num w:numId="34">
    <w:abstractNumId w:val="21"/>
  </w:num>
  <w:num w:numId="35">
    <w:abstractNumId w:val="28"/>
  </w:num>
  <w:num w:numId="36">
    <w:abstractNumId w:val="19"/>
  </w:num>
  <w:num w:numId="37">
    <w:abstractNumId w:val="31"/>
  </w:num>
  <w:num w:numId="38">
    <w:abstractNumId w:val="36"/>
  </w:num>
  <w:num w:numId="39">
    <w:abstractNumId w:val="32"/>
  </w:num>
  <w:num w:numId="40">
    <w:abstractNumId w:val="20"/>
  </w:num>
  <w:num w:numId="41">
    <w:abstractNumId w:val="37"/>
  </w:num>
  <w:num w:numId="42">
    <w:abstractNumId w:val="23"/>
  </w:num>
  <w:num w:numId="4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080"/>
    <w:rsid w:val="00004E7C"/>
    <w:rsid w:val="00005F8A"/>
    <w:rsid w:val="00007078"/>
    <w:rsid w:val="00007420"/>
    <w:rsid w:val="00007665"/>
    <w:rsid w:val="000076A8"/>
    <w:rsid w:val="00010FF2"/>
    <w:rsid w:val="00013CD8"/>
    <w:rsid w:val="00014A15"/>
    <w:rsid w:val="00017FA4"/>
    <w:rsid w:val="000201F6"/>
    <w:rsid w:val="00021A4C"/>
    <w:rsid w:val="00022DEE"/>
    <w:rsid w:val="0002565C"/>
    <w:rsid w:val="00034080"/>
    <w:rsid w:val="00034775"/>
    <w:rsid w:val="00042F95"/>
    <w:rsid w:val="000437A5"/>
    <w:rsid w:val="00047E87"/>
    <w:rsid w:val="00054AAC"/>
    <w:rsid w:val="000578C1"/>
    <w:rsid w:val="0006242C"/>
    <w:rsid w:val="000765A0"/>
    <w:rsid w:val="00076BF1"/>
    <w:rsid w:val="000801A4"/>
    <w:rsid w:val="000827BA"/>
    <w:rsid w:val="00083326"/>
    <w:rsid w:val="00084EDE"/>
    <w:rsid w:val="000850EE"/>
    <w:rsid w:val="00085F24"/>
    <w:rsid w:val="00090E40"/>
    <w:rsid w:val="00090FEB"/>
    <w:rsid w:val="000932F8"/>
    <w:rsid w:val="00095771"/>
    <w:rsid w:val="000979E7"/>
    <w:rsid w:val="000A4B1F"/>
    <w:rsid w:val="000A6B22"/>
    <w:rsid w:val="000B1B23"/>
    <w:rsid w:val="000B4879"/>
    <w:rsid w:val="000C53DE"/>
    <w:rsid w:val="000C5EEA"/>
    <w:rsid w:val="000C7BDF"/>
    <w:rsid w:val="000D5661"/>
    <w:rsid w:val="000D5C77"/>
    <w:rsid w:val="000D5CA3"/>
    <w:rsid w:val="000E079E"/>
    <w:rsid w:val="000E380C"/>
    <w:rsid w:val="000E3B66"/>
    <w:rsid w:val="000E44AE"/>
    <w:rsid w:val="000E525A"/>
    <w:rsid w:val="000F3819"/>
    <w:rsid w:val="000F4AE6"/>
    <w:rsid w:val="000F4BED"/>
    <w:rsid w:val="000F55A7"/>
    <w:rsid w:val="00100FD4"/>
    <w:rsid w:val="001013EE"/>
    <w:rsid w:val="001063BC"/>
    <w:rsid w:val="0011502A"/>
    <w:rsid w:val="00116720"/>
    <w:rsid w:val="001167A5"/>
    <w:rsid w:val="001176B4"/>
    <w:rsid w:val="00120AA0"/>
    <w:rsid w:val="00126CD4"/>
    <w:rsid w:val="00132FAD"/>
    <w:rsid w:val="00136C1B"/>
    <w:rsid w:val="001402B0"/>
    <w:rsid w:val="001414B1"/>
    <w:rsid w:val="00151AAC"/>
    <w:rsid w:val="00151AF4"/>
    <w:rsid w:val="00154EF8"/>
    <w:rsid w:val="00161365"/>
    <w:rsid w:val="00161441"/>
    <w:rsid w:val="001632BC"/>
    <w:rsid w:val="001643EC"/>
    <w:rsid w:val="00165CED"/>
    <w:rsid w:val="00165FA3"/>
    <w:rsid w:val="00166CDE"/>
    <w:rsid w:val="00166F50"/>
    <w:rsid w:val="00174000"/>
    <w:rsid w:val="001811A1"/>
    <w:rsid w:val="00192714"/>
    <w:rsid w:val="00192F2D"/>
    <w:rsid w:val="001932AE"/>
    <w:rsid w:val="001943A4"/>
    <w:rsid w:val="001964CC"/>
    <w:rsid w:val="00196514"/>
    <w:rsid w:val="00197285"/>
    <w:rsid w:val="001A0E87"/>
    <w:rsid w:val="001A20D4"/>
    <w:rsid w:val="001A293E"/>
    <w:rsid w:val="001B2989"/>
    <w:rsid w:val="001B3647"/>
    <w:rsid w:val="001B3BD1"/>
    <w:rsid w:val="001B4075"/>
    <w:rsid w:val="001B74B4"/>
    <w:rsid w:val="001B7F13"/>
    <w:rsid w:val="001C0A96"/>
    <w:rsid w:val="001C270B"/>
    <w:rsid w:val="001C3DAA"/>
    <w:rsid w:val="001C6198"/>
    <w:rsid w:val="001C6606"/>
    <w:rsid w:val="001E1A68"/>
    <w:rsid w:val="001E340F"/>
    <w:rsid w:val="001E35E6"/>
    <w:rsid w:val="001E6F27"/>
    <w:rsid w:val="001E7313"/>
    <w:rsid w:val="001E763C"/>
    <w:rsid w:val="001F08A2"/>
    <w:rsid w:val="001F442F"/>
    <w:rsid w:val="001F69A7"/>
    <w:rsid w:val="00202E78"/>
    <w:rsid w:val="0020618C"/>
    <w:rsid w:val="0020732D"/>
    <w:rsid w:val="0021289D"/>
    <w:rsid w:val="002155DD"/>
    <w:rsid w:val="0022643E"/>
    <w:rsid w:val="0023170A"/>
    <w:rsid w:val="00232204"/>
    <w:rsid w:val="002325A7"/>
    <w:rsid w:val="00233696"/>
    <w:rsid w:val="002346DB"/>
    <w:rsid w:val="00234809"/>
    <w:rsid w:val="00234ACD"/>
    <w:rsid w:val="0023501E"/>
    <w:rsid w:val="00236677"/>
    <w:rsid w:val="00240F23"/>
    <w:rsid w:val="00243311"/>
    <w:rsid w:val="00245401"/>
    <w:rsid w:val="00246759"/>
    <w:rsid w:val="00250E75"/>
    <w:rsid w:val="00252D1D"/>
    <w:rsid w:val="00255BD4"/>
    <w:rsid w:val="0026109C"/>
    <w:rsid w:val="00267E38"/>
    <w:rsid w:val="00271B78"/>
    <w:rsid w:val="00283D6A"/>
    <w:rsid w:val="00284477"/>
    <w:rsid w:val="002850D7"/>
    <w:rsid w:val="002860E0"/>
    <w:rsid w:val="00291C13"/>
    <w:rsid w:val="002937C3"/>
    <w:rsid w:val="002A1060"/>
    <w:rsid w:val="002A58C2"/>
    <w:rsid w:val="002A7008"/>
    <w:rsid w:val="002B173D"/>
    <w:rsid w:val="002B7713"/>
    <w:rsid w:val="002C1724"/>
    <w:rsid w:val="002C344D"/>
    <w:rsid w:val="002C4062"/>
    <w:rsid w:val="002C4DF3"/>
    <w:rsid w:val="002C7A50"/>
    <w:rsid w:val="002C7E7B"/>
    <w:rsid w:val="002D0A9D"/>
    <w:rsid w:val="002D387A"/>
    <w:rsid w:val="002E0499"/>
    <w:rsid w:val="002E090E"/>
    <w:rsid w:val="002E3232"/>
    <w:rsid w:val="002E44F5"/>
    <w:rsid w:val="002F11EF"/>
    <w:rsid w:val="002F1355"/>
    <w:rsid w:val="002F2A3C"/>
    <w:rsid w:val="002F6C64"/>
    <w:rsid w:val="00301B45"/>
    <w:rsid w:val="003027F4"/>
    <w:rsid w:val="003036D8"/>
    <w:rsid w:val="00306E5B"/>
    <w:rsid w:val="003074E9"/>
    <w:rsid w:val="00310286"/>
    <w:rsid w:val="00310838"/>
    <w:rsid w:val="003116D9"/>
    <w:rsid w:val="00316D64"/>
    <w:rsid w:val="00322E71"/>
    <w:rsid w:val="003244E2"/>
    <w:rsid w:val="0033328C"/>
    <w:rsid w:val="003356C1"/>
    <w:rsid w:val="00336AD8"/>
    <w:rsid w:val="00344116"/>
    <w:rsid w:val="00351DDC"/>
    <w:rsid w:val="00352618"/>
    <w:rsid w:val="003533B1"/>
    <w:rsid w:val="00354F18"/>
    <w:rsid w:val="00355CBA"/>
    <w:rsid w:val="00357294"/>
    <w:rsid w:val="00357406"/>
    <w:rsid w:val="003600A7"/>
    <w:rsid w:val="00360863"/>
    <w:rsid w:val="003631B1"/>
    <w:rsid w:val="00363492"/>
    <w:rsid w:val="00365A26"/>
    <w:rsid w:val="003663BE"/>
    <w:rsid w:val="003664A4"/>
    <w:rsid w:val="003721A4"/>
    <w:rsid w:val="00373631"/>
    <w:rsid w:val="003748ED"/>
    <w:rsid w:val="00382CB0"/>
    <w:rsid w:val="00384023"/>
    <w:rsid w:val="0038496F"/>
    <w:rsid w:val="00384EEB"/>
    <w:rsid w:val="003856EF"/>
    <w:rsid w:val="003876AD"/>
    <w:rsid w:val="003947B4"/>
    <w:rsid w:val="00396237"/>
    <w:rsid w:val="003A0F6B"/>
    <w:rsid w:val="003A1AAB"/>
    <w:rsid w:val="003A4EAB"/>
    <w:rsid w:val="003A62DA"/>
    <w:rsid w:val="003B067A"/>
    <w:rsid w:val="003B3E05"/>
    <w:rsid w:val="003B4275"/>
    <w:rsid w:val="003C2D23"/>
    <w:rsid w:val="003C5E0C"/>
    <w:rsid w:val="003C6925"/>
    <w:rsid w:val="003D0C9A"/>
    <w:rsid w:val="003D1F2C"/>
    <w:rsid w:val="003D43B6"/>
    <w:rsid w:val="003D5222"/>
    <w:rsid w:val="003D76E0"/>
    <w:rsid w:val="003E14D9"/>
    <w:rsid w:val="003E3C84"/>
    <w:rsid w:val="003E6FDB"/>
    <w:rsid w:val="003F1862"/>
    <w:rsid w:val="003F5F96"/>
    <w:rsid w:val="004007DA"/>
    <w:rsid w:val="004015F6"/>
    <w:rsid w:val="00402136"/>
    <w:rsid w:val="004114E5"/>
    <w:rsid w:val="00413B37"/>
    <w:rsid w:val="004144B6"/>
    <w:rsid w:val="00420A6F"/>
    <w:rsid w:val="00430C0D"/>
    <w:rsid w:val="00433592"/>
    <w:rsid w:val="004343F8"/>
    <w:rsid w:val="00442ABD"/>
    <w:rsid w:val="004443C8"/>
    <w:rsid w:val="00444F1A"/>
    <w:rsid w:val="00452955"/>
    <w:rsid w:val="004530C9"/>
    <w:rsid w:val="00456072"/>
    <w:rsid w:val="00456F4F"/>
    <w:rsid w:val="00457949"/>
    <w:rsid w:val="00457A0F"/>
    <w:rsid w:val="00460F61"/>
    <w:rsid w:val="00461ED4"/>
    <w:rsid w:val="004624C4"/>
    <w:rsid w:val="00464E77"/>
    <w:rsid w:val="00465AE1"/>
    <w:rsid w:val="00467341"/>
    <w:rsid w:val="00470486"/>
    <w:rsid w:val="00472FC5"/>
    <w:rsid w:val="00473261"/>
    <w:rsid w:val="0047364F"/>
    <w:rsid w:val="004759FE"/>
    <w:rsid w:val="0048463B"/>
    <w:rsid w:val="00486B6D"/>
    <w:rsid w:val="004876C6"/>
    <w:rsid w:val="004876F6"/>
    <w:rsid w:val="004905B2"/>
    <w:rsid w:val="0049391D"/>
    <w:rsid w:val="0049619B"/>
    <w:rsid w:val="00496EC4"/>
    <w:rsid w:val="004A34A4"/>
    <w:rsid w:val="004A5FE7"/>
    <w:rsid w:val="004A6DBF"/>
    <w:rsid w:val="004B21C8"/>
    <w:rsid w:val="004B5612"/>
    <w:rsid w:val="004B6E53"/>
    <w:rsid w:val="004B6E82"/>
    <w:rsid w:val="004B7735"/>
    <w:rsid w:val="004C12D7"/>
    <w:rsid w:val="004C367D"/>
    <w:rsid w:val="004C7E1A"/>
    <w:rsid w:val="004D08DF"/>
    <w:rsid w:val="004D5CBF"/>
    <w:rsid w:val="004D6C00"/>
    <w:rsid w:val="004E66D4"/>
    <w:rsid w:val="004F3296"/>
    <w:rsid w:val="004F519A"/>
    <w:rsid w:val="004F699C"/>
    <w:rsid w:val="00510408"/>
    <w:rsid w:val="00512571"/>
    <w:rsid w:val="00523632"/>
    <w:rsid w:val="00524356"/>
    <w:rsid w:val="00526B60"/>
    <w:rsid w:val="00527197"/>
    <w:rsid w:val="0053044C"/>
    <w:rsid w:val="005349F4"/>
    <w:rsid w:val="00534ECE"/>
    <w:rsid w:val="0053550A"/>
    <w:rsid w:val="00536FE4"/>
    <w:rsid w:val="00544FA5"/>
    <w:rsid w:val="00550B98"/>
    <w:rsid w:val="00550CAC"/>
    <w:rsid w:val="00550FF2"/>
    <w:rsid w:val="00552349"/>
    <w:rsid w:val="00553459"/>
    <w:rsid w:val="005564D6"/>
    <w:rsid w:val="005565A9"/>
    <w:rsid w:val="0056411B"/>
    <w:rsid w:val="00564EFD"/>
    <w:rsid w:val="00567304"/>
    <w:rsid w:val="00575CE7"/>
    <w:rsid w:val="00575D0B"/>
    <w:rsid w:val="005803F0"/>
    <w:rsid w:val="005857F5"/>
    <w:rsid w:val="005903E7"/>
    <w:rsid w:val="0059109E"/>
    <w:rsid w:val="005951FC"/>
    <w:rsid w:val="00595428"/>
    <w:rsid w:val="00595ACA"/>
    <w:rsid w:val="005A395C"/>
    <w:rsid w:val="005A483B"/>
    <w:rsid w:val="005A5330"/>
    <w:rsid w:val="005A5996"/>
    <w:rsid w:val="005B15E9"/>
    <w:rsid w:val="005B223B"/>
    <w:rsid w:val="005B3C91"/>
    <w:rsid w:val="005B45C1"/>
    <w:rsid w:val="005B4AEF"/>
    <w:rsid w:val="005B645A"/>
    <w:rsid w:val="005B7F8A"/>
    <w:rsid w:val="005C3657"/>
    <w:rsid w:val="005C5B63"/>
    <w:rsid w:val="005C608E"/>
    <w:rsid w:val="005D16B7"/>
    <w:rsid w:val="005D1ED6"/>
    <w:rsid w:val="005D7FF3"/>
    <w:rsid w:val="005E36F4"/>
    <w:rsid w:val="005E5529"/>
    <w:rsid w:val="005E643C"/>
    <w:rsid w:val="005F5F95"/>
    <w:rsid w:val="005F77A4"/>
    <w:rsid w:val="006028D0"/>
    <w:rsid w:val="00603815"/>
    <w:rsid w:val="00610694"/>
    <w:rsid w:val="00610BE7"/>
    <w:rsid w:val="006155D4"/>
    <w:rsid w:val="006166E6"/>
    <w:rsid w:val="006214C5"/>
    <w:rsid w:val="006327DD"/>
    <w:rsid w:val="00636160"/>
    <w:rsid w:val="00641B40"/>
    <w:rsid w:val="006444C0"/>
    <w:rsid w:val="00645678"/>
    <w:rsid w:val="00657FF1"/>
    <w:rsid w:val="00661AD0"/>
    <w:rsid w:val="00671A35"/>
    <w:rsid w:val="0067407E"/>
    <w:rsid w:val="00674119"/>
    <w:rsid w:val="00674346"/>
    <w:rsid w:val="00675A9C"/>
    <w:rsid w:val="0068172B"/>
    <w:rsid w:val="00681B1F"/>
    <w:rsid w:val="00683D01"/>
    <w:rsid w:val="006847A3"/>
    <w:rsid w:val="00691264"/>
    <w:rsid w:val="00692CAB"/>
    <w:rsid w:val="00695A2B"/>
    <w:rsid w:val="006A22DA"/>
    <w:rsid w:val="006A27E5"/>
    <w:rsid w:val="006A400D"/>
    <w:rsid w:val="006A497B"/>
    <w:rsid w:val="006A4CF0"/>
    <w:rsid w:val="006B350C"/>
    <w:rsid w:val="006B3C96"/>
    <w:rsid w:val="006B76F8"/>
    <w:rsid w:val="006C0306"/>
    <w:rsid w:val="006C4D5A"/>
    <w:rsid w:val="006D0E6E"/>
    <w:rsid w:val="006D29F6"/>
    <w:rsid w:val="006D3A5B"/>
    <w:rsid w:val="006D44CD"/>
    <w:rsid w:val="006E0521"/>
    <w:rsid w:val="006E5825"/>
    <w:rsid w:val="006E663C"/>
    <w:rsid w:val="006F2ABB"/>
    <w:rsid w:val="006F2D1B"/>
    <w:rsid w:val="006F3DF4"/>
    <w:rsid w:val="006F6DBE"/>
    <w:rsid w:val="00700D91"/>
    <w:rsid w:val="00704D7E"/>
    <w:rsid w:val="007104AD"/>
    <w:rsid w:val="00711F72"/>
    <w:rsid w:val="0071724D"/>
    <w:rsid w:val="00720CEA"/>
    <w:rsid w:val="00724831"/>
    <w:rsid w:val="00726D0E"/>
    <w:rsid w:val="00733628"/>
    <w:rsid w:val="00740597"/>
    <w:rsid w:val="00741653"/>
    <w:rsid w:val="00745FAA"/>
    <w:rsid w:val="007500F7"/>
    <w:rsid w:val="00762C62"/>
    <w:rsid w:val="0076469C"/>
    <w:rsid w:val="007744FC"/>
    <w:rsid w:val="00775BE2"/>
    <w:rsid w:val="007767E4"/>
    <w:rsid w:val="007772E2"/>
    <w:rsid w:val="00777329"/>
    <w:rsid w:val="00782983"/>
    <w:rsid w:val="00782CDA"/>
    <w:rsid w:val="00786524"/>
    <w:rsid w:val="007874D4"/>
    <w:rsid w:val="00795ACB"/>
    <w:rsid w:val="0079763C"/>
    <w:rsid w:val="007A065F"/>
    <w:rsid w:val="007A0FDA"/>
    <w:rsid w:val="007A1D89"/>
    <w:rsid w:val="007A45EB"/>
    <w:rsid w:val="007A596E"/>
    <w:rsid w:val="007B3589"/>
    <w:rsid w:val="007B4FF8"/>
    <w:rsid w:val="007B5231"/>
    <w:rsid w:val="007B71E1"/>
    <w:rsid w:val="007C2B5B"/>
    <w:rsid w:val="007C5305"/>
    <w:rsid w:val="007C71DF"/>
    <w:rsid w:val="007C7F39"/>
    <w:rsid w:val="007D389B"/>
    <w:rsid w:val="007D394A"/>
    <w:rsid w:val="007D4B8C"/>
    <w:rsid w:val="007D6B3C"/>
    <w:rsid w:val="007D7B16"/>
    <w:rsid w:val="007E1DDF"/>
    <w:rsid w:val="007E2393"/>
    <w:rsid w:val="007E48AD"/>
    <w:rsid w:val="007E6763"/>
    <w:rsid w:val="007F5C9B"/>
    <w:rsid w:val="007F5E14"/>
    <w:rsid w:val="0081081A"/>
    <w:rsid w:val="00811C35"/>
    <w:rsid w:val="00814B69"/>
    <w:rsid w:val="008151AF"/>
    <w:rsid w:val="00817B6A"/>
    <w:rsid w:val="00817F05"/>
    <w:rsid w:val="00825C17"/>
    <w:rsid w:val="008263F8"/>
    <w:rsid w:val="008351AE"/>
    <w:rsid w:val="008448D1"/>
    <w:rsid w:val="0084780A"/>
    <w:rsid w:val="0085139A"/>
    <w:rsid w:val="00851438"/>
    <w:rsid w:val="00854474"/>
    <w:rsid w:val="0085719F"/>
    <w:rsid w:val="00864E49"/>
    <w:rsid w:val="00867EB6"/>
    <w:rsid w:val="008721CB"/>
    <w:rsid w:val="00872778"/>
    <w:rsid w:val="008770C2"/>
    <w:rsid w:val="0088119C"/>
    <w:rsid w:val="00885349"/>
    <w:rsid w:val="00887E51"/>
    <w:rsid w:val="0089085A"/>
    <w:rsid w:val="0089144B"/>
    <w:rsid w:val="00895175"/>
    <w:rsid w:val="008A01DE"/>
    <w:rsid w:val="008A25E9"/>
    <w:rsid w:val="008A7B8E"/>
    <w:rsid w:val="008B06D1"/>
    <w:rsid w:val="008B1D8B"/>
    <w:rsid w:val="008B28E4"/>
    <w:rsid w:val="008B2915"/>
    <w:rsid w:val="008B44D4"/>
    <w:rsid w:val="008C1B1A"/>
    <w:rsid w:val="008C441B"/>
    <w:rsid w:val="008C48EA"/>
    <w:rsid w:val="008C55A9"/>
    <w:rsid w:val="008C56C3"/>
    <w:rsid w:val="008C5ECE"/>
    <w:rsid w:val="008D0555"/>
    <w:rsid w:val="008D524B"/>
    <w:rsid w:val="008D53F8"/>
    <w:rsid w:val="008E3C10"/>
    <w:rsid w:val="008E41DE"/>
    <w:rsid w:val="008E5CC8"/>
    <w:rsid w:val="008E6F14"/>
    <w:rsid w:val="008E700D"/>
    <w:rsid w:val="008F00E0"/>
    <w:rsid w:val="008F31FE"/>
    <w:rsid w:val="008F3229"/>
    <w:rsid w:val="008F4BBC"/>
    <w:rsid w:val="008F61FA"/>
    <w:rsid w:val="009001D4"/>
    <w:rsid w:val="00902345"/>
    <w:rsid w:val="00902E51"/>
    <w:rsid w:val="0090315A"/>
    <w:rsid w:val="00905A9D"/>
    <w:rsid w:val="00910A1A"/>
    <w:rsid w:val="00910A27"/>
    <w:rsid w:val="00910BFD"/>
    <w:rsid w:val="0091170F"/>
    <w:rsid w:val="009145B4"/>
    <w:rsid w:val="009175AF"/>
    <w:rsid w:val="00931D8B"/>
    <w:rsid w:val="00931EA5"/>
    <w:rsid w:val="00933309"/>
    <w:rsid w:val="00933352"/>
    <w:rsid w:val="00933652"/>
    <w:rsid w:val="00942B1F"/>
    <w:rsid w:val="00947413"/>
    <w:rsid w:val="009527E6"/>
    <w:rsid w:val="00952F9C"/>
    <w:rsid w:val="00956CD4"/>
    <w:rsid w:val="0095734B"/>
    <w:rsid w:val="0096068F"/>
    <w:rsid w:val="00962436"/>
    <w:rsid w:val="00962875"/>
    <w:rsid w:val="0096553E"/>
    <w:rsid w:val="00966D90"/>
    <w:rsid w:val="00967926"/>
    <w:rsid w:val="00971C4A"/>
    <w:rsid w:val="00971E89"/>
    <w:rsid w:val="00973598"/>
    <w:rsid w:val="009760C4"/>
    <w:rsid w:val="00981F47"/>
    <w:rsid w:val="00987ACD"/>
    <w:rsid w:val="00992B41"/>
    <w:rsid w:val="009A11EC"/>
    <w:rsid w:val="009A1CAA"/>
    <w:rsid w:val="009A75DF"/>
    <w:rsid w:val="009B3115"/>
    <w:rsid w:val="009B318C"/>
    <w:rsid w:val="009B3624"/>
    <w:rsid w:val="009B41FA"/>
    <w:rsid w:val="009B7A17"/>
    <w:rsid w:val="009C4074"/>
    <w:rsid w:val="009C75D8"/>
    <w:rsid w:val="009D2224"/>
    <w:rsid w:val="009D27C6"/>
    <w:rsid w:val="009E3412"/>
    <w:rsid w:val="009E3FBD"/>
    <w:rsid w:val="009E42BA"/>
    <w:rsid w:val="009E70A2"/>
    <w:rsid w:val="009F1896"/>
    <w:rsid w:val="009F5CC2"/>
    <w:rsid w:val="009F7E8B"/>
    <w:rsid w:val="00A06F7C"/>
    <w:rsid w:val="00A14DD8"/>
    <w:rsid w:val="00A16904"/>
    <w:rsid w:val="00A2457C"/>
    <w:rsid w:val="00A24E54"/>
    <w:rsid w:val="00A27EB3"/>
    <w:rsid w:val="00A30877"/>
    <w:rsid w:val="00A314F0"/>
    <w:rsid w:val="00A451DD"/>
    <w:rsid w:val="00A46524"/>
    <w:rsid w:val="00A5514B"/>
    <w:rsid w:val="00A56C34"/>
    <w:rsid w:val="00A621B0"/>
    <w:rsid w:val="00A6345B"/>
    <w:rsid w:val="00A64B6B"/>
    <w:rsid w:val="00A67D30"/>
    <w:rsid w:val="00A723BF"/>
    <w:rsid w:val="00A76B34"/>
    <w:rsid w:val="00A85B40"/>
    <w:rsid w:val="00A86A6A"/>
    <w:rsid w:val="00A91992"/>
    <w:rsid w:val="00A93545"/>
    <w:rsid w:val="00A93A93"/>
    <w:rsid w:val="00A95A06"/>
    <w:rsid w:val="00AA4FD4"/>
    <w:rsid w:val="00AA5077"/>
    <w:rsid w:val="00AB6ECA"/>
    <w:rsid w:val="00AC07CB"/>
    <w:rsid w:val="00AC6511"/>
    <w:rsid w:val="00AE14C2"/>
    <w:rsid w:val="00AE31D2"/>
    <w:rsid w:val="00AE3D9D"/>
    <w:rsid w:val="00AF1B53"/>
    <w:rsid w:val="00AF5C0D"/>
    <w:rsid w:val="00AF7001"/>
    <w:rsid w:val="00AF722E"/>
    <w:rsid w:val="00B048FB"/>
    <w:rsid w:val="00B11586"/>
    <w:rsid w:val="00B1178E"/>
    <w:rsid w:val="00B121D5"/>
    <w:rsid w:val="00B14FE9"/>
    <w:rsid w:val="00B17625"/>
    <w:rsid w:val="00B30B06"/>
    <w:rsid w:val="00B33A68"/>
    <w:rsid w:val="00B36A78"/>
    <w:rsid w:val="00B4796E"/>
    <w:rsid w:val="00B50663"/>
    <w:rsid w:val="00B508E6"/>
    <w:rsid w:val="00B63575"/>
    <w:rsid w:val="00B654F9"/>
    <w:rsid w:val="00B67A23"/>
    <w:rsid w:val="00B76B39"/>
    <w:rsid w:val="00B779FE"/>
    <w:rsid w:val="00B82C00"/>
    <w:rsid w:val="00B83255"/>
    <w:rsid w:val="00B84E5E"/>
    <w:rsid w:val="00B87950"/>
    <w:rsid w:val="00B930F7"/>
    <w:rsid w:val="00B9473E"/>
    <w:rsid w:val="00B952B0"/>
    <w:rsid w:val="00B96AA4"/>
    <w:rsid w:val="00B978BA"/>
    <w:rsid w:val="00BA1BF8"/>
    <w:rsid w:val="00BA2109"/>
    <w:rsid w:val="00BA3686"/>
    <w:rsid w:val="00BA37C1"/>
    <w:rsid w:val="00BA4701"/>
    <w:rsid w:val="00BA7AEF"/>
    <w:rsid w:val="00BB38AA"/>
    <w:rsid w:val="00BB493C"/>
    <w:rsid w:val="00BB5A1F"/>
    <w:rsid w:val="00BC264E"/>
    <w:rsid w:val="00BC7EDA"/>
    <w:rsid w:val="00BD0F8E"/>
    <w:rsid w:val="00BD2C25"/>
    <w:rsid w:val="00BD3F5F"/>
    <w:rsid w:val="00BD5D0D"/>
    <w:rsid w:val="00BD67E2"/>
    <w:rsid w:val="00BD6B5B"/>
    <w:rsid w:val="00BE5BD5"/>
    <w:rsid w:val="00BE78AF"/>
    <w:rsid w:val="00BF2397"/>
    <w:rsid w:val="00BF33CF"/>
    <w:rsid w:val="00BF3DBB"/>
    <w:rsid w:val="00C01579"/>
    <w:rsid w:val="00C04877"/>
    <w:rsid w:val="00C11033"/>
    <w:rsid w:val="00C13427"/>
    <w:rsid w:val="00C1511D"/>
    <w:rsid w:val="00C165ED"/>
    <w:rsid w:val="00C17C82"/>
    <w:rsid w:val="00C22346"/>
    <w:rsid w:val="00C23F13"/>
    <w:rsid w:val="00C32747"/>
    <w:rsid w:val="00C35872"/>
    <w:rsid w:val="00C4202B"/>
    <w:rsid w:val="00C4283A"/>
    <w:rsid w:val="00C44916"/>
    <w:rsid w:val="00C4637C"/>
    <w:rsid w:val="00C46B91"/>
    <w:rsid w:val="00C52EA0"/>
    <w:rsid w:val="00C620AC"/>
    <w:rsid w:val="00C6653C"/>
    <w:rsid w:val="00C669FF"/>
    <w:rsid w:val="00C66B09"/>
    <w:rsid w:val="00C715AC"/>
    <w:rsid w:val="00C71FD4"/>
    <w:rsid w:val="00C74490"/>
    <w:rsid w:val="00C74969"/>
    <w:rsid w:val="00C75208"/>
    <w:rsid w:val="00C759DE"/>
    <w:rsid w:val="00C80765"/>
    <w:rsid w:val="00C80C22"/>
    <w:rsid w:val="00C845B3"/>
    <w:rsid w:val="00C85B00"/>
    <w:rsid w:val="00C87A4E"/>
    <w:rsid w:val="00C91E48"/>
    <w:rsid w:val="00C93A78"/>
    <w:rsid w:val="00C93E60"/>
    <w:rsid w:val="00C95DD8"/>
    <w:rsid w:val="00C9654B"/>
    <w:rsid w:val="00CA2573"/>
    <w:rsid w:val="00CA4EC6"/>
    <w:rsid w:val="00CA5219"/>
    <w:rsid w:val="00CB2208"/>
    <w:rsid w:val="00CB277F"/>
    <w:rsid w:val="00CB7429"/>
    <w:rsid w:val="00CC284F"/>
    <w:rsid w:val="00CC340F"/>
    <w:rsid w:val="00CD5CC0"/>
    <w:rsid w:val="00CD5DD6"/>
    <w:rsid w:val="00CE0B7B"/>
    <w:rsid w:val="00CE37E2"/>
    <w:rsid w:val="00CE5042"/>
    <w:rsid w:val="00CE62B5"/>
    <w:rsid w:val="00CE694D"/>
    <w:rsid w:val="00CF21E4"/>
    <w:rsid w:val="00CF26E4"/>
    <w:rsid w:val="00CF5CBA"/>
    <w:rsid w:val="00CF66DF"/>
    <w:rsid w:val="00CF780F"/>
    <w:rsid w:val="00D00975"/>
    <w:rsid w:val="00D02736"/>
    <w:rsid w:val="00D02EE4"/>
    <w:rsid w:val="00D12EB9"/>
    <w:rsid w:val="00D13FF8"/>
    <w:rsid w:val="00D15F02"/>
    <w:rsid w:val="00D26B0C"/>
    <w:rsid w:val="00D30BC0"/>
    <w:rsid w:val="00D31859"/>
    <w:rsid w:val="00D325CC"/>
    <w:rsid w:val="00D36114"/>
    <w:rsid w:val="00D43BE5"/>
    <w:rsid w:val="00D45C48"/>
    <w:rsid w:val="00D47512"/>
    <w:rsid w:val="00D51EAD"/>
    <w:rsid w:val="00D52DB3"/>
    <w:rsid w:val="00D52F97"/>
    <w:rsid w:val="00D543BD"/>
    <w:rsid w:val="00D638DB"/>
    <w:rsid w:val="00D642FB"/>
    <w:rsid w:val="00D661DD"/>
    <w:rsid w:val="00D66B1A"/>
    <w:rsid w:val="00D66F2F"/>
    <w:rsid w:val="00D72BF7"/>
    <w:rsid w:val="00D73658"/>
    <w:rsid w:val="00D761B2"/>
    <w:rsid w:val="00D80820"/>
    <w:rsid w:val="00D81671"/>
    <w:rsid w:val="00D85D1E"/>
    <w:rsid w:val="00D87120"/>
    <w:rsid w:val="00D96AD4"/>
    <w:rsid w:val="00D96BD2"/>
    <w:rsid w:val="00D976E2"/>
    <w:rsid w:val="00DA032F"/>
    <w:rsid w:val="00DA13B1"/>
    <w:rsid w:val="00DA53BA"/>
    <w:rsid w:val="00DB052A"/>
    <w:rsid w:val="00DB3DC6"/>
    <w:rsid w:val="00DB7EDF"/>
    <w:rsid w:val="00DC3127"/>
    <w:rsid w:val="00DD2300"/>
    <w:rsid w:val="00DD4413"/>
    <w:rsid w:val="00DD691A"/>
    <w:rsid w:val="00DE108F"/>
    <w:rsid w:val="00DE2BA7"/>
    <w:rsid w:val="00DE4934"/>
    <w:rsid w:val="00DF0ADB"/>
    <w:rsid w:val="00DF3552"/>
    <w:rsid w:val="00DF39F6"/>
    <w:rsid w:val="00DF4229"/>
    <w:rsid w:val="00E00681"/>
    <w:rsid w:val="00E04308"/>
    <w:rsid w:val="00E06544"/>
    <w:rsid w:val="00E10E8F"/>
    <w:rsid w:val="00E15FF8"/>
    <w:rsid w:val="00E16571"/>
    <w:rsid w:val="00E206CF"/>
    <w:rsid w:val="00E21D87"/>
    <w:rsid w:val="00E24A36"/>
    <w:rsid w:val="00E26552"/>
    <w:rsid w:val="00E31E95"/>
    <w:rsid w:val="00E351CB"/>
    <w:rsid w:val="00E42469"/>
    <w:rsid w:val="00E4323D"/>
    <w:rsid w:val="00E44F60"/>
    <w:rsid w:val="00E456B1"/>
    <w:rsid w:val="00E45804"/>
    <w:rsid w:val="00E475C5"/>
    <w:rsid w:val="00E50F54"/>
    <w:rsid w:val="00E55480"/>
    <w:rsid w:val="00E57455"/>
    <w:rsid w:val="00E64794"/>
    <w:rsid w:val="00E67763"/>
    <w:rsid w:val="00E7098A"/>
    <w:rsid w:val="00E72132"/>
    <w:rsid w:val="00E73ACA"/>
    <w:rsid w:val="00E7662F"/>
    <w:rsid w:val="00E8121A"/>
    <w:rsid w:val="00E83290"/>
    <w:rsid w:val="00E836CB"/>
    <w:rsid w:val="00E83AD6"/>
    <w:rsid w:val="00E83D3A"/>
    <w:rsid w:val="00E83EA4"/>
    <w:rsid w:val="00E8712B"/>
    <w:rsid w:val="00E90D96"/>
    <w:rsid w:val="00E97AD8"/>
    <w:rsid w:val="00EA0A3C"/>
    <w:rsid w:val="00EA0C3A"/>
    <w:rsid w:val="00EA32A8"/>
    <w:rsid w:val="00EA7BD6"/>
    <w:rsid w:val="00EB07DC"/>
    <w:rsid w:val="00EB1E03"/>
    <w:rsid w:val="00EB37D2"/>
    <w:rsid w:val="00EB5D29"/>
    <w:rsid w:val="00EC07E5"/>
    <w:rsid w:val="00EC1491"/>
    <w:rsid w:val="00EC482C"/>
    <w:rsid w:val="00EC6031"/>
    <w:rsid w:val="00EC64A3"/>
    <w:rsid w:val="00ED0E27"/>
    <w:rsid w:val="00ED331A"/>
    <w:rsid w:val="00ED3FBA"/>
    <w:rsid w:val="00ED51F5"/>
    <w:rsid w:val="00EE22E5"/>
    <w:rsid w:val="00EF6E2F"/>
    <w:rsid w:val="00F0113A"/>
    <w:rsid w:val="00F01526"/>
    <w:rsid w:val="00F1328B"/>
    <w:rsid w:val="00F206B4"/>
    <w:rsid w:val="00F23D28"/>
    <w:rsid w:val="00F26C2A"/>
    <w:rsid w:val="00F31439"/>
    <w:rsid w:val="00F31D4D"/>
    <w:rsid w:val="00F32601"/>
    <w:rsid w:val="00F32BB1"/>
    <w:rsid w:val="00F36CAB"/>
    <w:rsid w:val="00F3734A"/>
    <w:rsid w:val="00F40BDE"/>
    <w:rsid w:val="00F42F03"/>
    <w:rsid w:val="00F447B5"/>
    <w:rsid w:val="00F44A5B"/>
    <w:rsid w:val="00F50F6A"/>
    <w:rsid w:val="00F54B7C"/>
    <w:rsid w:val="00F56144"/>
    <w:rsid w:val="00F5799B"/>
    <w:rsid w:val="00F61CBE"/>
    <w:rsid w:val="00F67645"/>
    <w:rsid w:val="00F70323"/>
    <w:rsid w:val="00F70AD1"/>
    <w:rsid w:val="00F75B63"/>
    <w:rsid w:val="00F76B00"/>
    <w:rsid w:val="00F84D9F"/>
    <w:rsid w:val="00F85863"/>
    <w:rsid w:val="00F90278"/>
    <w:rsid w:val="00F92538"/>
    <w:rsid w:val="00F92F26"/>
    <w:rsid w:val="00FA112B"/>
    <w:rsid w:val="00FB32A3"/>
    <w:rsid w:val="00FC51C6"/>
    <w:rsid w:val="00FD1C7F"/>
    <w:rsid w:val="00FD617D"/>
    <w:rsid w:val="00FD6F02"/>
    <w:rsid w:val="00FE010C"/>
    <w:rsid w:val="00FE080A"/>
    <w:rsid w:val="00FE46A0"/>
    <w:rsid w:val="00FF2C36"/>
    <w:rsid w:val="00FF3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CF196C"/>
  <w15:docId w15:val="{627E2BA6-E783-4EE7-A792-C7D2540867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0618C"/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028D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Tekstpodstawowy"/>
    <w:link w:val="Nagwek3Znak"/>
    <w:qFormat/>
    <w:rsid w:val="009E70A2"/>
    <w:pPr>
      <w:keepNext/>
      <w:keepLines/>
      <w:widowControl w:val="0"/>
      <w:numPr>
        <w:ilvl w:val="2"/>
        <w:numId w:val="1"/>
      </w:numPr>
      <w:suppressAutoHyphens/>
      <w:spacing w:before="200" w:after="0" w:line="100" w:lineRule="atLeast"/>
      <w:outlineLvl w:val="2"/>
    </w:pPr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F11E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nhideWhenUsed/>
    <w:rsid w:val="004876F6"/>
    <w:rPr>
      <w:color w:val="0000FF"/>
      <w:u w:val="single"/>
    </w:rPr>
  </w:style>
  <w:style w:type="paragraph" w:styleId="Bezodstpw">
    <w:name w:val="No Spacing"/>
    <w:uiPriority w:val="1"/>
    <w:qFormat/>
    <w:rsid w:val="004876F6"/>
    <w:pPr>
      <w:spacing w:after="0" w:line="240" w:lineRule="auto"/>
    </w:pPr>
    <w:rPr>
      <w:rFonts w:ascii="Calibri" w:eastAsia="Times New Roman" w:hAnsi="Calibri" w:cs="Times New Roman"/>
    </w:rPr>
  </w:style>
  <w:style w:type="paragraph" w:styleId="Akapitzlist">
    <w:name w:val="List Paragraph"/>
    <w:basedOn w:val="Normalny"/>
    <w:uiPriority w:val="34"/>
    <w:qFormat/>
    <w:rsid w:val="0053550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550A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550A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3550A"/>
    <w:rPr>
      <w:vertAlign w:val="superscript"/>
    </w:rPr>
  </w:style>
  <w:style w:type="table" w:styleId="Tabela-Siatka">
    <w:name w:val="Table Grid"/>
    <w:basedOn w:val="Standardowy"/>
    <w:uiPriority w:val="59"/>
    <w:rsid w:val="0053550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nhideWhenUsed/>
    <w:rsid w:val="005355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550A"/>
    <w:rPr>
      <w:rFonts w:ascii="Tahoma" w:eastAsiaTheme="minorEastAsia" w:hAnsi="Tahoma" w:cs="Tahoma"/>
      <w:sz w:val="16"/>
      <w:szCs w:val="16"/>
      <w:lang w:eastAsia="pl-PL"/>
    </w:rPr>
  </w:style>
  <w:style w:type="paragraph" w:customStyle="1" w:styleId="Standard">
    <w:name w:val="Standard"/>
    <w:qFormat/>
    <w:rsid w:val="00854474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2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A497B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A49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A497B"/>
    <w:rPr>
      <w:rFonts w:eastAsiaTheme="minorEastAsia"/>
      <w:lang w:eastAsia="pl-PL"/>
    </w:rPr>
  </w:style>
  <w:style w:type="character" w:customStyle="1" w:styleId="Nagwek3Znak">
    <w:name w:val="Nagłówek 3 Znak"/>
    <w:basedOn w:val="Domylnaczcionkaakapitu"/>
    <w:link w:val="Nagwek3"/>
    <w:rsid w:val="009E70A2"/>
    <w:rPr>
      <w:rFonts w:ascii="Times New Roman" w:eastAsia="Times New Roman" w:hAnsi="Times New Roman" w:cs="Mangal"/>
      <w:bCs/>
      <w:kern w:val="1"/>
      <w:sz w:val="24"/>
      <w:szCs w:val="24"/>
      <w:lang w:eastAsia="hi-IN" w:bidi="hi-IN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E70A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E70A2"/>
    <w:rPr>
      <w:rFonts w:eastAsiaTheme="minorEastAsia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F11EF"/>
    <w:rPr>
      <w:rFonts w:asciiTheme="majorHAnsi" w:eastAsiaTheme="majorEastAsia" w:hAnsiTheme="majorHAnsi" w:cstheme="majorBidi"/>
      <w:color w:val="243F60" w:themeColor="accent1" w:themeShade="7F"/>
      <w:lang w:eastAsia="pl-PL"/>
    </w:rPr>
  </w:style>
  <w:style w:type="paragraph" w:customStyle="1" w:styleId="Bezodstpw1">
    <w:name w:val="Bez odstępów1"/>
    <w:basedOn w:val="Nagwek3"/>
    <w:rsid w:val="002F11EF"/>
    <w:pPr>
      <w:keepNext w:val="0"/>
      <w:keepLines w:val="0"/>
      <w:numPr>
        <w:ilvl w:val="0"/>
        <w:numId w:val="0"/>
      </w:numPr>
      <w:spacing w:before="0" w:line="360" w:lineRule="auto"/>
      <w:ind w:left="720"/>
    </w:pPr>
  </w:style>
  <w:style w:type="paragraph" w:customStyle="1" w:styleId="Akapitzlist1">
    <w:name w:val="Akapit z listą1"/>
    <w:basedOn w:val="Normalny"/>
    <w:rsid w:val="00007665"/>
    <w:pPr>
      <w:widowControl w:val="0"/>
      <w:suppressAutoHyphens/>
      <w:spacing w:after="0" w:line="100" w:lineRule="atLeast"/>
      <w:ind w:left="720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Listapunktowana">
    <w:name w:val="List Bullet"/>
    <w:basedOn w:val="Normalny"/>
    <w:uiPriority w:val="99"/>
    <w:unhideWhenUsed/>
    <w:rsid w:val="00A6345B"/>
    <w:pPr>
      <w:numPr>
        <w:numId w:val="14"/>
      </w:numPr>
      <w:contextualSpacing/>
    </w:pPr>
  </w:style>
  <w:style w:type="character" w:customStyle="1" w:styleId="5yl5">
    <w:name w:val="_5yl5"/>
    <w:basedOn w:val="Domylnaczcionkaakapitu"/>
    <w:rsid w:val="00D96BD2"/>
  </w:style>
  <w:style w:type="paragraph" w:customStyle="1" w:styleId="Listapunktowana2">
    <w:name w:val="Lista punktowana2"/>
    <w:basedOn w:val="Normalny"/>
    <w:rsid w:val="00BD3F5F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1"/>
      <w:sz w:val="24"/>
      <w:szCs w:val="24"/>
      <w:lang w:val="en-US" w:eastAsia="en-US" w:bidi="en-US"/>
    </w:rPr>
  </w:style>
  <w:style w:type="paragraph" w:customStyle="1" w:styleId="Akapitzlist2">
    <w:name w:val="Akapit z listą2"/>
    <w:basedOn w:val="Normalny"/>
    <w:rsid w:val="00E26552"/>
    <w:pPr>
      <w:widowControl w:val="0"/>
      <w:suppressAutoHyphens/>
      <w:spacing w:after="0" w:line="100" w:lineRule="atLeast"/>
      <w:ind w:left="720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C0A9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C0A9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C0A96"/>
    <w:rPr>
      <w:rFonts w:eastAsiaTheme="minorEastAsia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C0A9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C0A96"/>
    <w:rPr>
      <w:rFonts w:eastAsiaTheme="minorEastAsia"/>
      <w:b/>
      <w:bCs/>
      <w:sz w:val="20"/>
      <w:szCs w:val="20"/>
      <w:lang w:eastAsia="pl-PL"/>
    </w:rPr>
  </w:style>
  <w:style w:type="numbering" w:customStyle="1" w:styleId="WWNum11">
    <w:name w:val="WWNum11"/>
    <w:basedOn w:val="Bezlisty"/>
    <w:rsid w:val="00971C4A"/>
    <w:pPr>
      <w:numPr>
        <w:numId w:val="16"/>
      </w:numPr>
    </w:pPr>
  </w:style>
  <w:style w:type="paragraph" w:customStyle="1" w:styleId="Listapunktowana1">
    <w:name w:val="Lista punktowana1"/>
    <w:basedOn w:val="Normalny"/>
    <w:rsid w:val="001C6606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color w:val="000000"/>
      <w:kern w:val="2"/>
      <w:sz w:val="24"/>
      <w:szCs w:val="24"/>
      <w:lang w:val="en-US" w:eastAsia="en-US" w:bidi="en-US"/>
    </w:rPr>
  </w:style>
  <w:style w:type="paragraph" w:customStyle="1" w:styleId="Bezodstpw2">
    <w:name w:val="Bez odstępów2"/>
    <w:rsid w:val="00CE694D"/>
    <w:pPr>
      <w:suppressAutoHyphens/>
      <w:spacing w:after="0" w:line="100" w:lineRule="atLeast"/>
    </w:pPr>
    <w:rPr>
      <w:rFonts w:ascii="Calibri" w:eastAsia="Times New Roman" w:hAnsi="Calibri" w:cs="Times New Roman"/>
      <w:kern w:val="1"/>
      <w:sz w:val="24"/>
      <w:szCs w:val="24"/>
      <w:lang w:eastAsia="hi-IN" w:bidi="hi-IN"/>
    </w:rPr>
  </w:style>
  <w:style w:type="paragraph" w:styleId="NormalnyWeb">
    <w:name w:val="Normal (Web)"/>
    <w:basedOn w:val="Normalny"/>
    <w:uiPriority w:val="99"/>
    <w:unhideWhenUsed/>
    <w:rsid w:val="008151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E4323D"/>
    <w:rPr>
      <w:b/>
      <w:bCs/>
    </w:rPr>
  </w:style>
  <w:style w:type="character" w:customStyle="1" w:styleId="Domylnaczcionkaakapitu4">
    <w:name w:val="Domyślna czcionka akapitu4"/>
    <w:rsid w:val="003D5222"/>
  </w:style>
  <w:style w:type="paragraph" w:customStyle="1" w:styleId="gwp5de03c88msonormal">
    <w:name w:val="gwp5de03c88_msonormal"/>
    <w:basedOn w:val="Normalny"/>
    <w:rsid w:val="008770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gwp901157f4msonormal">
    <w:name w:val="gwp901157f4_msonormal"/>
    <w:basedOn w:val="Normalny"/>
    <w:rsid w:val="00C358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uiPriority w:val="20"/>
    <w:qFormat/>
    <w:rsid w:val="00F56144"/>
    <w:rPr>
      <w:i/>
      <w:iCs/>
    </w:rPr>
  </w:style>
  <w:style w:type="paragraph" w:customStyle="1" w:styleId="WW-Default">
    <w:name w:val="WW-Default"/>
    <w:basedOn w:val="Standard"/>
    <w:rsid w:val="008F00E0"/>
    <w:pPr>
      <w:widowControl/>
      <w:suppressAutoHyphens w:val="0"/>
      <w:autoSpaceDN w:val="0"/>
      <w:textAlignment w:val="baseline"/>
    </w:pPr>
    <w:rPr>
      <w:rFonts w:eastAsia="Times New Roman" w:cs="Times New Roman"/>
      <w:color w:val="000000"/>
      <w:kern w:val="3"/>
      <w:lang w:val="en-GB" w:eastAsia="hi-IN" w:bidi="hi-IN"/>
    </w:rPr>
  </w:style>
  <w:style w:type="character" w:customStyle="1" w:styleId="Internetlink">
    <w:name w:val="Internet link"/>
    <w:basedOn w:val="Domylnaczcionkaakapitu"/>
    <w:rsid w:val="00D87120"/>
    <w:rPr>
      <w:color w:val="0000FF"/>
      <w:u w:val="single"/>
    </w:rPr>
  </w:style>
  <w:style w:type="paragraph" w:customStyle="1" w:styleId="Default">
    <w:name w:val="Default"/>
    <w:rsid w:val="00E206C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028D0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134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1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4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7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47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2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77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3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3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5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03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4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2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1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0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5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0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2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16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93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7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5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0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7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2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0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25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6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3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77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5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7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99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1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83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36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4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6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9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95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9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exlege.pl/rozporzadzenie-ministra-infrastruktury-w-sprawie-warunkow-technicznych-jakim-powinny-odpowiadac-budynki-i-ich-usytuowanie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oleObject" Target="embeddings/oleObject2.bin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oleObject" Target="embeddings/oleObject3.bin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jpeg"/><Relationship Id="rId28" Type="http://schemas.openxmlformats.org/officeDocument/2006/relationships/header" Target="header1.xml"/><Relationship Id="rId10" Type="http://schemas.openxmlformats.org/officeDocument/2006/relationships/image" Target="media/image2.jp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1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ndartprojekt@wp.pl" TargetMode="External"/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669D8-2563-454A-9839-AA354947FD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19</Pages>
  <Words>3752</Words>
  <Characters>22516</Characters>
  <Application>Microsoft Office Word</Application>
  <DocSecurity>0</DocSecurity>
  <Lines>187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qwerty</dc:creator>
  <cp:lastModifiedBy>oem</cp:lastModifiedBy>
  <cp:revision>8</cp:revision>
  <cp:lastPrinted>2024-07-16T08:00:00Z</cp:lastPrinted>
  <dcterms:created xsi:type="dcterms:W3CDTF">2024-06-20T13:15:00Z</dcterms:created>
  <dcterms:modified xsi:type="dcterms:W3CDTF">2024-07-16T08:15:00Z</dcterms:modified>
</cp:coreProperties>
</file>