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2590" w14:textId="5A0695C7" w:rsidR="00C0435D" w:rsidRPr="002E25A0" w:rsidRDefault="00C0435D" w:rsidP="00A92337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E25A0">
        <w:rPr>
          <w:rFonts w:ascii="Arial" w:hAnsi="Arial" w:cs="Arial"/>
          <w:b/>
          <w:bCs/>
          <w:sz w:val="18"/>
          <w:szCs w:val="18"/>
        </w:rPr>
        <w:t xml:space="preserve">Przedmiotem zamówienia jest dostawa </w:t>
      </w:r>
      <w:r w:rsidR="00E60067">
        <w:rPr>
          <w:rFonts w:ascii="Arial" w:hAnsi="Arial" w:cs="Arial"/>
          <w:b/>
          <w:bCs/>
          <w:sz w:val="18"/>
          <w:szCs w:val="18"/>
        </w:rPr>
        <w:t>spin coatera – powlekacza wirowego – 1 sztuka</w:t>
      </w:r>
      <w:r w:rsidRPr="002E25A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7101141" w14:textId="77777777" w:rsidR="00C0435D" w:rsidRPr="00C0435D" w:rsidRDefault="00C0435D" w:rsidP="00A923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E72BD56" w14:textId="0B89B5F4" w:rsidR="00C0435D" w:rsidRDefault="00C0435D" w:rsidP="00A923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C0435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Opis techniczny: </w:t>
      </w:r>
    </w:p>
    <w:p w14:paraId="3D161620" w14:textId="77777777" w:rsidR="000A4D35" w:rsidRDefault="000A4D35" w:rsidP="00A923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11D5CB2" w14:textId="77777777" w:rsidR="000A4D35" w:rsidRPr="000A4D35" w:rsidRDefault="000A4D35" w:rsidP="000A4D35">
      <w:pPr>
        <w:spacing w:after="160"/>
        <w:jc w:val="both"/>
        <w:rPr>
          <w:rFonts w:eastAsia="Calibri"/>
          <w:color w:val="000000"/>
          <w:sz w:val="22"/>
          <w:szCs w:val="22"/>
        </w:rPr>
      </w:pPr>
      <w:r w:rsidRPr="000A4D35">
        <w:rPr>
          <w:rFonts w:eastAsia="Calibri"/>
          <w:color w:val="000000"/>
          <w:sz w:val="22"/>
          <w:szCs w:val="22"/>
          <w:lang w:eastAsia="en-US"/>
        </w:rPr>
        <w:t>1. Komora procesowa urządzenia, wykonana z  materiału odpornego na korozję i rozpuszczalniki organiczne. </w:t>
      </w:r>
    </w:p>
    <w:p w14:paraId="3E79F14E" w14:textId="77777777" w:rsidR="000A4D35" w:rsidRPr="000A4D35" w:rsidRDefault="000A4D35" w:rsidP="000A4D35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4D35">
        <w:rPr>
          <w:rFonts w:eastAsia="Calibri"/>
          <w:color w:val="000000"/>
          <w:sz w:val="22"/>
          <w:szCs w:val="22"/>
          <w:lang w:eastAsia="en-US"/>
        </w:rPr>
        <w:t xml:space="preserve"> 2. System zaopatrzony jest w blokadę przed uruchomieniem przy otwartej pokrywie, posiada zabezpieczenie przed otwarciem komory podczas wirowania podłoża, zabezpieczenie elementów ruchomych i elektroniki przed działaniem oparów rozpuszczalników organicznych oraz osłonę do ochrony komory procesowej przed zabrudzeniami. </w:t>
      </w:r>
    </w:p>
    <w:p w14:paraId="672B129A" w14:textId="77777777" w:rsidR="000A4D35" w:rsidRPr="000A4D35" w:rsidRDefault="000A4D35" w:rsidP="000A4D35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4D35">
        <w:rPr>
          <w:rFonts w:eastAsia="Calibri"/>
          <w:color w:val="000000"/>
          <w:sz w:val="22"/>
          <w:szCs w:val="22"/>
          <w:lang w:eastAsia="en-US"/>
        </w:rPr>
        <w:t xml:space="preserve"> 3. System zawiera pompę próżniową o zasilaniu 230 V. </w:t>
      </w:r>
    </w:p>
    <w:p w14:paraId="7A7592E8" w14:textId="77777777" w:rsidR="000A4D35" w:rsidRPr="000A4D35" w:rsidRDefault="000A4D35" w:rsidP="000A4D35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4D35">
        <w:rPr>
          <w:rFonts w:eastAsia="Calibri"/>
          <w:color w:val="000000"/>
          <w:sz w:val="22"/>
          <w:szCs w:val="22"/>
          <w:lang w:eastAsia="en-US"/>
        </w:rPr>
        <w:t xml:space="preserve"> 4. System zawiera kompresor o zasilaniu 230 V oraz zintegrowany filtr wlotowy wraz z zaworem regulacji ciśnienia.  </w:t>
      </w:r>
    </w:p>
    <w:p w14:paraId="0B91BCE1" w14:textId="77777777" w:rsidR="000A4D35" w:rsidRPr="000A4D35" w:rsidRDefault="000A4D35" w:rsidP="000A4D35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4D35">
        <w:rPr>
          <w:rFonts w:eastAsia="Calibri"/>
          <w:color w:val="000000"/>
          <w:sz w:val="22"/>
          <w:szCs w:val="22"/>
          <w:lang w:eastAsia="en-US"/>
        </w:rPr>
        <w:t>5. Parametry urządzenia: • Prędkość wirowania co najmniej  10 000 obr/min.  </w:t>
      </w:r>
    </w:p>
    <w:p w14:paraId="3B8F8F87" w14:textId="7107BB1C" w:rsidR="000A4D35" w:rsidRPr="00C0435D" w:rsidRDefault="000A4D35" w:rsidP="000A4D3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A4D35">
        <w:rPr>
          <w:rFonts w:eastAsia="Calibri"/>
          <w:color w:val="000000"/>
          <w:sz w:val="22"/>
          <w:szCs w:val="22"/>
          <w:lang w:eastAsia="en-US"/>
        </w:rPr>
        <w:t xml:space="preserve"> 6. Sprzęt wyposażony jest w uchwyt próżniowy wraz z adapterem współpracującym z preparatami o wielkościach: co najmniej 0d 10mm do 125 mm w przypadku podłóż kwadratowych.</w:t>
      </w:r>
    </w:p>
    <w:sectPr w:rsidR="000A4D35" w:rsidRPr="00C0435D" w:rsidSect="003F5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79" w:right="1275" w:bottom="1418" w:left="1418" w:header="426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8D95" w14:textId="77777777" w:rsidR="00AC28BE" w:rsidRDefault="00AC2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DAFA" w14:textId="7FB4EFC9" w:rsidR="003F5EE3" w:rsidRPr="00A92337" w:rsidRDefault="003F5EE3" w:rsidP="00764925">
    <w:pPr>
      <w:pStyle w:val="Stopka"/>
      <w:pBdr>
        <w:top w:val="single" w:sz="4" w:space="0" w:color="auto"/>
      </w:pBdr>
      <w:spacing w:line="280" w:lineRule="exact"/>
      <w:ind w:right="424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>Centrum Polityki Zakupowej</w:t>
    </w:r>
    <w:r w:rsidR="00EB0EBF" w:rsidRPr="00A92337">
      <w:rPr>
        <w:rFonts w:ascii="Arial" w:hAnsi="Arial" w:cs="Arial"/>
        <w:sz w:val="16"/>
        <w:szCs w:val="16"/>
      </w:rPr>
      <w:t xml:space="preserve"> Dział Procedur Zakupowych</w:t>
    </w:r>
    <w:r w:rsidRPr="00A92337">
      <w:rPr>
        <w:rFonts w:ascii="Arial" w:hAnsi="Arial" w:cs="Arial"/>
        <w:sz w:val="16"/>
        <w:szCs w:val="16"/>
      </w:rPr>
      <w:t xml:space="preserve">, </w:t>
    </w:r>
    <w:r w:rsidRPr="00A92337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792D1D" w:rsidRPr="00A92337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018B" w14:textId="77777777" w:rsidR="00AC28BE" w:rsidRDefault="00AC2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62C" w14:textId="77777777" w:rsidR="00AC28BE" w:rsidRDefault="00AC2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9922" w14:textId="6BD55417" w:rsidR="00F20288" w:rsidRDefault="00AC28BE" w:rsidP="007F75AF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Theme="minorHAnsi" w:hAnsiTheme="minorHAnsi" w:cstheme="minorHAnsi"/>
        <w:b/>
        <w:i/>
        <w:noProof/>
        <w:sz w:val="20"/>
        <w:szCs w:val="22"/>
      </w:rPr>
    </w:pPr>
    <w:r>
      <w:rPr>
        <w:rFonts w:asciiTheme="minorHAnsi" w:hAnsiTheme="minorHAnsi" w:cstheme="minorHAnsi"/>
        <w:b/>
        <w:i/>
        <w:noProof/>
        <w:sz w:val="20"/>
        <w:szCs w:val="22"/>
      </w:rPr>
      <w:drawing>
        <wp:inline distT="0" distB="0" distL="0" distR="0" wp14:anchorId="0895726D" wp14:editId="22A69600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7ECBE3" w14:textId="1B2FCB8C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BC572F" w:rsidRPr="00A92337">
      <w:rPr>
        <w:rFonts w:ascii="Arial" w:hAnsi="Arial" w:cs="Arial"/>
        <w:b/>
        <w:iCs/>
        <w:sz w:val="16"/>
        <w:szCs w:val="16"/>
      </w:rPr>
      <w:t>5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575</w:t>
    </w:r>
    <w:r w:rsidR="00B73B05" w:rsidRPr="00A92337">
      <w:rPr>
        <w:rFonts w:ascii="Arial" w:hAnsi="Arial" w:cs="Arial"/>
        <w:iCs/>
        <w:sz w:val="16"/>
        <w:szCs w:val="16"/>
      </w:rPr>
      <w:t>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764925" w:rsidRPr="00A92337">
      <w:rPr>
        <w:rFonts w:ascii="Arial" w:hAnsi="Arial" w:cs="Arial"/>
        <w:iCs/>
        <w:sz w:val="16"/>
        <w:szCs w:val="16"/>
      </w:rPr>
      <w:t>1</w:t>
    </w:r>
    <w:r w:rsidR="00E60067">
      <w:rPr>
        <w:rFonts w:ascii="Arial" w:hAnsi="Arial" w:cs="Arial"/>
        <w:iCs/>
        <w:sz w:val="16"/>
        <w:szCs w:val="16"/>
      </w:rPr>
      <w:t>90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3C107A" w:rsidRPr="00A92337">
      <w:rPr>
        <w:rFonts w:ascii="Arial" w:hAnsi="Arial" w:cs="Arial"/>
        <w:iCs/>
        <w:sz w:val="16"/>
        <w:szCs w:val="16"/>
      </w:rPr>
      <w:t>2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E60067">
      <w:rPr>
        <w:rFonts w:ascii="Arial" w:hAnsi="Arial" w:cs="Arial"/>
        <w:iCs/>
        <w:sz w:val="16"/>
        <w:szCs w:val="16"/>
      </w:rPr>
      <w:t>RR</w:t>
    </w:r>
  </w:p>
  <w:p w14:paraId="05029F4A" w14:textId="77777777" w:rsidR="00B73B05" w:rsidRDefault="00B73B05" w:rsidP="00FB0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596E" w14:textId="77777777" w:rsidR="00AC28BE" w:rsidRDefault="00AC2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5"/>
  </w:num>
  <w:num w:numId="2" w16cid:durableId="1444613295">
    <w:abstractNumId w:val="2"/>
  </w:num>
  <w:num w:numId="3" w16cid:durableId="980647144">
    <w:abstractNumId w:val="13"/>
  </w:num>
  <w:num w:numId="4" w16cid:durableId="831717673">
    <w:abstractNumId w:val="9"/>
  </w:num>
  <w:num w:numId="5" w16cid:durableId="948121330">
    <w:abstractNumId w:val="12"/>
  </w:num>
  <w:num w:numId="6" w16cid:durableId="966548756">
    <w:abstractNumId w:val="4"/>
  </w:num>
  <w:num w:numId="7" w16cid:durableId="519584157">
    <w:abstractNumId w:val="8"/>
  </w:num>
  <w:num w:numId="8" w16cid:durableId="1806851903">
    <w:abstractNumId w:val="7"/>
  </w:num>
  <w:num w:numId="9" w16cid:durableId="1356299474">
    <w:abstractNumId w:val="0"/>
  </w:num>
  <w:num w:numId="10" w16cid:durableId="1614091218">
    <w:abstractNumId w:val="10"/>
  </w:num>
  <w:num w:numId="11" w16cid:durableId="38289231">
    <w:abstractNumId w:val="6"/>
  </w:num>
  <w:num w:numId="12" w16cid:durableId="1804804686">
    <w:abstractNumId w:val="11"/>
  </w:num>
  <w:num w:numId="13" w16cid:durableId="858280048">
    <w:abstractNumId w:val="3"/>
  </w:num>
  <w:num w:numId="14" w16cid:durableId="647784360">
    <w:abstractNumId w:val="1"/>
  </w:num>
  <w:num w:numId="15" w16cid:durableId="1388067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32B82"/>
    <w:rsid w:val="00035A6F"/>
    <w:rsid w:val="000466B0"/>
    <w:rsid w:val="00051377"/>
    <w:rsid w:val="000556BF"/>
    <w:rsid w:val="00063530"/>
    <w:rsid w:val="00063C1F"/>
    <w:rsid w:val="000663A1"/>
    <w:rsid w:val="0007058F"/>
    <w:rsid w:val="00073875"/>
    <w:rsid w:val="00086B92"/>
    <w:rsid w:val="00091831"/>
    <w:rsid w:val="00097CF7"/>
    <w:rsid w:val="000A1361"/>
    <w:rsid w:val="000A4D35"/>
    <w:rsid w:val="000B3C9A"/>
    <w:rsid w:val="000B79EB"/>
    <w:rsid w:val="000C20D7"/>
    <w:rsid w:val="000C265D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6E98"/>
    <w:rsid w:val="00115DDC"/>
    <w:rsid w:val="00117F12"/>
    <w:rsid w:val="00133D5C"/>
    <w:rsid w:val="001344D6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684F"/>
    <w:rsid w:val="001C68A9"/>
    <w:rsid w:val="001C741C"/>
    <w:rsid w:val="001D0600"/>
    <w:rsid w:val="001D157E"/>
    <w:rsid w:val="001D33B7"/>
    <w:rsid w:val="001D4AC1"/>
    <w:rsid w:val="001E5EF6"/>
    <w:rsid w:val="001F2937"/>
    <w:rsid w:val="001F4BFA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61AF4"/>
    <w:rsid w:val="00262673"/>
    <w:rsid w:val="0028045B"/>
    <w:rsid w:val="00283720"/>
    <w:rsid w:val="0028692B"/>
    <w:rsid w:val="00295022"/>
    <w:rsid w:val="002A2DE2"/>
    <w:rsid w:val="002C10BA"/>
    <w:rsid w:val="002C290F"/>
    <w:rsid w:val="002E25A0"/>
    <w:rsid w:val="002E3CF2"/>
    <w:rsid w:val="002E4446"/>
    <w:rsid w:val="002E4590"/>
    <w:rsid w:val="002E7159"/>
    <w:rsid w:val="00301E5B"/>
    <w:rsid w:val="00304D27"/>
    <w:rsid w:val="00306ED8"/>
    <w:rsid w:val="00307E83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72A89"/>
    <w:rsid w:val="00377AF4"/>
    <w:rsid w:val="003814AD"/>
    <w:rsid w:val="00384216"/>
    <w:rsid w:val="00385507"/>
    <w:rsid w:val="00392991"/>
    <w:rsid w:val="003959C5"/>
    <w:rsid w:val="003A7D09"/>
    <w:rsid w:val="003B329D"/>
    <w:rsid w:val="003C107A"/>
    <w:rsid w:val="003C5F8F"/>
    <w:rsid w:val="003D6B70"/>
    <w:rsid w:val="003F1A37"/>
    <w:rsid w:val="003F5522"/>
    <w:rsid w:val="003F5EE3"/>
    <w:rsid w:val="004113FB"/>
    <w:rsid w:val="00423D0D"/>
    <w:rsid w:val="0042445D"/>
    <w:rsid w:val="00442C6A"/>
    <w:rsid w:val="00445423"/>
    <w:rsid w:val="0045271A"/>
    <w:rsid w:val="00465EB6"/>
    <w:rsid w:val="00472AC6"/>
    <w:rsid w:val="00472F54"/>
    <w:rsid w:val="0049443A"/>
    <w:rsid w:val="004A1F6E"/>
    <w:rsid w:val="004C0427"/>
    <w:rsid w:val="004C42B4"/>
    <w:rsid w:val="004D19B6"/>
    <w:rsid w:val="004D1A88"/>
    <w:rsid w:val="004D633C"/>
    <w:rsid w:val="004E0AB5"/>
    <w:rsid w:val="004F4879"/>
    <w:rsid w:val="004F497A"/>
    <w:rsid w:val="004F6750"/>
    <w:rsid w:val="00516A38"/>
    <w:rsid w:val="00522896"/>
    <w:rsid w:val="00527C21"/>
    <w:rsid w:val="00530F70"/>
    <w:rsid w:val="00533265"/>
    <w:rsid w:val="005351C2"/>
    <w:rsid w:val="00537E6C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C7A27"/>
    <w:rsid w:val="005D0985"/>
    <w:rsid w:val="005D172C"/>
    <w:rsid w:val="005D49B7"/>
    <w:rsid w:val="005E0CB1"/>
    <w:rsid w:val="005E4D55"/>
    <w:rsid w:val="005F1205"/>
    <w:rsid w:val="005F3B86"/>
    <w:rsid w:val="00606D50"/>
    <w:rsid w:val="00607059"/>
    <w:rsid w:val="00616368"/>
    <w:rsid w:val="006411FC"/>
    <w:rsid w:val="0064694D"/>
    <w:rsid w:val="006475D9"/>
    <w:rsid w:val="00653A50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6160"/>
    <w:rsid w:val="006B718A"/>
    <w:rsid w:val="006C3929"/>
    <w:rsid w:val="006C6DDB"/>
    <w:rsid w:val="006D0F8D"/>
    <w:rsid w:val="006D1A0E"/>
    <w:rsid w:val="006D23A9"/>
    <w:rsid w:val="006D2CB2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75E5"/>
    <w:rsid w:val="007602F4"/>
    <w:rsid w:val="00764849"/>
    <w:rsid w:val="00764925"/>
    <w:rsid w:val="00766132"/>
    <w:rsid w:val="00771608"/>
    <w:rsid w:val="00780DE5"/>
    <w:rsid w:val="00792D1D"/>
    <w:rsid w:val="007A3D36"/>
    <w:rsid w:val="007A7AFF"/>
    <w:rsid w:val="007B0FB3"/>
    <w:rsid w:val="007B66DA"/>
    <w:rsid w:val="007D263F"/>
    <w:rsid w:val="007D276A"/>
    <w:rsid w:val="007D4FB3"/>
    <w:rsid w:val="007E1B54"/>
    <w:rsid w:val="007E6A18"/>
    <w:rsid w:val="007E7471"/>
    <w:rsid w:val="007F0FEE"/>
    <w:rsid w:val="007F75AF"/>
    <w:rsid w:val="008014EC"/>
    <w:rsid w:val="00814F29"/>
    <w:rsid w:val="0082070B"/>
    <w:rsid w:val="0083083F"/>
    <w:rsid w:val="00832A13"/>
    <w:rsid w:val="00832EA6"/>
    <w:rsid w:val="00834BDA"/>
    <w:rsid w:val="00835C7A"/>
    <w:rsid w:val="008603D6"/>
    <w:rsid w:val="00866251"/>
    <w:rsid w:val="00885A5E"/>
    <w:rsid w:val="0089489C"/>
    <w:rsid w:val="00897B32"/>
    <w:rsid w:val="008A48B0"/>
    <w:rsid w:val="008B6792"/>
    <w:rsid w:val="008C3499"/>
    <w:rsid w:val="008D65E4"/>
    <w:rsid w:val="008E4D8C"/>
    <w:rsid w:val="008E56E0"/>
    <w:rsid w:val="008F713A"/>
    <w:rsid w:val="008F7FE9"/>
    <w:rsid w:val="0091061F"/>
    <w:rsid w:val="0091161F"/>
    <w:rsid w:val="00921594"/>
    <w:rsid w:val="00923729"/>
    <w:rsid w:val="009269EC"/>
    <w:rsid w:val="009477BE"/>
    <w:rsid w:val="0094797D"/>
    <w:rsid w:val="0095134B"/>
    <w:rsid w:val="009634FA"/>
    <w:rsid w:val="0097030E"/>
    <w:rsid w:val="009712B8"/>
    <w:rsid w:val="009719AF"/>
    <w:rsid w:val="00981C97"/>
    <w:rsid w:val="00993B62"/>
    <w:rsid w:val="009949AC"/>
    <w:rsid w:val="00997E08"/>
    <w:rsid w:val="009A12E2"/>
    <w:rsid w:val="009B0FC6"/>
    <w:rsid w:val="009B14E9"/>
    <w:rsid w:val="009B5B88"/>
    <w:rsid w:val="009B6066"/>
    <w:rsid w:val="009B614B"/>
    <w:rsid w:val="009B655A"/>
    <w:rsid w:val="009C79F2"/>
    <w:rsid w:val="009E5545"/>
    <w:rsid w:val="009E55CC"/>
    <w:rsid w:val="009E5896"/>
    <w:rsid w:val="00A066ED"/>
    <w:rsid w:val="00A116F7"/>
    <w:rsid w:val="00A11A44"/>
    <w:rsid w:val="00A126BD"/>
    <w:rsid w:val="00A159A5"/>
    <w:rsid w:val="00A17B72"/>
    <w:rsid w:val="00A25672"/>
    <w:rsid w:val="00A258AC"/>
    <w:rsid w:val="00A32485"/>
    <w:rsid w:val="00A340EB"/>
    <w:rsid w:val="00A622FC"/>
    <w:rsid w:val="00A647A5"/>
    <w:rsid w:val="00A80F69"/>
    <w:rsid w:val="00A8183C"/>
    <w:rsid w:val="00A82E66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28BE"/>
    <w:rsid w:val="00AE6973"/>
    <w:rsid w:val="00AF26C3"/>
    <w:rsid w:val="00AF46D9"/>
    <w:rsid w:val="00AF619C"/>
    <w:rsid w:val="00B067D5"/>
    <w:rsid w:val="00B12E39"/>
    <w:rsid w:val="00B352B9"/>
    <w:rsid w:val="00B40316"/>
    <w:rsid w:val="00B475FA"/>
    <w:rsid w:val="00B50D28"/>
    <w:rsid w:val="00B53D7B"/>
    <w:rsid w:val="00B64894"/>
    <w:rsid w:val="00B73B05"/>
    <w:rsid w:val="00B8070C"/>
    <w:rsid w:val="00B94087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562F"/>
    <w:rsid w:val="00C0435D"/>
    <w:rsid w:val="00C04AD8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40A16"/>
    <w:rsid w:val="00C440D6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2F88"/>
    <w:rsid w:val="00CA4C68"/>
    <w:rsid w:val="00CB02EA"/>
    <w:rsid w:val="00D02399"/>
    <w:rsid w:val="00D14DC2"/>
    <w:rsid w:val="00D24E68"/>
    <w:rsid w:val="00D32475"/>
    <w:rsid w:val="00D54F5A"/>
    <w:rsid w:val="00D6734C"/>
    <w:rsid w:val="00D70F22"/>
    <w:rsid w:val="00D72A60"/>
    <w:rsid w:val="00D85E19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25A6"/>
    <w:rsid w:val="00DF0481"/>
    <w:rsid w:val="00DF736B"/>
    <w:rsid w:val="00DF7A80"/>
    <w:rsid w:val="00E04055"/>
    <w:rsid w:val="00E13E60"/>
    <w:rsid w:val="00E20E89"/>
    <w:rsid w:val="00E25FC2"/>
    <w:rsid w:val="00E2797E"/>
    <w:rsid w:val="00E31CD7"/>
    <w:rsid w:val="00E554ED"/>
    <w:rsid w:val="00E60067"/>
    <w:rsid w:val="00E728B0"/>
    <w:rsid w:val="00E764F4"/>
    <w:rsid w:val="00E826A9"/>
    <w:rsid w:val="00E82714"/>
    <w:rsid w:val="00E82C8B"/>
    <w:rsid w:val="00E8439C"/>
    <w:rsid w:val="00EB0EBF"/>
    <w:rsid w:val="00EB14DE"/>
    <w:rsid w:val="00ED0B15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0288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635E5"/>
    <w:rsid w:val="00F63C89"/>
    <w:rsid w:val="00F70A5A"/>
    <w:rsid w:val="00F73990"/>
    <w:rsid w:val="00F869CB"/>
    <w:rsid w:val="00F90CD2"/>
    <w:rsid w:val="00F95E0A"/>
    <w:rsid w:val="00F97BE1"/>
    <w:rsid w:val="00FA50C6"/>
    <w:rsid w:val="00FA6085"/>
    <w:rsid w:val="00FB0423"/>
    <w:rsid w:val="00FB3F33"/>
    <w:rsid w:val="00FB531B"/>
    <w:rsid w:val="00FC3829"/>
    <w:rsid w:val="00FD27D2"/>
    <w:rsid w:val="00FD5A4D"/>
    <w:rsid w:val="00FD6F81"/>
    <w:rsid w:val="00FE1552"/>
    <w:rsid w:val="00FE311C"/>
    <w:rsid w:val="00FE3966"/>
    <w:rsid w:val="00FF492C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9C452-26EB-4115-993B-FA468289EC4D}">
  <ds:schemaRefs>
    <ds:schemaRef ds:uri="http://www.w3.org/XML/1998/namespace"/>
    <ds:schemaRef ds:uri="http://schemas.microsoft.com/office/2006/metadata/properties"/>
    <ds:schemaRef ds:uri="http://purl.org/dc/dcmitype/"/>
    <ds:schemaRef ds:uri="174c9402-0dc1-4ba3-b657-f2d89a44b1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Rafał Rzepecki</cp:lastModifiedBy>
  <cp:revision>19</cp:revision>
  <cp:lastPrinted>2022-09-16T06:47:00Z</cp:lastPrinted>
  <dcterms:created xsi:type="dcterms:W3CDTF">2022-09-12T09:53:00Z</dcterms:created>
  <dcterms:modified xsi:type="dcterms:W3CDTF">2022-10-24T09:16:00Z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