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BF13EC" w:rsidRDefault="009C2EE6" w:rsidP="0040473C">
      <w:pPr>
        <w:pStyle w:val="Tretekstu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BF13EC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Nr sprawy: WZP.271.</w:t>
      </w:r>
      <w:r w:rsidR="00BF13EC" w:rsidRPr="00BF13EC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3</w:t>
      </w:r>
      <w:r w:rsidR="00536240" w:rsidRPr="00BF13EC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7</w:t>
      </w:r>
      <w:r w:rsidR="00494B30" w:rsidRPr="00BF13EC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BF13EC" w:rsidRDefault="006B1167" w:rsidP="00A905EB">
      <w:pPr>
        <w:pStyle w:val="Tretekstu"/>
        <w:rPr>
          <w:rFonts w:ascii="Arial" w:hAnsi="Arial" w:cs="Arial"/>
          <w:b w:val="0"/>
          <w:bCs w:val="0"/>
          <w:i/>
          <w:sz w:val="12"/>
          <w:szCs w:val="16"/>
          <w:lang w:val="pl-PL"/>
        </w:rPr>
      </w:pPr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(składane na podstawie art. </w:t>
      </w:r>
      <w:r w:rsidR="00C63A87" w:rsidRPr="00BF13EC">
        <w:rPr>
          <w:rFonts w:ascii="Arial" w:hAnsi="Arial" w:cs="Arial"/>
          <w:b w:val="0"/>
          <w:bCs w:val="0"/>
          <w:i/>
          <w:iCs/>
          <w:sz w:val="12"/>
          <w:szCs w:val="16"/>
          <w:lang w:val="pl-PL"/>
        </w:rPr>
        <w:t>art. 117 ust. 4</w:t>
      </w:r>
      <w:r w:rsidR="00C63A87"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 </w:t>
      </w:r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ustawy z dnia 11.09.2019 </w:t>
      </w:r>
      <w:proofErr w:type="gramStart"/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>r</w:t>
      </w:r>
      <w:proofErr w:type="gramEnd"/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. Prawo zamówień publicznych (dalej uPzp – tekst jedn. Dz. U. </w:t>
      </w:r>
      <w:proofErr w:type="gramStart"/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>z</w:t>
      </w:r>
      <w:proofErr w:type="gramEnd"/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 20</w:t>
      </w:r>
      <w:r w:rsidR="00BF13EC"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>21</w:t>
      </w:r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 xml:space="preserve"> r. poz. </w:t>
      </w:r>
      <w:r w:rsidR="00BF13EC"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>1129</w:t>
      </w:r>
      <w:r w:rsidRPr="00BF13EC">
        <w:rPr>
          <w:rFonts w:ascii="Arial" w:hAnsi="Arial" w:cs="Arial"/>
          <w:b w:val="0"/>
          <w:bCs w:val="0"/>
          <w:i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BF13EC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BF13E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BF13EC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BF13EC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BF13EC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BF13EC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BF13EC"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BF13EC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BF13E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BF13EC">
        <w:rPr>
          <w:rFonts w:ascii="Arial" w:hAnsi="Arial" w:cs="Arial"/>
          <w:b/>
          <w:sz w:val="22"/>
          <w:szCs w:val="22"/>
        </w:rPr>
        <w:t>„</w:t>
      </w:r>
      <w:r w:rsidR="00BF13EC" w:rsidRPr="00BF13EC">
        <w:rPr>
          <w:rFonts w:ascii="Arial" w:hAnsi="Arial" w:cs="Arial"/>
          <w:b/>
          <w:sz w:val="22"/>
          <w:szCs w:val="22"/>
        </w:rPr>
        <w:t>W</w:t>
      </w:r>
      <w:r w:rsidR="00BF13EC" w:rsidRPr="00BF13EC">
        <w:rPr>
          <w:rFonts w:ascii="Arial" w:hAnsi="Arial" w:cs="Arial"/>
          <w:b/>
          <w:sz w:val="22"/>
          <w:szCs w:val="22"/>
        </w:rPr>
        <w:t xml:space="preserve">ykonanie robót budowlanych polegających na rozbudowie istniejącego </w:t>
      </w:r>
      <w:proofErr w:type="spellStart"/>
      <w:r w:rsidR="00BF13EC" w:rsidRPr="00BF13EC">
        <w:rPr>
          <w:rFonts w:ascii="Arial" w:hAnsi="Arial" w:cs="Arial"/>
          <w:b/>
          <w:sz w:val="22"/>
          <w:szCs w:val="22"/>
        </w:rPr>
        <w:t>skateparku</w:t>
      </w:r>
      <w:proofErr w:type="spellEnd"/>
      <w:r w:rsidR="00BF13EC" w:rsidRPr="00BF13EC">
        <w:rPr>
          <w:rFonts w:ascii="Arial" w:hAnsi="Arial" w:cs="Arial"/>
          <w:b/>
          <w:sz w:val="22"/>
          <w:szCs w:val="22"/>
        </w:rPr>
        <w:t xml:space="preserve"> o pas do </w:t>
      </w:r>
      <w:proofErr w:type="spellStart"/>
      <w:r w:rsidR="00BF13EC" w:rsidRPr="00BF13EC">
        <w:rPr>
          <w:rFonts w:ascii="Arial" w:hAnsi="Arial" w:cs="Arial"/>
          <w:b/>
          <w:sz w:val="22"/>
          <w:szCs w:val="22"/>
        </w:rPr>
        <w:t>inline</w:t>
      </w:r>
      <w:proofErr w:type="spellEnd"/>
      <w:r w:rsidR="00BF13EC" w:rsidRPr="00BF13EC">
        <w:rPr>
          <w:rFonts w:ascii="Arial" w:hAnsi="Arial" w:cs="Arial"/>
          <w:b/>
          <w:sz w:val="22"/>
          <w:szCs w:val="22"/>
        </w:rPr>
        <w:t xml:space="preserve"> skatingu w technologii betonowej monolitycznej oraz zabezpieczenie dwóch istniejących skarp</w:t>
      </w:r>
      <w:r w:rsidR="00C63A87" w:rsidRPr="00BF13EC">
        <w:rPr>
          <w:rFonts w:ascii="Arial" w:hAnsi="Arial" w:cs="Arial"/>
          <w:b/>
          <w:sz w:val="22"/>
          <w:szCs w:val="22"/>
        </w:rPr>
        <w:t>”</w:t>
      </w:r>
      <w:r w:rsidR="00C63A87" w:rsidRPr="00BF13EC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BF13EC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  <w:bookmarkStart w:id="0" w:name="_GoBack"/>
      <w:bookmarkEnd w:id="0"/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lub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24" w:rsidRDefault="00D44324" w:rsidP="00C63813">
      <w:r>
        <w:separator/>
      </w:r>
    </w:p>
  </w:endnote>
  <w:endnote w:type="continuationSeparator" w:id="0">
    <w:p w:rsidR="00D44324" w:rsidRDefault="00D4432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24" w:rsidRDefault="00D44324" w:rsidP="00C63813">
      <w:r>
        <w:separator/>
      </w:r>
    </w:p>
  </w:footnote>
  <w:footnote w:type="continuationSeparator" w:id="0">
    <w:p w:rsidR="00D44324" w:rsidRDefault="00D4432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3E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432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1052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14</cp:revision>
  <cp:lastPrinted>2021-06-08T13:57:00Z</cp:lastPrinted>
  <dcterms:created xsi:type="dcterms:W3CDTF">2021-03-22T17:50:00Z</dcterms:created>
  <dcterms:modified xsi:type="dcterms:W3CDTF">2021-09-07T09:06:00Z</dcterms:modified>
</cp:coreProperties>
</file>