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676DC" w14:textId="77777777" w:rsidR="00166CA3" w:rsidRPr="005605FA" w:rsidRDefault="00166CA3" w:rsidP="00F70187">
      <w:pPr>
        <w:tabs>
          <w:tab w:val="left" w:pos="5084"/>
        </w:tabs>
        <w:rPr>
          <w:rFonts w:ascii="Arial" w:hAnsi="Arial" w:cs="Arial"/>
          <w:sz w:val="20"/>
          <w:szCs w:val="20"/>
        </w:rPr>
      </w:pPr>
    </w:p>
    <w:tbl>
      <w:tblPr>
        <w:tblStyle w:val="Tabela-Siatka"/>
        <w:tblpPr w:leftFromText="141" w:rightFromText="141" w:vertAnchor="text" w:horzAnchor="margin" w:tblpY="3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2"/>
      </w:tblGrid>
      <w:tr w:rsidR="00166CA3" w:rsidRPr="005605FA" w14:paraId="13BD8721" w14:textId="77777777" w:rsidTr="000226D9">
        <w:trPr>
          <w:trHeight w:val="839"/>
        </w:trPr>
        <w:tc>
          <w:tcPr>
            <w:tcW w:w="3722" w:type="dxa"/>
          </w:tcPr>
          <w:p w14:paraId="3E5A8234" w14:textId="77777777" w:rsidR="00166CA3" w:rsidRPr="005605FA" w:rsidRDefault="00166CA3" w:rsidP="000226D9">
            <w:pPr>
              <w:tabs>
                <w:tab w:val="left" w:pos="4395"/>
              </w:tabs>
              <w:ind w:right="-5"/>
              <w:jc w:val="center"/>
              <w:rPr>
                <w:rFonts w:ascii="Arial" w:eastAsia="Times New Roman" w:hAnsi="Arial" w:cs="Arial"/>
                <w:b/>
                <w:sz w:val="20"/>
                <w:szCs w:val="20"/>
              </w:rPr>
            </w:pPr>
            <w:r w:rsidRPr="005605FA">
              <w:rPr>
                <w:rFonts w:ascii="Arial" w:hAnsi="Arial" w:cs="Arial"/>
                <w:noProof/>
                <w:sz w:val="20"/>
                <w:szCs w:val="20"/>
              </w:rPr>
              <w:drawing>
                <wp:inline distT="0" distB="0" distL="0" distR="0" wp14:anchorId="58FA73D0" wp14:editId="1B39DBEA">
                  <wp:extent cx="500380" cy="56070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0380" cy="560705"/>
                          </a:xfrm>
                          <a:prstGeom prst="rect">
                            <a:avLst/>
                          </a:prstGeom>
                          <a:noFill/>
                          <a:ln>
                            <a:noFill/>
                          </a:ln>
                        </pic:spPr>
                      </pic:pic>
                    </a:graphicData>
                  </a:graphic>
                </wp:inline>
              </w:drawing>
            </w:r>
            <w:r w:rsidRPr="005605FA">
              <w:rPr>
                <w:rFonts w:ascii="Arial" w:hAnsi="Arial" w:cs="Arial"/>
                <w:sz w:val="20"/>
                <w:szCs w:val="20"/>
              </w:rPr>
              <w:br/>
            </w:r>
            <w:r w:rsidRPr="005605FA">
              <w:rPr>
                <w:rFonts w:ascii="Arial" w:eastAsia="Times New Roman" w:hAnsi="Arial" w:cs="Arial"/>
                <w:b/>
                <w:sz w:val="20"/>
                <w:szCs w:val="20"/>
              </w:rPr>
              <w:t xml:space="preserve">Komenda Wojewódzka </w:t>
            </w:r>
          </w:p>
          <w:p w14:paraId="3141EC25" w14:textId="77777777" w:rsidR="00166CA3" w:rsidRPr="005605FA" w:rsidRDefault="00166CA3" w:rsidP="000226D9">
            <w:pPr>
              <w:tabs>
                <w:tab w:val="left" w:pos="4395"/>
              </w:tabs>
              <w:ind w:right="-5"/>
              <w:jc w:val="center"/>
              <w:rPr>
                <w:rFonts w:ascii="Arial" w:eastAsia="Times New Roman" w:hAnsi="Arial" w:cs="Arial"/>
                <w:b/>
                <w:sz w:val="20"/>
                <w:szCs w:val="20"/>
              </w:rPr>
            </w:pPr>
            <w:r w:rsidRPr="005605FA">
              <w:rPr>
                <w:rFonts w:ascii="Arial" w:eastAsia="Times New Roman" w:hAnsi="Arial" w:cs="Arial"/>
                <w:b/>
                <w:sz w:val="20"/>
                <w:szCs w:val="20"/>
              </w:rPr>
              <w:t xml:space="preserve">Państwowej Straży Pożarnej </w:t>
            </w:r>
          </w:p>
          <w:p w14:paraId="490D0675" w14:textId="77777777" w:rsidR="00166CA3" w:rsidRPr="005605FA" w:rsidRDefault="00166CA3" w:rsidP="000226D9">
            <w:pPr>
              <w:tabs>
                <w:tab w:val="left" w:pos="4395"/>
              </w:tabs>
              <w:ind w:right="-5"/>
              <w:jc w:val="center"/>
              <w:rPr>
                <w:rFonts w:ascii="Arial" w:eastAsia="Times New Roman" w:hAnsi="Arial" w:cs="Arial"/>
                <w:sz w:val="20"/>
                <w:szCs w:val="20"/>
              </w:rPr>
            </w:pPr>
            <w:r w:rsidRPr="005605FA">
              <w:rPr>
                <w:rFonts w:ascii="Arial" w:eastAsia="Times New Roman" w:hAnsi="Arial" w:cs="Arial"/>
                <w:b/>
                <w:sz w:val="20"/>
                <w:szCs w:val="20"/>
              </w:rPr>
              <w:t>w Katowicach</w:t>
            </w:r>
            <w:r w:rsidRPr="005605FA">
              <w:rPr>
                <w:rFonts w:ascii="Arial" w:eastAsia="Times New Roman" w:hAnsi="Arial" w:cs="Arial"/>
                <w:sz w:val="20"/>
                <w:szCs w:val="20"/>
              </w:rPr>
              <w:t xml:space="preserve"> </w:t>
            </w:r>
          </w:p>
        </w:tc>
      </w:tr>
      <w:tr w:rsidR="00166CA3" w:rsidRPr="005605FA" w14:paraId="048910FC" w14:textId="77777777" w:rsidTr="000226D9">
        <w:trPr>
          <w:trHeight w:val="634"/>
        </w:trPr>
        <w:tc>
          <w:tcPr>
            <w:tcW w:w="3722" w:type="dxa"/>
          </w:tcPr>
          <w:p w14:paraId="370EF96B" w14:textId="77777777" w:rsidR="00166CA3" w:rsidRPr="005605FA" w:rsidRDefault="00166CA3" w:rsidP="000226D9">
            <w:pPr>
              <w:jc w:val="center"/>
              <w:rPr>
                <w:rFonts w:ascii="Arial" w:eastAsia="Times New Roman" w:hAnsi="Arial" w:cs="Arial"/>
                <w:sz w:val="20"/>
                <w:szCs w:val="20"/>
              </w:rPr>
            </w:pPr>
          </w:p>
          <w:p w14:paraId="54834461" w14:textId="31A3A65C" w:rsidR="00166CA3" w:rsidRPr="005605FA" w:rsidRDefault="00BD5913" w:rsidP="000226D9">
            <w:pPr>
              <w:jc w:val="center"/>
              <w:rPr>
                <w:rFonts w:ascii="Arial" w:eastAsia="Times New Roman" w:hAnsi="Arial" w:cs="Arial"/>
                <w:sz w:val="20"/>
                <w:szCs w:val="20"/>
              </w:rPr>
            </w:pPr>
            <w:r w:rsidRPr="005605FA">
              <w:rPr>
                <w:rFonts w:ascii="Arial" w:eastAsia="Times New Roman" w:hAnsi="Arial" w:cs="Arial"/>
                <w:sz w:val="20"/>
                <w:szCs w:val="20"/>
              </w:rPr>
              <w:t>WL.2370.</w:t>
            </w:r>
            <w:r w:rsidR="00C47526" w:rsidRPr="005605FA">
              <w:rPr>
                <w:rFonts w:ascii="Arial" w:eastAsia="Times New Roman" w:hAnsi="Arial" w:cs="Arial"/>
                <w:sz w:val="20"/>
                <w:szCs w:val="20"/>
              </w:rPr>
              <w:t>5</w:t>
            </w:r>
            <w:r w:rsidRPr="005605FA">
              <w:rPr>
                <w:rFonts w:ascii="Arial" w:eastAsia="Times New Roman" w:hAnsi="Arial" w:cs="Arial"/>
                <w:sz w:val="20"/>
                <w:szCs w:val="20"/>
              </w:rPr>
              <w:t>.202</w:t>
            </w:r>
            <w:r w:rsidR="005605FA">
              <w:rPr>
                <w:rFonts w:ascii="Arial" w:eastAsia="Times New Roman" w:hAnsi="Arial" w:cs="Arial"/>
                <w:sz w:val="20"/>
                <w:szCs w:val="20"/>
              </w:rPr>
              <w:t>5</w:t>
            </w:r>
          </w:p>
          <w:p w14:paraId="4AE31428" w14:textId="77777777" w:rsidR="00166CA3" w:rsidRPr="005605FA" w:rsidRDefault="00166CA3" w:rsidP="000226D9">
            <w:pPr>
              <w:jc w:val="center"/>
              <w:rPr>
                <w:rFonts w:ascii="Arial" w:eastAsia="Times New Roman" w:hAnsi="Arial" w:cs="Arial"/>
                <w:sz w:val="20"/>
                <w:szCs w:val="20"/>
              </w:rPr>
            </w:pPr>
          </w:p>
        </w:tc>
      </w:tr>
      <w:tr w:rsidR="00166CA3" w:rsidRPr="005605FA" w14:paraId="2B801716" w14:textId="77777777" w:rsidTr="000226D9">
        <w:trPr>
          <w:trHeight w:val="125"/>
        </w:trPr>
        <w:tc>
          <w:tcPr>
            <w:tcW w:w="3722" w:type="dxa"/>
          </w:tcPr>
          <w:p w14:paraId="195D4DD8" w14:textId="77777777" w:rsidR="00166CA3" w:rsidRPr="005605FA" w:rsidRDefault="00166CA3" w:rsidP="000226D9">
            <w:pPr>
              <w:rPr>
                <w:rFonts w:ascii="Arial" w:eastAsia="Times New Roman" w:hAnsi="Arial" w:cs="Arial"/>
                <w:sz w:val="20"/>
                <w:szCs w:val="20"/>
              </w:rPr>
            </w:pPr>
          </w:p>
        </w:tc>
      </w:tr>
    </w:tbl>
    <w:p w14:paraId="328ED12C" w14:textId="50CF3E54" w:rsidR="002F3A51" w:rsidRPr="005605FA" w:rsidRDefault="001C1763" w:rsidP="00D350BF">
      <w:pPr>
        <w:ind w:left="5664" w:firstLine="708"/>
        <w:jc w:val="both"/>
        <w:rPr>
          <w:rFonts w:ascii="Arial" w:hAnsi="Arial" w:cs="Arial"/>
          <w:sz w:val="20"/>
          <w:szCs w:val="20"/>
        </w:rPr>
      </w:pPr>
      <w:r w:rsidRPr="005605FA">
        <w:rPr>
          <w:rFonts w:ascii="Arial" w:hAnsi="Arial" w:cs="Arial"/>
          <w:sz w:val="20"/>
          <w:szCs w:val="20"/>
        </w:rPr>
        <w:t xml:space="preserve">Katowice, </w:t>
      </w:r>
      <w:r w:rsidR="0053087D" w:rsidRPr="005605FA">
        <w:rPr>
          <w:rFonts w:ascii="Arial" w:hAnsi="Arial" w:cs="Arial"/>
          <w:sz w:val="20"/>
          <w:szCs w:val="20"/>
        </w:rPr>
        <w:t>1</w:t>
      </w:r>
      <w:r w:rsidR="00536E02">
        <w:rPr>
          <w:rFonts w:ascii="Arial" w:hAnsi="Arial" w:cs="Arial"/>
          <w:sz w:val="20"/>
          <w:szCs w:val="20"/>
        </w:rPr>
        <w:t>9</w:t>
      </w:r>
      <w:r w:rsidR="0053087D" w:rsidRPr="005605FA">
        <w:rPr>
          <w:rFonts w:ascii="Arial" w:hAnsi="Arial" w:cs="Arial"/>
          <w:sz w:val="20"/>
          <w:szCs w:val="20"/>
        </w:rPr>
        <w:t xml:space="preserve"> lutego 2025</w:t>
      </w:r>
      <w:r w:rsidR="002F3A51" w:rsidRPr="005605FA">
        <w:rPr>
          <w:rFonts w:ascii="Arial" w:hAnsi="Arial" w:cs="Arial"/>
          <w:sz w:val="20"/>
          <w:szCs w:val="20"/>
        </w:rPr>
        <w:t xml:space="preserve"> r. </w:t>
      </w:r>
    </w:p>
    <w:p w14:paraId="2BFB4340" w14:textId="77777777" w:rsidR="002F3A51" w:rsidRPr="005605FA" w:rsidRDefault="002F3A51" w:rsidP="00C232C0">
      <w:pPr>
        <w:spacing w:line="360" w:lineRule="auto"/>
        <w:jc w:val="both"/>
        <w:rPr>
          <w:rFonts w:ascii="Arial" w:hAnsi="Arial" w:cs="Arial"/>
          <w:sz w:val="20"/>
          <w:szCs w:val="20"/>
        </w:rPr>
      </w:pPr>
    </w:p>
    <w:p w14:paraId="614FC5EA" w14:textId="77777777" w:rsidR="002F3A51" w:rsidRPr="005605FA" w:rsidRDefault="002F3A51" w:rsidP="00C232C0">
      <w:pPr>
        <w:spacing w:line="360" w:lineRule="auto"/>
        <w:jc w:val="both"/>
        <w:rPr>
          <w:rFonts w:ascii="Arial" w:hAnsi="Arial" w:cs="Arial"/>
          <w:sz w:val="20"/>
          <w:szCs w:val="20"/>
        </w:rPr>
      </w:pPr>
    </w:p>
    <w:p w14:paraId="4C688FC7" w14:textId="77777777" w:rsidR="00085AFB" w:rsidRPr="005605FA" w:rsidRDefault="00085AFB" w:rsidP="00C232C0">
      <w:pPr>
        <w:spacing w:line="360" w:lineRule="auto"/>
        <w:jc w:val="both"/>
        <w:rPr>
          <w:rFonts w:ascii="Arial" w:hAnsi="Arial" w:cs="Arial"/>
          <w:sz w:val="20"/>
          <w:szCs w:val="20"/>
        </w:rPr>
      </w:pPr>
    </w:p>
    <w:p w14:paraId="226BFB5B" w14:textId="77777777" w:rsidR="00D350BF" w:rsidRPr="005605FA" w:rsidRDefault="00D350BF" w:rsidP="00D350BF">
      <w:pPr>
        <w:spacing w:line="360" w:lineRule="auto"/>
        <w:rPr>
          <w:rFonts w:ascii="Arial" w:hAnsi="Arial" w:cs="Arial"/>
          <w:b/>
          <w:sz w:val="20"/>
          <w:szCs w:val="20"/>
          <w:u w:val="single"/>
        </w:rPr>
      </w:pPr>
    </w:p>
    <w:p w14:paraId="621D3877" w14:textId="77777777" w:rsidR="00D350BF" w:rsidRPr="005605FA" w:rsidRDefault="00D350BF" w:rsidP="00D350BF">
      <w:pPr>
        <w:spacing w:line="360" w:lineRule="auto"/>
        <w:rPr>
          <w:rFonts w:ascii="Arial" w:hAnsi="Arial" w:cs="Arial"/>
          <w:b/>
          <w:sz w:val="20"/>
          <w:szCs w:val="20"/>
          <w:u w:val="single"/>
        </w:rPr>
      </w:pPr>
    </w:p>
    <w:p w14:paraId="57BE0FB1" w14:textId="160C093F" w:rsidR="00C232C0" w:rsidRPr="005605FA" w:rsidRDefault="00401B2A" w:rsidP="00D350BF">
      <w:pPr>
        <w:spacing w:line="360" w:lineRule="auto"/>
        <w:jc w:val="center"/>
        <w:rPr>
          <w:rFonts w:ascii="Arial" w:hAnsi="Arial" w:cs="Arial"/>
          <w:b/>
          <w:sz w:val="20"/>
          <w:szCs w:val="20"/>
          <w:u w:val="single"/>
        </w:rPr>
      </w:pPr>
      <w:r w:rsidRPr="005605FA">
        <w:rPr>
          <w:rFonts w:ascii="Arial" w:hAnsi="Arial" w:cs="Arial"/>
          <w:b/>
          <w:sz w:val="20"/>
          <w:szCs w:val="20"/>
          <w:u w:val="single"/>
        </w:rPr>
        <w:t>Odpowiedzi na pytania</w:t>
      </w:r>
    </w:p>
    <w:p w14:paraId="050135E8" w14:textId="3EFCD9EB" w:rsidR="00C232C0" w:rsidRPr="005605FA" w:rsidRDefault="00C232C0" w:rsidP="00C232C0">
      <w:pPr>
        <w:spacing w:after="0" w:line="360" w:lineRule="auto"/>
        <w:ind w:right="-284"/>
        <w:jc w:val="both"/>
        <w:rPr>
          <w:rFonts w:ascii="Arial" w:hAnsi="Arial" w:cs="Arial"/>
          <w:bCs/>
          <w:sz w:val="20"/>
          <w:szCs w:val="20"/>
        </w:rPr>
      </w:pPr>
      <w:r w:rsidRPr="005605FA">
        <w:rPr>
          <w:rFonts w:ascii="Arial" w:hAnsi="Arial" w:cs="Arial"/>
          <w:bCs/>
          <w:sz w:val="20"/>
          <w:szCs w:val="20"/>
        </w:rPr>
        <w:t>Dotyczy: postępowanie o udzielnie zamówienia publicznego pn. „</w:t>
      </w:r>
      <w:r w:rsidR="0053087D" w:rsidRPr="005605FA">
        <w:rPr>
          <w:rFonts w:ascii="Arial" w:hAnsi="Arial" w:cs="Arial"/>
          <w:b/>
          <w:bCs/>
          <w:color w:val="000000"/>
          <w:sz w:val="20"/>
          <w:szCs w:val="20"/>
        </w:rPr>
        <w:t>Dostawa paliw płynnych do Komendy Wojewódzkiej Państwowej Straży Pożarnej w Katowicach</w:t>
      </w:r>
      <w:r w:rsidRPr="005605FA">
        <w:rPr>
          <w:rFonts w:ascii="Arial" w:hAnsi="Arial" w:cs="Arial"/>
          <w:bCs/>
          <w:sz w:val="20"/>
          <w:szCs w:val="20"/>
        </w:rPr>
        <w:t>” (WL.2370.</w:t>
      </w:r>
      <w:r w:rsidR="008D190B" w:rsidRPr="005605FA">
        <w:rPr>
          <w:rFonts w:ascii="Arial" w:hAnsi="Arial" w:cs="Arial"/>
          <w:bCs/>
          <w:sz w:val="20"/>
          <w:szCs w:val="20"/>
        </w:rPr>
        <w:t>5</w:t>
      </w:r>
      <w:r w:rsidRPr="005605FA">
        <w:rPr>
          <w:rFonts w:ascii="Arial" w:hAnsi="Arial" w:cs="Arial"/>
          <w:bCs/>
          <w:sz w:val="20"/>
          <w:szCs w:val="20"/>
        </w:rPr>
        <w:t>.202</w:t>
      </w:r>
      <w:r w:rsidR="0053087D" w:rsidRPr="005605FA">
        <w:rPr>
          <w:rFonts w:ascii="Arial" w:hAnsi="Arial" w:cs="Arial"/>
          <w:bCs/>
          <w:sz w:val="20"/>
          <w:szCs w:val="20"/>
        </w:rPr>
        <w:t>5</w:t>
      </w:r>
      <w:r w:rsidRPr="005605FA">
        <w:rPr>
          <w:rFonts w:ascii="Arial" w:hAnsi="Arial" w:cs="Arial"/>
          <w:bCs/>
          <w:sz w:val="20"/>
          <w:szCs w:val="20"/>
        </w:rPr>
        <w:t xml:space="preserve">)  </w:t>
      </w:r>
    </w:p>
    <w:p w14:paraId="3717FBD0" w14:textId="1A7DB9F5" w:rsidR="00C232C0" w:rsidRPr="005605FA" w:rsidRDefault="00C232C0" w:rsidP="00C232C0">
      <w:pPr>
        <w:spacing w:line="360" w:lineRule="auto"/>
        <w:rPr>
          <w:rFonts w:ascii="Arial" w:hAnsi="Arial" w:cs="Arial"/>
          <w:b/>
          <w:sz w:val="20"/>
          <w:szCs w:val="20"/>
          <w:u w:val="single"/>
        </w:rPr>
      </w:pPr>
    </w:p>
    <w:p w14:paraId="3F43F8ED" w14:textId="5A64B39D" w:rsidR="009D416B" w:rsidRPr="005605FA" w:rsidRDefault="001C1763" w:rsidP="00C232C0">
      <w:pPr>
        <w:spacing w:after="0" w:line="360" w:lineRule="auto"/>
        <w:ind w:right="-284"/>
        <w:jc w:val="both"/>
        <w:rPr>
          <w:rFonts w:ascii="Arial" w:hAnsi="Arial" w:cs="Arial"/>
          <w:b/>
          <w:sz w:val="20"/>
          <w:szCs w:val="20"/>
        </w:rPr>
      </w:pPr>
      <w:r w:rsidRPr="005605FA">
        <w:rPr>
          <w:rFonts w:ascii="Arial" w:hAnsi="Arial" w:cs="Arial"/>
          <w:sz w:val="20"/>
          <w:szCs w:val="20"/>
        </w:rPr>
        <w:t>Działając na podstawie art. 284 ust 2 i 6</w:t>
      </w:r>
      <w:r w:rsidR="00CD4FCE" w:rsidRPr="005605FA">
        <w:rPr>
          <w:rFonts w:ascii="Arial" w:hAnsi="Arial" w:cs="Arial"/>
          <w:sz w:val="20"/>
          <w:szCs w:val="20"/>
        </w:rPr>
        <w:t xml:space="preserve"> oraz art. 286 ust. 1  i 7 </w:t>
      </w:r>
      <w:r w:rsidR="006800B5" w:rsidRPr="005605FA">
        <w:rPr>
          <w:rFonts w:ascii="Arial" w:hAnsi="Arial" w:cs="Arial"/>
          <w:sz w:val="20"/>
          <w:szCs w:val="20"/>
        </w:rPr>
        <w:t xml:space="preserve"> </w:t>
      </w:r>
      <w:r w:rsidRPr="005605FA">
        <w:rPr>
          <w:rFonts w:ascii="Arial" w:hAnsi="Arial" w:cs="Arial"/>
          <w:sz w:val="20"/>
          <w:szCs w:val="20"/>
        </w:rPr>
        <w:t>ustawy z dnia 11.09.2019 r. Prawo zamówień publicznych</w:t>
      </w:r>
      <w:r w:rsidR="005A6638" w:rsidRPr="005605FA">
        <w:rPr>
          <w:rFonts w:ascii="Arial" w:hAnsi="Arial" w:cs="Arial"/>
          <w:sz w:val="20"/>
          <w:szCs w:val="20"/>
        </w:rPr>
        <w:t xml:space="preserve"> (Dz. U. z 202</w:t>
      </w:r>
      <w:r w:rsidR="008D190B" w:rsidRPr="005605FA">
        <w:rPr>
          <w:rFonts w:ascii="Arial" w:hAnsi="Arial" w:cs="Arial"/>
          <w:sz w:val="20"/>
          <w:szCs w:val="20"/>
        </w:rPr>
        <w:t>4</w:t>
      </w:r>
      <w:r w:rsidR="005A6638" w:rsidRPr="005605FA">
        <w:rPr>
          <w:rFonts w:ascii="Arial" w:hAnsi="Arial" w:cs="Arial"/>
          <w:sz w:val="20"/>
          <w:szCs w:val="20"/>
        </w:rPr>
        <w:t xml:space="preserve"> r. poz. 1</w:t>
      </w:r>
      <w:r w:rsidR="008D190B" w:rsidRPr="005605FA">
        <w:rPr>
          <w:rFonts w:ascii="Arial" w:hAnsi="Arial" w:cs="Arial"/>
          <w:sz w:val="20"/>
          <w:szCs w:val="20"/>
        </w:rPr>
        <w:t>320</w:t>
      </w:r>
      <w:r w:rsidR="005A6638" w:rsidRPr="005605FA">
        <w:rPr>
          <w:rFonts w:ascii="Arial" w:hAnsi="Arial" w:cs="Arial"/>
          <w:sz w:val="20"/>
          <w:szCs w:val="20"/>
        </w:rPr>
        <w:t xml:space="preserve"> z </w:t>
      </w:r>
      <w:proofErr w:type="spellStart"/>
      <w:r w:rsidR="005A6638" w:rsidRPr="005605FA">
        <w:rPr>
          <w:rFonts w:ascii="Arial" w:hAnsi="Arial" w:cs="Arial"/>
          <w:sz w:val="20"/>
          <w:szCs w:val="20"/>
        </w:rPr>
        <w:t>późn</w:t>
      </w:r>
      <w:proofErr w:type="spellEnd"/>
      <w:r w:rsidR="005A6638" w:rsidRPr="005605FA">
        <w:rPr>
          <w:rFonts w:ascii="Arial" w:hAnsi="Arial" w:cs="Arial"/>
          <w:sz w:val="20"/>
          <w:szCs w:val="20"/>
        </w:rPr>
        <w:t>. zm.)</w:t>
      </w:r>
      <w:r w:rsidR="00C71791" w:rsidRPr="005605FA">
        <w:rPr>
          <w:rFonts w:ascii="Arial" w:hAnsi="Arial" w:cs="Arial"/>
          <w:sz w:val="20"/>
          <w:szCs w:val="20"/>
        </w:rPr>
        <w:t xml:space="preserve">, </w:t>
      </w:r>
      <w:r w:rsidRPr="005605FA">
        <w:rPr>
          <w:rFonts w:ascii="Arial" w:hAnsi="Arial" w:cs="Arial"/>
          <w:sz w:val="20"/>
          <w:szCs w:val="20"/>
        </w:rPr>
        <w:t xml:space="preserve">Zamawiający udziela </w:t>
      </w:r>
      <w:r w:rsidR="00C232C0" w:rsidRPr="005605FA">
        <w:rPr>
          <w:rFonts w:ascii="Arial" w:hAnsi="Arial" w:cs="Arial"/>
          <w:sz w:val="20"/>
          <w:szCs w:val="20"/>
        </w:rPr>
        <w:t xml:space="preserve">następujących wyjaśnień: </w:t>
      </w:r>
    </w:p>
    <w:p w14:paraId="35818D6C" w14:textId="7BDF4416" w:rsidR="00CA796B" w:rsidRPr="005605FA" w:rsidRDefault="00DD1112" w:rsidP="00C232C0">
      <w:pPr>
        <w:spacing w:after="0" w:line="360" w:lineRule="auto"/>
        <w:ind w:right="-284"/>
        <w:jc w:val="both"/>
        <w:rPr>
          <w:rFonts w:ascii="Arial" w:hAnsi="Arial" w:cs="Arial"/>
          <w:b/>
          <w:bCs/>
          <w:sz w:val="20"/>
          <w:szCs w:val="20"/>
          <w:lang w:eastAsia="ar-SA"/>
        </w:rPr>
      </w:pPr>
      <w:r w:rsidRPr="005605FA">
        <w:rPr>
          <w:rFonts w:ascii="Arial" w:hAnsi="Arial" w:cs="Arial"/>
          <w:b/>
          <w:sz w:val="20"/>
          <w:szCs w:val="20"/>
          <w:u w:val="single"/>
        </w:rPr>
        <w:br/>
      </w:r>
    </w:p>
    <w:p w14:paraId="6528ABB5" w14:textId="45BB92D8" w:rsidR="00C232C0" w:rsidRPr="005605FA" w:rsidRDefault="00F839BC" w:rsidP="00C232C0">
      <w:pPr>
        <w:spacing w:after="0" w:line="360" w:lineRule="auto"/>
        <w:jc w:val="both"/>
        <w:rPr>
          <w:rFonts w:ascii="Arial" w:hAnsi="Arial" w:cs="Arial"/>
          <w:b/>
          <w:bCs/>
          <w:color w:val="0D0D0D" w:themeColor="text1" w:themeTint="F2"/>
          <w:sz w:val="20"/>
          <w:szCs w:val="20"/>
        </w:rPr>
      </w:pPr>
      <w:r w:rsidRPr="005605FA">
        <w:rPr>
          <w:rFonts w:ascii="Arial" w:hAnsi="Arial" w:cs="Arial"/>
          <w:b/>
          <w:bCs/>
          <w:color w:val="0D0D0D" w:themeColor="text1" w:themeTint="F2"/>
          <w:sz w:val="20"/>
          <w:szCs w:val="20"/>
        </w:rPr>
        <w:t>Pytanie 1:</w:t>
      </w:r>
    </w:p>
    <w:p w14:paraId="51D6CBB4" w14:textId="0B8C078D" w:rsidR="0053087D" w:rsidRPr="005605FA" w:rsidRDefault="0053087D" w:rsidP="0053087D">
      <w:pPr>
        <w:widowControl w:val="0"/>
        <w:jc w:val="both"/>
        <w:rPr>
          <w:rFonts w:ascii="Arial" w:hAnsi="Arial" w:cs="Arial"/>
          <w:sz w:val="20"/>
          <w:szCs w:val="20"/>
        </w:rPr>
      </w:pPr>
      <w:r w:rsidRPr="005605FA">
        <w:rPr>
          <w:rFonts w:ascii="Arial" w:hAnsi="Arial" w:cs="Arial"/>
          <w:bCs/>
          <w:sz w:val="20"/>
          <w:szCs w:val="20"/>
        </w:rPr>
        <w:t xml:space="preserve">Wykonawca prosi o wydłużenie terminu wyrabiania wszelkich rodzajów kart paliwowych według obowiązującego Regulaminu wydawania kart z 7 dni roboczych na 15 dni roboczych oraz usunięcie zapisów </w:t>
      </w:r>
      <w:r w:rsidRPr="005605FA">
        <w:rPr>
          <w:rFonts w:ascii="Arial" w:hAnsi="Arial" w:cs="Arial"/>
          <w:sz w:val="20"/>
          <w:szCs w:val="20"/>
        </w:rPr>
        <w:t>§2 ust. 23,24-25 wzoru umowy</w:t>
      </w:r>
      <w:r w:rsidRPr="005605FA">
        <w:rPr>
          <w:rFonts w:ascii="Arial" w:hAnsi="Arial" w:cs="Arial"/>
          <w:bCs/>
          <w:sz w:val="20"/>
          <w:szCs w:val="20"/>
        </w:rPr>
        <w:t xml:space="preserve"> i modyfikację </w:t>
      </w:r>
      <w:r w:rsidRPr="005605FA">
        <w:rPr>
          <w:rFonts w:ascii="Arial" w:hAnsi="Arial" w:cs="Arial"/>
          <w:sz w:val="20"/>
          <w:szCs w:val="20"/>
        </w:rPr>
        <w:t xml:space="preserve">§2 ust. 20 wzoru umowy na: </w:t>
      </w:r>
    </w:p>
    <w:p w14:paraId="659BA5DB" w14:textId="6E31D8FB" w:rsidR="00042BD7" w:rsidRPr="005605FA" w:rsidRDefault="0053087D" w:rsidP="005605FA">
      <w:pPr>
        <w:jc w:val="both"/>
        <w:rPr>
          <w:rFonts w:ascii="Arial" w:hAnsi="Arial" w:cs="Arial"/>
          <w:i/>
          <w:iCs/>
          <w:sz w:val="20"/>
          <w:szCs w:val="20"/>
        </w:rPr>
      </w:pPr>
      <w:bookmarkStart w:id="0" w:name="_Hlk190777649"/>
      <w:r w:rsidRPr="005605FA">
        <w:rPr>
          <w:rFonts w:ascii="Arial" w:hAnsi="Arial" w:cs="Arial"/>
          <w:i/>
          <w:iCs/>
          <w:color w:val="000000"/>
          <w:sz w:val="20"/>
          <w:szCs w:val="20"/>
        </w:rPr>
        <w:t>Po podpisaniu umowy w terminie 15 dni roboczych od dnia</w:t>
      </w:r>
      <w:r w:rsidRPr="005605FA">
        <w:rPr>
          <w:rFonts w:ascii="Arial" w:hAnsi="Arial" w:cs="Arial"/>
          <w:color w:val="000000"/>
          <w:sz w:val="20"/>
          <w:szCs w:val="20"/>
        </w:rPr>
        <w:t xml:space="preserve"> </w:t>
      </w:r>
      <w:r w:rsidRPr="005605FA">
        <w:rPr>
          <w:rFonts w:ascii="Arial" w:hAnsi="Arial" w:cs="Arial"/>
          <w:i/>
          <w:iCs/>
          <w:color w:val="000000"/>
          <w:sz w:val="20"/>
          <w:szCs w:val="20"/>
        </w:rPr>
        <w:t>złożenia wniosku</w:t>
      </w:r>
      <w:r w:rsidRPr="005605FA">
        <w:rPr>
          <w:rFonts w:ascii="Arial" w:hAnsi="Arial" w:cs="Arial"/>
          <w:i/>
          <w:iCs/>
          <w:sz w:val="20"/>
          <w:szCs w:val="20"/>
        </w:rPr>
        <w:t xml:space="preserve"> o wydanie kart</w:t>
      </w:r>
      <w:r w:rsidRPr="005605FA">
        <w:rPr>
          <w:rFonts w:ascii="Arial" w:hAnsi="Arial" w:cs="Arial"/>
          <w:sz w:val="20"/>
          <w:szCs w:val="20"/>
        </w:rPr>
        <w:t xml:space="preserve"> </w:t>
      </w:r>
      <w:r w:rsidRPr="005605FA">
        <w:rPr>
          <w:rFonts w:ascii="Arial" w:hAnsi="Arial" w:cs="Arial"/>
          <w:i/>
          <w:iCs/>
          <w:sz w:val="20"/>
          <w:szCs w:val="20"/>
        </w:rPr>
        <w:t>paliwowych Zamawiający otrzyma karty flota.</w:t>
      </w:r>
      <w:r w:rsidRPr="005605FA">
        <w:rPr>
          <w:rFonts w:ascii="Arial" w:hAnsi="Arial" w:cs="Arial"/>
          <w:bCs/>
          <w:i/>
          <w:iCs/>
          <w:color w:val="000000"/>
          <w:sz w:val="20"/>
          <w:szCs w:val="20"/>
        </w:rPr>
        <w:t xml:space="preserve"> Zamawiający</w:t>
      </w:r>
      <w:r w:rsidRPr="005605FA">
        <w:rPr>
          <w:rFonts w:ascii="Arial" w:hAnsi="Arial" w:cs="Arial"/>
          <w:i/>
          <w:iCs/>
          <w:color w:val="000000"/>
          <w:sz w:val="20"/>
          <w:szCs w:val="20"/>
        </w:rPr>
        <w:t xml:space="preserve"> ponosi odpowiedzialność za prawidłowe i bezpieczne posługiwanie się wszystkimi wydanymi mu Kartami  Flotowymi.</w:t>
      </w:r>
      <w:r w:rsidRPr="005605FA">
        <w:rPr>
          <w:rFonts w:ascii="Arial" w:hAnsi="Arial" w:cs="Arial"/>
          <w:i/>
          <w:iCs/>
          <w:sz w:val="20"/>
          <w:szCs w:val="20"/>
        </w:rPr>
        <w:t xml:space="preserve"> Wniosek dotyczy kart wyrabianych na nowe numery rejestracyjne lub nowego użytkownika/nazwę np. duplikat karty, błędne podanie danych umieszczonych na karcie, uszkodzenie karty, zagubienie karty itp. oraz  wymienianych po upływie terminu ważności. Wykonawca pobiera opłatę za Kartę Flota 0 PLN netto.</w:t>
      </w:r>
      <w:bookmarkEnd w:id="0"/>
    </w:p>
    <w:p w14:paraId="4D1FE81B" w14:textId="4313B1E0" w:rsidR="00F839BC" w:rsidRPr="005605FA" w:rsidRDefault="00F839BC" w:rsidP="00C232C0">
      <w:pPr>
        <w:spacing w:after="0" w:line="360" w:lineRule="auto"/>
        <w:ind w:right="-284"/>
        <w:jc w:val="both"/>
        <w:rPr>
          <w:rFonts w:ascii="Arial" w:hAnsi="Arial" w:cs="Arial"/>
          <w:b/>
          <w:bCs/>
          <w:sz w:val="20"/>
          <w:szCs w:val="20"/>
        </w:rPr>
      </w:pPr>
      <w:r w:rsidRPr="005605FA">
        <w:rPr>
          <w:rFonts w:ascii="Arial" w:hAnsi="Arial" w:cs="Arial"/>
          <w:b/>
          <w:bCs/>
          <w:sz w:val="20"/>
          <w:szCs w:val="20"/>
        </w:rPr>
        <w:t>Odpowiedź:</w:t>
      </w:r>
    </w:p>
    <w:p w14:paraId="3708DD24" w14:textId="5A82D441" w:rsidR="008D190B" w:rsidRPr="005605FA" w:rsidRDefault="0053087D" w:rsidP="008D190B">
      <w:pPr>
        <w:jc w:val="both"/>
        <w:rPr>
          <w:rFonts w:ascii="Arial" w:eastAsia="Aptos" w:hAnsi="Arial" w:cs="Arial"/>
          <w:sz w:val="20"/>
          <w:szCs w:val="20"/>
          <w:lang w:eastAsia="en-US"/>
          <w14:ligatures w14:val="standardContextual"/>
        </w:rPr>
      </w:pPr>
      <w:r w:rsidRPr="005605FA">
        <w:rPr>
          <w:rFonts w:ascii="Arial" w:eastAsia="Aptos" w:hAnsi="Arial" w:cs="Arial"/>
          <w:sz w:val="20"/>
          <w:szCs w:val="20"/>
          <w:lang w:eastAsia="en-US"/>
          <w14:ligatures w14:val="standardContextual"/>
        </w:rPr>
        <w:t>Zamawiający wyraża zgodę</w:t>
      </w:r>
      <w:r w:rsidR="00C56858">
        <w:rPr>
          <w:rFonts w:ascii="Arial" w:eastAsia="Aptos" w:hAnsi="Arial" w:cs="Arial"/>
          <w:sz w:val="20"/>
          <w:szCs w:val="20"/>
          <w:lang w:eastAsia="en-US"/>
          <w14:ligatures w14:val="standardContextual"/>
        </w:rPr>
        <w:t xml:space="preserve"> i dokonuje zmian we wzorze umowy dla części 2 w brzmieniu zaproponowanym przez Wykonawcę</w:t>
      </w:r>
    </w:p>
    <w:p w14:paraId="4AA67E8C" w14:textId="77777777" w:rsidR="0053087D" w:rsidRPr="005605FA" w:rsidRDefault="0053087D" w:rsidP="008D190B">
      <w:pPr>
        <w:jc w:val="both"/>
        <w:rPr>
          <w:rFonts w:ascii="Arial" w:eastAsia="Aptos" w:hAnsi="Arial" w:cs="Arial"/>
          <w:sz w:val="20"/>
          <w:szCs w:val="20"/>
          <w:lang w:eastAsia="en-US"/>
          <w14:ligatures w14:val="standardContextual"/>
        </w:rPr>
      </w:pPr>
    </w:p>
    <w:p w14:paraId="05833862" w14:textId="4B0348AC" w:rsidR="0053087D" w:rsidRPr="005605FA" w:rsidRDefault="0053087D" w:rsidP="008D190B">
      <w:pPr>
        <w:jc w:val="both"/>
        <w:rPr>
          <w:rFonts w:ascii="Arial" w:eastAsia="Aptos" w:hAnsi="Arial" w:cs="Arial"/>
          <w:b/>
          <w:bCs/>
          <w:sz w:val="20"/>
          <w:szCs w:val="20"/>
          <w:lang w:eastAsia="en-US"/>
          <w14:ligatures w14:val="standardContextual"/>
        </w:rPr>
      </w:pPr>
      <w:r w:rsidRPr="005605FA">
        <w:rPr>
          <w:rFonts w:ascii="Arial" w:eastAsia="Aptos" w:hAnsi="Arial" w:cs="Arial"/>
          <w:b/>
          <w:bCs/>
          <w:sz w:val="20"/>
          <w:szCs w:val="20"/>
          <w:lang w:eastAsia="en-US"/>
          <w14:ligatures w14:val="standardContextual"/>
        </w:rPr>
        <w:t xml:space="preserve">Pytanie 2: </w:t>
      </w:r>
    </w:p>
    <w:p w14:paraId="6353B3E8" w14:textId="77777777" w:rsidR="0053087D" w:rsidRPr="005605FA" w:rsidRDefault="0053087D" w:rsidP="0053087D">
      <w:pPr>
        <w:widowControl w:val="0"/>
        <w:jc w:val="both"/>
        <w:rPr>
          <w:rFonts w:ascii="Arial" w:hAnsi="Arial" w:cs="Arial"/>
          <w:sz w:val="20"/>
          <w:szCs w:val="20"/>
        </w:rPr>
      </w:pPr>
      <w:r w:rsidRPr="005605FA">
        <w:rPr>
          <w:rFonts w:ascii="Arial" w:hAnsi="Arial" w:cs="Arial"/>
          <w:bCs/>
          <w:sz w:val="20"/>
          <w:szCs w:val="20"/>
        </w:rPr>
        <w:t>Wykonawca prosi o doprecyzowanie zmianę zapisu</w:t>
      </w:r>
      <w:r w:rsidRPr="005605FA">
        <w:rPr>
          <w:rFonts w:ascii="Arial" w:hAnsi="Arial" w:cs="Arial"/>
          <w:b/>
          <w:sz w:val="20"/>
          <w:szCs w:val="20"/>
        </w:rPr>
        <w:t xml:space="preserve"> </w:t>
      </w:r>
      <w:r w:rsidRPr="005605FA">
        <w:rPr>
          <w:rFonts w:ascii="Arial" w:hAnsi="Arial" w:cs="Arial"/>
          <w:sz w:val="20"/>
          <w:szCs w:val="20"/>
        </w:rPr>
        <w:t>§2 ust. 26-27 wzoru umowy na:</w:t>
      </w:r>
    </w:p>
    <w:p w14:paraId="1D29B588" w14:textId="77777777" w:rsidR="0053087D" w:rsidRPr="005605FA" w:rsidRDefault="0053087D" w:rsidP="0053087D">
      <w:pPr>
        <w:pStyle w:val="Akapitzlist"/>
        <w:ind w:left="0"/>
        <w:jc w:val="both"/>
        <w:rPr>
          <w:rFonts w:ascii="Arial" w:hAnsi="Arial" w:cs="Arial"/>
          <w:i/>
          <w:iCs/>
          <w:sz w:val="20"/>
          <w:szCs w:val="20"/>
        </w:rPr>
      </w:pPr>
      <w:r w:rsidRPr="005605FA">
        <w:rPr>
          <w:rFonts w:ascii="Arial" w:hAnsi="Arial" w:cs="Arial"/>
          <w:i/>
          <w:iCs/>
          <w:color w:val="000000"/>
          <w:sz w:val="20"/>
          <w:szCs w:val="20"/>
        </w:rPr>
        <w:t xml:space="preserve">Ust. 26) „W przypadku utraty, zniszczenia lub kradzieży Karty Flotowej, </w:t>
      </w:r>
      <w:r w:rsidRPr="005605FA">
        <w:rPr>
          <w:rFonts w:ascii="Arial" w:hAnsi="Arial" w:cs="Arial"/>
          <w:bCs/>
          <w:i/>
          <w:iCs/>
          <w:color w:val="000000"/>
          <w:sz w:val="20"/>
          <w:szCs w:val="20"/>
        </w:rPr>
        <w:t xml:space="preserve">Zamawiający zobowiązany jest do natychmiastowego powiadomienia telefonicznie  Wykonawcy  pod numerami: ………… (od poniedziałku do piątku w godzinach od 7.00 do 15.00) lub pod nr infolinii ……………….. (poza godzinami pracy oddziału) w celu zastrzeżenia utraconej Karty Flotowej oraz dodatkowo dokonać potwierdzenia pod adresem e-mail……….. Zgłoszenia utraty Karty Flotowej przyjmowane są całodobowo na infolinii we wszystkie dni tygodnia. Przy każdym zgłoszeniu utraty Karty Flotowej należy podać numer utraconej Karty Flotowej, typ, nazwę Zamawiającego oraz numer rejestracyjny lub nazwisko kierowcy, na które </w:t>
      </w:r>
      <w:r w:rsidRPr="005605FA">
        <w:rPr>
          <w:rFonts w:ascii="Arial" w:hAnsi="Arial" w:cs="Arial"/>
          <w:bCs/>
          <w:i/>
          <w:iCs/>
          <w:color w:val="000000"/>
          <w:sz w:val="20"/>
          <w:szCs w:val="20"/>
        </w:rPr>
        <w:lastRenderedPageBreak/>
        <w:t>została wystawiona Karta Flotowa. Zamawiający zobowiązany jest do udostępnienia Wykonawcy wszelkich informacji dotyczących okoliczności utraty Karty Flotowej, których Wykonawca</w:t>
      </w:r>
      <w:r w:rsidRPr="005605FA">
        <w:rPr>
          <w:rFonts w:ascii="Arial" w:hAnsi="Arial" w:cs="Arial"/>
          <w:i/>
          <w:iCs/>
          <w:color w:val="000000"/>
          <w:sz w:val="20"/>
          <w:szCs w:val="20"/>
        </w:rPr>
        <w:t xml:space="preserve"> może zażądać </w:t>
      </w:r>
      <w:r w:rsidRPr="005605FA">
        <w:rPr>
          <w:rFonts w:ascii="Arial" w:hAnsi="Arial" w:cs="Arial"/>
          <w:i/>
          <w:iCs/>
          <w:sz w:val="20"/>
          <w:szCs w:val="20"/>
        </w:rPr>
        <w:t>Wykonawca bezpłatnie wyda duplikat karty lub dokona wymiany karty zniszczonej na nową nie później niż w ciągu 15 dni roboczych od daty zgłoszenia”.</w:t>
      </w:r>
    </w:p>
    <w:p w14:paraId="6425EB9C" w14:textId="77777777" w:rsidR="0053087D" w:rsidRPr="005605FA" w:rsidRDefault="0053087D" w:rsidP="0053087D">
      <w:pPr>
        <w:pStyle w:val="Akapitzlist"/>
        <w:ind w:left="284"/>
        <w:jc w:val="both"/>
        <w:rPr>
          <w:rFonts w:ascii="Arial" w:hAnsi="Arial" w:cs="Arial"/>
          <w:i/>
          <w:iCs/>
          <w:sz w:val="20"/>
          <w:szCs w:val="20"/>
        </w:rPr>
      </w:pPr>
    </w:p>
    <w:p w14:paraId="40C7855B" w14:textId="7281367D" w:rsidR="0053087D" w:rsidRPr="005605FA" w:rsidRDefault="0053087D" w:rsidP="005605FA">
      <w:pPr>
        <w:pStyle w:val="Akapitzlist"/>
        <w:ind w:left="0"/>
        <w:jc w:val="both"/>
        <w:rPr>
          <w:rFonts w:ascii="Arial" w:hAnsi="Arial" w:cs="Arial"/>
          <w:i/>
          <w:iCs/>
          <w:sz w:val="20"/>
          <w:szCs w:val="20"/>
        </w:rPr>
      </w:pPr>
      <w:r w:rsidRPr="005605FA">
        <w:rPr>
          <w:rFonts w:ascii="Arial" w:hAnsi="Arial" w:cs="Arial"/>
          <w:bCs/>
          <w:i/>
          <w:iCs/>
          <w:sz w:val="20"/>
          <w:szCs w:val="20"/>
        </w:rPr>
        <w:t>Ust. 27) „</w:t>
      </w:r>
      <w:r w:rsidRPr="005605FA">
        <w:rPr>
          <w:rFonts w:ascii="Arial" w:hAnsi="Arial" w:cs="Arial"/>
          <w:bCs/>
          <w:i/>
          <w:iCs/>
          <w:color w:val="000000"/>
          <w:sz w:val="20"/>
          <w:szCs w:val="20"/>
        </w:rPr>
        <w:t>Zamawiający ponosi odpowiedzialność za szkody poniesione na skutek transakcji dokonywanych z użyciem utraconej lub skradzionej Karty Flotowej.  Wykonawca przejmuje odpowiedzialność za Transakcje Bezgotówkowe dokonane przy użyciu utraconej lub skradzionej Karty Flotowej po upływie 2 godzin, licząc od momentu przyjęcia  przez Wykonawcę zgłoszenia o utracie, zniszczeniu lub kradzieży Karty Flotowej pod warunkiem, że zawiadomienie o utracie, zniszczeniu lub kradzieży Karty Flotowej zostało dokonane przez Zamawiającego w trybie określonym  w poprzednim ustępie niniejszej umowy”.</w:t>
      </w:r>
    </w:p>
    <w:p w14:paraId="50056F0B" w14:textId="77777777" w:rsidR="0053087D" w:rsidRPr="005605FA" w:rsidRDefault="0053087D" w:rsidP="0053087D">
      <w:pPr>
        <w:spacing w:after="0" w:line="360" w:lineRule="auto"/>
        <w:ind w:right="-284"/>
        <w:jc w:val="both"/>
        <w:rPr>
          <w:rFonts w:ascii="Arial" w:hAnsi="Arial" w:cs="Arial"/>
          <w:b/>
          <w:bCs/>
          <w:sz w:val="20"/>
          <w:szCs w:val="20"/>
        </w:rPr>
      </w:pPr>
      <w:r w:rsidRPr="005605FA">
        <w:rPr>
          <w:rFonts w:ascii="Arial" w:hAnsi="Arial" w:cs="Arial"/>
          <w:b/>
          <w:bCs/>
          <w:sz w:val="20"/>
          <w:szCs w:val="20"/>
        </w:rPr>
        <w:t>Odpowiedź:</w:t>
      </w:r>
    </w:p>
    <w:p w14:paraId="19D7013D" w14:textId="77777777" w:rsidR="00C56858" w:rsidRPr="005605FA" w:rsidRDefault="0053087D" w:rsidP="00C56858">
      <w:pPr>
        <w:jc w:val="both"/>
        <w:rPr>
          <w:rFonts w:ascii="Arial" w:eastAsia="Aptos" w:hAnsi="Arial" w:cs="Arial"/>
          <w:sz w:val="20"/>
          <w:szCs w:val="20"/>
          <w:lang w:eastAsia="en-US"/>
          <w14:ligatures w14:val="standardContextual"/>
        </w:rPr>
      </w:pPr>
      <w:r w:rsidRPr="005605FA">
        <w:rPr>
          <w:rFonts w:ascii="Arial" w:eastAsia="Aptos" w:hAnsi="Arial" w:cs="Arial"/>
          <w:sz w:val="20"/>
          <w:szCs w:val="20"/>
          <w:lang w:eastAsia="en-US"/>
          <w14:ligatures w14:val="standardContextual"/>
        </w:rPr>
        <w:t>Zamawiający wyraża zgodę</w:t>
      </w:r>
      <w:r w:rsidR="00C56858">
        <w:rPr>
          <w:rFonts w:ascii="Arial" w:eastAsia="Aptos" w:hAnsi="Arial" w:cs="Arial"/>
          <w:sz w:val="20"/>
          <w:szCs w:val="20"/>
          <w:lang w:eastAsia="en-US"/>
          <w14:ligatures w14:val="standardContextual"/>
        </w:rPr>
        <w:t xml:space="preserve"> </w:t>
      </w:r>
      <w:r w:rsidR="00C56858">
        <w:rPr>
          <w:rFonts w:ascii="Arial" w:eastAsia="Aptos" w:hAnsi="Arial" w:cs="Arial"/>
          <w:sz w:val="20"/>
          <w:szCs w:val="20"/>
          <w:lang w:eastAsia="en-US"/>
          <w14:ligatures w14:val="standardContextual"/>
        </w:rPr>
        <w:t>i dokonuje zmian we wzorze umowy dla części 2 w brzmieniu zaproponowanym przez Wykonawcę</w:t>
      </w:r>
    </w:p>
    <w:p w14:paraId="7B81E4BD" w14:textId="685735E8" w:rsidR="0053087D" w:rsidRPr="005605FA" w:rsidRDefault="0053087D" w:rsidP="0053087D">
      <w:pPr>
        <w:jc w:val="both"/>
        <w:rPr>
          <w:rFonts w:ascii="Arial" w:eastAsia="Aptos" w:hAnsi="Arial" w:cs="Arial"/>
          <w:sz w:val="20"/>
          <w:szCs w:val="20"/>
          <w:lang w:eastAsia="en-US"/>
          <w14:ligatures w14:val="standardContextual"/>
        </w:rPr>
      </w:pPr>
    </w:p>
    <w:p w14:paraId="166C33A1" w14:textId="77777777" w:rsidR="0053087D" w:rsidRPr="005605FA" w:rsidRDefault="0053087D" w:rsidP="008D190B">
      <w:pPr>
        <w:jc w:val="both"/>
        <w:rPr>
          <w:rFonts w:ascii="Arial" w:eastAsia="Aptos" w:hAnsi="Arial" w:cs="Arial"/>
          <w:sz w:val="20"/>
          <w:szCs w:val="20"/>
          <w:lang w:eastAsia="en-US"/>
          <w14:ligatures w14:val="standardContextual"/>
        </w:rPr>
      </w:pPr>
    </w:p>
    <w:p w14:paraId="36FCBB6E" w14:textId="14CA36D9" w:rsidR="0053087D" w:rsidRPr="005605FA" w:rsidRDefault="0053087D" w:rsidP="0053087D">
      <w:pPr>
        <w:spacing w:after="0" w:line="360" w:lineRule="auto"/>
        <w:jc w:val="both"/>
        <w:rPr>
          <w:rFonts w:ascii="Arial" w:hAnsi="Arial" w:cs="Arial"/>
          <w:b/>
          <w:bCs/>
          <w:color w:val="0D0D0D" w:themeColor="text1" w:themeTint="F2"/>
          <w:sz w:val="20"/>
          <w:szCs w:val="20"/>
        </w:rPr>
      </w:pPr>
      <w:r w:rsidRPr="005605FA">
        <w:rPr>
          <w:rFonts w:ascii="Arial" w:hAnsi="Arial" w:cs="Arial"/>
          <w:b/>
          <w:bCs/>
          <w:color w:val="0D0D0D" w:themeColor="text1" w:themeTint="F2"/>
          <w:sz w:val="20"/>
          <w:szCs w:val="20"/>
        </w:rPr>
        <w:t>Pytanie 3:</w:t>
      </w:r>
    </w:p>
    <w:p w14:paraId="3A2F47A9" w14:textId="77777777" w:rsidR="0053087D" w:rsidRPr="005605FA" w:rsidRDefault="0053087D" w:rsidP="0053087D">
      <w:pPr>
        <w:jc w:val="both"/>
        <w:rPr>
          <w:rFonts w:ascii="Arial" w:hAnsi="Arial" w:cs="Arial"/>
          <w:sz w:val="20"/>
          <w:szCs w:val="20"/>
        </w:rPr>
      </w:pPr>
      <w:r w:rsidRPr="005605FA">
        <w:rPr>
          <w:rFonts w:ascii="Arial" w:hAnsi="Arial" w:cs="Arial"/>
          <w:sz w:val="20"/>
          <w:szCs w:val="20"/>
        </w:rPr>
        <w:t xml:space="preserve">Czy Zamawiający zgodzi się na zmiany terminu płatności liczonego od daty wystawienia faktury VAT w §3 ust. 14 wzoru umowy? </w:t>
      </w:r>
    </w:p>
    <w:p w14:paraId="42DCF2C4" w14:textId="77777777" w:rsidR="0053087D" w:rsidRPr="005605FA" w:rsidRDefault="0053087D" w:rsidP="0053087D">
      <w:pPr>
        <w:jc w:val="both"/>
        <w:rPr>
          <w:rFonts w:ascii="Arial" w:hAnsi="Arial" w:cs="Arial"/>
          <w:sz w:val="20"/>
          <w:szCs w:val="20"/>
        </w:rPr>
      </w:pPr>
      <w:r w:rsidRPr="005605FA">
        <w:rPr>
          <w:rFonts w:ascii="Arial" w:hAnsi="Arial" w:cs="Arial"/>
          <w:sz w:val="20"/>
          <w:szCs w:val="20"/>
        </w:rPr>
        <w:t>Wykonawca proponuje wówczas wydłużenie terminu z 21 na 30 dni ale liczonych od daty wystawienia faktury VAT.</w:t>
      </w:r>
    </w:p>
    <w:p w14:paraId="33351FFE" w14:textId="62145843" w:rsidR="0053087D" w:rsidRPr="005605FA" w:rsidRDefault="0053087D" w:rsidP="0053087D">
      <w:pPr>
        <w:jc w:val="both"/>
        <w:rPr>
          <w:rFonts w:ascii="Arial" w:hAnsi="Arial" w:cs="Arial"/>
          <w:sz w:val="20"/>
          <w:szCs w:val="20"/>
        </w:rPr>
      </w:pPr>
      <w:r w:rsidRPr="005605FA">
        <w:rPr>
          <w:rFonts w:ascii="Arial" w:hAnsi="Arial" w:cs="Arial"/>
          <w:sz w:val="20"/>
          <w:szCs w:val="20"/>
        </w:rPr>
        <w:t xml:space="preserve">W oferowanym systemie rozliczania transakcji bezgotówkowych termin płatności od daty dostarczenia faktury nie funkcjonuje z uwagi na brak możliwości rejestrowania daty wpływu dostarczenia faktury do siedziby Zamawiającego. Termin liczony od dnia wystawienia faktury jest terminem konkretnym i jasnym dla obu stron, co wyklucza wystawianie do każdej faktury noty korygującej do terminu zapłaty. </w:t>
      </w:r>
    </w:p>
    <w:p w14:paraId="550AB573" w14:textId="77777777" w:rsidR="0053087D" w:rsidRPr="005605FA" w:rsidRDefault="0053087D" w:rsidP="0053087D">
      <w:pPr>
        <w:spacing w:after="0" w:line="360" w:lineRule="auto"/>
        <w:ind w:right="-284"/>
        <w:jc w:val="both"/>
        <w:rPr>
          <w:rFonts w:ascii="Arial" w:hAnsi="Arial" w:cs="Arial"/>
          <w:b/>
          <w:bCs/>
          <w:sz w:val="20"/>
          <w:szCs w:val="20"/>
        </w:rPr>
      </w:pPr>
      <w:r w:rsidRPr="005605FA">
        <w:rPr>
          <w:rFonts w:ascii="Arial" w:hAnsi="Arial" w:cs="Arial"/>
          <w:b/>
          <w:bCs/>
          <w:sz w:val="20"/>
          <w:szCs w:val="20"/>
        </w:rPr>
        <w:t>Odpowiedź:</w:t>
      </w:r>
    </w:p>
    <w:p w14:paraId="16DFD485" w14:textId="0447E9DD" w:rsidR="0053087D" w:rsidRPr="005605FA" w:rsidRDefault="0053087D" w:rsidP="0053087D">
      <w:pPr>
        <w:jc w:val="both"/>
        <w:rPr>
          <w:rFonts w:ascii="Arial" w:eastAsia="Aptos" w:hAnsi="Arial" w:cs="Arial"/>
          <w:sz w:val="20"/>
          <w:szCs w:val="20"/>
          <w:lang w:eastAsia="en-US"/>
          <w14:ligatures w14:val="standardContextual"/>
        </w:rPr>
      </w:pPr>
      <w:r w:rsidRPr="005605FA">
        <w:rPr>
          <w:rFonts w:ascii="Arial" w:eastAsia="Aptos" w:hAnsi="Arial" w:cs="Arial"/>
          <w:sz w:val="20"/>
          <w:szCs w:val="20"/>
          <w:lang w:eastAsia="en-US"/>
          <w14:ligatures w14:val="standardContextual"/>
        </w:rPr>
        <w:t>Zamawiający wyraża zgodę</w:t>
      </w:r>
      <w:r w:rsidR="00C56858">
        <w:rPr>
          <w:rFonts w:ascii="Arial" w:eastAsia="Aptos" w:hAnsi="Arial" w:cs="Arial"/>
          <w:sz w:val="20"/>
          <w:szCs w:val="20"/>
          <w:lang w:eastAsia="en-US"/>
          <w14:ligatures w14:val="standardContextual"/>
        </w:rPr>
        <w:t xml:space="preserve"> </w:t>
      </w:r>
      <w:r w:rsidR="00C56858">
        <w:rPr>
          <w:rFonts w:ascii="Arial" w:eastAsia="Aptos" w:hAnsi="Arial" w:cs="Arial"/>
          <w:sz w:val="20"/>
          <w:szCs w:val="20"/>
          <w:lang w:eastAsia="en-US"/>
          <w14:ligatures w14:val="standardContextual"/>
        </w:rPr>
        <w:t>i dokonuje zmian we wzorze umowy dla części 2 w brzmieniu zaproponowanym przez Wykonawcę</w:t>
      </w:r>
    </w:p>
    <w:p w14:paraId="499A13F7" w14:textId="77777777" w:rsidR="0053087D" w:rsidRPr="005605FA" w:rsidRDefault="0053087D" w:rsidP="008D190B">
      <w:pPr>
        <w:jc w:val="both"/>
        <w:rPr>
          <w:rFonts w:ascii="Arial" w:eastAsia="Aptos" w:hAnsi="Arial" w:cs="Arial"/>
          <w:sz w:val="20"/>
          <w:szCs w:val="20"/>
          <w:lang w:eastAsia="en-US"/>
          <w14:ligatures w14:val="standardContextual"/>
        </w:rPr>
      </w:pPr>
    </w:p>
    <w:p w14:paraId="0662B17D" w14:textId="0CD8DF01" w:rsidR="0053087D" w:rsidRPr="005605FA" w:rsidRDefault="0053087D" w:rsidP="0053087D">
      <w:pPr>
        <w:spacing w:after="0" w:line="360" w:lineRule="auto"/>
        <w:jc w:val="both"/>
        <w:rPr>
          <w:rFonts w:ascii="Arial" w:hAnsi="Arial" w:cs="Arial"/>
          <w:b/>
          <w:bCs/>
          <w:color w:val="0D0D0D" w:themeColor="text1" w:themeTint="F2"/>
          <w:sz w:val="20"/>
          <w:szCs w:val="20"/>
        </w:rPr>
      </w:pPr>
      <w:r w:rsidRPr="005605FA">
        <w:rPr>
          <w:rFonts w:ascii="Arial" w:hAnsi="Arial" w:cs="Arial"/>
          <w:b/>
          <w:bCs/>
          <w:color w:val="0D0D0D" w:themeColor="text1" w:themeTint="F2"/>
          <w:sz w:val="20"/>
          <w:szCs w:val="20"/>
        </w:rPr>
        <w:t>Pytanie 4:</w:t>
      </w:r>
    </w:p>
    <w:p w14:paraId="18DB351D" w14:textId="418AF01C" w:rsidR="0053087D" w:rsidRPr="005605FA" w:rsidRDefault="0053087D" w:rsidP="005605FA">
      <w:pPr>
        <w:jc w:val="both"/>
        <w:rPr>
          <w:rFonts w:ascii="Arial" w:hAnsi="Arial" w:cs="Arial"/>
          <w:bCs/>
          <w:sz w:val="20"/>
          <w:szCs w:val="20"/>
        </w:rPr>
      </w:pPr>
      <w:r w:rsidRPr="005605FA">
        <w:rPr>
          <w:rFonts w:ascii="Arial" w:hAnsi="Arial" w:cs="Arial"/>
          <w:bCs/>
          <w:sz w:val="20"/>
          <w:szCs w:val="20"/>
        </w:rPr>
        <w:t>Wykonawca prosi o dodanie zapisu do</w:t>
      </w:r>
      <w:r w:rsidRPr="005605FA">
        <w:rPr>
          <w:rFonts w:ascii="Arial" w:hAnsi="Arial" w:cs="Arial"/>
          <w:b/>
          <w:sz w:val="20"/>
          <w:szCs w:val="20"/>
        </w:rPr>
        <w:t xml:space="preserve"> </w:t>
      </w:r>
      <w:r w:rsidRPr="005605FA">
        <w:rPr>
          <w:rFonts w:ascii="Arial" w:hAnsi="Arial" w:cs="Arial"/>
          <w:bCs/>
          <w:sz w:val="20"/>
          <w:szCs w:val="20"/>
        </w:rPr>
        <w:t xml:space="preserve">§3 ust. 14  wzoru umowy: </w:t>
      </w:r>
      <w:r w:rsidRPr="005605FA">
        <w:rPr>
          <w:rFonts w:ascii="Arial" w:hAnsi="Arial" w:cs="Arial"/>
          <w:i/>
          <w:iCs/>
          <w:sz w:val="20"/>
          <w:szCs w:val="20"/>
        </w:rPr>
        <w:t xml:space="preserve">Wykonawca wystawi i prześle Zamawiającemu drogą elektroniczną fakturę wraz z załącznikiem w formacie pdf na następujące adresy mailowe:……..@........, ……..@......... </w:t>
      </w:r>
    </w:p>
    <w:p w14:paraId="67E41055" w14:textId="272A325F" w:rsidR="0053087D" w:rsidRPr="005605FA" w:rsidRDefault="0053087D" w:rsidP="0053087D">
      <w:pPr>
        <w:spacing w:after="0" w:line="360" w:lineRule="auto"/>
        <w:ind w:right="-284"/>
        <w:jc w:val="both"/>
        <w:rPr>
          <w:rFonts w:ascii="Arial" w:hAnsi="Arial" w:cs="Arial"/>
          <w:b/>
          <w:bCs/>
          <w:sz w:val="20"/>
          <w:szCs w:val="20"/>
        </w:rPr>
      </w:pPr>
      <w:r w:rsidRPr="005605FA">
        <w:rPr>
          <w:rFonts w:ascii="Arial" w:hAnsi="Arial" w:cs="Arial"/>
          <w:b/>
          <w:bCs/>
          <w:sz w:val="20"/>
          <w:szCs w:val="20"/>
        </w:rPr>
        <w:t>Odpowiedź:</w:t>
      </w:r>
    </w:p>
    <w:p w14:paraId="33538BE2" w14:textId="609006AE" w:rsidR="0053087D" w:rsidRPr="005605FA" w:rsidRDefault="0053087D" w:rsidP="0053087D">
      <w:pPr>
        <w:jc w:val="both"/>
        <w:rPr>
          <w:rFonts w:ascii="Arial" w:eastAsia="Aptos" w:hAnsi="Arial" w:cs="Arial"/>
          <w:sz w:val="20"/>
          <w:szCs w:val="20"/>
          <w:lang w:eastAsia="en-US"/>
          <w14:ligatures w14:val="standardContextual"/>
        </w:rPr>
      </w:pPr>
      <w:r w:rsidRPr="005605FA">
        <w:rPr>
          <w:rFonts w:ascii="Arial" w:eastAsia="Aptos" w:hAnsi="Arial" w:cs="Arial"/>
          <w:sz w:val="20"/>
          <w:szCs w:val="20"/>
          <w:lang w:eastAsia="en-US"/>
          <w14:ligatures w14:val="standardContextual"/>
        </w:rPr>
        <w:t>Zamawiający wyraża zgodę</w:t>
      </w:r>
      <w:r w:rsidR="00C56858">
        <w:rPr>
          <w:rFonts w:ascii="Arial" w:eastAsia="Aptos" w:hAnsi="Arial" w:cs="Arial"/>
          <w:sz w:val="20"/>
          <w:szCs w:val="20"/>
          <w:lang w:eastAsia="en-US"/>
          <w14:ligatures w14:val="standardContextual"/>
        </w:rPr>
        <w:t xml:space="preserve"> </w:t>
      </w:r>
      <w:r w:rsidR="00C56858">
        <w:rPr>
          <w:rFonts w:ascii="Arial" w:eastAsia="Aptos" w:hAnsi="Arial" w:cs="Arial"/>
          <w:sz w:val="20"/>
          <w:szCs w:val="20"/>
          <w:lang w:eastAsia="en-US"/>
          <w14:ligatures w14:val="standardContextual"/>
        </w:rPr>
        <w:t>i dokonuje zmian we wzorze umowy dla części 2 w brzmieniu zaproponowanym przez Wykonawcę</w:t>
      </w:r>
    </w:p>
    <w:p w14:paraId="6DAF967A" w14:textId="77777777" w:rsidR="0053087D" w:rsidRPr="005605FA" w:rsidRDefault="0053087D" w:rsidP="0053087D">
      <w:pPr>
        <w:spacing w:after="0" w:line="360" w:lineRule="auto"/>
        <w:jc w:val="both"/>
        <w:rPr>
          <w:rFonts w:ascii="Arial" w:hAnsi="Arial" w:cs="Arial"/>
          <w:b/>
          <w:bCs/>
          <w:color w:val="0D0D0D" w:themeColor="text1" w:themeTint="F2"/>
          <w:sz w:val="20"/>
          <w:szCs w:val="20"/>
        </w:rPr>
      </w:pPr>
    </w:p>
    <w:p w14:paraId="44B530E4" w14:textId="30FF79D6" w:rsidR="0053087D" w:rsidRPr="005605FA" w:rsidRDefault="0053087D" w:rsidP="0053087D">
      <w:pPr>
        <w:spacing w:after="0" w:line="360" w:lineRule="auto"/>
        <w:jc w:val="both"/>
        <w:rPr>
          <w:rFonts w:ascii="Arial" w:hAnsi="Arial" w:cs="Arial"/>
          <w:b/>
          <w:bCs/>
          <w:color w:val="0D0D0D" w:themeColor="text1" w:themeTint="F2"/>
          <w:sz w:val="20"/>
          <w:szCs w:val="20"/>
        </w:rPr>
      </w:pPr>
      <w:r w:rsidRPr="005605FA">
        <w:rPr>
          <w:rFonts w:ascii="Arial" w:hAnsi="Arial" w:cs="Arial"/>
          <w:b/>
          <w:bCs/>
          <w:color w:val="0D0D0D" w:themeColor="text1" w:themeTint="F2"/>
          <w:sz w:val="20"/>
          <w:szCs w:val="20"/>
        </w:rPr>
        <w:t>Pytanie 5:</w:t>
      </w:r>
    </w:p>
    <w:p w14:paraId="7CEB9296" w14:textId="13F6131C" w:rsidR="0053087D" w:rsidRPr="005605FA" w:rsidRDefault="0053087D" w:rsidP="0053087D">
      <w:pPr>
        <w:jc w:val="both"/>
        <w:rPr>
          <w:rFonts w:ascii="Arial" w:hAnsi="Arial" w:cs="Arial"/>
          <w:i/>
          <w:iCs/>
          <w:sz w:val="20"/>
          <w:szCs w:val="20"/>
        </w:rPr>
      </w:pPr>
      <w:r w:rsidRPr="005605FA">
        <w:rPr>
          <w:rFonts w:ascii="Arial" w:hAnsi="Arial" w:cs="Arial"/>
          <w:sz w:val="20"/>
          <w:szCs w:val="20"/>
        </w:rPr>
        <w:t xml:space="preserve">Czy Zamawiający dopuści możliwość modyfikacji zapisu pkt IV cz. 2 </w:t>
      </w:r>
      <w:proofErr w:type="spellStart"/>
      <w:r w:rsidRPr="005605FA">
        <w:rPr>
          <w:rFonts w:ascii="Arial" w:hAnsi="Arial" w:cs="Arial"/>
          <w:sz w:val="20"/>
          <w:szCs w:val="20"/>
        </w:rPr>
        <w:t>ppkt</w:t>
      </w:r>
      <w:proofErr w:type="spellEnd"/>
      <w:r w:rsidRPr="005605FA">
        <w:rPr>
          <w:rFonts w:ascii="Arial" w:hAnsi="Arial" w:cs="Arial"/>
          <w:sz w:val="20"/>
          <w:szCs w:val="20"/>
        </w:rPr>
        <w:t xml:space="preserve"> 11) SWZ oraz §3 ust. 23 wzoru umowy na: </w:t>
      </w:r>
      <w:r w:rsidRPr="005605FA">
        <w:rPr>
          <w:rFonts w:ascii="Arial" w:hAnsi="Arial" w:cs="Arial"/>
          <w:i/>
          <w:iCs/>
          <w:sz w:val="20"/>
          <w:szCs w:val="20"/>
        </w:rPr>
        <w:t>„</w:t>
      </w:r>
      <w:bookmarkStart w:id="1" w:name="_Hlk190778163"/>
      <w:r w:rsidRPr="005605FA">
        <w:rPr>
          <w:rFonts w:ascii="Arial" w:hAnsi="Arial" w:cs="Arial"/>
          <w:i/>
          <w:iCs/>
          <w:sz w:val="20"/>
          <w:szCs w:val="20"/>
        </w:rPr>
        <w:t>Za sprzedane paliwo Wykonawca będzie wystawiał faktury zbiorcze dwa razy w miesiącu: od 1</w:t>
      </w:r>
      <w:r w:rsidR="00536E02">
        <w:rPr>
          <w:rFonts w:ascii="Arial" w:hAnsi="Arial" w:cs="Arial"/>
          <w:i/>
          <w:iCs/>
          <w:sz w:val="20"/>
          <w:szCs w:val="20"/>
        </w:rPr>
        <w:t xml:space="preserve"> </w:t>
      </w:r>
      <w:r w:rsidRPr="005605FA">
        <w:rPr>
          <w:rFonts w:ascii="Arial" w:hAnsi="Arial" w:cs="Arial"/>
          <w:i/>
          <w:iCs/>
          <w:sz w:val="20"/>
          <w:szCs w:val="20"/>
        </w:rPr>
        <w:t>do 15 dnia miesiąca oraz od 16 do ostatniego dnia miesiąca. Za datę sprzedaży uważa się ostatni dzień okresu rozliczeniowego</w:t>
      </w:r>
      <w:bookmarkEnd w:id="1"/>
      <w:r w:rsidRPr="005605FA">
        <w:rPr>
          <w:rFonts w:ascii="Arial" w:hAnsi="Arial" w:cs="Arial"/>
          <w:i/>
          <w:iCs/>
          <w:sz w:val="20"/>
          <w:szCs w:val="20"/>
        </w:rPr>
        <w:t>”.</w:t>
      </w:r>
    </w:p>
    <w:p w14:paraId="7F1BB6D2" w14:textId="0A2A3FFC" w:rsidR="0053087D" w:rsidRPr="005605FA" w:rsidRDefault="0053087D" w:rsidP="0053087D">
      <w:pPr>
        <w:jc w:val="both"/>
        <w:rPr>
          <w:rFonts w:ascii="Arial" w:hAnsi="Arial" w:cs="Arial"/>
          <w:sz w:val="20"/>
          <w:szCs w:val="20"/>
        </w:rPr>
      </w:pPr>
      <w:r w:rsidRPr="005605FA">
        <w:rPr>
          <w:rFonts w:ascii="Arial" w:hAnsi="Arial" w:cs="Arial"/>
          <w:sz w:val="20"/>
          <w:szCs w:val="20"/>
        </w:rPr>
        <w:lastRenderedPageBreak/>
        <w:t>Informujemy, że powyższe spowodowane jest obsługiwanym elektronicznym programem rozliczeniowym dostosowanym do elektronicznych kart paliwowych i Wykonawca nie wystawia faktur miesięcznych.</w:t>
      </w:r>
    </w:p>
    <w:p w14:paraId="07FFDAE7" w14:textId="77777777" w:rsidR="0053087D" w:rsidRPr="005605FA" w:rsidRDefault="0053087D" w:rsidP="0053087D">
      <w:pPr>
        <w:spacing w:after="0" w:line="360" w:lineRule="auto"/>
        <w:ind w:right="-284"/>
        <w:jc w:val="both"/>
        <w:rPr>
          <w:rFonts w:ascii="Arial" w:hAnsi="Arial" w:cs="Arial"/>
          <w:b/>
          <w:bCs/>
          <w:sz w:val="20"/>
          <w:szCs w:val="20"/>
        </w:rPr>
      </w:pPr>
      <w:r w:rsidRPr="005605FA">
        <w:rPr>
          <w:rFonts w:ascii="Arial" w:hAnsi="Arial" w:cs="Arial"/>
          <w:b/>
          <w:bCs/>
          <w:sz w:val="20"/>
          <w:szCs w:val="20"/>
        </w:rPr>
        <w:t>Odpowiedź:</w:t>
      </w:r>
    </w:p>
    <w:p w14:paraId="7D7D7AC6" w14:textId="73A03CB7" w:rsidR="0053087D" w:rsidRPr="005605FA" w:rsidRDefault="0053087D" w:rsidP="0053087D">
      <w:pPr>
        <w:jc w:val="both"/>
        <w:rPr>
          <w:rFonts w:ascii="Arial" w:eastAsia="Aptos" w:hAnsi="Arial" w:cs="Arial"/>
          <w:sz w:val="20"/>
          <w:szCs w:val="20"/>
          <w:lang w:eastAsia="en-US"/>
          <w14:ligatures w14:val="standardContextual"/>
        </w:rPr>
      </w:pPr>
      <w:r w:rsidRPr="005605FA">
        <w:rPr>
          <w:rFonts w:ascii="Arial" w:eastAsia="Aptos" w:hAnsi="Arial" w:cs="Arial"/>
          <w:sz w:val="20"/>
          <w:szCs w:val="20"/>
          <w:lang w:eastAsia="en-US"/>
          <w14:ligatures w14:val="standardContextual"/>
        </w:rPr>
        <w:t>Zamawiający wyraża zgodę</w:t>
      </w:r>
      <w:r w:rsidR="00C56858">
        <w:rPr>
          <w:rFonts w:ascii="Arial" w:eastAsia="Aptos" w:hAnsi="Arial" w:cs="Arial"/>
          <w:sz w:val="20"/>
          <w:szCs w:val="20"/>
          <w:lang w:eastAsia="en-US"/>
          <w14:ligatures w14:val="standardContextual"/>
        </w:rPr>
        <w:t xml:space="preserve"> </w:t>
      </w:r>
      <w:r w:rsidR="00C56858">
        <w:rPr>
          <w:rFonts w:ascii="Arial" w:eastAsia="Aptos" w:hAnsi="Arial" w:cs="Arial"/>
          <w:sz w:val="20"/>
          <w:szCs w:val="20"/>
          <w:lang w:eastAsia="en-US"/>
          <w14:ligatures w14:val="standardContextual"/>
        </w:rPr>
        <w:t>i dokonuje zmian we wzorze umowy dla części 2 w brzmieniu zaproponowanym przez Wykonawcę</w:t>
      </w:r>
    </w:p>
    <w:p w14:paraId="16D1F0D8" w14:textId="77777777" w:rsidR="0053087D" w:rsidRPr="005605FA" w:rsidRDefault="0053087D" w:rsidP="008D190B">
      <w:pPr>
        <w:jc w:val="both"/>
        <w:rPr>
          <w:rFonts w:ascii="Arial" w:eastAsia="Aptos" w:hAnsi="Arial" w:cs="Arial"/>
          <w:sz w:val="20"/>
          <w:szCs w:val="20"/>
          <w:lang w:eastAsia="en-US"/>
          <w14:ligatures w14:val="standardContextual"/>
        </w:rPr>
      </w:pPr>
    </w:p>
    <w:p w14:paraId="01BD0B19" w14:textId="03B42516" w:rsidR="0053087D" w:rsidRPr="005605FA" w:rsidRDefault="0053087D" w:rsidP="0053087D">
      <w:pPr>
        <w:spacing w:after="0" w:line="360" w:lineRule="auto"/>
        <w:jc w:val="both"/>
        <w:rPr>
          <w:rFonts w:ascii="Arial" w:hAnsi="Arial" w:cs="Arial"/>
          <w:b/>
          <w:bCs/>
          <w:color w:val="0D0D0D" w:themeColor="text1" w:themeTint="F2"/>
          <w:sz w:val="20"/>
          <w:szCs w:val="20"/>
        </w:rPr>
      </w:pPr>
      <w:r w:rsidRPr="005605FA">
        <w:rPr>
          <w:rFonts w:ascii="Arial" w:hAnsi="Arial" w:cs="Arial"/>
          <w:b/>
          <w:bCs/>
          <w:color w:val="0D0D0D" w:themeColor="text1" w:themeTint="F2"/>
          <w:sz w:val="20"/>
          <w:szCs w:val="20"/>
        </w:rPr>
        <w:t>Pytanie 6:</w:t>
      </w:r>
    </w:p>
    <w:p w14:paraId="4EFF2924" w14:textId="77777777" w:rsidR="0053087D" w:rsidRPr="005605FA" w:rsidRDefault="0053087D" w:rsidP="0053087D">
      <w:pPr>
        <w:widowControl w:val="0"/>
        <w:jc w:val="both"/>
        <w:rPr>
          <w:rFonts w:ascii="Arial" w:hAnsi="Arial" w:cs="Arial"/>
          <w:sz w:val="20"/>
          <w:szCs w:val="20"/>
        </w:rPr>
      </w:pPr>
      <w:r w:rsidRPr="005605FA">
        <w:rPr>
          <w:rFonts w:ascii="Arial" w:hAnsi="Arial" w:cs="Arial"/>
          <w:sz w:val="20"/>
          <w:szCs w:val="20"/>
        </w:rPr>
        <w:t xml:space="preserve">Prosimy o dodanie zapisu  do §3 ust. 26 wzoru umowy o treści: </w:t>
      </w:r>
    </w:p>
    <w:p w14:paraId="0AE20D2A" w14:textId="11E569E9" w:rsidR="0053087D" w:rsidRPr="005605FA" w:rsidRDefault="0053087D" w:rsidP="0053087D">
      <w:pPr>
        <w:jc w:val="both"/>
        <w:rPr>
          <w:rFonts w:ascii="Arial" w:hAnsi="Arial" w:cs="Arial"/>
          <w:i/>
          <w:iCs/>
          <w:sz w:val="20"/>
          <w:szCs w:val="20"/>
        </w:rPr>
      </w:pPr>
      <w:r w:rsidRPr="005605FA">
        <w:rPr>
          <w:rFonts w:ascii="Arial" w:hAnsi="Arial" w:cs="Arial"/>
          <w:i/>
          <w:iCs/>
          <w:sz w:val="20"/>
          <w:szCs w:val="20"/>
        </w:rPr>
        <w:t>„W przypadku elektronicznych kart paliwowych: Jeżeli Zamawiający nie dokona zapłaty w terminie, Wykonawca naliczy odsetki ustawowe za każdy dzień opóźnienia oraz wezwie Zamawiającego do niezwłocznego uregulowania należności. Niezależnie od powyższego,  w sytuacji określonej w zdaniu poprzednim, Wykonawca ma prawo zablokować wszystkie Karty Flotowe Zamawiającego,  aż do momentu zapłaty zaległości. Do czasu uregulowania należności Karty Flotowe będą umieszczone na liście kart zablokowanych i skuteczne posługiwanie się nimi nie będzie możliwe. Odblokowanie Kart Flotowych nastąpi w ciągu 24 godzin od dnia otrzymania przez Wykonawcę potwierdzenia dokonania zapłaty zaległych należności".</w:t>
      </w:r>
    </w:p>
    <w:p w14:paraId="7A5D6773" w14:textId="77777777" w:rsidR="0053087D" w:rsidRPr="005605FA" w:rsidRDefault="0053087D" w:rsidP="0053087D">
      <w:pPr>
        <w:spacing w:after="0" w:line="360" w:lineRule="auto"/>
        <w:ind w:right="-284"/>
        <w:jc w:val="both"/>
        <w:rPr>
          <w:rFonts w:ascii="Arial" w:hAnsi="Arial" w:cs="Arial"/>
          <w:b/>
          <w:bCs/>
          <w:sz w:val="20"/>
          <w:szCs w:val="20"/>
        </w:rPr>
      </w:pPr>
      <w:r w:rsidRPr="005605FA">
        <w:rPr>
          <w:rFonts w:ascii="Arial" w:hAnsi="Arial" w:cs="Arial"/>
          <w:b/>
          <w:bCs/>
          <w:sz w:val="20"/>
          <w:szCs w:val="20"/>
        </w:rPr>
        <w:t>Odpowiedź:</w:t>
      </w:r>
    </w:p>
    <w:p w14:paraId="6C569EA9" w14:textId="5C330A69" w:rsidR="0053087D" w:rsidRPr="005605FA" w:rsidRDefault="0053087D" w:rsidP="0053087D">
      <w:pPr>
        <w:jc w:val="both"/>
        <w:rPr>
          <w:rFonts w:ascii="Arial" w:eastAsia="Aptos" w:hAnsi="Arial" w:cs="Arial"/>
          <w:sz w:val="20"/>
          <w:szCs w:val="20"/>
          <w:lang w:eastAsia="en-US"/>
          <w14:ligatures w14:val="standardContextual"/>
        </w:rPr>
      </w:pPr>
      <w:r w:rsidRPr="005605FA">
        <w:rPr>
          <w:rFonts w:ascii="Arial" w:eastAsia="Aptos" w:hAnsi="Arial" w:cs="Arial"/>
          <w:sz w:val="20"/>
          <w:szCs w:val="20"/>
          <w:lang w:eastAsia="en-US"/>
          <w14:ligatures w14:val="standardContextual"/>
        </w:rPr>
        <w:t>Zamawiający wyraża zgodę</w:t>
      </w:r>
      <w:r w:rsidR="00C56858">
        <w:rPr>
          <w:rFonts w:ascii="Arial" w:eastAsia="Aptos" w:hAnsi="Arial" w:cs="Arial"/>
          <w:sz w:val="20"/>
          <w:szCs w:val="20"/>
          <w:lang w:eastAsia="en-US"/>
          <w14:ligatures w14:val="standardContextual"/>
        </w:rPr>
        <w:t xml:space="preserve"> </w:t>
      </w:r>
      <w:r w:rsidR="00C56858">
        <w:rPr>
          <w:rFonts w:ascii="Arial" w:eastAsia="Aptos" w:hAnsi="Arial" w:cs="Arial"/>
          <w:sz w:val="20"/>
          <w:szCs w:val="20"/>
          <w:lang w:eastAsia="en-US"/>
          <w14:ligatures w14:val="standardContextual"/>
        </w:rPr>
        <w:t>i dokonuje zmian we wzorze umowy dla części 2 w brzmieniu zaproponowanym przez Wykonawcę</w:t>
      </w:r>
    </w:p>
    <w:p w14:paraId="63AAA68C" w14:textId="77777777" w:rsidR="0053087D" w:rsidRPr="005605FA" w:rsidRDefault="0053087D" w:rsidP="0053087D">
      <w:pPr>
        <w:jc w:val="both"/>
        <w:rPr>
          <w:rFonts w:ascii="Arial" w:eastAsia="Aptos" w:hAnsi="Arial" w:cs="Arial"/>
          <w:sz w:val="20"/>
          <w:szCs w:val="20"/>
          <w:lang w:eastAsia="en-US"/>
          <w14:ligatures w14:val="standardContextual"/>
        </w:rPr>
      </w:pPr>
    </w:p>
    <w:p w14:paraId="0A7DACE1" w14:textId="37CF56E7" w:rsidR="0053087D" w:rsidRPr="005605FA" w:rsidRDefault="0053087D" w:rsidP="0053087D">
      <w:pPr>
        <w:spacing w:after="0" w:line="360" w:lineRule="auto"/>
        <w:jc w:val="both"/>
        <w:rPr>
          <w:rFonts w:ascii="Arial" w:hAnsi="Arial" w:cs="Arial"/>
          <w:b/>
          <w:bCs/>
          <w:color w:val="0D0D0D" w:themeColor="text1" w:themeTint="F2"/>
          <w:sz w:val="20"/>
          <w:szCs w:val="20"/>
        </w:rPr>
      </w:pPr>
      <w:r w:rsidRPr="005605FA">
        <w:rPr>
          <w:rFonts w:ascii="Arial" w:hAnsi="Arial" w:cs="Arial"/>
          <w:b/>
          <w:bCs/>
          <w:color w:val="0D0D0D" w:themeColor="text1" w:themeTint="F2"/>
          <w:sz w:val="20"/>
          <w:szCs w:val="20"/>
        </w:rPr>
        <w:t>Pytanie 7:</w:t>
      </w:r>
    </w:p>
    <w:p w14:paraId="12196A94" w14:textId="77777777" w:rsidR="0053087D" w:rsidRPr="005605FA" w:rsidRDefault="0053087D" w:rsidP="0053087D">
      <w:pPr>
        <w:widowControl w:val="0"/>
        <w:jc w:val="both"/>
        <w:rPr>
          <w:rFonts w:ascii="Arial" w:hAnsi="Arial" w:cs="Arial"/>
          <w:b/>
          <w:color w:val="000000"/>
          <w:sz w:val="20"/>
          <w:szCs w:val="20"/>
        </w:rPr>
      </w:pPr>
      <w:r w:rsidRPr="005605FA">
        <w:rPr>
          <w:rFonts w:ascii="Arial" w:hAnsi="Arial" w:cs="Arial"/>
          <w:sz w:val="20"/>
          <w:szCs w:val="20"/>
        </w:rPr>
        <w:t>Wykonawca prosi o zastosowanie jednakowych zapisów egzekwujących kary dla obu stron.</w:t>
      </w:r>
      <w:r w:rsidRPr="005605FA">
        <w:rPr>
          <w:rFonts w:ascii="Arial" w:hAnsi="Arial" w:cs="Arial"/>
          <w:b/>
          <w:color w:val="000000"/>
          <w:sz w:val="20"/>
          <w:szCs w:val="20"/>
        </w:rPr>
        <w:t xml:space="preserve"> </w:t>
      </w:r>
      <w:r w:rsidRPr="005605FA">
        <w:rPr>
          <w:rFonts w:ascii="Arial" w:hAnsi="Arial" w:cs="Arial"/>
          <w:bCs/>
          <w:sz w:val="20"/>
          <w:szCs w:val="20"/>
        </w:rPr>
        <w:t>Proponujemy modyfikację §5 wzoru umowy na:</w:t>
      </w:r>
    </w:p>
    <w:p w14:paraId="741A597F" w14:textId="77777777" w:rsidR="0053087D" w:rsidRPr="005605FA" w:rsidRDefault="0053087D" w:rsidP="0053087D">
      <w:pPr>
        <w:pStyle w:val="Akapitzlist"/>
        <w:widowControl w:val="0"/>
        <w:numPr>
          <w:ilvl w:val="0"/>
          <w:numId w:val="21"/>
        </w:numPr>
        <w:spacing w:after="0" w:line="240" w:lineRule="auto"/>
        <w:jc w:val="both"/>
        <w:rPr>
          <w:rFonts w:ascii="Arial" w:hAnsi="Arial" w:cs="Arial"/>
          <w:i/>
          <w:iCs/>
          <w:sz w:val="20"/>
          <w:szCs w:val="20"/>
        </w:rPr>
      </w:pPr>
      <w:r w:rsidRPr="005605FA">
        <w:rPr>
          <w:rFonts w:ascii="Arial" w:hAnsi="Arial" w:cs="Arial"/>
          <w:i/>
          <w:iCs/>
          <w:sz w:val="20"/>
          <w:szCs w:val="20"/>
        </w:rPr>
        <w:t xml:space="preserve"> „Zamawiający zapłaci Wykonawcy kary umowne  z tytułu odstąpienia od umowy z przyczyn zależnych od Zamawiającego w wysokości 5 % od niezrealizowanej części wartości umowy brutto.</w:t>
      </w:r>
    </w:p>
    <w:p w14:paraId="31E86402" w14:textId="77777777" w:rsidR="0053087D" w:rsidRPr="005605FA" w:rsidRDefault="0053087D" w:rsidP="0053087D">
      <w:pPr>
        <w:pStyle w:val="Akapitzlist"/>
        <w:widowControl w:val="0"/>
        <w:numPr>
          <w:ilvl w:val="0"/>
          <w:numId w:val="21"/>
        </w:numPr>
        <w:spacing w:after="0" w:line="240" w:lineRule="auto"/>
        <w:jc w:val="both"/>
        <w:rPr>
          <w:rFonts w:ascii="Arial" w:hAnsi="Arial" w:cs="Arial"/>
          <w:i/>
          <w:iCs/>
          <w:sz w:val="20"/>
          <w:szCs w:val="20"/>
        </w:rPr>
      </w:pPr>
      <w:r w:rsidRPr="005605FA">
        <w:rPr>
          <w:rFonts w:ascii="Arial" w:hAnsi="Arial" w:cs="Arial"/>
          <w:i/>
          <w:iCs/>
          <w:sz w:val="20"/>
          <w:szCs w:val="20"/>
        </w:rPr>
        <w:t>„Wykonawca zapłaci Zamawiającemu kary umowne  z tytułu odstąpienia od umowy z przyczyn zależnych od Wykonawcy w wysokości 5 % od niezrealizowanej części wartości umowy brutto”</w:t>
      </w:r>
    </w:p>
    <w:p w14:paraId="3B5178C5" w14:textId="77777777" w:rsidR="0053087D" w:rsidRPr="005605FA" w:rsidRDefault="0053087D" w:rsidP="0053087D">
      <w:pPr>
        <w:pStyle w:val="Akapitzlist"/>
        <w:widowControl w:val="0"/>
        <w:numPr>
          <w:ilvl w:val="0"/>
          <w:numId w:val="21"/>
        </w:numPr>
        <w:spacing w:after="0" w:line="240" w:lineRule="auto"/>
        <w:jc w:val="both"/>
        <w:rPr>
          <w:rFonts w:ascii="Arial" w:hAnsi="Arial" w:cs="Arial"/>
          <w:i/>
          <w:iCs/>
          <w:sz w:val="20"/>
          <w:szCs w:val="20"/>
        </w:rPr>
      </w:pPr>
      <w:r w:rsidRPr="005605FA">
        <w:rPr>
          <w:rFonts w:ascii="Arial" w:hAnsi="Arial" w:cs="Arial"/>
          <w:i/>
          <w:iCs/>
          <w:sz w:val="20"/>
          <w:szCs w:val="20"/>
        </w:rPr>
        <w:t xml:space="preserve">Za przyczyny za które ponosi odpowiedzialność Wykonawca nie uważa się zdarzeń losowych (np. brak prądu), modernizacji stacji, wyłączenia stacji, dostaw paliwa na stację, awarii systemu obsługi. </w:t>
      </w:r>
      <w:r w:rsidRPr="005605FA">
        <w:rPr>
          <w:rFonts w:ascii="Arial" w:hAnsi="Arial" w:cs="Arial"/>
          <w:i/>
          <w:sz w:val="20"/>
          <w:szCs w:val="20"/>
        </w:rPr>
        <w:t xml:space="preserve">W przypadku wystąpienia </w:t>
      </w:r>
      <w:proofErr w:type="spellStart"/>
      <w:r w:rsidRPr="005605FA">
        <w:rPr>
          <w:rFonts w:ascii="Arial" w:hAnsi="Arial" w:cs="Arial"/>
          <w:i/>
          <w:sz w:val="20"/>
          <w:szCs w:val="20"/>
        </w:rPr>
        <w:t>w.w</w:t>
      </w:r>
      <w:proofErr w:type="spellEnd"/>
      <w:r w:rsidRPr="005605FA">
        <w:rPr>
          <w:rFonts w:ascii="Arial" w:hAnsi="Arial" w:cs="Arial"/>
          <w:i/>
          <w:sz w:val="20"/>
          <w:szCs w:val="20"/>
        </w:rPr>
        <w:t>. zdarzeń, Zamawiający zobowiązuje się tankować na kolejnej stacji niezależnie od zakresu km oraz godzin otwarcia. Wykonawca z tego tytułu nie będzie ponosił kar finansowych.</w:t>
      </w:r>
    </w:p>
    <w:p w14:paraId="3F92E174" w14:textId="77777777" w:rsidR="0053087D" w:rsidRPr="005605FA" w:rsidRDefault="0053087D" w:rsidP="0053087D">
      <w:pPr>
        <w:numPr>
          <w:ilvl w:val="0"/>
          <w:numId w:val="21"/>
        </w:numPr>
        <w:suppressAutoHyphens/>
        <w:autoSpaceDE w:val="0"/>
        <w:autoSpaceDN w:val="0"/>
        <w:adjustRightInd w:val="0"/>
        <w:spacing w:after="160"/>
        <w:jc w:val="both"/>
        <w:rPr>
          <w:rFonts w:ascii="Arial" w:hAnsi="Arial" w:cs="Arial"/>
          <w:i/>
          <w:iCs/>
          <w:color w:val="000000"/>
          <w:sz w:val="20"/>
          <w:szCs w:val="20"/>
        </w:rPr>
      </w:pPr>
      <w:r w:rsidRPr="005605FA">
        <w:rPr>
          <w:rFonts w:ascii="Arial" w:hAnsi="Arial" w:cs="Arial"/>
          <w:i/>
          <w:iCs/>
          <w:color w:val="000000"/>
          <w:sz w:val="20"/>
          <w:szCs w:val="20"/>
        </w:rPr>
        <w:t>Strony umowy są uprawnione do dochodzenia odszkodowania uzupełniającego, gdy kary umowne nie pokrywają poniesionych szkód.</w:t>
      </w:r>
    </w:p>
    <w:p w14:paraId="00DFE85A" w14:textId="77777777" w:rsidR="0053087D" w:rsidRPr="005605FA" w:rsidRDefault="0053087D" w:rsidP="0053087D">
      <w:pPr>
        <w:widowControl w:val="0"/>
        <w:numPr>
          <w:ilvl w:val="0"/>
          <w:numId w:val="21"/>
        </w:numPr>
        <w:spacing w:after="0" w:line="240" w:lineRule="auto"/>
        <w:jc w:val="both"/>
        <w:rPr>
          <w:rFonts w:ascii="Arial" w:hAnsi="Arial" w:cs="Arial"/>
          <w:i/>
          <w:iCs/>
          <w:sz w:val="20"/>
          <w:szCs w:val="20"/>
        </w:rPr>
      </w:pPr>
      <w:r w:rsidRPr="005605FA">
        <w:rPr>
          <w:rFonts w:ascii="Arial" w:hAnsi="Arial" w:cs="Arial"/>
          <w:i/>
          <w:iCs/>
          <w:sz w:val="20"/>
          <w:szCs w:val="20"/>
        </w:rPr>
        <w:t>Niezależnie od sposobu rozliczenia kar umownych, Strona występująca z żądaniem zapłaty kary umownej wystawi na rzecz drugiej Strony notę księgową (obciążeniową) na kwotę należnych kar umownych</w:t>
      </w:r>
    </w:p>
    <w:p w14:paraId="149FCD8F" w14:textId="77777777" w:rsidR="0053087D" w:rsidRPr="005605FA" w:rsidRDefault="0053087D" w:rsidP="0053087D">
      <w:pPr>
        <w:spacing w:after="0" w:line="360" w:lineRule="auto"/>
        <w:jc w:val="both"/>
        <w:rPr>
          <w:rFonts w:ascii="Arial" w:hAnsi="Arial" w:cs="Arial"/>
          <w:b/>
          <w:bCs/>
          <w:color w:val="0D0D0D" w:themeColor="text1" w:themeTint="F2"/>
          <w:sz w:val="20"/>
          <w:szCs w:val="20"/>
        </w:rPr>
      </w:pPr>
    </w:p>
    <w:p w14:paraId="3805231D" w14:textId="77777777" w:rsidR="0053087D" w:rsidRPr="005605FA" w:rsidRDefault="0053087D" w:rsidP="0053087D">
      <w:pPr>
        <w:spacing w:after="0" w:line="360" w:lineRule="auto"/>
        <w:ind w:right="-284"/>
        <w:jc w:val="both"/>
        <w:rPr>
          <w:rFonts w:ascii="Arial" w:hAnsi="Arial" w:cs="Arial"/>
          <w:b/>
          <w:bCs/>
          <w:sz w:val="20"/>
          <w:szCs w:val="20"/>
        </w:rPr>
      </w:pPr>
      <w:r w:rsidRPr="005605FA">
        <w:rPr>
          <w:rFonts w:ascii="Arial" w:hAnsi="Arial" w:cs="Arial"/>
          <w:b/>
          <w:bCs/>
          <w:sz w:val="20"/>
          <w:szCs w:val="20"/>
        </w:rPr>
        <w:t>Odpowiedź:</w:t>
      </w:r>
    </w:p>
    <w:p w14:paraId="3820E840" w14:textId="7BFE2F85" w:rsidR="0053087D" w:rsidRPr="005605FA" w:rsidRDefault="0053087D" w:rsidP="0053087D">
      <w:pPr>
        <w:jc w:val="both"/>
        <w:rPr>
          <w:rFonts w:ascii="Arial" w:eastAsia="Aptos" w:hAnsi="Arial" w:cs="Arial"/>
          <w:sz w:val="20"/>
          <w:szCs w:val="20"/>
          <w:lang w:eastAsia="en-US"/>
          <w14:ligatures w14:val="standardContextual"/>
        </w:rPr>
      </w:pPr>
      <w:r w:rsidRPr="005605FA">
        <w:rPr>
          <w:rFonts w:ascii="Arial" w:eastAsia="Aptos" w:hAnsi="Arial" w:cs="Arial"/>
          <w:sz w:val="20"/>
          <w:szCs w:val="20"/>
          <w:lang w:eastAsia="en-US"/>
          <w14:ligatures w14:val="standardContextual"/>
        </w:rPr>
        <w:t>Zamawiający wyraża zgodę</w:t>
      </w:r>
      <w:r w:rsidR="00C56858">
        <w:rPr>
          <w:rFonts w:ascii="Arial" w:eastAsia="Aptos" w:hAnsi="Arial" w:cs="Arial"/>
          <w:sz w:val="20"/>
          <w:szCs w:val="20"/>
          <w:lang w:eastAsia="en-US"/>
          <w14:ligatures w14:val="standardContextual"/>
        </w:rPr>
        <w:t xml:space="preserve"> </w:t>
      </w:r>
      <w:r w:rsidR="00C56858">
        <w:rPr>
          <w:rFonts w:ascii="Arial" w:eastAsia="Aptos" w:hAnsi="Arial" w:cs="Arial"/>
          <w:sz w:val="20"/>
          <w:szCs w:val="20"/>
          <w:lang w:eastAsia="en-US"/>
          <w14:ligatures w14:val="standardContextual"/>
        </w:rPr>
        <w:t>i dokonuje zmian we wzorze umowy dla części 2 w brzmieniu zaproponowanym przez Wykonawcę</w:t>
      </w:r>
    </w:p>
    <w:p w14:paraId="6E860745" w14:textId="77777777" w:rsidR="0053087D" w:rsidRPr="005605FA" w:rsidRDefault="0053087D" w:rsidP="0053087D">
      <w:pPr>
        <w:jc w:val="both"/>
        <w:rPr>
          <w:rFonts w:ascii="Arial" w:eastAsia="Aptos" w:hAnsi="Arial" w:cs="Arial"/>
          <w:sz w:val="20"/>
          <w:szCs w:val="20"/>
          <w:lang w:eastAsia="en-US"/>
          <w14:ligatures w14:val="standardContextual"/>
        </w:rPr>
      </w:pPr>
    </w:p>
    <w:p w14:paraId="69DE6A5F" w14:textId="77777777" w:rsidR="0053087D" w:rsidRPr="005605FA" w:rsidRDefault="0053087D" w:rsidP="0053087D">
      <w:pPr>
        <w:spacing w:after="0" w:line="360" w:lineRule="auto"/>
        <w:jc w:val="both"/>
        <w:rPr>
          <w:rFonts w:ascii="Arial" w:hAnsi="Arial" w:cs="Arial"/>
          <w:b/>
          <w:bCs/>
          <w:color w:val="0D0D0D" w:themeColor="text1" w:themeTint="F2"/>
          <w:sz w:val="20"/>
          <w:szCs w:val="20"/>
        </w:rPr>
      </w:pPr>
      <w:r w:rsidRPr="005605FA">
        <w:rPr>
          <w:rFonts w:ascii="Arial" w:hAnsi="Arial" w:cs="Arial"/>
          <w:b/>
          <w:bCs/>
          <w:color w:val="0D0D0D" w:themeColor="text1" w:themeTint="F2"/>
          <w:sz w:val="20"/>
          <w:szCs w:val="20"/>
        </w:rPr>
        <w:t>Pytanie 8:</w:t>
      </w:r>
    </w:p>
    <w:p w14:paraId="65296E92" w14:textId="77777777" w:rsidR="0053087D" w:rsidRPr="005605FA" w:rsidRDefault="0053087D" w:rsidP="0053087D">
      <w:pPr>
        <w:jc w:val="both"/>
        <w:rPr>
          <w:rFonts w:ascii="Arial" w:hAnsi="Arial" w:cs="Arial"/>
          <w:i/>
          <w:iCs/>
          <w:sz w:val="20"/>
          <w:szCs w:val="20"/>
        </w:rPr>
      </w:pPr>
      <w:r w:rsidRPr="005605FA">
        <w:rPr>
          <w:rFonts w:ascii="Arial" w:hAnsi="Arial" w:cs="Arial"/>
          <w:bCs/>
          <w:sz w:val="20"/>
          <w:szCs w:val="20"/>
        </w:rPr>
        <w:lastRenderedPageBreak/>
        <w:t xml:space="preserve">Prosimy o dodanie zapisu do </w:t>
      </w:r>
      <w:r w:rsidRPr="005605FA">
        <w:rPr>
          <w:rFonts w:ascii="Arial" w:hAnsi="Arial" w:cs="Arial"/>
          <w:sz w:val="20"/>
          <w:szCs w:val="20"/>
        </w:rPr>
        <w:t>§6 wzoru umowy o treści:</w:t>
      </w:r>
      <w:r w:rsidRPr="005605FA">
        <w:rPr>
          <w:rFonts w:ascii="Arial" w:hAnsi="Arial" w:cs="Arial"/>
          <w:bCs/>
          <w:sz w:val="20"/>
          <w:szCs w:val="20"/>
        </w:rPr>
        <w:t xml:space="preserve"> „</w:t>
      </w:r>
      <w:bookmarkStart w:id="2" w:name="_Hlk190778684"/>
      <w:r w:rsidRPr="005605FA">
        <w:rPr>
          <w:rFonts w:ascii="Arial" w:hAnsi="Arial" w:cs="Arial"/>
          <w:bCs/>
          <w:i/>
          <w:iCs/>
          <w:sz w:val="20"/>
          <w:szCs w:val="20"/>
        </w:rPr>
        <w:t xml:space="preserve">Wykonawca </w:t>
      </w:r>
      <w:r w:rsidRPr="005605FA">
        <w:rPr>
          <w:rFonts w:ascii="Arial" w:hAnsi="Arial" w:cs="Arial"/>
          <w:i/>
          <w:iCs/>
          <w:sz w:val="20"/>
          <w:szCs w:val="20"/>
        </w:rPr>
        <w:t xml:space="preserve">może wypowiedzieć umowę ze skutkiem natychmiastowym, jeżeli </w:t>
      </w:r>
      <w:r w:rsidRPr="005605FA">
        <w:rPr>
          <w:rFonts w:ascii="Arial" w:hAnsi="Arial" w:cs="Arial"/>
          <w:bCs/>
          <w:i/>
          <w:iCs/>
          <w:sz w:val="20"/>
          <w:szCs w:val="20"/>
        </w:rPr>
        <w:t xml:space="preserve">Zamawiający </w:t>
      </w:r>
      <w:r w:rsidRPr="005605FA">
        <w:rPr>
          <w:rFonts w:ascii="Arial" w:hAnsi="Arial" w:cs="Arial"/>
          <w:i/>
          <w:iCs/>
          <w:sz w:val="20"/>
          <w:szCs w:val="20"/>
        </w:rPr>
        <w:t>zalega z zapłatą wynagrodzenia za okres dłuższy niż 30 dni</w:t>
      </w:r>
      <w:bookmarkEnd w:id="2"/>
      <w:r w:rsidRPr="005605FA">
        <w:rPr>
          <w:rFonts w:ascii="Arial" w:hAnsi="Arial" w:cs="Arial"/>
          <w:i/>
          <w:iCs/>
          <w:sz w:val="20"/>
          <w:szCs w:val="20"/>
        </w:rPr>
        <w:t>”.</w:t>
      </w:r>
    </w:p>
    <w:p w14:paraId="1B355076" w14:textId="77777777" w:rsidR="0053087D" w:rsidRPr="005605FA" w:rsidRDefault="0053087D" w:rsidP="0053087D">
      <w:pPr>
        <w:spacing w:after="0" w:line="360" w:lineRule="auto"/>
        <w:ind w:right="-284"/>
        <w:jc w:val="both"/>
        <w:rPr>
          <w:rFonts w:ascii="Arial" w:hAnsi="Arial" w:cs="Arial"/>
          <w:b/>
          <w:bCs/>
          <w:sz w:val="20"/>
          <w:szCs w:val="20"/>
        </w:rPr>
      </w:pPr>
      <w:r w:rsidRPr="005605FA">
        <w:rPr>
          <w:rFonts w:ascii="Arial" w:hAnsi="Arial" w:cs="Arial"/>
          <w:b/>
          <w:bCs/>
          <w:sz w:val="20"/>
          <w:szCs w:val="20"/>
        </w:rPr>
        <w:t>Odpowiedź:</w:t>
      </w:r>
    </w:p>
    <w:p w14:paraId="6C0D6FF1" w14:textId="77777777" w:rsidR="00C56858" w:rsidRPr="005605FA" w:rsidRDefault="0053087D" w:rsidP="00C56858">
      <w:pPr>
        <w:jc w:val="both"/>
        <w:rPr>
          <w:rFonts w:ascii="Arial" w:eastAsia="Aptos" w:hAnsi="Arial" w:cs="Arial"/>
          <w:sz w:val="20"/>
          <w:szCs w:val="20"/>
          <w:lang w:eastAsia="en-US"/>
          <w14:ligatures w14:val="standardContextual"/>
        </w:rPr>
      </w:pPr>
      <w:r w:rsidRPr="005605FA">
        <w:rPr>
          <w:rFonts w:ascii="Arial" w:eastAsia="Aptos" w:hAnsi="Arial" w:cs="Arial"/>
          <w:sz w:val="20"/>
          <w:szCs w:val="20"/>
          <w:lang w:eastAsia="en-US"/>
          <w14:ligatures w14:val="standardContextual"/>
        </w:rPr>
        <w:t>Zamawiający wyraża zgodę</w:t>
      </w:r>
      <w:r w:rsidR="00C56858">
        <w:rPr>
          <w:rFonts w:ascii="Arial" w:eastAsia="Aptos" w:hAnsi="Arial" w:cs="Arial"/>
          <w:sz w:val="20"/>
          <w:szCs w:val="20"/>
          <w:lang w:eastAsia="en-US"/>
          <w14:ligatures w14:val="standardContextual"/>
        </w:rPr>
        <w:t xml:space="preserve"> </w:t>
      </w:r>
      <w:r w:rsidR="00C56858">
        <w:rPr>
          <w:rFonts w:ascii="Arial" w:eastAsia="Aptos" w:hAnsi="Arial" w:cs="Arial"/>
          <w:sz w:val="20"/>
          <w:szCs w:val="20"/>
          <w:lang w:eastAsia="en-US"/>
          <w14:ligatures w14:val="standardContextual"/>
        </w:rPr>
        <w:t>i dokonuje zmian we wzorze umowy dla części 2 w brzmieniu zaproponowanym przez Wykonawcę</w:t>
      </w:r>
    </w:p>
    <w:p w14:paraId="40DC9D0B" w14:textId="77777777" w:rsidR="0053087D" w:rsidRPr="005605FA" w:rsidRDefault="0053087D" w:rsidP="0053087D">
      <w:pPr>
        <w:jc w:val="both"/>
        <w:rPr>
          <w:rFonts w:ascii="Arial" w:eastAsia="Aptos" w:hAnsi="Arial" w:cs="Arial"/>
          <w:sz w:val="20"/>
          <w:szCs w:val="20"/>
          <w:lang w:eastAsia="en-US"/>
          <w14:ligatures w14:val="standardContextual"/>
        </w:rPr>
      </w:pPr>
    </w:p>
    <w:p w14:paraId="4208CDFE" w14:textId="36DD7BAD" w:rsidR="0053087D" w:rsidRPr="005605FA" w:rsidRDefault="0053087D" w:rsidP="0053087D">
      <w:pPr>
        <w:spacing w:after="0" w:line="360" w:lineRule="auto"/>
        <w:jc w:val="both"/>
        <w:rPr>
          <w:rFonts w:ascii="Arial" w:hAnsi="Arial" w:cs="Arial"/>
          <w:b/>
          <w:bCs/>
          <w:color w:val="0D0D0D" w:themeColor="text1" w:themeTint="F2"/>
          <w:sz w:val="20"/>
          <w:szCs w:val="20"/>
        </w:rPr>
      </w:pPr>
      <w:r w:rsidRPr="005605FA">
        <w:rPr>
          <w:rFonts w:ascii="Arial" w:hAnsi="Arial" w:cs="Arial"/>
          <w:b/>
          <w:bCs/>
          <w:color w:val="0D0D0D" w:themeColor="text1" w:themeTint="F2"/>
          <w:sz w:val="20"/>
          <w:szCs w:val="20"/>
        </w:rPr>
        <w:t>Pytanie 9:</w:t>
      </w:r>
    </w:p>
    <w:p w14:paraId="273ECDF5" w14:textId="20A924D0" w:rsidR="0053087D" w:rsidRPr="005605FA" w:rsidRDefault="00536E02" w:rsidP="0053087D">
      <w:pPr>
        <w:jc w:val="both"/>
        <w:rPr>
          <w:rFonts w:ascii="Arial" w:hAnsi="Arial" w:cs="Arial"/>
          <w:i/>
          <w:iCs/>
          <w:sz w:val="20"/>
          <w:szCs w:val="20"/>
        </w:rPr>
      </w:pPr>
      <w:r>
        <w:rPr>
          <w:rFonts w:ascii="Arial" w:hAnsi="Arial" w:cs="Arial"/>
          <w:bCs/>
          <w:sz w:val="20"/>
          <w:szCs w:val="20"/>
        </w:rPr>
        <w:t xml:space="preserve">Wykonawca prosi o skrócenie okresu wypowiedzenia w </w:t>
      </w:r>
      <w:r w:rsidRPr="005605FA">
        <w:rPr>
          <w:rFonts w:ascii="Arial" w:hAnsi="Arial" w:cs="Arial"/>
          <w:bCs/>
          <w:sz w:val="20"/>
          <w:szCs w:val="20"/>
        </w:rPr>
        <w:t>§</w:t>
      </w:r>
      <w:r>
        <w:rPr>
          <w:rFonts w:ascii="Arial" w:hAnsi="Arial" w:cs="Arial"/>
          <w:bCs/>
          <w:sz w:val="20"/>
          <w:szCs w:val="20"/>
        </w:rPr>
        <w:t xml:space="preserve">6 ust. 3 wzoru umowy z „sześciomiesięcznego” na „60-dniowy”. </w:t>
      </w:r>
    </w:p>
    <w:p w14:paraId="0DA46F13" w14:textId="77777777" w:rsidR="0053087D" w:rsidRPr="005605FA" w:rsidRDefault="0053087D" w:rsidP="0053087D">
      <w:pPr>
        <w:spacing w:after="0" w:line="360" w:lineRule="auto"/>
        <w:ind w:right="-284"/>
        <w:jc w:val="both"/>
        <w:rPr>
          <w:rFonts w:ascii="Arial" w:hAnsi="Arial" w:cs="Arial"/>
          <w:b/>
          <w:bCs/>
          <w:sz w:val="20"/>
          <w:szCs w:val="20"/>
        </w:rPr>
      </w:pPr>
      <w:r w:rsidRPr="005605FA">
        <w:rPr>
          <w:rFonts w:ascii="Arial" w:hAnsi="Arial" w:cs="Arial"/>
          <w:b/>
          <w:bCs/>
          <w:sz w:val="20"/>
          <w:szCs w:val="20"/>
        </w:rPr>
        <w:t>Odpowiedź:</w:t>
      </w:r>
    </w:p>
    <w:p w14:paraId="7845EE70" w14:textId="2DDAEA97" w:rsidR="0053087D" w:rsidRPr="005605FA" w:rsidRDefault="0053087D" w:rsidP="0053087D">
      <w:pPr>
        <w:jc w:val="both"/>
        <w:rPr>
          <w:rFonts w:ascii="Arial" w:eastAsia="Aptos" w:hAnsi="Arial" w:cs="Arial"/>
          <w:sz w:val="20"/>
          <w:szCs w:val="20"/>
          <w:lang w:eastAsia="en-US"/>
          <w14:ligatures w14:val="standardContextual"/>
        </w:rPr>
      </w:pPr>
      <w:r w:rsidRPr="005605FA">
        <w:rPr>
          <w:rFonts w:ascii="Arial" w:eastAsia="Aptos" w:hAnsi="Arial" w:cs="Arial"/>
          <w:sz w:val="20"/>
          <w:szCs w:val="20"/>
          <w:lang w:eastAsia="en-US"/>
          <w14:ligatures w14:val="standardContextual"/>
        </w:rPr>
        <w:t>Zamawiający wyraża zgodę</w:t>
      </w:r>
      <w:r w:rsidR="00C56858">
        <w:rPr>
          <w:rFonts w:ascii="Arial" w:eastAsia="Aptos" w:hAnsi="Arial" w:cs="Arial"/>
          <w:sz w:val="20"/>
          <w:szCs w:val="20"/>
          <w:lang w:eastAsia="en-US"/>
          <w14:ligatures w14:val="standardContextual"/>
        </w:rPr>
        <w:t xml:space="preserve"> </w:t>
      </w:r>
      <w:r w:rsidR="00C56858">
        <w:rPr>
          <w:rFonts w:ascii="Arial" w:eastAsia="Aptos" w:hAnsi="Arial" w:cs="Arial"/>
          <w:sz w:val="20"/>
          <w:szCs w:val="20"/>
          <w:lang w:eastAsia="en-US"/>
          <w14:ligatures w14:val="standardContextual"/>
        </w:rPr>
        <w:t>i dokonuje zmian we wzorze umowy dla części 2 w brzmieniu zaproponowanym przez Wykonawcę</w:t>
      </w:r>
    </w:p>
    <w:p w14:paraId="35D6676F" w14:textId="77777777" w:rsidR="0053087D" w:rsidRPr="005605FA" w:rsidRDefault="0053087D" w:rsidP="0053087D">
      <w:pPr>
        <w:jc w:val="both"/>
        <w:rPr>
          <w:rFonts w:ascii="Arial" w:hAnsi="Arial" w:cs="Arial"/>
          <w:i/>
          <w:iCs/>
          <w:sz w:val="20"/>
          <w:szCs w:val="20"/>
        </w:rPr>
      </w:pPr>
    </w:p>
    <w:p w14:paraId="0B2A3FE6" w14:textId="5E0C0158" w:rsidR="0053087D" w:rsidRPr="005605FA" w:rsidRDefault="0053087D" w:rsidP="0053087D">
      <w:pPr>
        <w:spacing w:after="0" w:line="360" w:lineRule="auto"/>
        <w:jc w:val="both"/>
        <w:rPr>
          <w:rFonts w:ascii="Arial" w:hAnsi="Arial" w:cs="Arial"/>
          <w:b/>
          <w:bCs/>
          <w:color w:val="0D0D0D" w:themeColor="text1" w:themeTint="F2"/>
          <w:sz w:val="20"/>
          <w:szCs w:val="20"/>
        </w:rPr>
      </w:pPr>
      <w:r w:rsidRPr="005605FA">
        <w:rPr>
          <w:rFonts w:ascii="Arial" w:hAnsi="Arial" w:cs="Arial"/>
          <w:b/>
          <w:bCs/>
          <w:color w:val="0D0D0D" w:themeColor="text1" w:themeTint="F2"/>
          <w:sz w:val="20"/>
          <w:szCs w:val="20"/>
        </w:rPr>
        <w:t>Pytanie 10:</w:t>
      </w:r>
    </w:p>
    <w:p w14:paraId="0A2641DA" w14:textId="77777777" w:rsidR="0053087D" w:rsidRPr="005605FA" w:rsidRDefault="0053087D" w:rsidP="0053087D">
      <w:pPr>
        <w:widowControl w:val="0"/>
        <w:jc w:val="both"/>
        <w:rPr>
          <w:rFonts w:ascii="Arial" w:hAnsi="Arial" w:cs="Arial"/>
          <w:i/>
          <w:iCs/>
          <w:sz w:val="20"/>
          <w:szCs w:val="20"/>
        </w:rPr>
      </w:pPr>
      <w:r w:rsidRPr="005605FA">
        <w:rPr>
          <w:rFonts w:ascii="Arial" w:hAnsi="Arial" w:cs="Arial"/>
          <w:bCs/>
          <w:sz w:val="20"/>
          <w:szCs w:val="20"/>
        </w:rPr>
        <w:t>Prosimy o dodanie zapisu do</w:t>
      </w:r>
      <w:r w:rsidRPr="005605FA">
        <w:rPr>
          <w:rFonts w:ascii="Arial" w:hAnsi="Arial" w:cs="Arial"/>
          <w:b/>
          <w:sz w:val="20"/>
          <w:szCs w:val="20"/>
        </w:rPr>
        <w:t xml:space="preserve"> </w:t>
      </w:r>
      <w:r w:rsidRPr="005605FA">
        <w:rPr>
          <w:rFonts w:ascii="Arial" w:hAnsi="Arial" w:cs="Arial"/>
          <w:sz w:val="20"/>
          <w:szCs w:val="20"/>
        </w:rPr>
        <w:t xml:space="preserve">§6 ust. 4 z dodaniem treści: </w:t>
      </w:r>
      <w:bookmarkStart w:id="3" w:name="_Hlk190778747"/>
      <w:r w:rsidRPr="005605FA">
        <w:rPr>
          <w:rFonts w:ascii="Arial" w:hAnsi="Arial" w:cs="Arial"/>
          <w:i/>
          <w:iCs/>
          <w:sz w:val="20"/>
          <w:szCs w:val="20"/>
        </w:rPr>
        <w:t>„.. po pozytywnym rozpatrzeniu procedury reklamacyjnej u Wykonawcy:</w:t>
      </w:r>
      <w:r w:rsidRPr="005605FA">
        <w:rPr>
          <w:rFonts w:ascii="Arial" w:hAnsi="Arial" w:cs="Arial"/>
          <w:i/>
          <w:iCs/>
          <w:snapToGrid w:val="0"/>
          <w:sz w:val="20"/>
          <w:szCs w:val="20"/>
        </w:rPr>
        <w:t xml:space="preserve"> Wykonawca odpowiada za szkody spowodowane wadami fizycznymi sprzedanego paliwa. W celu naprawienia ewentualnych szkód Wykonawca, po pisemnym zawiadomieniu przez Zamawiającego o podejrzeniu złej jakości paliwa, przeprowadzi postępowanie reklamacyjne. W terminie 14 dni od dnia zgłoszenia reklamacji Wykonawcy wyda decyzję o uznaniu lub odrzuceniu zgłoszonej reklamacji. W przypadku gdy rozpatrzenie reklamacji wymaga zebrania dodatkowych informacji, w szczególności uzyskania od Zamawiającego lub Operatora stacji paliw, Wykonawca rozpatrzy reklamacje w terminie 14 dni od dnia uzyskania tych informacji. W przypadku uznania roszczenia Zamawiającego Wykonawca naprawi szkodę do wysokości udokumentowanej odpowiednimi rachunkami/fakturami. </w:t>
      </w:r>
      <w:r w:rsidRPr="005605FA">
        <w:rPr>
          <w:rFonts w:ascii="Arial" w:hAnsi="Arial" w:cs="Arial"/>
          <w:i/>
          <w:iCs/>
          <w:sz w:val="20"/>
          <w:szCs w:val="20"/>
        </w:rPr>
        <w:t>Zakończenie postępowania reklamacyjnego u Wykonawcy nie zamyka postępowania na drodze sądowej”.</w:t>
      </w:r>
      <w:bookmarkEnd w:id="3"/>
    </w:p>
    <w:p w14:paraId="4C6A5282" w14:textId="77777777" w:rsidR="00A73F54" w:rsidRPr="005605FA" w:rsidRDefault="00A73F54" w:rsidP="00A73F54">
      <w:pPr>
        <w:spacing w:after="0" w:line="360" w:lineRule="auto"/>
        <w:ind w:right="-284"/>
        <w:jc w:val="both"/>
        <w:rPr>
          <w:rFonts w:ascii="Arial" w:hAnsi="Arial" w:cs="Arial"/>
          <w:b/>
          <w:bCs/>
          <w:sz w:val="20"/>
          <w:szCs w:val="20"/>
        </w:rPr>
      </w:pPr>
      <w:r w:rsidRPr="005605FA">
        <w:rPr>
          <w:rFonts w:ascii="Arial" w:hAnsi="Arial" w:cs="Arial"/>
          <w:b/>
          <w:bCs/>
          <w:sz w:val="20"/>
          <w:szCs w:val="20"/>
        </w:rPr>
        <w:t>Odpowiedź:</w:t>
      </w:r>
    </w:p>
    <w:p w14:paraId="29CD647A" w14:textId="4CB8E755" w:rsidR="00A73F54" w:rsidRPr="005605FA" w:rsidRDefault="00A73F54" w:rsidP="00A73F54">
      <w:pPr>
        <w:jc w:val="both"/>
        <w:rPr>
          <w:rFonts w:ascii="Arial" w:eastAsia="Aptos" w:hAnsi="Arial" w:cs="Arial"/>
          <w:sz w:val="20"/>
          <w:szCs w:val="20"/>
          <w:lang w:eastAsia="en-US"/>
          <w14:ligatures w14:val="standardContextual"/>
        </w:rPr>
      </w:pPr>
      <w:r w:rsidRPr="005605FA">
        <w:rPr>
          <w:rFonts w:ascii="Arial" w:eastAsia="Aptos" w:hAnsi="Arial" w:cs="Arial"/>
          <w:sz w:val="20"/>
          <w:szCs w:val="20"/>
          <w:lang w:eastAsia="en-US"/>
          <w14:ligatures w14:val="standardContextual"/>
        </w:rPr>
        <w:t xml:space="preserve">Zamawiający </w:t>
      </w:r>
      <w:r w:rsidR="00A00D71">
        <w:rPr>
          <w:rFonts w:ascii="Arial" w:eastAsia="Aptos" w:hAnsi="Arial" w:cs="Arial"/>
          <w:sz w:val="20"/>
          <w:szCs w:val="20"/>
          <w:lang w:eastAsia="en-US"/>
          <w14:ligatures w14:val="standardContextual"/>
        </w:rPr>
        <w:t xml:space="preserve">wyraża zgodę </w:t>
      </w:r>
      <w:r w:rsidR="00C56858">
        <w:rPr>
          <w:rFonts w:ascii="Arial" w:eastAsia="Aptos" w:hAnsi="Arial" w:cs="Arial"/>
          <w:sz w:val="20"/>
          <w:szCs w:val="20"/>
          <w:lang w:eastAsia="en-US"/>
          <w14:ligatures w14:val="standardContextual"/>
        </w:rPr>
        <w:t xml:space="preserve">poprzez dodanie ust. 17 w </w:t>
      </w:r>
      <w:r w:rsidR="00C56858" w:rsidRPr="005605FA">
        <w:rPr>
          <w:rFonts w:ascii="Arial" w:hAnsi="Arial" w:cs="Arial"/>
          <w:bCs/>
          <w:sz w:val="20"/>
          <w:szCs w:val="20"/>
        </w:rPr>
        <w:t>§</w:t>
      </w:r>
      <w:r w:rsidR="00C56858">
        <w:rPr>
          <w:rFonts w:ascii="Arial" w:hAnsi="Arial" w:cs="Arial"/>
          <w:bCs/>
          <w:sz w:val="20"/>
          <w:szCs w:val="20"/>
        </w:rPr>
        <w:t>2</w:t>
      </w:r>
      <w:r w:rsidR="00C56858" w:rsidRPr="005605FA">
        <w:rPr>
          <w:rFonts w:ascii="Arial" w:hAnsi="Arial" w:cs="Arial"/>
          <w:bCs/>
          <w:sz w:val="20"/>
          <w:szCs w:val="20"/>
        </w:rPr>
        <w:t xml:space="preserve"> wzoru umowy</w:t>
      </w:r>
      <w:r w:rsidR="00C56858">
        <w:rPr>
          <w:rFonts w:ascii="Arial" w:hAnsi="Arial" w:cs="Arial"/>
          <w:bCs/>
          <w:sz w:val="20"/>
          <w:szCs w:val="20"/>
        </w:rPr>
        <w:t xml:space="preserve"> dla części 2</w:t>
      </w:r>
    </w:p>
    <w:p w14:paraId="351FC080" w14:textId="77777777" w:rsidR="005605FA" w:rsidRPr="005605FA" w:rsidRDefault="005605FA" w:rsidP="00A73F54">
      <w:pPr>
        <w:jc w:val="both"/>
        <w:rPr>
          <w:rFonts w:ascii="Arial" w:eastAsia="Aptos" w:hAnsi="Arial" w:cs="Arial"/>
          <w:sz w:val="20"/>
          <w:szCs w:val="20"/>
          <w:lang w:eastAsia="en-US"/>
          <w14:ligatures w14:val="standardContextual"/>
        </w:rPr>
      </w:pPr>
    </w:p>
    <w:p w14:paraId="59DCE255" w14:textId="09E3AF26" w:rsidR="002D194E" w:rsidRPr="005605FA" w:rsidRDefault="00A73F54" w:rsidP="00A73F54">
      <w:pPr>
        <w:spacing w:after="0" w:line="360" w:lineRule="auto"/>
        <w:jc w:val="both"/>
        <w:rPr>
          <w:rFonts w:ascii="Arial" w:hAnsi="Arial" w:cs="Arial"/>
          <w:b/>
          <w:bCs/>
          <w:color w:val="0D0D0D" w:themeColor="text1" w:themeTint="F2"/>
          <w:sz w:val="20"/>
          <w:szCs w:val="20"/>
        </w:rPr>
      </w:pPr>
      <w:r w:rsidRPr="005605FA">
        <w:rPr>
          <w:rFonts w:ascii="Arial" w:hAnsi="Arial" w:cs="Arial"/>
          <w:b/>
          <w:bCs/>
          <w:color w:val="0D0D0D" w:themeColor="text1" w:themeTint="F2"/>
          <w:sz w:val="20"/>
          <w:szCs w:val="20"/>
        </w:rPr>
        <w:t>Pytanie 11:</w:t>
      </w:r>
    </w:p>
    <w:p w14:paraId="5AD93BDB" w14:textId="1C9D0390" w:rsidR="00A73F54" w:rsidRPr="005605FA" w:rsidRDefault="00A73F54" w:rsidP="00A73F54">
      <w:pPr>
        <w:jc w:val="both"/>
        <w:rPr>
          <w:rFonts w:ascii="Arial" w:hAnsi="Arial" w:cs="Arial"/>
          <w:sz w:val="20"/>
          <w:szCs w:val="20"/>
        </w:rPr>
      </w:pPr>
      <w:r w:rsidRPr="005605FA">
        <w:rPr>
          <w:rFonts w:ascii="Arial" w:hAnsi="Arial" w:cs="Arial"/>
          <w:sz w:val="20"/>
          <w:szCs w:val="20"/>
        </w:rPr>
        <w:t>Czy Zamawiający wykreśli z  projektu umowy zapisy §7, z uwagi, że cena jednostkowa  zakupu paliw jest zmienna, jest to cena z momentu dokonania transakcji na danej stacji paliw? Sposób konstrukcji postanowień umowy i złożonego formularza ofertowego dotyczących obliczenia wynagrodzenia należnego Wykonawcy, wypełnia obowiązek nałożony przez ustawodawcę i automatycznie waloryzuje wynagrodzenie otrzymywane przez Wykonawcę.</w:t>
      </w:r>
    </w:p>
    <w:p w14:paraId="6E556469" w14:textId="77777777" w:rsidR="00A73F54" w:rsidRPr="005605FA" w:rsidRDefault="00A73F54" w:rsidP="00A73F54">
      <w:pPr>
        <w:spacing w:after="0" w:line="360" w:lineRule="auto"/>
        <w:ind w:right="-284"/>
        <w:jc w:val="both"/>
        <w:rPr>
          <w:rFonts w:ascii="Arial" w:hAnsi="Arial" w:cs="Arial"/>
          <w:b/>
          <w:bCs/>
          <w:sz w:val="20"/>
          <w:szCs w:val="20"/>
        </w:rPr>
      </w:pPr>
      <w:r w:rsidRPr="005605FA">
        <w:rPr>
          <w:rFonts w:ascii="Arial" w:hAnsi="Arial" w:cs="Arial"/>
          <w:b/>
          <w:bCs/>
          <w:sz w:val="20"/>
          <w:szCs w:val="20"/>
        </w:rPr>
        <w:t>Odpowiedź:</w:t>
      </w:r>
    </w:p>
    <w:p w14:paraId="5CF9F8D1" w14:textId="4E62330A" w:rsidR="00A73F54" w:rsidRPr="005605FA" w:rsidRDefault="00A73F54" w:rsidP="00A73F54">
      <w:pPr>
        <w:jc w:val="both"/>
        <w:rPr>
          <w:rFonts w:ascii="Arial" w:eastAsia="Aptos" w:hAnsi="Arial" w:cs="Arial"/>
          <w:sz w:val="20"/>
          <w:szCs w:val="20"/>
          <w:lang w:eastAsia="en-US"/>
          <w14:ligatures w14:val="standardContextual"/>
        </w:rPr>
      </w:pPr>
      <w:r w:rsidRPr="005605FA">
        <w:rPr>
          <w:rFonts w:ascii="Arial" w:eastAsia="Aptos" w:hAnsi="Arial" w:cs="Arial"/>
          <w:sz w:val="20"/>
          <w:szCs w:val="20"/>
          <w:lang w:eastAsia="en-US"/>
          <w14:ligatures w14:val="standardContextual"/>
        </w:rPr>
        <w:t>Zamawiający wyraża zgodę</w:t>
      </w:r>
      <w:r w:rsidR="00C56858">
        <w:rPr>
          <w:rFonts w:ascii="Arial" w:eastAsia="Aptos" w:hAnsi="Arial" w:cs="Arial"/>
          <w:sz w:val="20"/>
          <w:szCs w:val="20"/>
          <w:lang w:eastAsia="en-US"/>
          <w14:ligatures w14:val="standardContextual"/>
        </w:rPr>
        <w:t xml:space="preserve"> </w:t>
      </w:r>
      <w:r w:rsidR="00C56858">
        <w:rPr>
          <w:rFonts w:ascii="Arial" w:eastAsia="Aptos" w:hAnsi="Arial" w:cs="Arial"/>
          <w:sz w:val="20"/>
          <w:szCs w:val="20"/>
          <w:lang w:eastAsia="en-US"/>
          <w14:ligatures w14:val="standardContextual"/>
        </w:rPr>
        <w:t>i dokonuje zmian we wzorze umowy dla części 2 w brzmieniu zaproponowanym przez Wykonawcę</w:t>
      </w:r>
    </w:p>
    <w:p w14:paraId="4AB3A555" w14:textId="77777777" w:rsidR="00A73F54" w:rsidRPr="005605FA" w:rsidRDefault="00A73F54" w:rsidP="00A73F54">
      <w:pPr>
        <w:jc w:val="both"/>
        <w:rPr>
          <w:rFonts w:ascii="Arial" w:eastAsia="Aptos" w:hAnsi="Arial" w:cs="Arial"/>
          <w:sz w:val="20"/>
          <w:szCs w:val="20"/>
          <w:lang w:eastAsia="en-US"/>
          <w14:ligatures w14:val="standardContextual"/>
        </w:rPr>
      </w:pPr>
    </w:p>
    <w:p w14:paraId="7E3738A9" w14:textId="20C6A457" w:rsidR="00A73F54" w:rsidRPr="005605FA" w:rsidRDefault="00A73F54" w:rsidP="00A73F54">
      <w:pPr>
        <w:spacing w:after="0" w:line="360" w:lineRule="auto"/>
        <w:jc w:val="both"/>
        <w:rPr>
          <w:rFonts w:ascii="Arial" w:hAnsi="Arial" w:cs="Arial"/>
          <w:b/>
          <w:bCs/>
          <w:color w:val="0D0D0D" w:themeColor="text1" w:themeTint="F2"/>
          <w:sz w:val="20"/>
          <w:szCs w:val="20"/>
        </w:rPr>
      </w:pPr>
      <w:r w:rsidRPr="005605FA">
        <w:rPr>
          <w:rFonts w:ascii="Arial" w:hAnsi="Arial" w:cs="Arial"/>
          <w:b/>
          <w:bCs/>
          <w:color w:val="0D0D0D" w:themeColor="text1" w:themeTint="F2"/>
          <w:sz w:val="20"/>
          <w:szCs w:val="20"/>
        </w:rPr>
        <w:t>Pytanie 12:</w:t>
      </w:r>
    </w:p>
    <w:p w14:paraId="18B0A96B" w14:textId="77777777" w:rsidR="00A73F54" w:rsidRPr="005605FA" w:rsidRDefault="00A73F54" w:rsidP="00A73F54">
      <w:pPr>
        <w:widowControl w:val="0"/>
        <w:jc w:val="both"/>
        <w:rPr>
          <w:rFonts w:ascii="Arial" w:hAnsi="Arial" w:cs="Arial"/>
          <w:b/>
          <w:sz w:val="20"/>
          <w:szCs w:val="20"/>
        </w:rPr>
      </w:pPr>
      <w:r w:rsidRPr="005605FA">
        <w:rPr>
          <w:rFonts w:ascii="Arial" w:hAnsi="Arial" w:cs="Arial"/>
          <w:sz w:val="20"/>
          <w:szCs w:val="20"/>
        </w:rPr>
        <w:t xml:space="preserve">Wykonawca zwraca się z prośbą o dopuszczenie, aby w sprawach nieuregulowanych umową w </w:t>
      </w:r>
      <w:r w:rsidRPr="005605FA">
        <w:rPr>
          <w:rFonts w:ascii="Arial" w:hAnsi="Arial" w:cs="Arial"/>
          <w:bCs/>
          <w:sz w:val="20"/>
          <w:szCs w:val="20"/>
        </w:rPr>
        <w:t>§8 ust. 8 wzoru umowy</w:t>
      </w:r>
      <w:r w:rsidRPr="005605FA">
        <w:rPr>
          <w:rFonts w:ascii="Arial" w:hAnsi="Arial" w:cs="Arial"/>
          <w:sz w:val="20"/>
          <w:szCs w:val="20"/>
        </w:rPr>
        <w:t>, obowiązywał również Regulamin Używania Kart Flotowych u Wykonawcy, czyniąc jednocześnie z regulaminu załącznik do umowy.</w:t>
      </w:r>
    </w:p>
    <w:p w14:paraId="0623318D" w14:textId="77777777" w:rsidR="00A73F54" w:rsidRPr="005605FA" w:rsidRDefault="00A73F54" w:rsidP="00A73F54">
      <w:pPr>
        <w:spacing w:after="0" w:line="360" w:lineRule="auto"/>
        <w:ind w:right="-284"/>
        <w:jc w:val="both"/>
        <w:rPr>
          <w:rFonts w:ascii="Arial" w:hAnsi="Arial" w:cs="Arial"/>
          <w:b/>
          <w:bCs/>
          <w:sz w:val="20"/>
          <w:szCs w:val="20"/>
        </w:rPr>
      </w:pPr>
      <w:r w:rsidRPr="005605FA">
        <w:rPr>
          <w:rFonts w:ascii="Arial" w:hAnsi="Arial" w:cs="Arial"/>
          <w:b/>
          <w:bCs/>
          <w:sz w:val="20"/>
          <w:szCs w:val="20"/>
        </w:rPr>
        <w:lastRenderedPageBreak/>
        <w:t>Odpowiedź:</w:t>
      </w:r>
    </w:p>
    <w:p w14:paraId="5A198648" w14:textId="1D344A67" w:rsidR="00A73F54" w:rsidRPr="005605FA" w:rsidRDefault="00A73F54" w:rsidP="00A73F54">
      <w:pPr>
        <w:jc w:val="both"/>
        <w:rPr>
          <w:rFonts w:ascii="Arial" w:eastAsia="Aptos" w:hAnsi="Arial" w:cs="Arial"/>
          <w:sz w:val="20"/>
          <w:szCs w:val="20"/>
          <w:lang w:eastAsia="en-US"/>
          <w14:ligatures w14:val="standardContextual"/>
        </w:rPr>
      </w:pPr>
      <w:r w:rsidRPr="005605FA">
        <w:rPr>
          <w:rFonts w:ascii="Arial" w:eastAsia="Aptos" w:hAnsi="Arial" w:cs="Arial"/>
          <w:sz w:val="20"/>
          <w:szCs w:val="20"/>
          <w:lang w:eastAsia="en-US"/>
          <w14:ligatures w14:val="standardContextual"/>
        </w:rPr>
        <w:t>Zamawiający wyraża zgodę</w:t>
      </w:r>
      <w:r w:rsidRPr="005605FA">
        <w:rPr>
          <w:rFonts w:ascii="Arial" w:hAnsi="Arial" w:cs="Arial"/>
          <w:sz w:val="20"/>
          <w:szCs w:val="20"/>
        </w:rPr>
        <w:t xml:space="preserve">, aby </w:t>
      </w:r>
      <w:bookmarkStart w:id="4" w:name="_Hlk190779324"/>
      <w:r w:rsidRPr="005605FA">
        <w:rPr>
          <w:rFonts w:ascii="Arial" w:hAnsi="Arial" w:cs="Arial"/>
          <w:sz w:val="20"/>
          <w:szCs w:val="20"/>
        </w:rPr>
        <w:t>w sprawach nieuregulowanych umową obowiązywały wewnętrzne procedury Wykonawcy dotyczące kart flotowych, z zastrzeżeniem, że musza one być zgodne z ustawą prawo zamówień publicznych jak i innymi aktami prawa powszechnie obowiązującego oraz po uprzedniej akceptacji Zamawiającego</w:t>
      </w:r>
      <w:bookmarkEnd w:id="4"/>
      <w:r w:rsidRPr="005605FA">
        <w:rPr>
          <w:rFonts w:ascii="Arial" w:hAnsi="Arial" w:cs="Arial"/>
          <w:sz w:val="20"/>
          <w:szCs w:val="20"/>
        </w:rPr>
        <w:t xml:space="preserve">. </w:t>
      </w:r>
    </w:p>
    <w:p w14:paraId="3B159E3F" w14:textId="77777777" w:rsidR="00A73F54" w:rsidRPr="005605FA" w:rsidRDefault="00A73F54" w:rsidP="00A73F54">
      <w:pPr>
        <w:jc w:val="both"/>
        <w:rPr>
          <w:rFonts w:ascii="Arial" w:hAnsi="Arial" w:cs="Arial"/>
          <w:sz w:val="20"/>
          <w:szCs w:val="20"/>
        </w:rPr>
      </w:pPr>
    </w:p>
    <w:p w14:paraId="6B35C689" w14:textId="1BB3618C" w:rsidR="00A73F54" w:rsidRPr="005605FA" w:rsidRDefault="00A73F54" w:rsidP="00A73F54">
      <w:pPr>
        <w:spacing w:after="0" w:line="360" w:lineRule="auto"/>
        <w:jc w:val="both"/>
        <w:rPr>
          <w:rFonts w:ascii="Arial" w:hAnsi="Arial" w:cs="Arial"/>
          <w:b/>
          <w:bCs/>
          <w:color w:val="0D0D0D" w:themeColor="text1" w:themeTint="F2"/>
          <w:sz w:val="20"/>
          <w:szCs w:val="20"/>
        </w:rPr>
      </w:pPr>
      <w:r w:rsidRPr="005605FA">
        <w:rPr>
          <w:rFonts w:ascii="Arial" w:hAnsi="Arial" w:cs="Arial"/>
          <w:b/>
          <w:bCs/>
          <w:color w:val="0D0D0D" w:themeColor="text1" w:themeTint="F2"/>
          <w:sz w:val="20"/>
          <w:szCs w:val="20"/>
        </w:rPr>
        <w:t>Pytanie 13:</w:t>
      </w:r>
    </w:p>
    <w:p w14:paraId="7413AB0D" w14:textId="5C6B9594" w:rsidR="00A73F54" w:rsidRPr="005605FA" w:rsidRDefault="00A73F54" w:rsidP="00A73F54">
      <w:pPr>
        <w:spacing w:after="0" w:line="360" w:lineRule="auto"/>
        <w:jc w:val="both"/>
        <w:rPr>
          <w:rFonts w:ascii="Arial" w:hAnsi="Arial" w:cs="Arial"/>
          <w:sz w:val="20"/>
          <w:szCs w:val="20"/>
        </w:rPr>
      </w:pPr>
      <w:r w:rsidRPr="005605FA">
        <w:rPr>
          <w:rFonts w:ascii="Arial" w:hAnsi="Arial" w:cs="Arial"/>
          <w:bCs/>
          <w:sz w:val="20"/>
          <w:szCs w:val="20"/>
        </w:rPr>
        <w:t>Prosimy o zastosowanie w</w:t>
      </w:r>
      <w:r w:rsidRPr="005605FA">
        <w:rPr>
          <w:rFonts w:ascii="Arial" w:hAnsi="Arial" w:cs="Arial"/>
          <w:b/>
          <w:sz w:val="20"/>
          <w:szCs w:val="20"/>
        </w:rPr>
        <w:t xml:space="preserve"> </w:t>
      </w:r>
      <w:r w:rsidRPr="005605FA">
        <w:rPr>
          <w:rFonts w:ascii="Arial" w:hAnsi="Arial" w:cs="Arial"/>
          <w:sz w:val="20"/>
          <w:szCs w:val="20"/>
        </w:rPr>
        <w:t>§3,6,7,8 numeracji ustępów od początku tj. od nr 1.</w:t>
      </w:r>
    </w:p>
    <w:p w14:paraId="712E23C5" w14:textId="77777777" w:rsidR="00A73F54" w:rsidRPr="005605FA" w:rsidRDefault="00A73F54" w:rsidP="00A73F54">
      <w:pPr>
        <w:spacing w:after="0" w:line="360" w:lineRule="auto"/>
        <w:ind w:right="-284"/>
        <w:jc w:val="both"/>
        <w:rPr>
          <w:rFonts w:ascii="Arial" w:hAnsi="Arial" w:cs="Arial"/>
          <w:b/>
          <w:bCs/>
          <w:sz w:val="20"/>
          <w:szCs w:val="20"/>
        </w:rPr>
      </w:pPr>
      <w:r w:rsidRPr="005605FA">
        <w:rPr>
          <w:rFonts w:ascii="Arial" w:hAnsi="Arial" w:cs="Arial"/>
          <w:b/>
          <w:bCs/>
          <w:sz w:val="20"/>
          <w:szCs w:val="20"/>
        </w:rPr>
        <w:t>Odpowiedź:</w:t>
      </w:r>
    </w:p>
    <w:p w14:paraId="5096C3E7" w14:textId="471B3428" w:rsidR="00A73F54" w:rsidRPr="005605FA" w:rsidRDefault="00A73F54" w:rsidP="00A73F54">
      <w:pPr>
        <w:spacing w:after="0" w:line="360" w:lineRule="auto"/>
        <w:ind w:right="-284"/>
        <w:jc w:val="both"/>
        <w:rPr>
          <w:rFonts w:ascii="Arial" w:hAnsi="Arial" w:cs="Arial"/>
          <w:sz w:val="20"/>
          <w:szCs w:val="20"/>
        </w:rPr>
      </w:pPr>
      <w:r w:rsidRPr="005605FA">
        <w:rPr>
          <w:rFonts w:ascii="Arial" w:hAnsi="Arial" w:cs="Arial"/>
          <w:sz w:val="20"/>
          <w:szCs w:val="20"/>
        </w:rPr>
        <w:t xml:space="preserve">Zamawiający ujednolicił numerację. </w:t>
      </w:r>
    </w:p>
    <w:p w14:paraId="54810F4E" w14:textId="77777777" w:rsidR="00A73F54" w:rsidRPr="005605FA" w:rsidRDefault="00A73F54" w:rsidP="00A73F54">
      <w:pPr>
        <w:jc w:val="both"/>
        <w:rPr>
          <w:rFonts w:ascii="Arial" w:hAnsi="Arial" w:cs="Arial"/>
          <w:sz w:val="20"/>
          <w:szCs w:val="20"/>
        </w:rPr>
      </w:pPr>
    </w:p>
    <w:p w14:paraId="5704215F" w14:textId="2ED3C31F" w:rsidR="00A73F54" w:rsidRPr="005605FA" w:rsidRDefault="00A73F54" w:rsidP="00A73F54">
      <w:pPr>
        <w:spacing w:after="0" w:line="360" w:lineRule="auto"/>
        <w:jc w:val="both"/>
        <w:rPr>
          <w:rFonts w:ascii="Arial" w:hAnsi="Arial" w:cs="Arial"/>
          <w:b/>
          <w:bCs/>
          <w:color w:val="0D0D0D" w:themeColor="text1" w:themeTint="F2"/>
          <w:sz w:val="20"/>
          <w:szCs w:val="20"/>
        </w:rPr>
      </w:pPr>
      <w:r w:rsidRPr="005605FA">
        <w:rPr>
          <w:rFonts w:ascii="Arial" w:hAnsi="Arial" w:cs="Arial"/>
          <w:b/>
          <w:bCs/>
          <w:color w:val="0D0D0D" w:themeColor="text1" w:themeTint="F2"/>
          <w:sz w:val="20"/>
          <w:szCs w:val="20"/>
        </w:rPr>
        <w:t>Pytanie 14:</w:t>
      </w:r>
    </w:p>
    <w:p w14:paraId="65D1E74F" w14:textId="291CCE70" w:rsidR="00A73F54" w:rsidRPr="005605FA" w:rsidRDefault="00A73F54" w:rsidP="00A73F54">
      <w:pPr>
        <w:spacing w:after="0" w:line="360" w:lineRule="auto"/>
        <w:jc w:val="both"/>
        <w:rPr>
          <w:rFonts w:ascii="Arial" w:hAnsi="Arial" w:cs="Arial"/>
          <w:color w:val="0D0D0D" w:themeColor="text1" w:themeTint="F2"/>
          <w:sz w:val="20"/>
          <w:szCs w:val="20"/>
        </w:rPr>
      </w:pPr>
      <w:r w:rsidRPr="005605FA">
        <w:rPr>
          <w:rFonts w:ascii="Arial" w:hAnsi="Arial" w:cs="Arial"/>
          <w:color w:val="0D0D0D" w:themeColor="text1" w:themeTint="F2"/>
          <w:sz w:val="20"/>
          <w:szCs w:val="20"/>
        </w:rPr>
        <w:t>Zwracam się również z prośbą o przesunięcie terminu składania ofert z 21.02.2025 r. na 25.02.2025 r.</w:t>
      </w:r>
    </w:p>
    <w:p w14:paraId="649D8F57" w14:textId="77777777" w:rsidR="00A73F54" w:rsidRPr="005605FA" w:rsidRDefault="00A73F54" w:rsidP="00A73F54">
      <w:pPr>
        <w:spacing w:after="0" w:line="360" w:lineRule="auto"/>
        <w:ind w:right="-284"/>
        <w:jc w:val="both"/>
        <w:rPr>
          <w:rFonts w:ascii="Arial" w:hAnsi="Arial" w:cs="Arial"/>
          <w:b/>
          <w:bCs/>
          <w:sz w:val="20"/>
          <w:szCs w:val="20"/>
        </w:rPr>
      </w:pPr>
      <w:r w:rsidRPr="005605FA">
        <w:rPr>
          <w:rFonts w:ascii="Arial" w:hAnsi="Arial" w:cs="Arial"/>
          <w:b/>
          <w:bCs/>
          <w:sz w:val="20"/>
          <w:szCs w:val="20"/>
        </w:rPr>
        <w:t>Odpowiedź:</w:t>
      </w:r>
    </w:p>
    <w:p w14:paraId="61B7D61A" w14:textId="3203F21A" w:rsidR="00A73F54" w:rsidRPr="005605FA" w:rsidRDefault="00A73F54" w:rsidP="00A73F54">
      <w:pPr>
        <w:spacing w:after="0" w:line="360" w:lineRule="auto"/>
        <w:jc w:val="both"/>
        <w:rPr>
          <w:rFonts w:ascii="Arial" w:hAnsi="Arial" w:cs="Arial"/>
          <w:color w:val="0D0D0D" w:themeColor="text1" w:themeTint="F2"/>
          <w:sz w:val="20"/>
          <w:szCs w:val="20"/>
        </w:rPr>
      </w:pPr>
      <w:r w:rsidRPr="005605FA">
        <w:rPr>
          <w:rFonts w:ascii="Arial" w:hAnsi="Arial" w:cs="Arial"/>
          <w:color w:val="0D0D0D" w:themeColor="text1" w:themeTint="F2"/>
          <w:sz w:val="20"/>
          <w:szCs w:val="20"/>
        </w:rPr>
        <w:t xml:space="preserve">Zamawiający wyraża zgodę </w:t>
      </w:r>
    </w:p>
    <w:p w14:paraId="189375A4" w14:textId="77777777" w:rsidR="002D194E" w:rsidRPr="005605FA" w:rsidRDefault="002D194E" w:rsidP="00A73F54">
      <w:pPr>
        <w:spacing w:after="0" w:line="360" w:lineRule="auto"/>
        <w:jc w:val="both"/>
        <w:rPr>
          <w:rFonts w:ascii="Arial" w:hAnsi="Arial" w:cs="Arial"/>
          <w:color w:val="0D0D0D" w:themeColor="text1" w:themeTint="F2"/>
          <w:sz w:val="20"/>
          <w:szCs w:val="20"/>
        </w:rPr>
      </w:pPr>
    </w:p>
    <w:p w14:paraId="2D4DAF5F" w14:textId="3C192914" w:rsidR="002D194E" w:rsidRPr="005605FA" w:rsidRDefault="002D194E" w:rsidP="00A73F54">
      <w:pPr>
        <w:spacing w:after="0" w:line="360" w:lineRule="auto"/>
        <w:jc w:val="both"/>
        <w:rPr>
          <w:rFonts w:ascii="Arial" w:hAnsi="Arial" w:cs="Arial"/>
          <w:b/>
          <w:bCs/>
          <w:color w:val="0D0D0D" w:themeColor="text1" w:themeTint="F2"/>
          <w:sz w:val="20"/>
          <w:szCs w:val="20"/>
          <w:u w:val="single"/>
        </w:rPr>
      </w:pPr>
      <w:r w:rsidRPr="005605FA">
        <w:rPr>
          <w:rFonts w:ascii="Arial" w:hAnsi="Arial" w:cs="Arial"/>
          <w:b/>
          <w:bCs/>
          <w:color w:val="0D0D0D" w:themeColor="text1" w:themeTint="F2"/>
          <w:sz w:val="20"/>
          <w:szCs w:val="20"/>
          <w:u w:val="single"/>
        </w:rPr>
        <w:t>Zmiana treści SWZ:</w:t>
      </w:r>
    </w:p>
    <w:p w14:paraId="259B91A3" w14:textId="77777777" w:rsidR="002D194E" w:rsidRPr="005605FA" w:rsidRDefault="002D194E" w:rsidP="00A73F54">
      <w:pPr>
        <w:spacing w:after="0" w:line="360" w:lineRule="auto"/>
        <w:jc w:val="both"/>
        <w:rPr>
          <w:rFonts w:ascii="Arial" w:hAnsi="Arial" w:cs="Arial"/>
          <w:b/>
          <w:bCs/>
          <w:color w:val="0D0D0D" w:themeColor="text1" w:themeTint="F2"/>
          <w:sz w:val="20"/>
          <w:szCs w:val="20"/>
        </w:rPr>
      </w:pPr>
    </w:p>
    <w:p w14:paraId="38CB7861" w14:textId="4A72371B" w:rsidR="005605FA" w:rsidRPr="005605FA" w:rsidRDefault="005605FA" w:rsidP="005605FA">
      <w:pPr>
        <w:pStyle w:val="Akapitzlist"/>
        <w:numPr>
          <w:ilvl w:val="0"/>
          <w:numId w:val="27"/>
        </w:numPr>
        <w:spacing w:after="0" w:line="360" w:lineRule="auto"/>
        <w:jc w:val="both"/>
        <w:rPr>
          <w:rFonts w:ascii="Arial" w:hAnsi="Arial" w:cs="Arial"/>
          <w:b/>
          <w:bCs/>
          <w:color w:val="0D0D0D" w:themeColor="text1" w:themeTint="F2"/>
          <w:sz w:val="20"/>
          <w:szCs w:val="20"/>
        </w:rPr>
      </w:pPr>
      <w:r w:rsidRPr="005605FA">
        <w:rPr>
          <w:rFonts w:ascii="Arial" w:hAnsi="Arial" w:cs="Arial"/>
          <w:color w:val="0D0D0D" w:themeColor="text1" w:themeTint="F2"/>
          <w:sz w:val="20"/>
          <w:szCs w:val="20"/>
        </w:rPr>
        <w:t xml:space="preserve">Zamawiający dokonuje zamian w załączniku nr 6 (dla części 2) do SWZ w zakresie wskazanym powyżej oraz wykreśla </w:t>
      </w:r>
      <w:r w:rsidRPr="005605FA">
        <w:rPr>
          <w:rFonts w:ascii="Arial" w:hAnsi="Arial" w:cs="Arial"/>
          <w:sz w:val="20"/>
          <w:szCs w:val="20"/>
        </w:rPr>
        <w:t xml:space="preserve">§8 z załącznika nr 6 wzoru umowy dla części 1. </w:t>
      </w:r>
    </w:p>
    <w:p w14:paraId="0B1A7DA8" w14:textId="77777777" w:rsidR="005605FA" w:rsidRPr="005605FA" w:rsidRDefault="005605FA" w:rsidP="005605FA">
      <w:pPr>
        <w:pStyle w:val="Akapitzlist"/>
        <w:numPr>
          <w:ilvl w:val="0"/>
          <w:numId w:val="27"/>
        </w:numPr>
        <w:spacing w:after="0" w:line="360" w:lineRule="auto"/>
        <w:jc w:val="both"/>
        <w:rPr>
          <w:rFonts w:ascii="Arial" w:hAnsi="Arial" w:cs="Arial"/>
          <w:b/>
          <w:bCs/>
          <w:color w:val="0D0D0D" w:themeColor="text1" w:themeTint="F2"/>
          <w:sz w:val="20"/>
          <w:szCs w:val="20"/>
        </w:rPr>
      </w:pPr>
      <w:r w:rsidRPr="005605FA">
        <w:rPr>
          <w:rFonts w:ascii="Arial" w:eastAsia="Times New Roman" w:hAnsi="Arial" w:cs="Arial"/>
          <w:sz w:val="20"/>
          <w:szCs w:val="20"/>
          <w:lang w:eastAsia="ar-SA"/>
        </w:rPr>
        <w:t xml:space="preserve">Zamawiający zmienia </w:t>
      </w:r>
      <w:r w:rsidRPr="005605FA">
        <w:rPr>
          <w:rFonts w:ascii="Arial" w:hAnsi="Arial" w:cs="Arial"/>
          <w:sz w:val="20"/>
          <w:szCs w:val="20"/>
        </w:rPr>
        <w:t xml:space="preserve">zapis Rozdziału IV cz. 2 </w:t>
      </w:r>
      <w:proofErr w:type="spellStart"/>
      <w:r w:rsidRPr="005605FA">
        <w:rPr>
          <w:rFonts w:ascii="Arial" w:hAnsi="Arial" w:cs="Arial"/>
          <w:sz w:val="20"/>
          <w:szCs w:val="20"/>
        </w:rPr>
        <w:t>ppkt</w:t>
      </w:r>
      <w:proofErr w:type="spellEnd"/>
      <w:r w:rsidRPr="005605FA">
        <w:rPr>
          <w:rFonts w:ascii="Arial" w:hAnsi="Arial" w:cs="Arial"/>
          <w:sz w:val="20"/>
          <w:szCs w:val="20"/>
        </w:rPr>
        <w:t xml:space="preserve"> 11) SWZ na „</w:t>
      </w:r>
      <w:r w:rsidRPr="005605FA">
        <w:rPr>
          <w:rFonts w:ascii="Arial" w:hAnsi="Arial" w:cs="Arial"/>
          <w:i/>
          <w:iCs/>
          <w:sz w:val="20"/>
          <w:szCs w:val="20"/>
        </w:rPr>
        <w:t>Za sprzedane paliwo Wykonawca będzie wystawiał faktury zbiorcze dwa razy w miesiącu: od 1do 15 dnia miesiąca oraz od 16 do ostatniego dnia miesiąca. Za datę sprzedaży uważa się ostatni dzień okresu rozliczeniowego”.</w:t>
      </w:r>
    </w:p>
    <w:p w14:paraId="1A34B91D" w14:textId="77777777" w:rsidR="005605FA" w:rsidRPr="005605FA" w:rsidRDefault="005605FA" w:rsidP="005605FA">
      <w:pPr>
        <w:pStyle w:val="Akapitzlist"/>
        <w:spacing w:after="0" w:line="360" w:lineRule="auto"/>
        <w:jc w:val="both"/>
        <w:rPr>
          <w:rFonts w:ascii="Arial" w:hAnsi="Arial" w:cs="Arial"/>
          <w:b/>
          <w:bCs/>
          <w:color w:val="0D0D0D" w:themeColor="text1" w:themeTint="F2"/>
          <w:sz w:val="20"/>
          <w:szCs w:val="20"/>
        </w:rPr>
      </w:pPr>
    </w:p>
    <w:p w14:paraId="771FF22A" w14:textId="77777777" w:rsidR="002D194E" w:rsidRPr="005605FA" w:rsidRDefault="002D194E" w:rsidP="00A73F54">
      <w:pPr>
        <w:spacing w:after="0" w:line="360" w:lineRule="auto"/>
        <w:jc w:val="both"/>
        <w:rPr>
          <w:rFonts w:ascii="Arial" w:hAnsi="Arial" w:cs="Arial"/>
          <w:color w:val="0D0D0D" w:themeColor="text1" w:themeTint="F2"/>
          <w:sz w:val="20"/>
          <w:szCs w:val="20"/>
        </w:rPr>
      </w:pPr>
    </w:p>
    <w:p w14:paraId="756CF8C3" w14:textId="0D68306B" w:rsidR="002D194E" w:rsidRPr="005605FA" w:rsidRDefault="002D194E" w:rsidP="002D194E">
      <w:pPr>
        <w:spacing w:after="0" w:line="360" w:lineRule="auto"/>
        <w:jc w:val="both"/>
        <w:rPr>
          <w:rFonts w:ascii="Arial" w:eastAsia="Calibri" w:hAnsi="Arial" w:cs="Arial"/>
          <w:b/>
          <w:sz w:val="20"/>
          <w:szCs w:val="20"/>
          <w:u w:val="single"/>
        </w:rPr>
      </w:pPr>
      <w:r w:rsidRPr="005605FA">
        <w:rPr>
          <w:rFonts w:ascii="Arial" w:eastAsia="Calibri" w:hAnsi="Arial" w:cs="Arial"/>
          <w:b/>
          <w:sz w:val="20"/>
          <w:szCs w:val="20"/>
          <w:u w:val="single"/>
        </w:rPr>
        <w:t xml:space="preserve">Zamawiający informuje, że na podstawie art. 286 ust. 3 Pzp, przedłuża termin składania ofert do 25.02.2025 r. </w:t>
      </w:r>
    </w:p>
    <w:p w14:paraId="709058D5" w14:textId="77777777" w:rsidR="002D194E" w:rsidRPr="005605FA" w:rsidRDefault="002D194E" w:rsidP="002D194E">
      <w:pPr>
        <w:spacing w:after="0" w:line="240" w:lineRule="auto"/>
        <w:jc w:val="both"/>
        <w:rPr>
          <w:rFonts w:ascii="Arial" w:eastAsia="Calibri" w:hAnsi="Arial" w:cs="Arial"/>
          <w:b/>
          <w:sz w:val="20"/>
          <w:szCs w:val="20"/>
        </w:rPr>
      </w:pPr>
    </w:p>
    <w:p w14:paraId="6CACD74A" w14:textId="77777777" w:rsidR="002D194E" w:rsidRPr="005605FA" w:rsidRDefault="002D194E" w:rsidP="002D194E">
      <w:pPr>
        <w:spacing w:line="360" w:lineRule="auto"/>
        <w:jc w:val="both"/>
        <w:rPr>
          <w:rFonts w:ascii="Arial" w:eastAsia="Calibri" w:hAnsi="Arial" w:cs="Arial"/>
          <w:sz w:val="20"/>
          <w:szCs w:val="20"/>
        </w:rPr>
      </w:pPr>
      <w:r w:rsidRPr="005605FA">
        <w:rPr>
          <w:rFonts w:ascii="Arial" w:eastAsia="Calibri" w:hAnsi="Arial" w:cs="Arial"/>
          <w:sz w:val="20"/>
          <w:szCs w:val="20"/>
        </w:rPr>
        <w:t>W  związku z powyższym, Zamawiający dokonuje następujących zmian w SWZ oraz Ogłoszeniu o zamówieniu:</w:t>
      </w:r>
    </w:p>
    <w:p w14:paraId="3DCC3216" w14:textId="77777777" w:rsidR="002D194E" w:rsidRPr="005605FA" w:rsidRDefault="002D194E" w:rsidP="002D194E">
      <w:pPr>
        <w:spacing w:line="360" w:lineRule="auto"/>
        <w:jc w:val="both"/>
        <w:rPr>
          <w:rFonts w:ascii="Arial" w:eastAsia="Calibri" w:hAnsi="Arial" w:cs="Arial"/>
          <w:b/>
          <w:bCs/>
          <w:sz w:val="20"/>
          <w:szCs w:val="20"/>
          <w:u w:val="single"/>
        </w:rPr>
      </w:pPr>
      <w:r w:rsidRPr="005605FA">
        <w:rPr>
          <w:rFonts w:ascii="Arial" w:eastAsia="Calibri" w:hAnsi="Arial" w:cs="Arial"/>
          <w:b/>
          <w:bCs/>
          <w:sz w:val="20"/>
          <w:szCs w:val="20"/>
          <w:u w:val="single"/>
        </w:rPr>
        <w:t>Zmiana treści SWZ:</w:t>
      </w:r>
    </w:p>
    <w:p w14:paraId="5DAA47BD" w14:textId="00979C8B" w:rsidR="002D194E" w:rsidRPr="005605FA" w:rsidRDefault="002D194E" w:rsidP="002D194E">
      <w:pPr>
        <w:pStyle w:val="Akapitzlist"/>
        <w:numPr>
          <w:ilvl w:val="0"/>
          <w:numId w:val="23"/>
        </w:numPr>
        <w:spacing w:line="360" w:lineRule="auto"/>
        <w:jc w:val="both"/>
        <w:rPr>
          <w:rFonts w:ascii="Arial" w:eastAsia="Calibri" w:hAnsi="Arial" w:cs="Arial"/>
          <w:sz w:val="20"/>
          <w:szCs w:val="20"/>
        </w:rPr>
      </w:pPr>
      <w:r w:rsidRPr="005605FA">
        <w:rPr>
          <w:rFonts w:ascii="Arial" w:eastAsia="Calibri" w:hAnsi="Arial" w:cs="Arial"/>
          <w:sz w:val="20"/>
          <w:szCs w:val="20"/>
        </w:rPr>
        <w:t>Zapis SWZ – Rozdział XVI pkt. 1 otrzymuje następujące brzmienie:</w:t>
      </w:r>
    </w:p>
    <w:p w14:paraId="28B51B35" w14:textId="14E038D4" w:rsidR="002D194E" w:rsidRPr="005605FA" w:rsidRDefault="002D194E" w:rsidP="002D194E">
      <w:pPr>
        <w:numPr>
          <w:ilvl w:val="0"/>
          <w:numId w:val="24"/>
        </w:numPr>
        <w:spacing w:before="240" w:after="0" w:line="360" w:lineRule="auto"/>
        <w:ind w:left="284" w:hanging="284"/>
        <w:jc w:val="both"/>
        <w:rPr>
          <w:rFonts w:ascii="Arial" w:hAnsi="Arial" w:cs="Arial"/>
          <w:i/>
          <w:iCs/>
          <w:sz w:val="20"/>
          <w:szCs w:val="20"/>
        </w:rPr>
      </w:pPr>
      <w:r w:rsidRPr="005605FA">
        <w:rPr>
          <w:rFonts w:ascii="Arial" w:hAnsi="Arial" w:cs="Arial"/>
          <w:i/>
          <w:iCs/>
          <w:sz w:val="20"/>
          <w:szCs w:val="20"/>
        </w:rPr>
        <w:t xml:space="preserve">„Wykonawca będzie związany ofertą przez okres </w:t>
      </w:r>
      <w:r w:rsidRPr="005605FA">
        <w:rPr>
          <w:rFonts w:ascii="Arial" w:hAnsi="Arial" w:cs="Arial"/>
          <w:b/>
          <w:i/>
          <w:iCs/>
          <w:sz w:val="20"/>
          <w:szCs w:val="20"/>
        </w:rPr>
        <w:t>30 dni</w:t>
      </w:r>
      <w:r w:rsidRPr="005605FA">
        <w:rPr>
          <w:rFonts w:ascii="Arial" w:hAnsi="Arial" w:cs="Arial"/>
          <w:i/>
          <w:iCs/>
          <w:sz w:val="20"/>
          <w:szCs w:val="20"/>
        </w:rPr>
        <w:t>, tj. do dnia 26 marca 2025 r. termin liczymy od dnia otwarcia ofert, przy jednoczesnym uwzględnieniu tego dnia). Bieg terminu związania ofertą rozpoczyna się wraz z upływem terminu składania ofert”</w:t>
      </w:r>
    </w:p>
    <w:p w14:paraId="50B3CFEB" w14:textId="46E19872" w:rsidR="002D194E" w:rsidRPr="005605FA" w:rsidRDefault="002D194E" w:rsidP="002D194E">
      <w:pPr>
        <w:spacing w:before="240" w:after="0" w:line="360" w:lineRule="auto"/>
        <w:ind w:left="426"/>
        <w:jc w:val="both"/>
        <w:rPr>
          <w:rFonts w:ascii="Arial" w:hAnsi="Arial" w:cs="Arial"/>
          <w:i/>
          <w:iCs/>
          <w:sz w:val="20"/>
          <w:szCs w:val="20"/>
        </w:rPr>
      </w:pPr>
    </w:p>
    <w:p w14:paraId="1D3C5CDD" w14:textId="535D3924" w:rsidR="002D194E" w:rsidRPr="005605FA" w:rsidRDefault="002D194E" w:rsidP="002D194E">
      <w:pPr>
        <w:pStyle w:val="Akapitzlist"/>
        <w:numPr>
          <w:ilvl w:val="0"/>
          <w:numId w:val="23"/>
        </w:numPr>
        <w:spacing w:line="360" w:lineRule="auto"/>
        <w:jc w:val="both"/>
        <w:rPr>
          <w:rFonts w:ascii="Arial" w:eastAsia="Calibri" w:hAnsi="Arial" w:cs="Arial"/>
          <w:sz w:val="20"/>
          <w:szCs w:val="20"/>
        </w:rPr>
      </w:pPr>
      <w:r w:rsidRPr="005605FA">
        <w:rPr>
          <w:rFonts w:ascii="Arial" w:eastAsia="Calibri" w:hAnsi="Arial" w:cs="Arial"/>
          <w:sz w:val="20"/>
          <w:szCs w:val="20"/>
        </w:rPr>
        <w:t>Zapis SWZ – Rozdział XVII pkt. 1 otrzymuje następujące brzmienie:</w:t>
      </w:r>
    </w:p>
    <w:p w14:paraId="7622C64B" w14:textId="1A166741" w:rsidR="002D194E" w:rsidRPr="005605FA" w:rsidRDefault="002D194E" w:rsidP="002D194E">
      <w:pPr>
        <w:spacing w:before="240" w:after="0" w:line="360" w:lineRule="auto"/>
        <w:jc w:val="both"/>
        <w:rPr>
          <w:rFonts w:ascii="Arial" w:hAnsi="Arial" w:cs="Arial"/>
          <w:i/>
          <w:iCs/>
          <w:sz w:val="20"/>
          <w:szCs w:val="20"/>
        </w:rPr>
      </w:pPr>
      <w:r w:rsidRPr="005605FA">
        <w:rPr>
          <w:rFonts w:ascii="Arial" w:hAnsi="Arial" w:cs="Arial"/>
          <w:i/>
          <w:iCs/>
          <w:sz w:val="20"/>
          <w:szCs w:val="20"/>
        </w:rPr>
        <w:lastRenderedPageBreak/>
        <w:t>„Ofertę wraz z wymaganymi dokumentami należy umieścić na</w:t>
      </w:r>
      <w:r w:rsidRPr="005605FA">
        <w:rPr>
          <w:rFonts w:ascii="Arial" w:hAnsi="Arial" w:cs="Arial"/>
          <w:i/>
          <w:iCs/>
          <w:color w:val="0070C0"/>
          <w:sz w:val="20"/>
          <w:szCs w:val="20"/>
        </w:rPr>
        <w:t xml:space="preserve"> </w:t>
      </w:r>
      <w:hyperlink r:id="rId6" w:history="1">
        <w:r w:rsidRPr="005605FA">
          <w:rPr>
            <w:rStyle w:val="Hipercze"/>
            <w:rFonts w:ascii="Arial" w:hAnsi="Arial" w:cs="Arial"/>
            <w:i/>
            <w:iCs/>
            <w:color w:val="0070C0"/>
            <w:sz w:val="20"/>
            <w:szCs w:val="20"/>
          </w:rPr>
          <w:t>platformazakupowa.pl</w:t>
        </w:r>
      </w:hyperlink>
      <w:r w:rsidRPr="005605FA">
        <w:rPr>
          <w:rFonts w:ascii="Arial" w:hAnsi="Arial" w:cs="Arial"/>
          <w:i/>
          <w:iCs/>
          <w:color w:val="1155CC"/>
          <w:sz w:val="20"/>
          <w:szCs w:val="20"/>
        </w:rPr>
        <w:t xml:space="preserve"> </w:t>
      </w:r>
      <w:r w:rsidRPr="005605FA">
        <w:rPr>
          <w:rFonts w:ascii="Arial" w:hAnsi="Arial" w:cs="Arial"/>
          <w:i/>
          <w:iCs/>
          <w:sz w:val="20"/>
          <w:szCs w:val="20"/>
        </w:rPr>
        <w:t xml:space="preserve">pod adresem: </w:t>
      </w:r>
      <w:hyperlink r:id="rId7" w:history="1">
        <w:r w:rsidRPr="005605FA">
          <w:rPr>
            <w:rFonts w:ascii="Arial" w:hAnsi="Arial" w:cs="Arial"/>
            <w:i/>
            <w:iCs/>
            <w:color w:val="23527C"/>
            <w:sz w:val="20"/>
            <w:szCs w:val="20"/>
            <w:u w:val="single"/>
            <w:shd w:val="clear" w:color="auto" w:fill="FFFFFF"/>
          </w:rPr>
          <w:t>https://www.platformazakupowa.pl/transakcja/1060259</w:t>
        </w:r>
      </w:hyperlink>
      <w:r w:rsidRPr="005605FA">
        <w:rPr>
          <w:rFonts w:ascii="Arial" w:hAnsi="Arial" w:cs="Arial"/>
          <w:i/>
          <w:iCs/>
          <w:sz w:val="20"/>
          <w:szCs w:val="20"/>
        </w:rPr>
        <w:t xml:space="preserve"> w myśl Ustawy PZP na stronie internetowej prowadzonego </w:t>
      </w:r>
      <w:r w:rsidRPr="005605FA">
        <w:rPr>
          <w:rFonts w:ascii="Arial" w:hAnsi="Arial" w:cs="Arial"/>
          <w:bCs/>
          <w:i/>
          <w:iCs/>
          <w:sz w:val="20"/>
          <w:szCs w:val="20"/>
        </w:rPr>
        <w:t>postępowania</w:t>
      </w:r>
      <w:r w:rsidRPr="005605FA">
        <w:rPr>
          <w:rFonts w:ascii="Arial" w:hAnsi="Arial" w:cs="Arial"/>
          <w:b/>
          <w:i/>
          <w:iCs/>
          <w:sz w:val="20"/>
          <w:szCs w:val="20"/>
        </w:rPr>
        <w:t xml:space="preserve"> do dnia 25.02.2025 r. do godziny 10:00”.</w:t>
      </w:r>
    </w:p>
    <w:p w14:paraId="734A0F4C" w14:textId="77777777" w:rsidR="002D194E" w:rsidRPr="005605FA" w:rsidRDefault="002D194E" w:rsidP="002D194E">
      <w:pPr>
        <w:pBdr>
          <w:top w:val="nil"/>
          <w:left w:val="nil"/>
          <w:bottom w:val="nil"/>
          <w:right w:val="nil"/>
          <w:between w:val="nil"/>
        </w:pBdr>
        <w:spacing w:after="0" w:line="360" w:lineRule="auto"/>
        <w:ind w:left="360"/>
        <w:jc w:val="both"/>
        <w:rPr>
          <w:rFonts w:ascii="Arial" w:hAnsi="Arial" w:cs="Arial"/>
          <w:sz w:val="20"/>
          <w:szCs w:val="20"/>
        </w:rPr>
      </w:pPr>
    </w:p>
    <w:p w14:paraId="7B39D35D" w14:textId="64733CB3" w:rsidR="002D194E" w:rsidRPr="005605FA" w:rsidRDefault="002D194E" w:rsidP="002D194E">
      <w:pPr>
        <w:pStyle w:val="Akapitzlist"/>
        <w:numPr>
          <w:ilvl w:val="0"/>
          <w:numId w:val="23"/>
        </w:numPr>
        <w:spacing w:line="360" w:lineRule="auto"/>
        <w:jc w:val="both"/>
        <w:rPr>
          <w:rFonts w:ascii="Arial" w:eastAsia="Calibri" w:hAnsi="Arial" w:cs="Arial"/>
          <w:sz w:val="20"/>
          <w:szCs w:val="20"/>
        </w:rPr>
      </w:pPr>
      <w:r w:rsidRPr="005605FA">
        <w:rPr>
          <w:rFonts w:ascii="Arial" w:eastAsia="Calibri" w:hAnsi="Arial" w:cs="Arial"/>
          <w:sz w:val="20"/>
          <w:szCs w:val="20"/>
        </w:rPr>
        <w:t>Zapis SWZ – Rozdział XVIII pkt. 1 otrzymuje następujące brzmienie:</w:t>
      </w:r>
    </w:p>
    <w:p w14:paraId="1283C736" w14:textId="45023EE9" w:rsidR="002D194E" w:rsidRPr="005605FA" w:rsidRDefault="002D194E" w:rsidP="002D194E">
      <w:pPr>
        <w:spacing w:after="160" w:line="320" w:lineRule="auto"/>
        <w:jc w:val="both"/>
        <w:rPr>
          <w:rFonts w:ascii="Arial" w:hAnsi="Arial" w:cs="Arial"/>
          <w:i/>
          <w:iCs/>
          <w:color w:val="FF0000"/>
          <w:sz w:val="20"/>
          <w:szCs w:val="20"/>
        </w:rPr>
      </w:pPr>
      <w:r w:rsidRPr="005605FA">
        <w:rPr>
          <w:rFonts w:ascii="Arial" w:hAnsi="Arial" w:cs="Arial"/>
          <w:i/>
          <w:iCs/>
          <w:sz w:val="20"/>
          <w:szCs w:val="20"/>
        </w:rPr>
        <w:t xml:space="preserve">„Otwarcie ofert następuje niezwłocznie tj. w dniu </w:t>
      </w:r>
      <w:r w:rsidRPr="005605FA">
        <w:rPr>
          <w:rFonts w:ascii="Arial" w:hAnsi="Arial" w:cs="Arial"/>
          <w:b/>
          <w:bCs/>
          <w:i/>
          <w:iCs/>
          <w:sz w:val="20"/>
          <w:szCs w:val="20"/>
        </w:rPr>
        <w:t>25.02.2025 r. o godz. 10:15</w:t>
      </w:r>
      <w:r w:rsidRPr="005605FA">
        <w:rPr>
          <w:rFonts w:ascii="Arial" w:hAnsi="Arial" w:cs="Arial"/>
          <w:i/>
          <w:iCs/>
          <w:sz w:val="20"/>
          <w:szCs w:val="20"/>
        </w:rPr>
        <w:t xml:space="preserve"> </w:t>
      </w:r>
      <w:r w:rsidRPr="005605FA">
        <w:rPr>
          <w:rFonts w:ascii="Arial" w:hAnsi="Arial" w:cs="Arial"/>
          <w:i/>
          <w:iCs/>
          <w:sz w:val="20"/>
          <w:szCs w:val="20"/>
        </w:rPr>
        <w:br/>
        <w:t>po upływie terminu składania ofert, nie później niż następnego dnia po dniu, w którym upłynął termin składania ofert tj. 26.02.2025 r.”</w:t>
      </w:r>
    </w:p>
    <w:p w14:paraId="4E619F29" w14:textId="77777777" w:rsidR="002D194E" w:rsidRPr="005605FA" w:rsidRDefault="002D194E" w:rsidP="002D194E">
      <w:pPr>
        <w:spacing w:line="360" w:lineRule="auto"/>
        <w:jc w:val="both"/>
        <w:rPr>
          <w:rFonts w:ascii="Arial" w:eastAsia="Calibri" w:hAnsi="Arial" w:cs="Arial"/>
          <w:sz w:val="20"/>
          <w:szCs w:val="20"/>
        </w:rPr>
      </w:pPr>
    </w:p>
    <w:p w14:paraId="1223CE2D" w14:textId="77777777" w:rsidR="002D194E" w:rsidRPr="005605FA" w:rsidRDefault="002D194E" w:rsidP="002D194E">
      <w:pPr>
        <w:spacing w:line="360" w:lineRule="auto"/>
        <w:jc w:val="both"/>
        <w:rPr>
          <w:rFonts w:ascii="Arial" w:eastAsia="Calibri" w:hAnsi="Arial" w:cs="Arial"/>
          <w:sz w:val="20"/>
          <w:szCs w:val="20"/>
        </w:rPr>
      </w:pPr>
    </w:p>
    <w:p w14:paraId="32DC1F56" w14:textId="6D2329D2" w:rsidR="002D194E" w:rsidRPr="005605FA" w:rsidRDefault="002D194E" w:rsidP="00536E02">
      <w:pPr>
        <w:autoSpaceDE w:val="0"/>
        <w:autoSpaceDN w:val="0"/>
        <w:adjustRightInd w:val="0"/>
        <w:spacing w:after="0" w:line="360" w:lineRule="auto"/>
        <w:jc w:val="both"/>
        <w:rPr>
          <w:rFonts w:ascii="Arial" w:hAnsi="Arial" w:cs="Arial"/>
          <w:sz w:val="20"/>
          <w:szCs w:val="20"/>
        </w:rPr>
      </w:pPr>
      <w:r w:rsidRPr="005605FA">
        <w:rPr>
          <w:rFonts w:ascii="Arial" w:hAnsi="Arial" w:cs="Arial"/>
          <w:sz w:val="20"/>
          <w:szCs w:val="20"/>
          <w:u w:val="single"/>
        </w:rPr>
        <w:t xml:space="preserve">Jednocześnie informuję się, że ogłoszenie o zamówieniu nr 2025/BZP 00102970/01 z dnia 13.02.2025 r.   zostało z zmienione na podstawie art. 286 ust. 6 Pzp, ogłoszeniem o zmianie ogłoszenia </w:t>
      </w:r>
      <w:r w:rsidR="00536E02" w:rsidRPr="00536E02">
        <w:rPr>
          <w:rFonts w:ascii="Arial" w:hAnsi="Arial" w:cs="Arial"/>
          <w:sz w:val="20"/>
          <w:szCs w:val="20"/>
          <w:u w:val="single"/>
        </w:rPr>
        <w:t xml:space="preserve">nr 2025/BZP 00111233/01 z dnia </w:t>
      </w:r>
      <w:r w:rsidR="00536E02">
        <w:rPr>
          <w:rFonts w:ascii="Arial" w:hAnsi="Arial" w:cs="Arial"/>
          <w:sz w:val="20"/>
          <w:szCs w:val="20"/>
          <w:u w:val="single"/>
        </w:rPr>
        <w:t xml:space="preserve">19.02.2025 r. </w:t>
      </w:r>
    </w:p>
    <w:p w14:paraId="41AAE5EF" w14:textId="77777777" w:rsidR="002D194E" w:rsidRPr="005605FA" w:rsidRDefault="002D194E" w:rsidP="002D194E">
      <w:pPr>
        <w:autoSpaceDE w:val="0"/>
        <w:autoSpaceDN w:val="0"/>
        <w:adjustRightInd w:val="0"/>
        <w:spacing w:after="0" w:line="240" w:lineRule="auto"/>
        <w:rPr>
          <w:rFonts w:ascii="Arial" w:hAnsi="Arial" w:cs="Arial"/>
          <w:b/>
          <w:bCs/>
          <w:sz w:val="20"/>
          <w:szCs w:val="20"/>
          <w:u w:val="single"/>
        </w:rPr>
      </w:pPr>
      <w:r w:rsidRPr="005605FA">
        <w:rPr>
          <w:rFonts w:ascii="Arial" w:hAnsi="Arial" w:cs="Arial"/>
          <w:b/>
          <w:bCs/>
          <w:sz w:val="20"/>
          <w:szCs w:val="20"/>
          <w:u w:val="single"/>
        </w:rPr>
        <w:t xml:space="preserve">Zmiana ogłoszenia: </w:t>
      </w:r>
    </w:p>
    <w:p w14:paraId="5443DB70" w14:textId="77777777" w:rsidR="002D194E" w:rsidRPr="005605FA" w:rsidRDefault="002D194E" w:rsidP="002D194E">
      <w:pPr>
        <w:spacing w:after="0" w:line="360" w:lineRule="auto"/>
        <w:jc w:val="both"/>
        <w:rPr>
          <w:rFonts w:ascii="Arial" w:hAnsi="Arial" w:cs="Arial"/>
          <w:sz w:val="20"/>
          <w:szCs w:val="20"/>
        </w:rPr>
      </w:pPr>
    </w:p>
    <w:p w14:paraId="36324B97" w14:textId="2E3ECD22" w:rsidR="005605FA" w:rsidRPr="005605FA" w:rsidRDefault="005605FA" w:rsidP="005605FA">
      <w:pPr>
        <w:spacing w:line="360" w:lineRule="auto"/>
        <w:jc w:val="both"/>
        <w:rPr>
          <w:rFonts w:ascii="Arial" w:eastAsia="Arial" w:hAnsi="Arial" w:cs="Arial"/>
          <w:sz w:val="20"/>
          <w:szCs w:val="20"/>
        </w:rPr>
      </w:pPr>
      <w:r w:rsidRPr="005605FA">
        <w:rPr>
          <w:rFonts w:ascii="Arial" w:eastAsia="Arial" w:hAnsi="Arial" w:cs="Arial"/>
          <w:sz w:val="20"/>
          <w:szCs w:val="20"/>
        </w:rPr>
        <w:t>SEKCJA VIII - PROCEDURA</w:t>
      </w:r>
    </w:p>
    <w:p w14:paraId="7E172B80" w14:textId="2D411E40" w:rsidR="005605FA" w:rsidRPr="005605FA" w:rsidRDefault="005605FA" w:rsidP="005605FA">
      <w:pPr>
        <w:spacing w:line="360" w:lineRule="auto"/>
        <w:jc w:val="both"/>
        <w:rPr>
          <w:rFonts w:ascii="Arial" w:eastAsia="Arial" w:hAnsi="Arial" w:cs="Arial"/>
          <w:sz w:val="20"/>
          <w:szCs w:val="20"/>
        </w:rPr>
      </w:pPr>
      <w:r w:rsidRPr="005605FA">
        <w:rPr>
          <w:rFonts w:ascii="Arial" w:eastAsia="Arial" w:hAnsi="Arial" w:cs="Arial"/>
          <w:sz w:val="20"/>
          <w:szCs w:val="20"/>
        </w:rPr>
        <w:t>8.1. Termin składania ofert</w:t>
      </w:r>
    </w:p>
    <w:p w14:paraId="1B44DBD4" w14:textId="77777777" w:rsidR="005605FA" w:rsidRPr="005605FA" w:rsidRDefault="005605FA" w:rsidP="005605FA">
      <w:pPr>
        <w:spacing w:line="360" w:lineRule="auto"/>
        <w:jc w:val="both"/>
        <w:rPr>
          <w:rFonts w:ascii="Arial" w:eastAsia="Arial" w:hAnsi="Arial" w:cs="Arial"/>
          <w:sz w:val="20"/>
          <w:szCs w:val="20"/>
        </w:rPr>
      </w:pPr>
      <w:r w:rsidRPr="005605FA">
        <w:rPr>
          <w:rFonts w:ascii="Arial" w:eastAsia="Arial" w:hAnsi="Arial" w:cs="Arial"/>
          <w:sz w:val="20"/>
          <w:szCs w:val="20"/>
        </w:rPr>
        <w:t>Przed zmianą:</w:t>
      </w:r>
    </w:p>
    <w:p w14:paraId="59ECD0FF" w14:textId="3BB2171D" w:rsidR="005605FA" w:rsidRPr="005605FA" w:rsidRDefault="005605FA" w:rsidP="005605FA">
      <w:pPr>
        <w:spacing w:line="360" w:lineRule="auto"/>
        <w:jc w:val="both"/>
        <w:rPr>
          <w:rFonts w:ascii="Arial" w:eastAsia="Arial" w:hAnsi="Arial" w:cs="Arial"/>
          <w:sz w:val="20"/>
          <w:szCs w:val="20"/>
        </w:rPr>
      </w:pPr>
      <w:r w:rsidRPr="005605FA">
        <w:rPr>
          <w:rFonts w:ascii="Arial" w:eastAsia="Arial" w:hAnsi="Arial" w:cs="Arial"/>
          <w:sz w:val="20"/>
          <w:szCs w:val="20"/>
        </w:rPr>
        <w:t>2025-02-21 10:00</w:t>
      </w:r>
    </w:p>
    <w:p w14:paraId="017FB30C" w14:textId="77777777" w:rsidR="005605FA" w:rsidRPr="005605FA" w:rsidRDefault="005605FA" w:rsidP="005605FA">
      <w:pPr>
        <w:spacing w:line="360" w:lineRule="auto"/>
        <w:jc w:val="both"/>
        <w:rPr>
          <w:rFonts w:ascii="Arial" w:eastAsia="Arial" w:hAnsi="Arial" w:cs="Arial"/>
          <w:sz w:val="20"/>
          <w:szCs w:val="20"/>
        </w:rPr>
      </w:pPr>
      <w:r w:rsidRPr="005605FA">
        <w:rPr>
          <w:rFonts w:ascii="Arial" w:eastAsia="Arial" w:hAnsi="Arial" w:cs="Arial"/>
          <w:sz w:val="20"/>
          <w:szCs w:val="20"/>
        </w:rPr>
        <w:t>Po zmianie:</w:t>
      </w:r>
    </w:p>
    <w:p w14:paraId="6D1ABE72" w14:textId="1B049347" w:rsidR="005605FA" w:rsidRPr="005605FA" w:rsidRDefault="005605FA" w:rsidP="005605FA">
      <w:pPr>
        <w:spacing w:line="360" w:lineRule="auto"/>
        <w:jc w:val="both"/>
        <w:rPr>
          <w:rFonts w:ascii="Arial" w:eastAsia="Arial" w:hAnsi="Arial" w:cs="Arial"/>
          <w:sz w:val="20"/>
          <w:szCs w:val="20"/>
        </w:rPr>
      </w:pPr>
      <w:r w:rsidRPr="005605FA">
        <w:rPr>
          <w:rFonts w:ascii="Arial" w:eastAsia="Arial" w:hAnsi="Arial" w:cs="Arial"/>
          <w:sz w:val="20"/>
          <w:szCs w:val="20"/>
        </w:rPr>
        <w:t>2025-02-25 10:00</w:t>
      </w:r>
    </w:p>
    <w:p w14:paraId="13421315" w14:textId="77777777" w:rsidR="005605FA" w:rsidRPr="005605FA" w:rsidRDefault="005605FA" w:rsidP="005605FA">
      <w:pPr>
        <w:spacing w:line="360" w:lineRule="auto"/>
        <w:jc w:val="both"/>
        <w:rPr>
          <w:rFonts w:ascii="Arial" w:eastAsia="Arial" w:hAnsi="Arial" w:cs="Arial"/>
          <w:sz w:val="20"/>
          <w:szCs w:val="20"/>
        </w:rPr>
      </w:pPr>
      <w:r w:rsidRPr="005605FA">
        <w:rPr>
          <w:rFonts w:ascii="Arial" w:eastAsia="Arial" w:hAnsi="Arial" w:cs="Arial"/>
          <w:sz w:val="20"/>
          <w:szCs w:val="20"/>
        </w:rPr>
        <w:t>8.3. Termin otwarcia ofert</w:t>
      </w:r>
    </w:p>
    <w:p w14:paraId="5B976AC0" w14:textId="77777777" w:rsidR="005605FA" w:rsidRPr="005605FA" w:rsidRDefault="005605FA" w:rsidP="005605FA">
      <w:pPr>
        <w:spacing w:line="360" w:lineRule="auto"/>
        <w:jc w:val="both"/>
        <w:rPr>
          <w:rFonts w:ascii="Arial" w:eastAsia="Arial" w:hAnsi="Arial" w:cs="Arial"/>
          <w:sz w:val="20"/>
          <w:szCs w:val="20"/>
        </w:rPr>
      </w:pPr>
      <w:r w:rsidRPr="005605FA">
        <w:rPr>
          <w:rFonts w:ascii="Arial" w:eastAsia="Arial" w:hAnsi="Arial" w:cs="Arial"/>
          <w:sz w:val="20"/>
          <w:szCs w:val="20"/>
        </w:rPr>
        <w:t>Przed zmianą:</w:t>
      </w:r>
    </w:p>
    <w:p w14:paraId="68E2BED4" w14:textId="5AE73FDC" w:rsidR="005605FA" w:rsidRPr="005605FA" w:rsidRDefault="005605FA" w:rsidP="005605FA">
      <w:pPr>
        <w:spacing w:line="360" w:lineRule="auto"/>
        <w:jc w:val="both"/>
        <w:rPr>
          <w:rFonts w:ascii="Arial" w:eastAsia="Arial" w:hAnsi="Arial" w:cs="Arial"/>
          <w:sz w:val="20"/>
          <w:szCs w:val="20"/>
        </w:rPr>
      </w:pPr>
      <w:r w:rsidRPr="005605FA">
        <w:rPr>
          <w:rFonts w:ascii="Arial" w:eastAsia="Arial" w:hAnsi="Arial" w:cs="Arial"/>
          <w:sz w:val="20"/>
          <w:szCs w:val="20"/>
        </w:rPr>
        <w:t>2025-02-21 10:15</w:t>
      </w:r>
    </w:p>
    <w:p w14:paraId="62E28342" w14:textId="77777777" w:rsidR="005605FA" w:rsidRPr="005605FA" w:rsidRDefault="005605FA" w:rsidP="005605FA">
      <w:pPr>
        <w:spacing w:line="360" w:lineRule="auto"/>
        <w:jc w:val="both"/>
        <w:rPr>
          <w:rFonts w:ascii="Arial" w:eastAsia="Arial" w:hAnsi="Arial" w:cs="Arial"/>
          <w:sz w:val="20"/>
          <w:szCs w:val="20"/>
        </w:rPr>
      </w:pPr>
      <w:r w:rsidRPr="005605FA">
        <w:rPr>
          <w:rFonts w:ascii="Arial" w:eastAsia="Arial" w:hAnsi="Arial" w:cs="Arial"/>
          <w:sz w:val="20"/>
          <w:szCs w:val="20"/>
        </w:rPr>
        <w:t>Po zmianie:</w:t>
      </w:r>
    </w:p>
    <w:p w14:paraId="5DBFBFAD" w14:textId="26D26D8B" w:rsidR="005605FA" w:rsidRPr="005605FA" w:rsidRDefault="005605FA" w:rsidP="005605FA">
      <w:pPr>
        <w:spacing w:line="360" w:lineRule="auto"/>
        <w:jc w:val="both"/>
        <w:rPr>
          <w:rFonts w:ascii="Arial" w:eastAsia="Arial" w:hAnsi="Arial" w:cs="Arial"/>
          <w:sz w:val="20"/>
          <w:szCs w:val="20"/>
        </w:rPr>
      </w:pPr>
      <w:r w:rsidRPr="005605FA">
        <w:rPr>
          <w:rFonts w:ascii="Arial" w:eastAsia="Arial" w:hAnsi="Arial" w:cs="Arial"/>
          <w:sz w:val="20"/>
          <w:szCs w:val="20"/>
        </w:rPr>
        <w:t>2025-02-25 10:15</w:t>
      </w:r>
    </w:p>
    <w:p w14:paraId="6ADFC0AE" w14:textId="77777777" w:rsidR="005605FA" w:rsidRPr="005605FA" w:rsidRDefault="005605FA" w:rsidP="005605FA">
      <w:pPr>
        <w:spacing w:line="360" w:lineRule="auto"/>
        <w:jc w:val="both"/>
        <w:rPr>
          <w:rFonts w:ascii="Arial" w:eastAsia="Arial" w:hAnsi="Arial" w:cs="Arial"/>
          <w:sz w:val="20"/>
          <w:szCs w:val="20"/>
        </w:rPr>
      </w:pPr>
      <w:r w:rsidRPr="005605FA">
        <w:rPr>
          <w:rFonts w:ascii="Arial" w:eastAsia="Arial" w:hAnsi="Arial" w:cs="Arial"/>
          <w:sz w:val="20"/>
          <w:szCs w:val="20"/>
        </w:rPr>
        <w:t>8.4. Termin związania ofertą</w:t>
      </w:r>
    </w:p>
    <w:p w14:paraId="1D4AF1E5" w14:textId="77777777" w:rsidR="005605FA" w:rsidRPr="005605FA" w:rsidRDefault="005605FA" w:rsidP="005605FA">
      <w:pPr>
        <w:spacing w:line="360" w:lineRule="auto"/>
        <w:jc w:val="both"/>
        <w:rPr>
          <w:rFonts w:ascii="Arial" w:eastAsia="Arial" w:hAnsi="Arial" w:cs="Arial"/>
          <w:sz w:val="20"/>
          <w:szCs w:val="20"/>
        </w:rPr>
      </w:pPr>
      <w:r w:rsidRPr="005605FA">
        <w:rPr>
          <w:rFonts w:ascii="Arial" w:eastAsia="Arial" w:hAnsi="Arial" w:cs="Arial"/>
          <w:sz w:val="20"/>
          <w:szCs w:val="20"/>
        </w:rPr>
        <w:t>Przed zmianą:</w:t>
      </w:r>
    </w:p>
    <w:p w14:paraId="24EFB478" w14:textId="5F2E8EAB" w:rsidR="005605FA" w:rsidRPr="005605FA" w:rsidRDefault="005605FA" w:rsidP="005605FA">
      <w:pPr>
        <w:spacing w:line="360" w:lineRule="auto"/>
        <w:jc w:val="both"/>
        <w:rPr>
          <w:rFonts w:ascii="Arial" w:eastAsia="Arial" w:hAnsi="Arial" w:cs="Arial"/>
          <w:sz w:val="20"/>
          <w:szCs w:val="20"/>
        </w:rPr>
      </w:pPr>
      <w:r w:rsidRPr="005605FA">
        <w:rPr>
          <w:rFonts w:ascii="Arial" w:eastAsia="Arial" w:hAnsi="Arial" w:cs="Arial"/>
          <w:sz w:val="20"/>
          <w:szCs w:val="20"/>
        </w:rPr>
        <w:t>2025-03-22</w:t>
      </w:r>
    </w:p>
    <w:p w14:paraId="3D849F82" w14:textId="77777777" w:rsidR="005605FA" w:rsidRPr="005605FA" w:rsidRDefault="005605FA" w:rsidP="005605FA">
      <w:pPr>
        <w:spacing w:line="360" w:lineRule="auto"/>
        <w:jc w:val="both"/>
        <w:rPr>
          <w:rFonts w:ascii="Arial" w:eastAsia="Arial" w:hAnsi="Arial" w:cs="Arial"/>
          <w:sz w:val="20"/>
          <w:szCs w:val="20"/>
        </w:rPr>
      </w:pPr>
      <w:r w:rsidRPr="005605FA">
        <w:rPr>
          <w:rFonts w:ascii="Arial" w:eastAsia="Arial" w:hAnsi="Arial" w:cs="Arial"/>
          <w:sz w:val="20"/>
          <w:szCs w:val="20"/>
        </w:rPr>
        <w:t>Po zmianie:</w:t>
      </w:r>
    </w:p>
    <w:p w14:paraId="6E5935BA" w14:textId="51285A68" w:rsidR="002D194E" w:rsidRPr="005605FA" w:rsidRDefault="005605FA" w:rsidP="002D194E">
      <w:pPr>
        <w:spacing w:line="360" w:lineRule="auto"/>
        <w:jc w:val="both"/>
        <w:rPr>
          <w:rFonts w:ascii="Arial" w:eastAsia="Arial" w:hAnsi="Arial" w:cs="Arial"/>
          <w:sz w:val="20"/>
          <w:szCs w:val="20"/>
        </w:rPr>
      </w:pPr>
      <w:r w:rsidRPr="005605FA">
        <w:rPr>
          <w:rFonts w:ascii="Arial" w:eastAsia="Arial" w:hAnsi="Arial" w:cs="Arial"/>
          <w:sz w:val="20"/>
          <w:szCs w:val="20"/>
        </w:rPr>
        <w:t>2025-03-26</w:t>
      </w:r>
    </w:p>
    <w:p w14:paraId="14FDCCFC" w14:textId="08870FED" w:rsidR="0053087D" w:rsidRPr="005605FA" w:rsidRDefault="002D194E" w:rsidP="0053087D">
      <w:pPr>
        <w:jc w:val="both"/>
        <w:rPr>
          <w:rFonts w:ascii="Arial" w:hAnsi="Arial" w:cs="Arial"/>
          <w:bCs/>
          <w:sz w:val="20"/>
          <w:szCs w:val="20"/>
        </w:rPr>
      </w:pPr>
      <w:r w:rsidRPr="005605FA">
        <w:rPr>
          <w:rFonts w:ascii="Arial" w:hAnsi="Arial" w:cs="Arial"/>
          <w:bCs/>
          <w:sz w:val="20"/>
          <w:szCs w:val="20"/>
        </w:rPr>
        <w:lastRenderedPageBreak/>
        <w:t xml:space="preserve">Dla przejrzystości postępowania, Zamawiający załącza poprawione załączniki </w:t>
      </w:r>
      <w:r w:rsidR="005605FA" w:rsidRPr="005605FA">
        <w:rPr>
          <w:rFonts w:ascii="Arial" w:hAnsi="Arial" w:cs="Arial"/>
          <w:bCs/>
          <w:sz w:val="20"/>
          <w:szCs w:val="20"/>
        </w:rPr>
        <w:t>6</w:t>
      </w:r>
      <w:r w:rsidRPr="005605FA">
        <w:rPr>
          <w:rFonts w:ascii="Arial" w:hAnsi="Arial" w:cs="Arial"/>
          <w:bCs/>
          <w:sz w:val="20"/>
          <w:szCs w:val="20"/>
        </w:rPr>
        <w:t xml:space="preserve"> do SWZ. </w:t>
      </w:r>
    </w:p>
    <w:p w14:paraId="07FF3959" w14:textId="77777777" w:rsidR="006111AE" w:rsidRPr="005605FA" w:rsidRDefault="006111AE" w:rsidP="00C232C0">
      <w:pPr>
        <w:pStyle w:val="Akapitzlist"/>
        <w:spacing w:after="0" w:line="360" w:lineRule="auto"/>
        <w:ind w:left="0"/>
        <w:jc w:val="both"/>
        <w:rPr>
          <w:rFonts w:ascii="Arial" w:hAnsi="Arial" w:cs="Arial"/>
          <w:b/>
          <w:bCs/>
          <w:sz w:val="20"/>
          <w:szCs w:val="20"/>
          <w:lang w:eastAsia="ar-SA"/>
        </w:rPr>
      </w:pPr>
    </w:p>
    <w:p w14:paraId="3EF8D46E" w14:textId="66CB6B75" w:rsidR="00F839BC" w:rsidRPr="005605FA" w:rsidRDefault="0025460E" w:rsidP="00C232C0">
      <w:pPr>
        <w:spacing w:after="0" w:line="360" w:lineRule="auto"/>
        <w:jc w:val="both"/>
        <w:rPr>
          <w:rFonts w:ascii="Arial" w:hAnsi="Arial" w:cs="Arial"/>
          <w:b/>
          <w:sz w:val="20"/>
          <w:szCs w:val="20"/>
        </w:rPr>
      </w:pPr>
      <w:r w:rsidRPr="005605FA">
        <w:rPr>
          <w:rFonts w:ascii="Arial" w:hAnsi="Arial" w:cs="Arial"/>
          <w:b/>
          <w:sz w:val="20"/>
          <w:szCs w:val="20"/>
        </w:rPr>
        <w:t>Dokonane wyjaśnienia treści S</w:t>
      </w:r>
      <w:r w:rsidR="00CF1A90" w:rsidRPr="005605FA">
        <w:rPr>
          <w:rFonts w:ascii="Arial" w:hAnsi="Arial" w:cs="Arial"/>
          <w:b/>
          <w:sz w:val="20"/>
          <w:szCs w:val="20"/>
        </w:rPr>
        <w:t>W</w:t>
      </w:r>
      <w:r w:rsidRPr="005605FA">
        <w:rPr>
          <w:rFonts w:ascii="Arial" w:hAnsi="Arial" w:cs="Arial"/>
          <w:b/>
          <w:sz w:val="20"/>
          <w:szCs w:val="20"/>
        </w:rPr>
        <w:t>Z wiążą Wykonawców z chwilą powzięcia do wiadomości.</w:t>
      </w:r>
    </w:p>
    <w:p w14:paraId="7E57446E" w14:textId="77777777" w:rsidR="00D06D6C" w:rsidRPr="005605FA" w:rsidRDefault="00D06D6C" w:rsidP="00C232C0">
      <w:pPr>
        <w:spacing w:after="0" w:line="240" w:lineRule="auto"/>
        <w:jc w:val="both"/>
        <w:rPr>
          <w:rFonts w:ascii="Arial" w:hAnsi="Arial" w:cs="Arial"/>
          <w:sz w:val="20"/>
          <w:szCs w:val="20"/>
        </w:rPr>
      </w:pPr>
    </w:p>
    <w:p w14:paraId="6B31A4D0" w14:textId="49E76F19" w:rsidR="00603428" w:rsidRPr="005605FA" w:rsidRDefault="00603428" w:rsidP="00D350BF">
      <w:pPr>
        <w:spacing w:after="0" w:line="240" w:lineRule="auto"/>
        <w:ind w:left="4248" w:firstLine="708"/>
        <w:jc w:val="both"/>
        <w:rPr>
          <w:rFonts w:ascii="Arial" w:hAnsi="Arial" w:cs="Arial"/>
          <w:sz w:val="18"/>
          <w:szCs w:val="18"/>
        </w:rPr>
      </w:pPr>
      <w:r w:rsidRPr="005605FA">
        <w:rPr>
          <w:rFonts w:ascii="Arial" w:hAnsi="Arial" w:cs="Arial"/>
          <w:sz w:val="18"/>
          <w:szCs w:val="18"/>
        </w:rPr>
        <w:t>Podpisał:</w:t>
      </w:r>
    </w:p>
    <w:p w14:paraId="3FA4D71A" w14:textId="214B9EFF" w:rsidR="00F839BC" w:rsidRPr="005605FA" w:rsidRDefault="00F839BC" w:rsidP="00C232C0">
      <w:pPr>
        <w:spacing w:after="0" w:line="240" w:lineRule="auto"/>
        <w:ind w:left="2832" w:firstLine="708"/>
        <w:jc w:val="both"/>
        <w:rPr>
          <w:rFonts w:ascii="Arial" w:hAnsi="Arial" w:cs="Arial"/>
          <w:sz w:val="18"/>
          <w:szCs w:val="18"/>
        </w:rPr>
      </w:pPr>
      <w:r w:rsidRPr="005605FA">
        <w:rPr>
          <w:rFonts w:ascii="Arial" w:hAnsi="Arial" w:cs="Arial"/>
          <w:sz w:val="18"/>
          <w:szCs w:val="18"/>
        </w:rPr>
        <w:t xml:space="preserve">       </w:t>
      </w:r>
    </w:p>
    <w:p w14:paraId="31DCE90C" w14:textId="77777777" w:rsidR="00F839BC" w:rsidRPr="005605FA" w:rsidRDefault="00F839BC" w:rsidP="00D350BF">
      <w:pPr>
        <w:pStyle w:val="Bezodstpw"/>
        <w:ind w:left="4248" w:firstLine="708"/>
        <w:jc w:val="both"/>
        <w:rPr>
          <w:rFonts w:ascii="Arial" w:hAnsi="Arial" w:cs="Arial"/>
          <w:sz w:val="18"/>
          <w:szCs w:val="18"/>
        </w:rPr>
      </w:pPr>
      <w:r w:rsidRPr="005605FA">
        <w:rPr>
          <w:rFonts w:ascii="Arial" w:hAnsi="Arial" w:cs="Arial"/>
          <w:sz w:val="18"/>
          <w:szCs w:val="18"/>
        </w:rPr>
        <w:t xml:space="preserve">z up. </w:t>
      </w:r>
    </w:p>
    <w:p w14:paraId="02E53AB8" w14:textId="77777777" w:rsidR="00F839BC" w:rsidRPr="005605FA" w:rsidRDefault="00F839BC" w:rsidP="00D350BF">
      <w:pPr>
        <w:pStyle w:val="Bezodstpw"/>
        <w:ind w:left="4248" w:firstLine="708"/>
        <w:jc w:val="both"/>
        <w:rPr>
          <w:rFonts w:ascii="Arial" w:hAnsi="Arial" w:cs="Arial"/>
          <w:sz w:val="18"/>
          <w:szCs w:val="18"/>
        </w:rPr>
      </w:pPr>
      <w:r w:rsidRPr="005605FA">
        <w:rPr>
          <w:rFonts w:ascii="Arial" w:hAnsi="Arial" w:cs="Arial"/>
          <w:sz w:val="18"/>
          <w:szCs w:val="18"/>
        </w:rPr>
        <w:t>Śląskiego Komendanta Wojewódzkiego</w:t>
      </w:r>
    </w:p>
    <w:p w14:paraId="2F0A51A7" w14:textId="77777777" w:rsidR="00F839BC" w:rsidRPr="005605FA" w:rsidRDefault="00F839BC" w:rsidP="00D350BF">
      <w:pPr>
        <w:pStyle w:val="Bezodstpw"/>
        <w:ind w:left="4248" w:firstLine="708"/>
        <w:jc w:val="both"/>
        <w:rPr>
          <w:rFonts w:ascii="Arial" w:hAnsi="Arial" w:cs="Arial"/>
          <w:sz w:val="18"/>
          <w:szCs w:val="18"/>
        </w:rPr>
      </w:pPr>
      <w:r w:rsidRPr="005605FA">
        <w:rPr>
          <w:rFonts w:ascii="Arial" w:hAnsi="Arial" w:cs="Arial"/>
          <w:sz w:val="18"/>
          <w:szCs w:val="18"/>
        </w:rPr>
        <w:t xml:space="preserve">Państwowej Straży Pożarnej </w:t>
      </w:r>
    </w:p>
    <w:p w14:paraId="39EB3EF9" w14:textId="2D9709E4" w:rsidR="00F839BC" w:rsidRPr="005605FA" w:rsidRDefault="00D350BF" w:rsidP="00D350BF">
      <w:pPr>
        <w:pStyle w:val="Bezodstpw"/>
        <w:ind w:left="4248" w:firstLine="708"/>
        <w:jc w:val="both"/>
        <w:rPr>
          <w:rFonts w:ascii="Arial" w:hAnsi="Arial" w:cs="Arial"/>
          <w:sz w:val="18"/>
          <w:szCs w:val="18"/>
        </w:rPr>
      </w:pPr>
      <w:r w:rsidRPr="005605FA">
        <w:rPr>
          <w:rFonts w:ascii="Arial" w:hAnsi="Arial" w:cs="Arial"/>
          <w:sz w:val="18"/>
          <w:szCs w:val="18"/>
        </w:rPr>
        <w:t xml:space="preserve">st. </w:t>
      </w:r>
      <w:r w:rsidR="00F839BC" w:rsidRPr="005605FA">
        <w:rPr>
          <w:rFonts w:ascii="Arial" w:hAnsi="Arial" w:cs="Arial"/>
          <w:sz w:val="18"/>
          <w:szCs w:val="18"/>
        </w:rPr>
        <w:t xml:space="preserve">bryg. mgr inż. Arkadiusz Krzemiński  </w:t>
      </w:r>
    </w:p>
    <w:p w14:paraId="10DBB5FE" w14:textId="77777777" w:rsidR="00F839BC" w:rsidRPr="005605FA" w:rsidRDefault="00F839BC" w:rsidP="00D350BF">
      <w:pPr>
        <w:pStyle w:val="Bezodstpw"/>
        <w:ind w:left="4248" w:firstLine="708"/>
        <w:jc w:val="both"/>
        <w:rPr>
          <w:rFonts w:ascii="Arial" w:hAnsi="Arial" w:cs="Arial"/>
          <w:sz w:val="18"/>
          <w:szCs w:val="18"/>
        </w:rPr>
      </w:pPr>
      <w:r w:rsidRPr="005605FA">
        <w:rPr>
          <w:rFonts w:ascii="Arial" w:hAnsi="Arial" w:cs="Arial"/>
          <w:sz w:val="18"/>
          <w:szCs w:val="18"/>
        </w:rPr>
        <w:t xml:space="preserve">Zastępca Śląskiego Komendanta Wojewódzkiego </w:t>
      </w:r>
    </w:p>
    <w:p w14:paraId="57E19B74" w14:textId="77777777" w:rsidR="00F839BC" w:rsidRPr="005605FA" w:rsidRDefault="00F839BC" w:rsidP="00D350BF">
      <w:pPr>
        <w:pStyle w:val="Bezodstpw"/>
        <w:ind w:left="4248" w:firstLine="708"/>
        <w:jc w:val="both"/>
        <w:rPr>
          <w:rFonts w:ascii="Arial" w:hAnsi="Arial" w:cs="Arial"/>
          <w:sz w:val="18"/>
          <w:szCs w:val="18"/>
        </w:rPr>
      </w:pPr>
      <w:r w:rsidRPr="005605FA">
        <w:rPr>
          <w:rFonts w:ascii="Arial" w:hAnsi="Arial" w:cs="Arial"/>
          <w:sz w:val="18"/>
          <w:szCs w:val="18"/>
        </w:rPr>
        <w:t xml:space="preserve">Państwowej Straży Pożarnej </w:t>
      </w:r>
    </w:p>
    <w:p w14:paraId="58EEB74A" w14:textId="77777777" w:rsidR="00164FCE" w:rsidRPr="008D190B" w:rsidRDefault="00164FCE" w:rsidP="00C232C0">
      <w:pPr>
        <w:jc w:val="both"/>
        <w:rPr>
          <w:rFonts w:ascii="Arial" w:hAnsi="Arial" w:cs="Arial"/>
          <w:sz w:val="20"/>
          <w:szCs w:val="20"/>
        </w:rPr>
      </w:pPr>
    </w:p>
    <w:sectPr w:rsidR="00164FCE" w:rsidRPr="008D190B" w:rsidSect="00E65AEB">
      <w:pgSz w:w="11906" w:h="16838"/>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7AFC"/>
    <w:multiLevelType w:val="multilevel"/>
    <w:tmpl w:val="836EB22A"/>
    <w:lvl w:ilvl="0">
      <w:start w:val="1"/>
      <w:numFmt w:val="decimal"/>
      <w:lvlText w:val="%1."/>
      <w:lvlJc w:val="left"/>
      <w:pPr>
        <w:ind w:left="786" w:hanging="360"/>
      </w:pPr>
      <w:rPr>
        <w:b w:val="0"/>
        <w:bCs/>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 w15:restartNumberingAfterBreak="0">
    <w:nsid w:val="04F844B7"/>
    <w:multiLevelType w:val="hybridMultilevel"/>
    <w:tmpl w:val="6628A0F6"/>
    <w:lvl w:ilvl="0" w:tplc="A31AC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0496D"/>
    <w:multiLevelType w:val="multilevel"/>
    <w:tmpl w:val="33F6AF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814729"/>
    <w:multiLevelType w:val="hybridMultilevel"/>
    <w:tmpl w:val="5E240E2A"/>
    <w:lvl w:ilvl="0" w:tplc="44ACF6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173474"/>
    <w:multiLevelType w:val="hybridMultilevel"/>
    <w:tmpl w:val="9FF27526"/>
    <w:lvl w:ilvl="0" w:tplc="90720A86">
      <w:start w:val="1"/>
      <w:numFmt w:val="lowerLetter"/>
      <w:lvlText w:val="%1)"/>
      <w:lvlJc w:val="left"/>
      <w:pPr>
        <w:ind w:left="720" w:hanging="360"/>
      </w:pPr>
      <w:rPr>
        <w:rFonts w:asciiTheme="minorHAnsi" w:hAnsiTheme="minorHAnsi"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FD4F61"/>
    <w:multiLevelType w:val="hybridMultilevel"/>
    <w:tmpl w:val="4A4E2310"/>
    <w:lvl w:ilvl="0" w:tplc="FF3899C2">
      <w:start w:val="1"/>
      <w:numFmt w:val="lowerLetter"/>
      <w:lvlText w:val="%1)"/>
      <w:lvlJc w:val="left"/>
      <w:pPr>
        <w:ind w:left="987" w:hanging="360"/>
      </w:pPr>
      <w:rPr>
        <w:rFonts w:hint="default"/>
      </w:r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6" w15:restartNumberingAfterBreak="0">
    <w:nsid w:val="116573EF"/>
    <w:multiLevelType w:val="hybridMultilevel"/>
    <w:tmpl w:val="A41C30E4"/>
    <w:lvl w:ilvl="0" w:tplc="0CDA6FFA">
      <w:start w:val="5"/>
      <w:numFmt w:val="decimal"/>
      <w:lvlText w:val="%1."/>
      <w:lvlJc w:val="left"/>
      <w:pPr>
        <w:ind w:left="720" w:hanging="360"/>
      </w:pPr>
      <w:rPr>
        <w:rFonts w:hint="default"/>
      </w:rPr>
    </w:lvl>
    <w:lvl w:ilvl="1" w:tplc="D432FABC">
      <w:start w:val="7"/>
      <w:numFmt w:val="ordin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0D648D"/>
    <w:multiLevelType w:val="multilevel"/>
    <w:tmpl w:val="8C38A30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7A413D5"/>
    <w:multiLevelType w:val="hybridMultilevel"/>
    <w:tmpl w:val="94F4DD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E52693"/>
    <w:multiLevelType w:val="hybridMultilevel"/>
    <w:tmpl w:val="0B98254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1C0062"/>
    <w:multiLevelType w:val="multilevel"/>
    <w:tmpl w:val="5FDCF7D4"/>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EF43E3B"/>
    <w:multiLevelType w:val="hybridMultilevel"/>
    <w:tmpl w:val="A91C01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5C53F7"/>
    <w:multiLevelType w:val="hybridMultilevel"/>
    <w:tmpl w:val="6F84A7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8D3B26"/>
    <w:multiLevelType w:val="hybridMultilevel"/>
    <w:tmpl w:val="E88A93FA"/>
    <w:lvl w:ilvl="0" w:tplc="44ACF6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662C5A"/>
    <w:multiLevelType w:val="hybridMultilevel"/>
    <w:tmpl w:val="CA442934"/>
    <w:lvl w:ilvl="0" w:tplc="415CB5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A27528"/>
    <w:multiLevelType w:val="hybridMultilevel"/>
    <w:tmpl w:val="B716464E"/>
    <w:lvl w:ilvl="0" w:tplc="0415000F">
      <w:start w:val="1"/>
      <w:numFmt w:val="bullet"/>
      <w:lvlText w:val="-"/>
      <w:lvlJc w:val="left"/>
      <w:pPr>
        <w:ind w:left="786" w:hanging="360"/>
      </w:pPr>
      <w:rPr>
        <w:rFonts w:ascii="Tunga" w:hAnsi="Tunga" w:hint="default"/>
      </w:rPr>
    </w:lvl>
    <w:lvl w:ilvl="1" w:tplc="04150019" w:tentative="1">
      <w:start w:val="1"/>
      <w:numFmt w:val="bullet"/>
      <w:lvlText w:val="o"/>
      <w:lvlJc w:val="left"/>
      <w:pPr>
        <w:ind w:left="2444" w:hanging="360"/>
      </w:pPr>
      <w:rPr>
        <w:rFonts w:ascii="Courier New" w:hAnsi="Courier New" w:cs="Courier New" w:hint="default"/>
      </w:rPr>
    </w:lvl>
    <w:lvl w:ilvl="2" w:tplc="0415001B" w:tentative="1">
      <w:start w:val="1"/>
      <w:numFmt w:val="bullet"/>
      <w:lvlText w:val=""/>
      <w:lvlJc w:val="left"/>
      <w:pPr>
        <w:ind w:left="3164" w:hanging="360"/>
      </w:pPr>
      <w:rPr>
        <w:rFonts w:ascii="Wingdings" w:hAnsi="Wingdings" w:hint="default"/>
      </w:rPr>
    </w:lvl>
    <w:lvl w:ilvl="3" w:tplc="0415000F" w:tentative="1">
      <w:start w:val="1"/>
      <w:numFmt w:val="bullet"/>
      <w:lvlText w:val=""/>
      <w:lvlJc w:val="left"/>
      <w:pPr>
        <w:ind w:left="3884" w:hanging="360"/>
      </w:pPr>
      <w:rPr>
        <w:rFonts w:ascii="Symbol" w:hAnsi="Symbol" w:hint="default"/>
      </w:rPr>
    </w:lvl>
    <w:lvl w:ilvl="4" w:tplc="04150019" w:tentative="1">
      <w:start w:val="1"/>
      <w:numFmt w:val="bullet"/>
      <w:lvlText w:val="o"/>
      <w:lvlJc w:val="left"/>
      <w:pPr>
        <w:ind w:left="4604" w:hanging="360"/>
      </w:pPr>
      <w:rPr>
        <w:rFonts w:ascii="Courier New" w:hAnsi="Courier New" w:cs="Courier New" w:hint="default"/>
      </w:rPr>
    </w:lvl>
    <w:lvl w:ilvl="5" w:tplc="0415001B" w:tentative="1">
      <w:start w:val="1"/>
      <w:numFmt w:val="bullet"/>
      <w:lvlText w:val=""/>
      <w:lvlJc w:val="left"/>
      <w:pPr>
        <w:ind w:left="5324" w:hanging="360"/>
      </w:pPr>
      <w:rPr>
        <w:rFonts w:ascii="Wingdings" w:hAnsi="Wingdings" w:hint="default"/>
      </w:rPr>
    </w:lvl>
    <w:lvl w:ilvl="6" w:tplc="0415000F" w:tentative="1">
      <w:start w:val="1"/>
      <w:numFmt w:val="bullet"/>
      <w:lvlText w:val=""/>
      <w:lvlJc w:val="left"/>
      <w:pPr>
        <w:ind w:left="6044" w:hanging="360"/>
      </w:pPr>
      <w:rPr>
        <w:rFonts w:ascii="Symbol" w:hAnsi="Symbol" w:hint="default"/>
      </w:rPr>
    </w:lvl>
    <w:lvl w:ilvl="7" w:tplc="04150019" w:tentative="1">
      <w:start w:val="1"/>
      <w:numFmt w:val="bullet"/>
      <w:lvlText w:val="o"/>
      <w:lvlJc w:val="left"/>
      <w:pPr>
        <w:ind w:left="6764" w:hanging="360"/>
      </w:pPr>
      <w:rPr>
        <w:rFonts w:ascii="Courier New" w:hAnsi="Courier New" w:cs="Courier New" w:hint="default"/>
      </w:rPr>
    </w:lvl>
    <w:lvl w:ilvl="8" w:tplc="0415001B" w:tentative="1">
      <w:start w:val="1"/>
      <w:numFmt w:val="bullet"/>
      <w:lvlText w:val=""/>
      <w:lvlJc w:val="left"/>
      <w:pPr>
        <w:ind w:left="7484" w:hanging="360"/>
      </w:pPr>
      <w:rPr>
        <w:rFonts w:ascii="Wingdings" w:hAnsi="Wingdings" w:hint="default"/>
      </w:rPr>
    </w:lvl>
  </w:abstractNum>
  <w:abstractNum w:abstractNumId="16" w15:restartNumberingAfterBreak="0">
    <w:nsid w:val="2F4102E6"/>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A5B7BBE"/>
    <w:multiLevelType w:val="hybridMultilevel"/>
    <w:tmpl w:val="F3C0924E"/>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415F78"/>
    <w:multiLevelType w:val="hybridMultilevel"/>
    <w:tmpl w:val="6DE08792"/>
    <w:lvl w:ilvl="0" w:tplc="09C2B822">
      <w:start w:val="1"/>
      <w:numFmt w:val="decimal"/>
      <w:lvlText w:val="%1."/>
      <w:lvlJc w:val="left"/>
      <w:pPr>
        <w:ind w:left="720" w:hanging="360"/>
      </w:pPr>
      <w:rPr>
        <w:rFonts w:hint="default"/>
        <w:color w:val="4A4A4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C844E6"/>
    <w:multiLevelType w:val="multilevel"/>
    <w:tmpl w:val="7CBA492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B34576C"/>
    <w:multiLevelType w:val="multilevel"/>
    <w:tmpl w:val="5582C81C"/>
    <w:lvl w:ilvl="0">
      <w:start w:val="1"/>
      <w:numFmt w:val="decimal"/>
      <w:lvlText w:val="%1."/>
      <w:lvlJc w:val="left"/>
      <w:pPr>
        <w:tabs>
          <w:tab w:val="num" w:pos="360"/>
        </w:tabs>
        <w:ind w:left="360" w:hanging="360"/>
      </w:pPr>
      <w:rPr>
        <w:b w:val="0"/>
      </w:rPr>
    </w:lvl>
    <w:lvl w:ilvl="1">
      <w:start w:val="5"/>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DAF79C9"/>
    <w:multiLevelType w:val="multilevel"/>
    <w:tmpl w:val="C4266D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501EFD"/>
    <w:multiLevelType w:val="multilevel"/>
    <w:tmpl w:val="207E09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60710755"/>
    <w:multiLevelType w:val="hybridMultilevel"/>
    <w:tmpl w:val="1832A44E"/>
    <w:lvl w:ilvl="0" w:tplc="15908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DC7B4D"/>
    <w:multiLevelType w:val="hybridMultilevel"/>
    <w:tmpl w:val="E88A93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093404"/>
    <w:multiLevelType w:val="hybridMultilevel"/>
    <w:tmpl w:val="3FA89BF8"/>
    <w:lvl w:ilvl="0" w:tplc="12745F16">
      <w:start w:val="1"/>
      <w:numFmt w:val="decimal"/>
      <w:lvlText w:val="%1)"/>
      <w:lvlJc w:val="left"/>
      <w:pPr>
        <w:ind w:left="3164" w:hanging="360"/>
      </w:pPr>
      <w:rPr>
        <w:rFonts w:hint="default"/>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26" w15:restartNumberingAfterBreak="0">
    <w:nsid w:val="771B1771"/>
    <w:multiLevelType w:val="hybridMultilevel"/>
    <w:tmpl w:val="E88A93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0454651">
    <w:abstractNumId w:val="17"/>
  </w:num>
  <w:num w:numId="2" w16cid:durableId="1294562748">
    <w:abstractNumId w:val="5"/>
  </w:num>
  <w:num w:numId="3" w16cid:durableId="371543832">
    <w:abstractNumId w:val="2"/>
  </w:num>
  <w:num w:numId="4" w16cid:durableId="1468353541">
    <w:abstractNumId w:val="16"/>
    <w:lvlOverride w:ilvl="0">
      <w:startOverride w:val="1"/>
    </w:lvlOverride>
  </w:num>
  <w:num w:numId="5" w16cid:durableId="1226649709">
    <w:abstractNumId w:val="9"/>
  </w:num>
  <w:num w:numId="6" w16cid:durableId="855269681">
    <w:abstractNumId w:val="16"/>
  </w:num>
  <w:num w:numId="7" w16cid:durableId="641885921">
    <w:abstractNumId w:val="20"/>
  </w:num>
  <w:num w:numId="8" w16cid:durableId="1027634774">
    <w:abstractNumId w:val="21"/>
  </w:num>
  <w:num w:numId="9" w16cid:durableId="781656785">
    <w:abstractNumId w:val="11"/>
  </w:num>
  <w:num w:numId="10" w16cid:durableId="1665473464">
    <w:abstractNumId w:val="15"/>
  </w:num>
  <w:num w:numId="11" w16cid:durableId="2063285450">
    <w:abstractNumId w:val="4"/>
  </w:num>
  <w:num w:numId="12" w16cid:durableId="1238594416">
    <w:abstractNumId w:val="14"/>
  </w:num>
  <w:num w:numId="13" w16cid:durableId="1398868113">
    <w:abstractNumId w:val="6"/>
  </w:num>
  <w:num w:numId="14" w16cid:durableId="587157722">
    <w:abstractNumId w:val="23"/>
  </w:num>
  <w:num w:numId="15" w16cid:durableId="308365330">
    <w:abstractNumId w:val="13"/>
  </w:num>
  <w:num w:numId="16" w16cid:durableId="1963732268">
    <w:abstractNumId w:val="26"/>
  </w:num>
  <w:num w:numId="17" w16cid:durableId="525099547">
    <w:abstractNumId w:val="24"/>
  </w:num>
  <w:num w:numId="18" w16cid:durableId="1083065606">
    <w:abstractNumId w:val="3"/>
  </w:num>
  <w:num w:numId="19" w16cid:durableId="199437873">
    <w:abstractNumId w:val="0"/>
  </w:num>
  <w:num w:numId="20" w16cid:durableId="1299644926">
    <w:abstractNumId w:val="22"/>
  </w:num>
  <w:num w:numId="21" w16cid:durableId="1291203663">
    <w:abstractNumId w:val="8"/>
  </w:num>
  <w:num w:numId="22" w16cid:durableId="1867521595">
    <w:abstractNumId w:val="18"/>
  </w:num>
  <w:num w:numId="23" w16cid:durableId="860897625">
    <w:abstractNumId w:val="12"/>
  </w:num>
  <w:num w:numId="24" w16cid:durableId="605234890">
    <w:abstractNumId w:val="7"/>
  </w:num>
  <w:num w:numId="25" w16cid:durableId="1613628545">
    <w:abstractNumId w:val="19"/>
  </w:num>
  <w:num w:numId="26" w16cid:durableId="904292734">
    <w:abstractNumId w:val="10"/>
  </w:num>
  <w:num w:numId="27" w16cid:durableId="1289122745">
    <w:abstractNumId w:val="1"/>
  </w:num>
  <w:num w:numId="28" w16cid:durableId="6341396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A3"/>
    <w:rsid w:val="00006D49"/>
    <w:rsid w:val="00007E9A"/>
    <w:rsid w:val="00011A0C"/>
    <w:rsid w:val="00011A74"/>
    <w:rsid w:val="00020532"/>
    <w:rsid w:val="00042983"/>
    <w:rsid w:val="00042BD7"/>
    <w:rsid w:val="000430C5"/>
    <w:rsid w:val="00043C60"/>
    <w:rsid w:val="00085AFB"/>
    <w:rsid w:val="00086EE7"/>
    <w:rsid w:val="000A1A6B"/>
    <w:rsid w:val="000B1315"/>
    <w:rsid w:val="000C124B"/>
    <w:rsid w:val="000C44B4"/>
    <w:rsid w:val="000D1D69"/>
    <w:rsid w:val="000E7D0B"/>
    <w:rsid w:val="0012525B"/>
    <w:rsid w:val="001313FD"/>
    <w:rsid w:val="00146954"/>
    <w:rsid w:val="00150614"/>
    <w:rsid w:val="001517C8"/>
    <w:rsid w:val="00151AC9"/>
    <w:rsid w:val="0015743E"/>
    <w:rsid w:val="00164FCE"/>
    <w:rsid w:val="00166CA3"/>
    <w:rsid w:val="00170274"/>
    <w:rsid w:val="001A0953"/>
    <w:rsid w:val="001B6352"/>
    <w:rsid w:val="001C1763"/>
    <w:rsid w:val="001C57CF"/>
    <w:rsid w:val="001F7B5F"/>
    <w:rsid w:val="002025A4"/>
    <w:rsid w:val="0025460E"/>
    <w:rsid w:val="00260435"/>
    <w:rsid w:val="00264F4A"/>
    <w:rsid w:val="00284AF3"/>
    <w:rsid w:val="00287560"/>
    <w:rsid w:val="0029302F"/>
    <w:rsid w:val="002947C3"/>
    <w:rsid w:val="00296C40"/>
    <w:rsid w:val="002C7612"/>
    <w:rsid w:val="002D194E"/>
    <w:rsid w:val="002E5019"/>
    <w:rsid w:val="002F3A51"/>
    <w:rsid w:val="00303786"/>
    <w:rsid w:val="003121AB"/>
    <w:rsid w:val="003327BC"/>
    <w:rsid w:val="00351B01"/>
    <w:rsid w:val="0038060F"/>
    <w:rsid w:val="003879D3"/>
    <w:rsid w:val="003A7641"/>
    <w:rsid w:val="003C2AE2"/>
    <w:rsid w:val="004013FD"/>
    <w:rsid w:val="00401B2A"/>
    <w:rsid w:val="004203F4"/>
    <w:rsid w:val="00446E3E"/>
    <w:rsid w:val="00486516"/>
    <w:rsid w:val="004A61A8"/>
    <w:rsid w:val="004B4F11"/>
    <w:rsid w:val="004C34AA"/>
    <w:rsid w:val="004D3C2C"/>
    <w:rsid w:val="004F3C9D"/>
    <w:rsid w:val="005036FB"/>
    <w:rsid w:val="0051567E"/>
    <w:rsid w:val="0053087D"/>
    <w:rsid w:val="00536E02"/>
    <w:rsid w:val="0054219D"/>
    <w:rsid w:val="00552B40"/>
    <w:rsid w:val="005605FA"/>
    <w:rsid w:val="00565986"/>
    <w:rsid w:val="005A0607"/>
    <w:rsid w:val="005A6638"/>
    <w:rsid w:val="005B2E98"/>
    <w:rsid w:val="005B55C7"/>
    <w:rsid w:val="005E54AD"/>
    <w:rsid w:val="005E7457"/>
    <w:rsid w:val="00603428"/>
    <w:rsid w:val="006111AE"/>
    <w:rsid w:val="00614F20"/>
    <w:rsid w:val="00640A94"/>
    <w:rsid w:val="006507C3"/>
    <w:rsid w:val="006670B0"/>
    <w:rsid w:val="00667958"/>
    <w:rsid w:val="00675A83"/>
    <w:rsid w:val="006800B5"/>
    <w:rsid w:val="006879BB"/>
    <w:rsid w:val="006B221D"/>
    <w:rsid w:val="006C04E5"/>
    <w:rsid w:val="006F7FEE"/>
    <w:rsid w:val="0071397D"/>
    <w:rsid w:val="00723B77"/>
    <w:rsid w:val="00727C4B"/>
    <w:rsid w:val="00760651"/>
    <w:rsid w:val="007950A5"/>
    <w:rsid w:val="007C54FE"/>
    <w:rsid w:val="007D7693"/>
    <w:rsid w:val="00800107"/>
    <w:rsid w:val="00802493"/>
    <w:rsid w:val="008C34A3"/>
    <w:rsid w:val="008C3942"/>
    <w:rsid w:val="008C52CE"/>
    <w:rsid w:val="008D190B"/>
    <w:rsid w:val="009107E4"/>
    <w:rsid w:val="00912136"/>
    <w:rsid w:val="00914AAD"/>
    <w:rsid w:val="00935670"/>
    <w:rsid w:val="00973B96"/>
    <w:rsid w:val="00974AD5"/>
    <w:rsid w:val="009A40AD"/>
    <w:rsid w:val="009D416B"/>
    <w:rsid w:val="009D55D5"/>
    <w:rsid w:val="00A00D71"/>
    <w:rsid w:val="00A01F95"/>
    <w:rsid w:val="00A159EB"/>
    <w:rsid w:val="00A20EBB"/>
    <w:rsid w:val="00A25F1A"/>
    <w:rsid w:val="00A53C26"/>
    <w:rsid w:val="00A55FB2"/>
    <w:rsid w:val="00A73F54"/>
    <w:rsid w:val="00AA0AE6"/>
    <w:rsid w:val="00AA24E4"/>
    <w:rsid w:val="00AE0B0F"/>
    <w:rsid w:val="00AE5A42"/>
    <w:rsid w:val="00B32603"/>
    <w:rsid w:val="00B62924"/>
    <w:rsid w:val="00B703E8"/>
    <w:rsid w:val="00BB070F"/>
    <w:rsid w:val="00BB7DD5"/>
    <w:rsid w:val="00BC2C54"/>
    <w:rsid w:val="00BD5913"/>
    <w:rsid w:val="00BE02E4"/>
    <w:rsid w:val="00BE3882"/>
    <w:rsid w:val="00BF0815"/>
    <w:rsid w:val="00C02B0D"/>
    <w:rsid w:val="00C20690"/>
    <w:rsid w:val="00C232C0"/>
    <w:rsid w:val="00C42AC9"/>
    <w:rsid w:val="00C47526"/>
    <w:rsid w:val="00C47BE6"/>
    <w:rsid w:val="00C47D6B"/>
    <w:rsid w:val="00C56858"/>
    <w:rsid w:val="00C57ADA"/>
    <w:rsid w:val="00C71791"/>
    <w:rsid w:val="00C732D8"/>
    <w:rsid w:val="00C80858"/>
    <w:rsid w:val="00C83B73"/>
    <w:rsid w:val="00C94C00"/>
    <w:rsid w:val="00CA74FF"/>
    <w:rsid w:val="00CA796B"/>
    <w:rsid w:val="00CD4FCE"/>
    <w:rsid w:val="00CF1A90"/>
    <w:rsid w:val="00CF7D64"/>
    <w:rsid w:val="00D038A5"/>
    <w:rsid w:val="00D06D6C"/>
    <w:rsid w:val="00D12529"/>
    <w:rsid w:val="00D21454"/>
    <w:rsid w:val="00D22461"/>
    <w:rsid w:val="00D2413D"/>
    <w:rsid w:val="00D350BF"/>
    <w:rsid w:val="00D67CCE"/>
    <w:rsid w:val="00D97AE4"/>
    <w:rsid w:val="00DC577C"/>
    <w:rsid w:val="00DD1112"/>
    <w:rsid w:val="00DD30EC"/>
    <w:rsid w:val="00E305F8"/>
    <w:rsid w:val="00E3165F"/>
    <w:rsid w:val="00E33A96"/>
    <w:rsid w:val="00E47804"/>
    <w:rsid w:val="00E5693F"/>
    <w:rsid w:val="00E65AEB"/>
    <w:rsid w:val="00E711F6"/>
    <w:rsid w:val="00EB12E1"/>
    <w:rsid w:val="00EC61B5"/>
    <w:rsid w:val="00EC6B52"/>
    <w:rsid w:val="00ED0E7D"/>
    <w:rsid w:val="00ED123F"/>
    <w:rsid w:val="00ED7F60"/>
    <w:rsid w:val="00EE26EE"/>
    <w:rsid w:val="00F13792"/>
    <w:rsid w:val="00F31A1D"/>
    <w:rsid w:val="00F41E57"/>
    <w:rsid w:val="00F43753"/>
    <w:rsid w:val="00F65279"/>
    <w:rsid w:val="00F70187"/>
    <w:rsid w:val="00F77D01"/>
    <w:rsid w:val="00F839BC"/>
    <w:rsid w:val="00F92785"/>
    <w:rsid w:val="00F974AD"/>
    <w:rsid w:val="00FB01EC"/>
    <w:rsid w:val="00FD2508"/>
    <w:rsid w:val="00FE789F"/>
    <w:rsid w:val="00FF22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B41E"/>
  <w15:docId w15:val="{CE7AC7E3-4B7E-4552-8764-012A1EA8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04E5"/>
  </w:style>
  <w:style w:type="paragraph" w:styleId="Nagwek1">
    <w:name w:val="heading 1"/>
    <w:basedOn w:val="Normalny"/>
    <w:next w:val="Normalny"/>
    <w:link w:val="Nagwek1Znak"/>
    <w:uiPriority w:val="9"/>
    <w:qFormat/>
    <w:rsid w:val="004C34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3B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3C2AE2"/>
    <w:pPr>
      <w:keepNext/>
      <w:keepLines/>
      <w:spacing w:before="320" w:after="80"/>
      <w:outlineLvl w:val="2"/>
    </w:pPr>
    <w:rPr>
      <w:rFonts w:ascii="Arial" w:eastAsia="Arial" w:hAnsi="Arial" w:cs="Arial"/>
      <w:color w:val="434343"/>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16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normalny tekst,Akapit z listą BS,Kolorowa lista — akcent 11,Akapit z listą1,Wypunktowanie,T_SZ_List Paragraph,CW_Lista,lp1,Preambuła,Akapit główny,Lista Beata,Lettre d'introduction,Alpha list,ListenabsatzM"/>
    <w:basedOn w:val="Normalny"/>
    <w:link w:val="AkapitzlistZnak"/>
    <w:uiPriority w:val="99"/>
    <w:qFormat/>
    <w:rsid w:val="00166CA3"/>
    <w:pPr>
      <w:ind w:left="720"/>
      <w:contextualSpacing/>
    </w:pPr>
  </w:style>
  <w:style w:type="paragraph" w:styleId="Tekstpodstawowywcity">
    <w:name w:val="Body Text Indent"/>
    <w:basedOn w:val="Normalny"/>
    <w:link w:val="TekstpodstawowywcityZnak"/>
    <w:uiPriority w:val="99"/>
    <w:unhideWhenUsed/>
    <w:rsid w:val="00166CA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uiPriority w:val="99"/>
    <w:rsid w:val="00166CA3"/>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166C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6CA3"/>
    <w:rPr>
      <w:rFonts w:ascii="Tahoma" w:hAnsi="Tahoma" w:cs="Tahoma"/>
      <w:sz w:val="16"/>
      <w:szCs w:val="16"/>
    </w:rPr>
  </w:style>
  <w:style w:type="character" w:customStyle="1" w:styleId="Teksttreci2">
    <w:name w:val="Tekst treści (2)_"/>
    <w:basedOn w:val="Domylnaczcionkaakapitu"/>
    <w:link w:val="Teksttreci20"/>
    <w:locked/>
    <w:rsid w:val="0025460E"/>
    <w:rPr>
      <w:rFonts w:ascii="Arial" w:eastAsia="Arial" w:hAnsi="Arial" w:cs="Arial"/>
      <w:shd w:val="clear" w:color="auto" w:fill="FFFFFF"/>
    </w:rPr>
  </w:style>
  <w:style w:type="paragraph" w:customStyle="1" w:styleId="Teksttreci20">
    <w:name w:val="Tekst treści (2)"/>
    <w:basedOn w:val="Normalny"/>
    <w:link w:val="Teksttreci2"/>
    <w:rsid w:val="0025460E"/>
    <w:pPr>
      <w:widowControl w:val="0"/>
      <w:shd w:val="clear" w:color="auto" w:fill="FFFFFF"/>
      <w:spacing w:before="300" w:after="0" w:line="396" w:lineRule="exact"/>
    </w:pPr>
    <w:rPr>
      <w:rFonts w:ascii="Arial" w:eastAsia="Arial" w:hAnsi="Arial" w:cs="Arial"/>
    </w:rPr>
  </w:style>
  <w:style w:type="character" w:customStyle="1" w:styleId="Nagwek5">
    <w:name w:val="Nagłówek #5_"/>
    <w:basedOn w:val="Domylnaczcionkaakapitu"/>
    <w:link w:val="Nagwek50"/>
    <w:locked/>
    <w:rsid w:val="0025460E"/>
    <w:rPr>
      <w:rFonts w:ascii="Tahoma" w:eastAsia="Tahoma" w:hAnsi="Tahoma" w:cs="Tahoma"/>
      <w:b/>
      <w:bCs/>
      <w:shd w:val="clear" w:color="auto" w:fill="FFFFFF"/>
    </w:rPr>
  </w:style>
  <w:style w:type="paragraph" w:customStyle="1" w:styleId="Nagwek50">
    <w:name w:val="Nagłówek #5"/>
    <w:basedOn w:val="Normalny"/>
    <w:link w:val="Nagwek5"/>
    <w:rsid w:val="0025460E"/>
    <w:pPr>
      <w:widowControl w:val="0"/>
      <w:shd w:val="clear" w:color="auto" w:fill="FFFFFF"/>
      <w:spacing w:before="240" w:after="0" w:line="281" w:lineRule="exact"/>
      <w:outlineLvl w:val="4"/>
    </w:pPr>
    <w:rPr>
      <w:rFonts w:ascii="Tahoma" w:eastAsia="Tahoma" w:hAnsi="Tahoma" w:cs="Tahoma"/>
      <w:b/>
      <w:bCs/>
    </w:rPr>
  </w:style>
  <w:style w:type="character" w:customStyle="1" w:styleId="Teksttreci5">
    <w:name w:val="Tekst treści (5)_"/>
    <w:basedOn w:val="Domylnaczcionkaakapitu"/>
    <w:link w:val="Teksttreci50"/>
    <w:locked/>
    <w:rsid w:val="0025460E"/>
    <w:rPr>
      <w:rFonts w:ascii="Tahoma" w:eastAsia="Tahoma" w:hAnsi="Tahoma" w:cs="Tahoma"/>
      <w:b/>
      <w:bCs/>
      <w:shd w:val="clear" w:color="auto" w:fill="FFFFFF"/>
    </w:rPr>
  </w:style>
  <w:style w:type="paragraph" w:customStyle="1" w:styleId="Teksttreci50">
    <w:name w:val="Tekst treści (5)"/>
    <w:basedOn w:val="Normalny"/>
    <w:link w:val="Teksttreci5"/>
    <w:rsid w:val="0025460E"/>
    <w:pPr>
      <w:widowControl w:val="0"/>
      <w:shd w:val="clear" w:color="auto" w:fill="FFFFFF"/>
      <w:spacing w:after="0" w:line="281" w:lineRule="exact"/>
    </w:pPr>
    <w:rPr>
      <w:rFonts w:ascii="Tahoma" w:eastAsia="Tahoma" w:hAnsi="Tahoma" w:cs="Tahoma"/>
      <w:b/>
      <w:bCs/>
    </w:rPr>
  </w:style>
  <w:style w:type="character" w:customStyle="1" w:styleId="Teksttreci2Exact">
    <w:name w:val="Tekst treści (2) Exact"/>
    <w:basedOn w:val="Domylnaczcionkaakapitu"/>
    <w:rsid w:val="0025460E"/>
    <w:rPr>
      <w:rFonts w:ascii="Trebuchet MS" w:eastAsia="Trebuchet MS" w:hAnsi="Trebuchet MS" w:cs="Trebuchet MS" w:hint="default"/>
      <w:b w:val="0"/>
      <w:bCs w:val="0"/>
      <w:i w:val="0"/>
      <w:iCs w:val="0"/>
      <w:smallCaps w:val="0"/>
      <w:strike w:val="0"/>
      <w:dstrike w:val="0"/>
      <w:sz w:val="22"/>
      <w:szCs w:val="22"/>
      <w:u w:val="none"/>
      <w:effect w:val="none"/>
    </w:rPr>
  </w:style>
  <w:style w:type="paragraph" w:customStyle="1" w:styleId="Default">
    <w:name w:val="Default"/>
    <w:qFormat/>
    <w:rsid w:val="00C94C00"/>
    <w:pPr>
      <w:autoSpaceDE w:val="0"/>
      <w:autoSpaceDN w:val="0"/>
      <w:adjustRightInd w:val="0"/>
      <w:spacing w:after="0" w:line="240" w:lineRule="auto"/>
    </w:pPr>
    <w:rPr>
      <w:rFonts w:ascii="Tahoma" w:hAnsi="Tahoma" w:cs="Tahoma"/>
      <w:color w:val="000000"/>
      <w:sz w:val="24"/>
      <w:szCs w:val="24"/>
    </w:rPr>
  </w:style>
  <w:style w:type="character" w:customStyle="1" w:styleId="Nagwek1Znak">
    <w:name w:val="Nagłówek 1 Znak"/>
    <w:basedOn w:val="Domylnaczcionkaakapitu"/>
    <w:link w:val="Nagwek1"/>
    <w:uiPriority w:val="9"/>
    <w:rsid w:val="004C34AA"/>
    <w:rPr>
      <w:rFonts w:asciiTheme="majorHAnsi" w:eastAsiaTheme="majorEastAsia" w:hAnsiTheme="majorHAnsi" w:cstheme="majorBidi"/>
      <w:b/>
      <w:bCs/>
      <w:color w:val="365F91" w:themeColor="accent1" w:themeShade="BF"/>
      <w:sz w:val="28"/>
      <w:szCs w:val="28"/>
    </w:rPr>
  </w:style>
  <w:style w:type="paragraph" w:styleId="Tekstpodstawowy">
    <w:name w:val="Body Text"/>
    <w:basedOn w:val="Normalny"/>
    <w:link w:val="TekstpodstawowyZnak"/>
    <w:uiPriority w:val="99"/>
    <w:unhideWhenUsed/>
    <w:rsid w:val="00B703E8"/>
    <w:pPr>
      <w:spacing w:after="120"/>
    </w:pPr>
  </w:style>
  <w:style w:type="character" w:customStyle="1" w:styleId="TekstpodstawowyZnak">
    <w:name w:val="Tekst podstawowy Znak"/>
    <w:basedOn w:val="Domylnaczcionkaakapitu"/>
    <w:link w:val="Tekstpodstawowy"/>
    <w:uiPriority w:val="99"/>
    <w:rsid w:val="00B703E8"/>
  </w:style>
  <w:style w:type="character" w:customStyle="1" w:styleId="Nagwek3Znak">
    <w:name w:val="Nagłówek 3 Znak"/>
    <w:basedOn w:val="Domylnaczcionkaakapitu"/>
    <w:link w:val="Nagwek3"/>
    <w:uiPriority w:val="9"/>
    <w:rsid w:val="003C2AE2"/>
    <w:rPr>
      <w:rFonts w:ascii="Arial" w:eastAsia="Arial" w:hAnsi="Arial" w:cs="Arial"/>
      <w:color w:val="434343"/>
      <w:sz w:val="28"/>
      <w:szCs w:val="28"/>
    </w:rPr>
  </w:style>
  <w:style w:type="character" w:customStyle="1" w:styleId="AkapitzlistZnak">
    <w:name w:val="Akapit z listą Znak"/>
    <w:aliases w:val="L1 Znak,Numerowanie Znak,Akapit z listą5 Znak,normalny tekst Znak,Akapit z listą BS Znak,Kolorowa lista — akcent 11 Znak,Akapit z listą1 Znak,Wypunktowanie Znak,T_SZ_List Paragraph Znak,CW_Lista Znak,lp1 Znak,Preambuła Znak"/>
    <w:link w:val="Akapitzlist"/>
    <w:uiPriority w:val="34"/>
    <w:qFormat/>
    <w:locked/>
    <w:rsid w:val="00E47804"/>
  </w:style>
  <w:style w:type="character" w:styleId="Hipercze">
    <w:name w:val="Hyperlink"/>
    <w:basedOn w:val="Domylnaczcionkaakapitu"/>
    <w:uiPriority w:val="99"/>
    <w:semiHidden/>
    <w:unhideWhenUsed/>
    <w:rsid w:val="00BE02E4"/>
    <w:rPr>
      <w:color w:val="0000FF"/>
      <w:u w:val="single"/>
    </w:rPr>
  </w:style>
  <w:style w:type="character" w:customStyle="1" w:styleId="Nagwek2Znak">
    <w:name w:val="Nagłówek 2 Znak"/>
    <w:basedOn w:val="Domylnaczcionkaakapitu"/>
    <w:link w:val="Nagwek2"/>
    <w:uiPriority w:val="9"/>
    <w:rsid w:val="00723B77"/>
    <w:rPr>
      <w:rFonts w:asciiTheme="majorHAnsi" w:eastAsiaTheme="majorEastAsia" w:hAnsiTheme="majorHAnsi" w:cstheme="majorBidi"/>
      <w:color w:val="365F91" w:themeColor="accent1" w:themeShade="BF"/>
      <w:sz w:val="26"/>
      <w:szCs w:val="26"/>
    </w:rPr>
  </w:style>
  <w:style w:type="paragraph" w:customStyle="1" w:styleId="Standard">
    <w:name w:val="Standard"/>
    <w:rsid w:val="00ED0E7D"/>
    <w:pPr>
      <w:suppressAutoHyphens/>
      <w:autoSpaceDN w:val="0"/>
      <w:spacing w:after="0" w:line="240" w:lineRule="auto"/>
    </w:pPr>
    <w:rPr>
      <w:rFonts w:ascii="Liberation Serif" w:eastAsia="NSimSun" w:hAnsi="Liberation Serif" w:cs="Arial"/>
      <w:kern w:val="3"/>
      <w:sz w:val="24"/>
      <w:szCs w:val="24"/>
      <w:lang w:eastAsia="zh-CN" w:bidi="hi-IN"/>
    </w:rPr>
  </w:style>
  <w:style w:type="paragraph" w:styleId="NormalnyWeb">
    <w:name w:val="Normal (Web)"/>
    <w:basedOn w:val="Normalny"/>
    <w:uiPriority w:val="99"/>
    <w:semiHidden/>
    <w:unhideWhenUsed/>
    <w:rsid w:val="00F839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versation-mail">
    <w:name w:val="conversation-mail"/>
    <w:basedOn w:val="Domylnaczcionkaakapitu"/>
    <w:rsid w:val="00F839BC"/>
  </w:style>
  <w:style w:type="character" w:styleId="Pogrubienie">
    <w:name w:val="Strong"/>
    <w:basedOn w:val="Domylnaczcionkaakapitu"/>
    <w:uiPriority w:val="22"/>
    <w:qFormat/>
    <w:rsid w:val="00F839BC"/>
    <w:rPr>
      <w:b/>
      <w:bCs/>
    </w:rPr>
  </w:style>
  <w:style w:type="paragraph" w:styleId="Bezodstpw">
    <w:name w:val="No Spacing"/>
    <w:uiPriority w:val="1"/>
    <w:qFormat/>
    <w:rsid w:val="00F839BC"/>
    <w:pPr>
      <w:spacing w:after="0" w:line="240" w:lineRule="auto"/>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6386">
      <w:bodyDiv w:val="1"/>
      <w:marLeft w:val="0"/>
      <w:marRight w:val="0"/>
      <w:marTop w:val="0"/>
      <w:marBottom w:val="0"/>
      <w:divBdr>
        <w:top w:val="none" w:sz="0" w:space="0" w:color="auto"/>
        <w:left w:val="none" w:sz="0" w:space="0" w:color="auto"/>
        <w:bottom w:val="none" w:sz="0" w:space="0" w:color="auto"/>
        <w:right w:val="none" w:sz="0" w:space="0" w:color="auto"/>
      </w:divBdr>
    </w:div>
    <w:div w:id="230433826">
      <w:bodyDiv w:val="1"/>
      <w:marLeft w:val="0"/>
      <w:marRight w:val="0"/>
      <w:marTop w:val="0"/>
      <w:marBottom w:val="0"/>
      <w:divBdr>
        <w:top w:val="none" w:sz="0" w:space="0" w:color="auto"/>
        <w:left w:val="none" w:sz="0" w:space="0" w:color="auto"/>
        <w:bottom w:val="none" w:sz="0" w:space="0" w:color="auto"/>
        <w:right w:val="none" w:sz="0" w:space="0" w:color="auto"/>
      </w:divBdr>
      <w:divsChild>
        <w:div w:id="1908761991">
          <w:marLeft w:val="0"/>
          <w:marRight w:val="0"/>
          <w:marTop w:val="0"/>
          <w:marBottom w:val="0"/>
          <w:divBdr>
            <w:top w:val="none" w:sz="0" w:space="0" w:color="auto"/>
            <w:left w:val="none" w:sz="0" w:space="0" w:color="auto"/>
            <w:bottom w:val="none" w:sz="0" w:space="0" w:color="auto"/>
            <w:right w:val="none" w:sz="0" w:space="0" w:color="auto"/>
          </w:divBdr>
          <w:divsChild>
            <w:div w:id="848446331">
              <w:marLeft w:val="0"/>
              <w:marRight w:val="0"/>
              <w:marTop w:val="0"/>
              <w:marBottom w:val="150"/>
              <w:divBdr>
                <w:top w:val="single" w:sz="6" w:space="0" w:color="DDDDDD"/>
                <w:left w:val="single" w:sz="6" w:space="0" w:color="DDDDDD"/>
                <w:bottom w:val="single" w:sz="6" w:space="0" w:color="DDDDDD"/>
                <w:right w:val="single" w:sz="6" w:space="0" w:color="DDDDDD"/>
              </w:divBdr>
            </w:div>
          </w:divsChild>
        </w:div>
        <w:div w:id="508643517">
          <w:marLeft w:val="0"/>
          <w:marRight w:val="0"/>
          <w:marTop w:val="150"/>
          <w:marBottom w:val="0"/>
          <w:divBdr>
            <w:top w:val="none" w:sz="0" w:space="0" w:color="auto"/>
            <w:left w:val="none" w:sz="0" w:space="0" w:color="auto"/>
            <w:bottom w:val="none" w:sz="0" w:space="0" w:color="auto"/>
            <w:right w:val="none" w:sz="0" w:space="0" w:color="auto"/>
          </w:divBdr>
          <w:divsChild>
            <w:div w:id="1772892911">
              <w:marLeft w:val="-225"/>
              <w:marRight w:val="-225"/>
              <w:marTop w:val="0"/>
              <w:marBottom w:val="150"/>
              <w:divBdr>
                <w:top w:val="none" w:sz="0" w:space="0" w:color="auto"/>
                <w:left w:val="none" w:sz="0" w:space="0" w:color="auto"/>
                <w:bottom w:val="none" w:sz="0" w:space="0" w:color="auto"/>
                <w:right w:val="none" w:sz="0" w:space="0" w:color="auto"/>
              </w:divBdr>
              <w:divsChild>
                <w:div w:id="541676591">
                  <w:marLeft w:val="0"/>
                  <w:marRight w:val="0"/>
                  <w:marTop w:val="0"/>
                  <w:marBottom w:val="0"/>
                  <w:divBdr>
                    <w:top w:val="none" w:sz="0" w:space="0" w:color="auto"/>
                    <w:left w:val="none" w:sz="0" w:space="0" w:color="auto"/>
                    <w:bottom w:val="none" w:sz="0" w:space="0" w:color="auto"/>
                    <w:right w:val="none" w:sz="0" w:space="0" w:color="auto"/>
                  </w:divBdr>
                </w:div>
                <w:div w:id="76581128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5375304">
          <w:marLeft w:val="0"/>
          <w:marRight w:val="0"/>
          <w:marTop w:val="0"/>
          <w:marBottom w:val="0"/>
          <w:divBdr>
            <w:top w:val="none" w:sz="0" w:space="0" w:color="auto"/>
            <w:left w:val="none" w:sz="0" w:space="0" w:color="auto"/>
            <w:bottom w:val="none" w:sz="0" w:space="0" w:color="auto"/>
            <w:right w:val="none" w:sz="0" w:space="0" w:color="auto"/>
          </w:divBdr>
          <w:divsChild>
            <w:div w:id="1103701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5159442">
      <w:bodyDiv w:val="1"/>
      <w:marLeft w:val="0"/>
      <w:marRight w:val="0"/>
      <w:marTop w:val="0"/>
      <w:marBottom w:val="0"/>
      <w:divBdr>
        <w:top w:val="none" w:sz="0" w:space="0" w:color="auto"/>
        <w:left w:val="none" w:sz="0" w:space="0" w:color="auto"/>
        <w:bottom w:val="none" w:sz="0" w:space="0" w:color="auto"/>
        <w:right w:val="none" w:sz="0" w:space="0" w:color="auto"/>
      </w:divBdr>
    </w:div>
    <w:div w:id="390732371">
      <w:bodyDiv w:val="1"/>
      <w:marLeft w:val="0"/>
      <w:marRight w:val="0"/>
      <w:marTop w:val="0"/>
      <w:marBottom w:val="0"/>
      <w:divBdr>
        <w:top w:val="none" w:sz="0" w:space="0" w:color="auto"/>
        <w:left w:val="none" w:sz="0" w:space="0" w:color="auto"/>
        <w:bottom w:val="none" w:sz="0" w:space="0" w:color="auto"/>
        <w:right w:val="none" w:sz="0" w:space="0" w:color="auto"/>
      </w:divBdr>
    </w:div>
    <w:div w:id="456342355">
      <w:bodyDiv w:val="1"/>
      <w:marLeft w:val="0"/>
      <w:marRight w:val="0"/>
      <w:marTop w:val="0"/>
      <w:marBottom w:val="0"/>
      <w:divBdr>
        <w:top w:val="none" w:sz="0" w:space="0" w:color="auto"/>
        <w:left w:val="none" w:sz="0" w:space="0" w:color="auto"/>
        <w:bottom w:val="none" w:sz="0" w:space="0" w:color="auto"/>
        <w:right w:val="none" w:sz="0" w:space="0" w:color="auto"/>
      </w:divBdr>
    </w:div>
    <w:div w:id="959579154">
      <w:bodyDiv w:val="1"/>
      <w:marLeft w:val="0"/>
      <w:marRight w:val="0"/>
      <w:marTop w:val="0"/>
      <w:marBottom w:val="0"/>
      <w:divBdr>
        <w:top w:val="none" w:sz="0" w:space="0" w:color="auto"/>
        <w:left w:val="none" w:sz="0" w:space="0" w:color="auto"/>
        <w:bottom w:val="none" w:sz="0" w:space="0" w:color="auto"/>
        <w:right w:val="none" w:sz="0" w:space="0" w:color="auto"/>
      </w:divBdr>
    </w:div>
    <w:div w:id="1480729765">
      <w:bodyDiv w:val="1"/>
      <w:marLeft w:val="0"/>
      <w:marRight w:val="0"/>
      <w:marTop w:val="0"/>
      <w:marBottom w:val="0"/>
      <w:divBdr>
        <w:top w:val="none" w:sz="0" w:space="0" w:color="auto"/>
        <w:left w:val="none" w:sz="0" w:space="0" w:color="auto"/>
        <w:bottom w:val="none" w:sz="0" w:space="0" w:color="auto"/>
        <w:right w:val="none" w:sz="0" w:space="0" w:color="auto"/>
      </w:divBdr>
    </w:div>
    <w:div w:id="1743522109">
      <w:bodyDiv w:val="1"/>
      <w:marLeft w:val="0"/>
      <w:marRight w:val="0"/>
      <w:marTop w:val="0"/>
      <w:marBottom w:val="0"/>
      <w:divBdr>
        <w:top w:val="none" w:sz="0" w:space="0" w:color="auto"/>
        <w:left w:val="none" w:sz="0" w:space="0" w:color="auto"/>
        <w:bottom w:val="none" w:sz="0" w:space="0" w:color="auto"/>
        <w:right w:val="none" w:sz="0" w:space="0" w:color="auto"/>
      </w:divBdr>
    </w:div>
    <w:div w:id="1901791049">
      <w:bodyDiv w:val="1"/>
      <w:marLeft w:val="0"/>
      <w:marRight w:val="0"/>
      <w:marTop w:val="0"/>
      <w:marBottom w:val="0"/>
      <w:divBdr>
        <w:top w:val="none" w:sz="0" w:space="0" w:color="auto"/>
        <w:left w:val="none" w:sz="0" w:space="0" w:color="auto"/>
        <w:bottom w:val="none" w:sz="0" w:space="0" w:color="auto"/>
        <w:right w:val="none" w:sz="0" w:space="0" w:color="auto"/>
      </w:divBdr>
    </w:div>
    <w:div w:id="209755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tformazakupowa.pl/transakcja/10602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PRZETARG%20PALIWO\POST&#280;POWANIE\platformazakupowa.p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1862</Words>
  <Characters>11175</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mfsroka</dc:creator>
  <cp:lastModifiedBy>Aleksandra Albera</cp:lastModifiedBy>
  <cp:revision>4</cp:revision>
  <cp:lastPrinted>2025-02-19T11:16:00Z</cp:lastPrinted>
  <dcterms:created xsi:type="dcterms:W3CDTF">2025-02-18T13:39:00Z</dcterms:created>
  <dcterms:modified xsi:type="dcterms:W3CDTF">2025-02-19T13:38:00Z</dcterms:modified>
</cp:coreProperties>
</file>