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FE" w:rsidRPr="005D25FE" w:rsidRDefault="000641E1" w:rsidP="00C06DA4">
      <w:pPr>
        <w:pageBreakBefore/>
        <w:tabs>
          <w:tab w:val="center" w:pos="5616"/>
          <w:tab w:val="right" w:pos="10152"/>
        </w:tabs>
        <w:spacing w:line="276" w:lineRule="auto"/>
        <w:jc w:val="right"/>
        <w:rPr>
          <w:rFonts w:ascii="Arial" w:hAnsi="Arial" w:cs="Tahoma"/>
          <w:b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Tahoma"/>
          <w:b/>
          <w:color w:val="auto"/>
          <w:sz w:val="22"/>
          <w:szCs w:val="22"/>
        </w:rPr>
        <w:t>Z</w:t>
      </w:r>
      <w:r w:rsidR="003D398C">
        <w:rPr>
          <w:rFonts w:ascii="Arial" w:hAnsi="Arial" w:cs="Tahoma"/>
          <w:b/>
          <w:color w:val="auto"/>
          <w:sz w:val="22"/>
          <w:szCs w:val="22"/>
        </w:rPr>
        <w:t>ałącznik Nr 7</w:t>
      </w:r>
      <w:r w:rsidR="0026535F">
        <w:rPr>
          <w:rFonts w:ascii="Arial" w:hAnsi="Arial" w:cs="Tahoma"/>
          <w:b/>
          <w:color w:val="auto"/>
          <w:sz w:val="22"/>
          <w:szCs w:val="22"/>
        </w:rPr>
        <w:t xml:space="preserve"> do S</w:t>
      </w:r>
      <w:r w:rsidR="005D25FE" w:rsidRPr="005D25FE">
        <w:rPr>
          <w:rFonts w:ascii="Arial" w:hAnsi="Arial" w:cs="Tahoma"/>
          <w:b/>
          <w:color w:val="auto"/>
          <w:sz w:val="22"/>
          <w:szCs w:val="22"/>
        </w:rPr>
        <w:t>WZ</w:t>
      </w:r>
    </w:p>
    <w:p w:rsidR="00AB1EFB" w:rsidRDefault="003A50CF" w:rsidP="00AB1EFB">
      <w:pPr>
        <w:pStyle w:val="Domylnie"/>
        <w:spacing w:after="0"/>
      </w:pPr>
      <w:r>
        <w:rPr>
          <w:rFonts w:ascii="Arial" w:hAnsi="Arial"/>
          <w:b/>
        </w:rPr>
        <w:t>OR.272.15</w:t>
      </w:r>
      <w:r w:rsidR="00BF1A9F">
        <w:rPr>
          <w:rFonts w:ascii="Arial" w:hAnsi="Arial"/>
          <w:b/>
        </w:rPr>
        <w:t>.2023</w:t>
      </w:r>
      <w:r w:rsidR="00AB1EFB">
        <w:rPr>
          <w:rFonts w:ascii="Arial" w:hAnsi="Arial"/>
          <w:b/>
        </w:rPr>
        <w:t>.</w:t>
      </w:r>
      <w:r w:rsidR="00BF1A9F">
        <w:rPr>
          <w:rFonts w:ascii="Arial" w:hAnsi="Arial"/>
          <w:b/>
        </w:rPr>
        <w:t>KSZCH/IG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4"/>
        <w:gridCol w:w="8363"/>
      </w:tblGrid>
      <w:tr w:rsidR="005D25FE" w:rsidRPr="005D25FE" w:rsidTr="00AA10FA">
        <w:trPr>
          <w:cantSplit/>
          <w:trHeight w:val="166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5FE" w:rsidRPr="005D25FE" w:rsidRDefault="005D25FE" w:rsidP="005D25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/>
              </w:rPr>
            </w:pPr>
          </w:p>
        </w:tc>
        <w:tc>
          <w:tcPr>
            <w:tcW w:w="836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D25FE" w:rsidRPr="005D25FE" w:rsidRDefault="005D25FE" w:rsidP="005D25FE"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eastAsia="Times New Roman" w:hAnsi="Arial"/>
                <w:b/>
                <w:bCs/>
                <w:color w:val="auto"/>
                <w:sz w:val="12"/>
                <w:szCs w:val="12"/>
                <w:lang w:eastAsia="ar-SA"/>
              </w:rPr>
            </w:pPr>
          </w:p>
          <w:p w:rsidR="005D25FE" w:rsidRPr="00BE3E79" w:rsidRDefault="00761BB4" w:rsidP="00AA10FA"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eastAsia="Times New Roman" w:hAnsi="Arial"/>
                <w:b/>
                <w:bCs/>
                <w:color w:val="auto"/>
                <w:sz w:val="15"/>
                <w:szCs w:val="15"/>
                <w:lang w:eastAsia="ar-SA"/>
              </w:rPr>
            </w:pPr>
            <w:r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>w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ykaz osób, skierowanych przez wykonawcę </w:t>
            </w:r>
            <w:r w:rsidR="00AA10FA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  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>do realizacji zamówienia</w:t>
            </w:r>
            <w:r w:rsid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 publicznego,  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w szczególności odpowiedzialnych za świadczenie usług, kontrolę jakości lub kierowanie robotami budowlanymi, wraz </w:t>
            </w:r>
            <w:r w:rsid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 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>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</w:tbl>
    <w:p w:rsidR="008748B7" w:rsidRDefault="00BE3E79" w:rsidP="00C06DA4">
      <w:pPr>
        <w:tabs>
          <w:tab w:val="center" w:pos="5616"/>
          <w:tab w:val="right" w:pos="10152"/>
        </w:tabs>
        <w:spacing w:line="276" w:lineRule="auto"/>
        <w:jc w:val="both"/>
        <w:rPr>
          <w:rFonts w:ascii="Calibri" w:hAnsi="Calibri"/>
          <w:b/>
          <w:sz w:val="18"/>
          <w:szCs w:val="18"/>
        </w:rPr>
      </w:pPr>
      <w:r>
        <w:rPr>
          <w:rFonts w:ascii="Arial" w:hAnsi="Arial" w:cs="Tahoma"/>
          <w:color w:val="auto"/>
          <w:sz w:val="20"/>
          <w:szCs w:val="20"/>
        </w:rPr>
        <w:t xml:space="preserve">                </w:t>
      </w:r>
    </w:p>
    <w:p w:rsidR="008543CD" w:rsidRPr="00C06DA4" w:rsidRDefault="008543CD" w:rsidP="00C06DA4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</w:p>
    <w:p w:rsidR="005D25FE" w:rsidRDefault="005D25FE" w:rsidP="005D25FE"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eastAsia="Times New Roman" w:hAnsi="Arial"/>
          <w:color w:val="auto"/>
          <w:sz w:val="22"/>
          <w:szCs w:val="22"/>
          <w:lang w:eastAsia="ar-SA"/>
        </w:rPr>
      </w:pPr>
      <w:r w:rsidRPr="008748B7">
        <w:rPr>
          <w:rFonts w:ascii="Arial" w:eastAsia="Times New Roman" w:hAnsi="Arial"/>
          <w:color w:val="auto"/>
          <w:sz w:val="22"/>
          <w:szCs w:val="22"/>
          <w:lang w:eastAsia="ar-SA"/>
        </w:rPr>
        <w:t>Przedmiot zamówienia:</w:t>
      </w:r>
    </w:p>
    <w:p w:rsidR="00994C5B" w:rsidRPr="00C05D79" w:rsidRDefault="00994C5B" w:rsidP="00994C5B">
      <w:pPr>
        <w:spacing w:line="360" w:lineRule="auto"/>
        <w:ind w:left="720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C05D79">
        <w:rPr>
          <w:rFonts w:ascii="Arial" w:eastAsia="Times New Roman" w:hAnsi="Arial" w:cs="Arial"/>
          <w:b/>
          <w:sz w:val="22"/>
          <w:szCs w:val="22"/>
          <w:lang w:eastAsia="ar-SA"/>
        </w:rPr>
        <w:t>Pełnienie funkcji inspektora nadzoru inwestorskiego nad realizacją zadania pn.: „„Budowa hali sportowej w Centrum Kształcenia Zawodowego i Ustawicznego w Strzelcach Opolskich” oraz „Remont kompleksu sportowego ORLIK 2012 przy Centrum Kształcenia Zawodowego i Ustawicznego w Strzelcach Opolskich””</w:t>
      </w:r>
    </w:p>
    <w:p w:rsidR="0044452C" w:rsidRDefault="0044452C" w:rsidP="0044452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W w:w="14059" w:type="dxa"/>
        <w:tblInd w:w="2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27"/>
        <w:gridCol w:w="1843"/>
        <w:gridCol w:w="2552"/>
        <w:gridCol w:w="2835"/>
        <w:gridCol w:w="3402"/>
      </w:tblGrid>
      <w:tr w:rsidR="00576631" w:rsidRPr="005D25FE" w:rsidTr="00576631">
        <w:trPr>
          <w:trHeight w:val="2773"/>
        </w:trPr>
        <w:tc>
          <w:tcPr>
            <w:tcW w:w="3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 w:rsidR="00576631" w:rsidRPr="005D25FE" w:rsidRDefault="00576631" w:rsidP="008748B7">
            <w:pPr>
              <w:keepNext/>
              <w:tabs>
                <w:tab w:val="num" w:pos="0"/>
                <w:tab w:val="left" w:pos="720"/>
                <w:tab w:val="center" w:pos="5616"/>
                <w:tab w:val="right" w:pos="10152"/>
              </w:tabs>
              <w:spacing w:line="276" w:lineRule="auto"/>
              <w:jc w:val="center"/>
              <w:outlineLvl w:val="0"/>
              <w:rPr>
                <w:rFonts w:ascii="Arial" w:hAnsi="Arial" w:cs="Tahoma"/>
                <w:b/>
                <w:color w:val="auto"/>
              </w:rPr>
            </w:pPr>
            <w:r w:rsidRPr="005D25FE">
              <w:rPr>
                <w:rFonts w:ascii="Arial" w:hAnsi="Arial" w:cs="Tahoma"/>
                <w:b/>
                <w:color w:val="auto"/>
                <w:sz w:val="22"/>
                <w:szCs w:val="22"/>
              </w:rPr>
              <w:t>Nazwisko i imię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 w:rsidRPr="005D25FE">
              <w:rPr>
                <w:rFonts w:ascii="Arial" w:hAnsi="Arial" w:cs="Tahoma"/>
                <w:b/>
                <w:color w:val="auto"/>
                <w:sz w:val="22"/>
                <w:szCs w:val="22"/>
              </w:rPr>
              <w:t>Posiadane kwalifikacje-</w:t>
            </w:r>
          </w:p>
          <w:p w:rsidR="00576631" w:rsidRDefault="00576631" w:rsidP="00E5466B"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 w:rsidRPr="005D25FE">
              <w:rPr>
                <w:rFonts w:ascii="Arial" w:hAnsi="Arial" w:cs="Tahoma"/>
                <w:b/>
                <w:color w:val="auto"/>
                <w:sz w:val="22"/>
                <w:szCs w:val="22"/>
              </w:rPr>
              <w:t xml:space="preserve">uprawnienia </w:t>
            </w:r>
          </w:p>
          <w:p w:rsidR="00576631" w:rsidRPr="005D25FE" w:rsidRDefault="00576631" w:rsidP="00E5466B"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 w:rsidRPr="000641E1">
              <w:rPr>
                <w:rFonts w:ascii="Arial" w:hAnsi="Arial" w:cs="Tahoma"/>
                <w:b/>
                <w:color w:val="auto"/>
                <w:sz w:val="22"/>
                <w:szCs w:val="22"/>
              </w:rPr>
              <w:t>(rodzaj/numer)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 w:rsidR="00576631" w:rsidRPr="000C287E" w:rsidRDefault="00576631" w:rsidP="000C287E">
            <w:pPr>
              <w:tabs>
                <w:tab w:val="center" w:pos="5616"/>
                <w:tab w:val="right" w:pos="10152"/>
              </w:tabs>
              <w:snapToGrid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 w:rsidRPr="000C287E">
              <w:rPr>
                <w:rFonts w:ascii="Arial" w:hAnsi="Arial" w:cs="Arial"/>
                <w:b/>
                <w:sz w:val="22"/>
                <w:szCs w:val="22"/>
              </w:rPr>
              <w:t>Planowana funkcja, (zakres czynności)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76631" w:rsidRPr="00576631" w:rsidRDefault="00576631" w:rsidP="00AA10FA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auto"/>
                <w:sz w:val="22"/>
                <w:szCs w:val="22"/>
              </w:rPr>
            </w:pPr>
            <w:r w:rsidRPr="00576631">
              <w:rPr>
                <w:rFonts w:ascii="Arial" w:hAnsi="Arial" w:cs="Tahoma"/>
                <w:b/>
                <w:color w:val="auto"/>
                <w:sz w:val="22"/>
                <w:szCs w:val="22"/>
              </w:rPr>
              <w:t xml:space="preserve">Doświadczenie w miesiącach w pełnieniu funkcji inspektora nadzoru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76631" w:rsidRPr="008748B7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 w:rsidRPr="008748B7"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Informacja</w:t>
            </w:r>
          </w:p>
          <w:p w:rsidR="00576631" w:rsidRPr="008748B7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 w:rsidRPr="008748B7"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 xml:space="preserve">o podstawie </w:t>
            </w:r>
          </w:p>
          <w:p w:rsidR="00576631" w:rsidRPr="008748B7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i/>
                <w:color w:val="auto"/>
              </w:rPr>
            </w:pPr>
            <w:r w:rsidRPr="008748B7"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do dysponowania tymi osobami (</w:t>
            </w:r>
            <w:r w:rsidRPr="008748B7"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rodzaj zatrudnienia</w:t>
            </w:r>
          </w:p>
          <w:p w:rsidR="00576631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 w:rsidRPr="008748B7"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np.</w:t>
            </w: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 xml:space="preserve"> umowa o pracę, umowa zlecenie; </w:t>
            </w:r>
            <w:r w:rsidRPr="008748B7"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zobowiązanie podmiotu trzeciego</w:t>
            </w: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)</w:t>
            </w:r>
          </w:p>
          <w:p w:rsidR="00576631" w:rsidRPr="005D25FE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</w:p>
        </w:tc>
      </w:tr>
      <w:tr w:rsidR="00576631" w:rsidRPr="005D25FE" w:rsidTr="00576631">
        <w:trPr>
          <w:trHeight w:val="630"/>
        </w:trPr>
        <w:tc>
          <w:tcPr>
            <w:tcW w:w="3427" w:type="dxa"/>
            <w:tcBorders>
              <w:left w:val="single" w:sz="1" w:space="0" w:color="000000"/>
              <w:bottom w:val="single" w:sz="4" w:space="0" w:color="auto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4" w:space="0" w:color="auto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6631" w:rsidRPr="005D25FE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 w:rsidR="00576631" w:rsidRPr="005D25FE" w:rsidTr="00576631">
        <w:trPr>
          <w:trHeight w:val="630"/>
        </w:trPr>
        <w:tc>
          <w:tcPr>
            <w:tcW w:w="34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6631" w:rsidRPr="005D25FE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 w:rsidR="00576631" w:rsidRPr="005D25FE" w:rsidTr="00576631">
        <w:trPr>
          <w:trHeight w:val="630"/>
        </w:trPr>
        <w:tc>
          <w:tcPr>
            <w:tcW w:w="34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6631" w:rsidRPr="005D25FE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 w:rsidR="00576631" w:rsidRPr="005D25FE" w:rsidTr="00576631">
        <w:trPr>
          <w:trHeight w:val="630"/>
        </w:trPr>
        <w:tc>
          <w:tcPr>
            <w:tcW w:w="3427" w:type="dxa"/>
            <w:tcBorders>
              <w:left w:val="single" w:sz="1" w:space="0" w:color="000000"/>
              <w:bottom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6631" w:rsidRPr="005D25FE" w:rsidRDefault="00576631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6631" w:rsidRPr="005D25FE" w:rsidRDefault="00576631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</w:tbl>
    <w:p w:rsidR="00C06DA4" w:rsidRDefault="00F259E6" w:rsidP="00C06DA4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  <w:r>
        <w:rPr>
          <w:rFonts w:ascii="Arial" w:hAnsi="Arial" w:cs="Tahoma"/>
          <w:color w:val="auto"/>
          <w:sz w:val="16"/>
          <w:szCs w:val="16"/>
        </w:rPr>
        <w:t xml:space="preserve">     </w:t>
      </w:r>
      <w:r w:rsidR="005D25FE" w:rsidRPr="005D25FE">
        <w:rPr>
          <w:rFonts w:ascii="Arial" w:hAnsi="Arial" w:cs="Tahoma"/>
          <w:color w:val="auto"/>
          <w:sz w:val="16"/>
          <w:szCs w:val="16"/>
        </w:rPr>
        <w:t>Można dołączyć kserokopie uprawnień i aktualne zaświadczenie z Izby Samorządu Zawodowego</w:t>
      </w:r>
    </w:p>
    <w:p w:rsidR="00F23B86" w:rsidRPr="00BF1A9F" w:rsidRDefault="00F259E6" w:rsidP="00F23B86">
      <w:pPr>
        <w:spacing w:before="100" w:beforeAutospacing="1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F23B86" w:rsidRPr="000F7D00">
        <w:rPr>
          <w:rFonts w:ascii="Arial" w:hAnsi="Arial" w:cs="Arial"/>
          <w:b/>
          <w:sz w:val="18"/>
          <w:szCs w:val="18"/>
        </w:rPr>
        <w:t xml:space="preserve">UWAGA: </w:t>
      </w:r>
      <w:r w:rsidR="00F23B86" w:rsidRPr="000F7D00"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</w:t>
      </w:r>
      <w:r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br/>
        <w:t xml:space="preserve">    </w:t>
      </w:r>
      <w:r w:rsidR="00F23B86">
        <w:rPr>
          <w:rFonts w:ascii="Arial" w:hAnsi="Arial" w:cs="Arial"/>
          <w:sz w:val="18"/>
          <w:szCs w:val="18"/>
        </w:rPr>
        <w:t xml:space="preserve">zobowiązania tych podmiotów </w:t>
      </w:r>
      <w:r w:rsidR="00F23B86" w:rsidRPr="000F7D00">
        <w:rPr>
          <w:rFonts w:ascii="Arial" w:hAnsi="Arial" w:cs="Arial"/>
          <w:sz w:val="18"/>
          <w:szCs w:val="18"/>
        </w:rPr>
        <w:t xml:space="preserve">do oddania mu do dyspozycji niezbędnych zasobów na okres korzystania z nich przy wykonaniu zamówienia. </w:t>
      </w:r>
    </w:p>
    <w:p w:rsidR="00F23B86" w:rsidRPr="00814B27" w:rsidRDefault="00F23B86" w:rsidP="00F23B86">
      <w:pPr>
        <w:ind w:left="5664"/>
        <w:rPr>
          <w:rFonts w:ascii="Arial" w:hAnsi="Arial" w:cs="Arial"/>
          <w:sz w:val="22"/>
          <w:szCs w:val="22"/>
        </w:rPr>
      </w:pPr>
      <w:r w:rsidRPr="00814B27">
        <w:rPr>
          <w:rFonts w:ascii="Arial" w:hAnsi="Arial" w:cs="Arial"/>
          <w:sz w:val="22"/>
          <w:szCs w:val="22"/>
        </w:rPr>
        <w:t>……………………………….</w:t>
      </w:r>
    </w:p>
    <w:p w:rsidR="00F23B86" w:rsidRDefault="00F23B86" w:rsidP="003D398C">
      <w:pPr>
        <w:ind w:left="5664"/>
        <w:rPr>
          <w:rFonts w:ascii="Arial" w:hAnsi="Arial" w:cs="Arial"/>
          <w:sz w:val="22"/>
          <w:szCs w:val="22"/>
        </w:rPr>
      </w:pPr>
      <w:r w:rsidRPr="00814B27">
        <w:rPr>
          <w:rFonts w:ascii="Arial" w:hAnsi="Arial" w:cs="Arial"/>
          <w:sz w:val="22"/>
          <w:szCs w:val="22"/>
        </w:rPr>
        <w:t>( miejscowość, data, podpis )</w:t>
      </w:r>
    </w:p>
    <w:p w:rsidR="00F23B86" w:rsidRDefault="00F23B86" w:rsidP="00F23B86">
      <w:pPr>
        <w:ind w:left="5664"/>
        <w:rPr>
          <w:rFonts w:ascii="Arial" w:hAnsi="Arial" w:cs="Arial"/>
          <w:sz w:val="22"/>
          <w:szCs w:val="22"/>
        </w:rPr>
      </w:pPr>
    </w:p>
    <w:p w:rsidR="00F23B86" w:rsidRPr="00EA0F30" w:rsidRDefault="00F23B86" w:rsidP="00F23B86">
      <w:pPr>
        <w:rPr>
          <w:rFonts w:ascii="Arial" w:hAnsi="Arial" w:cs="Arial"/>
          <w:b/>
          <w:sz w:val="18"/>
          <w:szCs w:val="18"/>
          <w:u w:val="single"/>
          <w:lang w:eastAsia="en-US"/>
        </w:rPr>
      </w:pPr>
      <w:r w:rsidRPr="00EA0F30">
        <w:rPr>
          <w:rFonts w:ascii="Arial" w:hAnsi="Arial" w:cs="Arial"/>
          <w:b/>
          <w:sz w:val="18"/>
          <w:szCs w:val="18"/>
          <w:u w:val="single"/>
          <w:lang w:eastAsia="en-US"/>
        </w:rPr>
        <w:t>UWAGA:</w:t>
      </w:r>
    </w:p>
    <w:p w:rsidR="00A95694" w:rsidRPr="001661ED" w:rsidRDefault="00F23B86" w:rsidP="005D25FE">
      <w:pPr>
        <w:rPr>
          <w:rFonts w:ascii="Arial" w:hAnsi="Arial" w:cs="Arial"/>
          <w:sz w:val="18"/>
          <w:szCs w:val="18"/>
          <w:lang w:eastAsia="en-US"/>
        </w:rPr>
      </w:pPr>
      <w:r w:rsidRPr="00EA0F30">
        <w:rPr>
          <w:rFonts w:ascii="Arial" w:hAnsi="Arial" w:cs="Arial"/>
          <w:sz w:val="18"/>
          <w:szCs w:val="18"/>
          <w:lang w:eastAsia="en-US"/>
        </w:rPr>
        <w:t xml:space="preserve">Dokument należy złożyć formie, postaci elektronicznej. </w:t>
      </w:r>
    </w:p>
    <w:sectPr w:rsidR="00A95694" w:rsidRPr="001661ED" w:rsidSect="00576631">
      <w:pgSz w:w="16838" w:h="11906" w:orient="landscape"/>
      <w:pgMar w:top="1417" w:right="127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0FA" w:rsidRDefault="00AA10FA" w:rsidP="00D32CF2">
      <w:r>
        <w:separator/>
      </w:r>
    </w:p>
  </w:endnote>
  <w:endnote w:type="continuationSeparator" w:id="0">
    <w:p w:rsidR="00AA10FA" w:rsidRDefault="00AA10FA" w:rsidP="00D32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0FA" w:rsidRDefault="00AA10FA" w:rsidP="00D32CF2">
      <w:r>
        <w:separator/>
      </w:r>
    </w:p>
  </w:footnote>
  <w:footnote w:type="continuationSeparator" w:id="0">
    <w:p w:rsidR="00AA10FA" w:rsidRDefault="00AA10FA" w:rsidP="00D32C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7473530"/>
    <w:multiLevelType w:val="hybridMultilevel"/>
    <w:tmpl w:val="1B90CA52"/>
    <w:lvl w:ilvl="0" w:tplc="46C67F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80E"/>
    <w:rsid w:val="00034DF2"/>
    <w:rsid w:val="000641E1"/>
    <w:rsid w:val="00090F0A"/>
    <w:rsid w:val="000A001A"/>
    <w:rsid w:val="000B48B5"/>
    <w:rsid w:val="000C287E"/>
    <w:rsid w:val="000C51C3"/>
    <w:rsid w:val="000E417E"/>
    <w:rsid w:val="000F1068"/>
    <w:rsid w:val="001205E8"/>
    <w:rsid w:val="00120996"/>
    <w:rsid w:val="00131631"/>
    <w:rsid w:val="001661ED"/>
    <w:rsid w:val="00176419"/>
    <w:rsid w:val="0018672A"/>
    <w:rsid w:val="00197D77"/>
    <w:rsid w:val="001C725E"/>
    <w:rsid w:val="001D7289"/>
    <w:rsid w:val="002175DB"/>
    <w:rsid w:val="002566E2"/>
    <w:rsid w:val="0026535F"/>
    <w:rsid w:val="00276C95"/>
    <w:rsid w:val="002A0610"/>
    <w:rsid w:val="002C380E"/>
    <w:rsid w:val="002C4411"/>
    <w:rsid w:val="002C4D22"/>
    <w:rsid w:val="002D5390"/>
    <w:rsid w:val="002E3F24"/>
    <w:rsid w:val="00313737"/>
    <w:rsid w:val="00321DC5"/>
    <w:rsid w:val="00330A7D"/>
    <w:rsid w:val="00351CE6"/>
    <w:rsid w:val="00365146"/>
    <w:rsid w:val="00384DCD"/>
    <w:rsid w:val="00387C4D"/>
    <w:rsid w:val="003973A8"/>
    <w:rsid w:val="00397A2C"/>
    <w:rsid w:val="003A50CF"/>
    <w:rsid w:val="003B5089"/>
    <w:rsid w:val="003D398C"/>
    <w:rsid w:val="003E3498"/>
    <w:rsid w:val="003E43A2"/>
    <w:rsid w:val="00402063"/>
    <w:rsid w:val="00417F39"/>
    <w:rsid w:val="0044452C"/>
    <w:rsid w:val="004736B5"/>
    <w:rsid w:val="00481211"/>
    <w:rsid w:val="0048762F"/>
    <w:rsid w:val="004A0A42"/>
    <w:rsid w:val="004C6A6C"/>
    <w:rsid w:val="004D6307"/>
    <w:rsid w:val="004E6BF5"/>
    <w:rsid w:val="004F3029"/>
    <w:rsid w:val="00515289"/>
    <w:rsid w:val="0052720F"/>
    <w:rsid w:val="00535D85"/>
    <w:rsid w:val="00564836"/>
    <w:rsid w:val="005700E4"/>
    <w:rsid w:val="00576631"/>
    <w:rsid w:val="0058456E"/>
    <w:rsid w:val="005974DF"/>
    <w:rsid w:val="005D25FE"/>
    <w:rsid w:val="0060068E"/>
    <w:rsid w:val="00601E90"/>
    <w:rsid w:val="00604D4D"/>
    <w:rsid w:val="00657436"/>
    <w:rsid w:val="006A0E91"/>
    <w:rsid w:val="006B6180"/>
    <w:rsid w:val="006F1D6D"/>
    <w:rsid w:val="00703AC7"/>
    <w:rsid w:val="00706D6C"/>
    <w:rsid w:val="00755A7F"/>
    <w:rsid w:val="0076058F"/>
    <w:rsid w:val="00760B63"/>
    <w:rsid w:val="00761BB4"/>
    <w:rsid w:val="00784F61"/>
    <w:rsid w:val="007A1816"/>
    <w:rsid w:val="007D7668"/>
    <w:rsid w:val="007E5AE2"/>
    <w:rsid w:val="00840B92"/>
    <w:rsid w:val="008543CD"/>
    <w:rsid w:val="00854BA2"/>
    <w:rsid w:val="00860572"/>
    <w:rsid w:val="00862F23"/>
    <w:rsid w:val="008748B7"/>
    <w:rsid w:val="00886FE6"/>
    <w:rsid w:val="00892453"/>
    <w:rsid w:val="00893A95"/>
    <w:rsid w:val="008C44D4"/>
    <w:rsid w:val="008D42B4"/>
    <w:rsid w:val="008D78A0"/>
    <w:rsid w:val="008F332F"/>
    <w:rsid w:val="0090511D"/>
    <w:rsid w:val="009159C5"/>
    <w:rsid w:val="00935081"/>
    <w:rsid w:val="00960863"/>
    <w:rsid w:val="009634FC"/>
    <w:rsid w:val="009939B8"/>
    <w:rsid w:val="00994C5B"/>
    <w:rsid w:val="009B2EC6"/>
    <w:rsid w:val="009C535D"/>
    <w:rsid w:val="009F6397"/>
    <w:rsid w:val="00A027B8"/>
    <w:rsid w:val="00A65B3A"/>
    <w:rsid w:val="00A65CFC"/>
    <w:rsid w:val="00A67679"/>
    <w:rsid w:val="00A940AF"/>
    <w:rsid w:val="00A95694"/>
    <w:rsid w:val="00AA10FA"/>
    <w:rsid w:val="00AB1EFB"/>
    <w:rsid w:val="00AB7EC9"/>
    <w:rsid w:val="00AC1EEC"/>
    <w:rsid w:val="00AC2A77"/>
    <w:rsid w:val="00AE4012"/>
    <w:rsid w:val="00AE6E1A"/>
    <w:rsid w:val="00AF35AC"/>
    <w:rsid w:val="00B015C7"/>
    <w:rsid w:val="00B42348"/>
    <w:rsid w:val="00B70D2F"/>
    <w:rsid w:val="00BE3E79"/>
    <w:rsid w:val="00BF1A9F"/>
    <w:rsid w:val="00BF1B3A"/>
    <w:rsid w:val="00BF2F57"/>
    <w:rsid w:val="00BF30C2"/>
    <w:rsid w:val="00C06DA4"/>
    <w:rsid w:val="00C11138"/>
    <w:rsid w:val="00C15962"/>
    <w:rsid w:val="00C25A39"/>
    <w:rsid w:val="00C3133A"/>
    <w:rsid w:val="00C44386"/>
    <w:rsid w:val="00C742B3"/>
    <w:rsid w:val="00C7450C"/>
    <w:rsid w:val="00C77870"/>
    <w:rsid w:val="00C8229E"/>
    <w:rsid w:val="00C91D6B"/>
    <w:rsid w:val="00CB3602"/>
    <w:rsid w:val="00D20A11"/>
    <w:rsid w:val="00D32CF2"/>
    <w:rsid w:val="00D73CE8"/>
    <w:rsid w:val="00D77E5E"/>
    <w:rsid w:val="00D85F00"/>
    <w:rsid w:val="00D96604"/>
    <w:rsid w:val="00DA621E"/>
    <w:rsid w:val="00DA7CAB"/>
    <w:rsid w:val="00DD2101"/>
    <w:rsid w:val="00DD2DDC"/>
    <w:rsid w:val="00DF006A"/>
    <w:rsid w:val="00DF6A35"/>
    <w:rsid w:val="00E01D78"/>
    <w:rsid w:val="00E02E46"/>
    <w:rsid w:val="00E10C28"/>
    <w:rsid w:val="00E5466B"/>
    <w:rsid w:val="00E76236"/>
    <w:rsid w:val="00EA23FB"/>
    <w:rsid w:val="00EB2585"/>
    <w:rsid w:val="00EB6483"/>
    <w:rsid w:val="00EC3A82"/>
    <w:rsid w:val="00EE268A"/>
    <w:rsid w:val="00EF3FC9"/>
    <w:rsid w:val="00F23B86"/>
    <w:rsid w:val="00F24F53"/>
    <w:rsid w:val="00F259E6"/>
    <w:rsid w:val="00F35F65"/>
    <w:rsid w:val="00F53B32"/>
    <w:rsid w:val="00F94797"/>
    <w:rsid w:val="00FA312C"/>
    <w:rsid w:val="00FB0107"/>
    <w:rsid w:val="00FE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CF2"/>
    <w:pPr>
      <w:widowControl w:val="0"/>
      <w:suppressAutoHyphens/>
    </w:pPr>
    <w:rPr>
      <w:rFonts w:ascii="Times New Roman" w:eastAsia="Arial Unicode MS" w:hAnsi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2CF2"/>
    <w:pPr>
      <w:keepNext/>
      <w:tabs>
        <w:tab w:val="num" w:pos="360"/>
        <w:tab w:val="left" w:pos="840"/>
      </w:tabs>
      <w:ind w:left="480"/>
      <w:jc w:val="both"/>
      <w:outlineLvl w:val="0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32CF2"/>
    <w:rPr>
      <w:rFonts w:ascii="Times New Roman" w:eastAsia="Arial Unicode MS" w:hAnsi="Times New Roman" w:cs="Times New Roman"/>
      <w:i/>
      <w:iCs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D32CF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32CF2"/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32CF2"/>
    <w:pPr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D32CF2"/>
    <w:rPr>
      <w:rFonts w:ascii="Times New Roman" w:eastAsia="Arial Unicode MS" w:hAnsi="Times New Roman" w:cs="Times New Roman"/>
      <w:color w:val="000000"/>
      <w:szCs w:val="20"/>
      <w:lang w:eastAsia="pl-PL"/>
    </w:rPr>
  </w:style>
  <w:style w:type="paragraph" w:customStyle="1" w:styleId="WW-Tekstpodstawowy3">
    <w:name w:val="WW-Tekst podstawowy 3"/>
    <w:basedOn w:val="Normalny"/>
    <w:rsid w:val="00D32CF2"/>
    <w:pPr>
      <w:jc w:val="both"/>
    </w:pPr>
  </w:style>
  <w:style w:type="paragraph" w:customStyle="1" w:styleId="WcietySingle">
    <w:name w:val="Wciety Single"/>
    <w:rsid w:val="00D32CF2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32C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2CF2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2C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2CF2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CF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2CF2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B3602"/>
    <w:pPr>
      <w:widowControl/>
      <w:ind w:left="708"/>
    </w:pPr>
    <w:rPr>
      <w:rFonts w:eastAsia="Times New Roman"/>
      <w:color w:val="auto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D398C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Domylnie">
    <w:name w:val="Domyślnie"/>
    <w:rsid w:val="00AB1EFB"/>
    <w:pPr>
      <w:tabs>
        <w:tab w:val="left" w:pos="708"/>
      </w:tabs>
      <w:suppressAutoHyphens/>
      <w:spacing w:after="200" w:line="276" w:lineRule="auto"/>
    </w:pPr>
    <w:rPr>
      <w:rFonts w:eastAsia="SimSu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B9ACB-F795-43DE-9347-619A71E4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7</cp:revision>
  <cp:lastPrinted>2016-10-10T10:11:00Z</cp:lastPrinted>
  <dcterms:created xsi:type="dcterms:W3CDTF">2023-04-12T09:10:00Z</dcterms:created>
  <dcterms:modified xsi:type="dcterms:W3CDTF">2023-08-23T09:55:00Z</dcterms:modified>
</cp:coreProperties>
</file>