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B5" w:rsidRPr="0096534D" w:rsidRDefault="00133081" w:rsidP="00B314B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SR.272.rb.30</w:t>
      </w:r>
      <w:r w:rsidR="00B314B5"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B314B5" w:rsidRPr="00DA05CC" w:rsidRDefault="00B314B5" w:rsidP="00B314B5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b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B314B5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B314B5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B314B5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B314B5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 xml:space="preserve">Część nr 2 </w:t>
      </w:r>
    </w:p>
    <w:p w:rsidR="00B314B5" w:rsidRPr="00B314B5" w:rsidRDefault="00B314B5" w:rsidP="00B314B5">
      <w:pPr>
        <w:tabs>
          <w:tab w:val="left" w:pos="1074"/>
        </w:tabs>
        <w:spacing w:after="0" w:line="240" w:lineRule="auto"/>
        <w:jc w:val="center"/>
        <w:rPr>
          <w:rFonts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W</w:t>
      </w:r>
      <w:r w:rsidRPr="00184441">
        <w:rPr>
          <w:rFonts w:eastAsia="Arial" w:cs="Times New Roman"/>
          <w:kern w:val="1"/>
          <w:szCs w:val="20"/>
          <w:lang w:eastAsia="zh-CN" w:bidi="hi-IN"/>
        </w:rPr>
        <w:t>ykonanie</w:t>
      </w:r>
      <w:r>
        <w:rPr>
          <w:rFonts w:eastAsia="Arial" w:cs="Times New Roman"/>
          <w:kern w:val="1"/>
          <w:szCs w:val="20"/>
          <w:lang w:eastAsia="zh-CN" w:bidi="hi-IN"/>
        </w:rPr>
        <w:t xml:space="preserve"> zadania inwestycyjnego pn.:</w:t>
      </w:r>
      <w:r w:rsidRPr="00184441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cs="Times New Roman"/>
          <w:szCs w:val="20"/>
        </w:rPr>
        <w:t>„</w:t>
      </w:r>
      <w:r>
        <w:rPr>
          <w:szCs w:val="20"/>
        </w:rPr>
        <w:t>Przebudowa drogi powiatowej nr 2334G Jeziernik”.</w:t>
      </w:r>
    </w:p>
    <w:p w:rsidR="00B314B5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Wykonawcy: ………………………………………………………………………………………….</w:t>
      </w: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B314B5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 e-mail: ……………………………………………………………………………………………………….</w:t>
      </w:r>
    </w:p>
    <w:p w:rsidR="00B314B5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B314B5" w:rsidRPr="008D1A81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B314B5" w:rsidRPr="00DA05CC" w:rsidRDefault="00B314B5" w:rsidP="00B314B5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B314B5" w:rsidRPr="00EC747E" w:rsidRDefault="00B314B5" w:rsidP="00B314B5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</w:t>
      </w:r>
      <w:r>
        <w:rPr>
          <w:rFonts w:eastAsia="Times New Roman" w:cs="Times New Roman"/>
          <w:szCs w:val="20"/>
        </w:rPr>
        <w:t xml:space="preserve">bez negocjacji </w:t>
      </w:r>
      <w:r w:rsidRPr="00DA05CC">
        <w:rPr>
          <w:rFonts w:eastAsia="Times New Roman" w:cs="Times New Roman"/>
          <w:szCs w:val="20"/>
        </w:rPr>
        <w:t>na</w:t>
      </w:r>
      <w:r>
        <w:rPr>
          <w:rFonts w:eastAsia="Times New Roman" w:cs="Times New Roman"/>
          <w:szCs w:val="20"/>
        </w:rPr>
        <w:t xml:space="preserve"> realizację zadania inwestycyjnego o nr referencyjnym </w:t>
      </w:r>
      <w:r w:rsidR="00133081">
        <w:rPr>
          <w:rFonts w:eastAsia="Arial" w:cs="Times New Roman"/>
          <w:b/>
          <w:kern w:val="1"/>
          <w:szCs w:val="20"/>
          <w:lang w:eastAsia="zh-CN" w:bidi="hi-IN"/>
        </w:rPr>
        <w:t>SR.272.rb.30</w:t>
      </w:r>
      <w:r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, </w:t>
      </w:r>
      <w:r w:rsidRPr="00EC747E">
        <w:rPr>
          <w:rFonts w:eastAsia="Arial" w:cs="Times New Roman"/>
          <w:kern w:val="1"/>
          <w:szCs w:val="20"/>
          <w:lang w:eastAsia="zh-CN" w:bidi="hi-IN"/>
        </w:rPr>
        <w:t>oferujemy</w:t>
      </w:r>
      <w:r>
        <w:rPr>
          <w:rFonts w:eastAsia="Arial" w:cs="Times New Roman"/>
          <w:kern w:val="1"/>
          <w:szCs w:val="20"/>
          <w:lang w:eastAsia="zh-CN" w:bidi="hi-IN"/>
        </w:rPr>
        <w:t>:</w:t>
      </w:r>
    </w:p>
    <w:p w:rsidR="00B314B5" w:rsidRPr="00DA05CC" w:rsidRDefault="00B314B5" w:rsidP="00B314B5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B314B5" w:rsidRPr="00CC7E8C" w:rsidRDefault="00B314B5" w:rsidP="00B314B5">
      <w:pPr>
        <w:pStyle w:val="Akapitzlist"/>
        <w:numPr>
          <w:ilvl w:val="2"/>
          <w:numId w:val="4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:rsidR="00B314B5" w:rsidRPr="00CC7E8C" w:rsidRDefault="00B314B5" w:rsidP="00B314B5">
      <w:pPr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Times New Roman" w:cs="Times New Roman"/>
          <w:bCs/>
          <w:szCs w:val="20"/>
        </w:rPr>
        <w:t>Oferujemy wykonanie przedmiotu zamówienia za ryczałtową cenę oferty brutto …………………..</w:t>
      </w:r>
      <w:r w:rsidRPr="00CC7E8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CC7E8C">
        <w:rPr>
          <w:rFonts w:eastAsia="Times New Roman" w:cs="Times New Roman"/>
          <w:bCs/>
          <w:szCs w:val="20"/>
        </w:rPr>
        <w:t xml:space="preserve"> w tym stawka podatku VAT …….%</w:t>
      </w:r>
      <w:r w:rsidRPr="00CC7E8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CC7E8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B314B5" w:rsidRDefault="00B314B5" w:rsidP="00B314B5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:rsidR="00B314B5" w:rsidRPr="0003307F" w:rsidRDefault="00B314B5" w:rsidP="00B314B5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>II. Przedłużenie o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kres</w:t>
      </w:r>
      <w:r>
        <w:rPr>
          <w:rFonts w:eastAsia="Times New Roman" w:cs="Times New Roman"/>
          <w:b/>
          <w:color w:val="000000"/>
          <w:szCs w:val="20"/>
          <w:lang w:eastAsia="ar-SA"/>
        </w:rPr>
        <w:t>u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 xml:space="preserve"> gwarancji</w:t>
      </w:r>
      <w:r>
        <w:rPr>
          <w:rFonts w:eastAsia="Times New Roman" w:cs="Times New Roman"/>
          <w:b/>
          <w:color w:val="000000"/>
          <w:szCs w:val="20"/>
          <w:lang w:eastAsia="ar-SA"/>
        </w:rPr>
        <w:t>/rękojmi – max. 40 pkt.</w:t>
      </w:r>
    </w:p>
    <w:p w:rsidR="00B314B5" w:rsidRPr="00DA05CC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Udzielamy zamawiającemu gwarancji minimalnej na okres – 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36 miesięcy; 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Przedłużamy zamawiającemu okres gwarancji o kolejne: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  6 miesięcy,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18 miesięcy,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właściwy termin okresu gwarancji – </w:t>
      </w:r>
      <w:r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)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>.</w:t>
      </w:r>
    </w:p>
    <w:p w:rsidR="00B314B5" w:rsidRPr="000613E6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</w:t>
      </w:r>
      <w:r>
        <w:rPr>
          <w:rFonts w:eastAsia="Times New Roman" w:cs="Times New Roman"/>
          <w:bCs/>
          <w:iCs/>
          <w:szCs w:val="20"/>
          <w:lang w:eastAsia="pl-PL"/>
        </w:rPr>
        <w:t>/rękojmia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musi być wyrażona w pełnych miesiącac</w:t>
      </w:r>
      <w:r>
        <w:rPr>
          <w:rFonts w:eastAsia="Times New Roman" w:cs="Times New Roman"/>
          <w:bCs/>
          <w:iCs/>
          <w:szCs w:val="20"/>
          <w:lang w:eastAsia="pl-PL"/>
        </w:rPr>
        <w:t>h.</w:t>
      </w:r>
    </w:p>
    <w:p w:rsidR="00B314B5" w:rsidRDefault="00B314B5" w:rsidP="00B314B5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Z</w:t>
      </w:r>
      <w:r>
        <w:rPr>
          <w:rFonts w:eastAsia="Times New Roman" w:cs="Times New Roman"/>
          <w:bCs/>
          <w:iCs/>
          <w:szCs w:val="20"/>
          <w:lang w:eastAsia="pl-PL"/>
        </w:rPr>
        <w:t>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mawiający wymaga minimum 36 </w:t>
      </w:r>
      <w:r>
        <w:rPr>
          <w:rFonts w:eastAsia="Times New Roman" w:cs="Times New Roman"/>
          <w:bCs/>
          <w:iCs/>
          <w:szCs w:val="20"/>
          <w:lang w:eastAsia="pl-PL"/>
        </w:rPr>
        <w:t>miesięcznego okresu gwarancji/rękojmi.</w:t>
      </w:r>
    </w:p>
    <w:p w:rsidR="00B314B5" w:rsidRDefault="00B314B5" w:rsidP="00B314B5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W przypadku nie uzupełnienia w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druku oferty pola „przedłużenie okresu gwarancji/rękojmi” z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amawiający uzna, iż </w:t>
      </w:r>
      <w:r>
        <w:rPr>
          <w:rFonts w:eastAsia="Times New Roman" w:cs="Times New Roman"/>
          <w:bCs/>
          <w:iCs/>
          <w:szCs w:val="20"/>
          <w:lang w:eastAsia="pl-PL"/>
        </w:rPr>
        <w:t>wykonawca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zaoferował 36 miesięczny okres gwarancji</w:t>
      </w:r>
      <w:r>
        <w:rPr>
          <w:rFonts w:eastAsia="Times New Roman" w:cs="Times New Roman"/>
          <w:bCs/>
          <w:iCs/>
          <w:szCs w:val="20"/>
          <w:lang w:eastAsia="pl-PL"/>
        </w:rPr>
        <w:t>/rękojmi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i tym samym prz</w:t>
      </w:r>
      <w:r>
        <w:rPr>
          <w:rFonts w:eastAsia="Times New Roman" w:cs="Times New Roman"/>
          <w:bCs/>
          <w:iCs/>
          <w:szCs w:val="20"/>
          <w:lang w:eastAsia="pl-PL"/>
        </w:rPr>
        <w:t>yzna wykonawcy 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punkt</w:t>
      </w:r>
      <w:r>
        <w:rPr>
          <w:rFonts w:eastAsia="Times New Roman" w:cs="Times New Roman"/>
          <w:bCs/>
          <w:iCs/>
          <w:szCs w:val="20"/>
          <w:lang w:eastAsia="pl-PL"/>
        </w:rPr>
        <w:t>ów.</w:t>
      </w:r>
    </w:p>
    <w:p w:rsidR="00B314B5" w:rsidRPr="00DA05CC" w:rsidRDefault="00B314B5" w:rsidP="00B314B5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W przypadku wpisania przez w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ykonawcę </w:t>
      </w:r>
      <w:r>
        <w:rPr>
          <w:rFonts w:eastAsia="Times New Roman" w:cs="Times New Roman"/>
          <w:bCs/>
          <w:iCs/>
          <w:szCs w:val="20"/>
          <w:lang w:eastAsia="pl-PL"/>
        </w:rPr>
        <w:t>przedłużenia okresu gwarancji/rękojmi wyższej niż 24 miesiące z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amawiający uzna, że </w:t>
      </w:r>
      <w:r>
        <w:rPr>
          <w:rFonts w:eastAsia="Times New Roman" w:cs="Times New Roman"/>
          <w:bCs/>
          <w:iCs/>
          <w:szCs w:val="20"/>
          <w:lang w:eastAsia="pl-PL"/>
        </w:rPr>
        <w:t>wykonawca zaoferował 60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gwarancji/rękojmi i tym samym przyzna wykonawcy 40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punktów.</w:t>
      </w:r>
    </w:p>
    <w:p w:rsidR="00B314B5" w:rsidRPr="008270C0" w:rsidRDefault="00B314B5" w:rsidP="00B314B5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:rsidR="00B314B5" w:rsidRPr="00DA05CC" w:rsidRDefault="00B314B5" w:rsidP="00B314B5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IV.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B314B5" w:rsidRPr="00DA05CC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ykonawcy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zamawiającego,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B314B5" w:rsidRPr="00DA05CC" w:rsidRDefault="00B314B5" w:rsidP="00B314B5">
      <w:pPr>
        <w:tabs>
          <w:tab w:val="left" w:pos="0"/>
        </w:tabs>
        <w:suppressAutoHyphens/>
        <w:spacing w:after="60" w:line="240" w:lineRule="auto"/>
        <w:jc w:val="both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B314B5" w:rsidRPr="00DA05CC" w:rsidRDefault="00B314B5" w:rsidP="00B314B5">
      <w:pPr>
        <w:tabs>
          <w:tab w:val="left" w:pos="0"/>
        </w:tabs>
        <w:suppressAutoHyphens/>
        <w:spacing w:after="60" w:line="240" w:lineRule="auto"/>
        <w:jc w:val="both"/>
        <w:rPr>
          <w:rFonts w:eastAsia="Times New Roman" w:cs="Times New Roman"/>
          <w:b/>
          <w:bCs/>
          <w:iCs/>
          <w:szCs w:val="20"/>
          <w:lang w:eastAsia="zh-CN"/>
        </w:rPr>
      </w:pPr>
      <w:r>
        <w:rPr>
          <w:rFonts w:eastAsia="Times New Roman" w:cs="Times New Roman"/>
          <w:b/>
          <w:bCs/>
          <w:iCs/>
          <w:szCs w:val="20"/>
          <w:lang w:eastAsia="zh-CN"/>
        </w:rPr>
        <w:t>V</w:t>
      </w:r>
      <w:r w:rsidRPr="00DA05CC">
        <w:rPr>
          <w:rFonts w:eastAsia="Times New Roman" w:cs="Times New Roman"/>
          <w:b/>
          <w:bCs/>
          <w:iCs/>
          <w:szCs w:val="20"/>
          <w:lang w:eastAsia="zh-CN"/>
        </w:rPr>
        <w:t>. Oświadczamy, że:</w:t>
      </w:r>
    </w:p>
    <w:p w:rsidR="00B314B5" w:rsidRPr="000F6BAC" w:rsidRDefault="00B314B5" w:rsidP="0016607D">
      <w:pPr>
        <w:widowControl w:val="0"/>
        <w:numPr>
          <w:ilvl w:val="3"/>
          <w:numId w:val="12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w ciągu 90 dni kalendarzowych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>od dnia podpisania umowy</w:t>
      </w:r>
    </w:p>
    <w:p w:rsidR="00B314B5" w:rsidRPr="00DA05CC" w:rsidRDefault="00B314B5" w:rsidP="0016607D">
      <w:pPr>
        <w:widowControl w:val="0"/>
        <w:numPr>
          <w:ilvl w:val="3"/>
          <w:numId w:val="12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SWZ;</w:t>
      </w:r>
    </w:p>
    <w:p w:rsidR="00B314B5" w:rsidRPr="00823744" w:rsidRDefault="00B314B5" w:rsidP="0016607D">
      <w:pPr>
        <w:widowControl w:val="0"/>
        <w:numPr>
          <w:ilvl w:val="3"/>
          <w:numId w:val="12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(wykonawcy lub z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amawiającego).</w:t>
      </w:r>
    </w:p>
    <w:p w:rsidR="00B314B5" w:rsidRPr="005A117D" w:rsidRDefault="00B314B5" w:rsidP="0016607D">
      <w:pPr>
        <w:widowControl w:val="0"/>
        <w:numPr>
          <w:ilvl w:val="3"/>
          <w:numId w:val="12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B314B5" w:rsidRDefault="00B314B5" w:rsidP="00B314B5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B314B5" w:rsidRDefault="00B314B5" w:rsidP="00B314B5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 w:val="16"/>
          <w:szCs w:val="16"/>
          <w:lang w:eastAsia="zh-CN"/>
        </w:rPr>
      </w:pPr>
    </w:p>
    <w:p w:rsidR="00B314B5" w:rsidRPr="0096534D" w:rsidRDefault="00B314B5" w:rsidP="007469F8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Times New Roman"/>
          <w:bCs/>
          <w:kern w:val="3"/>
          <w:sz w:val="16"/>
          <w:szCs w:val="16"/>
          <w:lang w:eastAsia="zh-CN"/>
        </w:rPr>
      </w:pPr>
    </w:p>
    <w:p w:rsidR="00B314B5" w:rsidRDefault="00B314B5" w:rsidP="0016607D">
      <w:pPr>
        <w:widowControl w:val="0"/>
        <w:numPr>
          <w:ilvl w:val="3"/>
          <w:numId w:val="12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B314B5" w:rsidRPr="0096534D" w:rsidRDefault="00B314B5" w:rsidP="0016607D">
      <w:pPr>
        <w:widowControl w:val="0"/>
        <w:numPr>
          <w:ilvl w:val="3"/>
          <w:numId w:val="12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B314B5" w:rsidRPr="0096534D" w:rsidRDefault="00B314B5" w:rsidP="0016607D">
      <w:pPr>
        <w:widowControl w:val="0"/>
        <w:numPr>
          <w:ilvl w:val="3"/>
          <w:numId w:val="12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6534D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96534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B314B5" w:rsidRPr="00DF1174" w:rsidRDefault="00B314B5" w:rsidP="0016607D">
      <w:pPr>
        <w:widowControl w:val="0"/>
        <w:numPr>
          <w:ilvl w:val="3"/>
          <w:numId w:val="12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zostały przez nas zaakceptowane i w przypadku wyboru naszej oferty zobowiązujemy się do zawarcia umowy na warunkach tam określonych w miejscu i terminie wskazanym przez zamawiającego.</w:t>
      </w:r>
    </w:p>
    <w:p w:rsidR="00B314B5" w:rsidRPr="00DA05CC" w:rsidRDefault="00B314B5" w:rsidP="0016607D">
      <w:pPr>
        <w:widowControl w:val="0"/>
        <w:numPr>
          <w:ilvl w:val="3"/>
          <w:numId w:val="12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B314B5" w:rsidRPr="00DA05CC" w:rsidRDefault="00B314B5" w:rsidP="0016607D">
      <w:pPr>
        <w:widowControl w:val="0"/>
        <w:numPr>
          <w:ilvl w:val="3"/>
          <w:numId w:val="12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do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30 dni od dnia dostarczenia do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amawiającego prawidłowo wystawionej faktury.</w:t>
      </w:r>
    </w:p>
    <w:p w:rsidR="00B314B5" w:rsidRPr="0010762E" w:rsidRDefault="00B314B5" w:rsidP="0016607D">
      <w:pPr>
        <w:widowControl w:val="0"/>
        <w:numPr>
          <w:ilvl w:val="3"/>
          <w:numId w:val="12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B314B5" w:rsidRPr="0099073E" w:rsidRDefault="00B314B5" w:rsidP="00B314B5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B314B5" w:rsidRPr="00DA05CC" w:rsidRDefault="00B314B5" w:rsidP="00B314B5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VI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. Informujemy, że:</w:t>
      </w:r>
    </w:p>
    <w:p w:rsidR="00B314B5" w:rsidRPr="0056117F" w:rsidRDefault="00B314B5" w:rsidP="0016607D">
      <w:pPr>
        <w:numPr>
          <w:ilvl w:val="0"/>
          <w:numId w:val="126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B314B5" w:rsidRPr="00DA05CC" w:rsidRDefault="00B314B5" w:rsidP="0016607D">
      <w:pPr>
        <w:pStyle w:val="Akapitzlist"/>
        <w:numPr>
          <w:ilvl w:val="0"/>
          <w:numId w:val="126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Cs/>
          <w:szCs w:val="20"/>
          <w:lang w:eastAsia="pl-PL"/>
        </w:rPr>
        <w:t>Robota budowlana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Podwykonawcy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B314B5" w:rsidRPr="00012C25" w:rsidRDefault="00B314B5" w:rsidP="00B314B5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314B5" w:rsidRPr="00012C25" w:rsidRDefault="00B314B5" w:rsidP="00B314B5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B314B5" w:rsidRPr="003E640F" w:rsidRDefault="00B314B5" w:rsidP="00B314B5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B314B5" w:rsidRPr="003E640F" w:rsidRDefault="00B314B5" w:rsidP="00B314B5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B314B5" w:rsidRPr="003E640F" w:rsidRDefault="00B314B5" w:rsidP="00B314B5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B314B5" w:rsidRPr="003E640F" w:rsidRDefault="00B314B5" w:rsidP="00B314B5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- jeżeli wykonawca nie dokona skreślenia zamawiający uzna, że obowiązek podatkowy leży po stronie wykonawcy,</w:t>
      </w:r>
    </w:p>
    <w:p w:rsidR="00B314B5" w:rsidRPr="003E640F" w:rsidRDefault="00B314B5" w:rsidP="00B314B5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>- jeżeli wykonawca nie dokona skreślenia, zamawiający uzna, że nie jest on ani małym ani średnim przedsiębiorcą,</w:t>
      </w:r>
    </w:p>
    <w:p w:rsidR="00B314B5" w:rsidRPr="003E640F" w:rsidRDefault="00B314B5" w:rsidP="00B314B5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niepotrzebne skreślić. Jeżeli wykonawca nie dokona skreślenia i nie wypełni pkt IV ppkt 3, zamawiający uzna, że wykonawca nie zamierza powierzyć części zamówienia podwykonawcom</w:t>
      </w:r>
    </w:p>
    <w:p w:rsidR="00B314B5" w:rsidRPr="006B71EA" w:rsidRDefault="00B314B5" w:rsidP="00B314B5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B314B5" w:rsidRPr="00DA05CC" w:rsidRDefault="00B314B5" w:rsidP="00B314B5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B314B5" w:rsidRPr="00DA05CC" w:rsidRDefault="00B314B5" w:rsidP="00B314B5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B314B5" w:rsidRPr="00DA05CC" w:rsidRDefault="00B314B5" w:rsidP="00B314B5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</w:t>
      </w:r>
    </w:p>
    <w:p w:rsidR="007469F8" w:rsidRDefault="007469F8" w:rsidP="00B314B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540A12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8B67F8"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133081">
        <w:rPr>
          <w:rFonts w:eastAsia="Arial" w:cs="Times New Roman"/>
          <w:b/>
          <w:kern w:val="1"/>
          <w:szCs w:val="20"/>
          <w:lang w:eastAsia="zh-CN" w:bidi="hi-IN"/>
        </w:rPr>
        <w:t>30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6534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2 do SWZ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EE4798" w:rsidRPr="00DA05CC" w:rsidRDefault="00EE4798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szCs w:val="20"/>
          <w:lang w:eastAsia="zh-CN"/>
        </w:rPr>
        <w:t>Zamawiający:</w:t>
      </w:r>
    </w:p>
    <w:p w:rsidR="00EE4798" w:rsidRPr="00D05306" w:rsidRDefault="00EE4798" w:rsidP="00EE4798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F5109C"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="001F66D9" w:rsidRPr="00D05306">
        <w:rPr>
          <w:rFonts w:eastAsia="Times New Roman" w:cs="Times New Roman"/>
          <w:szCs w:val="20"/>
          <w:lang w:eastAsia="zh-CN"/>
        </w:rPr>
        <w:t xml:space="preserve"> </w:t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382245" w:rsidRPr="00D05306">
        <w:rPr>
          <w:rFonts w:eastAsia="Times New Roman" w:cs="Times New Roman"/>
          <w:szCs w:val="20"/>
          <w:lang w:eastAsia="zh-CN"/>
        </w:rPr>
        <w:tab/>
      </w:r>
      <w:r w:rsidR="00D062FD"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 xml:space="preserve">ul. </w:t>
      </w:r>
      <w:r w:rsidR="00F5109C" w:rsidRPr="00D05306">
        <w:rPr>
          <w:rFonts w:eastAsia="Times New Roman" w:cs="Times New Roman"/>
          <w:szCs w:val="20"/>
          <w:lang w:eastAsia="zh-CN"/>
        </w:rPr>
        <w:t>gen. Władysława Sikorskiego 23</w:t>
      </w:r>
    </w:p>
    <w:p w:rsidR="00EE4798" w:rsidRPr="00D05306" w:rsidRDefault="00382245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7B1EE8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</w:t>
      </w:r>
      <w:r w:rsidR="00382245" w:rsidRPr="00DA05CC">
        <w:rPr>
          <w:rFonts w:eastAsia="Arial" w:cs="Times New Roman"/>
          <w:szCs w:val="20"/>
          <w:lang w:eastAsia="zh-CN"/>
        </w:rPr>
        <w:t>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………………</w:t>
      </w:r>
      <w:r w:rsidR="00AA41E8">
        <w:rPr>
          <w:rFonts w:eastAsia="Arial" w:cs="Times New Roman"/>
          <w:szCs w:val="20"/>
          <w:lang w:eastAsia="zh-CN"/>
        </w:rPr>
        <w:t>………..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 w:rsidR="006E53E5"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</w:t>
      </w:r>
      <w:r w:rsidR="00AA41E8">
        <w:rPr>
          <w:rFonts w:eastAsia="Arial" w:cs="Times New Roman"/>
          <w:szCs w:val="20"/>
          <w:lang w:eastAsia="zh-CN"/>
        </w:rPr>
        <w:t>……..</w:t>
      </w:r>
    </w:p>
    <w:p w:rsidR="00EE4798" w:rsidRPr="00DA05CC" w:rsidRDefault="00EE4798" w:rsidP="00EE4798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CC7E8C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OŚWIADCZENIA</w:t>
      </w:r>
    </w:p>
    <w:p w:rsidR="00EE4798" w:rsidRPr="00F62FE0" w:rsidRDefault="00FD7CC7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Wykonawcy/P</w:t>
      </w:r>
      <w:r w:rsidR="00EE4798" w:rsidRPr="00F62FE0">
        <w:rPr>
          <w:rFonts w:eastAsia="Times New Roman" w:cs="Times New Roman"/>
          <w:b/>
          <w:szCs w:val="20"/>
          <w:lang w:eastAsia="zh-CN"/>
        </w:rPr>
        <w:t>odmiotu udostępniającego zasoby/podywkonawcy</w:t>
      </w:r>
      <w:r w:rsidR="00EE4798"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EE4798" w:rsidRPr="00F62FE0" w:rsidRDefault="00EE4798" w:rsidP="00F62FE0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 xml:space="preserve">składane na podstawie art. 125 ust. 1 ustawy </w:t>
      </w:r>
      <w:r w:rsidR="00BA0142" w:rsidRPr="00DA05CC">
        <w:rPr>
          <w:rFonts w:eastAsia="Times New Roman" w:cs="Times New Roman"/>
          <w:b/>
          <w:szCs w:val="20"/>
          <w:lang w:eastAsia="zh-CN"/>
        </w:rPr>
        <w:t>Pzp</w:t>
      </w:r>
      <w:r w:rsidRPr="00DA05CC">
        <w:rPr>
          <w:rFonts w:eastAsia="Times New Roman" w:cs="Times New Roman"/>
          <w:b/>
          <w:szCs w:val="20"/>
          <w:lang w:eastAsia="zh-CN"/>
        </w:rPr>
        <w:t>,</w:t>
      </w:r>
      <w:r w:rsidR="00F62FE0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dotyczące przesłanek wykluczenia</w:t>
      </w:r>
      <w:r w:rsidRPr="00925D14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z postępowania</w:t>
      </w:r>
    </w:p>
    <w:p w:rsidR="00F62FE0" w:rsidRDefault="00F62FE0" w:rsidP="009E1813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6534D" w:rsidRDefault="00F62FE0" w:rsidP="009E1813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E14446">
        <w:rPr>
          <w:rFonts w:eastAsia="Arial" w:cs="Times New Roman"/>
          <w:kern w:val="1"/>
          <w:szCs w:val="20"/>
          <w:lang w:eastAsia="zh-CN" w:bidi="hi-IN"/>
        </w:rPr>
        <w:t>o numerze referencyjnym:</w:t>
      </w:r>
      <w:r w:rsidR="00CC7E8C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133081">
        <w:rPr>
          <w:rFonts w:eastAsia="Arial" w:cs="Times New Roman"/>
          <w:b/>
          <w:kern w:val="1"/>
          <w:szCs w:val="20"/>
          <w:lang w:eastAsia="zh-CN" w:bidi="hi-IN"/>
        </w:rPr>
        <w:t>272.rb.30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.2022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E14446" w:rsidRPr="003C6E94" w:rsidRDefault="00EE4798" w:rsidP="00E14446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>a na podstawie art. 108 ust. 1 u</w:t>
      </w:r>
      <w:r w:rsidRPr="00DA05CC">
        <w:rPr>
          <w:rFonts w:eastAsia="Times New Roman" w:cs="Times New Roman"/>
          <w:bCs/>
          <w:szCs w:val="20"/>
          <w:lang w:eastAsia="zh-CN"/>
        </w:rPr>
        <w:t>stawy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 xml:space="preserve"> Pz</w:t>
      </w:r>
      <w:r w:rsidR="00F279C0">
        <w:rPr>
          <w:rFonts w:eastAsia="Times New Roman" w:cs="Times New Roman"/>
          <w:bCs/>
          <w:szCs w:val="20"/>
          <w:lang w:eastAsia="zh-CN"/>
        </w:rPr>
        <w:t>p</w:t>
      </w:r>
      <w:r w:rsidR="00E14446">
        <w:rPr>
          <w:rFonts w:eastAsia="Times New Roman" w:cs="Times New Roman"/>
          <w:bCs/>
          <w:szCs w:val="20"/>
          <w:lang w:eastAsia="zh-CN"/>
        </w:rPr>
        <w:t xml:space="preserve"> </w:t>
      </w:r>
      <w:r w:rsidR="00E14446" w:rsidRPr="00DE66EE">
        <w:rPr>
          <w:rFonts w:cs="Times New Roman"/>
          <w:bCs/>
          <w:szCs w:val="20"/>
          <w:lang w:eastAsia="zh-CN"/>
        </w:rPr>
        <w:t xml:space="preserve">oraz </w:t>
      </w:r>
      <w:r w:rsidR="00E14446" w:rsidRPr="00DE66EE">
        <w:rPr>
          <w:rFonts w:cs="Times New Roman"/>
        </w:rPr>
        <w:t xml:space="preserve">art. 7 ust. 1 ustawy z dnia 13 kwietnia 2022 r., o szczególnych rozwiązaniach w zakresie przeciwdziałania wspieraniu agresji na Ukrainę oraz służących ochronie </w:t>
      </w:r>
      <w:r w:rsidR="00E14446">
        <w:rPr>
          <w:rFonts w:cs="Times New Roman"/>
        </w:rPr>
        <w:t>bezpieczeństwa narodowego (t.j.:</w:t>
      </w:r>
      <w:r w:rsidR="00E14446" w:rsidRPr="00DE66EE">
        <w:rPr>
          <w:rFonts w:cs="Times New Roman"/>
        </w:rPr>
        <w:t xml:space="preserve"> Dz. U. z 2022 r., poz. 853).</w:t>
      </w: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EE4798" w:rsidRPr="00DA05CC" w:rsidRDefault="00EE4798" w:rsidP="00BF346F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 w:rsidR="00D05306"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D05306"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 w:rsidR="00D05306">
        <w:rPr>
          <w:rFonts w:eastAsia="Times New Roman" w:cs="Times New Roman"/>
          <w:i/>
          <w:szCs w:val="20"/>
          <w:lang w:eastAsia="zh-CN"/>
        </w:rPr>
        <w:t>luczenia spośród wymienionych w 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art. 108 ust. 1 pkt 1, 2, 5 i 6 </w:t>
      </w:r>
      <w:r w:rsidR="00943A30" w:rsidRPr="00DA05CC">
        <w:rPr>
          <w:rFonts w:eastAsia="Times New Roman" w:cs="Times New Roman"/>
          <w:i/>
          <w:szCs w:val="20"/>
          <w:lang w:eastAsia="zh-CN"/>
        </w:rPr>
        <w:t>u</w:t>
      </w:r>
      <w:r w:rsidRPr="00DA05CC">
        <w:rPr>
          <w:rFonts w:eastAsia="Times New Roman" w:cs="Times New Roman"/>
          <w:i/>
          <w:szCs w:val="20"/>
          <w:lang w:eastAsia="zh-CN"/>
        </w:rPr>
        <w:t>stawy</w:t>
      </w:r>
      <w:r w:rsidR="00943A30" w:rsidRPr="00DA05CC">
        <w:rPr>
          <w:rFonts w:eastAsia="Times New Roman" w:cs="Times New Roman"/>
          <w:i/>
          <w:szCs w:val="20"/>
          <w:lang w:eastAsia="zh-CN"/>
        </w:rPr>
        <w:t xml:space="preserve"> Pzp</w:t>
      </w:r>
      <w:r w:rsidRPr="00DA05CC">
        <w:rPr>
          <w:rFonts w:eastAsia="Times New Roman" w:cs="Times New Roman"/>
          <w:i/>
          <w:szCs w:val="20"/>
          <w:lang w:eastAsia="zh-CN"/>
        </w:rPr>
        <w:t>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 w:rsidR="00D05306">
        <w:rPr>
          <w:rFonts w:eastAsia="Times New Roman" w:cs="Times New Roman"/>
          <w:szCs w:val="20"/>
          <w:lang w:eastAsia="zh-CN"/>
        </w:rPr>
        <w:t>ą, na </w:t>
      </w:r>
      <w:r w:rsidR="00943A30" w:rsidRPr="00DA05CC">
        <w:rPr>
          <w:rFonts w:eastAsia="Times New Roman" w:cs="Times New Roman"/>
          <w:szCs w:val="20"/>
          <w:lang w:eastAsia="zh-CN"/>
        </w:rPr>
        <w:t>podstawie art. 110 ust. 2 </w:t>
      </w:r>
      <w:r w:rsidR="00392261" w:rsidRPr="00DA05CC">
        <w:rPr>
          <w:rFonts w:eastAsia="Times New Roman" w:cs="Times New Roman"/>
          <w:szCs w:val="20"/>
          <w:lang w:eastAsia="zh-CN"/>
        </w:rPr>
        <w:t>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392261" w:rsidRPr="00DA05CC">
        <w:rPr>
          <w:rFonts w:eastAsia="Times New Roman" w:cs="Times New Roman"/>
          <w:szCs w:val="20"/>
          <w:lang w:eastAsia="zh-CN"/>
        </w:rPr>
        <w:t xml:space="preserve">Pzp, </w:t>
      </w:r>
      <w:r w:rsidRPr="00DA05CC">
        <w:rPr>
          <w:rFonts w:eastAsia="Times New Roman" w:cs="Times New Roman"/>
          <w:szCs w:val="20"/>
          <w:lang w:eastAsia="zh-CN"/>
        </w:rPr>
        <w:t>podjąłem  następujące środki naprawcze: 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……………………</w:t>
      </w:r>
      <w:r w:rsidR="00D05306">
        <w:rPr>
          <w:rFonts w:eastAsia="Times New Roman" w:cs="Times New Roman"/>
          <w:szCs w:val="20"/>
          <w:lang w:eastAsia="zh-CN"/>
        </w:rPr>
        <w:t>……………………………………………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</w:t>
      </w:r>
      <w:r w:rsidR="00382245"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</w:t>
      </w:r>
      <w:r w:rsidR="00D05306">
        <w:rPr>
          <w:rFonts w:eastAsia="Times New Roman" w:cs="Times New Roman"/>
          <w:szCs w:val="20"/>
          <w:lang w:eastAsia="zh-CN"/>
        </w:rPr>
        <w:t>………</w:t>
      </w:r>
      <w:r w:rsidR="00B57444">
        <w:rPr>
          <w:rFonts w:eastAsia="Times New Roman" w:cs="Times New Roman"/>
          <w:szCs w:val="20"/>
          <w:lang w:eastAsia="zh-CN"/>
        </w:rPr>
        <w:t>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E4798" w:rsidRPr="006F5986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392261" w:rsidRPr="00DA05CC" w:rsidRDefault="00392261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C7E8C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bookmarkStart w:id="0" w:name="_Hlk62731373"/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3E0998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AA41E8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  <w:bookmarkEnd w:id="0"/>
    </w:p>
    <w:p w:rsidR="004F7579" w:rsidRDefault="004F7579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607B" w:rsidRDefault="00D5607B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607B" w:rsidRDefault="00D5607B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74E5B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74E5B" w:rsidRPr="00D05306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7D30" w:rsidRDefault="00D57D3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3B74" w:rsidRDefault="00D53B74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81815" w:rsidRPr="00132800" w:rsidRDefault="008B67F8" w:rsidP="0013280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94225E">
        <w:rPr>
          <w:rFonts w:eastAsia="Arial" w:cs="Times New Roman"/>
          <w:b/>
          <w:kern w:val="1"/>
          <w:szCs w:val="20"/>
          <w:lang w:eastAsia="zh-CN" w:bidi="hi-IN"/>
        </w:rPr>
        <w:t>272.</w:t>
      </w:r>
      <w:r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133081">
        <w:rPr>
          <w:rFonts w:eastAsia="Arial" w:cs="Times New Roman"/>
          <w:b/>
          <w:kern w:val="1"/>
          <w:szCs w:val="20"/>
          <w:lang w:eastAsia="zh-CN" w:bidi="hi-IN"/>
        </w:rPr>
        <w:t>30</w:t>
      </w:r>
      <w:r w:rsidR="00D81815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93256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D81815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D81815" w:rsidRPr="00DA05CC" w:rsidRDefault="00D81815" w:rsidP="00D81815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02139B" w:rsidRPr="00DA05CC" w:rsidRDefault="0002139B" w:rsidP="00665468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EE4798" w:rsidP="0002139B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F5109C" w:rsidRPr="00D05306" w:rsidRDefault="00F5109C" w:rsidP="00BF346F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F5109C" w:rsidRPr="00D05306" w:rsidRDefault="00F5109C" w:rsidP="00BF346F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5109C" w:rsidRPr="00D05306" w:rsidRDefault="00BF346F" w:rsidP="00BF346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AA41E8" w:rsidRDefault="00EE4798" w:rsidP="00AA41E8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………………………</w:t>
      </w:r>
    </w:p>
    <w:p w:rsidR="00EE4798" w:rsidRPr="00DA05CC" w:rsidRDefault="00524072" w:rsidP="00524072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</w:t>
      </w:r>
      <w:r w:rsidR="00EE4798" w:rsidRPr="00DA05CC">
        <w:rPr>
          <w:rFonts w:eastAsia="Times New Roman" w:cs="Times New Roman"/>
          <w:i/>
          <w:szCs w:val="20"/>
          <w:lang w:eastAsia="zh-CN"/>
        </w:rPr>
        <w:t>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AA41E8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</w:t>
      </w:r>
    </w:p>
    <w:p w:rsidR="00EE4798" w:rsidRPr="00DA05CC" w:rsidRDefault="00536858" w:rsidP="00536858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(imię, nazwisko, </w:t>
      </w:r>
      <w:r w:rsidR="00EE4798" w:rsidRPr="00DA05CC">
        <w:rPr>
          <w:rFonts w:eastAsia="Times New Roman" w:cs="Times New Roman"/>
          <w:i/>
          <w:szCs w:val="20"/>
          <w:lang w:eastAsia="zh-CN"/>
        </w:rPr>
        <w:t>stanowisko/podstawa do reprezentacji)</w:t>
      </w:r>
    </w:p>
    <w:p w:rsidR="00EE4798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D51D2" w:rsidRDefault="00CC7E8C" w:rsidP="005D51D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F62FE0" w:rsidRDefault="00F62FE0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5D51D2" w:rsidRPr="00F62FE0" w:rsidRDefault="00FD7CC7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Wykonawcy/P</w:t>
      </w:r>
      <w:r w:rsidR="005D51D2" w:rsidRPr="00F62FE0">
        <w:rPr>
          <w:rFonts w:eastAsia="Arial" w:cs="Times New Roman"/>
          <w:b/>
          <w:kern w:val="1"/>
          <w:szCs w:val="20"/>
          <w:lang w:eastAsia="zh-CN" w:bidi="hi-IN"/>
        </w:rPr>
        <w:t>odmiotu udostępniającego zasoby</w:t>
      </w:r>
      <w:r w:rsidR="005D51D2"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="005D51D2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5D51D2" w:rsidRPr="00F62FE0" w:rsidRDefault="00F62FE0" w:rsidP="005D51D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E14446" w:rsidRPr="00E14446" w:rsidRDefault="00CC7E8C" w:rsidP="00E14446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E14446">
        <w:rPr>
          <w:rFonts w:eastAsia="Arial" w:cs="Times New Roman"/>
          <w:kern w:val="1"/>
          <w:szCs w:val="20"/>
          <w:lang w:eastAsia="zh-CN" w:bidi="hi-IN"/>
        </w:rPr>
        <w:t xml:space="preserve">o numerze referencyjnym: 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133081">
        <w:rPr>
          <w:rFonts w:eastAsia="Arial" w:cs="Times New Roman"/>
          <w:b/>
          <w:kern w:val="1"/>
          <w:szCs w:val="20"/>
          <w:lang w:eastAsia="zh-CN" w:bidi="hi-IN"/>
        </w:rPr>
        <w:t>272.rb.30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.2022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:</w:t>
      </w:r>
    </w:p>
    <w:p w:rsidR="00EE4798" w:rsidRPr="00DA05CC" w:rsidRDefault="00EE4798" w:rsidP="00CC7E8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ającego w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SWZ  nr </w:t>
      </w:r>
      <w:r w:rsidR="00133081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SR.272.rb.30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 w:rsidR="00F62FE0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</w:t>
      </w:r>
      <w:r w:rsidR="005B311D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órej określono warunki udziału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F62FE0" w:rsidRPr="00DA05CC" w:rsidRDefault="00F62FE0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Pr="00DA05CC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że w celu wykazania spełniania warunku udziału w postępowaniu, określonego przez Zamawiającego w</w:t>
      </w:r>
      <w:r w:rsidR="0061308A"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SWZ</w:t>
      </w:r>
      <w:r w:rsidR="00F279C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nr </w:t>
      </w:r>
      <w:r w:rsidR="00133081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SR.272.rb.30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</w:t>
      </w:r>
      <w:r w:rsidR="00392261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i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B0BDD"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53685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zakresie: 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EE4798" w:rsidRPr="00C8207E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4F7579" w:rsidRPr="00C8207E" w:rsidRDefault="00EE4798" w:rsidP="007E7AFC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="00392261"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wypełnia tylko </w:t>
      </w:r>
      <w:r w:rsidR="006D0CBD" w:rsidRPr="00C8207E">
        <w:rPr>
          <w:rFonts w:eastAsia="Times New Roman" w:cs="Times New Roman"/>
          <w:bCs/>
          <w:sz w:val="16"/>
          <w:szCs w:val="16"/>
          <w:lang w:eastAsia="zh-CN"/>
        </w:rPr>
        <w:t>Wykonawca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, który w celu wykazania spełnienia warunków udziału polega na zasobach podmiotu</w:t>
      </w:r>
      <w:bookmarkStart w:id="1" w:name="_Hlk61172342"/>
    </w:p>
    <w:p w:rsidR="00C8207E" w:rsidRDefault="00C8207E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C4100" w:rsidRDefault="004F7579" w:rsidP="007C410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DA05CC" w:rsidRDefault="004F7579" w:rsidP="00F62FE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C8207E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Default="004F7579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E3D63" w:rsidRDefault="005E3D63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E3D63" w:rsidRDefault="005E3D63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4225E" w:rsidRDefault="0094225E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F62FE0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32800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32800" w:rsidRPr="00D05306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32800" w:rsidRPr="00D05306" w:rsidRDefault="0013280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bookmarkEnd w:id="1"/>
    <w:p w:rsidR="00E14446" w:rsidRDefault="00E14446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E14446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47641F" w15:done="0"/>
  <w15:commentEx w15:paraId="4A41778A" w15:done="0"/>
  <w15:commentEx w15:paraId="4E3FEBCC" w15:done="0"/>
  <w15:commentEx w15:paraId="76BE0658" w15:done="0"/>
  <w15:commentEx w15:paraId="3C7B1F39" w15:done="0"/>
  <w15:commentEx w15:paraId="1D0578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3F49" w16cex:dateUtc="2022-04-07T08:45:00Z"/>
  <w16cex:commentExtensible w16cex:durableId="25F93E7C" w16cex:dateUtc="2022-04-07T08:42:00Z"/>
  <w16cex:commentExtensible w16cex:durableId="25F93EFB" w16cex:dateUtc="2022-04-07T08:44:00Z"/>
  <w16cex:commentExtensible w16cex:durableId="25F93F76" w16cex:dateUtc="2022-04-07T08:46:00Z"/>
  <w16cex:commentExtensible w16cex:durableId="25F9406C" w16cex:dateUtc="2022-04-07T08:50:00Z"/>
  <w16cex:commentExtensible w16cex:durableId="25F940A7" w16cex:dateUtc="2022-04-07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47641F" w16cid:durableId="25F93F49"/>
  <w16cid:commentId w16cid:paraId="4A41778A" w16cid:durableId="25F93E7C"/>
  <w16cid:commentId w16cid:paraId="4E3FEBCC" w16cid:durableId="25F93EFB"/>
  <w16cid:commentId w16cid:paraId="76BE0658" w16cid:durableId="25F93F76"/>
  <w16cid:commentId w16cid:paraId="3C7B1F39" w16cid:durableId="25F9406C"/>
  <w16cid:commentId w16cid:paraId="1D0578A2" w16cid:durableId="25F940A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867" w:rsidRDefault="004C4867">
      <w:pPr>
        <w:spacing w:after="0" w:line="240" w:lineRule="auto"/>
      </w:pPr>
      <w:r>
        <w:separator/>
      </w:r>
    </w:p>
  </w:endnote>
  <w:endnote w:type="continuationSeparator" w:id="0">
    <w:p w:rsidR="004C4867" w:rsidRDefault="004C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B" w:rsidRDefault="0099042C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04353B">
      <w:rPr>
        <w:szCs w:val="20"/>
      </w:rPr>
      <w:instrText xml:space="preserve"> PAGE </w:instrText>
    </w:r>
    <w:r>
      <w:rPr>
        <w:szCs w:val="20"/>
      </w:rPr>
      <w:fldChar w:fldCharType="separate"/>
    </w:r>
    <w:r w:rsidR="00133081">
      <w:rPr>
        <w:noProof/>
        <w:szCs w:val="20"/>
      </w:rPr>
      <w:t>4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867" w:rsidRDefault="004C4867">
      <w:pPr>
        <w:spacing w:after="0" w:line="240" w:lineRule="auto"/>
      </w:pPr>
      <w:r>
        <w:separator/>
      </w:r>
    </w:p>
  </w:footnote>
  <w:footnote w:type="continuationSeparator" w:id="0">
    <w:p w:rsidR="004C4867" w:rsidRDefault="004C4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910BFD"/>
    <w:multiLevelType w:val="hybridMultilevel"/>
    <w:tmpl w:val="7FC88200"/>
    <w:lvl w:ilvl="0" w:tplc="EF60ED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3C758F"/>
    <w:multiLevelType w:val="hybridMultilevel"/>
    <w:tmpl w:val="A6FA4154"/>
    <w:lvl w:ilvl="0" w:tplc="64D4B45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2E91757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14684"/>
    <w:multiLevelType w:val="multilevel"/>
    <w:tmpl w:val="072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1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71B1C69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21510E"/>
    <w:multiLevelType w:val="hybridMultilevel"/>
    <w:tmpl w:val="AF82BE58"/>
    <w:lvl w:ilvl="0" w:tplc="BBE260FC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844B7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C4B7EDD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8">
    <w:nsid w:val="2CCC5B35"/>
    <w:multiLevelType w:val="multilevel"/>
    <w:tmpl w:val="179C3C3E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  <w:lang w:eastAsia="pl-PL" w:bidi="pl-P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B344C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2E6A4555"/>
    <w:multiLevelType w:val="hybridMultilevel"/>
    <w:tmpl w:val="BAC0C6FA"/>
    <w:lvl w:ilvl="0" w:tplc="F2601618">
      <w:start w:val="1"/>
      <w:numFmt w:val="decimal"/>
      <w:lvlText w:val="%1)"/>
      <w:lvlJc w:val="left"/>
      <w:pPr>
        <w:ind w:left="2146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4E45D9"/>
    <w:multiLevelType w:val="hybridMultilevel"/>
    <w:tmpl w:val="01A4484E"/>
    <w:lvl w:ilvl="0" w:tplc="D5F24302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03F7582"/>
    <w:multiLevelType w:val="multilevel"/>
    <w:tmpl w:val="B5702C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0">
    <w:nsid w:val="418F442F"/>
    <w:multiLevelType w:val="multilevel"/>
    <w:tmpl w:val="F7A64A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5D9613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4">
    <w:nsid w:val="4877420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60B1A4E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2">
    <w:nsid w:val="563C70D9"/>
    <w:multiLevelType w:val="multilevel"/>
    <w:tmpl w:val="4F9A602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5">
    <w:nsid w:val="57312DB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2B1F28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3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F1E5B98"/>
    <w:multiLevelType w:val="multilevel"/>
    <w:tmpl w:val="2F7046FE"/>
    <w:lvl w:ilvl="0">
      <w:start w:val="1"/>
      <w:numFmt w:val="lowerLetter"/>
      <w:lvlText w:val="%1)"/>
      <w:lvlJc w:val="left"/>
      <w:pPr>
        <w:ind w:left="1623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2343" w:hanging="360"/>
      </w:pPr>
    </w:lvl>
    <w:lvl w:ilvl="2">
      <w:start w:val="1"/>
      <w:numFmt w:val="lowerRoman"/>
      <w:lvlText w:val="%3."/>
      <w:lvlJc w:val="right"/>
      <w:pPr>
        <w:ind w:left="3063" w:hanging="180"/>
      </w:pPr>
    </w:lvl>
    <w:lvl w:ilvl="3">
      <w:start w:val="1"/>
      <w:numFmt w:val="decimal"/>
      <w:lvlText w:val="%4."/>
      <w:lvlJc w:val="left"/>
      <w:pPr>
        <w:ind w:left="3783" w:hanging="360"/>
      </w:pPr>
    </w:lvl>
    <w:lvl w:ilvl="4">
      <w:start w:val="1"/>
      <w:numFmt w:val="lowerLetter"/>
      <w:lvlText w:val="%5."/>
      <w:lvlJc w:val="left"/>
      <w:pPr>
        <w:ind w:left="4503" w:hanging="360"/>
      </w:pPr>
    </w:lvl>
    <w:lvl w:ilvl="5">
      <w:start w:val="1"/>
      <w:numFmt w:val="lowerRoman"/>
      <w:lvlText w:val="%6."/>
      <w:lvlJc w:val="right"/>
      <w:pPr>
        <w:ind w:left="5223" w:hanging="180"/>
      </w:pPr>
    </w:lvl>
    <w:lvl w:ilvl="6">
      <w:start w:val="1"/>
      <w:numFmt w:val="decimal"/>
      <w:lvlText w:val="%7."/>
      <w:lvlJc w:val="left"/>
      <w:pPr>
        <w:ind w:left="5943" w:hanging="360"/>
      </w:pPr>
    </w:lvl>
    <w:lvl w:ilvl="7">
      <w:start w:val="1"/>
      <w:numFmt w:val="lowerLetter"/>
      <w:lvlText w:val="%8."/>
      <w:lvlJc w:val="left"/>
      <w:pPr>
        <w:ind w:left="6663" w:hanging="360"/>
      </w:pPr>
    </w:lvl>
    <w:lvl w:ilvl="8">
      <w:start w:val="1"/>
      <w:numFmt w:val="lowerRoman"/>
      <w:lvlText w:val="%9."/>
      <w:lvlJc w:val="right"/>
      <w:pPr>
        <w:ind w:left="7383" w:hanging="180"/>
      </w:pPr>
    </w:lvl>
  </w:abstractNum>
  <w:abstractNum w:abstractNumId="121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A81665"/>
    <w:multiLevelType w:val="hybridMultilevel"/>
    <w:tmpl w:val="B0042DC8"/>
    <w:lvl w:ilvl="0" w:tplc="B4E2F024">
      <w:start w:val="1"/>
      <w:numFmt w:val="decimal"/>
      <w:lvlText w:val="%1."/>
      <w:lvlJc w:val="left"/>
      <w:pPr>
        <w:ind w:left="150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4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5C0F8C"/>
    <w:multiLevelType w:val="multilevel"/>
    <w:tmpl w:val="5CA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AF42B6"/>
    <w:multiLevelType w:val="multilevel"/>
    <w:tmpl w:val="0A0EFC5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6EC14311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7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2DE706C"/>
    <w:multiLevelType w:val="hybridMultilevel"/>
    <w:tmpl w:val="3F84FEA2"/>
    <w:lvl w:ilvl="0" w:tplc="64D4B4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9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1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3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5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0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37547"/>
    <w:multiLevelType w:val="hybridMultilevel"/>
    <w:tmpl w:val="10DACD4A"/>
    <w:lvl w:ilvl="0" w:tplc="13EC8D80">
      <w:start w:val="1"/>
      <w:numFmt w:val="lowerLetter"/>
      <w:lvlText w:val="%1)"/>
      <w:lvlJc w:val="left"/>
      <w:pPr>
        <w:ind w:left="2866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55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FF93844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</w:num>
  <w:num w:numId="2">
    <w:abstractNumId w:val="157"/>
  </w:num>
  <w:num w:numId="3">
    <w:abstractNumId w:val="76"/>
  </w:num>
  <w:num w:numId="4">
    <w:abstractNumId w:val="145"/>
  </w:num>
  <w:num w:numId="5">
    <w:abstractNumId w:val="48"/>
  </w:num>
  <w:num w:numId="6">
    <w:abstractNumId w:val="50"/>
  </w:num>
  <w:num w:numId="7">
    <w:abstractNumId w:val="103"/>
  </w:num>
  <w:num w:numId="8">
    <w:abstractNumId w:val="139"/>
  </w:num>
  <w:num w:numId="9">
    <w:abstractNumId w:val="98"/>
  </w:num>
  <w:num w:numId="10">
    <w:abstractNumId w:val="137"/>
  </w:num>
  <w:num w:numId="11">
    <w:abstractNumId w:val="53"/>
  </w:num>
  <w:num w:numId="12">
    <w:abstractNumId w:val="128"/>
  </w:num>
  <w:num w:numId="13">
    <w:abstractNumId w:val="71"/>
  </w:num>
  <w:num w:numId="14">
    <w:abstractNumId w:val="96"/>
  </w:num>
  <w:num w:numId="15">
    <w:abstractNumId w:val="146"/>
  </w:num>
  <w:num w:numId="16">
    <w:abstractNumId w:val="148"/>
  </w:num>
  <w:num w:numId="17">
    <w:abstractNumId w:val="1"/>
  </w:num>
  <w:num w:numId="18">
    <w:abstractNumId w:val="100"/>
  </w:num>
  <w:num w:numId="19">
    <w:abstractNumId w:val="134"/>
  </w:num>
  <w:num w:numId="20">
    <w:abstractNumId w:val="111"/>
  </w:num>
  <w:num w:numId="21">
    <w:abstractNumId w:val="8"/>
  </w:num>
  <w:num w:numId="22">
    <w:abstractNumId w:val="131"/>
  </w:num>
  <w:num w:numId="23">
    <w:abstractNumId w:val="147"/>
  </w:num>
  <w:num w:numId="24">
    <w:abstractNumId w:val="93"/>
  </w:num>
  <w:num w:numId="25">
    <w:abstractNumId w:val="62"/>
  </w:num>
  <w:num w:numId="26">
    <w:abstractNumId w:val="94"/>
  </w:num>
  <w:num w:numId="27">
    <w:abstractNumId w:val="135"/>
  </w:num>
  <w:num w:numId="28">
    <w:abstractNumId w:val="156"/>
  </w:num>
  <w:num w:numId="29">
    <w:abstractNumId w:val="125"/>
  </w:num>
  <w:num w:numId="30">
    <w:abstractNumId w:val="87"/>
  </w:num>
  <w:num w:numId="31">
    <w:abstractNumId w:val="109"/>
  </w:num>
  <w:num w:numId="32">
    <w:abstractNumId w:val="152"/>
  </w:num>
  <w:num w:numId="33">
    <w:abstractNumId w:val="99"/>
  </w:num>
  <w:num w:numId="34">
    <w:abstractNumId w:val="119"/>
  </w:num>
  <w:num w:numId="35">
    <w:abstractNumId w:val="124"/>
  </w:num>
  <w:num w:numId="36">
    <w:abstractNumId w:val="81"/>
  </w:num>
  <w:num w:numId="37">
    <w:abstractNumId w:val="77"/>
  </w:num>
  <w:num w:numId="38">
    <w:abstractNumId w:val="42"/>
  </w:num>
  <w:num w:numId="39">
    <w:abstractNumId w:val="34"/>
  </w:num>
  <w:num w:numId="40">
    <w:abstractNumId w:val="89"/>
  </w:num>
  <w:num w:numId="41">
    <w:abstractNumId w:val="108"/>
  </w:num>
  <w:num w:numId="42">
    <w:abstractNumId w:val="97"/>
  </w:num>
  <w:num w:numId="43">
    <w:abstractNumId w:val="82"/>
  </w:num>
  <w:num w:numId="44">
    <w:abstractNumId w:val="91"/>
  </w:num>
  <w:num w:numId="45">
    <w:abstractNumId w:val="32"/>
  </w:num>
  <w:num w:numId="46">
    <w:abstractNumId w:val="35"/>
  </w:num>
  <w:num w:numId="47">
    <w:abstractNumId w:val="46"/>
  </w:num>
  <w:num w:numId="48">
    <w:abstractNumId w:val="56"/>
  </w:num>
  <w:num w:numId="49">
    <w:abstractNumId w:val="130"/>
  </w:num>
  <w:num w:numId="50">
    <w:abstractNumId w:val="39"/>
  </w:num>
  <w:num w:numId="51">
    <w:abstractNumId w:val="33"/>
  </w:num>
  <w:num w:numId="52">
    <w:abstractNumId w:val="115"/>
  </w:num>
  <w:num w:numId="53">
    <w:abstractNumId w:val="51"/>
  </w:num>
  <w:num w:numId="54">
    <w:abstractNumId w:val="67"/>
  </w:num>
  <w:num w:numId="55">
    <w:abstractNumId w:val="104"/>
  </w:num>
  <w:num w:numId="56">
    <w:abstractNumId w:val="118"/>
  </w:num>
  <w:num w:numId="57">
    <w:abstractNumId w:val="45"/>
  </w:num>
  <w:num w:numId="58">
    <w:abstractNumId w:val="144"/>
  </w:num>
  <w:num w:numId="59">
    <w:abstractNumId w:val="155"/>
  </w:num>
  <w:num w:numId="60">
    <w:abstractNumId w:val="114"/>
  </w:num>
  <w:num w:numId="61">
    <w:abstractNumId w:val="88"/>
  </w:num>
  <w:num w:numId="62">
    <w:abstractNumId w:val="149"/>
  </w:num>
  <w:num w:numId="63">
    <w:abstractNumId w:val="153"/>
  </w:num>
  <w:num w:numId="64">
    <w:abstractNumId w:val="121"/>
  </w:num>
  <w:num w:numId="65">
    <w:abstractNumId w:val="26"/>
  </w:num>
  <w:num w:numId="66">
    <w:abstractNumId w:val="143"/>
  </w:num>
  <w:num w:numId="67">
    <w:abstractNumId w:val="41"/>
  </w:num>
  <w:num w:numId="68">
    <w:abstractNumId w:val="78"/>
  </w:num>
  <w:num w:numId="69">
    <w:abstractNumId w:val="55"/>
  </w:num>
  <w:num w:numId="70">
    <w:abstractNumId w:val="85"/>
  </w:num>
  <w:num w:numId="71">
    <w:abstractNumId w:val="116"/>
  </w:num>
  <w:num w:numId="72">
    <w:abstractNumId w:val="142"/>
  </w:num>
  <w:num w:numId="73">
    <w:abstractNumId w:val="140"/>
  </w:num>
  <w:num w:numId="74">
    <w:abstractNumId w:val="95"/>
  </w:num>
  <w:num w:numId="75">
    <w:abstractNumId w:val="133"/>
  </w:num>
  <w:num w:numId="76">
    <w:abstractNumId w:val="127"/>
  </w:num>
  <w:num w:numId="77">
    <w:abstractNumId w:val="107"/>
  </w:num>
  <w:num w:numId="78">
    <w:abstractNumId w:val="66"/>
  </w:num>
  <w:num w:numId="79">
    <w:abstractNumId w:val="141"/>
  </w:num>
  <w:num w:numId="80">
    <w:abstractNumId w:val="113"/>
  </w:num>
  <w:num w:numId="81">
    <w:abstractNumId w:val="74"/>
  </w:num>
  <w:num w:numId="82">
    <w:abstractNumId w:val="150"/>
  </w:num>
  <w:num w:numId="83">
    <w:abstractNumId w:val="47"/>
  </w:num>
  <w:num w:numId="84">
    <w:abstractNumId w:val="92"/>
  </w:num>
  <w:num w:numId="85">
    <w:abstractNumId w:val="68"/>
  </w:num>
  <w:num w:numId="86">
    <w:abstractNumId w:val="31"/>
  </w:num>
  <w:num w:numId="87">
    <w:abstractNumId w:val="16"/>
  </w:num>
  <w:num w:numId="88">
    <w:abstractNumId w:val="21"/>
  </w:num>
  <w:num w:numId="89">
    <w:abstractNumId w:val="73"/>
  </w:num>
  <w:num w:numId="90">
    <w:abstractNumId w:val="90"/>
  </w:num>
  <w:num w:numId="91">
    <w:abstractNumId w:val="110"/>
  </w:num>
  <w:num w:numId="92">
    <w:abstractNumId w:val="75"/>
  </w:num>
  <w:num w:numId="93">
    <w:abstractNumId w:val="72"/>
  </w:num>
  <w:num w:numId="94">
    <w:abstractNumId w:val="129"/>
  </w:num>
  <w:num w:numId="95">
    <w:abstractNumId w:val="136"/>
  </w:num>
  <w:num w:numId="96">
    <w:abstractNumId w:val="61"/>
  </w:num>
  <w:num w:numId="97">
    <w:abstractNumId w:val="154"/>
  </w:num>
  <w:num w:numId="98">
    <w:abstractNumId w:val="120"/>
  </w:num>
  <w:num w:numId="99">
    <w:abstractNumId w:val="102"/>
  </w:num>
  <w:num w:numId="100">
    <w:abstractNumId w:val="58"/>
  </w:num>
  <w:num w:numId="101">
    <w:abstractNumId w:val="49"/>
  </w:num>
  <w:num w:numId="102">
    <w:abstractNumId w:val="123"/>
  </w:num>
  <w:num w:numId="103">
    <w:abstractNumId w:val="132"/>
  </w:num>
  <w:num w:numId="104">
    <w:abstractNumId w:val="64"/>
  </w:num>
  <w:num w:numId="105">
    <w:abstractNumId w:val="70"/>
  </w:num>
  <w:num w:numId="106">
    <w:abstractNumId w:val="60"/>
  </w:num>
  <w:num w:numId="10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6"/>
  </w:num>
  <w:num w:numId="112">
    <w:abstractNumId w:val="126"/>
  </w:num>
  <w:num w:numId="113">
    <w:abstractNumId w:val="57"/>
  </w:num>
  <w:num w:numId="114">
    <w:abstractNumId w:val="80"/>
  </w:num>
  <w:num w:numId="115">
    <w:abstractNumId w:val="38"/>
  </w:num>
  <w:num w:numId="116">
    <w:abstractNumId w:val="138"/>
  </w:num>
  <w:num w:numId="117">
    <w:abstractNumId w:val="40"/>
  </w:num>
  <w:num w:numId="118">
    <w:abstractNumId w:val="112"/>
  </w:num>
  <w:num w:numId="119">
    <w:abstractNumId w:val="29"/>
  </w:num>
  <w:num w:numId="120">
    <w:abstractNumId w:val="43"/>
  </w:num>
  <w:num w:numId="121">
    <w:abstractNumId w:val="151"/>
  </w:num>
  <w:num w:numId="122">
    <w:abstractNumId w:val="59"/>
  </w:num>
  <w:num w:numId="123">
    <w:abstractNumId w:val="28"/>
  </w:num>
  <w:num w:numId="124">
    <w:abstractNumId w:val="44"/>
  </w:num>
  <w:num w:numId="125">
    <w:abstractNumId w:val="54"/>
  </w:num>
  <w:num w:numId="126">
    <w:abstractNumId w:val="84"/>
  </w:num>
  <w:num w:numId="127">
    <w:abstractNumId w:val="83"/>
  </w:num>
  <w:num w:numId="128">
    <w:abstractNumId w:val="158"/>
  </w:num>
  <w:num w:numId="129">
    <w:abstractNumId w:val="101"/>
  </w:num>
  <w:num w:numId="130">
    <w:abstractNumId w:val="105"/>
  </w:num>
  <w:num w:numId="131">
    <w:abstractNumId w:val="79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hdrShapeDefaults>
    <o:shapedefaults v:ext="edit" spidmax="24883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1C5E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0270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2800"/>
    <w:rsid w:val="00133081"/>
    <w:rsid w:val="0013375F"/>
    <w:rsid w:val="00134E54"/>
    <w:rsid w:val="00134FB7"/>
    <w:rsid w:val="001365C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3D0C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940"/>
    <w:rsid w:val="00292AF3"/>
    <w:rsid w:val="00294A6A"/>
    <w:rsid w:val="00295125"/>
    <w:rsid w:val="0029765B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E4F"/>
    <w:rsid w:val="002F2655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47FC3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5E90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4867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7F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05F0B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69F8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4E36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42C4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4FCA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42C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AC5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2EBE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14B5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16C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FC1"/>
    <w:rsid w:val="00CC567F"/>
    <w:rsid w:val="00CC7E8C"/>
    <w:rsid w:val="00CD18B1"/>
    <w:rsid w:val="00CD1A06"/>
    <w:rsid w:val="00CD2BA1"/>
    <w:rsid w:val="00CD307F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5AED"/>
    <w:rsid w:val="00E40F39"/>
    <w:rsid w:val="00E43D0D"/>
    <w:rsid w:val="00E442CD"/>
    <w:rsid w:val="00E44FE3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7A84"/>
    <w:rsid w:val="00F10347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46A"/>
    <w:rsid w:val="00F428B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3A20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110270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20D6C-02D8-47FD-B3CC-2B52C16F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1399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29</cp:revision>
  <cp:lastPrinted>2022-07-25T07:43:00Z</cp:lastPrinted>
  <dcterms:created xsi:type="dcterms:W3CDTF">2022-04-07T08:52:00Z</dcterms:created>
  <dcterms:modified xsi:type="dcterms:W3CDTF">2022-08-18T10:20:00Z</dcterms:modified>
</cp:coreProperties>
</file>