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F176C0" w14:textId="33AD74B2" w:rsidR="001B6843" w:rsidRPr="00525EFF" w:rsidRDefault="001B6843" w:rsidP="001B6843">
      <w:pPr>
        <w:pStyle w:val="Nagwek4"/>
        <w:spacing w:before="0" w:after="360"/>
        <w:ind w:left="0" w:hanging="2"/>
        <w:jc w:val="right"/>
        <w:rPr>
          <w:sz w:val="22"/>
          <w:szCs w:val="22"/>
        </w:rPr>
      </w:pPr>
      <w:r w:rsidRPr="00525EFF">
        <w:rPr>
          <w:b w:val="0"/>
          <w:sz w:val="22"/>
          <w:szCs w:val="22"/>
        </w:rPr>
        <w:t xml:space="preserve">Załącznik nr </w:t>
      </w:r>
      <w:r w:rsidR="005B1125">
        <w:rPr>
          <w:sz w:val="22"/>
          <w:szCs w:val="22"/>
        </w:rPr>
        <w:t>8</w:t>
      </w:r>
      <w:r w:rsidRPr="00525EFF">
        <w:rPr>
          <w:sz w:val="22"/>
          <w:szCs w:val="22"/>
        </w:rPr>
        <w:t xml:space="preserve"> </w:t>
      </w:r>
      <w:r w:rsidRPr="00525EFF">
        <w:rPr>
          <w:b w:val="0"/>
          <w:sz w:val="22"/>
          <w:szCs w:val="22"/>
        </w:rPr>
        <w:t>do SWZ</w:t>
      </w:r>
    </w:p>
    <w:p w14:paraId="10ED4949" w14:textId="77777777" w:rsidR="001B6843" w:rsidRDefault="001B6843" w:rsidP="00CE61DE">
      <w:pPr>
        <w:pBdr>
          <w:top w:val="nil"/>
          <w:left w:val="nil"/>
          <w:bottom w:val="nil"/>
          <w:right w:val="nil"/>
          <w:between w:val="nil"/>
        </w:pBdr>
        <w:spacing w:line="360" w:lineRule="auto"/>
        <w:ind w:left="0" w:hanging="2"/>
        <w:jc w:val="center"/>
        <w:rPr>
          <w:b/>
          <w:bCs/>
          <w:color w:val="000000"/>
          <w:sz w:val="24"/>
          <w:szCs w:val="24"/>
          <w:u w:val="single"/>
        </w:rPr>
      </w:pPr>
    </w:p>
    <w:p w14:paraId="00000001" w14:textId="60289BC9" w:rsidR="00722D1A" w:rsidRPr="00CE61DE" w:rsidRDefault="00CE61DE" w:rsidP="00CE61DE">
      <w:pPr>
        <w:pBdr>
          <w:top w:val="nil"/>
          <w:left w:val="nil"/>
          <w:bottom w:val="nil"/>
          <w:right w:val="nil"/>
          <w:between w:val="nil"/>
        </w:pBdr>
        <w:spacing w:line="360" w:lineRule="auto"/>
        <w:ind w:left="0" w:hanging="2"/>
        <w:jc w:val="center"/>
        <w:rPr>
          <w:b/>
          <w:bCs/>
          <w:color w:val="000000"/>
          <w:sz w:val="24"/>
          <w:szCs w:val="24"/>
          <w:u w:val="single"/>
        </w:rPr>
      </w:pPr>
      <w:r w:rsidRPr="00CE61DE">
        <w:rPr>
          <w:b/>
          <w:bCs/>
          <w:color w:val="000000"/>
          <w:sz w:val="24"/>
          <w:szCs w:val="24"/>
          <w:u w:val="single"/>
        </w:rPr>
        <w:t>Wzór umowy</w:t>
      </w:r>
    </w:p>
    <w:p w14:paraId="00000002" w14:textId="522A16E8" w:rsidR="00722D1A" w:rsidRDefault="004C2F79">
      <w:pPr>
        <w:pBdr>
          <w:top w:val="nil"/>
          <w:left w:val="nil"/>
          <w:bottom w:val="nil"/>
          <w:right w:val="nil"/>
          <w:between w:val="nil"/>
        </w:pBdr>
        <w:spacing w:line="360" w:lineRule="auto"/>
        <w:ind w:left="0" w:hanging="2"/>
        <w:jc w:val="center"/>
        <w:rPr>
          <w:color w:val="000000"/>
          <w:sz w:val="24"/>
          <w:szCs w:val="24"/>
        </w:rPr>
      </w:pPr>
      <w:r>
        <w:rPr>
          <w:b/>
          <w:color w:val="000000"/>
          <w:sz w:val="24"/>
          <w:szCs w:val="24"/>
        </w:rPr>
        <w:t>UMOWA nr ….. /202</w:t>
      </w:r>
      <w:r w:rsidR="00FA1DE1">
        <w:rPr>
          <w:b/>
          <w:color w:val="000000"/>
          <w:sz w:val="24"/>
          <w:szCs w:val="24"/>
        </w:rPr>
        <w:t>3</w:t>
      </w:r>
    </w:p>
    <w:p w14:paraId="00000003" w14:textId="77777777" w:rsidR="00722D1A" w:rsidRDefault="00722D1A">
      <w:pPr>
        <w:pBdr>
          <w:top w:val="nil"/>
          <w:left w:val="nil"/>
          <w:bottom w:val="nil"/>
          <w:right w:val="nil"/>
          <w:between w:val="nil"/>
        </w:pBdr>
        <w:spacing w:line="360" w:lineRule="auto"/>
        <w:ind w:left="0" w:hanging="2"/>
        <w:rPr>
          <w:color w:val="000000"/>
          <w:sz w:val="24"/>
          <w:szCs w:val="24"/>
        </w:rPr>
      </w:pPr>
    </w:p>
    <w:p w14:paraId="00000004" w14:textId="77777777" w:rsidR="00722D1A" w:rsidRDefault="004C2F79">
      <w:pPr>
        <w:pBdr>
          <w:top w:val="nil"/>
          <w:left w:val="nil"/>
          <w:bottom w:val="nil"/>
          <w:right w:val="nil"/>
          <w:between w:val="nil"/>
        </w:pBdr>
        <w:spacing w:line="360" w:lineRule="auto"/>
        <w:ind w:left="0" w:hanging="2"/>
        <w:jc w:val="both"/>
        <w:rPr>
          <w:color w:val="000000"/>
          <w:sz w:val="24"/>
          <w:szCs w:val="24"/>
        </w:rPr>
      </w:pPr>
      <w:r>
        <w:rPr>
          <w:color w:val="000000"/>
          <w:sz w:val="24"/>
          <w:szCs w:val="24"/>
        </w:rPr>
        <w:t xml:space="preserve">zawarta w dniu ……………………………… r. w Ostrowie Wielkopolskim pomiędzy: </w:t>
      </w:r>
    </w:p>
    <w:p w14:paraId="00000005" w14:textId="77777777" w:rsidR="00722D1A" w:rsidRDefault="004C2F79">
      <w:pPr>
        <w:pBdr>
          <w:top w:val="nil"/>
          <w:left w:val="nil"/>
          <w:bottom w:val="nil"/>
          <w:right w:val="nil"/>
          <w:between w:val="nil"/>
        </w:pBdr>
        <w:spacing w:line="360" w:lineRule="auto"/>
        <w:ind w:left="0" w:hanging="2"/>
        <w:jc w:val="both"/>
        <w:rPr>
          <w:color w:val="000000"/>
          <w:sz w:val="24"/>
          <w:szCs w:val="24"/>
        </w:rPr>
      </w:pPr>
      <w:r>
        <w:rPr>
          <w:b/>
          <w:color w:val="000000"/>
          <w:sz w:val="24"/>
          <w:szCs w:val="24"/>
        </w:rPr>
        <w:t>Miejskim Zakładem Gospodarki Mieszkaniowej „MZGM” Sp. z o. o.</w:t>
      </w:r>
      <w:r>
        <w:rPr>
          <w:color w:val="000000"/>
          <w:sz w:val="24"/>
          <w:szCs w:val="24"/>
        </w:rPr>
        <w:t xml:space="preserve"> , ul. Kościuszki  14,</w:t>
      </w:r>
    </w:p>
    <w:p w14:paraId="00000006" w14:textId="77777777" w:rsidR="00722D1A" w:rsidRDefault="004C2F79">
      <w:pPr>
        <w:pBdr>
          <w:top w:val="nil"/>
          <w:left w:val="nil"/>
          <w:bottom w:val="nil"/>
          <w:right w:val="nil"/>
          <w:between w:val="nil"/>
        </w:pBdr>
        <w:spacing w:line="360" w:lineRule="auto"/>
        <w:ind w:left="0" w:hanging="2"/>
        <w:jc w:val="both"/>
        <w:rPr>
          <w:color w:val="000000"/>
          <w:sz w:val="24"/>
          <w:szCs w:val="24"/>
        </w:rPr>
      </w:pPr>
      <w:r>
        <w:rPr>
          <w:color w:val="000000"/>
          <w:sz w:val="24"/>
          <w:szCs w:val="24"/>
        </w:rPr>
        <w:t>63-400 Ostrów Wielkopolski</w:t>
      </w:r>
    </w:p>
    <w:p w14:paraId="00000007" w14:textId="77777777" w:rsidR="00722D1A" w:rsidRDefault="004C2F79">
      <w:pPr>
        <w:pBdr>
          <w:top w:val="nil"/>
          <w:left w:val="nil"/>
          <w:bottom w:val="nil"/>
          <w:right w:val="nil"/>
          <w:between w:val="nil"/>
        </w:pBdr>
        <w:spacing w:line="360" w:lineRule="auto"/>
        <w:ind w:left="0" w:hanging="2"/>
        <w:jc w:val="both"/>
        <w:rPr>
          <w:color w:val="000000"/>
          <w:sz w:val="24"/>
          <w:szCs w:val="24"/>
        </w:rPr>
      </w:pPr>
      <w:r>
        <w:rPr>
          <w:color w:val="000000"/>
          <w:sz w:val="24"/>
          <w:szCs w:val="24"/>
        </w:rPr>
        <w:t>NIP: 622-10-05-559, REGON: 250470657, KRS: 0000040567</w:t>
      </w:r>
    </w:p>
    <w:p w14:paraId="00000008" w14:textId="77777777" w:rsidR="00722D1A" w:rsidRDefault="004C2F79">
      <w:pPr>
        <w:pBdr>
          <w:top w:val="nil"/>
          <w:left w:val="nil"/>
          <w:bottom w:val="nil"/>
          <w:right w:val="nil"/>
          <w:between w:val="nil"/>
        </w:pBdr>
        <w:spacing w:line="360" w:lineRule="auto"/>
        <w:ind w:left="0" w:hanging="2"/>
        <w:jc w:val="both"/>
        <w:rPr>
          <w:color w:val="000000"/>
          <w:sz w:val="24"/>
          <w:szCs w:val="24"/>
        </w:rPr>
      </w:pPr>
      <w:r>
        <w:rPr>
          <w:color w:val="000000"/>
          <w:sz w:val="24"/>
          <w:szCs w:val="24"/>
        </w:rPr>
        <w:t xml:space="preserve">w imieniu którego działają: </w:t>
      </w:r>
    </w:p>
    <w:p w14:paraId="00000009" w14:textId="72E55EBA" w:rsidR="00722D1A" w:rsidRDefault="004C2F79">
      <w:pPr>
        <w:pBdr>
          <w:top w:val="nil"/>
          <w:left w:val="nil"/>
          <w:bottom w:val="nil"/>
          <w:right w:val="nil"/>
          <w:between w:val="nil"/>
        </w:pBdr>
        <w:spacing w:line="360" w:lineRule="auto"/>
        <w:ind w:left="0" w:hanging="2"/>
        <w:jc w:val="both"/>
        <w:rPr>
          <w:color w:val="000000"/>
          <w:sz w:val="24"/>
          <w:szCs w:val="24"/>
        </w:rPr>
      </w:pPr>
      <w:r>
        <w:rPr>
          <w:b/>
          <w:color w:val="000000"/>
          <w:sz w:val="24"/>
          <w:szCs w:val="24"/>
        </w:rPr>
        <w:t xml:space="preserve">1.  </w:t>
      </w:r>
      <w:r w:rsidR="00B768D6">
        <w:rPr>
          <w:b/>
          <w:color w:val="000000"/>
          <w:sz w:val="24"/>
          <w:szCs w:val="24"/>
        </w:rPr>
        <w:t>…………………………………….</w:t>
      </w:r>
    </w:p>
    <w:p w14:paraId="0000000A" w14:textId="4E93E349" w:rsidR="00722D1A" w:rsidRDefault="004C2F79">
      <w:pPr>
        <w:pBdr>
          <w:top w:val="nil"/>
          <w:left w:val="nil"/>
          <w:bottom w:val="nil"/>
          <w:right w:val="nil"/>
          <w:between w:val="nil"/>
        </w:pBdr>
        <w:spacing w:line="360" w:lineRule="auto"/>
        <w:ind w:left="0" w:hanging="2"/>
        <w:jc w:val="both"/>
        <w:rPr>
          <w:color w:val="000000"/>
          <w:sz w:val="24"/>
          <w:szCs w:val="24"/>
        </w:rPr>
      </w:pPr>
      <w:r>
        <w:rPr>
          <w:b/>
          <w:color w:val="000000"/>
          <w:sz w:val="24"/>
          <w:szCs w:val="24"/>
        </w:rPr>
        <w:t xml:space="preserve">2. </w:t>
      </w:r>
      <w:r w:rsidR="00B768D6">
        <w:rPr>
          <w:b/>
          <w:color w:val="000000"/>
          <w:sz w:val="24"/>
          <w:szCs w:val="24"/>
        </w:rPr>
        <w:t>……………………………………..</w:t>
      </w:r>
    </w:p>
    <w:p w14:paraId="0000000B" w14:textId="77777777" w:rsidR="00722D1A" w:rsidRDefault="004C2F79">
      <w:pPr>
        <w:pBdr>
          <w:top w:val="nil"/>
          <w:left w:val="nil"/>
          <w:bottom w:val="nil"/>
          <w:right w:val="nil"/>
          <w:between w:val="nil"/>
        </w:pBdr>
        <w:spacing w:line="360" w:lineRule="auto"/>
        <w:ind w:left="0" w:hanging="2"/>
        <w:jc w:val="both"/>
        <w:rPr>
          <w:color w:val="000000"/>
          <w:sz w:val="24"/>
          <w:szCs w:val="24"/>
        </w:rPr>
      </w:pPr>
      <w:r>
        <w:rPr>
          <w:color w:val="000000"/>
          <w:sz w:val="24"/>
          <w:szCs w:val="24"/>
        </w:rPr>
        <w:t>zwanym w dalszej treści umowy Zamawiającym</w:t>
      </w:r>
    </w:p>
    <w:p w14:paraId="0000000C" w14:textId="77777777" w:rsidR="00722D1A" w:rsidRDefault="004C2F79">
      <w:pPr>
        <w:pBdr>
          <w:top w:val="nil"/>
          <w:left w:val="nil"/>
          <w:bottom w:val="nil"/>
          <w:right w:val="nil"/>
          <w:between w:val="nil"/>
        </w:pBdr>
        <w:spacing w:line="360" w:lineRule="auto"/>
        <w:ind w:left="0" w:hanging="2"/>
        <w:jc w:val="both"/>
        <w:rPr>
          <w:color w:val="000000"/>
          <w:sz w:val="24"/>
          <w:szCs w:val="24"/>
        </w:rPr>
      </w:pPr>
      <w:r>
        <w:rPr>
          <w:color w:val="000000"/>
          <w:sz w:val="24"/>
          <w:szCs w:val="24"/>
        </w:rPr>
        <w:t xml:space="preserve">a </w:t>
      </w:r>
    </w:p>
    <w:p w14:paraId="0000000D" w14:textId="77777777" w:rsidR="00722D1A" w:rsidRDefault="004C2F79">
      <w:pPr>
        <w:pBdr>
          <w:top w:val="nil"/>
          <w:left w:val="nil"/>
          <w:bottom w:val="nil"/>
          <w:right w:val="nil"/>
          <w:between w:val="nil"/>
        </w:pBdr>
        <w:spacing w:line="360" w:lineRule="auto"/>
        <w:ind w:left="0" w:hanging="2"/>
        <w:jc w:val="both"/>
        <w:rPr>
          <w:color w:val="000000"/>
          <w:sz w:val="24"/>
          <w:szCs w:val="24"/>
        </w:rPr>
      </w:pPr>
      <w:r>
        <w:rPr>
          <w:color w:val="000000"/>
          <w:sz w:val="24"/>
          <w:szCs w:val="24"/>
        </w:rPr>
        <w:t>…………………………………………………</w:t>
      </w:r>
    </w:p>
    <w:p w14:paraId="0000000E" w14:textId="77777777" w:rsidR="00722D1A" w:rsidRDefault="004C2F79">
      <w:pPr>
        <w:pBdr>
          <w:top w:val="nil"/>
          <w:left w:val="nil"/>
          <w:bottom w:val="nil"/>
          <w:right w:val="nil"/>
          <w:between w:val="nil"/>
        </w:pBdr>
        <w:spacing w:line="360" w:lineRule="auto"/>
        <w:ind w:left="0" w:hanging="2"/>
        <w:jc w:val="both"/>
        <w:rPr>
          <w:color w:val="000000"/>
          <w:sz w:val="24"/>
          <w:szCs w:val="24"/>
        </w:rPr>
      </w:pPr>
      <w:r>
        <w:rPr>
          <w:color w:val="000000"/>
          <w:sz w:val="24"/>
          <w:szCs w:val="24"/>
        </w:rPr>
        <w:t xml:space="preserve">NIP ………………………………. REGON……………………… KRS ……………………. </w:t>
      </w:r>
    </w:p>
    <w:p w14:paraId="0000000F" w14:textId="77777777" w:rsidR="00722D1A" w:rsidRDefault="004C2F79">
      <w:pPr>
        <w:pBdr>
          <w:top w:val="nil"/>
          <w:left w:val="nil"/>
          <w:bottom w:val="nil"/>
          <w:right w:val="nil"/>
          <w:between w:val="nil"/>
        </w:pBdr>
        <w:spacing w:line="360" w:lineRule="auto"/>
        <w:ind w:left="0" w:hanging="2"/>
        <w:jc w:val="both"/>
        <w:rPr>
          <w:color w:val="000000"/>
          <w:sz w:val="24"/>
          <w:szCs w:val="24"/>
        </w:rPr>
      </w:pPr>
      <w:r>
        <w:rPr>
          <w:color w:val="000000"/>
          <w:sz w:val="24"/>
          <w:szCs w:val="24"/>
        </w:rPr>
        <w:t xml:space="preserve">reprezentowanym przez: </w:t>
      </w:r>
    </w:p>
    <w:p w14:paraId="00000010" w14:textId="77777777" w:rsidR="00722D1A" w:rsidRDefault="004C2F79">
      <w:pPr>
        <w:pBdr>
          <w:top w:val="nil"/>
          <w:left w:val="nil"/>
          <w:bottom w:val="nil"/>
          <w:right w:val="nil"/>
          <w:between w:val="nil"/>
        </w:pBdr>
        <w:spacing w:line="360" w:lineRule="auto"/>
        <w:ind w:left="0" w:hanging="2"/>
        <w:jc w:val="both"/>
        <w:rPr>
          <w:color w:val="000000"/>
          <w:sz w:val="24"/>
          <w:szCs w:val="24"/>
        </w:rPr>
      </w:pPr>
      <w:r>
        <w:rPr>
          <w:color w:val="000000"/>
          <w:sz w:val="24"/>
          <w:szCs w:val="24"/>
        </w:rPr>
        <w:t xml:space="preserve">…………………………..……. </w:t>
      </w:r>
    </w:p>
    <w:p w14:paraId="00000011" w14:textId="77777777" w:rsidR="00722D1A" w:rsidRDefault="004C2F79">
      <w:pPr>
        <w:pBdr>
          <w:top w:val="nil"/>
          <w:left w:val="nil"/>
          <w:bottom w:val="nil"/>
          <w:right w:val="nil"/>
          <w:between w:val="nil"/>
        </w:pBdr>
        <w:spacing w:line="360" w:lineRule="auto"/>
        <w:ind w:left="0" w:hanging="2"/>
        <w:jc w:val="both"/>
        <w:rPr>
          <w:color w:val="000000"/>
          <w:sz w:val="24"/>
          <w:szCs w:val="24"/>
        </w:rPr>
      </w:pPr>
      <w:r>
        <w:rPr>
          <w:color w:val="000000"/>
          <w:sz w:val="24"/>
          <w:szCs w:val="24"/>
        </w:rPr>
        <w:t xml:space="preserve">zwanym dalej w treści umowy Wykonawcą </w:t>
      </w:r>
    </w:p>
    <w:p w14:paraId="00000012" w14:textId="77777777" w:rsidR="00722D1A" w:rsidRDefault="00722D1A">
      <w:pPr>
        <w:pBdr>
          <w:top w:val="nil"/>
          <w:left w:val="nil"/>
          <w:bottom w:val="nil"/>
          <w:right w:val="nil"/>
          <w:between w:val="nil"/>
        </w:pBdr>
        <w:spacing w:line="360" w:lineRule="auto"/>
        <w:ind w:left="0" w:hanging="2"/>
        <w:jc w:val="both"/>
        <w:rPr>
          <w:color w:val="000000"/>
          <w:sz w:val="24"/>
          <w:szCs w:val="24"/>
        </w:rPr>
      </w:pPr>
    </w:p>
    <w:p w14:paraId="00000013" w14:textId="77777777" w:rsidR="00722D1A" w:rsidRDefault="00722D1A">
      <w:pPr>
        <w:pBdr>
          <w:top w:val="nil"/>
          <w:left w:val="nil"/>
          <w:bottom w:val="nil"/>
          <w:right w:val="nil"/>
          <w:between w:val="nil"/>
        </w:pBdr>
        <w:spacing w:line="360" w:lineRule="auto"/>
        <w:ind w:left="0" w:hanging="2"/>
        <w:rPr>
          <w:color w:val="000000"/>
          <w:sz w:val="24"/>
          <w:szCs w:val="24"/>
        </w:rPr>
      </w:pPr>
    </w:p>
    <w:p w14:paraId="00000014" w14:textId="62E120FD" w:rsidR="00722D1A" w:rsidRDefault="004C2F79">
      <w:pPr>
        <w:pBdr>
          <w:top w:val="nil"/>
          <w:left w:val="nil"/>
          <w:bottom w:val="nil"/>
          <w:right w:val="nil"/>
          <w:between w:val="nil"/>
        </w:pBdr>
        <w:spacing w:line="360" w:lineRule="auto"/>
        <w:ind w:left="0" w:hanging="2"/>
        <w:jc w:val="both"/>
        <w:rPr>
          <w:color w:val="000000"/>
          <w:sz w:val="24"/>
          <w:szCs w:val="24"/>
        </w:rPr>
      </w:pPr>
      <w:r>
        <w:rPr>
          <w:color w:val="000000"/>
          <w:sz w:val="24"/>
          <w:szCs w:val="24"/>
        </w:rPr>
        <w:t>Stosownie do dokonanego przez Zamawiającego na podstawie ustawy Prawo zamówień publicznych z dnia 11 września 2019r. (</w:t>
      </w:r>
      <w:proofErr w:type="spellStart"/>
      <w:r>
        <w:rPr>
          <w:color w:val="000000"/>
          <w:sz w:val="24"/>
          <w:szCs w:val="24"/>
        </w:rPr>
        <w:t>t.j</w:t>
      </w:r>
      <w:proofErr w:type="spellEnd"/>
      <w:r>
        <w:rPr>
          <w:color w:val="000000"/>
          <w:sz w:val="24"/>
          <w:szCs w:val="24"/>
        </w:rPr>
        <w:t>. Dz.U. z 2</w:t>
      </w:r>
      <w:r w:rsidR="00283CF6">
        <w:rPr>
          <w:color w:val="000000"/>
          <w:sz w:val="24"/>
          <w:szCs w:val="24"/>
        </w:rPr>
        <w:t>022</w:t>
      </w:r>
      <w:r>
        <w:rPr>
          <w:color w:val="000000"/>
          <w:sz w:val="24"/>
          <w:szCs w:val="24"/>
        </w:rPr>
        <w:t xml:space="preserve"> r., poz. </w:t>
      </w:r>
      <w:r w:rsidR="00283CF6">
        <w:rPr>
          <w:color w:val="000000"/>
          <w:sz w:val="24"/>
          <w:szCs w:val="24"/>
        </w:rPr>
        <w:t>1710</w:t>
      </w:r>
      <w:r w:rsidR="008D78B4">
        <w:rPr>
          <w:color w:val="000000"/>
          <w:sz w:val="24"/>
          <w:szCs w:val="24"/>
        </w:rPr>
        <w:t xml:space="preserve"> ze zm.</w:t>
      </w:r>
      <w:r>
        <w:rPr>
          <w:color w:val="000000"/>
          <w:sz w:val="24"/>
          <w:szCs w:val="24"/>
        </w:rPr>
        <w:t xml:space="preserve">) w trybie podstawowym </w:t>
      </w:r>
      <w:r w:rsidR="002332CD">
        <w:rPr>
          <w:color w:val="000000"/>
          <w:sz w:val="24"/>
          <w:szCs w:val="24"/>
        </w:rPr>
        <w:t xml:space="preserve">bez negocjacji </w:t>
      </w:r>
      <w:r>
        <w:rPr>
          <w:b/>
          <w:color w:val="000000"/>
          <w:sz w:val="24"/>
          <w:szCs w:val="24"/>
        </w:rPr>
        <w:t>(sprawa nr PNO/0</w:t>
      </w:r>
      <w:r w:rsidR="00EB5678">
        <w:rPr>
          <w:b/>
          <w:color w:val="000000"/>
          <w:sz w:val="24"/>
          <w:szCs w:val="24"/>
        </w:rPr>
        <w:t>4</w:t>
      </w:r>
      <w:r>
        <w:rPr>
          <w:b/>
          <w:color w:val="000000"/>
          <w:sz w:val="24"/>
          <w:szCs w:val="24"/>
        </w:rPr>
        <w:t>/202</w:t>
      </w:r>
      <w:r w:rsidR="00283CF6">
        <w:rPr>
          <w:b/>
          <w:color w:val="000000"/>
          <w:sz w:val="24"/>
          <w:szCs w:val="24"/>
        </w:rPr>
        <w:t>3</w:t>
      </w:r>
      <w:r>
        <w:rPr>
          <w:b/>
          <w:color w:val="000000"/>
          <w:sz w:val="24"/>
          <w:szCs w:val="24"/>
        </w:rPr>
        <w:t xml:space="preserve">) </w:t>
      </w:r>
      <w:r>
        <w:rPr>
          <w:color w:val="000000"/>
          <w:sz w:val="24"/>
          <w:szCs w:val="24"/>
        </w:rPr>
        <w:t>wyboru oferty Wykonawcy, strony zawarły umowę o następującej treści:</w:t>
      </w:r>
      <w:bookmarkStart w:id="0" w:name="_GoBack"/>
      <w:bookmarkEnd w:id="0"/>
    </w:p>
    <w:p w14:paraId="00000015" w14:textId="77777777" w:rsidR="00722D1A" w:rsidRDefault="00722D1A">
      <w:pPr>
        <w:pBdr>
          <w:top w:val="nil"/>
          <w:left w:val="nil"/>
          <w:bottom w:val="nil"/>
          <w:right w:val="nil"/>
          <w:between w:val="nil"/>
        </w:pBdr>
        <w:spacing w:line="360" w:lineRule="auto"/>
        <w:ind w:left="0" w:hanging="2"/>
        <w:jc w:val="both"/>
        <w:rPr>
          <w:color w:val="000000"/>
          <w:sz w:val="24"/>
          <w:szCs w:val="24"/>
        </w:rPr>
      </w:pPr>
    </w:p>
    <w:p w14:paraId="00000016" w14:textId="77777777" w:rsidR="00722D1A" w:rsidRDefault="00722D1A">
      <w:pPr>
        <w:pBdr>
          <w:top w:val="nil"/>
          <w:left w:val="nil"/>
          <w:bottom w:val="nil"/>
          <w:right w:val="nil"/>
          <w:between w:val="nil"/>
        </w:pBdr>
        <w:spacing w:line="360" w:lineRule="auto"/>
        <w:ind w:left="0" w:hanging="2"/>
        <w:jc w:val="both"/>
        <w:rPr>
          <w:color w:val="000000"/>
          <w:sz w:val="24"/>
          <w:szCs w:val="24"/>
        </w:rPr>
      </w:pPr>
    </w:p>
    <w:p w14:paraId="00000017" w14:textId="77777777" w:rsidR="00722D1A" w:rsidRDefault="004C2F79">
      <w:pPr>
        <w:pBdr>
          <w:top w:val="nil"/>
          <w:left w:val="nil"/>
          <w:bottom w:val="nil"/>
          <w:right w:val="nil"/>
          <w:between w:val="nil"/>
        </w:pBdr>
        <w:spacing w:line="360" w:lineRule="auto"/>
        <w:ind w:left="0" w:hanging="2"/>
        <w:jc w:val="center"/>
        <w:rPr>
          <w:color w:val="000000"/>
          <w:sz w:val="24"/>
          <w:szCs w:val="24"/>
        </w:rPr>
      </w:pPr>
      <w:r>
        <w:rPr>
          <w:b/>
          <w:color w:val="000000"/>
          <w:sz w:val="24"/>
          <w:szCs w:val="24"/>
        </w:rPr>
        <w:t>§ 1</w:t>
      </w:r>
    </w:p>
    <w:p w14:paraId="00000019" w14:textId="3B605636" w:rsidR="00722D1A" w:rsidRDefault="004C2F79" w:rsidP="00B768D6">
      <w:pPr>
        <w:pBdr>
          <w:top w:val="nil"/>
          <w:left w:val="nil"/>
          <w:bottom w:val="nil"/>
          <w:right w:val="nil"/>
          <w:between w:val="nil"/>
        </w:pBdr>
        <w:spacing w:line="240" w:lineRule="auto"/>
        <w:ind w:left="0" w:hanging="2"/>
        <w:jc w:val="center"/>
        <w:rPr>
          <w:color w:val="000000"/>
          <w:sz w:val="24"/>
          <w:szCs w:val="24"/>
        </w:rPr>
      </w:pPr>
      <w:r>
        <w:rPr>
          <w:b/>
          <w:color w:val="000000"/>
          <w:sz w:val="24"/>
          <w:szCs w:val="24"/>
        </w:rPr>
        <w:t>Przedmiot umowy.</w:t>
      </w:r>
    </w:p>
    <w:p w14:paraId="79D82975" w14:textId="77777777" w:rsidR="00B768D6" w:rsidRDefault="00B768D6" w:rsidP="00B768D6">
      <w:pPr>
        <w:pBdr>
          <w:top w:val="nil"/>
          <w:left w:val="nil"/>
          <w:bottom w:val="nil"/>
          <w:right w:val="nil"/>
          <w:between w:val="nil"/>
        </w:pBdr>
        <w:spacing w:line="240" w:lineRule="auto"/>
        <w:ind w:left="0" w:hanging="2"/>
        <w:jc w:val="center"/>
        <w:rPr>
          <w:color w:val="000000"/>
          <w:sz w:val="24"/>
          <w:szCs w:val="24"/>
        </w:rPr>
      </w:pPr>
    </w:p>
    <w:p w14:paraId="0000001A" w14:textId="614AC2E7" w:rsidR="00722D1A" w:rsidRDefault="004C2F79">
      <w:pPr>
        <w:widowControl w:val="0"/>
        <w:pBdr>
          <w:top w:val="nil"/>
          <w:left w:val="nil"/>
          <w:bottom w:val="nil"/>
          <w:right w:val="nil"/>
          <w:between w:val="nil"/>
        </w:pBdr>
        <w:spacing w:line="360" w:lineRule="auto"/>
        <w:ind w:left="0" w:hanging="2"/>
        <w:jc w:val="both"/>
        <w:rPr>
          <w:color w:val="000000"/>
          <w:sz w:val="24"/>
          <w:szCs w:val="24"/>
        </w:rPr>
      </w:pPr>
      <w:r>
        <w:rPr>
          <w:color w:val="000000"/>
          <w:sz w:val="24"/>
          <w:szCs w:val="24"/>
        </w:rPr>
        <w:t xml:space="preserve">1. Przedmiotem zamówienia jest </w:t>
      </w:r>
      <w:r>
        <w:rPr>
          <w:b/>
          <w:color w:val="000000"/>
          <w:sz w:val="24"/>
          <w:szCs w:val="24"/>
        </w:rPr>
        <w:t>świadczenie usługi w zakresie utrzymania porządku i czystości na nieruchomościach będących w zasobach i zarządzie Miejskiego Zakładu Gospodarki Mieszkaniowej MZGM Sp. z o. o. w Ostrowie Wielkopolskim</w:t>
      </w:r>
      <w:r>
        <w:rPr>
          <w:color w:val="000000"/>
          <w:sz w:val="24"/>
          <w:szCs w:val="24"/>
        </w:rPr>
        <w:t xml:space="preserve">  (</w:t>
      </w:r>
      <w:bookmarkStart w:id="1" w:name="_Hlk133301315"/>
      <w:r>
        <w:rPr>
          <w:color w:val="000000"/>
          <w:sz w:val="24"/>
          <w:szCs w:val="24"/>
        </w:rPr>
        <w:t>wykaz nieruchomości wraz z obmiarem</w:t>
      </w:r>
      <w:bookmarkEnd w:id="1"/>
      <w:r>
        <w:rPr>
          <w:color w:val="000000"/>
          <w:sz w:val="24"/>
          <w:szCs w:val="24"/>
        </w:rPr>
        <w:t xml:space="preserve"> stanowi załącznik nr 1 do umowy) w zakresie prac </w:t>
      </w:r>
      <w:r>
        <w:rPr>
          <w:color w:val="000000"/>
          <w:sz w:val="24"/>
          <w:szCs w:val="24"/>
        </w:rPr>
        <w:lastRenderedPageBreak/>
        <w:t>obejmującym m. in.:</w:t>
      </w:r>
    </w:p>
    <w:p w14:paraId="2423511D" w14:textId="00D58F56" w:rsidR="005B1125" w:rsidRPr="005B1125" w:rsidRDefault="005B1125" w:rsidP="005B1125">
      <w:pPr>
        <w:suppressAutoHyphens/>
        <w:spacing w:line="360" w:lineRule="auto"/>
        <w:ind w:leftChars="0" w:left="0" w:firstLineChars="0" w:firstLine="0"/>
        <w:jc w:val="both"/>
        <w:textDirection w:val="lrTb"/>
        <w:textAlignment w:val="auto"/>
        <w:outlineLvl w:val="9"/>
        <w:rPr>
          <w:position w:val="0"/>
          <w:sz w:val="24"/>
          <w:szCs w:val="24"/>
          <w:lang w:eastAsia="ar-SA"/>
        </w:rPr>
      </w:pPr>
      <w:r w:rsidRPr="005B1125">
        <w:rPr>
          <w:position w:val="0"/>
          <w:sz w:val="24"/>
          <w:szCs w:val="24"/>
          <w:lang w:eastAsia="ar-SA"/>
        </w:rPr>
        <w:t>1</w:t>
      </w:r>
      <w:r>
        <w:rPr>
          <w:position w:val="0"/>
          <w:sz w:val="24"/>
          <w:szCs w:val="24"/>
          <w:lang w:eastAsia="ar-SA"/>
        </w:rPr>
        <w:t>)</w:t>
      </w:r>
      <w:r w:rsidRPr="005B1125">
        <w:rPr>
          <w:position w:val="0"/>
          <w:sz w:val="24"/>
          <w:szCs w:val="24"/>
          <w:lang w:eastAsia="ar-SA"/>
        </w:rPr>
        <w:t xml:space="preserve"> Codziennie w dni robocze usuwanie (zamiatanie, zbieranie) nieczystości z terenów nieruchomości tj.:</w:t>
      </w:r>
    </w:p>
    <w:p w14:paraId="79EB8F1D" w14:textId="77777777" w:rsidR="005B1125" w:rsidRPr="005B1125" w:rsidRDefault="005B1125" w:rsidP="005B1125">
      <w:pPr>
        <w:suppressAutoHyphens/>
        <w:spacing w:line="360" w:lineRule="auto"/>
        <w:ind w:leftChars="0" w:left="0" w:firstLineChars="0" w:firstLine="0"/>
        <w:jc w:val="both"/>
        <w:textDirection w:val="lrTb"/>
        <w:textAlignment w:val="auto"/>
        <w:outlineLvl w:val="9"/>
        <w:rPr>
          <w:position w:val="0"/>
          <w:sz w:val="24"/>
          <w:szCs w:val="24"/>
          <w:lang w:eastAsia="ar-SA"/>
        </w:rPr>
      </w:pPr>
      <w:r w:rsidRPr="005B1125">
        <w:rPr>
          <w:position w:val="0"/>
          <w:sz w:val="24"/>
          <w:szCs w:val="24"/>
          <w:lang w:eastAsia="ar-SA"/>
        </w:rPr>
        <w:t>- przejść,</w:t>
      </w:r>
    </w:p>
    <w:p w14:paraId="5CDE339C" w14:textId="77777777" w:rsidR="005B1125" w:rsidRPr="005B1125" w:rsidRDefault="005B1125" w:rsidP="005B1125">
      <w:pPr>
        <w:suppressAutoHyphens/>
        <w:spacing w:line="360" w:lineRule="auto"/>
        <w:ind w:leftChars="0" w:left="0" w:firstLineChars="0" w:firstLine="0"/>
        <w:jc w:val="both"/>
        <w:textDirection w:val="lrTb"/>
        <w:textAlignment w:val="auto"/>
        <w:outlineLvl w:val="9"/>
        <w:rPr>
          <w:position w:val="0"/>
          <w:sz w:val="24"/>
          <w:szCs w:val="24"/>
          <w:lang w:eastAsia="ar-SA"/>
        </w:rPr>
      </w:pPr>
      <w:r w:rsidRPr="005B1125">
        <w:rPr>
          <w:position w:val="0"/>
          <w:sz w:val="24"/>
          <w:szCs w:val="24"/>
          <w:lang w:eastAsia="ar-SA"/>
        </w:rPr>
        <w:t xml:space="preserve">- bram, dróg wewnętrznych w osiedlu w szczególności </w:t>
      </w:r>
      <w:proofErr w:type="spellStart"/>
      <w:r w:rsidRPr="005B1125">
        <w:rPr>
          <w:position w:val="0"/>
          <w:sz w:val="24"/>
          <w:szCs w:val="24"/>
          <w:lang w:eastAsia="ar-SA"/>
        </w:rPr>
        <w:t>przykrawężnikową</w:t>
      </w:r>
      <w:proofErr w:type="spellEnd"/>
      <w:r w:rsidRPr="005B1125">
        <w:rPr>
          <w:position w:val="0"/>
          <w:sz w:val="24"/>
          <w:szCs w:val="24"/>
          <w:lang w:eastAsia="ar-SA"/>
        </w:rPr>
        <w:t xml:space="preserve"> część w celu zabezpieczenia drożności odpływu wód deszczowych,</w:t>
      </w:r>
    </w:p>
    <w:p w14:paraId="536ECD0D" w14:textId="77777777" w:rsidR="005B1125" w:rsidRPr="005B1125" w:rsidRDefault="005B1125" w:rsidP="005B1125">
      <w:pPr>
        <w:suppressAutoHyphens/>
        <w:spacing w:line="360" w:lineRule="auto"/>
        <w:ind w:leftChars="0" w:left="0" w:firstLineChars="0" w:firstLine="0"/>
        <w:jc w:val="both"/>
        <w:textDirection w:val="lrTb"/>
        <w:textAlignment w:val="auto"/>
        <w:outlineLvl w:val="9"/>
        <w:rPr>
          <w:position w:val="0"/>
          <w:sz w:val="24"/>
          <w:szCs w:val="24"/>
          <w:lang w:eastAsia="ar-SA"/>
        </w:rPr>
      </w:pPr>
      <w:r w:rsidRPr="005B1125">
        <w:rPr>
          <w:position w:val="0"/>
          <w:sz w:val="24"/>
          <w:szCs w:val="24"/>
          <w:lang w:eastAsia="ar-SA"/>
        </w:rPr>
        <w:t>- piaskownic,</w:t>
      </w:r>
    </w:p>
    <w:p w14:paraId="5CBD3C58" w14:textId="77777777" w:rsidR="005B1125" w:rsidRPr="005B1125" w:rsidRDefault="005B1125" w:rsidP="005B1125">
      <w:pPr>
        <w:suppressAutoHyphens/>
        <w:spacing w:line="360" w:lineRule="auto"/>
        <w:ind w:leftChars="0" w:left="0" w:firstLineChars="0" w:firstLine="0"/>
        <w:jc w:val="both"/>
        <w:textDirection w:val="lrTb"/>
        <w:textAlignment w:val="auto"/>
        <w:outlineLvl w:val="9"/>
        <w:rPr>
          <w:position w:val="0"/>
          <w:sz w:val="24"/>
          <w:szCs w:val="24"/>
          <w:lang w:eastAsia="ar-SA"/>
        </w:rPr>
      </w:pPr>
      <w:r w:rsidRPr="005B1125">
        <w:rPr>
          <w:position w:val="0"/>
          <w:sz w:val="24"/>
          <w:szCs w:val="24"/>
          <w:lang w:eastAsia="ar-SA"/>
        </w:rPr>
        <w:t>- chodników,</w:t>
      </w:r>
    </w:p>
    <w:p w14:paraId="62C0E6E4" w14:textId="77777777" w:rsidR="005B1125" w:rsidRPr="005B1125" w:rsidRDefault="005B1125" w:rsidP="005B1125">
      <w:pPr>
        <w:suppressAutoHyphens/>
        <w:spacing w:line="360" w:lineRule="auto"/>
        <w:ind w:leftChars="0" w:left="0" w:firstLineChars="0" w:firstLine="0"/>
        <w:jc w:val="both"/>
        <w:textDirection w:val="lrTb"/>
        <w:textAlignment w:val="auto"/>
        <w:outlineLvl w:val="9"/>
        <w:rPr>
          <w:position w:val="0"/>
          <w:sz w:val="24"/>
          <w:szCs w:val="24"/>
          <w:lang w:eastAsia="ar-SA"/>
        </w:rPr>
      </w:pPr>
      <w:r w:rsidRPr="005B1125">
        <w:rPr>
          <w:position w:val="0"/>
          <w:sz w:val="24"/>
          <w:szCs w:val="24"/>
          <w:lang w:eastAsia="ar-SA"/>
        </w:rPr>
        <w:t>- opasek,</w:t>
      </w:r>
    </w:p>
    <w:p w14:paraId="1D669A63" w14:textId="77777777" w:rsidR="005B1125" w:rsidRPr="005B1125" w:rsidRDefault="005B1125" w:rsidP="005B1125">
      <w:pPr>
        <w:suppressAutoHyphens/>
        <w:spacing w:line="360" w:lineRule="auto"/>
        <w:ind w:leftChars="0" w:left="0" w:firstLineChars="0" w:firstLine="0"/>
        <w:jc w:val="both"/>
        <w:textDirection w:val="lrTb"/>
        <w:textAlignment w:val="auto"/>
        <w:outlineLvl w:val="9"/>
        <w:rPr>
          <w:position w:val="0"/>
          <w:sz w:val="24"/>
          <w:szCs w:val="24"/>
          <w:lang w:eastAsia="ar-SA"/>
        </w:rPr>
      </w:pPr>
      <w:r w:rsidRPr="005B1125">
        <w:rPr>
          <w:position w:val="0"/>
          <w:sz w:val="24"/>
          <w:szCs w:val="24"/>
          <w:lang w:eastAsia="ar-SA"/>
        </w:rPr>
        <w:t>- śmietników,</w:t>
      </w:r>
    </w:p>
    <w:p w14:paraId="043D8E7A" w14:textId="77777777" w:rsidR="005B1125" w:rsidRPr="005B1125" w:rsidRDefault="005B1125" w:rsidP="005B1125">
      <w:pPr>
        <w:suppressAutoHyphens/>
        <w:spacing w:line="360" w:lineRule="auto"/>
        <w:ind w:leftChars="0" w:left="0" w:firstLineChars="0" w:firstLine="0"/>
        <w:jc w:val="both"/>
        <w:textDirection w:val="lrTb"/>
        <w:textAlignment w:val="auto"/>
        <w:outlineLvl w:val="9"/>
        <w:rPr>
          <w:position w:val="0"/>
          <w:sz w:val="24"/>
          <w:szCs w:val="24"/>
          <w:lang w:eastAsia="ar-SA"/>
        </w:rPr>
      </w:pPr>
      <w:r w:rsidRPr="005B1125">
        <w:rPr>
          <w:position w:val="0"/>
          <w:sz w:val="24"/>
          <w:szCs w:val="24"/>
          <w:lang w:eastAsia="ar-SA"/>
        </w:rPr>
        <w:t>- terenów trawiastych i krzewów</w:t>
      </w:r>
    </w:p>
    <w:p w14:paraId="488F8EE0" w14:textId="44345B4A" w:rsidR="005B1125" w:rsidRPr="005B1125" w:rsidRDefault="005B1125" w:rsidP="005B1125">
      <w:pPr>
        <w:suppressAutoHyphens/>
        <w:spacing w:line="360" w:lineRule="auto"/>
        <w:ind w:leftChars="0" w:left="0" w:firstLineChars="0" w:firstLine="0"/>
        <w:jc w:val="both"/>
        <w:textDirection w:val="lrTb"/>
        <w:textAlignment w:val="auto"/>
        <w:outlineLvl w:val="9"/>
        <w:rPr>
          <w:position w:val="0"/>
          <w:sz w:val="24"/>
          <w:szCs w:val="24"/>
          <w:lang w:eastAsia="ar-SA"/>
        </w:rPr>
      </w:pPr>
      <w:r w:rsidRPr="005B1125">
        <w:rPr>
          <w:position w:val="0"/>
          <w:sz w:val="24"/>
          <w:szCs w:val="24"/>
          <w:lang w:eastAsia="ar-SA"/>
        </w:rPr>
        <w:t>2</w:t>
      </w:r>
      <w:r>
        <w:rPr>
          <w:position w:val="0"/>
          <w:sz w:val="24"/>
          <w:szCs w:val="24"/>
          <w:lang w:eastAsia="ar-SA"/>
        </w:rPr>
        <w:t>)</w:t>
      </w:r>
      <w:r w:rsidRPr="005B1125">
        <w:rPr>
          <w:position w:val="0"/>
          <w:sz w:val="24"/>
          <w:szCs w:val="24"/>
          <w:lang w:eastAsia="ar-SA"/>
        </w:rPr>
        <w:t xml:space="preserve"> Bieżące utrzymanie w czystości korytarzy piwnicznych, pralni, suszarni, wózkowni i strychów. Wraz ze sprzątaniem pomieszczeń po awariach kanalizacyjnych.</w:t>
      </w:r>
    </w:p>
    <w:p w14:paraId="4668F5D3" w14:textId="1D23ABAC" w:rsidR="005B1125" w:rsidRPr="005B1125" w:rsidRDefault="005B1125" w:rsidP="005B1125">
      <w:pPr>
        <w:suppressAutoHyphens/>
        <w:spacing w:line="360" w:lineRule="auto"/>
        <w:ind w:leftChars="0" w:left="0" w:firstLineChars="0" w:firstLine="0"/>
        <w:jc w:val="both"/>
        <w:textDirection w:val="lrTb"/>
        <w:textAlignment w:val="auto"/>
        <w:outlineLvl w:val="9"/>
        <w:rPr>
          <w:position w:val="0"/>
          <w:sz w:val="24"/>
          <w:szCs w:val="24"/>
          <w:lang w:eastAsia="ar-SA"/>
        </w:rPr>
      </w:pPr>
      <w:r w:rsidRPr="005B1125">
        <w:rPr>
          <w:position w:val="0"/>
          <w:sz w:val="24"/>
          <w:szCs w:val="24"/>
          <w:lang w:eastAsia="ar-SA"/>
        </w:rPr>
        <w:t>3</w:t>
      </w:r>
      <w:r>
        <w:rPr>
          <w:position w:val="0"/>
          <w:sz w:val="24"/>
          <w:szCs w:val="24"/>
          <w:lang w:eastAsia="ar-SA"/>
        </w:rPr>
        <w:t>)</w:t>
      </w:r>
      <w:r w:rsidRPr="005B1125">
        <w:rPr>
          <w:position w:val="0"/>
          <w:sz w:val="24"/>
          <w:szCs w:val="24"/>
          <w:lang w:eastAsia="ar-SA"/>
        </w:rPr>
        <w:t xml:space="preserve"> Mycie okien na klatkach schodowych i pomieszczeniach wspólnego użytku raz w roku, w tym również okien nieotwieralnych od strony wewnętrznej. Wykonawca będzie każdorazowo uzgadniał z Zamawiającym terminy wykonywania usług. </w:t>
      </w:r>
      <w:r w:rsidRPr="00F03A7C">
        <w:rPr>
          <w:position w:val="0"/>
          <w:sz w:val="24"/>
          <w:szCs w:val="24"/>
          <w:lang w:eastAsia="ar-SA"/>
        </w:rPr>
        <w:t>Wykonan</w:t>
      </w:r>
      <w:r w:rsidR="00F03A7C" w:rsidRPr="00F03A7C">
        <w:rPr>
          <w:position w:val="0"/>
          <w:sz w:val="24"/>
          <w:szCs w:val="24"/>
          <w:lang w:eastAsia="ar-SA"/>
        </w:rPr>
        <w:t>ie</w:t>
      </w:r>
      <w:r w:rsidR="00F03A7C">
        <w:rPr>
          <w:position w:val="0"/>
          <w:sz w:val="24"/>
          <w:szCs w:val="24"/>
          <w:lang w:eastAsia="ar-SA"/>
        </w:rPr>
        <w:t xml:space="preserve"> usługi zostanie zgłoszone Zamawiającemu w ciągu trzech dni od wykonania.</w:t>
      </w:r>
    </w:p>
    <w:p w14:paraId="43AB804F" w14:textId="592CA020" w:rsidR="005B1125" w:rsidRPr="005B1125" w:rsidRDefault="005B1125" w:rsidP="005B1125">
      <w:pPr>
        <w:suppressAutoHyphens/>
        <w:spacing w:line="360" w:lineRule="auto"/>
        <w:ind w:leftChars="0" w:left="0" w:firstLineChars="0" w:firstLine="0"/>
        <w:jc w:val="both"/>
        <w:textDirection w:val="lrTb"/>
        <w:textAlignment w:val="auto"/>
        <w:outlineLvl w:val="9"/>
        <w:rPr>
          <w:position w:val="0"/>
          <w:sz w:val="24"/>
          <w:szCs w:val="24"/>
          <w:lang w:eastAsia="ar-SA"/>
        </w:rPr>
      </w:pPr>
      <w:r w:rsidRPr="005B1125">
        <w:rPr>
          <w:position w:val="0"/>
          <w:sz w:val="24"/>
          <w:szCs w:val="24"/>
          <w:lang w:eastAsia="ar-SA"/>
        </w:rPr>
        <w:t>4</w:t>
      </w:r>
      <w:r>
        <w:rPr>
          <w:position w:val="0"/>
          <w:sz w:val="24"/>
          <w:szCs w:val="24"/>
          <w:lang w:eastAsia="ar-SA"/>
        </w:rPr>
        <w:t>)</w:t>
      </w:r>
      <w:r w:rsidRPr="005B1125">
        <w:rPr>
          <w:position w:val="0"/>
          <w:sz w:val="24"/>
          <w:szCs w:val="24"/>
          <w:lang w:eastAsia="ar-SA"/>
        </w:rPr>
        <w:t xml:space="preserve"> Bieżące sprzątanie śmietników oraz informowanie o potrzebie dodatkowego opróżnienia pojemników na śmieci. </w:t>
      </w:r>
    </w:p>
    <w:p w14:paraId="25663CAE" w14:textId="67E118DD" w:rsidR="005B1125" w:rsidRPr="005B1125" w:rsidRDefault="005B1125" w:rsidP="005B1125">
      <w:pPr>
        <w:suppressAutoHyphens/>
        <w:spacing w:line="360" w:lineRule="auto"/>
        <w:ind w:leftChars="0" w:left="0" w:firstLineChars="0" w:firstLine="0"/>
        <w:jc w:val="both"/>
        <w:textDirection w:val="lrTb"/>
        <w:textAlignment w:val="auto"/>
        <w:outlineLvl w:val="9"/>
        <w:rPr>
          <w:position w:val="0"/>
          <w:sz w:val="24"/>
          <w:szCs w:val="24"/>
          <w:lang w:eastAsia="ar-SA"/>
        </w:rPr>
      </w:pPr>
      <w:r w:rsidRPr="005B1125">
        <w:rPr>
          <w:position w:val="0"/>
          <w:sz w:val="24"/>
          <w:szCs w:val="24"/>
          <w:lang w:eastAsia="ar-SA"/>
        </w:rPr>
        <w:t>5</w:t>
      </w:r>
      <w:r>
        <w:rPr>
          <w:position w:val="0"/>
          <w:sz w:val="24"/>
          <w:szCs w:val="24"/>
          <w:lang w:eastAsia="ar-SA"/>
        </w:rPr>
        <w:t>)</w:t>
      </w:r>
      <w:r w:rsidRPr="005B1125">
        <w:rPr>
          <w:position w:val="0"/>
          <w:sz w:val="24"/>
          <w:szCs w:val="24"/>
          <w:lang w:eastAsia="ar-SA"/>
        </w:rPr>
        <w:t xml:space="preserve"> Utrzymanie we właściwym stanie oraz w czystości tablic ogłoszeniowych (gablot) na klatkach schodowych oraz na terenie obsługiwanej posesji.</w:t>
      </w:r>
    </w:p>
    <w:p w14:paraId="5E329ADA" w14:textId="75393F96" w:rsidR="005B1125" w:rsidRPr="005B1125" w:rsidRDefault="005B1125" w:rsidP="005B1125">
      <w:pPr>
        <w:suppressAutoHyphens/>
        <w:spacing w:line="360" w:lineRule="auto"/>
        <w:ind w:leftChars="0" w:left="0" w:firstLineChars="0" w:firstLine="0"/>
        <w:jc w:val="both"/>
        <w:textDirection w:val="lrTb"/>
        <w:textAlignment w:val="auto"/>
        <w:outlineLvl w:val="9"/>
        <w:rPr>
          <w:position w:val="0"/>
          <w:sz w:val="24"/>
          <w:szCs w:val="24"/>
          <w:lang w:eastAsia="ar-SA"/>
        </w:rPr>
      </w:pPr>
      <w:r w:rsidRPr="005B1125">
        <w:rPr>
          <w:position w:val="0"/>
          <w:sz w:val="24"/>
          <w:szCs w:val="24"/>
          <w:lang w:eastAsia="ar-SA"/>
        </w:rPr>
        <w:t>6</w:t>
      </w:r>
      <w:r>
        <w:rPr>
          <w:position w:val="0"/>
          <w:sz w:val="24"/>
          <w:szCs w:val="24"/>
          <w:lang w:eastAsia="ar-SA"/>
        </w:rPr>
        <w:t>)</w:t>
      </w:r>
      <w:r w:rsidRPr="005B1125">
        <w:rPr>
          <w:position w:val="0"/>
          <w:sz w:val="24"/>
          <w:szCs w:val="24"/>
          <w:lang w:eastAsia="ar-SA"/>
        </w:rPr>
        <w:t xml:space="preserve"> Usuwanie z budynku oraz pomieszczeń wspólnego użytku ogłoszeń, plakatów, afiszy umieszczonych bez zgody Zamawiającego.</w:t>
      </w:r>
    </w:p>
    <w:p w14:paraId="566B8D83" w14:textId="0751E1CC" w:rsidR="005B1125" w:rsidRPr="005B1125" w:rsidRDefault="005B1125" w:rsidP="005B1125">
      <w:pPr>
        <w:suppressAutoHyphens/>
        <w:spacing w:line="360" w:lineRule="auto"/>
        <w:ind w:leftChars="0" w:left="0" w:firstLineChars="0" w:firstLine="0"/>
        <w:jc w:val="both"/>
        <w:textDirection w:val="lrTb"/>
        <w:textAlignment w:val="auto"/>
        <w:outlineLvl w:val="9"/>
        <w:rPr>
          <w:position w:val="0"/>
          <w:sz w:val="24"/>
          <w:szCs w:val="24"/>
          <w:lang w:eastAsia="ar-SA"/>
        </w:rPr>
      </w:pPr>
      <w:r w:rsidRPr="005B1125">
        <w:rPr>
          <w:position w:val="0"/>
          <w:sz w:val="24"/>
          <w:szCs w:val="24"/>
          <w:lang w:eastAsia="ar-SA"/>
        </w:rPr>
        <w:t>7</w:t>
      </w:r>
      <w:r>
        <w:rPr>
          <w:position w:val="0"/>
          <w:sz w:val="24"/>
          <w:szCs w:val="24"/>
          <w:lang w:eastAsia="ar-SA"/>
        </w:rPr>
        <w:t>)</w:t>
      </w:r>
      <w:r w:rsidRPr="005B1125">
        <w:rPr>
          <w:position w:val="0"/>
          <w:sz w:val="24"/>
          <w:szCs w:val="24"/>
          <w:lang w:eastAsia="ar-SA"/>
        </w:rPr>
        <w:t xml:space="preserve"> Sprawowanie opieki nad terenami zieleni polegającej na:</w:t>
      </w:r>
    </w:p>
    <w:p w14:paraId="7720BF24" w14:textId="77777777" w:rsidR="005B1125" w:rsidRPr="005B1125" w:rsidRDefault="005B1125" w:rsidP="005B1125">
      <w:pPr>
        <w:suppressAutoHyphens/>
        <w:spacing w:line="360" w:lineRule="auto"/>
        <w:ind w:leftChars="0" w:left="0" w:firstLineChars="0" w:firstLine="0"/>
        <w:jc w:val="both"/>
        <w:textDirection w:val="lrTb"/>
        <w:textAlignment w:val="auto"/>
        <w:outlineLvl w:val="9"/>
        <w:rPr>
          <w:position w:val="0"/>
          <w:sz w:val="24"/>
          <w:szCs w:val="24"/>
          <w:lang w:eastAsia="ar-SA"/>
        </w:rPr>
      </w:pPr>
      <w:r w:rsidRPr="005B1125">
        <w:rPr>
          <w:position w:val="0"/>
          <w:sz w:val="24"/>
          <w:szCs w:val="24"/>
          <w:lang w:eastAsia="ar-SA"/>
        </w:rPr>
        <w:t>- oczyszczaniu trawników z różnych zanieczyszczeń (papiery, odpady domowe, butelki itp.),</w:t>
      </w:r>
    </w:p>
    <w:p w14:paraId="3E51BF24" w14:textId="77777777" w:rsidR="005B1125" w:rsidRPr="005B1125" w:rsidRDefault="005B1125" w:rsidP="005B1125">
      <w:pPr>
        <w:suppressAutoHyphens/>
        <w:spacing w:line="360" w:lineRule="auto"/>
        <w:ind w:leftChars="0" w:left="0" w:firstLineChars="0" w:firstLine="0"/>
        <w:jc w:val="both"/>
        <w:textDirection w:val="lrTb"/>
        <w:textAlignment w:val="auto"/>
        <w:outlineLvl w:val="9"/>
        <w:rPr>
          <w:position w:val="0"/>
          <w:sz w:val="24"/>
          <w:szCs w:val="24"/>
          <w:lang w:eastAsia="ar-SA"/>
        </w:rPr>
      </w:pPr>
      <w:r w:rsidRPr="005B1125">
        <w:rPr>
          <w:position w:val="0"/>
          <w:sz w:val="24"/>
          <w:szCs w:val="24"/>
          <w:lang w:eastAsia="ar-SA"/>
        </w:rPr>
        <w:t>- utrzymanie w należytym stanie porządku alejek (odchwaszczanie, usuwanie zanieczyszczeń),</w:t>
      </w:r>
    </w:p>
    <w:p w14:paraId="611E93AE" w14:textId="77777777" w:rsidR="005B1125" w:rsidRPr="005B1125" w:rsidRDefault="005B1125" w:rsidP="005B1125">
      <w:pPr>
        <w:suppressAutoHyphens/>
        <w:spacing w:line="360" w:lineRule="auto"/>
        <w:ind w:leftChars="0" w:left="0" w:firstLineChars="0" w:firstLine="0"/>
        <w:jc w:val="both"/>
        <w:textDirection w:val="lrTb"/>
        <w:textAlignment w:val="auto"/>
        <w:outlineLvl w:val="9"/>
        <w:rPr>
          <w:position w:val="0"/>
          <w:sz w:val="24"/>
          <w:szCs w:val="24"/>
          <w:lang w:eastAsia="ar-SA"/>
        </w:rPr>
      </w:pPr>
      <w:r w:rsidRPr="005B1125">
        <w:rPr>
          <w:position w:val="0"/>
          <w:sz w:val="24"/>
          <w:szCs w:val="24"/>
          <w:lang w:eastAsia="ar-SA"/>
        </w:rPr>
        <w:t>- odchwaszczanie kwietników, spulchnianie gleby na kwietnikach,</w:t>
      </w:r>
    </w:p>
    <w:p w14:paraId="6D145E9D" w14:textId="77777777" w:rsidR="005B1125" w:rsidRPr="005B1125" w:rsidRDefault="005B1125" w:rsidP="005B1125">
      <w:pPr>
        <w:suppressAutoHyphens/>
        <w:spacing w:line="360" w:lineRule="auto"/>
        <w:ind w:leftChars="0" w:left="0" w:firstLineChars="0" w:firstLine="0"/>
        <w:jc w:val="both"/>
        <w:textDirection w:val="lrTb"/>
        <w:textAlignment w:val="auto"/>
        <w:outlineLvl w:val="9"/>
        <w:rPr>
          <w:position w:val="0"/>
          <w:sz w:val="24"/>
          <w:szCs w:val="24"/>
          <w:lang w:eastAsia="ar-SA"/>
        </w:rPr>
      </w:pPr>
      <w:r w:rsidRPr="005B1125">
        <w:rPr>
          <w:position w:val="0"/>
          <w:sz w:val="24"/>
          <w:szCs w:val="24"/>
          <w:lang w:eastAsia="ar-SA"/>
        </w:rPr>
        <w:t>- przekopywanie miejsc wydeptanych i obsiewanie trawą (materiał w uzgodnieniu z Zamawiającym).</w:t>
      </w:r>
    </w:p>
    <w:p w14:paraId="417E9629" w14:textId="77FBA09A" w:rsidR="005B1125" w:rsidRPr="005B1125" w:rsidRDefault="005B1125" w:rsidP="005B1125">
      <w:pPr>
        <w:suppressAutoHyphens/>
        <w:spacing w:line="360" w:lineRule="auto"/>
        <w:ind w:leftChars="0" w:left="0" w:firstLineChars="0" w:firstLine="0"/>
        <w:jc w:val="both"/>
        <w:textDirection w:val="lrTb"/>
        <w:textAlignment w:val="auto"/>
        <w:outlineLvl w:val="9"/>
        <w:rPr>
          <w:position w:val="0"/>
          <w:sz w:val="24"/>
          <w:szCs w:val="24"/>
          <w:lang w:eastAsia="ar-SA"/>
        </w:rPr>
      </w:pPr>
      <w:r w:rsidRPr="005B1125">
        <w:rPr>
          <w:position w:val="0"/>
          <w:sz w:val="24"/>
          <w:szCs w:val="24"/>
          <w:lang w:eastAsia="ar-SA"/>
        </w:rPr>
        <w:t>8</w:t>
      </w:r>
      <w:r>
        <w:rPr>
          <w:position w:val="0"/>
          <w:sz w:val="24"/>
          <w:szCs w:val="24"/>
          <w:lang w:eastAsia="ar-SA"/>
        </w:rPr>
        <w:t>)</w:t>
      </w:r>
      <w:r w:rsidRPr="005B1125">
        <w:rPr>
          <w:position w:val="0"/>
          <w:sz w:val="24"/>
          <w:szCs w:val="24"/>
          <w:lang w:eastAsia="ar-SA"/>
        </w:rPr>
        <w:t xml:space="preserve"> Konserwacja terenów zielonych:</w:t>
      </w:r>
    </w:p>
    <w:p w14:paraId="305376BE" w14:textId="77777777" w:rsidR="005B1125" w:rsidRPr="005B1125" w:rsidRDefault="005B1125" w:rsidP="005B1125">
      <w:pPr>
        <w:suppressAutoHyphens/>
        <w:spacing w:line="360" w:lineRule="auto"/>
        <w:ind w:leftChars="0" w:left="0" w:firstLineChars="0" w:firstLine="0"/>
        <w:jc w:val="both"/>
        <w:textDirection w:val="lrTb"/>
        <w:textAlignment w:val="auto"/>
        <w:outlineLvl w:val="9"/>
        <w:rPr>
          <w:position w:val="0"/>
          <w:sz w:val="24"/>
          <w:szCs w:val="24"/>
          <w:lang w:eastAsia="ar-SA"/>
        </w:rPr>
      </w:pPr>
      <w:r w:rsidRPr="005B1125">
        <w:rPr>
          <w:position w:val="0"/>
          <w:sz w:val="24"/>
          <w:szCs w:val="24"/>
          <w:lang w:eastAsia="ar-SA"/>
        </w:rPr>
        <w:t>- obcinanie żywopłotów w miarę potrzeb nie mniej niż trzy razy w roku,</w:t>
      </w:r>
    </w:p>
    <w:p w14:paraId="0CFF1451" w14:textId="77777777" w:rsidR="005B1125" w:rsidRPr="005B1125" w:rsidRDefault="005B1125" w:rsidP="005B1125">
      <w:pPr>
        <w:suppressAutoHyphens/>
        <w:spacing w:line="360" w:lineRule="auto"/>
        <w:ind w:leftChars="0" w:left="0" w:firstLineChars="0" w:firstLine="0"/>
        <w:jc w:val="both"/>
        <w:textDirection w:val="lrTb"/>
        <w:textAlignment w:val="auto"/>
        <w:outlineLvl w:val="9"/>
        <w:rPr>
          <w:position w:val="0"/>
          <w:sz w:val="24"/>
          <w:szCs w:val="24"/>
          <w:lang w:eastAsia="ar-SA"/>
        </w:rPr>
      </w:pPr>
      <w:r w:rsidRPr="005B1125">
        <w:rPr>
          <w:position w:val="0"/>
          <w:sz w:val="24"/>
          <w:szCs w:val="24"/>
          <w:lang w:eastAsia="ar-SA"/>
        </w:rPr>
        <w:t>- koszenie trawników co najmniej trzy razy na dwa miesiące, min. 8-10 cięć na sezon wraz z grabieniem i usuwaniem skoszonej trawy,</w:t>
      </w:r>
    </w:p>
    <w:p w14:paraId="30BB313B" w14:textId="77777777" w:rsidR="005B1125" w:rsidRPr="005B1125" w:rsidRDefault="005B1125" w:rsidP="005B1125">
      <w:pPr>
        <w:suppressAutoHyphens/>
        <w:spacing w:line="360" w:lineRule="auto"/>
        <w:ind w:leftChars="0" w:left="0" w:firstLineChars="0" w:firstLine="0"/>
        <w:jc w:val="both"/>
        <w:textDirection w:val="lrTb"/>
        <w:textAlignment w:val="auto"/>
        <w:outlineLvl w:val="9"/>
        <w:rPr>
          <w:position w:val="0"/>
          <w:sz w:val="24"/>
          <w:szCs w:val="24"/>
          <w:lang w:eastAsia="ar-SA"/>
        </w:rPr>
      </w:pPr>
      <w:r w:rsidRPr="005B1125">
        <w:rPr>
          <w:position w:val="0"/>
          <w:sz w:val="24"/>
          <w:szCs w:val="24"/>
          <w:lang w:eastAsia="ar-SA"/>
        </w:rPr>
        <w:t>- wywóz opadłych liści, urobku trawy i obciętych krzewów z terenów posesji,</w:t>
      </w:r>
    </w:p>
    <w:p w14:paraId="185C7B0E" w14:textId="77777777" w:rsidR="005B1125" w:rsidRPr="005B1125" w:rsidRDefault="005B1125" w:rsidP="005B1125">
      <w:pPr>
        <w:suppressAutoHyphens/>
        <w:spacing w:line="360" w:lineRule="auto"/>
        <w:ind w:leftChars="0" w:left="0" w:firstLineChars="0" w:firstLine="0"/>
        <w:jc w:val="both"/>
        <w:textDirection w:val="lrTb"/>
        <w:textAlignment w:val="auto"/>
        <w:outlineLvl w:val="9"/>
        <w:rPr>
          <w:position w:val="0"/>
          <w:sz w:val="24"/>
          <w:szCs w:val="24"/>
          <w:lang w:eastAsia="ar-SA"/>
        </w:rPr>
      </w:pPr>
      <w:r w:rsidRPr="005B1125">
        <w:rPr>
          <w:position w:val="0"/>
          <w:sz w:val="24"/>
          <w:szCs w:val="24"/>
          <w:lang w:eastAsia="ar-SA"/>
        </w:rPr>
        <w:lastRenderedPageBreak/>
        <w:t xml:space="preserve">- prześwietlanie krzewów oraz wycinanie odrostów korzeniowych i </w:t>
      </w:r>
      <w:proofErr w:type="spellStart"/>
      <w:r w:rsidRPr="005B1125">
        <w:rPr>
          <w:position w:val="0"/>
          <w:sz w:val="24"/>
          <w:szCs w:val="24"/>
          <w:lang w:eastAsia="ar-SA"/>
        </w:rPr>
        <w:t>napiennych</w:t>
      </w:r>
      <w:proofErr w:type="spellEnd"/>
      <w:r w:rsidRPr="005B1125">
        <w:rPr>
          <w:position w:val="0"/>
          <w:sz w:val="24"/>
          <w:szCs w:val="24"/>
          <w:lang w:eastAsia="ar-SA"/>
        </w:rPr>
        <w:t xml:space="preserve"> drzew.</w:t>
      </w:r>
    </w:p>
    <w:p w14:paraId="2EE97AAA" w14:textId="2838D132" w:rsidR="005B1125" w:rsidRPr="005B1125" w:rsidRDefault="005B1125" w:rsidP="005B1125">
      <w:pPr>
        <w:suppressAutoHyphens/>
        <w:spacing w:line="360" w:lineRule="auto"/>
        <w:ind w:leftChars="0" w:left="0" w:firstLineChars="0" w:firstLine="0"/>
        <w:jc w:val="both"/>
        <w:textDirection w:val="lrTb"/>
        <w:textAlignment w:val="auto"/>
        <w:outlineLvl w:val="9"/>
        <w:rPr>
          <w:position w:val="0"/>
          <w:sz w:val="24"/>
          <w:szCs w:val="24"/>
          <w:lang w:eastAsia="ar-SA"/>
        </w:rPr>
      </w:pPr>
      <w:r w:rsidRPr="005B1125">
        <w:rPr>
          <w:position w:val="0"/>
          <w:sz w:val="24"/>
          <w:szCs w:val="24"/>
          <w:lang w:eastAsia="ar-SA"/>
        </w:rPr>
        <w:t>9</w:t>
      </w:r>
      <w:r>
        <w:rPr>
          <w:position w:val="0"/>
          <w:sz w:val="24"/>
          <w:szCs w:val="24"/>
          <w:lang w:eastAsia="ar-SA"/>
        </w:rPr>
        <w:t>)</w:t>
      </w:r>
      <w:r w:rsidRPr="005B1125">
        <w:rPr>
          <w:position w:val="0"/>
          <w:sz w:val="24"/>
          <w:szCs w:val="24"/>
          <w:lang w:eastAsia="ar-SA"/>
        </w:rPr>
        <w:t xml:space="preserve"> W okresie zimy codzienne w dni robocze, soboty, niedziele oraz święta wykonywanie następujących czynności:</w:t>
      </w:r>
    </w:p>
    <w:p w14:paraId="4E139689" w14:textId="77777777" w:rsidR="005B1125" w:rsidRPr="005B1125" w:rsidRDefault="005B1125" w:rsidP="005B1125">
      <w:pPr>
        <w:suppressAutoHyphens/>
        <w:spacing w:line="360" w:lineRule="auto"/>
        <w:ind w:leftChars="0" w:left="0" w:firstLineChars="0" w:firstLine="0"/>
        <w:jc w:val="both"/>
        <w:textDirection w:val="lrTb"/>
        <w:textAlignment w:val="auto"/>
        <w:outlineLvl w:val="9"/>
        <w:rPr>
          <w:position w:val="0"/>
          <w:sz w:val="24"/>
          <w:szCs w:val="24"/>
          <w:lang w:eastAsia="ar-SA"/>
        </w:rPr>
      </w:pPr>
      <w:r w:rsidRPr="005B1125">
        <w:rPr>
          <w:position w:val="0"/>
          <w:sz w:val="24"/>
          <w:szCs w:val="24"/>
          <w:lang w:eastAsia="ar-SA"/>
        </w:rPr>
        <w:t xml:space="preserve">- odśnieżanie i likwidacja </w:t>
      </w:r>
      <w:proofErr w:type="spellStart"/>
      <w:r w:rsidRPr="005B1125">
        <w:rPr>
          <w:position w:val="0"/>
          <w:sz w:val="24"/>
          <w:szCs w:val="24"/>
          <w:lang w:eastAsia="ar-SA"/>
        </w:rPr>
        <w:t>oblodzeń</w:t>
      </w:r>
      <w:proofErr w:type="spellEnd"/>
      <w:r w:rsidRPr="005B1125">
        <w:rPr>
          <w:position w:val="0"/>
          <w:sz w:val="24"/>
          <w:szCs w:val="24"/>
          <w:lang w:eastAsia="ar-SA"/>
        </w:rPr>
        <w:t xml:space="preserve"> chodników, dojść do śmietników i innych obiektów użyteczności publicznej wraz z odkuwaniem studzienek kanalizacyjnych w czasie odwilży. Rozpoczęcie czynności związanych z odśnieżaniem i likwidacją </w:t>
      </w:r>
      <w:proofErr w:type="spellStart"/>
      <w:r w:rsidRPr="005B1125">
        <w:rPr>
          <w:position w:val="0"/>
          <w:sz w:val="24"/>
          <w:szCs w:val="24"/>
          <w:lang w:eastAsia="ar-SA"/>
        </w:rPr>
        <w:t>oblodzeń</w:t>
      </w:r>
      <w:proofErr w:type="spellEnd"/>
      <w:r w:rsidRPr="005B1125">
        <w:rPr>
          <w:position w:val="0"/>
          <w:sz w:val="24"/>
          <w:szCs w:val="24"/>
          <w:lang w:eastAsia="ar-SA"/>
        </w:rPr>
        <w:t xml:space="preserve"> powinna nastąpić nie później w ciągu 2 godzin od momentu wystąpienia opadu atmosferycznego, zakończyć się w ciągu 3 godzin od jego ustąpienia. </w:t>
      </w:r>
    </w:p>
    <w:p w14:paraId="6082EA3F" w14:textId="77777777" w:rsidR="005B1125" w:rsidRPr="005B1125" w:rsidRDefault="005B1125" w:rsidP="005B1125">
      <w:pPr>
        <w:suppressAutoHyphens/>
        <w:spacing w:line="360" w:lineRule="auto"/>
        <w:ind w:leftChars="0" w:left="0" w:firstLineChars="0" w:firstLine="0"/>
        <w:jc w:val="both"/>
        <w:textDirection w:val="lrTb"/>
        <w:textAlignment w:val="auto"/>
        <w:outlineLvl w:val="9"/>
        <w:rPr>
          <w:position w:val="0"/>
          <w:sz w:val="24"/>
          <w:szCs w:val="24"/>
          <w:lang w:eastAsia="ar-SA"/>
        </w:rPr>
      </w:pPr>
      <w:r w:rsidRPr="005B1125">
        <w:rPr>
          <w:position w:val="0"/>
          <w:sz w:val="24"/>
          <w:szCs w:val="24"/>
          <w:lang w:eastAsia="ar-SA"/>
        </w:rPr>
        <w:t>- zwalczanie gołoledzi, posypywanie chodników, przejść, dojazdów, ciągów pieszo-jezdnych piaskiem (w zależności od potrzeb) - środki przeciwpoślizgowe zabezpiecza Wykonawca we własnym zakresie.</w:t>
      </w:r>
    </w:p>
    <w:p w14:paraId="196162FB" w14:textId="6B0878F1" w:rsidR="005B1125" w:rsidRPr="005B1125" w:rsidRDefault="005B1125" w:rsidP="005B1125">
      <w:pPr>
        <w:suppressAutoHyphens/>
        <w:spacing w:line="360" w:lineRule="auto"/>
        <w:ind w:leftChars="0" w:left="0" w:firstLineChars="0" w:firstLine="0"/>
        <w:jc w:val="both"/>
        <w:textDirection w:val="lrTb"/>
        <w:textAlignment w:val="auto"/>
        <w:outlineLvl w:val="9"/>
        <w:rPr>
          <w:position w:val="0"/>
          <w:sz w:val="24"/>
          <w:szCs w:val="24"/>
          <w:lang w:eastAsia="ar-SA"/>
        </w:rPr>
      </w:pPr>
      <w:r w:rsidRPr="005B1125">
        <w:rPr>
          <w:position w:val="0"/>
          <w:sz w:val="24"/>
          <w:szCs w:val="24"/>
          <w:lang w:eastAsia="ar-SA"/>
        </w:rPr>
        <w:t>10</w:t>
      </w:r>
      <w:r>
        <w:rPr>
          <w:position w:val="0"/>
          <w:sz w:val="24"/>
          <w:szCs w:val="24"/>
          <w:lang w:eastAsia="ar-SA"/>
        </w:rPr>
        <w:t>)</w:t>
      </w:r>
      <w:r w:rsidRPr="005B1125">
        <w:rPr>
          <w:position w:val="0"/>
          <w:sz w:val="24"/>
          <w:szCs w:val="24"/>
          <w:lang w:eastAsia="ar-SA"/>
        </w:rPr>
        <w:t xml:space="preserve"> Bezzwłoczne zawiadamianie Zamawiającego o powstałych awariach w budynku. W okresie zimowym niezwłocznym zgłaszaniu występujących zagrożeń, m.in. występowania sopli, nawisów śnieżnych.</w:t>
      </w:r>
    </w:p>
    <w:p w14:paraId="481F06D5" w14:textId="13F5D3D5" w:rsidR="005B1125" w:rsidRPr="005B1125" w:rsidRDefault="005B1125" w:rsidP="005B1125">
      <w:pPr>
        <w:suppressAutoHyphens/>
        <w:spacing w:line="360" w:lineRule="auto"/>
        <w:ind w:leftChars="0" w:left="0" w:firstLineChars="0" w:firstLine="0"/>
        <w:jc w:val="both"/>
        <w:textDirection w:val="lrTb"/>
        <w:textAlignment w:val="auto"/>
        <w:outlineLvl w:val="9"/>
        <w:rPr>
          <w:position w:val="0"/>
          <w:sz w:val="24"/>
          <w:szCs w:val="24"/>
          <w:lang w:eastAsia="ar-SA"/>
        </w:rPr>
      </w:pPr>
      <w:r w:rsidRPr="005B1125">
        <w:rPr>
          <w:position w:val="0"/>
          <w:sz w:val="24"/>
          <w:szCs w:val="24"/>
          <w:lang w:eastAsia="ar-SA"/>
        </w:rPr>
        <w:t>11</w:t>
      </w:r>
      <w:r>
        <w:rPr>
          <w:position w:val="0"/>
          <w:sz w:val="24"/>
          <w:szCs w:val="24"/>
          <w:lang w:eastAsia="ar-SA"/>
        </w:rPr>
        <w:t>)</w:t>
      </w:r>
      <w:r w:rsidRPr="005B1125">
        <w:rPr>
          <w:position w:val="0"/>
          <w:sz w:val="24"/>
          <w:szCs w:val="24"/>
          <w:lang w:eastAsia="ar-SA"/>
        </w:rPr>
        <w:t xml:space="preserve"> Gaszenie zbędnie zapalonych, pozostawionych świateł na klatkach schodowych, w korytarzach piwnicznych oraz na wejściach do budynku.</w:t>
      </w:r>
    </w:p>
    <w:p w14:paraId="6955F670" w14:textId="31474139" w:rsidR="005B1125" w:rsidRPr="005B1125" w:rsidRDefault="005B1125" w:rsidP="005B1125">
      <w:pPr>
        <w:suppressAutoHyphens/>
        <w:spacing w:line="360" w:lineRule="auto"/>
        <w:ind w:leftChars="0" w:left="0" w:firstLineChars="0" w:firstLine="0"/>
        <w:jc w:val="both"/>
        <w:textDirection w:val="lrTb"/>
        <w:textAlignment w:val="auto"/>
        <w:outlineLvl w:val="9"/>
        <w:rPr>
          <w:position w:val="0"/>
          <w:sz w:val="24"/>
          <w:szCs w:val="24"/>
          <w:lang w:eastAsia="ar-SA"/>
        </w:rPr>
      </w:pPr>
      <w:r w:rsidRPr="005B1125">
        <w:rPr>
          <w:position w:val="0"/>
          <w:sz w:val="24"/>
          <w:szCs w:val="24"/>
          <w:lang w:eastAsia="ar-SA"/>
        </w:rPr>
        <w:t>12</w:t>
      </w:r>
      <w:r>
        <w:rPr>
          <w:position w:val="0"/>
          <w:sz w:val="24"/>
          <w:szCs w:val="24"/>
          <w:lang w:eastAsia="ar-SA"/>
        </w:rPr>
        <w:t>)</w:t>
      </w:r>
      <w:r w:rsidRPr="005B1125">
        <w:rPr>
          <w:position w:val="0"/>
          <w:sz w:val="24"/>
          <w:szCs w:val="24"/>
          <w:lang w:eastAsia="ar-SA"/>
        </w:rPr>
        <w:t xml:space="preserve"> Wymiana lub uzupełnienie w oprawach oświetleniowych żarówek (żarówki dostarcza Zamawiający).</w:t>
      </w:r>
    </w:p>
    <w:p w14:paraId="21DC1775" w14:textId="6510BEAF" w:rsidR="005B1125" w:rsidRPr="005B1125" w:rsidRDefault="005B1125" w:rsidP="005B1125">
      <w:pPr>
        <w:suppressAutoHyphens/>
        <w:spacing w:line="360" w:lineRule="auto"/>
        <w:ind w:leftChars="0" w:left="0" w:firstLineChars="0" w:firstLine="0"/>
        <w:jc w:val="both"/>
        <w:textDirection w:val="lrTb"/>
        <w:textAlignment w:val="auto"/>
        <w:outlineLvl w:val="9"/>
        <w:rPr>
          <w:position w:val="0"/>
          <w:sz w:val="24"/>
          <w:szCs w:val="24"/>
          <w:lang w:eastAsia="ar-SA"/>
        </w:rPr>
      </w:pPr>
      <w:r w:rsidRPr="005B1125">
        <w:rPr>
          <w:position w:val="0"/>
          <w:sz w:val="24"/>
          <w:szCs w:val="24"/>
          <w:lang w:eastAsia="ar-SA"/>
        </w:rPr>
        <w:t>13</w:t>
      </w:r>
      <w:r>
        <w:rPr>
          <w:position w:val="0"/>
          <w:sz w:val="24"/>
          <w:szCs w:val="24"/>
          <w:lang w:eastAsia="ar-SA"/>
        </w:rPr>
        <w:t>)</w:t>
      </w:r>
      <w:r w:rsidRPr="005B1125">
        <w:rPr>
          <w:position w:val="0"/>
          <w:sz w:val="24"/>
          <w:szCs w:val="24"/>
          <w:lang w:eastAsia="ar-SA"/>
        </w:rPr>
        <w:t xml:space="preserve"> Powiadamianie zarządcy nieruchomości o rażących przypadkach naruszania regulaminu porządku domowego.</w:t>
      </w:r>
    </w:p>
    <w:p w14:paraId="137CA525" w14:textId="3E57DFFF" w:rsidR="005B1125" w:rsidRPr="005B1125" w:rsidRDefault="005B1125" w:rsidP="005B1125">
      <w:pPr>
        <w:suppressAutoHyphens/>
        <w:spacing w:line="360" w:lineRule="auto"/>
        <w:ind w:leftChars="0" w:left="0" w:firstLineChars="0" w:firstLine="0"/>
        <w:jc w:val="both"/>
        <w:textDirection w:val="lrTb"/>
        <w:textAlignment w:val="auto"/>
        <w:outlineLvl w:val="9"/>
        <w:rPr>
          <w:position w:val="0"/>
          <w:sz w:val="24"/>
          <w:szCs w:val="24"/>
          <w:lang w:eastAsia="ar-SA"/>
        </w:rPr>
      </w:pPr>
      <w:r w:rsidRPr="005B1125">
        <w:rPr>
          <w:position w:val="0"/>
          <w:sz w:val="24"/>
          <w:szCs w:val="24"/>
          <w:lang w:eastAsia="ar-SA"/>
        </w:rPr>
        <w:t>14</w:t>
      </w:r>
      <w:r>
        <w:rPr>
          <w:position w:val="0"/>
          <w:sz w:val="24"/>
          <w:szCs w:val="24"/>
          <w:lang w:eastAsia="ar-SA"/>
        </w:rPr>
        <w:t>)</w:t>
      </w:r>
      <w:r w:rsidRPr="005B1125">
        <w:rPr>
          <w:position w:val="0"/>
          <w:sz w:val="24"/>
          <w:szCs w:val="24"/>
          <w:lang w:eastAsia="ar-SA"/>
        </w:rPr>
        <w:t xml:space="preserve"> Oczyszczanie osadników pod wycieraczkami przed wejściami do klatek schodowych (pod warunkiem, że możliwe jest wyjęcie kratek znajdujących się na tych osadnikach), okienek piwnicznych oraz opróżnianie koszy osiedlowych.</w:t>
      </w:r>
    </w:p>
    <w:p w14:paraId="2FD8346A" w14:textId="1235E27F" w:rsidR="005B1125" w:rsidRPr="005B1125" w:rsidRDefault="005B1125" w:rsidP="005B1125">
      <w:pPr>
        <w:suppressAutoHyphens/>
        <w:spacing w:line="360" w:lineRule="auto"/>
        <w:ind w:leftChars="0" w:left="0" w:firstLineChars="0" w:firstLine="0"/>
        <w:jc w:val="both"/>
        <w:textDirection w:val="lrTb"/>
        <w:textAlignment w:val="auto"/>
        <w:outlineLvl w:val="9"/>
        <w:rPr>
          <w:position w:val="0"/>
          <w:sz w:val="24"/>
          <w:szCs w:val="24"/>
          <w:lang w:eastAsia="ar-SA"/>
        </w:rPr>
      </w:pPr>
      <w:r w:rsidRPr="005B1125">
        <w:rPr>
          <w:position w:val="0"/>
          <w:sz w:val="24"/>
          <w:szCs w:val="24"/>
          <w:lang w:eastAsia="ar-SA"/>
        </w:rPr>
        <w:t>15</w:t>
      </w:r>
      <w:r>
        <w:rPr>
          <w:position w:val="0"/>
          <w:sz w:val="24"/>
          <w:szCs w:val="24"/>
          <w:lang w:eastAsia="ar-SA"/>
        </w:rPr>
        <w:t>)</w:t>
      </w:r>
      <w:r w:rsidRPr="005B1125">
        <w:rPr>
          <w:position w:val="0"/>
          <w:sz w:val="24"/>
          <w:szCs w:val="24"/>
          <w:lang w:eastAsia="ar-SA"/>
        </w:rPr>
        <w:t xml:space="preserve"> Doręczanie do lokatorów zawiadomień, rozliczeń i innej korespondencji od Zamawiającego. Przy wykonywaniu tych czynności obowiązuje Wykonawcę zasada zachowania tajemnicy Spółki i ochrona tajemnicy danych osobowych oraz informacji niejawnych. </w:t>
      </w:r>
    </w:p>
    <w:p w14:paraId="145F9449" w14:textId="6155CE83" w:rsidR="005B1125" w:rsidRPr="005B1125" w:rsidRDefault="005B1125" w:rsidP="005B1125">
      <w:pPr>
        <w:suppressAutoHyphens/>
        <w:spacing w:line="360" w:lineRule="auto"/>
        <w:ind w:leftChars="0" w:left="0" w:firstLineChars="0" w:firstLine="0"/>
        <w:jc w:val="both"/>
        <w:textDirection w:val="lrTb"/>
        <w:textAlignment w:val="auto"/>
        <w:outlineLvl w:val="9"/>
        <w:rPr>
          <w:position w:val="0"/>
          <w:sz w:val="24"/>
          <w:szCs w:val="24"/>
          <w:lang w:eastAsia="ar-SA"/>
        </w:rPr>
      </w:pPr>
      <w:r w:rsidRPr="005B1125">
        <w:rPr>
          <w:position w:val="0"/>
          <w:sz w:val="24"/>
          <w:szCs w:val="24"/>
          <w:lang w:eastAsia="ar-SA"/>
        </w:rPr>
        <w:t>16</w:t>
      </w:r>
      <w:r>
        <w:rPr>
          <w:position w:val="0"/>
          <w:sz w:val="24"/>
          <w:szCs w:val="24"/>
          <w:lang w:eastAsia="ar-SA"/>
        </w:rPr>
        <w:t>)</w:t>
      </w:r>
      <w:r w:rsidRPr="005B1125">
        <w:rPr>
          <w:position w:val="0"/>
          <w:sz w:val="24"/>
          <w:szCs w:val="24"/>
          <w:lang w:eastAsia="ar-SA"/>
        </w:rPr>
        <w:t xml:space="preserve"> Zgłaszanie samowolnych zajęć lokali oraz lokali nieużytkowanych. </w:t>
      </w:r>
    </w:p>
    <w:p w14:paraId="31C87CD4" w14:textId="4041B364" w:rsidR="005B1125" w:rsidRPr="005B1125" w:rsidRDefault="005B1125" w:rsidP="005B1125">
      <w:pPr>
        <w:suppressAutoHyphens/>
        <w:spacing w:line="360" w:lineRule="auto"/>
        <w:ind w:leftChars="0" w:left="0" w:firstLineChars="0" w:firstLine="0"/>
        <w:jc w:val="both"/>
        <w:textDirection w:val="lrTb"/>
        <w:textAlignment w:val="auto"/>
        <w:outlineLvl w:val="9"/>
        <w:rPr>
          <w:position w:val="0"/>
          <w:sz w:val="24"/>
          <w:szCs w:val="24"/>
          <w:lang w:eastAsia="ar-SA"/>
        </w:rPr>
      </w:pPr>
      <w:r w:rsidRPr="005B1125">
        <w:rPr>
          <w:position w:val="0"/>
          <w:sz w:val="24"/>
          <w:szCs w:val="24"/>
          <w:lang w:eastAsia="ar-SA"/>
        </w:rPr>
        <w:t>17</w:t>
      </w:r>
      <w:r>
        <w:rPr>
          <w:position w:val="0"/>
          <w:sz w:val="24"/>
          <w:szCs w:val="24"/>
          <w:lang w:eastAsia="ar-SA"/>
        </w:rPr>
        <w:t>)</w:t>
      </w:r>
      <w:r w:rsidRPr="005B1125">
        <w:rPr>
          <w:position w:val="0"/>
          <w:sz w:val="24"/>
          <w:szCs w:val="24"/>
          <w:lang w:eastAsia="ar-SA"/>
        </w:rPr>
        <w:t xml:space="preserve"> Dokonywanie w wyznaczonym terminie przez Zamawiającego odczytów stanu wodomierzy</w:t>
      </w:r>
    </w:p>
    <w:p w14:paraId="0C23F488" w14:textId="77777777" w:rsidR="005B1125" w:rsidRDefault="005B1125" w:rsidP="005B1125">
      <w:pPr>
        <w:widowControl w:val="0"/>
        <w:pBdr>
          <w:top w:val="nil"/>
          <w:left w:val="nil"/>
          <w:bottom w:val="nil"/>
          <w:right w:val="nil"/>
          <w:between w:val="nil"/>
        </w:pBdr>
        <w:spacing w:line="360" w:lineRule="auto"/>
        <w:ind w:leftChars="0" w:left="0" w:firstLineChars="0" w:firstLine="0"/>
        <w:jc w:val="both"/>
        <w:rPr>
          <w:color w:val="000000"/>
          <w:sz w:val="24"/>
          <w:szCs w:val="24"/>
        </w:rPr>
      </w:pPr>
    </w:p>
    <w:p w14:paraId="0000003D" w14:textId="77777777" w:rsidR="00722D1A" w:rsidRDefault="004C2F79">
      <w:pPr>
        <w:widowControl w:val="0"/>
        <w:pBdr>
          <w:top w:val="nil"/>
          <w:left w:val="nil"/>
          <w:bottom w:val="nil"/>
          <w:right w:val="nil"/>
          <w:between w:val="nil"/>
        </w:pBdr>
        <w:spacing w:line="360" w:lineRule="auto"/>
        <w:ind w:left="0" w:hanging="2"/>
        <w:jc w:val="both"/>
        <w:rPr>
          <w:color w:val="000000"/>
          <w:sz w:val="24"/>
          <w:szCs w:val="24"/>
        </w:rPr>
      </w:pPr>
      <w:r>
        <w:rPr>
          <w:color w:val="000000"/>
          <w:sz w:val="24"/>
          <w:szCs w:val="24"/>
        </w:rPr>
        <w:t xml:space="preserve">2. Przedmiot umowy określony w ust. 1 zostanie wykonany zgodnie ze Specyfikacją Warunków Zamówienia. </w:t>
      </w:r>
    </w:p>
    <w:p w14:paraId="0000003E" w14:textId="77777777" w:rsidR="00722D1A" w:rsidRDefault="004C2F79">
      <w:pPr>
        <w:widowControl w:val="0"/>
        <w:pBdr>
          <w:top w:val="nil"/>
          <w:left w:val="nil"/>
          <w:bottom w:val="nil"/>
          <w:right w:val="nil"/>
          <w:between w:val="nil"/>
        </w:pBdr>
        <w:spacing w:line="360" w:lineRule="auto"/>
        <w:ind w:left="0" w:hanging="2"/>
        <w:jc w:val="both"/>
        <w:rPr>
          <w:color w:val="000000"/>
          <w:sz w:val="24"/>
          <w:szCs w:val="24"/>
        </w:rPr>
      </w:pPr>
      <w:r>
        <w:rPr>
          <w:color w:val="000000"/>
          <w:sz w:val="24"/>
          <w:szCs w:val="24"/>
        </w:rPr>
        <w:t xml:space="preserve">3. Przedmiot  umowy zostanie wykonany przy użyciu materiałów i środków dostarczonych        </w:t>
      </w:r>
      <w:r>
        <w:rPr>
          <w:color w:val="000000"/>
          <w:sz w:val="24"/>
          <w:szCs w:val="24"/>
        </w:rPr>
        <w:lastRenderedPageBreak/>
        <w:t xml:space="preserve">w całości przez Wykonawcę. </w:t>
      </w:r>
    </w:p>
    <w:p w14:paraId="0000003F" w14:textId="77777777" w:rsidR="00722D1A" w:rsidRDefault="004C2F79">
      <w:pPr>
        <w:widowControl w:val="0"/>
        <w:pBdr>
          <w:top w:val="nil"/>
          <w:left w:val="nil"/>
          <w:bottom w:val="nil"/>
          <w:right w:val="nil"/>
          <w:between w:val="nil"/>
        </w:pBdr>
        <w:spacing w:line="360" w:lineRule="auto"/>
        <w:ind w:left="0" w:hanging="2"/>
        <w:jc w:val="both"/>
        <w:rPr>
          <w:color w:val="000000"/>
          <w:sz w:val="24"/>
          <w:szCs w:val="24"/>
        </w:rPr>
      </w:pPr>
      <w:r>
        <w:rPr>
          <w:color w:val="000000"/>
          <w:sz w:val="24"/>
          <w:szCs w:val="24"/>
        </w:rPr>
        <w:t>4. Oferta Wykonawcy stanowi załącznik nr 2 do umowy.</w:t>
      </w:r>
    </w:p>
    <w:p w14:paraId="00000040" w14:textId="77777777" w:rsidR="00722D1A" w:rsidRDefault="00722D1A">
      <w:pPr>
        <w:pBdr>
          <w:top w:val="nil"/>
          <w:left w:val="nil"/>
          <w:bottom w:val="nil"/>
          <w:right w:val="nil"/>
          <w:between w:val="nil"/>
        </w:pBdr>
        <w:spacing w:line="360" w:lineRule="auto"/>
        <w:ind w:left="0" w:hanging="2"/>
        <w:rPr>
          <w:color w:val="000000"/>
          <w:sz w:val="24"/>
          <w:szCs w:val="24"/>
        </w:rPr>
      </w:pPr>
    </w:p>
    <w:p w14:paraId="00000041" w14:textId="77777777" w:rsidR="00722D1A" w:rsidRDefault="004C2F79">
      <w:pPr>
        <w:pBdr>
          <w:top w:val="nil"/>
          <w:left w:val="nil"/>
          <w:bottom w:val="nil"/>
          <w:right w:val="nil"/>
          <w:between w:val="nil"/>
        </w:pBdr>
        <w:spacing w:line="360" w:lineRule="auto"/>
        <w:ind w:left="0" w:hanging="2"/>
        <w:jc w:val="center"/>
        <w:rPr>
          <w:color w:val="000000"/>
          <w:sz w:val="24"/>
          <w:szCs w:val="24"/>
        </w:rPr>
      </w:pPr>
      <w:r>
        <w:rPr>
          <w:b/>
          <w:color w:val="000000"/>
          <w:sz w:val="24"/>
          <w:szCs w:val="24"/>
        </w:rPr>
        <w:t>§ 2</w:t>
      </w:r>
    </w:p>
    <w:p w14:paraId="00000042" w14:textId="77777777" w:rsidR="00722D1A" w:rsidRDefault="004C2F79">
      <w:pPr>
        <w:pBdr>
          <w:top w:val="nil"/>
          <w:left w:val="nil"/>
          <w:bottom w:val="nil"/>
          <w:right w:val="nil"/>
          <w:between w:val="nil"/>
        </w:pBdr>
        <w:spacing w:line="240" w:lineRule="auto"/>
        <w:ind w:left="0" w:hanging="2"/>
        <w:jc w:val="center"/>
        <w:rPr>
          <w:color w:val="000000"/>
          <w:sz w:val="24"/>
          <w:szCs w:val="24"/>
        </w:rPr>
      </w:pPr>
      <w:r>
        <w:rPr>
          <w:b/>
          <w:color w:val="000000"/>
          <w:sz w:val="24"/>
          <w:szCs w:val="24"/>
        </w:rPr>
        <w:t xml:space="preserve">Termin. </w:t>
      </w:r>
    </w:p>
    <w:p w14:paraId="00000043" w14:textId="77777777" w:rsidR="00722D1A" w:rsidRDefault="00722D1A">
      <w:pPr>
        <w:pBdr>
          <w:top w:val="nil"/>
          <w:left w:val="nil"/>
          <w:bottom w:val="nil"/>
          <w:right w:val="nil"/>
          <w:between w:val="nil"/>
        </w:pBdr>
        <w:spacing w:line="360" w:lineRule="auto"/>
        <w:ind w:left="0" w:hanging="2"/>
        <w:jc w:val="center"/>
        <w:rPr>
          <w:color w:val="000000"/>
          <w:sz w:val="24"/>
          <w:szCs w:val="24"/>
        </w:rPr>
      </w:pPr>
    </w:p>
    <w:p w14:paraId="00000044" w14:textId="6D172E64" w:rsidR="00722D1A" w:rsidRDefault="004C2F79">
      <w:pPr>
        <w:widowControl w:val="0"/>
        <w:pBdr>
          <w:top w:val="nil"/>
          <w:left w:val="nil"/>
          <w:bottom w:val="nil"/>
          <w:right w:val="nil"/>
          <w:between w:val="nil"/>
        </w:pBdr>
        <w:spacing w:line="360" w:lineRule="auto"/>
        <w:ind w:left="0" w:hanging="2"/>
        <w:jc w:val="both"/>
        <w:rPr>
          <w:color w:val="000000"/>
          <w:sz w:val="24"/>
          <w:szCs w:val="24"/>
        </w:rPr>
      </w:pPr>
      <w:r>
        <w:rPr>
          <w:color w:val="000000"/>
          <w:sz w:val="24"/>
          <w:szCs w:val="24"/>
        </w:rPr>
        <w:t>1. Wykonawca  zobowiązuje  się  do  wykonywania przedmiotu umowy przez okres</w:t>
      </w:r>
      <w:r>
        <w:rPr>
          <w:b/>
          <w:color w:val="000000"/>
          <w:sz w:val="24"/>
          <w:szCs w:val="24"/>
        </w:rPr>
        <w:t xml:space="preserve"> </w:t>
      </w:r>
      <w:r w:rsidR="00283CF6">
        <w:rPr>
          <w:b/>
          <w:color w:val="000000"/>
          <w:sz w:val="24"/>
          <w:szCs w:val="24"/>
        </w:rPr>
        <w:t xml:space="preserve">                      </w:t>
      </w:r>
      <w:r>
        <w:rPr>
          <w:b/>
          <w:color w:val="000000"/>
          <w:sz w:val="24"/>
          <w:szCs w:val="24"/>
        </w:rPr>
        <w:t>12 miesięcy od podpisania niniejszej Umowy</w:t>
      </w:r>
      <w:r>
        <w:rPr>
          <w:color w:val="000000"/>
          <w:sz w:val="24"/>
          <w:szCs w:val="24"/>
        </w:rPr>
        <w:t>.</w:t>
      </w:r>
    </w:p>
    <w:p w14:paraId="00000045" w14:textId="77777777" w:rsidR="00722D1A" w:rsidRDefault="00722D1A">
      <w:pPr>
        <w:pBdr>
          <w:top w:val="nil"/>
          <w:left w:val="nil"/>
          <w:bottom w:val="nil"/>
          <w:right w:val="nil"/>
          <w:between w:val="nil"/>
        </w:pBdr>
        <w:spacing w:line="360" w:lineRule="auto"/>
        <w:ind w:left="0" w:hanging="2"/>
        <w:jc w:val="both"/>
        <w:rPr>
          <w:color w:val="000000"/>
          <w:sz w:val="24"/>
          <w:szCs w:val="24"/>
        </w:rPr>
      </w:pPr>
    </w:p>
    <w:p w14:paraId="00000046" w14:textId="77777777" w:rsidR="00722D1A" w:rsidRDefault="004C2F79">
      <w:pPr>
        <w:pBdr>
          <w:top w:val="nil"/>
          <w:left w:val="nil"/>
          <w:bottom w:val="nil"/>
          <w:right w:val="nil"/>
          <w:between w:val="nil"/>
        </w:pBdr>
        <w:spacing w:line="360" w:lineRule="auto"/>
        <w:ind w:left="0" w:hanging="2"/>
        <w:jc w:val="center"/>
        <w:rPr>
          <w:color w:val="000000"/>
          <w:sz w:val="24"/>
          <w:szCs w:val="24"/>
        </w:rPr>
      </w:pPr>
      <w:r>
        <w:rPr>
          <w:b/>
          <w:color w:val="000000"/>
          <w:sz w:val="24"/>
          <w:szCs w:val="24"/>
        </w:rPr>
        <w:t>§ 3</w:t>
      </w:r>
    </w:p>
    <w:p w14:paraId="00000047" w14:textId="77777777" w:rsidR="00722D1A" w:rsidRDefault="004C2F79">
      <w:pPr>
        <w:pBdr>
          <w:top w:val="nil"/>
          <w:left w:val="nil"/>
          <w:bottom w:val="nil"/>
          <w:right w:val="nil"/>
          <w:between w:val="nil"/>
        </w:pBdr>
        <w:spacing w:line="360" w:lineRule="auto"/>
        <w:ind w:left="0" w:hanging="2"/>
        <w:jc w:val="center"/>
        <w:rPr>
          <w:color w:val="000000"/>
          <w:sz w:val="24"/>
          <w:szCs w:val="24"/>
        </w:rPr>
      </w:pPr>
      <w:r>
        <w:rPr>
          <w:b/>
          <w:color w:val="000000"/>
          <w:sz w:val="24"/>
          <w:szCs w:val="24"/>
        </w:rPr>
        <w:t>Wartość umowy oraz płatności.</w:t>
      </w:r>
    </w:p>
    <w:p w14:paraId="00000048" w14:textId="77777777" w:rsidR="00722D1A" w:rsidRDefault="00722D1A">
      <w:pPr>
        <w:pBdr>
          <w:top w:val="nil"/>
          <w:left w:val="nil"/>
          <w:bottom w:val="nil"/>
          <w:right w:val="nil"/>
          <w:between w:val="nil"/>
        </w:pBdr>
        <w:spacing w:line="360" w:lineRule="auto"/>
        <w:ind w:left="0" w:hanging="2"/>
        <w:jc w:val="center"/>
        <w:rPr>
          <w:color w:val="000000"/>
          <w:sz w:val="24"/>
          <w:szCs w:val="24"/>
        </w:rPr>
      </w:pPr>
    </w:p>
    <w:p w14:paraId="00000049" w14:textId="7C952C72" w:rsidR="00722D1A" w:rsidRDefault="004C2F79">
      <w:pPr>
        <w:pBdr>
          <w:top w:val="nil"/>
          <w:left w:val="nil"/>
          <w:bottom w:val="nil"/>
          <w:right w:val="nil"/>
          <w:between w:val="nil"/>
        </w:pBdr>
        <w:spacing w:line="360" w:lineRule="auto"/>
        <w:ind w:left="0" w:hanging="2"/>
        <w:jc w:val="both"/>
        <w:rPr>
          <w:color w:val="000000"/>
          <w:sz w:val="24"/>
          <w:szCs w:val="24"/>
        </w:rPr>
      </w:pPr>
      <w:r>
        <w:rPr>
          <w:color w:val="000000"/>
          <w:sz w:val="24"/>
          <w:szCs w:val="24"/>
        </w:rPr>
        <w:t xml:space="preserve">1. Za wykonanie przedmiotu zamówienia, określonego w §1 umowy, Zamawiający zapłaci Wykonawcy wynagrodzenie ryczałtowe brutto:  …………………… zł. </w:t>
      </w:r>
    </w:p>
    <w:p w14:paraId="0000004A" w14:textId="77777777" w:rsidR="00722D1A" w:rsidRDefault="004C2F79">
      <w:pPr>
        <w:pBdr>
          <w:top w:val="nil"/>
          <w:left w:val="nil"/>
          <w:bottom w:val="nil"/>
          <w:right w:val="nil"/>
          <w:between w:val="nil"/>
        </w:pBdr>
        <w:spacing w:line="360" w:lineRule="auto"/>
        <w:ind w:left="0" w:hanging="2"/>
        <w:jc w:val="both"/>
        <w:rPr>
          <w:color w:val="000000"/>
          <w:sz w:val="24"/>
          <w:szCs w:val="24"/>
        </w:rPr>
      </w:pPr>
      <w:r>
        <w:rPr>
          <w:color w:val="000000"/>
          <w:sz w:val="24"/>
          <w:szCs w:val="24"/>
        </w:rPr>
        <w:t>2. Zamawiający w ust. 1 określił maksymalną granicę swojego zobowiązania.</w:t>
      </w:r>
    </w:p>
    <w:p w14:paraId="0000004B" w14:textId="77777777" w:rsidR="00722D1A" w:rsidRDefault="004C2F79">
      <w:pPr>
        <w:pBdr>
          <w:top w:val="nil"/>
          <w:left w:val="nil"/>
          <w:bottom w:val="nil"/>
          <w:right w:val="nil"/>
          <w:between w:val="nil"/>
        </w:pBdr>
        <w:spacing w:line="360" w:lineRule="auto"/>
        <w:ind w:left="0" w:hanging="2"/>
        <w:jc w:val="both"/>
        <w:rPr>
          <w:color w:val="000000"/>
          <w:sz w:val="24"/>
          <w:szCs w:val="24"/>
        </w:rPr>
      </w:pPr>
      <w:r>
        <w:rPr>
          <w:color w:val="000000"/>
          <w:sz w:val="24"/>
          <w:szCs w:val="24"/>
        </w:rPr>
        <w:t>3. W przypadku wykonywania usługi w ciągu niepełnego miesiąca, wynagrodzenie płatne będzie za rzeczywistą ilość dni w których usługa była wykonywana. W takim przypadku, kwota ryczałtu określonego w tabeli w ust. 1, zostanie podzielona na liczbę dni danego miesiąca i pomnożona przez ilość dni w których wykonywana była usługa będąca przedmiotem umowy.</w:t>
      </w:r>
    </w:p>
    <w:p w14:paraId="0000004C" w14:textId="77777777" w:rsidR="00722D1A" w:rsidRDefault="004C2F79">
      <w:pPr>
        <w:pBdr>
          <w:top w:val="nil"/>
          <w:left w:val="nil"/>
          <w:bottom w:val="nil"/>
          <w:right w:val="nil"/>
          <w:between w:val="nil"/>
        </w:pBdr>
        <w:spacing w:line="360" w:lineRule="auto"/>
        <w:ind w:left="0" w:hanging="2"/>
        <w:jc w:val="both"/>
        <w:rPr>
          <w:color w:val="000000"/>
          <w:sz w:val="24"/>
          <w:szCs w:val="24"/>
        </w:rPr>
      </w:pPr>
      <w:r>
        <w:rPr>
          <w:color w:val="000000"/>
          <w:sz w:val="24"/>
          <w:szCs w:val="24"/>
        </w:rPr>
        <w:t>4. Nieoszacowanie, pominięcie oraz brak rozpoznania zakresu przedmiotu zamówienia przez Wykonawcę nie może być podstawą do żądania zmiany wynagrodzenia.</w:t>
      </w:r>
    </w:p>
    <w:p w14:paraId="0000004D" w14:textId="77777777" w:rsidR="00722D1A" w:rsidRDefault="004C2F79">
      <w:pPr>
        <w:pBdr>
          <w:top w:val="nil"/>
          <w:left w:val="nil"/>
          <w:bottom w:val="nil"/>
          <w:right w:val="nil"/>
          <w:between w:val="nil"/>
        </w:pBdr>
        <w:spacing w:line="360" w:lineRule="auto"/>
        <w:ind w:left="0" w:hanging="2"/>
        <w:jc w:val="both"/>
        <w:rPr>
          <w:color w:val="000000"/>
          <w:sz w:val="24"/>
          <w:szCs w:val="24"/>
        </w:rPr>
      </w:pPr>
      <w:r>
        <w:rPr>
          <w:color w:val="000000"/>
          <w:sz w:val="24"/>
          <w:szCs w:val="24"/>
        </w:rPr>
        <w:t xml:space="preserve">5. Zapłata wynagrodzenia Wykonawcy za roboty, które zostały wykonane z udziałem Podwykonawcy lub dalszego podwykonawcy, jest dokonywana, gdy Wykonawca przedłoży Zamawiającemu: </w:t>
      </w:r>
    </w:p>
    <w:p w14:paraId="0000004E" w14:textId="77777777" w:rsidR="00722D1A" w:rsidRDefault="004C2F79">
      <w:pPr>
        <w:pBdr>
          <w:top w:val="nil"/>
          <w:left w:val="nil"/>
          <w:bottom w:val="nil"/>
          <w:right w:val="nil"/>
          <w:between w:val="nil"/>
        </w:pBdr>
        <w:spacing w:line="360" w:lineRule="auto"/>
        <w:ind w:left="0" w:hanging="2"/>
        <w:jc w:val="both"/>
        <w:rPr>
          <w:color w:val="000000"/>
          <w:sz w:val="24"/>
          <w:szCs w:val="24"/>
        </w:rPr>
      </w:pPr>
      <w:r>
        <w:rPr>
          <w:color w:val="000000"/>
          <w:sz w:val="24"/>
          <w:szCs w:val="24"/>
        </w:rPr>
        <w:tab/>
        <w:t xml:space="preserve">1) kserokopię faktury (rachunku), wystawionego przed Podwykonawcę lub dalszego podwykonawcę, </w:t>
      </w:r>
    </w:p>
    <w:p w14:paraId="0000004F" w14:textId="77777777" w:rsidR="00722D1A" w:rsidRDefault="004C2F79">
      <w:pPr>
        <w:pBdr>
          <w:top w:val="nil"/>
          <w:left w:val="nil"/>
          <w:bottom w:val="nil"/>
          <w:right w:val="nil"/>
          <w:between w:val="nil"/>
        </w:pBdr>
        <w:spacing w:line="360" w:lineRule="auto"/>
        <w:ind w:left="0" w:hanging="2"/>
        <w:jc w:val="both"/>
        <w:rPr>
          <w:color w:val="000000"/>
          <w:sz w:val="24"/>
          <w:szCs w:val="24"/>
        </w:rPr>
      </w:pPr>
      <w:r>
        <w:rPr>
          <w:color w:val="000000"/>
          <w:sz w:val="24"/>
          <w:szCs w:val="24"/>
        </w:rPr>
        <w:tab/>
        <w:t>2) kserokopię dowodu zapłaty oraz pisemne oświadczenie Podwykonawcy lub dalszego podwykonawcy o otrzymaniu zapłaty z tytułu wykonanych robót budowlanych, dostaw lub usług.</w:t>
      </w:r>
    </w:p>
    <w:p w14:paraId="00000050" w14:textId="77777777" w:rsidR="00722D1A" w:rsidRDefault="004C2F79">
      <w:pPr>
        <w:pBdr>
          <w:top w:val="nil"/>
          <w:left w:val="nil"/>
          <w:bottom w:val="nil"/>
          <w:right w:val="nil"/>
          <w:between w:val="nil"/>
        </w:pBdr>
        <w:spacing w:line="360" w:lineRule="auto"/>
        <w:ind w:left="0" w:hanging="2"/>
        <w:jc w:val="both"/>
        <w:rPr>
          <w:color w:val="000000"/>
          <w:sz w:val="24"/>
          <w:szCs w:val="24"/>
        </w:rPr>
      </w:pPr>
      <w:r>
        <w:rPr>
          <w:color w:val="000000"/>
          <w:sz w:val="24"/>
          <w:szCs w:val="24"/>
        </w:rPr>
        <w:t>6.  Termin zapłaty faktur ustala się na 30 dni od daty doręczenia faktury Zamawiającemu.</w:t>
      </w:r>
    </w:p>
    <w:p w14:paraId="00000051" w14:textId="77777777" w:rsidR="00722D1A" w:rsidRDefault="004C2F79">
      <w:pPr>
        <w:pBdr>
          <w:top w:val="nil"/>
          <w:left w:val="nil"/>
          <w:bottom w:val="nil"/>
          <w:right w:val="nil"/>
          <w:between w:val="nil"/>
        </w:pBdr>
        <w:spacing w:line="360" w:lineRule="auto"/>
        <w:ind w:left="0" w:hanging="2"/>
        <w:jc w:val="both"/>
        <w:rPr>
          <w:color w:val="000000"/>
          <w:sz w:val="24"/>
          <w:szCs w:val="24"/>
        </w:rPr>
      </w:pPr>
      <w:r>
        <w:rPr>
          <w:color w:val="000000"/>
          <w:sz w:val="24"/>
          <w:szCs w:val="24"/>
        </w:rPr>
        <w:t>7.  Należności z tytułu faktur będą realizowane przelewem na konto Wykonawcy wskazane na fakturze.</w:t>
      </w:r>
    </w:p>
    <w:p w14:paraId="00000052" w14:textId="00FCFC61" w:rsidR="00722D1A" w:rsidRDefault="004C2F79">
      <w:pPr>
        <w:pBdr>
          <w:top w:val="nil"/>
          <w:left w:val="nil"/>
          <w:bottom w:val="nil"/>
          <w:right w:val="nil"/>
          <w:between w:val="nil"/>
        </w:pBdr>
        <w:spacing w:line="360" w:lineRule="auto"/>
        <w:ind w:left="0" w:hanging="2"/>
        <w:jc w:val="both"/>
        <w:rPr>
          <w:sz w:val="24"/>
          <w:szCs w:val="24"/>
        </w:rPr>
      </w:pPr>
      <w:r>
        <w:rPr>
          <w:sz w:val="24"/>
          <w:szCs w:val="24"/>
        </w:rPr>
        <w:t>8. Za dzień zapłaty faktury uznaje się dzień uznania rachunku zamawiającego.</w:t>
      </w:r>
    </w:p>
    <w:p w14:paraId="046AD71B" w14:textId="4047466C" w:rsidR="007E4E3F" w:rsidRPr="007E4E3F" w:rsidRDefault="007E4E3F" w:rsidP="007E4E3F">
      <w:pPr>
        <w:pBdr>
          <w:top w:val="nil"/>
          <w:left w:val="nil"/>
          <w:bottom w:val="nil"/>
          <w:right w:val="nil"/>
          <w:between w:val="nil"/>
        </w:pBdr>
        <w:spacing w:line="360" w:lineRule="auto"/>
        <w:ind w:left="0" w:hanging="2"/>
        <w:jc w:val="both"/>
        <w:rPr>
          <w:color w:val="000000"/>
          <w:sz w:val="24"/>
          <w:szCs w:val="24"/>
        </w:rPr>
      </w:pPr>
      <w:r>
        <w:rPr>
          <w:sz w:val="24"/>
          <w:szCs w:val="24"/>
        </w:rPr>
        <w:lastRenderedPageBreak/>
        <w:t xml:space="preserve">9. </w:t>
      </w:r>
      <w:r>
        <w:rPr>
          <w:color w:val="000000"/>
          <w:sz w:val="24"/>
          <w:szCs w:val="24"/>
        </w:rPr>
        <w:t>Zamawiający przewiduje możliwość płatności częściowych na podstawie miesięcznych faktur.</w:t>
      </w:r>
    </w:p>
    <w:p w14:paraId="00000053" w14:textId="77777777" w:rsidR="00722D1A" w:rsidRDefault="00722D1A">
      <w:pPr>
        <w:pBdr>
          <w:top w:val="nil"/>
          <w:left w:val="nil"/>
          <w:bottom w:val="nil"/>
          <w:right w:val="nil"/>
          <w:between w:val="nil"/>
        </w:pBdr>
        <w:spacing w:line="360" w:lineRule="auto"/>
        <w:ind w:left="0" w:hanging="2"/>
        <w:jc w:val="both"/>
        <w:rPr>
          <w:color w:val="000000"/>
          <w:sz w:val="24"/>
          <w:szCs w:val="24"/>
        </w:rPr>
      </w:pPr>
    </w:p>
    <w:p w14:paraId="00000054" w14:textId="77777777" w:rsidR="00722D1A" w:rsidRDefault="004C2F79">
      <w:pPr>
        <w:widowControl w:val="0"/>
        <w:pBdr>
          <w:top w:val="nil"/>
          <w:left w:val="nil"/>
          <w:bottom w:val="nil"/>
          <w:right w:val="nil"/>
          <w:between w:val="nil"/>
        </w:pBdr>
        <w:spacing w:line="360" w:lineRule="auto"/>
        <w:ind w:left="0" w:hanging="2"/>
        <w:jc w:val="center"/>
        <w:rPr>
          <w:color w:val="000000"/>
          <w:sz w:val="24"/>
          <w:szCs w:val="24"/>
        </w:rPr>
      </w:pPr>
      <w:r>
        <w:rPr>
          <w:b/>
          <w:color w:val="000000"/>
          <w:sz w:val="24"/>
          <w:szCs w:val="24"/>
        </w:rPr>
        <w:t>§ 4</w:t>
      </w:r>
    </w:p>
    <w:p w14:paraId="00000055" w14:textId="2D5BB694" w:rsidR="00722D1A" w:rsidRDefault="004C2F79">
      <w:pPr>
        <w:pBdr>
          <w:top w:val="nil"/>
          <w:left w:val="nil"/>
          <w:bottom w:val="nil"/>
          <w:right w:val="nil"/>
          <w:between w:val="nil"/>
        </w:pBdr>
        <w:spacing w:line="360" w:lineRule="auto"/>
        <w:ind w:left="0" w:hanging="2"/>
        <w:jc w:val="center"/>
        <w:rPr>
          <w:b/>
          <w:color w:val="000000"/>
          <w:sz w:val="24"/>
          <w:szCs w:val="24"/>
        </w:rPr>
      </w:pPr>
      <w:r>
        <w:rPr>
          <w:b/>
          <w:color w:val="000000"/>
          <w:sz w:val="24"/>
          <w:szCs w:val="24"/>
        </w:rPr>
        <w:t>Podwykonawcy</w:t>
      </w:r>
    </w:p>
    <w:p w14:paraId="3278162C" w14:textId="77777777" w:rsidR="00283CF6" w:rsidRDefault="00283CF6">
      <w:pPr>
        <w:pBdr>
          <w:top w:val="nil"/>
          <w:left w:val="nil"/>
          <w:bottom w:val="nil"/>
          <w:right w:val="nil"/>
          <w:between w:val="nil"/>
        </w:pBdr>
        <w:spacing w:line="360" w:lineRule="auto"/>
        <w:ind w:left="0" w:hanging="2"/>
        <w:jc w:val="center"/>
        <w:rPr>
          <w:color w:val="000000"/>
          <w:sz w:val="24"/>
          <w:szCs w:val="24"/>
        </w:rPr>
      </w:pPr>
    </w:p>
    <w:p w14:paraId="00000056" w14:textId="77777777" w:rsidR="00722D1A" w:rsidRDefault="004C2F79">
      <w:pPr>
        <w:pBdr>
          <w:top w:val="nil"/>
          <w:left w:val="nil"/>
          <w:bottom w:val="nil"/>
          <w:right w:val="nil"/>
          <w:between w:val="nil"/>
        </w:pBdr>
        <w:spacing w:line="360" w:lineRule="auto"/>
        <w:ind w:left="0" w:hanging="2"/>
        <w:jc w:val="both"/>
        <w:rPr>
          <w:color w:val="000000"/>
          <w:sz w:val="24"/>
          <w:szCs w:val="24"/>
        </w:rPr>
      </w:pPr>
      <w:r>
        <w:rPr>
          <w:color w:val="000000"/>
          <w:sz w:val="24"/>
          <w:szCs w:val="24"/>
        </w:rPr>
        <w:t>1. Wykonawca, podwykonawca lub dalszy podwykonawca zamówienia na usługi zamierzający zawrzeć umowę o podwykonawstwo, której przedmiotem są usługi, jest obowiązany, w trakcie realizacji zamówienia publicznego objętego niniejszą umową, do przedłożenia zamawiającemu projektu tej umowy, przy czym podwykonawca lub dalszy podwykonawca jest obowiązany dołączyć zgodę wykonawcy na zawarcie umowy o podwykonawstwo o treści zgodnej z projektem umowy.</w:t>
      </w:r>
    </w:p>
    <w:p w14:paraId="00000057" w14:textId="77777777" w:rsidR="00722D1A" w:rsidRDefault="004C2F79">
      <w:pPr>
        <w:pBdr>
          <w:top w:val="nil"/>
          <w:left w:val="nil"/>
          <w:bottom w:val="nil"/>
          <w:right w:val="nil"/>
          <w:between w:val="nil"/>
        </w:pBdr>
        <w:spacing w:line="360" w:lineRule="auto"/>
        <w:ind w:left="0" w:hanging="2"/>
        <w:jc w:val="both"/>
        <w:rPr>
          <w:color w:val="000000"/>
          <w:sz w:val="24"/>
          <w:szCs w:val="24"/>
        </w:rPr>
      </w:pPr>
      <w:r>
        <w:rPr>
          <w:color w:val="000000"/>
          <w:sz w:val="24"/>
          <w:szCs w:val="24"/>
        </w:rPr>
        <w:t>2. 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usługi.</w:t>
      </w:r>
    </w:p>
    <w:p w14:paraId="00000058" w14:textId="77777777" w:rsidR="00722D1A" w:rsidRDefault="004C2F79">
      <w:pPr>
        <w:pBdr>
          <w:top w:val="nil"/>
          <w:left w:val="nil"/>
          <w:bottom w:val="nil"/>
          <w:right w:val="nil"/>
          <w:between w:val="nil"/>
        </w:pBdr>
        <w:spacing w:line="360" w:lineRule="auto"/>
        <w:ind w:left="0" w:hanging="2"/>
        <w:jc w:val="both"/>
        <w:rPr>
          <w:color w:val="000000"/>
          <w:sz w:val="24"/>
          <w:szCs w:val="24"/>
        </w:rPr>
      </w:pPr>
      <w:r>
        <w:rPr>
          <w:color w:val="000000"/>
          <w:sz w:val="24"/>
          <w:szCs w:val="24"/>
        </w:rPr>
        <w:t xml:space="preserve">3. Zamawiający, w terminie </w:t>
      </w:r>
      <w:r>
        <w:rPr>
          <w:sz w:val="24"/>
          <w:szCs w:val="24"/>
        </w:rPr>
        <w:t>7</w:t>
      </w:r>
      <w:r>
        <w:rPr>
          <w:color w:val="000000"/>
          <w:sz w:val="24"/>
          <w:szCs w:val="24"/>
        </w:rPr>
        <w:t xml:space="preserve"> dni, zgłasza pisemne zastrzeżenia do projektu umowy o podwykonawstwo, której przedmiotem są usługi:</w:t>
      </w:r>
    </w:p>
    <w:p w14:paraId="00000059" w14:textId="77777777" w:rsidR="00722D1A" w:rsidRDefault="004C2F79">
      <w:pPr>
        <w:pBdr>
          <w:top w:val="nil"/>
          <w:left w:val="nil"/>
          <w:bottom w:val="nil"/>
          <w:right w:val="nil"/>
          <w:between w:val="nil"/>
        </w:pBdr>
        <w:spacing w:line="360" w:lineRule="auto"/>
        <w:ind w:left="0" w:hanging="2"/>
        <w:jc w:val="both"/>
        <w:rPr>
          <w:color w:val="000000"/>
          <w:sz w:val="24"/>
          <w:szCs w:val="24"/>
        </w:rPr>
      </w:pPr>
      <w:r>
        <w:rPr>
          <w:color w:val="000000"/>
          <w:sz w:val="24"/>
          <w:szCs w:val="24"/>
        </w:rPr>
        <w:t>1) niespełniającej wymagań określonych w specyfikacji  warunków zamówienia;</w:t>
      </w:r>
    </w:p>
    <w:p w14:paraId="0000005A" w14:textId="77777777" w:rsidR="00722D1A" w:rsidRDefault="004C2F79">
      <w:pPr>
        <w:pBdr>
          <w:top w:val="nil"/>
          <w:left w:val="nil"/>
          <w:bottom w:val="nil"/>
          <w:right w:val="nil"/>
          <w:between w:val="nil"/>
        </w:pBdr>
        <w:spacing w:line="360" w:lineRule="auto"/>
        <w:ind w:left="0" w:hanging="2"/>
        <w:jc w:val="both"/>
        <w:rPr>
          <w:color w:val="000000"/>
          <w:sz w:val="24"/>
          <w:szCs w:val="24"/>
        </w:rPr>
      </w:pPr>
      <w:r>
        <w:rPr>
          <w:color w:val="000000"/>
          <w:sz w:val="24"/>
          <w:szCs w:val="24"/>
        </w:rPr>
        <w:t>2) gdy przewiduje termin zapłaty wynagrodzenia dłuższy niż określony w ust. 2.</w:t>
      </w:r>
    </w:p>
    <w:p w14:paraId="0000005B" w14:textId="77777777" w:rsidR="00722D1A" w:rsidRDefault="004C2F79">
      <w:pPr>
        <w:pBdr>
          <w:top w:val="nil"/>
          <w:left w:val="nil"/>
          <w:bottom w:val="nil"/>
          <w:right w:val="nil"/>
          <w:between w:val="nil"/>
        </w:pBdr>
        <w:spacing w:line="360" w:lineRule="auto"/>
        <w:ind w:left="0" w:hanging="2"/>
        <w:jc w:val="both"/>
        <w:rPr>
          <w:color w:val="000000"/>
          <w:sz w:val="24"/>
          <w:szCs w:val="24"/>
        </w:rPr>
      </w:pPr>
      <w:r>
        <w:rPr>
          <w:color w:val="000000"/>
          <w:sz w:val="24"/>
          <w:szCs w:val="24"/>
        </w:rPr>
        <w:t>4.</w:t>
      </w:r>
      <w:r>
        <w:rPr>
          <w:sz w:val="24"/>
          <w:szCs w:val="24"/>
        </w:rPr>
        <w:t xml:space="preserve"> </w:t>
      </w:r>
      <w:r>
        <w:rPr>
          <w:color w:val="000000"/>
          <w:sz w:val="24"/>
          <w:szCs w:val="24"/>
        </w:rPr>
        <w:t>Niezgłoszenie pisemnych zastrzeżeń do przedłożonego projektu umowy o podwykonawstwo, której przedmiotem są usługi, w terminie określonym w ust. 3, uważa się za akceptację projektu umowy przez Zamawiającego.</w:t>
      </w:r>
    </w:p>
    <w:p w14:paraId="0000005C" w14:textId="77777777" w:rsidR="00722D1A" w:rsidRDefault="004C2F79">
      <w:pPr>
        <w:pBdr>
          <w:top w:val="nil"/>
          <w:left w:val="nil"/>
          <w:bottom w:val="nil"/>
          <w:right w:val="nil"/>
          <w:between w:val="nil"/>
        </w:pBdr>
        <w:spacing w:line="360" w:lineRule="auto"/>
        <w:ind w:left="0" w:hanging="2"/>
        <w:jc w:val="both"/>
        <w:rPr>
          <w:color w:val="000000"/>
          <w:sz w:val="24"/>
          <w:szCs w:val="24"/>
        </w:rPr>
      </w:pPr>
      <w:r>
        <w:rPr>
          <w:color w:val="000000"/>
          <w:sz w:val="24"/>
          <w:szCs w:val="24"/>
        </w:rPr>
        <w:t>5. Wykonawca, podwykonawca lub dalszy podwykonawca zamówienia na usługi przedkłada zamawiającemu poświadczoną za zgodność z oryginałem kopię zawartej umowy o podwykonawstwo, której przedmiotem są usługi, w terminie 7 dni od dnia jej zawarcia.</w:t>
      </w:r>
    </w:p>
    <w:p w14:paraId="0000005D" w14:textId="77777777" w:rsidR="00722D1A" w:rsidRDefault="004C2F79">
      <w:pPr>
        <w:pBdr>
          <w:top w:val="nil"/>
          <w:left w:val="nil"/>
          <w:bottom w:val="nil"/>
          <w:right w:val="nil"/>
          <w:between w:val="nil"/>
        </w:pBdr>
        <w:spacing w:line="360" w:lineRule="auto"/>
        <w:ind w:left="0" w:hanging="2"/>
        <w:jc w:val="both"/>
        <w:rPr>
          <w:color w:val="000000"/>
          <w:sz w:val="24"/>
          <w:szCs w:val="24"/>
        </w:rPr>
      </w:pPr>
      <w:r>
        <w:rPr>
          <w:color w:val="000000"/>
          <w:sz w:val="24"/>
          <w:szCs w:val="24"/>
        </w:rPr>
        <w:t xml:space="preserve">6. Zamawiający, w terminie </w:t>
      </w:r>
      <w:r>
        <w:rPr>
          <w:sz w:val="24"/>
          <w:szCs w:val="24"/>
        </w:rPr>
        <w:t>7</w:t>
      </w:r>
      <w:r>
        <w:rPr>
          <w:color w:val="000000"/>
          <w:sz w:val="24"/>
          <w:szCs w:val="24"/>
        </w:rPr>
        <w:t xml:space="preserve"> dni, zgłasza pisemny sprzeciw do umowy o podwykonawstwo, której przedmiotem są usługi, w przypadkach, o których mowa w ust. 3.</w:t>
      </w:r>
    </w:p>
    <w:p w14:paraId="0000005E" w14:textId="77777777" w:rsidR="00722D1A" w:rsidRDefault="004C2F79">
      <w:pPr>
        <w:pBdr>
          <w:top w:val="nil"/>
          <w:left w:val="nil"/>
          <w:bottom w:val="nil"/>
          <w:right w:val="nil"/>
          <w:between w:val="nil"/>
        </w:pBdr>
        <w:spacing w:line="360" w:lineRule="auto"/>
        <w:ind w:left="0" w:hanging="2"/>
        <w:jc w:val="both"/>
        <w:rPr>
          <w:color w:val="000000"/>
          <w:sz w:val="24"/>
          <w:szCs w:val="24"/>
        </w:rPr>
      </w:pPr>
      <w:r>
        <w:rPr>
          <w:color w:val="000000"/>
          <w:sz w:val="24"/>
          <w:szCs w:val="24"/>
        </w:rPr>
        <w:t>7. Niezgłoszenie pisemnego sprzeciwu do przedłożonej umowy o podwykonawstwo, której przedmiotem są usługi, w terminie określonym w ust. 6, uważa się za akceptację umowy przez zamawiającego.</w:t>
      </w:r>
    </w:p>
    <w:p w14:paraId="0000005F" w14:textId="77777777" w:rsidR="00722D1A" w:rsidRDefault="004C2F79">
      <w:pPr>
        <w:pBdr>
          <w:top w:val="nil"/>
          <w:left w:val="nil"/>
          <w:bottom w:val="nil"/>
          <w:right w:val="nil"/>
          <w:between w:val="nil"/>
        </w:pBdr>
        <w:spacing w:line="360" w:lineRule="auto"/>
        <w:ind w:left="0" w:hanging="2"/>
        <w:jc w:val="both"/>
        <w:rPr>
          <w:color w:val="000000"/>
          <w:sz w:val="24"/>
          <w:szCs w:val="24"/>
        </w:rPr>
      </w:pPr>
      <w:r>
        <w:rPr>
          <w:color w:val="000000"/>
          <w:sz w:val="24"/>
          <w:szCs w:val="24"/>
        </w:rPr>
        <w:t xml:space="preserve">8. Wykonawca, podwykonawca lub dalszy podwykonawca zamówienia na usługi przedkłada zamawiającemu poświadczoną za zgodność z oryginałem kopię zawartej umowy o podwykonawstwo, której przedmiotem są dostawy lub usługi, w terminie 7 dni od dnia jej </w:t>
      </w:r>
      <w:r>
        <w:rPr>
          <w:color w:val="000000"/>
          <w:sz w:val="24"/>
          <w:szCs w:val="24"/>
        </w:rPr>
        <w:lastRenderedPageBreak/>
        <w:t>zawarcia, z wyłączeniem umów o podwykonawstwo o wartości mniejszej niż 0,5% wartości umowy w sprawie zamówienia publicznego oraz umów o podwykonawstwo, których przedmiot został wskazany przez zamawiającego w specyfikacji warunków zamówienia, jako niepodlegający niniejszemu obowiązkowi. Wyłączenie, o którym mowa w zdaniu pierwszym, nie dotyczy umów o podwykonawstwo o wartości większej niż 50.000 zł.</w:t>
      </w:r>
    </w:p>
    <w:p w14:paraId="00000060" w14:textId="77777777" w:rsidR="00722D1A" w:rsidRDefault="004C2F79">
      <w:pPr>
        <w:pBdr>
          <w:top w:val="nil"/>
          <w:left w:val="nil"/>
          <w:bottom w:val="nil"/>
          <w:right w:val="nil"/>
          <w:between w:val="nil"/>
        </w:pBdr>
        <w:spacing w:line="360" w:lineRule="auto"/>
        <w:ind w:left="0" w:hanging="2"/>
        <w:jc w:val="both"/>
        <w:rPr>
          <w:color w:val="000000"/>
          <w:sz w:val="24"/>
          <w:szCs w:val="24"/>
        </w:rPr>
      </w:pPr>
      <w:r>
        <w:rPr>
          <w:color w:val="000000"/>
          <w:sz w:val="24"/>
          <w:szCs w:val="24"/>
        </w:rPr>
        <w:t xml:space="preserve">9. W przypadku, o którym mowa w ust. 8, jeżeli termin zapłaty wynagrodzenia jest dłuższy niż określony w ust. 2, zamawiający informuje o tym wykonawcę i wzywa go do doprowadzenia do zmiany tej umowy pod rygorem wystąpienia o zapłatę kary umownej. </w:t>
      </w:r>
    </w:p>
    <w:p w14:paraId="00000061" w14:textId="77777777" w:rsidR="00722D1A" w:rsidRDefault="004C2F79">
      <w:pPr>
        <w:pBdr>
          <w:top w:val="nil"/>
          <w:left w:val="nil"/>
          <w:bottom w:val="nil"/>
          <w:right w:val="nil"/>
          <w:between w:val="nil"/>
        </w:pBdr>
        <w:spacing w:line="360" w:lineRule="auto"/>
        <w:ind w:left="0" w:hanging="2"/>
        <w:jc w:val="both"/>
        <w:rPr>
          <w:color w:val="000000"/>
          <w:sz w:val="24"/>
          <w:szCs w:val="24"/>
        </w:rPr>
      </w:pPr>
      <w:r>
        <w:rPr>
          <w:color w:val="000000"/>
          <w:sz w:val="24"/>
          <w:szCs w:val="24"/>
        </w:rPr>
        <w:t>10. Przepisy ust. 1-9 stosuje się odpowiednio do zmian tej umowy o podwykonawstwo.</w:t>
      </w:r>
    </w:p>
    <w:p w14:paraId="00000062" w14:textId="77777777" w:rsidR="00722D1A" w:rsidRDefault="004C2F79">
      <w:pPr>
        <w:pBdr>
          <w:top w:val="nil"/>
          <w:left w:val="nil"/>
          <w:bottom w:val="nil"/>
          <w:right w:val="nil"/>
          <w:between w:val="nil"/>
        </w:pBdr>
        <w:spacing w:line="360" w:lineRule="auto"/>
        <w:ind w:left="0" w:hanging="2"/>
        <w:jc w:val="both"/>
        <w:rPr>
          <w:color w:val="000000"/>
          <w:sz w:val="24"/>
          <w:szCs w:val="24"/>
        </w:rPr>
      </w:pPr>
      <w:r>
        <w:rPr>
          <w:color w:val="000000"/>
          <w:sz w:val="24"/>
          <w:szCs w:val="24"/>
        </w:rPr>
        <w:t>11. W przypadkach, o których mowa w ust. 5 i 8, przedkładający może poświadczyć za zgodność z oryginałem kopię umowy o podwykonawstwo.</w:t>
      </w:r>
    </w:p>
    <w:p w14:paraId="00000063" w14:textId="77777777" w:rsidR="00722D1A" w:rsidRDefault="004C2F79">
      <w:pPr>
        <w:pBdr>
          <w:top w:val="nil"/>
          <w:left w:val="nil"/>
          <w:bottom w:val="nil"/>
          <w:right w:val="nil"/>
          <w:between w:val="nil"/>
        </w:pBdr>
        <w:spacing w:line="360" w:lineRule="auto"/>
        <w:ind w:left="0" w:hanging="2"/>
        <w:jc w:val="both"/>
        <w:rPr>
          <w:color w:val="000000"/>
          <w:sz w:val="24"/>
          <w:szCs w:val="24"/>
        </w:rPr>
      </w:pPr>
      <w:r>
        <w:rPr>
          <w:color w:val="000000"/>
          <w:sz w:val="24"/>
          <w:szCs w:val="24"/>
        </w:rPr>
        <w:t>12. Zlecenie wykonania części usług Podwykonawcom nie zmienia zobowiązań Wykonawcy wobec Zamawiającego za wykonanie tej części usługi. Wykonawca jest odpowiedzialny za działania, uchybienia  i zaniedbania Podwykonawców i ich pracowników w takim samym stopniu, jakby to były działania, uchybienia lub zaniedbania jego własnych pracowników.</w:t>
      </w:r>
    </w:p>
    <w:p w14:paraId="00000064" w14:textId="5A9C743A" w:rsidR="00722D1A" w:rsidRDefault="004C2F79">
      <w:pPr>
        <w:pBdr>
          <w:top w:val="nil"/>
          <w:left w:val="nil"/>
          <w:bottom w:val="nil"/>
          <w:right w:val="nil"/>
          <w:between w:val="nil"/>
        </w:pBdr>
        <w:spacing w:line="360" w:lineRule="auto"/>
        <w:ind w:left="0" w:hanging="2"/>
        <w:rPr>
          <w:color w:val="000000"/>
          <w:sz w:val="24"/>
          <w:szCs w:val="24"/>
        </w:rPr>
      </w:pPr>
      <w:r>
        <w:rPr>
          <w:color w:val="000000"/>
          <w:sz w:val="24"/>
          <w:szCs w:val="24"/>
        </w:rPr>
        <w:t>13. Wykonawca powierzy podwykonawcom wykonanie następującej części zamówienia: ………………..</w:t>
      </w:r>
    </w:p>
    <w:p w14:paraId="3E6AB247" w14:textId="77777777" w:rsidR="00905007" w:rsidRDefault="00905007">
      <w:pPr>
        <w:pBdr>
          <w:top w:val="nil"/>
          <w:left w:val="nil"/>
          <w:bottom w:val="nil"/>
          <w:right w:val="nil"/>
          <w:between w:val="nil"/>
        </w:pBdr>
        <w:spacing w:line="360" w:lineRule="auto"/>
        <w:ind w:left="0" w:hanging="2"/>
        <w:rPr>
          <w:color w:val="000000"/>
          <w:sz w:val="24"/>
          <w:szCs w:val="24"/>
        </w:rPr>
      </w:pPr>
    </w:p>
    <w:p w14:paraId="00000065" w14:textId="77777777" w:rsidR="00722D1A" w:rsidRDefault="004C2F79">
      <w:pPr>
        <w:pBdr>
          <w:top w:val="nil"/>
          <w:left w:val="nil"/>
          <w:bottom w:val="nil"/>
          <w:right w:val="nil"/>
          <w:between w:val="nil"/>
        </w:pBdr>
        <w:spacing w:line="360" w:lineRule="auto"/>
        <w:ind w:left="0" w:hanging="2"/>
        <w:jc w:val="center"/>
        <w:rPr>
          <w:color w:val="000000"/>
          <w:sz w:val="24"/>
          <w:szCs w:val="24"/>
        </w:rPr>
      </w:pPr>
      <w:r>
        <w:rPr>
          <w:b/>
          <w:color w:val="000000"/>
          <w:sz w:val="24"/>
          <w:szCs w:val="24"/>
        </w:rPr>
        <w:t>§ 5</w:t>
      </w:r>
    </w:p>
    <w:p w14:paraId="00000066" w14:textId="43F7579F" w:rsidR="00722D1A" w:rsidRDefault="004C2F79">
      <w:pPr>
        <w:pBdr>
          <w:top w:val="nil"/>
          <w:left w:val="nil"/>
          <w:bottom w:val="nil"/>
          <w:right w:val="nil"/>
          <w:between w:val="nil"/>
        </w:pBdr>
        <w:spacing w:line="360" w:lineRule="auto"/>
        <w:ind w:left="0" w:hanging="2"/>
        <w:jc w:val="center"/>
        <w:rPr>
          <w:b/>
          <w:color w:val="000000"/>
          <w:sz w:val="24"/>
          <w:szCs w:val="24"/>
        </w:rPr>
      </w:pPr>
      <w:r>
        <w:rPr>
          <w:b/>
          <w:color w:val="000000"/>
          <w:sz w:val="24"/>
          <w:szCs w:val="24"/>
        </w:rPr>
        <w:t>Rozliczenia z Podwykonawcami</w:t>
      </w:r>
    </w:p>
    <w:p w14:paraId="02E94D1A" w14:textId="77777777" w:rsidR="00283CF6" w:rsidRDefault="00283CF6">
      <w:pPr>
        <w:pBdr>
          <w:top w:val="nil"/>
          <w:left w:val="nil"/>
          <w:bottom w:val="nil"/>
          <w:right w:val="nil"/>
          <w:between w:val="nil"/>
        </w:pBdr>
        <w:spacing w:line="360" w:lineRule="auto"/>
        <w:ind w:left="0" w:hanging="2"/>
        <w:jc w:val="center"/>
        <w:rPr>
          <w:color w:val="000000"/>
          <w:sz w:val="24"/>
          <w:szCs w:val="24"/>
        </w:rPr>
      </w:pPr>
    </w:p>
    <w:p w14:paraId="00000067" w14:textId="77777777" w:rsidR="00722D1A" w:rsidRDefault="004C2F79">
      <w:pPr>
        <w:pBdr>
          <w:top w:val="nil"/>
          <w:left w:val="nil"/>
          <w:bottom w:val="nil"/>
          <w:right w:val="nil"/>
          <w:between w:val="nil"/>
        </w:pBdr>
        <w:spacing w:line="360" w:lineRule="auto"/>
        <w:ind w:left="0" w:hanging="2"/>
        <w:jc w:val="both"/>
        <w:rPr>
          <w:color w:val="000000"/>
          <w:sz w:val="24"/>
          <w:szCs w:val="24"/>
        </w:rPr>
      </w:pPr>
      <w:r>
        <w:rPr>
          <w:color w:val="000000"/>
          <w:sz w:val="24"/>
          <w:szCs w:val="24"/>
        </w:rPr>
        <w:t>1. Zamawiający dokonuje bezpośredniej zapłaty wymagalnego wynagrodzenia przysługującego Podwykonawcy lub dalszemu Podwykonawcy, który zawarł zaakceptowaną przez Zamawiającego umowę o podwykonawstwo, której przedmiotem są usługi, lub który zawarł przedłożoną Zamawiającemu umowę o podwykonawstwo, której przedmiotem są dostawy, w przypadku uchylenia się  od obowiązku zapłaty odpowiednio przez Wykonawcę, Podwykonawcę lub dalszego Podwykonawcę zamówienia na usługi.</w:t>
      </w:r>
    </w:p>
    <w:p w14:paraId="00000068" w14:textId="77777777" w:rsidR="00722D1A" w:rsidRDefault="004C2F79">
      <w:pPr>
        <w:pBdr>
          <w:top w:val="nil"/>
          <w:left w:val="nil"/>
          <w:bottom w:val="nil"/>
          <w:right w:val="nil"/>
          <w:between w:val="nil"/>
        </w:pBdr>
        <w:spacing w:line="360" w:lineRule="auto"/>
        <w:ind w:left="0" w:hanging="2"/>
        <w:jc w:val="both"/>
        <w:rPr>
          <w:color w:val="000000"/>
          <w:sz w:val="24"/>
          <w:szCs w:val="24"/>
        </w:rPr>
      </w:pPr>
      <w:r>
        <w:rPr>
          <w:color w:val="000000"/>
          <w:sz w:val="24"/>
          <w:szCs w:val="24"/>
        </w:rPr>
        <w:t xml:space="preserve">2. Wynagrodzenie, o którym mowa w ust. 1, dotyczy wyłącznie należności powstałych po zaakceptowaniu przez Zamawiającego umowy o podwykonawstwo, której przedmiotem są usługi, lub po przedłożeniu Zamawiającemu poświadczonej za zgodność z oryginałem kopii umowy o podwykonawstwo, której przedmiotem są dostawy. </w:t>
      </w:r>
    </w:p>
    <w:p w14:paraId="00000069" w14:textId="77777777" w:rsidR="00722D1A" w:rsidRDefault="004C2F79">
      <w:pPr>
        <w:pBdr>
          <w:top w:val="nil"/>
          <w:left w:val="nil"/>
          <w:bottom w:val="nil"/>
          <w:right w:val="nil"/>
          <w:between w:val="nil"/>
        </w:pBdr>
        <w:spacing w:line="360" w:lineRule="auto"/>
        <w:ind w:left="0" w:hanging="2"/>
        <w:jc w:val="both"/>
        <w:rPr>
          <w:color w:val="000000"/>
          <w:sz w:val="24"/>
          <w:szCs w:val="24"/>
        </w:rPr>
      </w:pPr>
      <w:r>
        <w:rPr>
          <w:color w:val="000000"/>
          <w:sz w:val="24"/>
          <w:szCs w:val="24"/>
        </w:rPr>
        <w:t>3. Bezpośrednia zapłata obejmuje wyłącznie należne wynagrodzenie, bez odsetek, należnych Podwykonawcy lub dalszemu Podwykonawcy.</w:t>
      </w:r>
    </w:p>
    <w:p w14:paraId="0000006A" w14:textId="77777777" w:rsidR="00722D1A" w:rsidRDefault="004C2F79">
      <w:pPr>
        <w:pBdr>
          <w:top w:val="nil"/>
          <w:left w:val="nil"/>
          <w:bottom w:val="nil"/>
          <w:right w:val="nil"/>
          <w:between w:val="nil"/>
        </w:pBdr>
        <w:spacing w:line="360" w:lineRule="auto"/>
        <w:ind w:left="0" w:hanging="2"/>
        <w:jc w:val="both"/>
        <w:rPr>
          <w:color w:val="000000"/>
          <w:sz w:val="24"/>
          <w:szCs w:val="24"/>
        </w:rPr>
      </w:pPr>
      <w:r>
        <w:rPr>
          <w:color w:val="000000"/>
          <w:sz w:val="24"/>
          <w:szCs w:val="24"/>
        </w:rPr>
        <w:lastRenderedPageBreak/>
        <w:t>4. Przed dokonaniem bezpośredniej zapłaty zamawiający jest obowiązany umożliwić wykonawcy zgłoszenie pisemnych uwag dotyczących zasadności bezpośredniej zapłaty wynagrodzenia Podwykonawcy lub dalszemu Podwykonawcy, o których mowa w ust. 1. Zamawiający informuje o terminie zgłaszania uwag, nie krótszym niż 7 dni od dnia doręczenia tej informacji.</w:t>
      </w:r>
    </w:p>
    <w:p w14:paraId="0000006B" w14:textId="77777777" w:rsidR="00722D1A" w:rsidRDefault="004C2F79">
      <w:pPr>
        <w:pBdr>
          <w:top w:val="nil"/>
          <w:left w:val="nil"/>
          <w:bottom w:val="nil"/>
          <w:right w:val="nil"/>
          <w:between w:val="nil"/>
        </w:pBdr>
        <w:spacing w:line="360" w:lineRule="auto"/>
        <w:ind w:left="0" w:hanging="2"/>
        <w:jc w:val="both"/>
        <w:rPr>
          <w:color w:val="000000"/>
          <w:sz w:val="24"/>
          <w:szCs w:val="24"/>
        </w:rPr>
      </w:pPr>
      <w:r>
        <w:rPr>
          <w:color w:val="000000"/>
          <w:sz w:val="24"/>
          <w:szCs w:val="24"/>
        </w:rPr>
        <w:t>5. W przypadku zgłoszenia uwag, o których mowa w ust. 4, w terminie wskazanym przez Zamawiającego, Zamawiający może:</w:t>
      </w:r>
    </w:p>
    <w:p w14:paraId="0000006C" w14:textId="77777777" w:rsidR="00722D1A" w:rsidRDefault="004C2F79">
      <w:pPr>
        <w:pBdr>
          <w:top w:val="nil"/>
          <w:left w:val="nil"/>
          <w:bottom w:val="nil"/>
          <w:right w:val="nil"/>
          <w:between w:val="nil"/>
        </w:pBdr>
        <w:spacing w:line="360" w:lineRule="auto"/>
        <w:ind w:left="0" w:hanging="2"/>
        <w:jc w:val="both"/>
        <w:rPr>
          <w:color w:val="000000"/>
          <w:sz w:val="24"/>
          <w:szCs w:val="24"/>
        </w:rPr>
      </w:pPr>
      <w:r>
        <w:rPr>
          <w:color w:val="000000"/>
          <w:sz w:val="24"/>
          <w:szCs w:val="24"/>
        </w:rPr>
        <w:t>1) nie dokonać bezpośredniej zapłaty wynagrodzenia Podwykonawcy lub dalszemu Podwykonawcy, jeżeli Wykonawca wykaże niezasadność takiej zapłaty albo</w:t>
      </w:r>
    </w:p>
    <w:p w14:paraId="0000006D" w14:textId="77777777" w:rsidR="00722D1A" w:rsidRDefault="004C2F79">
      <w:pPr>
        <w:pBdr>
          <w:top w:val="nil"/>
          <w:left w:val="nil"/>
          <w:bottom w:val="nil"/>
          <w:right w:val="nil"/>
          <w:between w:val="nil"/>
        </w:pBdr>
        <w:spacing w:line="360" w:lineRule="auto"/>
        <w:ind w:left="0" w:hanging="2"/>
        <w:jc w:val="both"/>
        <w:rPr>
          <w:color w:val="000000"/>
          <w:sz w:val="24"/>
          <w:szCs w:val="24"/>
        </w:rPr>
      </w:pPr>
      <w:r>
        <w:rPr>
          <w:color w:val="000000"/>
          <w:sz w:val="24"/>
          <w:szCs w:val="24"/>
        </w:rPr>
        <w:t>2) 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0000006E" w14:textId="77777777" w:rsidR="00722D1A" w:rsidRDefault="004C2F79">
      <w:pPr>
        <w:pBdr>
          <w:top w:val="nil"/>
          <w:left w:val="nil"/>
          <w:bottom w:val="nil"/>
          <w:right w:val="nil"/>
          <w:between w:val="nil"/>
        </w:pBdr>
        <w:spacing w:line="360" w:lineRule="auto"/>
        <w:ind w:left="0" w:hanging="2"/>
        <w:jc w:val="both"/>
        <w:rPr>
          <w:color w:val="000000"/>
          <w:sz w:val="24"/>
          <w:szCs w:val="24"/>
        </w:rPr>
      </w:pPr>
      <w:r>
        <w:rPr>
          <w:color w:val="000000"/>
          <w:sz w:val="24"/>
          <w:szCs w:val="24"/>
        </w:rPr>
        <w:t>3) dokonać bezpośredniej zapłaty wynagrodzenia Podwykonawcy lub dalszemu Podwykonawcy, jeżeli Podwykonawca lub dalszy Podwykonawca wykaże zasadność takiej zapłaty.</w:t>
      </w:r>
    </w:p>
    <w:p w14:paraId="0000006F" w14:textId="1E461E0B" w:rsidR="00722D1A" w:rsidRDefault="004C2F79">
      <w:pPr>
        <w:pBdr>
          <w:top w:val="nil"/>
          <w:left w:val="nil"/>
          <w:bottom w:val="nil"/>
          <w:right w:val="nil"/>
          <w:between w:val="nil"/>
        </w:pBdr>
        <w:spacing w:line="360" w:lineRule="auto"/>
        <w:ind w:left="0" w:hanging="2"/>
        <w:jc w:val="both"/>
        <w:rPr>
          <w:color w:val="000000"/>
          <w:sz w:val="24"/>
          <w:szCs w:val="24"/>
        </w:rPr>
      </w:pPr>
      <w:r>
        <w:rPr>
          <w:color w:val="000000"/>
          <w:sz w:val="24"/>
          <w:szCs w:val="24"/>
        </w:rPr>
        <w:t>6. W przypadku dokonania bezpośredniej zapłaty Podwykonawcy lub dalszemu Podwykonawcy, o których mowa w ust. 1, Zamawiający potrąca kwotę wypłaconego wynagrodzenia z wynagrodzenia należnego Wykonawcy.</w:t>
      </w:r>
    </w:p>
    <w:p w14:paraId="00000070" w14:textId="77777777" w:rsidR="00722D1A" w:rsidRDefault="00722D1A">
      <w:pPr>
        <w:pBdr>
          <w:top w:val="nil"/>
          <w:left w:val="nil"/>
          <w:bottom w:val="nil"/>
          <w:right w:val="nil"/>
          <w:between w:val="nil"/>
        </w:pBdr>
        <w:spacing w:line="360" w:lineRule="auto"/>
        <w:ind w:left="0" w:hanging="2"/>
        <w:jc w:val="center"/>
        <w:rPr>
          <w:color w:val="000000"/>
          <w:sz w:val="24"/>
          <w:szCs w:val="24"/>
        </w:rPr>
      </w:pPr>
    </w:p>
    <w:p w14:paraId="00000071" w14:textId="77777777" w:rsidR="00722D1A" w:rsidRDefault="004C2F79">
      <w:pPr>
        <w:pBdr>
          <w:top w:val="nil"/>
          <w:left w:val="nil"/>
          <w:bottom w:val="nil"/>
          <w:right w:val="nil"/>
          <w:between w:val="nil"/>
        </w:pBdr>
        <w:spacing w:line="360" w:lineRule="auto"/>
        <w:ind w:left="0" w:hanging="2"/>
        <w:jc w:val="center"/>
        <w:rPr>
          <w:color w:val="000000"/>
          <w:sz w:val="24"/>
          <w:szCs w:val="24"/>
        </w:rPr>
      </w:pPr>
      <w:r>
        <w:rPr>
          <w:b/>
          <w:color w:val="000000"/>
          <w:sz w:val="24"/>
          <w:szCs w:val="24"/>
        </w:rPr>
        <w:t>§ 6</w:t>
      </w:r>
    </w:p>
    <w:p w14:paraId="00000072" w14:textId="4B3F85DB" w:rsidR="00722D1A" w:rsidRDefault="004C2F79">
      <w:pPr>
        <w:pBdr>
          <w:top w:val="nil"/>
          <w:left w:val="nil"/>
          <w:bottom w:val="nil"/>
          <w:right w:val="nil"/>
          <w:between w:val="nil"/>
        </w:pBdr>
        <w:spacing w:line="360" w:lineRule="auto"/>
        <w:ind w:left="0" w:hanging="2"/>
        <w:jc w:val="center"/>
        <w:rPr>
          <w:b/>
          <w:color w:val="000000"/>
          <w:sz w:val="24"/>
          <w:szCs w:val="24"/>
        </w:rPr>
      </w:pPr>
      <w:r>
        <w:rPr>
          <w:b/>
          <w:color w:val="000000"/>
          <w:sz w:val="24"/>
          <w:szCs w:val="24"/>
        </w:rPr>
        <w:t>Obowiązki Wykonawcy</w:t>
      </w:r>
    </w:p>
    <w:p w14:paraId="5EFF113A" w14:textId="77777777" w:rsidR="00283CF6" w:rsidRDefault="00283CF6">
      <w:pPr>
        <w:pBdr>
          <w:top w:val="nil"/>
          <w:left w:val="nil"/>
          <w:bottom w:val="nil"/>
          <w:right w:val="nil"/>
          <w:between w:val="nil"/>
        </w:pBdr>
        <w:spacing w:line="360" w:lineRule="auto"/>
        <w:ind w:left="0" w:hanging="2"/>
        <w:jc w:val="center"/>
        <w:rPr>
          <w:color w:val="000000"/>
          <w:sz w:val="24"/>
          <w:szCs w:val="24"/>
        </w:rPr>
      </w:pPr>
    </w:p>
    <w:p w14:paraId="00000073" w14:textId="055A63BD" w:rsidR="00722D1A" w:rsidRPr="00A84C14" w:rsidRDefault="004C2F79">
      <w:pPr>
        <w:numPr>
          <w:ilvl w:val="0"/>
          <w:numId w:val="2"/>
        </w:numPr>
        <w:pBdr>
          <w:top w:val="nil"/>
          <w:left w:val="nil"/>
          <w:bottom w:val="nil"/>
          <w:right w:val="nil"/>
          <w:between w:val="nil"/>
        </w:pBdr>
        <w:spacing w:line="360" w:lineRule="auto"/>
        <w:ind w:left="0" w:hanging="2"/>
        <w:jc w:val="both"/>
        <w:rPr>
          <w:color w:val="000000"/>
          <w:sz w:val="24"/>
          <w:szCs w:val="24"/>
        </w:rPr>
      </w:pPr>
      <w:r>
        <w:rPr>
          <w:color w:val="000000"/>
          <w:sz w:val="24"/>
          <w:szCs w:val="24"/>
        </w:rPr>
        <w:t xml:space="preserve">Zamawiający zastrzega sobie prawo do prowadzenia kontroli sposobu wykonywania przedmiotu umowy. Wykonawca zobowiązany jest do stawienia się na wezwanie Zamawiającego w celu przeprowadzenia kontroli wykonywanych prac, niezwłocznie nie dłużej jednak </w:t>
      </w:r>
      <w:r w:rsidRPr="004C2F79">
        <w:rPr>
          <w:color w:val="000000"/>
          <w:sz w:val="24"/>
          <w:szCs w:val="24"/>
        </w:rPr>
        <w:t>niż w ciągu 2 godzin od powiadomienia</w:t>
      </w:r>
      <w:r>
        <w:rPr>
          <w:color w:val="000000"/>
          <w:sz w:val="24"/>
          <w:szCs w:val="24"/>
        </w:rPr>
        <w:t xml:space="preserve"> telefonicznego potwierdzonego     e-mailem. W przypadku braku możliwości kontaktu lub niezastosowanie się do wezwania, Zamawiający zastrzega sobie prawo do jednostronnego wykonania czynności kontrolnych a zastrzeżenia </w:t>
      </w:r>
      <w:r w:rsidRPr="00A84C14">
        <w:rPr>
          <w:color w:val="000000"/>
          <w:sz w:val="24"/>
          <w:szCs w:val="24"/>
        </w:rPr>
        <w:t>Zamawiającego Wykonawca uznaje  za uzasadnione. Z czynności kontrolnych sporządza się protokół.</w:t>
      </w:r>
      <w:r w:rsidR="00D1705F" w:rsidRPr="00A84C14">
        <w:rPr>
          <w:color w:val="000000"/>
          <w:sz w:val="24"/>
          <w:szCs w:val="24"/>
        </w:rPr>
        <w:t xml:space="preserve"> </w:t>
      </w:r>
    </w:p>
    <w:p w14:paraId="77B10992" w14:textId="4BD45D02" w:rsidR="00D1705F" w:rsidRDefault="00D1705F" w:rsidP="00D1705F">
      <w:pPr>
        <w:pBdr>
          <w:top w:val="nil"/>
          <w:left w:val="nil"/>
          <w:bottom w:val="nil"/>
          <w:right w:val="nil"/>
          <w:between w:val="nil"/>
        </w:pBdr>
        <w:spacing w:line="360" w:lineRule="auto"/>
        <w:ind w:leftChars="0" w:left="0" w:firstLineChars="0" w:firstLine="0"/>
        <w:jc w:val="both"/>
        <w:rPr>
          <w:color w:val="000000"/>
          <w:sz w:val="24"/>
          <w:szCs w:val="24"/>
        </w:rPr>
      </w:pPr>
      <w:r w:rsidRPr="00A84C14">
        <w:rPr>
          <w:color w:val="000000"/>
          <w:sz w:val="24"/>
          <w:szCs w:val="24"/>
        </w:rPr>
        <w:t>W razie ujawnionych na skutek kontroli nieprawidłowości w zakresie wykonywania umowy przez Wykonawcę, Wykonawca w ciągu dwóch godzin od chwili poinformowania o nieprawidłowościach przystąpi do jej usunięcia.</w:t>
      </w:r>
    </w:p>
    <w:p w14:paraId="00000074" w14:textId="77777777" w:rsidR="00722D1A" w:rsidRDefault="004C2F79">
      <w:pPr>
        <w:numPr>
          <w:ilvl w:val="0"/>
          <w:numId w:val="2"/>
        </w:numPr>
        <w:pBdr>
          <w:top w:val="nil"/>
          <w:left w:val="nil"/>
          <w:bottom w:val="nil"/>
          <w:right w:val="nil"/>
          <w:between w:val="nil"/>
        </w:pBdr>
        <w:spacing w:line="360" w:lineRule="auto"/>
        <w:ind w:left="0" w:hanging="2"/>
        <w:jc w:val="both"/>
        <w:rPr>
          <w:color w:val="000000"/>
          <w:sz w:val="24"/>
          <w:szCs w:val="24"/>
        </w:rPr>
      </w:pPr>
      <w:r>
        <w:rPr>
          <w:color w:val="000000"/>
          <w:sz w:val="24"/>
          <w:szCs w:val="24"/>
        </w:rPr>
        <w:lastRenderedPageBreak/>
        <w:t xml:space="preserve">Wykonawca ponosi odpowiedzialność za szkody powstałe w związku z realizacją zamówienia oraz w skutek innych działań osób zatrudnionych przez Wykonawcę, Podwykonawcę oraz inne podmioty i osoby, którymi się posługuje. </w:t>
      </w:r>
    </w:p>
    <w:p w14:paraId="00000075" w14:textId="77777777" w:rsidR="00722D1A" w:rsidRDefault="004C2F79">
      <w:pPr>
        <w:numPr>
          <w:ilvl w:val="0"/>
          <w:numId w:val="2"/>
        </w:numPr>
        <w:pBdr>
          <w:top w:val="nil"/>
          <w:left w:val="nil"/>
          <w:bottom w:val="nil"/>
          <w:right w:val="nil"/>
          <w:between w:val="nil"/>
        </w:pBdr>
        <w:spacing w:line="360" w:lineRule="auto"/>
        <w:ind w:left="0" w:hanging="2"/>
        <w:jc w:val="both"/>
        <w:rPr>
          <w:color w:val="000000"/>
          <w:sz w:val="24"/>
          <w:szCs w:val="24"/>
        </w:rPr>
      </w:pPr>
      <w:r>
        <w:rPr>
          <w:color w:val="000000"/>
          <w:sz w:val="24"/>
          <w:szCs w:val="24"/>
        </w:rPr>
        <w:t>Wykonawca ponosi odpowiedzialność za wszelkie ryzyko związane ze szkodą lub utratą dóbr fizycznych i uszkodzeniem ciała lub ze śmiercią podczas i w konsekwencji wykonywania niniejszej Umowy.</w:t>
      </w:r>
    </w:p>
    <w:p w14:paraId="00000076" w14:textId="77777777" w:rsidR="00722D1A" w:rsidRDefault="004C2F79">
      <w:pPr>
        <w:numPr>
          <w:ilvl w:val="0"/>
          <w:numId w:val="2"/>
        </w:numPr>
        <w:pBdr>
          <w:top w:val="nil"/>
          <w:left w:val="nil"/>
          <w:bottom w:val="nil"/>
          <w:right w:val="nil"/>
          <w:between w:val="nil"/>
        </w:pBdr>
        <w:spacing w:line="360" w:lineRule="auto"/>
        <w:ind w:left="0" w:hanging="2"/>
        <w:jc w:val="both"/>
        <w:rPr>
          <w:color w:val="000000"/>
          <w:sz w:val="24"/>
          <w:szCs w:val="24"/>
        </w:rPr>
      </w:pPr>
      <w:r>
        <w:rPr>
          <w:color w:val="000000"/>
          <w:sz w:val="24"/>
          <w:szCs w:val="24"/>
        </w:rPr>
        <w:t>Wykonawca usługi jest wytwórcą odpadów w rozumieniu przepisów art. 3 ust. 1 pkt. 32 ustawy z dnia 14 grudnia 2012r. o odpadach. Wykonawca zobowiązany jest do przekazania zebranych odpadów komunalnych pochodzących z czyszczenia ulic i placów podmiotom uprawnionym do ich odzysku i utylizacji zgodnie z zasadami określonymi w ustawie z dnia 14 grudnia 2012 r. o odpadach (</w:t>
      </w:r>
      <w:proofErr w:type="spellStart"/>
      <w:r>
        <w:rPr>
          <w:color w:val="000000"/>
          <w:sz w:val="24"/>
          <w:szCs w:val="24"/>
        </w:rPr>
        <w:t>t.j</w:t>
      </w:r>
      <w:proofErr w:type="spellEnd"/>
      <w:r>
        <w:rPr>
          <w:color w:val="000000"/>
          <w:sz w:val="24"/>
          <w:szCs w:val="24"/>
        </w:rPr>
        <w:t xml:space="preserve">. Dz.U. z 2019 r. poz. 701 z  </w:t>
      </w:r>
      <w:proofErr w:type="spellStart"/>
      <w:r>
        <w:rPr>
          <w:color w:val="000000"/>
          <w:sz w:val="24"/>
          <w:szCs w:val="24"/>
        </w:rPr>
        <w:t>późn</w:t>
      </w:r>
      <w:proofErr w:type="spellEnd"/>
      <w:r>
        <w:rPr>
          <w:color w:val="000000"/>
          <w:sz w:val="24"/>
          <w:szCs w:val="24"/>
        </w:rPr>
        <w:t xml:space="preserve">. zm.). Wykonawca zobowiązany jest do ponoszenia opłat za odzysk i utylizację odpadów. </w:t>
      </w:r>
    </w:p>
    <w:p w14:paraId="00000077" w14:textId="77777777" w:rsidR="00722D1A" w:rsidRDefault="004C2F79">
      <w:pPr>
        <w:numPr>
          <w:ilvl w:val="0"/>
          <w:numId w:val="2"/>
        </w:numPr>
        <w:pBdr>
          <w:top w:val="nil"/>
          <w:left w:val="nil"/>
          <w:bottom w:val="nil"/>
          <w:right w:val="nil"/>
          <w:between w:val="nil"/>
        </w:pBdr>
        <w:spacing w:line="360" w:lineRule="auto"/>
        <w:ind w:left="0" w:hanging="2"/>
        <w:rPr>
          <w:color w:val="000000"/>
          <w:sz w:val="24"/>
          <w:szCs w:val="24"/>
        </w:rPr>
      </w:pPr>
      <w:r>
        <w:rPr>
          <w:color w:val="000000"/>
          <w:sz w:val="24"/>
          <w:szCs w:val="24"/>
        </w:rPr>
        <w:t>Zamawiający określa obowiązek zatrudnienia przez Wykonawcę lub Podwykonawcę na podstawie umowy o pracę osób wykonujących czynności w trakcie realizacji zamówienia będącego przedmiotem niniejszej Umowy.</w:t>
      </w:r>
    </w:p>
    <w:p w14:paraId="00000078" w14:textId="6653C96E" w:rsidR="00722D1A" w:rsidRDefault="004C2F79">
      <w:pPr>
        <w:numPr>
          <w:ilvl w:val="0"/>
          <w:numId w:val="2"/>
        </w:numPr>
        <w:pBdr>
          <w:top w:val="nil"/>
          <w:left w:val="nil"/>
          <w:bottom w:val="nil"/>
          <w:right w:val="nil"/>
          <w:between w:val="nil"/>
        </w:pBdr>
        <w:spacing w:line="360" w:lineRule="auto"/>
        <w:ind w:left="0" w:hanging="2"/>
        <w:rPr>
          <w:color w:val="000000"/>
          <w:sz w:val="24"/>
          <w:szCs w:val="24"/>
        </w:rPr>
      </w:pPr>
      <w:r>
        <w:rPr>
          <w:color w:val="000000"/>
          <w:sz w:val="24"/>
          <w:szCs w:val="24"/>
        </w:rPr>
        <w:t xml:space="preserve">Wykonawca składa wykaz osób, które realizują zamówienie wraz z oświadczeniem, że są one zatrudnione na podstawie umowy o pracę przed przystąpieniem </w:t>
      </w:r>
      <w:r w:rsidR="000837BE">
        <w:rPr>
          <w:color w:val="000000"/>
          <w:sz w:val="24"/>
          <w:szCs w:val="24"/>
        </w:rPr>
        <w:t xml:space="preserve">do </w:t>
      </w:r>
      <w:r>
        <w:rPr>
          <w:color w:val="000000"/>
          <w:sz w:val="24"/>
          <w:szCs w:val="24"/>
        </w:rPr>
        <w:t xml:space="preserve">wykonywania usługi. </w:t>
      </w:r>
    </w:p>
    <w:p w14:paraId="4BD98220" w14:textId="7A44D9C6" w:rsidR="00905007" w:rsidRDefault="004C2F79" w:rsidP="00D1705F">
      <w:pPr>
        <w:numPr>
          <w:ilvl w:val="0"/>
          <w:numId w:val="2"/>
        </w:numPr>
        <w:pBdr>
          <w:top w:val="nil"/>
          <w:left w:val="nil"/>
          <w:bottom w:val="nil"/>
          <w:right w:val="nil"/>
          <w:between w:val="nil"/>
        </w:pBdr>
        <w:spacing w:line="360" w:lineRule="auto"/>
        <w:ind w:left="0" w:hanging="2"/>
        <w:jc w:val="both"/>
        <w:rPr>
          <w:color w:val="000000"/>
          <w:sz w:val="24"/>
          <w:szCs w:val="24"/>
        </w:rPr>
      </w:pPr>
      <w:r>
        <w:rPr>
          <w:color w:val="000000"/>
          <w:sz w:val="24"/>
          <w:szCs w:val="24"/>
        </w:rPr>
        <w:t xml:space="preserve">Po każdorazowej zmianie osób, o których mowa w ust. 2 Wykonawca przedstawi aktualną listę osób wykonujących zamówienie wraz z oświadczeniem, że osoby te są zatrudnione na podstawie umowy o pracę. </w:t>
      </w:r>
    </w:p>
    <w:p w14:paraId="3E637CDD" w14:textId="77777777" w:rsidR="00283CF6" w:rsidRPr="00D1705F" w:rsidRDefault="00283CF6" w:rsidP="00283CF6">
      <w:pPr>
        <w:pBdr>
          <w:top w:val="nil"/>
          <w:left w:val="nil"/>
          <w:bottom w:val="nil"/>
          <w:right w:val="nil"/>
          <w:between w:val="nil"/>
        </w:pBdr>
        <w:spacing w:line="360" w:lineRule="auto"/>
        <w:ind w:leftChars="0" w:left="0" w:firstLineChars="0" w:firstLine="0"/>
        <w:jc w:val="both"/>
        <w:rPr>
          <w:color w:val="000000"/>
          <w:sz w:val="24"/>
          <w:szCs w:val="24"/>
        </w:rPr>
      </w:pPr>
    </w:p>
    <w:p w14:paraId="0000007E" w14:textId="77777777" w:rsidR="00722D1A" w:rsidRDefault="004C2F79">
      <w:pPr>
        <w:pBdr>
          <w:top w:val="nil"/>
          <w:left w:val="nil"/>
          <w:bottom w:val="nil"/>
          <w:right w:val="nil"/>
          <w:between w:val="nil"/>
        </w:pBdr>
        <w:spacing w:line="360" w:lineRule="auto"/>
        <w:ind w:left="0" w:hanging="2"/>
        <w:jc w:val="center"/>
        <w:rPr>
          <w:color w:val="000000"/>
          <w:sz w:val="24"/>
          <w:szCs w:val="24"/>
        </w:rPr>
      </w:pPr>
      <w:r>
        <w:rPr>
          <w:b/>
          <w:color w:val="000000"/>
          <w:sz w:val="24"/>
          <w:szCs w:val="24"/>
        </w:rPr>
        <w:t xml:space="preserve"> § 7</w:t>
      </w:r>
    </w:p>
    <w:p w14:paraId="0000007F" w14:textId="09B9EE8C" w:rsidR="00722D1A" w:rsidRDefault="004C2F79">
      <w:pPr>
        <w:pBdr>
          <w:top w:val="nil"/>
          <w:left w:val="nil"/>
          <w:bottom w:val="nil"/>
          <w:right w:val="nil"/>
          <w:between w:val="nil"/>
        </w:pBdr>
        <w:spacing w:line="360" w:lineRule="auto"/>
        <w:ind w:left="0" w:hanging="2"/>
        <w:jc w:val="center"/>
        <w:rPr>
          <w:b/>
          <w:color w:val="000000"/>
          <w:sz w:val="24"/>
          <w:szCs w:val="24"/>
        </w:rPr>
      </w:pPr>
      <w:r>
        <w:rPr>
          <w:b/>
          <w:color w:val="000000"/>
          <w:sz w:val="24"/>
          <w:szCs w:val="24"/>
        </w:rPr>
        <w:t>Kary umowne</w:t>
      </w:r>
    </w:p>
    <w:p w14:paraId="3D01368B" w14:textId="77777777" w:rsidR="00283CF6" w:rsidRDefault="00283CF6">
      <w:pPr>
        <w:pBdr>
          <w:top w:val="nil"/>
          <w:left w:val="nil"/>
          <w:bottom w:val="nil"/>
          <w:right w:val="nil"/>
          <w:between w:val="nil"/>
        </w:pBdr>
        <w:spacing w:line="360" w:lineRule="auto"/>
        <w:ind w:left="0" w:hanging="2"/>
        <w:jc w:val="center"/>
        <w:rPr>
          <w:color w:val="000000"/>
          <w:sz w:val="24"/>
          <w:szCs w:val="24"/>
        </w:rPr>
      </w:pPr>
    </w:p>
    <w:p w14:paraId="00000080" w14:textId="77777777" w:rsidR="00722D1A" w:rsidRDefault="004C2F79">
      <w:pPr>
        <w:pBdr>
          <w:top w:val="nil"/>
          <w:left w:val="nil"/>
          <w:bottom w:val="nil"/>
          <w:right w:val="nil"/>
          <w:between w:val="nil"/>
        </w:pBdr>
        <w:spacing w:line="360" w:lineRule="auto"/>
        <w:ind w:left="0" w:hanging="2"/>
        <w:jc w:val="both"/>
        <w:rPr>
          <w:color w:val="000000"/>
          <w:sz w:val="24"/>
          <w:szCs w:val="24"/>
        </w:rPr>
      </w:pPr>
      <w:r>
        <w:rPr>
          <w:color w:val="000000"/>
          <w:sz w:val="24"/>
          <w:szCs w:val="24"/>
        </w:rPr>
        <w:t>Strony ustalają stosowanie kar umownych za niewykonanie lub nienależyte wykonanie umowy w następujących przypadkach i wysokościach:</w:t>
      </w:r>
    </w:p>
    <w:p w14:paraId="00000081" w14:textId="77777777" w:rsidR="00722D1A" w:rsidRDefault="004C2F79">
      <w:pPr>
        <w:pBdr>
          <w:top w:val="nil"/>
          <w:left w:val="nil"/>
          <w:bottom w:val="nil"/>
          <w:right w:val="nil"/>
          <w:between w:val="nil"/>
        </w:pBdr>
        <w:spacing w:line="360" w:lineRule="auto"/>
        <w:ind w:left="0" w:hanging="2"/>
        <w:jc w:val="both"/>
        <w:rPr>
          <w:color w:val="000000"/>
          <w:sz w:val="24"/>
          <w:szCs w:val="24"/>
        </w:rPr>
      </w:pPr>
      <w:r>
        <w:rPr>
          <w:color w:val="000000"/>
          <w:sz w:val="24"/>
          <w:szCs w:val="24"/>
        </w:rPr>
        <w:t>1. Wykonawca zapłaci Zamawiającemu kary umowne:</w:t>
      </w:r>
    </w:p>
    <w:p w14:paraId="00000082" w14:textId="527FCDFB" w:rsidR="00722D1A" w:rsidRPr="00A546BD" w:rsidRDefault="004C2F79">
      <w:pPr>
        <w:pBdr>
          <w:top w:val="nil"/>
          <w:left w:val="nil"/>
          <w:bottom w:val="nil"/>
          <w:right w:val="nil"/>
          <w:between w:val="nil"/>
        </w:pBdr>
        <w:spacing w:line="360" w:lineRule="auto"/>
        <w:ind w:left="0" w:hanging="2"/>
        <w:jc w:val="both"/>
        <w:rPr>
          <w:color w:val="000000"/>
          <w:sz w:val="24"/>
          <w:szCs w:val="24"/>
        </w:rPr>
      </w:pPr>
      <w:r>
        <w:rPr>
          <w:color w:val="000000"/>
          <w:sz w:val="24"/>
          <w:szCs w:val="24"/>
        </w:rPr>
        <w:t xml:space="preserve">a) za każdorazowe stwierdzone wady w wykonywanych czynnościach objętych umową </w:t>
      </w:r>
      <w:r w:rsidR="005322A2">
        <w:rPr>
          <w:color w:val="000000"/>
          <w:sz w:val="24"/>
          <w:szCs w:val="24"/>
        </w:rPr>
        <w:t xml:space="preserve">- </w:t>
      </w:r>
      <w:r>
        <w:rPr>
          <w:color w:val="000000"/>
          <w:sz w:val="24"/>
          <w:szCs w:val="24"/>
        </w:rPr>
        <w:t xml:space="preserve">w </w:t>
      </w:r>
      <w:r w:rsidRPr="00A546BD">
        <w:rPr>
          <w:color w:val="000000"/>
          <w:sz w:val="24"/>
          <w:szCs w:val="24"/>
        </w:rPr>
        <w:t xml:space="preserve">wysokości </w:t>
      </w:r>
      <w:r w:rsidR="000837BE" w:rsidRPr="00A546BD">
        <w:rPr>
          <w:color w:val="000000"/>
          <w:sz w:val="24"/>
          <w:szCs w:val="24"/>
        </w:rPr>
        <w:t>2</w:t>
      </w:r>
      <w:r w:rsidRPr="00A546BD">
        <w:rPr>
          <w:color w:val="000000"/>
          <w:sz w:val="24"/>
          <w:szCs w:val="24"/>
        </w:rPr>
        <w:t xml:space="preserve">0% </w:t>
      </w:r>
      <w:bookmarkStart w:id="2" w:name="_Hlk133392141"/>
      <w:r w:rsidRPr="00A546BD">
        <w:rPr>
          <w:color w:val="000000"/>
          <w:sz w:val="24"/>
          <w:szCs w:val="24"/>
        </w:rPr>
        <w:t xml:space="preserve">ceny </w:t>
      </w:r>
      <w:bookmarkStart w:id="3" w:name="_Hlk133300153"/>
      <w:r w:rsidR="00283CF6" w:rsidRPr="00A546BD">
        <w:rPr>
          <w:color w:val="000000"/>
          <w:sz w:val="24"/>
          <w:szCs w:val="24"/>
        </w:rPr>
        <w:t>z pozycji kosztorysowej odnoszącej się do  posesji</w:t>
      </w:r>
      <w:bookmarkEnd w:id="3"/>
      <w:r w:rsidR="00B768D6">
        <w:rPr>
          <w:color w:val="000000"/>
          <w:sz w:val="24"/>
          <w:szCs w:val="24"/>
        </w:rPr>
        <w:t>, na której stwierdzono wady</w:t>
      </w:r>
      <w:bookmarkEnd w:id="2"/>
      <w:r w:rsidR="00283CF6" w:rsidRPr="00A546BD">
        <w:rPr>
          <w:color w:val="000000"/>
          <w:sz w:val="24"/>
          <w:szCs w:val="24"/>
        </w:rPr>
        <w:t>,</w:t>
      </w:r>
    </w:p>
    <w:p w14:paraId="00000083" w14:textId="0189E6CC" w:rsidR="00722D1A" w:rsidRPr="00A546BD" w:rsidRDefault="004C2F79">
      <w:pPr>
        <w:pBdr>
          <w:top w:val="nil"/>
          <w:left w:val="nil"/>
          <w:bottom w:val="nil"/>
          <w:right w:val="nil"/>
          <w:between w:val="nil"/>
        </w:pBdr>
        <w:spacing w:line="360" w:lineRule="auto"/>
        <w:ind w:left="0" w:hanging="2"/>
        <w:jc w:val="both"/>
        <w:rPr>
          <w:color w:val="000000"/>
          <w:sz w:val="24"/>
          <w:szCs w:val="24"/>
        </w:rPr>
      </w:pPr>
      <w:r w:rsidRPr="00A546BD">
        <w:rPr>
          <w:color w:val="000000"/>
          <w:sz w:val="24"/>
          <w:szCs w:val="24"/>
        </w:rPr>
        <w:t>b)  za każdy dzień zwłoki w usunięciu wad i usterek po upływie terminu wyznaczonego przez Zamawiającego do ich usunięcia w wysokości 0,</w:t>
      </w:r>
      <w:r w:rsidR="000837BE" w:rsidRPr="00A546BD">
        <w:rPr>
          <w:color w:val="000000"/>
          <w:sz w:val="24"/>
          <w:szCs w:val="24"/>
        </w:rPr>
        <w:t>5</w:t>
      </w:r>
      <w:r w:rsidRPr="00A546BD">
        <w:rPr>
          <w:color w:val="000000"/>
          <w:sz w:val="24"/>
          <w:szCs w:val="24"/>
        </w:rPr>
        <w:t xml:space="preserve"> % ceny</w:t>
      </w:r>
      <w:r w:rsidR="00B768D6" w:rsidRPr="00B768D6">
        <w:rPr>
          <w:color w:val="000000"/>
          <w:sz w:val="24"/>
          <w:szCs w:val="24"/>
        </w:rPr>
        <w:t xml:space="preserve"> z pozycji kosztorysowej odnoszącej się do  posesji, na której stwierdzono wady</w:t>
      </w:r>
      <w:r w:rsidR="00B768D6">
        <w:rPr>
          <w:color w:val="000000"/>
          <w:sz w:val="24"/>
          <w:szCs w:val="24"/>
        </w:rPr>
        <w:t>,</w:t>
      </w:r>
    </w:p>
    <w:p w14:paraId="00000084" w14:textId="70F0FAB6" w:rsidR="00722D1A" w:rsidRDefault="004C2F79">
      <w:pPr>
        <w:pBdr>
          <w:top w:val="nil"/>
          <w:left w:val="nil"/>
          <w:bottom w:val="nil"/>
          <w:right w:val="nil"/>
          <w:between w:val="nil"/>
        </w:pBdr>
        <w:spacing w:line="360" w:lineRule="auto"/>
        <w:ind w:left="0" w:hanging="2"/>
        <w:jc w:val="both"/>
        <w:rPr>
          <w:color w:val="000000"/>
          <w:sz w:val="24"/>
          <w:szCs w:val="24"/>
        </w:rPr>
      </w:pPr>
      <w:r w:rsidRPr="00A546BD">
        <w:rPr>
          <w:color w:val="000000"/>
          <w:sz w:val="24"/>
          <w:szCs w:val="24"/>
        </w:rPr>
        <w:lastRenderedPageBreak/>
        <w:t>c) z tytułu odstąpienia od umowy z winy Wykonawcy - w wysokości</w:t>
      </w:r>
      <w:r>
        <w:rPr>
          <w:color w:val="000000"/>
          <w:sz w:val="24"/>
          <w:szCs w:val="24"/>
        </w:rPr>
        <w:t xml:space="preserve"> 10 % wynagrodzenia umownego określonego w § </w:t>
      </w:r>
      <w:r w:rsidR="000837BE">
        <w:rPr>
          <w:color w:val="000000"/>
          <w:sz w:val="24"/>
          <w:szCs w:val="24"/>
        </w:rPr>
        <w:t>3</w:t>
      </w:r>
      <w:r>
        <w:rPr>
          <w:color w:val="000000"/>
          <w:sz w:val="24"/>
          <w:szCs w:val="24"/>
        </w:rPr>
        <w:t xml:space="preserve"> ust. 1 niniejszej umowy, </w:t>
      </w:r>
    </w:p>
    <w:p w14:paraId="00000085" w14:textId="0CEDCA19" w:rsidR="00722D1A" w:rsidRDefault="004C2F79">
      <w:pPr>
        <w:pBdr>
          <w:top w:val="nil"/>
          <w:left w:val="nil"/>
          <w:bottom w:val="nil"/>
          <w:right w:val="nil"/>
          <w:between w:val="nil"/>
        </w:pBdr>
        <w:spacing w:line="360" w:lineRule="auto"/>
        <w:ind w:left="0" w:hanging="2"/>
        <w:jc w:val="both"/>
        <w:rPr>
          <w:color w:val="000000"/>
          <w:sz w:val="24"/>
          <w:szCs w:val="24"/>
        </w:rPr>
      </w:pPr>
      <w:r>
        <w:rPr>
          <w:color w:val="000000"/>
          <w:sz w:val="24"/>
          <w:szCs w:val="24"/>
        </w:rPr>
        <w:t xml:space="preserve">d) 0,1 % kwoty wskazanej w § </w:t>
      </w:r>
      <w:r w:rsidR="000837BE">
        <w:rPr>
          <w:color w:val="000000"/>
          <w:sz w:val="24"/>
          <w:szCs w:val="24"/>
        </w:rPr>
        <w:t>3</w:t>
      </w:r>
      <w:r>
        <w:rPr>
          <w:color w:val="000000"/>
          <w:sz w:val="24"/>
          <w:szCs w:val="24"/>
        </w:rPr>
        <w:t xml:space="preserve"> ust. 1 w każdorazowym przypadku braku zapłaty lub nieterminowej zapłaty wynagrodzenia należnego podwykonawcom lub dalszym podwykonawcom,</w:t>
      </w:r>
    </w:p>
    <w:p w14:paraId="00000086" w14:textId="4AA3F1B8" w:rsidR="00722D1A" w:rsidRDefault="004C2F79">
      <w:pPr>
        <w:pBdr>
          <w:top w:val="nil"/>
          <w:left w:val="nil"/>
          <w:bottom w:val="nil"/>
          <w:right w:val="nil"/>
          <w:between w:val="nil"/>
        </w:pBdr>
        <w:spacing w:line="360" w:lineRule="auto"/>
        <w:ind w:left="0" w:hanging="2"/>
        <w:jc w:val="both"/>
        <w:rPr>
          <w:color w:val="000000"/>
          <w:sz w:val="24"/>
          <w:szCs w:val="24"/>
        </w:rPr>
      </w:pPr>
      <w:r>
        <w:rPr>
          <w:color w:val="000000"/>
          <w:sz w:val="24"/>
          <w:szCs w:val="24"/>
        </w:rPr>
        <w:t xml:space="preserve">e)  0,1 % kwoty wskazanej w § </w:t>
      </w:r>
      <w:r w:rsidR="000837BE">
        <w:rPr>
          <w:color w:val="000000"/>
          <w:sz w:val="24"/>
          <w:szCs w:val="24"/>
        </w:rPr>
        <w:t>3</w:t>
      </w:r>
      <w:r>
        <w:rPr>
          <w:color w:val="000000"/>
          <w:sz w:val="24"/>
          <w:szCs w:val="24"/>
        </w:rPr>
        <w:t xml:space="preserve"> ust. 1 w przypadku nieprzedłożenia poświadczonej za zgodność z oryginałem kopii umowy o podwykonawstwo lub jej zmiany,</w:t>
      </w:r>
    </w:p>
    <w:p w14:paraId="00000087" w14:textId="69C5F44A" w:rsidR="00722D1A" w:rsidRPr="00F113B3" w:rsidRDefault="004C2F79">
      <w:pPr>
        <w:pBdr>
          <w:top w:val="nil"/>
          <w:left w:val="nil"/>
          <w:bottom w:val="nil"/>
          <w:right w:val="nil"/>
          <w:between w:val="nil"/>
        </w:pBdr>
        <w:spacing w:line="360" w:lineRule="auto"/>
        <w:ind w:left="0" w:hanging="2"/>
        <w:jc w:val="both"/>
        <w:rPr>
          <w:color w:val="000000"/>
          <w:sz w:val="24"/>
          <w:szCs w:val="24"/>
        </w:rPr>
      </w:pPr>
      <w:r>
        <w:rPr>
          <w:color w:val="000000"/>
          <w:sz w:val="24"/>
          <w:szCs w:val="24"/>
        </w:rPr>
        <w:t xml:space="preserve">f)  0,1 % kwoty wskazanej w § </w:t>
      </w:r>
      <w:r w:rsidR="000837BE">
        <w:rPr>
          <w:color w:val="000000"/>
          <w:sz w:val="24"/>
          <w:szCs w:val="24"/>
        </w:rPr>
        <w:t>3</w:t>
      </w:r>
      <w:r>
        <w:rPr>
          <w:color w:val="000000"/>
          <w:sz w:val="24"/>
          <w:szCs w:val="24"/>
        </w:rPr>
        <w:t xml:space="preserve"> ust. 1 w przypadku braku zmiany umowy                               o </w:t>
      </w:r>
      <w:r w:rsidRPr="00F113B3">
        <w:rPr>
          <w:color w:val="000000"/>
          <w:sz w:val="24"/>
          <w:szCs w:val="24"/>
        </w:rPr>
        <w:t>podwykonawstwo w zakresie terminu zapłaty,</w:t>
      </w:r>
    </w:p>
    <w:p w14:paraId="00000088" w14:textId="41B74497" w:rsidR="00722D1A" w:rsidRPr="00F113B3" w:rsidRDefault="004C2F79">
      <w:pPr>
        <w:pBdr>
          <w:top w:val="nil"/>
          <w:left w:val="nil"/>
          <w:bottom w:val="nil"/>
          <w:right w:val="nil"/>
          <w:between w:val="nil"/>
        </w:pBdr>
        <w:spacing w:line="360" w:lineRule="auto"/>
        <w:ind w:left="0" w:hanging="2"/>
        <w:jc w:val="both"/>
        <w:rPr>
          <w:color w:val="000000"/>
          <w:sz w:val="24"/>
          <w:szCs w:val="24"/>
        </w:rPr>
      </w:pPr>
      <w:r w:rsidRPr="00F113B3">
        <w:rPr>
          <w:color w:val="000000"/>
          <w:sz w:val="24"/>
          <w:szCs w:val="24"/>
        </w:rPr>
        <w:t xml:space="preserve">g)  za brak przekazania w terminie 7 dni od dnia podpisania umowy wykazu osób zatrudnionych na umowę o pracę - w wysokości 0,1 % wynagrodzenia umownego określonego w § </w:t>
      </w:r>
      <w:r w:rsidR="000837BE">
        <w:rPr>
          <w:color w:val="000000"/>
          <w:sz w:val="24"/>
          <w:szCs w:val="24"/>
        </w:rPr>
        <w:t>3</w:t>
      </w:r>
      <w:r w:rsidRPr="00F113B3">
        <w:rPr>
          <w:color w:val="000000"/>
          <w:sz w:val="24"/>
          <w:szCs w:val="24"/>
        </w:rPr>
        <w:t xml:space="preserve"> ust. 1 niniejszej umowy, za każdy  dzień zwłoki,</w:t>
      </w:r>
    </w:p>
    <w:p w14:paraId="00000089" w14:textId="5C731D84" w:rsidR="00722D1A" w:rsidRPr="00F113B3" w:rsidRDefault="004C2F79">
      <w:pPr>
        <w:pBdr>
          <w:top w:val="nil"/>
          <w:left w:val="nil"/>
          <w:bottom w:val="nil"/>
          <w:right w:val="nil"/>
          <w:between w:val="nil"/>
        </w:pBdr>
        <w:spacing w:line="360" w:lineRule="auto"/>
        <w:ind w:left="0" w:hanging="2"/>
        <w:jc w:val="both"/>
        <w:rPr>
          <w:color w:val="000000"/>
          <w:sz w:val="24"/>
          <w:szCs w:val="24"/>
        </w:rPr>
      </w:pPr>
      <w:r w:rsidRPr="00F113B3">
        <w:rPr>
          <w:color w:val="000000"/>
          <w:sz w:val="24"/>
          <w:szCs w:val="24"/>
        </w:rPr>
        <w:t xml:space="preserve">h)  za brak przekazania w terminie 7 dni od dnia podpisania umowy oświadczeń                      o zatrudnionych osobach na umowę o pracę - w wysokości  0,1 % wynagrodzenia umownego określonego w § </w:t>
      </w:r>
      <w:r w:rsidR="000837BE">
        <w:rPr>
          <w:color w:val="000000"/>
          <w:sz w:val="24"/>
          <w:szCs w:val="24"/>
        </w:rPr>
        <w:t>3</w:t>
      </w:r>
      <w:r w:rsidRPr="00F113B3">
        <w:rPr>
          <w:color w:val="000000"/>
          <w:sz w:val="24"/>
          <w:szCs w:val="24"/>
        </w:rPr>
        <w:t xml:space="preserve"> ust. 1 niniejszej umowy, za każdy  dzień zwłoki,</w:t>
      </w:r>
    </w:p>
    <w:p w14:paraId="0000008A" w14:textId="77777777" w:rsidR="00722D1A" w:rsidRDefault="004C2F79">
      <w:pPr>
        <w:pBdr>
          <w:top w:val="nil"/>
          <w:left w:val="nil"/>
          <w:bottom w:val="nil"/>
          <w:right w:val="nil"/>
          <w:between w:val="nil"/>
        </w:pBdr>
        <w:spacing w:line="360" w:lineRule="auto"/>
        <w:ind w:left="0" w:hanging="2"/>
        <w:jc w:val="both"/>
        <w:rPr>
          <w:color w:val="000000"/>
          <w:sz w:val="24"/>
          <w:szCs w:val="24"/>
        </w:rPr>
      </w:pPr>
      <w:bookmarkStart w:id="4" w:name="_heading=h.30j0zll" w:colFirst="0" w:colLast="0"/>
      <w:bookmarkEnd w:id="4"/>
      <w:r w:rsidRPr="00F113B3">
        <w:rPr>
          <w:color w:val="000000"/>
          <w:sz w:val="24"/>
          <w:szCs w:val="24"/>
        </w:rPr>
        <w:t>i) Wykonawca wyraża zgodę na potrącanie kar umownych z przysługującego</w:t>
      </w:r>
      <w:r>
        <w:rPr>
          <w:color w:val="000000"/>
          <w:sz w:val="24"/>
          <w:szCs w:val="24"/>
        </w:rPr>
        <w:t xml:space="preserve"> mu wynagrodzenia,</w:t>
      </w:r>
    </w:p>
    <w:p w14:paraId="0000008B" w14:textId="77777777" w:rsidR="00722D1A" w:rsidRDefault="004C2F79">
      <w:pPr>
        <w:pBdr>
          <w:top w:val="nil"/>
          <w:left w:val="nil"/>
          <w:bottom w:val="nil"/>
          <w:right w:val="nil"/>
          <w:between w:val="nil"/>
        </w:pBdr>
        <w:spacing w:line="360" w:lineRule="auto"/>
        <w:ind w:left="0" w:hanging="2"/>
        <w:jc w:val="both"/>
        <w:rPr>
          <w:color w:val="000000"/>
          <w:sz w:val="24"/>
          <w:szCs w:val="24"/>
        </w:rPr>
      </w:pPr>
      <w:r>
        <w:rPr>
          <w:color w:val="000000"/>
          <w:sz w:val="24"/>
          <w:szCs w:val="24"/>
        </w:rPr>
        <w:t>j) W  przypadku kary nałożonej przez organy państwowe za nieprzestrzeganie przepisów bhp        i innych w zakresie objętym przedmiotem umowy Wykonawca pokryje je w pełnej wysokości.</w:t>
      </w:r>
    </w:p>
    <w:p w14:paraId="0000008C" w14:textId="073FF6AF" w:rsidR="00722D1A" w:rsidRDefault="004C2F79">
      <w:pPr>
        <w:pBdr>
          <w:top w:val="nil"/>
          <w:left w:val="nil"/>
          <w:bottom w:val="nil"/>
          <w:right w:val="nil"/>
          <w:between w:val="nil"/>
        </w:pBdr>
        <w:spacing w:line="360" w:lineRule="auto"/>
        <w:ind w:left="0" w:hanging="2"/>
        <w:jc w:val="both"/>
        <w:rPr>
          <w:color w:val="000000"/>
          <w:sz w:val="24"/>
          <w:szCs w:val="24"/>
        </w:rPr>
      </w:pPr>
      <w:r>
        <w:rPr>
          <w:color w:val="000000"/>
          <w:sz w:val="24"/>
          <w:szCs w:val="24"/>
        </w:rPr>
        <w:t xml:space="preserve">2. Zamawiający zapłaci Wykonawcy kary umowne z tytułu odstąpienia od umowy z winy Zamawiającego - w wysokości 10 % wynagrodzenia umownego określonego w § </w:t>
      </w:r>
      <w:r w:rsidR="000837BE">
        <w:rPr>
          <w:color w:val="000000"/>
          <w:sz w:val="24"/>
          <w:szCs w:val="24"/>
        </w:rPr>
        <w:t>3</w:t>
      </w:r>
      <w:r>
        <w:rPr>
          <w:color w:val="000000"/>
          <w:sz w:val="24"/>
          <w:szCs w:val="24"/>
        </w:rPr>
        <w:t xml:space="preserve"> ust. 1 niniejszej umowy.</w:t>
      </w:r>
    </w:p>
    <w:p w14:paraId="0000008D" w14:textId="34145970" w:rsidR="00722D1A" w:rsidRDefault="004C2F79">
      <w:pPr>
        <w:pBdr>
          <w:top w:val="nil"/>
          <w:left w:val="nil"/>
          <w:bottom w:val="nil"/>
          <w:right w:val="nil"/>
          <w:between w:val="nil"/>
        </w:pBdr>
        <w:spacing w:line="360" w:lineRule="auto"/>
        <w:ind w:left="0" w:hanging="2"/>
        <w:jc w:val="both"/>
        <w:rPr>
          <w:color w:val="000000"/>
          <w:sz w:val="24"/>
          <w:szCs w:val="24"/>
        </w:rPr>
      </w:pPr>
      <w:r>
        <w:rPr>
          <w:color w:val="000000"/>
          <w:sz w:val="24"/>
          <w:szCs w:val="24"/>
        </w:rPr>
        <w:t xml:space="preserve">3. </w:t>
      </w:r>
      <w:r w:rsidRPr="001233FE">
        <w:rPr>
          <w:color w:val="000000"/>
          <w:sz w:val="24"/>
          <w:szCs w:val="24"/>
        </w:rPr>
        <w:t>Łączna maksymalna wysokość kar umownych, których mogą dochodzić strony wynosi      5</w:t>
      </w:r>
      <w:r w:rsidR="00395ACB" w:rsidRPr="001233FE">
        <w:rPr>
          <w:color w:val="000000"/>
          <w:sz w:val="24"/>
          <w:szCs w:val="24"/>
        </w:rPr>
        <w:t>0</w:t>
      </w:r>
      <w:r w:rsidRPr="001233FE">
        <w:rPr>
          <w:color w:val="000000"/>
          <w:sz w:val="24"/>
          <w:szCs w:val="24"/>
        </w:rPr>
        <w:t xml:space="preserve"> % wartości przedmiotu</w:t>
      </w:r>
      <w:r>
        <w:rPr>
          <w:color w:val="000000"/>
          <w:sz w:val="24"/>
          <w:szCs w:val="24"/>
        </w:rPr>
        <w:t xml:space="preserve"> umowy określonego w § </w:t>
      </w:r>
      <w:r w:rsidR="000837BE">
        <w:rPr>
          <w:color w:val="000000"/>
          <w:sz w:val="24"/>
          <w:szCs w:val="24"/>
        </w:rPr>
        <w:t>3</w:t>
      </w:r>
      <w:r>
        <w:rPr>
          <w:color w:val="000000"/>
          <w:sz w:val="24"/>
          <w:szCs w:val="24"/>
        </w:rPr>
        <w:t xml:space="preserve"> ust. 1 niniejszej umowy.</w:t>
      </w:r>
    </w:p>
    <w:p w14:paraId="0000008E" w14:textId="77777777" w:rsidR="00722D1A" w:rsidRDefault="004C2F79">
      <w:pPr>
        <w:pBdr>
          <w:top w:val="nil"/>
          <w:left w:val="nil"/>
          <w:bottom w:val="nil"/>
          <w:right w:val="nil"/>
          <w:between w:val="nil"/>
        </w:pBdr>
        <w:spacing w:line="360" w:lineRule="auto"/>
        <w:ind w:left="0" w:hanging="2"/>
        <w:jc w:val="both"/>
        <w:rPr>
          <w:color w:val="000000"/>
          <w:sz w:val="24"/>
          <w:szCs w:val="24"/>
        </w:rPr>
      </w:pPr>
      <w:r>
        <w:rPr>
          <w:color w:val="000000"/>
          <w:sz w:val="24"/>
          <w:szCs w:val="24"/>
        </w:rPr>
        <w:t>4. Podstawę do potrącenia z wynagrodzenia, o którym mowa w ust. 1 stanowić będą:</w:t>
      </w:r>
    </w:p>
    <w:p w14:paraId="0000008F" w14:textId="77777777" w:rsidR="00722D1A" w:rsidRDefault="004C2F79">
      <w:pPr>
        <w:pBdr>
          <w:top w:val="nil"/>
          <w:left w:val="nil"/>
          <w:bottom w:val="nil"/>
          <w:right w:val="nil"/>
          <w:between w:val="nil"/>
        </w:pBdr>
        <w:spacing w:line="360" w:lineRule="auto"/>
        <w:ind w:left="0" w:hanging="2"/>
        <w:jc w:val="both"/>
        <w:rPr>
          <w:color w:val="000000"/>
          <w:sz w:val="24"/>
          <w:szCs w:val="24"/>
        </w:rPr>
      </w:pPr>
      <w:r>
        <w:rPr>
          <w:color w:val="000000"/>
          <w:sz w:val="24"/>
          <w:szCs w:val="24"/>
        </w:rPr>
        <w:t xml:space="preserve">a) protokół sporządzony przez Zamawiającego zawierający opis stwierdzonych nieprawidłowości w wykonywaniu usług zgodnie z zapisami § 6 ust.1, </w:t>
      </w:r>
    </w:p>
    <w:p w14:paraId="434392D2" w14:textId="56E519A2" w:rsidR="004C2F79" w:rsidRDefault="004C2F79" w:rsidP="00B768D6">
      <w:pPr>
        <w:pBdr>
          <w:top w:val="nil"/>
          <w:left w:val="nil"/>
          <w:bottom w:val="nil"/>
          <w:right w:val="nil"/>
          <w:between w:val="nil"/>
        </w:pBdr>
        <w:spacing w:line="360" w:lineRule="auto"/>
        <w:ind w:left="0" w:hanging="2"/>
        <w:jc w:val="both"/>
        <w:rPr>
          <w:color w:val="000000"/>
          <w:sz w:val="24"/>
          <w:szCs w:val="24"/>
        </w:rPr>
      </w:pPr>
      <w:r>
        <w:rPr>
          <w:color w:val="000000"/>
          <w:sz w:val="24"/>
          <w:szCs w:val="24"/>
        </w:rPr>
        <w:t>b)  pisemne zawiadomienia, protokoły i inne informacje w tym np. mandaty otrzymane przez     Zamawiającego od organów uprawnionych do sprawowania kontroli w zakresie utrzymania porządku i czystości na terenie Miasta Ostrowa Wielkopolskiego.</w:t>
      </w:r>
    </w:p>
    <w:p w14:paraId="2E15407B" w14:textId="0057865B" w:rsidR="00B768D6" w:rsidRDefault="00B768D6" w:rsidP="00B768D6">
      <w:pPr>
        <w:pBdr>
          <w:top w:val="nil"/>
          <w:left w:val="nil"/>
          <w:bottom w:val="nil"/>
          <w:right w:val="nil"/>
          <w:between w:val="nil"/>
        </w:pBdr>
        <w:spacing w:line="360" w:lineRule="auto"/>
        <w:ind w:left="0" w:hanging="2"/>
        <w:jc w:val="both"/>
        <w:rPr>
          <w:color w:val="000000"/>
          <w:sz w:val="24"/>
          <w:szCs w:val="24"/>
        </w:rPr>
      </w:pPr>
    </w:p>
    <w:p w14:paraId="38C9F21A" w14:textId="3659AD42" w:rsidR="00B768D6" w:rsidRDefault="00B768D6" w:rsidP="00B768D6">
      <w:pPr>
        <w:pBdr>
          <w:top w:val="nil"/>
          <w:left w:val="nil"/>
          <w:bottom w:val="nil"/>
          <w:right w:val="nil"/>
          <w:between w:val="nil"/>
        </w:pBdr>
        <w:spacing w:line="360" w:lineRule="auto"/>
        <w:ind w:left="0" w:hanging="2"/>
        <w:jc w:val="both"/>
        <w:rPr>
          <w:color w:val="000000"/>
          <w:sz w:val="24"/>
          <w:szCs w:val="24"/>
        </w:rPr>
      </w:pPr>
    </w:p>
    <w:p w14:paraId="29588EBA" w14:textId="45682F91" w:rsidR="00B768D6" w:rsidRDefault="00B768D6" w:rsidP="00B768D6">
      <w:pPr>
        <w:pBdr>
          <w:top w:val="nil"/>
          <w:left w:val="nil"/>
          <w:bottom w:val="nil"/>
          <w:right w:val="nil"/>
          <w:between w:val="nil"/>
        </w:pBdr>
        <w:spacing w:line="360" w:lineRule="auto"/>
        <w:ind w:left="0" w:hanging="2"/>
        <w:jc w:val="both"/>
        <w:rPr>
          <w:color w:val="000000"/>
          <w:sz w:val="24"/>
          <w:szCs w:val="24"/>
        </w:rPr>
      </w:pPr>
    </w:p>
    <w:p w14:paraId="48F597C8" w14:textId="77777777" w:rsidR="00B768D6" w:rsidRDefault="00B768D6" w:rsidP="00B768D6">
      <w:pPr>
        <w:pBdr>
          <w:top w:val="nil"/>
          <w:left w:val="nil"/>
          <w:bottom w:val="nil"/>
          <w:right w:val="nil"/>
          <w:between w:val="nil"/>
        </w:pBdr>
        <w:spacing w:line="360" w:lineRule="auto"/>
        <w:ind w:left="0" w:hanging="2"/>
        <w:jc w:val="both"/>
        <w:rPr>
          <w:color w:val="000000"/>
          <w:sz w:val="24"/>
          <w:szCs w:val="24"/>
        </w:rPr>
      </w:pPr>
    </w:p>
    <w:p w14:paraId="00000092" w14:textId="77777777" w:rsidR="00722D1A" w:rsidRDefault="004C2F79" w:rsidP="00395ACB">
      <w:pPr>
        <w:pBdr>
          <w:top w:val="nil"/>
          <w:left w:val="nil"/>
          <w:bottom w:val="nil"/>
          <w:right w:val="nil"/>
          <w:between w:val="nil"/>
        </w:pBdr>
        <w:spacing w:line="360" w:lineRule="auto"/>
        <w:ind w:left="0" w:hanging="2"/>
        <w:jc w:val="center"/>
        <w:rPr>
          <w:color w:val="000000"/>
          <w:sz w:val="24"/>
          <w:szCs w:val="24"/>
        </w:rPr>
      </w:pPr>
      <w:r>
        <w:rPr>
          <w:b/>
          <w:color w:val="000000"/>
          <w:sz w:val="24"/>
          <w:szCs w:val="24"/>
        </w:rPr>
        <w:lastRenderedPageBreak/>
        <w:t>§ 8</w:t>
      </w:r>
    </w:p>
    <w:p w14:paraId="00000093" w14:textId="10CC9FC9" w:rsidR="00722D1A" w:rsidRDefault="004C2F79">
      <w:pPr>
        <w:pBdr>
          <w:top w:val="nil"/>
          <w:left w:val="nil"/>
          <w:bottom w:val="nil"/>
          <w:right w:val="nil"/>
          <w:between w:val="nil"/>
        </w:pBdr>
        <w:spacing w:line="360" w:lineRule="auto"/>
        <w:ind w:left="0" w:hanging="2"/>
        <w:jc w:val="center"/>
        <w:rPr>
          <w:b/>
          <w:color w:val="000000"/>
          <w:sz w:val="24"/>
          <w:szCs w:val="24"/>
        </w:rPr>
      </w:pPr>
      <w:r>
        <w:rPr>
          <w:b/>
          <w:color w:val="000000"/>
          <w:sz w:val="24"/>
          <w:szCs w:val="24"/>
        </w:rPr>
        <w:t>Odstąpienie od umowy.</w:t>
      </w:r>
    </w:p>
    <w:p w14:paraId="151AAA7A" w14:textId="77777777" w:rsidR="00B768D6" w:rsidRDefault="00B768D6">
      <w:pPr>
        <w:pBdr>
          <w:top w:val="nil"/>
          <w:left w:val="nil"/>
          <w:bottom w:val="nil"/>
          <w:right w:val="nil"/>
          <w:between w:val="nil"/>
        </w:pBdr>
        <w:spacing w:line="360" w:lineRule="auto"/>
        <w:ind w:left="0" w:hanging="2"/>
        <w:jc w:val="center"/>
        <w:rPr>
          <w:color w:val="000000"/>
          <w:sz w:val="24"/>
          <w:szCs w:val="24"/>
        </w:rPr>
      </w:pPr>
    </w:p>
    <w:p w14:paraId="00000094" w14:textId="77777777" w:rsidR="00722D1A" w:rsidRDefault="004C2F79">
      <w:pPr>
        <w:numPr>
          <w:ilvl w:val="0"/>
          <w:numId w:val="1"/>
        </w:numPr>
        <w:pBdr>
          <w:top w:val="nil"/>
          <w:left w:val="nil"/>
          <w:bottom w:val="nil"/>
          <w:right w:val="nil"/>
          <w:between w:val="nil"/>
        </w:pBdr>
        <w:spacing w:line="360" w:lineRule="auto"/>
        <w:ind w:left="0" w:hanging="2"/>
        <w:jc w:val="both"/>
        <w:rPr>
          <w:color w:val="000000"/>
          <w:sz w:val="24"/>
          <w:szCs w:val="24"/>
        </w:rPr>
      </w:pPr>
      <w:r>
        <w:rPr>
          <w:color w:val="000000"/>
          <w:sz w:val="24"/>
          <w:szCs w:val="24"/>
        </w:rPr>
        <w:t>Zamawiającemu przysługuje prawo do odstąpienia od umowy w całości lub w części – poza przypadkami określonymi w Kodeksie cywilnym oraz ustawie prawo zamówień publicznych w szczególności - w sytuacji, kiedy:</w:t>
      </w:r>
    </w:p>
    <w:p w14:paraId="00000095" w14:textId="77777777" w:rsidR="00722D1A" w:rsidRDefault="004C2F79">
      <w:pPr>
        <w:numPr>
          <w:ilvl w:val="1"/>
          <w:numId w:val="1"/>
        </w:numPr>
        <w:pBdr>
          <w:top w:val="nil"/>
          <w:left w:val="nil"/>
          <w:bottom w:val="nil"/>
          <w:right w:val="nil"/>
          <w:between w:val="nil"/>
        </w:pBdr>
        <w:spacing w:line="360" w:lineRule="auto"/>
        <w:ind w:left="0" w:hanging="2"/>
        <w:jc w:val="both"/>
        <w:rPr>
          <w:color w:val="000000"/>
          <w:sz w:val="24"/>
          <w:szCs w:val="24"/>
        </w:rPr>
      </w:pPr>
      <w:r>
        <w:rPr>
          <w:color w:val="000000"/>
          <w:sz w:val="24"/>
          <w:szCs w:val="24"/>
        </w:rPr>
        <w:t xml:space="preserve">zostanie zgłoszona likwidacja Wykonawcy, </w:t>
      </w:r>
    </w:p>
    <w:p w14:paraId="00000096" w14:textId="77777777" w:rsidR="00722D1A" w:rsidRDefault="004C2F79">
      <w:pPr>
        <w:numPr>
          <w:ilvl w:val="1"/>
          <w:numId w:val="1"/>
        </w:numPr>
        <w:pBdr>
          <w:top w:val="nil"/>
          <w:left w:val="nil"/>
          <w:bottom w:val="nil"/>
          <w:right w:val="nil"/>
          <w:between w:val="nil"/>
        </w:pBdr>
        <w:spacing w:line="360" w:lineRule="auto"/>
        <w:ind w:left="0" w:hanging="2"/>
        <w:jc w:val="both"/>
        <w:rPr>
          <w:color w:val="000000"/>
          <w:sz w:val="24"/>
          <w:szCs w:val="24"/>
        </w:rPr>
      </w:pPr>
      <w:r>
        <w:rPr>
          <w:color w:val="000000"/>
          <w:sz w:val="24"/>
          <w:szCs w:val="24"/>
        </w:rPr>
        <w:t>zostanie wydany nakaz zajęcia majątku Wykonawcy,</w:t>
      </w:r>
    </w:p>
    <w:p w14:paraId="00000097" w14:textId="77777777" w:rsidR="00722D1A" w:rsidRPr="00A84C14" w:rsidRDefault="004C2F79">
      <w:pPr>
        <w:numPr>
          <w:ilvl w:val="1"/>
          <w:numId w:val="1"/>
        </w:numPr>
        <w:pBdr>
          <w:top w:val="nil"/>
          <w:left w:val="nil"/>
          <w:bottom w:val="nil"/>
          <w:right w:val="nil"/>
          <w:between w:val="nil"/>
        </w:pBdr>
        <w:spacing w:line="360" w:lineRule="auto"/>
        <w:ind w:left="0" w:hanging="2"/>
        <w:jc w:val="both"/>
        <w:rPr>
          <w:color w:val="000000"/>
          <w:sz w:val="24"/>
          <w:szCs w:val="24"/>
        </w:rPr>
      </w:pPr>
      <w:r w:rsidRPr="00A84C14">
        <w:rPr>
          <w:color w:val="000000"/>
          <w:sz w:val="24"/>
          <w:szCs w:val="24"/>
        </w:rPr>
        <w:t>Wykonawca bez uzasadnionych przyczyn nie wykonuje umowy lub nie rozpoczął wykonywania umowy  i nie realizuje jej przez okres dłuższy niż 5 dni,</w:t>
      </w:r>
    </w:p>
    <w:p w14:paraId="00000098" w14:textId="77777777" w:rsidR="00722D1A" w:rsidRPr="00A84C14" w:rsidRDefault="004C2F79">
      <w:pPr>
        <w:numPr>
          <w:ilvl w:val="1"/>
          <w:numId w:val="1"/>
        </w:numPr>
        <w:pBdr>
          <w:top w:val="nil"/>
          <w:left w:val="nil"/>
          <w:bottom w:val="nil"/>
          <w:right w:val="nil"/>
          <w:between w:val="nil"/>
        </w:pBdr>
        <w:spacing w:line="360" w:lineRule="auto"/>
        <w:ind w:left="0" w:hanging="2"/>
        <w:jc w:val="both"/>
        <w:rPr>
          <w:color w:val="000000"/>
          <w:sz w:val="24"/>
          <w:szCs w:val="24"/>
        </w:rPr>
      </w:pPr>
      <w:r w:rsidRPr="00A84C14">
        <w:rPr>
          <w:color w:val="000000"/>
          <w:sz w:val="24"/>
          <w:szCs w:val="24"/>
        </w:rPr>
        <w:t xml:space="preserve">Wykonawca przerwał realizację umowy i nie realizuje jej przez okres dłuższy niż 5 dni, </w:t>
      </w:r>
    </w:p>
    <w:p w14:paraId="7F3C3AE9" w14:textId="4381BF3E" w:rsidR="00D1705F" w:rsidRPr="00A84C14" w:rsidRDefault="004C2F79" w:rsidP="00D1705F">
      <w:pPr>
        <w:numPr>
          <w:ilvl w:val="1"/>
          <w:numId w:val="1"/>
        </w:numPr>
        <w:pBdr>
          <w:top w:val="nil"/>
          <w:left w:val="nil"/>
          <w:bottom w:val="nil"/>
          <w:right w:val="nil"/>
          <w:between w:val="nil"/>
        </w:pBdr>
        <w:spacing w:line="360" w:lineRule="auto"/>
        <w:ind w:left="0" w:hanging="2"/>
        <w:jc w:val="both"/>
        <w:rPr>
          <w:color w:val="000000"/>
          <w:sz w:val="24"/>
          <w:szCs w:val="24"/>
        </w:rPr>
      </w:pPr>
      <w:r w:rsidRPr="00A84C14">
        <w:rPr>
          <w:color w:val="000000"/>
          <w:sz w:val="24"/>
          <w:szCs w:val="24"/>
        </w:rPr>
        <w:t>Wykonawca nie wykonuje (nienależycie wykonuje) umowę, pomimo wcześniejszego potwierdzonego pisemnego wezwaniem Wykonawcy do świadczenia usługi zgodnie z przedmiotem zamówienia, SWZ</w:t>
      </w:r>
      <w:r w:rsidR="00D1705F" w:rsidRPr="00A84C14">
        <w:rPr>
          <w:color w:val="000000"/>
          <w:sz w:val="24"/>
          <w:szCs w:val="24"/>
        </w:rPr>
        <w:t xml:space="preserve"> - w przypadku powtarzających się kolejno, co najmniej trzykrotnie, nieprawidłowości, Zamawiający ma prawo odstąpić od umowy. Odstąpienie od umowy dokonuje się poprzez złożenie pisemnego oświadczenia Wykonawcy i jest możliwe w terminie do czasu zakończenia niniejszej umowy,</w:t>
      </w:r>
    </w:p>
    <w:p w14:paraId="0000009A" w14:textId="58F4A856" w:rsidR="00722D1A" w:rsidRPr="00A84C14" w:rsidRDefault="004C2F79">
      <w:pPr>
        <w:numPr>
          <w:ilvl w:val="1"/>
          <w:numId w:val="1"/>
        </w:numPr>
        <w:pBdr>
          <w:top w:val="nil"/>
          <w:left w:val="nil"/>
          <w:bottom w:val="nil"/>
          <w:right w:val="nil"/>
          <w:between w:val="nil"/>
        </w:pBdr>
        <w:spacing w:line="360" w:lineRule="auto"/>
        <w:ind w:left="0" w:hanging="2"/>
        <w:jc w:val="both"/>
        <w:rPr>
          <w:color w:val="000000"/>
          <w:sz w:val="24"/>
          <w:szCs w:val="24"/>
        </w:rPr>
      </w:pPr>
      <w:r w:rsidRPr="00A84C14">
        <w:rPr>
          <w:color w:val="000000"/>
          <w:sz w:val="24"/>
          <w:szCs w:val="24"/>
        </w:rPr>
        <w:t>Wykonawca rażąco naruszy inne obowiązki wynikające z umowy lub przepisów prawa</w:t>
      </w:r>
      <w:r w:rsidR="000E695B" w:rsidRPr="00A84C14">
        <w:rPr>
          <w:color w:val="000000"/>
          <w:sz w:val="24"/>
          <w:szCs w:val="24"/>
        </w:rPr>
        <w:t>.</w:t>
      </w:r>
    </w:p>
    <w:p w14:paraId="0000009C" w14:textId="77777777" w:rsidR="00722D1A" w:rsidRDefault="004C2F79">
      <w:pPr>
        <w:numPr>
          <w:ilvl w:val="0"/>
          <w:numId w:val="1"/>
        </w:numPr>
        <w:pBdr>
          <w:top w:val="nil"/>
          <w:left w:val="nil"/>
          <w:bottom w:val="nil"/>
          <w:right w:val="nil"/>
          <w:between w:val="nil"/>
        </w:pBdr>
        <w:spacing w:line="360" w:lineRule="auto"/>
        <w:ind w:left="0" w:hanging="2"/>
        <w:jc w:val="both"/>
        <w:rPr>
          <w:color w:val="000000"/>
          <w:sz w:val="24"/>
          <w:szCs w:val="24"/>
        </w:rPr>
      </w:pPr>
      <w:r w:rsidRPr="00A84C14">
        <w:rPr>
          <w:color w:val="000000"/>
          <w:sz w:val="24"/>
          <w:szCs w:val="24"/>
        </w:rPr>
        <w:t>Odstąpienie od umowy z przyczyn wskazanych</w:t>
      </w:r>
      <w:r>
        <w:rPr>
          <w:color w:val="000000"/>
          <w:sz w:val="24"/>
          <w:szCs w:val="24"/>
        </w:rPr>
        <w:t xml:space="preserve"> w ust. 1 uważa się za zawinione przez Wykonawcę.</w:t>
      </w:r>
    </w:p>
    <w:p w14:paraId="0000009D" w14:textId="77777777" w:rsidR="00722D1A" w:rsidRDefault="004C2F79">
      <w:pPr>
        <w:numPr>
          <w:ilvl w:val="0"/>
          <w:numId w:val="1"/>
        </w:numPr>
        <w:pBdr>
          <w:top w:val="nil"/>
          <w:left w:val="nil"/>
          <w:bottom w:val="nil"/>
          <w:right w:val="nil"/>
          <w:between w:val="nil"/>
        </w:pBdr>
        <w:spacing w:line="360" w:lineRule="auto"/>
        <w:ind w:left="0" w:hanging="2"/>
        <w:jc w:val="both"/>
        <w:rPr>
          <w:color w:val="000000"/>
          <w:sz w:val="24"/>
          <w:szCs w:val="24"/>
        </w:rPr>
      </w:pPr>
      <w:r>
        <w:rPr>
          <w:color w:val="000000"/>
          <w:sz w:val="24"/>
          <w:szCs w:val="24"/>
        </w:rPr>
        <w:t>Wykonawcy przysługuje prawo do odstąpienia od umowy w terminie 30 dni od powzięcia wiadomości o zdarzeniu stanowiącym podstawę odstąpienia w razie zawiadomienia Wykonawcy, że Zamawiający – wobec zaistnienia uprzednio nie przewidzianych okoliczności – nie będzie mógł spełnić swoich zobowiązań wobec Wykonawcy.</w:t>
      </w:r>
    </w:p>
    <w:p w14:paraId="29A8D278" w14:textId="289FAE5C" w:rsidR="002A4589" w:rsidRPr="002A4589" w:rsidRDefault="002A4589" w:rsidP="002A4589">
      <w:pPr>
        <w:pBdr>
          <w:top w:val="nil"/>
          <w:left w:val="nil"/>
          <w:bottom w:val="nil"/>
          <w:right w:val="nil"/>
          <w:between w:val="nil"/>
        </w:pBdr>
        <w:spacing w:line="360" w:lineRule="auto"/>
        <w:ind w:leftChars="0" w:left="0" w:firstLineChars="0" w:firstLine="0"/>
        <w:jc w:val="both"/>
        <w:rPr>
          <w:color w:val="000000"/>
          <w:sz w:val="24"/>
          <w:szCs w:val="24"/>
        </w:rPr>
      </w:pPr>
      <w:r>
        <w:rPr>
          <w:color w:val="000000"/>
          <w:sz w:val="24"/>
          <w:szCs w:val="24"/>
        </w:rPr>
        <w:t xml:space="preserve">4. </w:t>
      </w:r>
      <w:r w:rsidR="004C2F79">
        <w:rPr>
          <w:color w:val="000000"/>
          <w:sz w:val="24"/>
          <w:szCs w:val="24"/>
        </w:rPr>
        <w:t>Odstąpienie od umowy następuje w formie pisemnej pod rygorem nieważności.</w:t>
      </w:r>
    </w:p>
    <w:p w14:paraId="7C165440" w14:textId="6C1CF466" w:rsidR="002A4589" w:rsidRDefault="002A4589" w:rsidP="002A4589">
      <w:pPr>
        <w:pBdr>
          <w:top w:val="nil"/>
          <w:left w:val="nil"/>
          <w:bottom w:val="nil"/>
          <w:right w:val="nil"/>
          <w:between w:val="nil"/>
        </w:pBdr>
        <w:spacing w:line="360" w:lineRule="auto"/>
        <w:ind w:leftChars="0" w:left="0" w:firstLineChars="0" w:firstLine="0"/>
        <w:jc w:val="both"/>
        <w:rPr>
          <w:color w:val="000000"/>
          <w:sz w:val="24"/>
          <w:szCs w:val="24"/>
        </w:rPr>
      </w:pPr>
      <w:r>
        <w:rPr>
          <w:color w:val="000000"/>
          <w:sz w:val="24"/>
          <w:szCs w:val="24"/>
        </w:rPr>
        <w:t xml:space="preserve">5. </w:t>
      </w:r>
      <w:r w:rsidRPr="002A4589">
        <w:rPr>
          <w:color w:val="000000"/>
          <w:sz w:val="24"/>
          <w:szCs w:val="24"/>
        </w:rPr>
        <w:t xml:space="preserve">Zamawiający może odstąpić od niniejszej umowy w trybie i na zasadach określonych </w:t>
      </w:r>
      <w:r>
        <w:rPr>
          <w:color w:val="000000"/>
          <w:sz w:val="24"/>
          <w:szCs w:val="24"/>
        </w:rPr>
        <w:t xml:space="preserve">              </w:t>
      </w:r>
      <w:r w:rsidRPr="002A4589">
        <w:rPr>
          <w:color w:val="000000"/>
          <w:sz w:val="24"/>
          <w:szCs w:val="24"/>
        </w:rPr>
        <w:t>w art.</w:t>
      </w:r>
      <w:r>
        <w:rPr>
          <w:color w:val="000000"/>
          <w:sz w:val="24"/>
          <w:szCs w:val="24"/>
        </w:rPr>
        <w:t xml:space="preserve"> </w:t>
      </w:r>
      <w:r w:rsidRPr="002A4589">
        <w:rPr>
          <w:color w:val="000000"/>
          <w:sz w:val="24"/>
          <w:szCs w:val="24"/>
        </w:rPr>
        <w:t xml:space="preserve">456 ustawy </w:t>
      </w:r>
      <w:proofErr w:type="spellStart"/>
      <w:r w:rsidRPr="002A4589">
        <w:rPr>
          <w:color w:val="000000"/>
          <w:sz w:val="24"/>
          <w:szCs w:val="24"/>
        </w:rPr>
        <w:t>Pzp</w:t>
      </w:r>
      <w:proofErr w:type="spellEnd"/>
      <w:r w:rsidRPr="002A4589">
        <w:rPr>
          <w:color w:val="000000"/>
          <w:sz w:val="24"/>
          <w:szCs w:val="24"/>
        </w:rPr>
        <w:t xml:space="preserve">. </w:t>
      </w:r>
    </w:p>
    <w:p w14:paraId="0000009F" w14:textId="77777777" w:rsidR="00722D1A" w:rsidRDefault="00722D1A">
      <w:pPr>
        <w:pBdr>
          <w:top w:val="nil"/>
          <w:left w:val="nil"/>
          <w:bottom w:val="nil"/>
          <w:right w:val="nil"/>
          <w:between w:val="nil"/>
        </w:pBdr>
        <w:spacing w:line="360" w:lineRule="auto"/>
        <w:ind w:left="0" w:hanging="2"/>
        <w:jc w:val="center"/>
        <w:rPr>
          <w:color w:val="000000"/>
          <w:sz w:val="24"/>
          <w:szCs w:val="24"/>
        </w:rPr>
      </w:pPr>
    </w:p>
    <w:p w14:paraId="000000A0" w14:textId="53489849" w:rsidR="00722D1A" w:rsidRDefault="004C2F79">
      <w:pPr>
        <w:pBdr>
          <w:top w:val="nil"/>
          <w:left w:val="nil"/>
          <w:bottom w:val="nil"/>
          <w:right w:val="nil"/>
          <w:between w:val="nil"/>
        </w:pBdr>
        <w:spacing w:line="360" w:lineRule="auto"/>
        <w:ind w:left="0" w:hanging="2"/>
        <w:jc w:val="center"/>
        <w:rPr>
          <w:b/>
          <w:color w:val="000000"/>
          <w:sz w:val="24"/>
          <w:szCs w:val="24"/>
        </w:rPr>
      </w:pPr>
      <w:r>
        <w:rPr>
          <w:b/>
          <w:color w:val="000000"/>
          <w:sz w:val="24"/>
          <w:szCs w:val="24"/>
        </w:rPr>
        <w:t>§ 9</w:t>
      </w:r>
    </w:p>
    <w:p w14:paraId="2D805641" w14:textId="3B0AD699" w:rsidR="002A4589" w:rsidRDefault="002A4589" w:rsidP="002A4589">
      <w:pPr>
        <w:pBdr>
          <w:top w:val="nil"/>
          <w:left w:val="nil"/>
          <w:bottom w:val="nil"/>
          <w:right w:val="nil"/>
          <w:between w:val="nil"/>
        </w:pBdr>
        <w:spacing w:line="360" w:lineRule="auto"/>
        <w:ind w:left="0" w:hanging="2"/>
        <w:jc w:val="center"/>
        <w:rPr>
          <w:b/>
          <w:bCs/>
          <w:color w:val="000000"/>
          <w:sz w:val="24"/>
          <w:szCs w:val="24"/>
        </w:rPr>
      </w:pPr>
      <w:r w:rsidRPr="002A4589">
        <w:rPr>
          <w:b/>
          <w:bCs/>
          <w:color w:val="000000"/>
          <w:sz w:val="24"/>
          <w:szCs w:val="24"/>
        </w:rPr>
        <w:t>Oświadczenia Wykonawcy</w:t>
      </w:r>
    </w:p>
    <w:p w14:paraId="29D781FA" w14:textId="77777777" w:rsidR="00B768D6" w:rsidRPr="002A4589" w:rsidRDefault="00B768D6" w:rsidP="002A4589">
      <w:pPr>
        <w:pBdr>
          <w:top w:val="nil"/>
          <w:left w:val="nil"/>
          <w:bottom w:val="nil"/>
          <w:right w:val="nil"/>
          <w:between w:val="nil"/>
        </w:pBdr>
        <w:spacing w:line="360" w:lineRule="auto"/>
        <w:ind w:left="0" w:hanging="2"/>
        <w:jc w:val="center"/>
        <w:rPr>
          <w:color w:val="000000"/>
          <w:sz w:val="24"/>
          <w:szCs w:val="24"/>
        </w:rPr>
      </w:pPr>
    </w:p>
    <w:p w14:paraId="7C8F6EA6" w14:textId="77777777" w:rsidR="002A4589" w:rsidRDefault="002A4589" w:rsidP="002A4589">
      <w:pPr>
        <w:pBdr>
          <w:top w:val="nil"/>
          <w:left w:val="nil"/>
          <w:bottom w:val="nil"/>
          <w:right w:val="nil"/>
          <w:between w:val="nil"/>
        </w:pBdr>
        <w:spacing w:line="360" w:lineRule="auto"/>
        <w:ind w:left="0" w:hanging="2"/>
        <w:jc w:val="both"/>
        <w:rPr>
          <w:color w:val="000000"/>
          <w:sz w:val="24"/>
          <w:szCs w:val="24"/>
        </w:rPr>
      </w:pPr>
      <w:r w:rsidRPr="002A4589">
        <w:rPr>
          <w:color w:val="000000"/>
          <w:sz w:val="24"/>
          <w:szCs w:val="24"/>
        </w:rPr>
        <w:t xml:space="preserve">1. Wykonawca oświadcza, że zapoznał się ze stanem faktycznym na terenie objętym zamówieniem i zapewnia, że posiada niezbędną wiedzę fachową, kwalifikacje, doświadczenie, </w:t>
      </w:r>
      <w:r w:rsidRPr="002A4589">
        <w:rPr>
          <w:color w:val="000000"/>
          <w:sz w:val="24"/>
          <w:szCs w:val="24"/>
        </w:rPr>
        <w:lastRenderedPageBreak/>
        <w:t xml:space="preserve">możliwości i uprawnienia oraz potencjał techniczny i osobowy, w celu wykonania przedmiotu umowy, a w szczególności: </w:t>
      </w:r>
    </w:p>
    <w:p w14:paraId="2F79CD10" w14:textId="1D2055FC" w:rsidR="002A4589" w:rsidRPr="002A4589" w:rsidRDefault="002A4589" w:rsidP="002A4589">
      <w:pPr>
        <w:pBdr>
          <w:top w:val="nil"/>
          <w:left w:val="nil"/>
          <w:bottom w:val="nil"/>
          <w:right w:val="nil"/>
          <w:between w:val="nil"/>
        </w:pBdr>
        <w:spacing w:line="360" w:lineRule="auto"/>
        <w:ind w:left="0" w:hanging="2"/>
        <w:jc w:val="both"/>
        <w:rPr>
          <w:color w:val="000000"/>
          <w:sz w:val="24"/>
          <w:szCs w:val="24"/>
        </w:rPr>
      </w:pPr>
      <w:r w:rsidRPr="002A4589">
        <w:rPr>
          <w:color w:val="000000"/>
          <w:sz w:val="24"/>
          <w:szCs w:val="24"/>
        </w:rPr>
        <w:t xml:space="preserve">1) posiada sprzęt i potencjał niezbędny do wykonania przedmiotu umowy określony w OPZ zgodny z obowiązującymi przepisami i wymaganiami Zamawiającego, </w:t>
      </w:r>
    </w:p>
    <w:p w14:paraId="55D17532" w14:textId="10254C10" w:rsidR="002A4589" w:rsidRPr="002A4589" w:rsidRDefault="002A4589" w:rsidP="00E72978">
      <w:pPr>
        <w:pBdr>
          <w:top w:val="nil"/>
          <w:left w:val="nil"/>
          <w:bottom w:val="nil"/>
          <w:right w:val="nil"/>
          <w:between w:val="nil"/>
        </w:pBdr>
        <w:spacing w:line="360" w:lineRule="auto"/>
        <w:ind w:left="0" w:hanging="2"/>
        <w:jc w:val="both"/>
        <w:rPr>
          <w:color w:val="000000"/>
          <w:sz w:val="24"/>
          <w:szCs w:val="24"/>
        </w:rPr>
      </w:pPr>
      <w:r w:rsidRPr="002A4589">
        <w:rPr>
          <w:color w:val="000000"/>
          <w:sz w:val="24"/>
          <w:szCs w:val="24"/>
        </w:rPr>
        <w:t xml:space="preserve">2) spełnia warunki wynikające z przepisów prawa. </w:t>
      </w:r>
    </w:p>
    <w:p w14:paraId="5F89F03B" w14:textId="77777777" w:rsidR="002A4589" w:rsidRPr="002A4589" w:rsidRDefault="002A4589" w:rsidP="002A4589">
      <w:pPr>
        <w:pBdr>
          <w:top w:val="nil"/>
          <w:left w:val="nil"/>
          <w:bottom w:val="nil"/>
          <w:right w:val="nil"/>
          <w:between w:val="nil"/>
        </w:pBdr>
        <w:spacing w:line="360" w:lineRule="auto"/>
        <w:ind w:left="0" w:hanging="2"/>
        <w:jc w:val="both"/>
        <w:rPr>
          <w:color w:val="000000"/>
          <w:sz w:val="24"/>
          <w:szCs w:val="24"/>
        </w:rPr>
      </w:pPr>
      <w:r w:rsidRPr="002A4589">
        <w:rPr>
          <w:color w:val="000000"/>
          <w:sz w:val="24"/>
          <w:szCs w:val="24"/>
        </w:rPr>
        <w:t xml:space="preserve">2. Wykonawca zobowiązuje się do spełniania wymagań określonych w ust. 1 i 2 przez cały okres realizacji umowy. </w:t>
      </w:r>
    </w:p>
    <w:p w14:paraId="49D1E4F2" w14:textId="77777777" w:rsidR="002A4589" w:rsidRPr="002A4589" w:rsidRDefault="002A4589" w:rsidP="002A4589">
      <w:pPr>
        <w:pBdr>
          <w:top w:val="nil"/>
          <w:left w:val="nil"/>
          <w:bottom w:val="nil"/>
          <w:right w:val="nil"/>
          <w:between w:val="nil"/>
        </w:pBdr>
        <w:spacing w:line="360" w:lineRule="auto"/>
        <w:ind w:left="0" w:hanging="2"/>
        <w:jc w:val="both"/>
        <w:rPr>
          <w:color w:val="000000"/>
          <w:sz w:val="24"/>
          <w:szCs w:val="24"/>
        </w:rPr>
      </w:pPr>
      <w:r w:rsidRPr="002A4589">
        <w:rPr>
          <w:color w:val="000000"/>
          <w:sz w:val="24"/>
          <w:szCs w:val="24"/>
        </w:rPr>
        <w:t xml:space="preserve">3. W przypadku podmiotów wspólnie ubiegających się o zamówienie, doświadczeniem i uprawnieniami obowiązany jest się wykazać ten podmiot, który bezpośrednio będzie wykonywał konkretną czynność /usługę. </w:t>
      </w:r>
    </w:p>
    <w:p w14:paraId="1448E5C4" w14:textId="77777777" w:rsidR="002A4589" w:rsidRPr="002A4589" w:rsidRDefault="002A4589" w:rsidP="002A4589">
      <w:pPr>
        <w:pBdr>
          <w:top w:val="nil"/>
          <w:left w:val="nil"/>
          <w:bottom w:val="nil"/>
          <w:right w:val="nil"/>
          <w:between w:val="nil"/>
        </w:pBdr>
        <w:spacing w:line="360" w:lineRule="auto"/>
        <w:ind w:left="0" w:hanging="2"/>
        <w:jc w:val="both"/>
        <w:rPr>
          <w:color w:val="000000"/>
          <w:sz w:val="24"/>
          <w:szCs w:val="24"/>
        </w:rPr>
      </w:pPr>
      <w:r w:rsidRPr="002A4589">
        <w:rPr>
          <w:color w:val="000000"/>
          <w:sz w:val="24"/>
          <w:szCs w:val="24"/>
        </w:rPr>
        <w:t xml:space="preserve">4. Wykonawca oświadcza, że jest/nie jest (skreślić niewłaściwą odpowiedź) podatnikiem podatku od towarów i usług. </w:t>
      </w:r>
    </w:p>
    <w:p w14:paraId="4AC80F65" w14:textId="78036F74" w:rsidR="002A4589" w:rsidRDefault="002A4589">
      <w:pPr>
        <w:pBdr>
          <w:top w:val="nil"/>
          <w:left w:val="nil"/>
          <w:bottom w:val="nil"/>
          <w:right w:val="nil"/>
          <w:between w:val="nil"/>
        </w:pBdr>
        <w:spacing w:line="360" w:lineRule="auto"/>
        <w:ind w:left="0" w:hanging="2"/>
        <w:jc w:val="center"/>
        <w:rPr>
          <w:color w:val="000000"/>
          <w:sz w:val="24"/>
          <w:szCs w:val="24"/>
        </w:rPr>
      </w:pPr>
    </w:p>
    <w:p w14:paraId="247A03B4" w14:textId="77ECCD61" w:rsidR="00B768D6" w:rsidRPr="002A4589" w:rsidRDefault="002A4589" w:rsidP="00B768D6">
      <w:pPr>
        <w:pBdr>
          <w:top w:val="nil"/>
          <w:left w:val="nil"/>
          <w:bottom w:val="nil"/>
          <w:right w:val="nil"/>
          <w:between w:val="nil"/>
        </w:pBdr>
        <w:spacing w:line="360" w:lineRule="auto"/>
        <w:ind w:left="0" w:hanging="2"/>
        <w:jc w:val="center"/>
        <w:rPr>
          <w:b/>
          <w:color w:val="000000"/>
          <w:sz w:val="24"/>
          <w:szCs w:val="24"/>
        </w:rPr>
      </w:pPr>
      <w:r>
        <w:rPr>
          <w:b/>
          <w:color w:val="000000"/>
          <w:sz w:val="24"/>
          <w:szCs w:val="24"/>
        </w:rPr>
        <w:t>§ 10</w:t>
      </w:r>
    </w:p>
    <w:p w14:paraId="000000A1" w14:textId="77777777" w:rsidR="00722D1A" w:rsidRDefault="004C2F79">
      <w:pPr>
        <w:pBdr>
          <w:top w:val="nil"/>
          <w:left w:val="nil"/>
          <w:bottom w:val="nil"/>
          <w:right w:val="nil"/>
          <w:between w:val="nil"/>
        </w:pBdr>
        <w:spacing w:line="360" w:lineRule="auto"/>
        <w:ind w:left="0" w:hanging="2"/>
        <w:jc w:val="both"/>
        <w:rPr>
          <w:color w:val="000000"/>
          <w:sz w:val="24"/>
          <w:szCs w:val="24"/>
        </w:rPr>
      </w:pPr>
      <w:r>
        <w:rPr>
          <w:color w:val="000000"/>
          <w:sz w:val="24"/>
          <w:szCs w:val="24"/>
        </w:rPr>
        <w:t xml:space="preserve">Wszelkie informacje, w których posiadanie strony weszły w związku z realizacją umowy,            a dotyczące realizacji tejże umowy oraz innych spraw drugiej strony mają charakter poufny. </w:t>
      </w:r>
    </w:p>
    <w:p w14:paraId="000000A3" w14:textId="77777777" w:rsidR="00722D1A" w:rsidRDefault="00722D1A" w:rsidP="00905007">
      <w:pPr>
        <w:pBdr>
          <w:top w:val="nil"/>
          <w:left w:val="nil"/>
          <w:bottom w:val="nil"/>
          <w:right w:val="nil"/>
          <w:between w:val="nil"/>
        </w:pBdr>
        <w:spacing w:line="360" w:lineRule="auto"/>
        <w:ind w:leftChars="0" w:left="0" w:firstLineChars="0" w:firstLine="0"/>
        <w:rPr>
          <w:color w:val="000000"/>
          <w:sz w:val="24"/>
          <w:szCs w:val="24"/>
        </w:rPr>
      </w:pPr>
    </w:p>
    <w:p w14:paraId="000000A4" w14:textId="0128597E" w:rsidR="00722D1A" w:rsidRDefault="004C2F79">
      <w:pPr>
        <w:pBdr>
          <w:top w:val="nil"/>
          <w:left w:val="nil"/>
          <w:bottom w:val="nil"/>
          <w:right w:val="nil"/>
          <w:between w:val="nil"/>
        </w:pBdr>
        <w:spacing w:line="360" w:lineRule="auto"/>
        <w:ind w:left="0" w:hanging="2"/>
        <w:jc w:val="center"/>
        <w:rPr>
          <w:b/>
          <w:color w:val="000000"/>
          <w:sz w:val="24"/>
          <w:szCs w:val="24"/>
        </w:rPr>
      </w:pPr>
      <w:r>
        <w:rPr>
          <w:b/>
          <w:color w:val="000000"/>
          <w:sz w:val="24"/>
          <w:szCs w:val="24"/>
        </w:rPr>
        <w:t>§ 1</w:t>
      </w:r>
      <w:r w:rsidR="002A4589">
        <w:rPr>
          <w:b/>
          <w:color w:val="000000"/>
          <w:sz w:val="24"/>
          <w:szCs w:val="24"/>
        </w:rPr>
        <w:t>1</w:t>
      </w:r>
    </w:p>
    <w:p w14:paraId="03FDF917" w14:textId="5E01AFD3" w:rsidR="007423B5" w:rsidRDefault="007423B5">
      <w:pPr>
        <w:pBdr>
          <w:top w:val="nil"/>
          <w:left w:val="nil"/>
          <w:bottom w:val="nil"/>
          <w:right w:val="nil"/>
          <w:between w:val="nil"/>
        </w:pBdr>
        <w:spacing w:line="360" w:lineRule="auto"/>
        <w:ind w:left="0" w:hanging="2"/>
        <w:jc w:val="center"/>
        <w:rPr>
          <w:b/>
          <w:color w:val="000000"/>
          <w:sz w:val="24"/>
          <w:szCs w:val="24"/>
        </w:rPr>
      </w:pPr>
      <w:r>
        <w:rPr>
          <w:b/>
          <w:color w:val="000000"/>
          <w:sz w:val="24"/>
          <w:szCs w:val="24"/>
        </w:rPr>
        <w:t>Zmiany umowy</w:t>
      </w:r>
    </w:p>
    <w:p w14:paraId="5C0E1C5A" w14:textId="77777777" w:rsidR="00283CF6" w:rsidRDefault="00283CF6">
      <w:pPr>
        <w:pBdr>
          <w:top w:val="nil"/>
          <w:left w:val="nil"/>
          <w:bottom w:val="nil"/>
          <w:right w:val="nil"/>
          <w:between w:val="nil"/>
        </w:pBdr>
        <w:spacing w:line="360" w:lineRule="auto"/>
        <w:ind w:left="0" w:hanging="2"/>
        <w:jc w:val="center"/>
        <w:rPr>
          <w:color w:val="000000"/>
          <w:sz w:val="24"/>
          <w:szCs w:val="24"/>
        </w:rPr>
      </w:pPr>
    </w:p>
    <w:p w14:paraId="000000A5" w14:textId="77777777" w:rsidR="00722D1A" w:rsidRDefault="004C2F79">
      <w:pPr>
        <w:pBdr>
          <w:top w:val="nil"/>
          <w:left w:val="nil"/>
          <w:bottom w:val="nil"/>
          <w:right w:val="nil"/>
          <w:between w:val="nil"/>
        </w:pBdr>
        <w:tabs>
          <w:tab w:val="left" w:pos="-720"/>
        </w:tabs>
        <w:spacing w:line="360" w:lineRule="auto"/>
        <w:ind w:left="0" w:hanging="2"/>
        <w:jc w:val="both"/>
        <w:rPr>
          <w:color w:val="000000"/>
          <w:sz w:val="24"/>
          <w:szCs w:val="24"/>
        </w:rPr>
      </w:pPr>
      <w:r>
        <w:rPr>
          <w:color w:val="000000"/>
          <w:sz w:val="24"/>
          <w:szCs w:val="24"/>
        </w:rPr>
        <w:t>1. Zamawiający przewiduje możliwość dokonywania zmian postanowień niniejszej umowy w stosunku do treści oferty Wykonawcy w sytuacji konieczności wprowadzenia takich zmian wynikających z okoliczności, których nie można było przewidzieć w chwili zawarcia umowy lub gdy zmiany te będą korzystne, tj. przewiduje się możliwość dokonania w umowie:</w:t>
      </w:r>
    </w:p>
    <w:p w14:paraId="000000A6" w14:textId="77777777" w:rsidR="00722D1A" w:rsidRDefault="004C2F79">
      <w:pPr>
        <w:pBdr>
          <w:top w:val="nil"/>
          <w:left w:val="nil"/>
          <w:bottom w:val="nil"/>
          <w:right w:val="nil"/>
          <w:between w:val="nil"/>
        </w:pBdr>
        <w:spacing w:line="360" w:lineRule="auto"/>
        <w:ind w:left="0" w:hanging="2"/>
        <w:jc w:val="both"/>
        <w:rPr>
          <w:color w:val="000000"/>
          <w:sz w:val="24"/>
          <w:szCs w:val="24"/>
        </w:rPr>
      </w:pPr>
      <w:r>
        <w:rPr>
          <w:color w:val="000000"/>
          <w:sz w:val="24"/>
          <w:szCs w:val="24"/>
        </w:rPr>
        <w:t>a)  zmian powierzchni do sprzątania,</w:t>
      </w:r>
    </w:p>
    <w:p w14:paraId="000000A7" w14:textId="77777777" w:rsidR="00722D1A" w:rsidRDefault="004C2F79">
      <w:pPr>
        <w:pBdr>
          <w:top w:val="nil"/>
          <w:left w:val="nil"/>
          <w:bottom w:val="nil"/>
          <w:right w:val="nil"/>
          <w:between w:val="nil"/>
        </w:pBdr>
        <w:spacing w:line="360" w:lineRule="auto"/>
        <w:ind w:left="0" w:hanging="2"/>
        <w:jc w:val="both"/>
        <w:rPr>
          <w:color w:val="000000"/>
          <w:sz w:val="24"/>
          <w:szCs w:val="24"/>
        </w:rPr>
      </w:pPr>
      <w:r>
        <w:rPr>
          <w:color w:val="000000"/>
          <w:sz w:val="24"/>
          <w:szCs w:val="24"/>
        </w:rPr>
        <w:t>b) zmiany danych stron umowy (np. siedziby, adresu),</w:t>
      </w:r>
    </w:p>
    <w:p w14:paraId="000000A8" w14:textId="77777777" w:rsidR="00722D1A" w:rsidRDefault="004C2F79">
      <w:pPr>
        <w:pBdr>
          <w:top w:val="nil"/>
          <w:left w:val="nil"/>
          <w:bottom w:val="nil"/>
          <w:right w:val="nil"/>
          <w:between w:val="nil"/>
        </w:pBdr>
        <w:spacing w:line="360" w:lineRule="auto"/>
        <w:ind w:left="0" w:hanging="2"/>
        <w:jc w:val="both"/>
        <w:rPr>
          <w:color w:val="000000"/>
          <w:sz w:val="24"/>
          <w:szCs w:val="24"/>
        </w:rPr>
      </w:pPr>
      <w:r>
        <w:rPr>
          <w:color w:val="000000"/>
          <w:sz w:val="24"/>
          <w:szCs w:val="24"/>
        </w:rPr>
        <w:t>c) zmiany Podwykonawców, zgodnie z § 4,</w:t>
      </w:r>
    </w:p>
    <w:p w14:paraId="000000A9" w14:textId="77777777" w:rsidR="00722D1A" w:rsidRDefault="004C2F79">
      <w:pPr>
        <w:pBdr>
          <w:top w:val="nil"/>
          <w:left w:val="nil"/>
          <w:bottom w:val="nil"/>
          <w:right w:val="nil"/>
          <w:between w:val="nil"/>
        </w:pBdr>
        <w:spacing w:line="360" w:lineRule="auto"/>
        <w:ind w:left="0" w:hanging="2"/>
        <w:jc w:val="both"/>
        <w:rPr>
          <w:color w:val="000000"/>
          <w:sz w:val="24"/>
          <w:szCs w:val="24"/>
        </w:rPr>
      </w:pPr>
      <w:r>
        <w:rPr>
          <w:color w:val="000000"/>
          <w:sz w:val="24"/>
          <w:szCs w:val="24"/>
        </w:rPr>
        <w:t>d) zmiany wynagrodzenia wynikającego ze zmiany powierzchni do sprzątania</w:t>
      </w:r>
    </w:p>
    <w:p w14:paraId="000000AA" w14:textId="77777777" w:rsidR="00722D1A" w:rsidRDefault="004C2F79">
      <w:pPr>
        <w:pBdr>
          <w:top w:val="nil"/>
          <w:left w:val="nil"/>
          <w:bottom w:val="nil"/>
          <w:right w:val="nil"/>
          <w:between w:val="nil"/>
        </w:pBdr>
        <w:spacing w:line="360" w:lineRule="auto"/>
        <w:ind w:left="0" w:hanging="2"/>
        <w:jc w:val="both"/>
        <w:rPr>
          <w:color w:val="000000"/>
          <w:sz w:val="24"/>
          <w:szCs w:val="24"/>
        </w:rPr>
      </w:pPr>
      <w:r>
        <w:rPr>
          <w:color w:val="000000"/>
          <w:sz w:val="24"/>
          <w:szCs w:val="24"/>
        </w:rPr>
        <w:t>2. Warunkiem dokonania zmian może być zmiana organizacyjna po stronie  Zamawiającego,     w szczególności w zakresie jego organizacji i funkcjonowania lub zmiany właściciela, Zarządu poszczególnych nieruchomości.</w:t>
      </w:r>
    </w:p>
    <w:p w14:paraId="790C0C4A" w14:textId="5E405F01" w:rsidR="00E72978" w:rsidRPr="007423B5" w:rsidRDefault="004C2F79" w:rsidP="00E72978">
      <w:pPr>
        <w:pBdr>
          <w:top w:val="nil"/>
          <w:left w:val="nil"/>
          <w:bottom w:val="nil"/>
          <w:right w:val="nil"/>
          <w:between w:val="nil"/>
        </w:pBdr>
        <w:spacing w:line="360" w:lineRule="auto"/>
        <w:ind w:left="0" w:hanging="2"/>
        <w:jc w:val="both"/>
        <w:rPr>
          <w:color w:val="000000"/>
          <w:sz w:val="24"/>
          <w:szCs w:val="24"/>
        </w:rPr>
      </w:pPr>
      <w:r>
        <w:rPr>
          <w:color w:val="000000"/>
          <w:sz w:val="24"/>
          <w:szCs w:val="24"/>
        </w:rPr>
        <w:t xml:space="preserve">3. W sytuacji zajścia okoliczności, o których mowa </w:t>
      </w:r>
      <w:r>
        <w:rPr>
          <w:sz w:val="24"/>
          <w:szCs w:val="24"/>
        </w:rPr>
        <w:t xml:space="preserve">w </w:t>
      </w:r>
      <w:r>
        <w:rPr>
          <w:b/>
          <w:sz w:val="24"/>
          <w:szCs w:val="24"/>
        </w:rPr>
        <w:t>§ 1</w:t>
      </w:r>
      <w:r w:rsidR="00E72978">
        <w:rPr>
          <w:b/>
          <w:sz w:val="24"/>
          <w:szCs w:val="24"/>
        </w:rPr>
        <w:t>1</w:t>
      </w:r>
      <w:r>
        <w:rPr>
          <w:b/>
          <w:sz w:val="24"/>
          <w:szCs w:val="24"/>
        </w:rPr>
        <w:t xml:space="preserve"> </w:t>
      </w:r>
      <w:r>
        <w:rPr>
          <w:color w:val="000000"/>
          <w:sz w:val="24"/>
          <w:szCs w:val="24"/>
        </w:rPr>
        <w:t>Zamawiający w terminie do 14 dni od ich wystąpienia powiadomi drugą stronę o tym fakcie (sporządzi aneks do umowy).</w:t>
      </w:r>
    </w:p>
    <w:p w14:paraId="00E65193" w14:textId="305A3EC6" w:rsidR="007423B5" w:rsidRPr="007423B5" w:rsidRDefault="007423B5" w:rsidP="007423B5">
      <w:pPr>
        <w:pBdr>
          <w:top w:val="nil"/>
          <w:left w:val="nil"/>
          <w:bottom w:val="nil"/>
          <w:right w:val="nil"/>
          <w:between w:val="nil"/>
        </w:pBdr>
        <w:spacing w:line="360" w:lineRule="auto"/>
        <w:ind w:left="0" w:hanging="2"/>
        <w:jc w:val="both"/>
        <w:rPr>
          <w:color w:val="000000"/>
          <w:sz w:val="24"/>
          <w:szCs w:val="24"/>
        </w:rPr>
      </w:pPr>
      <w:r>
        <w:rPr>
          <w:color w:val="000000"/>
          <w:sz w:val="24"/>
          <w:szCs w:val="24"/>
        </w:rPr>
        <w:lastRenderedPageBreak/>
        <w:t xml:space="preserve">4. </w:t>
      </w:r>
      <w:r w:rsidRPr="007423B5">
        <w:rPr>
          <w:color w:val="000000"/>
          <w:sz w:val="24"/>
          <w:szCs w:val="24"/>
        </w:rPr>
        <w:t xml:space="preserve">Zmiana postanowień niniejszej umowy w stosunku do treści oferty Wykonawcy w zakresie wynagrodzenia, o którym mowa w § </w:t>
      </w:r>
      <w:r>
        <w:rPr>
          <w:color w:val="000000"/>
          <w:sz w:val="24"/>
          <w:szCs w:val="24"/>
        </w:rPr>
        <w:t>3</w:t>
      </w:r>
      <w:r w:rsidRPr="007423B5">
        <w:rPr>
          <w:color w:val="000000"/>
          <w:sz w:val="24"/>
          <w:szCs w:val="24"/>
        </w:rPr>
        <w:t xml:space="preserve"> ust. 1, dopuszczalna jest w przypadku: </w:t>
      </w:r>
    </w:p>
    <w:p w14:paraId="1ED43179" w14:textId="77777777" w:rsidR="007423B5" w:rsidRPr="007423B5" w:rsidRDefault="007423B5" w:rsidP="007423B5">
      <w:pPr>
        <w:pBdr>
          <w:top w:val="nil"/>
          <w:left w:val="nil"/>
          <w:bottom w:val="nil"/>
          <w:right w:val="nil"/>
          <w:between w:val="nil"/>
        </w:pBdr>
        <w:spacing w:line="360" w:lineRule="auto"/>
        <w:ind w:left="0" w:hanging="2"/>
        <w:jc w:val="both"/>
        <w:rPr>
          <w:color w:val="000000"/>
          <w:sz w:val="24"/>
          <w:szCs w:val="24"/>
        </w:rPr>
      </w:pPr>
      <w:r w:rsidRPr="007423B5">
        <w:rPr>
          <w:color w:val="000000"/>
          <w:sz w:val="24"/>
          <w:szCs w:val="24"/>
        </w:rPr>
        <w:t xml:space="preserve">1) zmiany ustawowej stawki podatku od towarów i usług w przypadku gdy zmiana ta spowoduje zwiększenie lub zmniejszenie kosztów wykonania umowy po stronie Wykonawcy; Zamawiający dopuszcza możliwość zwiększenia lub zmniejszenia wynagrodzenia należnego Wykonawcy o kwotę stanowiącą różnicę między nowo obowiązującą a dotychczasową wysokością podatku od towarów i usług; w/w zapisu nie stosuje się do sytuacji, gdy Wykonawca zastosował stawkę VAT w błędnej wysokości; </w:t>
      </w:r>
    </w:p>
    <w:p w14:paraId="4D7AA3DB" w14:textId="77777777" w:rsidR="007423B5" w:rsidRPr="007423B5" w:rsidRDefault="007423B5" w:rsidP="007423B5">
      <w:pPr>
        <w:pBdr>
          <w:top w:val="nil"/>
          <w:left w:val="nil"/>
          <w:bottom w:val="nil"/>
          <w:right w:val="nil"/>
          <w:between w:val="nil"/>
        </w:pBdr>
        <w:spacing w:line="360" w:lineRule="auto"/>
        <w:ind w:left="0" w:hanging="2"/>
        <w:jc w:val="both"/>
        <w:rPr>
          <w:color w:val="000000"/>
          <w:sz w:val="24"/>
          <w:szCs w:val="24"/>
        </w:rPr>
      </w:pPr>
      <w:r w:rsidRPr="007423B5">
        <w:rPr>
          <w:color w:val="000000"/>
          <w:sz w:val="24"/>
          <w:szCs w:val="24"/>
        </w:rPr>
        <w:t xml:space="preserve">2) zmiany wysokości minimalnego wynagrodzenia za pracę albo wysokości minimalnej stawki godzinowej ustalonych na podstawie ustawy z dnia 10 października 2002 roku o minimalnym wynagrodzeniu za pracę - w takim przypadku wynagrodzenie Wykonawcy ulegnie zmianie o wartość wzrostu całkowitego kosztu Wykonawcy jaką będzie on zobowiązany dodatkowo ponieść w celu uwzględnienia tej zmiany, wynikającą ze zwiększenia wynagrodzeń do wysokości aktualnie obowiązującego minimalnego wynagrodzenia albo wysokości minimalnej stawki godzinowej; zmiana wysokości minimalnego wynagrodzenia w roku zawarcia umowy nie stanowi podstawy do zmiany wynagrodzenia; </w:t>
      </w:r>
    </w:p>
    <w:p w14:paraId="74ECF70A" w14:textId="77777777" w:rsidR="007423B5" w:rsidRPr="007423B5" w:rsidRDefault="007423B5" w:rsidP="007423B5">
      <w:pPr>
        <w:pBdr>
          <w:top w:val="nil"/>
          <w:left w:val="nil"/>
          <w:bottom w:val="nil"/>
          <w:right w:val="nil"/>
          <w:between w:val="nil"/>
        </w:pBdr>
        <w:spacing w:line="360" w:lineRule="auto"/>
        <w:ind w:left="0" w:hanging="2"/>
        <w:jc w:val="both"/>
        <w:rPr>
          <w:color w:val="000000"/>
          <w:sz w:val="24"/>
          <w:szCs w:val="24"/>
        </w:rPr>
      </w:pPr>
      <w:r w:rsidRPr="007423B5">
        <w:rPr>
          <w:color w:val="000000"/>
          <w:sz w:val="24"/>
          <w:szCs w:val="24"/>
        </w:rPr>
        <w:t xml:space="preserve">3) zasad podlegania ubezpieczeniom społecznym lub ubezpieczeniu zdrowotnemu lub wysokości stawki składki na ubezpieczenia społeczne lub zdrowotne – w takim przypadku wynagrodzenie Wykonawcy ulegnie zmianie o wartość wzrostu całkowitego kosztu Wykonawcy, jaką będzie on zobowiązany dodatkowo ponieść w celu uwzględnienia tej zmiany; </w:t>
      </w:r>
    </w:p>
    <w:p w14:paraId="65C1033E" w14:textId="13A01BC3" w:rsidR="007423B5" w:rsidRPr="007423B5" w:rsidRDefault="007423B5" w:rsidP="007423B5">
      <w:pPr>
        <w:pBdr>
          <w:top w:val="nil"/>
          <w:left w:val="nil"/>
          <w:bottom w:val="nil"/>
          <w:right w:val="nil"/>
          <w:between w:val="nil"/>
        </w:pBdr>
        <w:spacing w:line="360" w:lineRule="auto"/>
        <w:ind w:left="0" w:hanging="2"/>
        <w:jc w:val="both"/>
        <w:rPr>
          <w:color w:val="000000"/>
          <w:sz w:val="24"/>
          <w:szCs w:val="24"/>
        </w:rPr>
      </w:pPr>
      <w:r w:rsidRPr="007423B5">
        <w:rPr>
          <w:color w:val="000000"/>
          <w:sz w:val="24"/>
          <w:szCs w:val="24"/>
        </w:rPr>
        <w:t xml:space="preserve">4) zmiany zasad gromadzenia i wysokości wpłat do pracowniczych planów kapitałowych, o których mowa w ustawie z dnia 4 października 2018 r. o pracowniczych planach kapitałowych – w takim przypadku wynagrodzenie Wykonawcy ulegnie zmianie o wartość wzrostu całkowitego kosztu Wykonawcy, jaką będzie on zobowiązany dodatkowo ponieść w celu uwzględnienia tej zmiany; </w:t>
      </w:r>
    </w:p>
    <w:p w14:paraId="38A65849" w14:textId="77777777" w:rsidR="007423B5" w:rsidRPr="007423B5" w:rsidRDefault="007423B5" w:rsidP="007423B5">
      <w:pPr>
        <w:pBdr>
          <w:top w:val="nil"/>
          <w:left w:val="nil"/>
          <w:bottom w:val="nil"/>
          <w:right w:val="nil"/>
          <w:between w:val="nil"/>
        </w:pBdr>
        <w:spacing w:line="360" w:lineRule="auto"/>
        <w:ind w:left="0" w:hanging="2"/>
        <w:jc w:val="both"/>
        <w:rPr>
          <w:color w:val="000000"/>
          <w:sz w:val="24"/>
          <w:szCs w:val="24"/>
        </w:rPr>
      </w:pPr>
      <w:r w:rsidRPr="007423B5">
        <w:rPr>
          <w:color w:val="000000"/>
          <w:sz w:val="24"/>
          <w:szCs w:val="24"/>
        </w:rPr>
        <w:t xml:space="preserve">5) aktualizacji w szczególności powierzchni terenów zielonych urządzonych i nieurządzonych, parków, skwerów, pasów drogowych i innych i częstotliwości wykonywanych usług, </w:t>
      </w:r>
    </w:p>
    <w:p w14:paraId="6095BE89" w14:textId="2D0A24C1" w:rsidR="007423B5" w:rsidRPr="007423B5" w:rsidRDefault="007423B5" w:rsidP="007423B5">
      <w:pPr>
        <w:pBdr>
          <w:top w:val="nil"/>
          <w:left w:val="nil"/>
          <w:bottom w:val="nil"/>
          <w:right w:val="nil"/>
          <w:between w:val="nil"/>
        </w:pBdr>
        <w:spacing w:line="360" w:lineRule="auto"/>
        <w:ind w:left="0" w:hanging="2"/>
        <w:jc w:val="both"/>
        <w:rPr>
          <w:color w:val="000000"/>
          <w:sz w:val="24"/>
          <w:szCs w:val="24"/>
        </w:rPr>
      </w:pPr>
      <w:r w:rsidRPr="007423B5">
        <w:rPr>
          <w:color w:val="000000"/>
          <w:sz w:val="24"/>
          <w:szCs w:val="24"/>
        </w:rPr>
        <w:t xml:space="preserve">6) odbiegających od założonych warunków atmosferycznych powodujących zwiększenie krotności świadczenia poszczególnych usług wymienionych w </w:t>
      </w:r>
      <w:r w:rsidR="00E72978">
        <w:rPr>
          <w:color w:val="000000"/>
          <w:sz w:val="24"/>
          <w:szCs w:val="24"/>
        </w:rPr>
        <w:t>SWZ</w:t>
      </w:r>
      <w:r w:rsidRPr="007423B5">
        <w:rPr>
          <w:color w:val="000000"/>
          <w:sz w:val="24"/>
          <w:szCs w:val="24"/>
        </w:rPr>
        <w:t>. Do obliczenia wynagrodzenia w tym przypadku uwzględnione zostaną stawki wynikające z formularza ofertowego</w:t>
      </w:r>
      <w:r w:rsidR="00E72978">
        <w:rPr>
          <w:color w:val="000000"/>
          <w:sz w:val="24"/>
          <w:szCs w:val="24"/>
        </w:rPr>
        <w:t xml:space="preserve"> oraz kosztorysu ofertowego,</w:t>
      </w:r>
      <w:r w:rsidRPr="007423B5">
        <w:rPr>
          <w:color w:val="000000"/>
          <w:sz w:val="24"/>
          <w:szCs w:val="24"/>
        </w:rPr>
        <w:t xml:space="preserve"> </w:t>
      </w:r>
    </w:p>
    <w:p w14:paraId="6BBB7BB0" w14:textId="298E02DB" w:rsidR="007423B5" w:rsidRPr="007423B5" w:rsidRDefault="007423B5" w:rsidP="007423B5">
      <w:pPr>
        <w:pBdr>
          <w:top w:val="nil"/>
          <w:left w:val="nil"/>
          <w:bottom w:val="nil"/>
          <w:right w:val="nil"/>
          <w:between w:val="nil"/>
        </w:pBdr>
        <w:spacing w:line="360" w:lineRule="auto"/>
        <w:ind w:left="0" w:hanging="2"/>
        <w:jc w:val="both"/>
        <w:rPr>
          <w:color w:val="000000"/>
          <w:sz w:val="24"/>
          <w:szCs w:val="24"/>
        </w:rPr>
      </w:pPr>
      <w:r w:rsidRPr="007423B5">
        <w:rPr>
          <w:color w:val="000000"/>
          <w:sz w:val="24"/>
          <w:szCs w:val="24"/>
        </w:rPr>
        <w:t xml:space="preserve">7) w przypadku zmiany ceny materiałów lub kosztów związanych z realizacją zamówienia zgodnie z art. 439 ustawy </w:t>
      </w:r>
      <w:proofErr w:type="spellStart"/>
      <w:r w:rsidRPr="007423B5">
        <w:rPr>
          <w:color w:val="000000"/>
          <w:sz w:val="24"/>
          <w:szCs w:val="24"/>
        </w:rPr>
        <w:t>Pzp</w:t>
      </w:r>
      <w:proofErr w:type="spellEnd"/>
      <w:r w:rsidRPr="007423B5">
        <w:rPr>
          <w:color w:val="000000"/>
          <w:sz w:val="24"/>
          <w:szCs w:val="24"/>
        </w:rPr>
        <w:t xml:space="preserve">. </w:t>
      </w:r>
    </w:p>
    <w:p w14:paraId="4DC047A4" w14:textId="77777777" w:rsidR="007423B5" w:rsidRPr="007423B5" w:rsidRDefault="007423B5" w:rsidP="007423B5">
      <w:pPr>
        <w:pBdr>
          <w:top w:val="nil"/>
          <w:left w:val="nil"/>
          <w:bottom w:val="nil"/>
          <w:right w:val="nil"/>
          <w:between w:val="nil"/>
        </w:pBdr>
        <w:spacing w:line="360" w:lineRule="auto"/>
        <w:ind w:left="0" w:hanging="2"/>
        <w:jc w:val="both"/>
        <w:rPr>
          <w:color w:val="000000"/>
          <w:sz w:val="24"/>
          <w:szCs w:val="24"/>
        </w:rPr>
      </w:pPr>
    </w:p>
    <w:p w14:paraId="64893472" w14:textId="0E7EFEBF" w:rsidR="007423B5" w:rsidRPr="00A546BD" w:rsidRDefault="007423B5" w:rsidP="007423B5">
      <w:pPr>
        <w:pBdr>
          <w:top w:val="nil"/>
          <w:left w:val="nil"/>
          <w:bottom w:val="nil"/>
          <w:right w:val="nil"/>
          <w:between w:val="nil"/>
        </w:pBdr>
        <w:spacing w:line="360" w:lineRule="auto"/>
        <w:ind w:left="0" w:hanging="2"/>
        <w:jc w:val="both"/>
        <w:rPr>
          <w:color w:val="000000"/>
          <w:sz w:val="24"/>
          <w:szCs w:val="24"/>
        </w:rPr>
      </w:pPr>
      <w:r>
        <w:rPr>
          <w:color w:val="000000"/>
          <w:sz w:val="24"/>
          <w:szCs w:val="24"/>
        </w:rPr>
        <w:t xml:space="preserve">5. </w:t>
      </w:r>
      <w:r w:rsidRPr="00A546BD">
        <w:rPr>
          <w:color w:val="000000"/>
          <w:sz w:val="24"/>
          <w:szCs w:val="24"/>
        </w:rPr>
        <w:t xml:space="preserve">Zgodnie z art. 439 ust. 1 ustawy Prawo zamówień publicznych Zamawiający wprowadza następujące zasady zmiany wysokości wynagrodzenia należnego Wykonawcy w przypadku zmiany ceny materiałów lub kosztów związanych z realizacją zamówienia: </w:t>
      </w:r>
    </w:p>
    <w:p w14:paraId="7EADD965" w14:textId="77777777" w:rsidR="007423B5" w:rsidRPr="00A546BD" w:rsidRDefault="007423B5" w:rsidP="007423B5">
      <w:pPr>
        <w:pBdr>
          <w:top w:val="nil"/>
          <w:left w:val="nil"/>
          <w:bottom w:val="nil"/>
          <w:right w:val="nil"/>
          <w:between w:val="nil"/>
        </w:pBdr>
        <w:spacing w:line="360" w:lineRule="auto"/>
        <w:ind w:left="0" w:hanging="2"/>
        <w:jc w:val="both"/>
        <w:rPr>
          <w:color w:val="000000"/>
          <w:sz w:val="24"/>
          <w:szCs w:val="24"/>
        </w:rPr>
      </w:pPr>
      <w:r w:rsidRPr="00A546BD">
        <w:rPr>
          <w:color w:val="000000"/>
          <w:sz w:val="24"/>
          <w:szCs w:val="24"/>
        </w:rPr>
        <w:t xml:space="preserve">1) miernikiem zmiany ceny materiałów lub kosztów związanych z realizacją Umowy jest wskaźnik cen towarów i usług konsumpcyjnych ogłaszany w komunikacie Prezesa Głównego Urzędu Statystycznego (komunikat kwartalny), </w:t>
      </w:r>
    </w:p>
    <w:p w14:paraId="6E79EBAE" w14:textId="77777777" w:rsidR="007423B5" w:rsidRPr="00A546BD" w:rsidRDefault="007423B5" w:rsidP="007423B5">
      <w:pPr>
        <w:pBdr>
          <w:top w:val="nil"/>
          <w:left w:val="nil"/>
          <w:bottom w:val="nil"/>
          <w:right w:val="nil"/>
          <w:between w:val="nil"/>
        </w:pBdr>
        <w:spacing w:line="360" w:lineRule="auto"/>
        <w:ind w:left="0" w:hanging="2"/>
        <w:jc w:val="both"/>
        <w:rPr>
          <w:color w:val="000000"/>
          <w:sz w:val="24"/>
          <w:szCs w:val="24"/>
        </w:rPr>
      </w:pPr>
      <w:r w:rsidRPr="00A546BD">
        <w:rPr>
          <w:color w:val="000000"/>
          <w:sz w:val="24"/>
          <w:szCs w:val="24"/>
        </w:rPr>
        <w:t xml:space="preserve">2) każda ze Stron Umowy jest uprawniona do żądania zmiany wysokości wynagrodzenia Wykonawcy, gdy wskaźnik cen towarów i usług konsumpcyjnych ogłoszony w ostatnim komunikacie Prezesa Głównego Urzędu Statystycznego poprzedzającym wniosek o waloryzację, wzrośnie/spadnie o co najmniej 6% w stosunku do wysokości tego wskaźnika w miesiącu zawarcia Umowy, a jeżeli zawarcie Umowy nastąpiło po 180 dniach od upływu terminu składania ofert, w stosunku do wysokości wskaźnika w miesiącu składania ofert, </w:t>
      </w:r>
    </w:p>
    <w:p w14:paraId="565352F1" w14:textId="77777777" w:rsidR="007423B5" w:rsidRPr="00A546BD" w:rsidRDefault="007423B5" w:rsidP="007423B5">
      <w:pPr>
        <w:pBdr>
          <w:top w:val="nil"/>
          <w:left w:val="nil"/>
          <w:bottom w:val="nil"/>
          <w:right w:val="nil"/>
          <w:between w:val="nil"/>
        </w:pBdr>
        <w:spacing w:line="360" w:lineRule="auto"/>
        <w:ind w:left="0" w:hanging="2"/>
        <w:jc w:val="both"/>
        <w:rPr>
          <w:color w:val="000000"/>
          <w:sz w:val="24"/>
          <w:szCs w:val="24"/>
        </w:rPr>
      </w:pPr>
      <w:r w:rsidRPr="00A546BD">
        <w:rPr>
          <w:color w:val="000000"/>
          <w:sz w:val="24"/>
          <w:szCs w:val="24"/>
        </w:rPr>
        <w:t xml:space="preserve">3) w przypadku zmiany stawek opłat za przyjęcie odpadów w instalacji komunalnej – jako podstawę do wyliczeń przyjmuje się cennik KIPOK z daty otwarcia oferty (pierwsza waloryzacja) i cennik KIPOK z momentu złożenia wniosku o waloryzację do kolejnych waloryzacji stosuje się cennik KIPOK z waloryzacji poprzedniej; </w:t>
      </w:r>
    </w:p>
    <w:p w14:paraId="55A1D492" w14:textId="77777777" w:rsidR="007423B5" w:rsidRPr="00A546BD" w:rsidRDefault="007423B5" w:rsidP="007423B5">
      <w:pPr>
        <w:pBdr>
          <w:top w:val="nil"/>
          <w:left w:val="nil"/>
          <w:bottom w:val="nil"/>
          <w:right w:val="nil"/>
          <w:between w:val="nil"/>
        </w:pBdr>
        <w:spacing w:line="360" w:lineRule="auto"/>
        <w:ind w:left="0" w:hanging="2"/>
        <w:jc w:val="both"/>
        <w:rPr>
          <w:color w:val="000000"/>
          <w:sz w:val="24"/>
          <w:szCs w:val="24"/>
        </w:rPr>
      </w:pPr>
      <w:r w:rsidRPr="00A546BD">
        <w:rPr>
          <w:color w:val="000000"/>
          <w:sz w:val="24"/>
          <w:szCs w:val="24"/>
        </w:rPr>
        <w:t xml:space="preserve">4) w przypadku wzrostu średniej cen paliw o więcej niż 50% w stosunku do średniej cen paliw z miesiąca, w którym nastąpiło podpisanie umowy (a jeżeli zawarcie Umowy nastąpiło po 180 dniach od upływu terminu składania ofert, w stosunku do wysokości wskaźnika w miesiącu składania ofert) – jako podstawę rozliczeń przyjęto Archiwum cen paliw prowadzone przez Orlen; przy dokonywaniu wyliczeń Strony wezmą pod uwagę średnią z miesiąca, w którym nastąpiło podpisanie umowy (a jeżeli zawarcie Umowy nastąpiło po 180 dniach od upływu terminu składania ofert, w stosunku do wysokości wskaźnika w miesiącu składania ofert) i średnią z miesiąca, w którym Wykonawca wystąpił o zmianę wynagrodzenia; </w:t>
      </w:r>
    </w:p>
    <w:p w14:paraId="3C64C9E5" w14:textId="2B6A9459" w:rsidR="007423B5" w:rsidRPr="00A546BD" w:rsidRDefault="007423B5" w:rsidP="007423B5">
      <w:pPr>
        <w:pBdr>
          <w:top w:val="nil"/>
          <w:left w:val="nil"/>
          <w:bottom w:val="nil"/>
          <w:right w:val="nil"/>
          <w:between w:val="nil"/>
        </w:pBdr>
        <w:spacing w:line="360" w:lineRule="auto"/>
        <w:ind w:left="0" w:hanging="2"/>
        <w:jc w:val="both"/>
        <w:rPr>
          <w:color w:val="000000"/>
          <w:sz w:val="24"/>
          <w:szCs w:val="24"/>
        </w:rPr>
      </w:pPr>
      <w:r w:rsidRPr="00A546BD">
        <w:rPr>
          <w:color w:val="000000"/>
          <w:sz w:val="24"/>
          <w:szCs w:val="24"/>
        </w:rPr>
        <w:t xml:space="preserve">5) waloryzacja wynagrodzenia dopuszczalna jest tylko 1 raz na 12 miesięcy, nie wcześniej niż po upływie </w:t>
      </w:r>
      <w:r w:rsidR="004E025E" w:rsidRPr="00A546BD">
        <w:rPr>
          <w:color w:val="000000"/>
          <w:sz w:val="24"/>
          <w:szCs w:val="24"/>
        </w:rPr>
        <w:t>6</w:t>
      </w:r>
      <w:r w:rsidRPr="00A546BD">
        <w:rPr>
          <w:color w:val="000000"/>
          <w:sz w:val="24"/>
          <w:szCs w:val="24"/>
        </w:rPr>
        <w:t xml:space="preserve"> miesięcy, licząc od dnia zawarcia Umowy, </w:t>
      </w:r>
    </w:p>
    <w:p w14:paraId="2D4D0BDE" w14:textId="63D75B7E" w:rsidR="004E025E" w:rsidRPr="00A546BD" w:rsidRDefault="007423B5" w:rsidP="004E025E">
      <w:pPr>
        <w:pBdr>
          <w:top w:val="nil"/>
          <w:left w:val="nil"/>
          <w:bottom w:val="nil"/>
          <w:right w:val="nil"/>
          <w:between w:val="nil"/>
        </w:pBdr>
        <w:spacing w:line="360" w:lineRule="auto"/>
        <w:ind w:left="0" w:hanging="2"/>
        <w:jc w:val="both"/>
        <w:rPr>
          <w:color w:val="000000"/>
          <w:sz w:val="24"/>
          <w:szCs w:val="24"/>
        </w:rPr>
      </w:pPr>
      <w:r w:rsidRPr="00A546BD">
        <w:rPr>
          <w:color w:val="000000"/>
          <w:sz w:val="24"/>
          <w:szCs w:val="24"/>
        </w:rPr>
        <w:t xml:space="preserve">6) waloryzacja nie dotyczy wynagrodzenia za usługi wykonane przed datą złożenia wniosku, </w:t>
      </w:r>
    </w:p>
    <w:p w14:paraId="7FCCFFD0" w14:textId="77777777" w:rsidR="004E025E" w:rsidRPr="00A546BD" w:rsidRDefault="004E025E" w:rsidP="004E025E">
      <w:pPr>
        <w:pBdr>
          <w:top w:val="nil"/>
          <w:left w:val="nil"/>
          <w:bottom w:val="nil"/>
          <w:right w:val="nil"/>
          <w:between w:val="nil"/>
        </w:pBdr>
        <w:spacing w:line="360" w:lineRule="auto"/>
        <w:ind w:left="0" w:hanging="2"/>
        <w:jc w:val="both"/>
        <w:rPr>
          <w:color w:val="000000"/>
          <w:sz w:val="24"/>
          <w:szCs w:val="24"/>
        </w:rPr>
      </w:pPr>
      <w:r w:rsidRPr="00A546BD">
        <w:rPr>
          <w:color w:val="000000"/>
          <w:sz w:val="24"/>
          <w:szCs w:val="24"/>
        </w:rPr>
        <w:t xml:space="preserve">7) Strona zainteresowana waloryzacją składa drugiej Stronie wniosek o dokonanie waloryzacji wynagrodzenia wraz z uzasadnieniem wskazującym wysokość wskaźnika oraz przedmiot i wartość usług podlegających waloryzacji (niewykonanych do dnia złożenia wniosku), </w:t>
      </w:r>
    </w:p>
    <w:p w14:paraId="767EC94B" w14:textId="77777777" w:rsidR="004E025E" w:rsidRPr="00A546BD" w:rsidRDefault="004E025E" w:rsidP="004E025E">
      <w:pPr>
        <w:pBdr>
          <w:top w:val="nil"/>
          <w:left w:val="nil"/>
          <w:bottom w:val="nil"/>
          <w:right w:val="nil"/>
          <w:between w:val="nil"/>
        </w:pBdr>
        <w:spacing w:line="360" w:lineRule="auto"/>
        <w:ind w:left="0" w:hanging="2"/>
        <w:jc w:val="both"/>
        <w:rPr>
          <w:color w:val="000000"/>
          <w:sz w:val="24"/>
          <w:szCs w:val="24"/>
        </w:rPr>
      </w:pPr>
      <w:r w:rsidRPr="00A546BD">
        <w:rPr>
          <w:color w:val="000000"/>
          <w:sz w:val="24"/>
          <w:szCs w:val="24"/>
        </w:rPr>
        <w:t xml:space="preserve">8) w przypadku wzrostu/spadku wskaźnika cen towarów i usług konsumpcyjnych w sposób określony w pkt 2, waloryzacja będzie polegała na wzroście/obniżeniu wynagrodzenia za usługi pozostałe do wykonania po dniu złożenia wniosku o wartość wynikową uwzględniającą różnicę </w:t>
      </w:r>
      <w:r w:rsidRPr="00A546BD">
        <w:rPr>
          <w:color w:val="000000"/>
          <w:sz w:val="24"/>
          <w:szCs w:val="24"/>
        </w:rPr>
        <w:lastRenderedPageBreak/>
        <w:t xml:space="preserve">między przedmiotowym wskaźnikiem w miesiącu zawarcia Umowy a wskaźnikiem ogłoszonym w ostatnim komunikacie Prezesa Głównego Urzędu Statystycznego poprzedzającym wniosek o waloryzację, </w:t>
      </w:r>
    </w:p>
    <w:p w14:paraId="04F0CEC1" w14:textId="304FD2DA" w:rsidR="00053C8D" w:rsidRDefault="004E025E" w:rsidP="004E025E">
      <w:pPr>
        <w:pBdr>
          <w:top w:val="nil"/>
          <w:left w:val="nil"/>
          <w:bottom w:val="nil"/>
          <w:right w:val="nil"/>
          <w:between w:val="nil"/>
        </w:pBdr>
        <w:spacing w:line="360" w:lineRule="auto"/>
        <w:ind w:left="0" w:hanging="2"/>
        <w:jc w:val="both"/>
        <w:rPr>
          <w:color w:val="000000"/>
          <w:sz w:val="24"/>
          <w:szCs w:val="24"/>
        </w:rPr>
      </w:pPr>
      <w:r w:rsidRPr="00A546BD">
        <w:rPr>
          <w:color w:val="000000"/>
          <w:sz w:val="24"/>
          <w:szCs w:val="24"/>
        </w:rPr>
        <w:t xml:space="preserve">9) Wykonawca, którego wynagrodzenie zostało zmienione zobowiązany jest do zmiany wynagrodzenia przysługującego podwykonawcy, z którym zawarł umowę, w zakresie odpowiadającym zmianom cen materiałów lub kosztów dotyczących zobowiązania podwykonawcy, zgodnie z treścią art. 439 ust. 5 ustawy </w:t>
      </w:r>
      <w:proofErr w:type="spellStart"/>
      <w:r w:rsidRPr="00A546BD">
        <w:rPr>
          <w:color w:val="000000"/>
          <w:sz w:val="24"/>
          <w:szCs w:val="24"/>
        </w:rPr>
        <w:t>Pzp</w:t>
      </w:r>
      <w:proofErr w:type="spellEnd"/>
      <w:r w:rsidRPr="00A546BD">
        <w:rPr>
          <w:color w:val="000000"/>
          <w:sz w:val="24"/>
          <w:szCs w:val="24"/>
        </w:rPr>
        <w:t>.</w:t>
      </w:r>
      <w:r w:rsidRPr="004E025E">
        <w:rPr>
          <w:color w:val="000000"/>
          <w:sz w:val="24"/>
          <w:szCs w:val="24"/>
        </w:rPr>
        <w:t xml:space="preserve"> </w:t>
      </w:r>
    </w:p>
    <w:p w14:paraId="0158B3EA" w14:textId="05FBC645" w:rsidR="00AA3E3F" w:rsidRDefault="00AA3E3F" w:rsidP="004E025E">
      <w:pPr>
        <w:pBdr>
          <w:top w:val="nil"/>
          <w:left w:val="nil"/>
          <w:bottom w:val="nil"/>
          <w:right w:val="nil"/>
          <w:between w:val="nil"/>
        </w:pBdr>
        <w:spacing w:line="360" w:lineRule="auto"/>
        <w:ind w:left="0" w:hanging="2"/>
        <w:jc w:val="both"/>
        <w:rPr>
          <w:color w:val="000000"/>
          <w:sz w:val="24"/>
          <w:szCs w:val="24"/>
        </w:rPr>
      </w:pPr>
      <w:r>
        <w:rPr>
          <w:color w:val="000000"/>
          <w:sz w:val="24"/>
          <w:szCs w:val="24"/>
        </w:rPr>
        <w:t xml:space="preserve">10) Maksymalna wartość zmiany wynagrodzenia w związku z waloryzacją wynosi 10%. </w:t>
      </w:r>
    </w:p>
    <w:p w14:paraId="000000AC" w14:textId="77777777" w:rsidR="00722D1A" w:rsidRDefault="00722D1A">
      <w:pPr>
        <w:pBdr>
          <w:top w:val="nil"/>
          <w:left w:val="nil"/>
          <w:bottom w:val="nil"/>
          <w:right w:val="nil"/>
          <w:between w:val="nil"/>
        </w:pBdr>
        <w:spacing w:line="360" w:lineRule="auto"/>
        <w:ind w:left="0" w:hanging="2"/>
        <w:jc w:val="both"/>
        <w:rPr>
          <w:color w:val="000000"/>
          <w:sz w:val="24"/>
          <w:szCs w:val="24"/>
        </w:rPr>
      </w:pPr>
    </w:p>
    <w:p w14:paraId="000000AD" w14:textId="4B6F9759" w:rsidR="00722D1A" w:rsidRDefault="004C2F79">
      <w:pPr>
        <w:pBdr>
          <w:top w:val="nil"/>
          <w:left w:val="nil"/>
          <w:bottom w:val="nil"/>
          <w:right w:val="nil"/>
          <w:between w:val="nil"/>
        </w:pBdr>
        <w:spacing w:line="360" w:lineRule="auto"/>
        <w:ind w:left="0" w:hanging="2"/>
        <w:jc w:val="center"/>
        <w:rPr>
          <w:color w:val="000000"/>
          <w:sz w:val="24"/>
          <w:szCs w:val="24"/>
        </w:rPr>
      </w:pPr>
      <w:r>
        <w:rPr>
          <w:b/>
          <w:color w:val="000000"/>
          <w:sz w:val="24"/>
          <w:szCs w:val="24"/>
        </w:rPr>
        <w:t>§ 1</w:t>
      </w:r>
      <w:r w:rsidR="002A4589">
        <w:rPr>
          <w:b/>
          <w:color w:val="000000"/>
          <w:sz w:val="24"/>
          <w:szCs w:val="24"/>
        </w:rPr>
        <w:t>2</w:t>
      </w:r>
    </w:p>
    <w:p w14:paraId="000000AE" w14:textId="3B9D9B88" w:rsidR="00722D1A" w:rsidRDefault="004C2F79">
      <w:pPr>
        <w:widowControl w:val="0"/>
        <w:pBdr>
          <w:top w:val="nil"/>
          <w:left w:val="nil"/>
          <w:bottom w:val="nil"/>
          <w:right w:val="nil"/>
          <w:between w:val="nil"/>
        </w:pBdr>
        <w:spacing w:line="360" w:lineRule="auto"/>
        <w:ind w:left="0" w:hanging="2"/>
        <w:jc w:val="both"/>
        <w:rPr>
          <w:color w:val="000000"/>
          <w:sz w:val="24"/>
          <w:szCs w:val="24"/>
        </w:rPr>
      </w:pPr>
      <w:r>
        <w:rPr>
          <w:color w:val="000000"/>
          <w:sz w:val="24"/>
          <w:szCs w:val="24"/>
        </w:rPr>
        <w:t xml:space="preserve">Ustala się, że w sprawach związanych z realizacją umowy osobami uprawnionymi do kontaktów są: </w:t>
      </w:r>
    </w:p>
    <w:p w14:paraId="000000AF" w14:textId="77777777" w:rsidR="00722D1A" w:rsidRDefault="004C2F79">
      <w:pPr>
        <w:widowControl w:val="0"/>
        <w:pBdr>
          <w:top w:val="nil"/>
          <w:left w:val="nil"/>
          <w:bottom w:val="nil"/>
          <w:right w:val="nil"/>
          <w:between w:val="nil"/>
        </w:pBdr>
        <w:spacing w:line="360" w:lineRule="auto"/>
        <w:ind w:left="0" w:hanging="2"/>
        <w:jc w:val="both"/>
        <w:rPr>
          <w:color w:val="000000"/>
          <w:sz w:val="24"/>
          <w:szCs w:val="24"/>
        </w:rPr>
      </w:pPr>
      <w:r>
        <w:rPr>
          <w:color w:val="000000"/>
          <w:sz w:val="24"/>
          <w:szCs w:val="24"/>
        </w:rPr>
        <w:t xml:space="preserve">- ze strony Zamawiającego – …………………,  tel. ………………………, </w:t>
      </w:r>
    </w:p>
    <w:p w14:paraId="000000B0" w14:textId="77777777" w:rsidR="00722D1A" w:rsidRDefault="004C2F79">
      <w:pPr>
        <w:widowControl w:val="0"/>
        <w:pBdr>
          <w:top w:val="nil"/>
          <w:left w:val="nil"/>
          <w:bottom w:val="nil"/>
          <w:right w:val="nil"/>
          <w:between w:val="nil"/>
        </w:pBdr>
        <w:spacing w:line="360" w:lineRule="auto"/>
        <w:ind w:left="0" w:hanging="2"/>
        <w:jc w:val="both"/>
        <w:rPr>
          <w:color w:val="000000"/>
          <w:sz w:val="24"/>
          <w:szCs w:val="24"/>
        </w:rPr>
      </w:pPr>
      <w:r>
        <w:rPr>
          <w:color w:val="000000"/>
          <w:sz w:val="24"/>
          <w:szCs w:val="24"/>
        </w:rPr>
        <w:t xml:space="preserve">- ze strony Wykonawcy - ................................. tel. .....................................   – do dyspozycji </w:t>
      </w:r>
      <w:r>
        <w:rPr>
          <w:color w:val="000000"/>
          <w:sz w:val="24"/>
          <w:szCs w:val="24"/>
        </w:rPr>
        <w:br/>
        <w:t xml:space="preserve">w siedzibie Zamawiającego w ciągu 2 godzin od chwili telefonicznego wezwania przez Zamawiającego. </w:t>
      </w:r>
    </w:p>
    <w:p w14:paraId="000000B3" w14:textId="17AE4398" w:rsidR="00722D1A" w:rsidRDefault="00722D1A">
      <w:pPr>
        <w:pBdr>
          <w:top w:val="nil"/>
          <w:left w:val="nil"/>
          <w:bottom w:val="nil"/>
          <w:right w:val="nil"/>
          <w:between w:val="nil"/>
        </w:pBdr>
        <w:spacing w:line="360" w:lineRule="auto"/>
        <w:ind w:left="0" w:hanging="2"/>
        <w:jc w:val="center"/>
        <w:rPr>
          <w:sz w:val="24"/>
          <w:szCs w:val="24"/>
        </w:rPr>
      </w:pPr>
    </w:p>
    <w:p w14:paraId="28FE097D" w14:textId="1629F482" w:rsidR="00E72978" w:rsidRPr="00E72978" w:rsidRDefault="00E72978" w:rsidP="00E72978">
      <w:pPr>
        <w:spacing w:line="259" w:lineRule="auto"/>
        <w:ind w:leftChars="0" w:left="0" w:right="59" w:firstLineChars="0" w:firstLine="0"/>
        <w:jc w:val="center"/>
        <w:textDirection w:val="lrTb"/>
        <w:textAlignment w:val="auto"/>
        <w:outlineLvl w:val="9"/>
        <w:rPr>
          <w:b/>
          <w:position w:val="0"/>
          <w:sz w:val="24"/>
          <w:szCs w:val="24"/>
          <w:lang w:eastAsia="pl-PL"/>
        </w:rPr>
      </w:pPr>
      <w:r w:rsidRPr="00E72978">
        <w:rPr>
          <w:b/>
          <w:position w:val="0"/>
          <w:sz w:val="24"/>
          <w:szCs w:val="24"/>
          <w:lang w:eastAsia="pl-PL"/>
        </w:rPr>
        <w:t>§ 1</w:t>
      </w:r>
      <w:r>
        <w:rPr>
          <w:b/>
          <w:position w:val="0"/>
          <w:sz w:val="24"/>
          <w:szCs w:val="24"/>
          <w:lang w:eastAsia="pl-PL"/>
        </w:rPr>
        <w:t>3</w:t>
      </w:r>
    </w:p>
    <w:p w14:paraId="15AB5EBF" w14:textId="286480E2" w:rsidR="00E72978" w:rsidRDefault="00E72978" w:rsidP="00E72978">
      <w:pPr>
        <w:spacing w:line="360" w:lineRule="auto"/>
        <w:ind w:leftChars="0" w:left="0" w:right="64" w:firstLineChars="0" w:firstLine="0"/>
        <w:jc w:val="center"/>
        <w:textDirection w:val="lrTb"/>
        <w:textAlignment w:val="auto"/>
        <w:outlineLvl w:val="9"/>
        <w:rPr>
          <w:b/>
          <w:position w:val="0"/>
          <w:sz w:val="24"/>
          <w:szCs w:val="24"/>
          <w:lang w:eastAsia="pl-PL"/>
        </w:rPr>
      </w:pPr>
      <w:r w:rsidRPr="00E72978">
        <w:rPr>
          <w:b/>
          <w:position w:val="0"/>
          <w:sz w:val="24"/>
          <w:szCs w:val="24"/>
          <w:lang w:eastAsia="pl-PL"/>
        </w:rPr>
        <w:t xml:space="preserve">Zabezpieczenie należytego wykonania Umowy </w:t>
      </w:r>
    </w:p>
    <w:p w14:paraId="32B114BA" w14:textId="77777777" w:rsidR="00F42576" w:rsidRPr="00E72978" w:rsidRDefault="00F42576" w:rsidP="00E72978">
      <w:pPr>
        <w:spacing w:line="360" w:lineRule="auto"/>
        <w:ind w:leftChars="0" w:left="0" w:right="64" w:firstLineChars="0" w:firstLine="0"/>
        <w:jc w:val="center"/>
        <w:textDirection w:val="lrTb"/>
        <w:textAlignment w:val="auto"/>
        <w:outlineLvl w:val="9"/>
        <w:rPr>
          <w:b/>
          <w:position w:val="0"/>
          <w:sz w:val="24"/>
          <w:szCs w:val="24"/>
          <w:lang w:eastAsia="pl-PL"/>
        </w:rPr>
      </w:pPr>
    </w:p>
    <w:p w14:paraId="6A5E9568" w14:textId="20EFA032" w:rsidR="00E72978" w:rsidRPr="00E72978" w:rsidRDefault="00E72978" w:rsidP="00E72978">
      <w:pPr>
        <w:numPr>
          <w:ilvl w:val="0"/>
          <w:numId w:val="3"/>
        </w:numPr>
        <w:spacing w:line="360" w:lineRule="auto"/>
        <w:ind w:leftChars="0" w:left="284" w:right="48" w:firstLineChars="0" w:hanging="274"/>
        <w:jc w:val="both"/>
        <w:textDirection w:val="lrTb"/>
        <w:textAlignment w:val="auto"/>
        <w:outlineLvl w:val="9"/>
        <w:rPr>
          <w:color w:val="FF0000"/>
          <w:position w:val="0"/>
          <w:sz w:val="24"/>
          <w:szCs w:val="24"/>
          <w:highlight w:val="yellow"/>
          <w:lang w:eastAsia="pl-PL"/>
        </w:rPr>
      </w:pPr>
      <w:r w:rsidRPr="00E72978">
        <w:rPr>
          <w:position w:val="0"/>
          <w:sz w:val="24"/>
          <w:szCs w:val="24"/>
          <w:lang w:eastAsia="pl-PL"/>
        </w:rPr>
        <w:t xml:space="preserve">Strony potwierdzają, że przed zawarciem Umowy Wykonawca wniósł zabezpieczenie należytego wykonania umowy (ZNWU) w wysokości </w:t>
      </w:r>
      <w:r w:rsidR="00F03A7C">
        <w:rPr>
          <w:b/>
          <w:bCs/>
          <w:position w:val="0"/>
          <w:sz w:val="24"/>
          <w:szCs w:val="24"/>
          <w:lang w:eastAsia="pl-PL"/>
        </w:rPr>
        <w:t>3</w:t>
      </w:r>
      <w:r w:rsidRPr="00E72978">
        <w:rPr>
          <w:b/>
          <w:bCs/>
          <w:position w:val="0"/>
          <w:sz w:val="24"/>
          <w:szCs w:val="24"/>
          <w:lang w:eastAsia="pl-PL"/>
        </w:rPr>
        <w:t xml:space="preserve"> %</w:t>
      </w:r>
      <w:r w:rsidRPr="00E72978">
        <w:rPr>
          <w:position w:val="0"/>
          <w:sz w:val="24"/>
          <w:szCs w:val="24"/>
          <w:lang w:eastAsia="pl-PL"/>
        </w:rPr>
        <w:t xml:space="preserve"> wartości wynagrodzenia ustalonego w § 3 ust. 1 (łącznie z podatkiem VAT), tj.:</w:t>
      </w:r>
      <w:r w:rsidRPr="00E72978">
        <w:rPr>
          <w:position w:val="0"/>
          <w:sz w:val="24"/>
          <w:szCs w:val="24"/>
          <w:highlight w:val="yellow"/>
          <w:lang w:eastAsia="pl-PL"/>
        </w:rPr>
        <w:t>……………….</w:t>
      </w:r>
      <w:r w:rsidRPr="00E72978">
        <w:rPr>
          <w:position w:val="0"/>
          <w:sz w:val="24"/>
          <w:szCs w:val="24"/>
          <w:lang w:eastAsia="pl-PL"/>
        </w:rPr>
        <w:t xml:space="preserve"> zł, w formie </w:t>
      </w:r>
      <w:r w:rsidRPr="00E72978">
        <w:rPr>
          <w:position w:val="0"/>
          <w:sz w:val="24"/>
          <w:szCs w:val="24"/>
          <w:highlight w:val="yellow"/>
          <w:lang w:eastAsia="pl-PL"/>
        </w:rPr>
        <w:t>……………………………………………………………………………………</w:t>
      </w:r>
    </w:p>
    <w:p w14:paraId="4996B6AF" w14:textId="77777777" w:rsidR="00E72978" w:rsidRPr="00E72978" w:rsidRDefault="00E72978" w:rsidP="00E72978">
      <w:pPr>
        <w:numPr>
          <w:ilvl w:val="0"/>
          <w:numId w:val="3"/>
        </w:numPr>
        <w:pBdr>
          <w:top w:val="nil"/>
          <w:left w:val="nil"/>
          <w:bottom w:val="nil"/>
          <w:right w:val="nil"/>
          <w:between w:val="nil"/>
        </w:pBdr>
        <w:spacing w:line="360" w:lineRule="auto"/>
        <w:ind w:leftChars="0" w:firstLineChars="0" w:hanging="360"/>
        <w:jc w:val="both"/>
        <w:textDirection w:val="lrTb"/>
        <w:textAlignment w:val="auto"/>
        <w:outlineLvl w:val="9"/>
        <w:rPr>
          <w:color w:val="000000"/>
          <w:position w:val="0"/>
          <w:sz w:val="24"/>
          <w:szCs w:val="24"/>
          <w:lang w:eastAsia="pl-PL"/>
        </w:rPr>
      </w:pPr>
      <w:r w:rsidRPr="00E72978">
        <w:rPr>
          <w:color w:val="000000"/>
          <w:position w:val="0"/>
          <w:sz w:val="24"/>
          <w:szCs w:val="24"/>
          <w:lang w:eastAsia="pl-PL"/>
        </w:rPr>
        <w:t xml:space="preserve">W trakcie realizacji Umowy wykonawca może dokonać  zmiany formy zabezpieczenia na jedną lub kilka form o których mowa w art. 450 ust. 1 ustawy </w:t>
      </w:r>
      <w:proofErr w:type="spellStart"/>
      <w:r w:rsidRPr="00E72978">
        <w:rPr>
          <w:color w:val="000000"/>
          <w:position w:val="0"/>
          <w:sz w:val="24"/>
          <w:szCs w:val="24"/>
          <w:lang w:eastAsia="pl-PL"/>
        </w:rPr>
        <w:t>Pzp</w:t>
      </w:r>
      <w:proofErr w:type="spellEnd"/>
      <w:r w:rsidRPr="00E72978">
        <w:rPr>
          <w:color w:val="000000"/>
          <w:position w:val="0"/>
          <w:sz w:val="24"/>
          <w:szCs w:val="24"/>
          <w:lang w:eastAsia="pl-PL"/>
        </w:rPr>
        <w:t>.</w:t>
      </w:r>
    </w:p>
    <w:p w14:paraId="35EB33BD" w14:textId="77777777" w:rsidR="00E72978" w:rsidRPr="00E72978" w:rsidRDefault="00E72978" w:rsidP="00E72978">
      <w:pPr>
        <w:numPr>
          <w:ilvl w:val="0"/>
          <w:numId w:val="3"/>
        </w:numPr>
        <w:pBdr>
          <w:top w:val="nil"/>
          <w:left w:val="nil"/>
          <w:bottom w:val="nil"/>
          <w:right w:val="nil"/>
          <w:between w:val="nil"/>
        </w:pBdr>
        <w:spacing w:line="360" w:lineRule="auto"/>
        <w:ind w:leftChars="0" w:firstLineChars="0" w:hanging="360"/>
        <w:jc w:val="both"/>
        <w:textDirection w:val="lrTb"/>
        <w:textAlignment w:val="auto"/>
        <w:outlineLvl w:val="9"/>
        <w:rPr>
          <w:color w:val="000000"/>
          <w:position w:val="0"/>
          <w:sz w:val="24"/>
          <w:szCs w:val="24"/>
          <w:lang w:eastAsia="pl-PL"/>
        </w:rPr>
      </w:pPr>
      <w:r w:rsidRPr="00E72978">
        <w:rPr>
          <w:color w:val="000000"/>
          <w:position w:val="0"/>
          <w:sz w:val="24"/>
          <w:szCs w:val="24"/>
          <w:lang w:eastAsia="pl-PL"/>
        </w:rPr>
        <w:t>Zamawiający nie wyraża</w:t>
      </w:r>
      <w:r w:rsidRPr="00E72978">
        <w:rPr>
          <w:b/>
          <w:color w:val="000000"/>
          <w:position w:val="0"/>
          <w:sz w:val="24"/>
          <w:szCs w:val="24"/>
          <w:lang w:eastAsia="pl-PL"/>
        </w:rPr>
        <w:t xml:space="preserve"> </w:t>
      </w:r>
      <w:r w:rsidRPr="00E72978">
        <w:rPr>
          <w:color w:val="000000"/>
          <w:position w:val="0"/>
          <w:sz w:val="24"/>
          <w:szCs w:val="24"/>
          <w:lang w:eastAsia="pl-PL"/>
        </w:rPr>
        <w:t xml:space="preserve">zgody na dokonanie zmiany formy zabezpieczenia na żadną  z form określonych w art. 450 ust. 2 ustawy </w:t>
      </w:r>
      <w:proofErr w:type="spellStart"/>
      <w:r w:rsidRPr="00E72978">
        <w:rPr>
          <w:color w:val="000000"/>
          <w:position w:val="0"/>
          <w:sz w:val="24"/>
          <w:szCs w:val="24"/>
          <w:lang w:eastAsia="pl-PL"/>
        </w:rPr>
        <w:t>Pzp</w:t>
      </w:r>
      <w:proofErr w:type="spellEnd"/>
      <w:r w:rsidRPr="00E72978">
        <w:rPr>
          <w:color w:val="000000"/>
          <w:position w:val="0"/>
          <w:sz w:val="24"/>
          <w:szCs w:val="24"/>
          <w:lang w:eastAsia="pl-PL"/>
        </w:rPr>
        <w:t>.</w:t>
      </w:r>
    </w:p>
    <w:p w14:paraId="1B2C9D2C" w14:textId="77777777" w:rsidR="00E72978" w:rsidRPr="00E72978" w:rsidRDefault="00E72978" w:rsidP="00E72978">
      <w:pPr>
        <w:numPr>
          <w:ilvl w:val="0"/>
          <w:numId w:val="3"/>
        </w:numPr>
        <w:pBdr>
          <w:top w:val="nil"/>
          <w:left w:val="nil"/>
          <w:bottom w:val="nil"/>
          <w:right w:val="nil"/>
          <w:between w:val="nil"/>
        </w:pBdr>
        <w:spacing w:line="360" w:lineRule="auto"/>
        <w:ind w:leftChars="0" w:firstLineChars="0" w:hanging="360"/>
        <w:jc w:val="both"/>
        <w:textDirection w:val="lrTb"/>
        <w:textAlignment w:val="auto"/>
        <w:outlineLvl w:val="9"/>
        <w:rPr>
          <w:color w:val="000000"/>
          <w:position w:val="0"/>
          <w:sz w:val="24"/>
          <w:szCs w:val="24"/>
          <w:lang w:eastAsia="pl-PL"/>
        </w:rPr>
      </w:pPr>
      <w:r w:rsidRPr="00E72978">
        <w:rPr>
          <w:color w:val="000000"/>
          <w:position w:val="0"/>
          <w:sz w:val="24"/>
          <w:szCs w:val="24"/>
          <w:lang w:eastAsia="pl-PL"/>
        </w:rPr>
        <w:t>Zmiana formy zabezpieczenia jest dokonywana z zachowaniem ciągłości zabezpieczenia  i bez zmniejszenia jego wysokości.</w:t>
      </w:r>
    </w:p>
    <w:p w14:paraId="19966DB7" w14:textId="77777777" w:rsidR="00E72978" w:rsidRPr="00E72978" w:rsidRDefault="00E72978" w:rsidP="00E72978">
      <w:pPr>
        <w:numPr>
          <w:ilvl w:val="0"/>
          <w:numId w:val="3"/>
        </w:numPr>
        <w:pBdr>
          <w:top w:val="nil"/>
          <w:left w:val="nil"/>
          <w:bottom w:val="nil"/>
          <w:right w:val="nil"/>
          <w:between w:val="nil"/>
        </w:pBdr>
        <w:spacing w:line="360" w:lineRule="auto"/>
        <w:ind w:leftChars="0" w:firstLineChars="0" w:hanging="360"/>
        <w:jc w:val="both"/>
        <w:textDirection w:val="lrTb"/>
        <w:textAlignment w:val="auto"/>
        <w:outlineLvl w:val="9"/>
        <w:rPr>
          <w:color w:val="000000"/>
          <w:position w:val="0"/>
          <w:sz w:val="24"/>
          <w:szCs w:val="24"/>
          <w:lang w:eastAsia="pl-PL"/>
        </w:rPr>
      </w:pPr>
      <w:r w:rsidRPr="00E72978">
        <w:rPr>
          <w:color w:val="000000"/>
          <w:position w:val="0"/>
          <w:sz w:val="24"/>
          <w:szCs w:val="24"/>
          <w:lang w:eastAsia="pl-PL"/>
        </w:rPr>
        <w:t xml:space="preserve">W sytuacji, gdy wystąpi konieczność przedłużenia terminu realizacji zamówienia w stosunku do terminu przedstawionego w ofercie przetargowej, Wykonawca przed podpisaniem aneksu lub najpóźniej w dniu jego podpisywania, zobowiązany jest do przedłużenia terminu ważności wniesionego zabezpieczenia należytego wykonania umowy, </w:t>
      </w:r>
      <w:r w:rsidRPr="00E72978">
        <w:rPr>
          <w:color w:val="000000"/>
          <w:position w:val="0"/>
          <w:sz w:val="24"/>
          <w:szCs w:val="24"/>
          <w:lang w:eastAsia="pl-PL"/>
        </w:rPr>
        <w:lastRenderedPageBreak/>
        <w:t xml:space="preserve">albo jeśli nie jest to możliwe, do wniesienia nowego zabezpieczenia na okres wynikający z aneksu do umowy. </w:t>
      </w:r>
    </w:p>
    <w:p w14:paraId="3AFBB8F5" w14:textId="77777777" w:rsidR="00E72978" w:rsidRPr="00E72978" w:rsidRDefault="00E72978" w:rsidP="00E72978">
      <w:pPr>
        <w:numPr>
          <w:ilvl w:val="0"/>
          <w:numId w:val="3"/>
        </w:numPr>
        <w:pBdr>
          <w:top w:val="nil"/>
          <w:left w:val="nil"/>
          <w:bottom w:val="nil"/>
          <w:right w:val="nil"/>
          <w:between w:val="nil"/>
        </w:pBdr>
        <w:spacing w:line="360" w:lineRule="auto"/>
        <w:ind w:leftChars="0" w:firstLineChars="0" w:hanging="360"/>
        <w:jc w:val="both"/>
        <w:textDirection w:val="lrTb"/>
        <w:textAlignment w:val="auto"/>
        <w:outlineLvl w:val="9"/>
        <w:rPr>
          <w:color w:val="000000"/>
          <w:position w:val="0"/>
          <w:sz w:val="24"/>
          <w:szCs w:val="24"/>
          <w:lang w:eastAsia="pl-PL"/>
        </w:rPr>
      </w:pPr>
      <w:r w:rsidRPr="00E72978">
        <w:rPr>
          <w:color w:val="000000"/>
          <w:position w:val="0"/>
          <w:sz w:val="24"/>
          <w:szCs w:val="24"/>
          <w:lang w:eastAsia="pl-PL"/>
        </w:rPr>
        <w:t xml:space="preserve">Zamawiający zwróci zabezpieczenie w wysokości 70 % tj. kwotę </w:t>
      </w:r>
      <w:r w:rsidRPr="00E72978">
        <w:rPr>
          <w:color w:val="000000"/>
          <w:position w:val="0"/>
          <w:sz w:val="24"/>
          <w:szCs w:val="24"/>
          <w:highlight w:val="yellow"/>
          <w:lang w:eastAsia="pl-PL"/>
        </w:rPr>
        <w:t>………………………….</w:t>
      </w:r>
      <w:r w:rsidRPr="00E72978">
        <w:rPr>
          <w:color w:val="000000"/>
          <w:position w:val="0"/>
          <w:sz w:val="24"/>
          <w:szCs w:val="24"/>
          <w:lang w:eastAsia="pl-PL"/>
        </w:rPr>
        <w:t xml:space="preserve"> w terminie do 30 dni od dnia wykonania zamówienia i uznania przez Zamawiającego za należycie wykonane. Zabezpieczenie w wysokości 30% tj. kwota </w:t>
      </w:r>
      <w:r w:rsidRPr="00E72978">
        <w:rPr>
          <w:color w:val="000000"/>
          <w:position w:val="0"/>
          <w:sz w:val="24"/>
          <w:szCs w:val="24"/>
          <w:highlight w:val="yellow"/>
          <w:lang w:eastAsia="pl-PL"/>
        </w:rPr>
        <w:t>…………………….</w:t>
      </w:r>
      <w:r w:rsidRPr="00E72978">
        <w:rPr>
          <w:color w:val="000000"/>
          <w:position w:val="0"/>
          <w:sz w:val="24"/>
          <w:szCs w:val="24"/>
          <w:lang w:eastAsia="pl-PL"/>
        </w:rPr>
        <w:t xml:space="preserve"> pozostawione zostanie na zabezpieczenie roszczeń z tytułu rękojmi za wady i zostanie zwrócone nie później niż w 14 dniu po upływie okresu rękojmi za wady.</w:t>
      </w:r>
    </w:p>
    <w:p w14:paraId="65F360AC" w14:textId="77777777" w:rsidR="00E72978" w:rsidRPr="00E72978" w:rsidRDefault="00E72978" w:rsidP="00E72978">
      <w:pPr>
        <w:spacing w:line="360" w:lineRule="auto"/>
        <w:ind w:leftChars="0" w:left="0" w:right="59" w:firstLineChars="0" w:firstLine="0"/>
        <w:jc w:val="center"/>
        <w:textDirection w:val="lrTb"/>
        <w:textAlignment w:val="auto"/>
        <w:outlineLvl w:val="9"/>
        <w:rPr>
          <w:b/>
          <w:position w:val="0"/>
          <w:sz w:val="24"/>
          <w:szCs w:val="24"/>
          <w:lang w:eastAsia="pl-PL"/>
        </w:rPr>
      </w:pPr>
    </w:p>
    <w:p w14:paraId="161B1B3C" w14:textId="0CF23A31" w:rsidR="00546A56" w:rsidRPr="00546A56" w:rsidRDefault="00546A56" w:rsidP="00546A56">
      <w:pPr>
        <w:spacing w:line="276" w:lineRule="auto"/>
        <w:ind w:leftChars="0" w:left="0" w:right="62" w:firstLineChars="0" w:firstLine="0"/>
        <w:jc w:val="center"/>
        <w:textDirection w:val="lrTb"/>
        <w:textAlignment w:val="auto"/>
        <w:outlineLvl w:val="9"/>
        <w:rPr>
          <w:b/>
          <w:position w:val="0"/>
          <w:sz w:val="24"/>
          <w:szCs w:val="24"/>
          <w:lang w:eastAsia="pl-PL"/>
        </w:rPr>
      </w:pPr>
      <w:r w:rsidRPr="00546A56">
        <w:rPr>
          <w:b/>
          <w:position w:val="0"/>
          <w:sz w:val="24"/>
          <w:szCs w:val="24"/>
          <w:lang w:eastAsia="pl-PL"/>
        </w:rPr>
        <w:t>§ 1</w:t>
      </w:r>
      <w:r>
        <w:rPr>
          <w:b/>
          <w:position w:val="0"/>
          <w:sz w:val="24"/>
          <w:szCs w:val="24"/>
          <w:lang w:eastAsia="pl-PL"/>
        </w:rPr>
        <w:t>4</w:t>
      </w:r>
    </w:p>
    <w:p w14:paraId="2F6438DC" w14:textId="7C0E49B8" w:rsidR="00546A56" w:rsidRDefault="00546A56" w:rsidP="00546A56">
      <w:pPr>
        <w:spacing w:line="240" w:lineRule="auto"/>
        <w:ind w:leftChars="0" w:left="0" w:firstLineChars="0" w:firstLine="0"/>
        <w:jc w:val="center"/>
        <w:textDirection w:val="lrTb"/>
        <w:textAlignment w:val="auto"/>
        <w:outlineLvl w:val="9"/>
        <w:rPr>
          <w:b/>
          <w:position w:val="0"/>
          <w:sz w:val="24"/>
          <w:szCs w:val="24"/>
          <w:lang w:eastAsia="pl-PL"/>
        </w:rPr>
      </w:pPr>
      <w:bookmarkStart w:id="5" w:name="_heading=h.3znysh7" w:colFirst="0" w:colLast="0"/>
      <w:bookmarkEnd w:id="5"/>
      <w:r w:rsidRPr="00546A56">
        <w:rPr>
          <w:b/>
          <w:position w:val="0"/>
          <w:sz w:val="24"/>
          <w:szCs w:val="24"/>
          <w:lang w:eastAsia="pl-PL"/>
        </w:rPr>
        <w:t>Ubezpieczenie</w:t>
      </w:r>
      <w:bookmarkStart w:id="6" w:name="_heading=h.2et92p0" w:colFirst="0" w:colLast="0"/>
      <w:bookmarkEnd w:id="6"/>
    </w:p>
    <w:p w14:paraId="4B2F14C0" w14:textId="77777777" w:rsidR="00F42576" w:rsidRPr="00546A56" w:rsidRDefault="00F42576" w:rsidP="00546A56">
      <w:pPr>
        <w:spacing w:line="240" w:lineRule="auto"/>
        <w:ind w:leftChars="0" w:left="0" w:firstLineChars="0" w:firstLine="0"/>
        <w:jc w:val="center"/>
        <w:textDirection w:val="lrTb"/>
        <w:textAlignment w:val="auto"/>
        <w:outlineLvl w:val="9"/>
        <w:rPr>
          <w:b/>
          <w:position w:val="0"/>
          <w:sz w:val="24"/>
          <w:szCs w:val="24"/>
          <w:lang w:eastAsia="pl-PL"/>
        </w:rPr>
      </w:pPr>
    </w:p>
    <w:p w14:paraId="32E61708" w14:textId="53D1D053" w:rsidR="00546A56" w:rsidRPr="00546A56" w:rsidRDefault="00546A56" w:rsidP="00546A56">
      <w:pPr>
        <w:numPr>
          <w:ilvl w:val="1"/>
          <w:numId w:val="5"/>
        </w:numPr>
        <w:pBdr>
          <w:top w:val="nil"/>
          <w:left w:val="nil"/>
          <w:bottom w:val="nil"/>
          <w:right w:val="nil"/>
          <w:between w:val="nil"/>
        </w:pBdr>
        <w:spacing w:line="360" w:lineRule="auto"/>
        <w:ind w:leftChars="0" w:left="284" w:firstLineChars="0" w:hanging="284"/>
        <w:jc w:val="both"/>
        <w:textDirection w:val="lrTb"/>
        <w:textAlignment w:val="auto"/>
        <w:outlineLvl w:val="9"/>
        <w:rPr>
          <w:color w:val="000000"/>
          <w:position w:val="0"/>
          <w:sz w:val="24"/>
          <w:szCs w:val="24"/>
          <w:lang w:eastAsia="pl-PL"/>
        </w:rPr>
      </w:pPr>
      <w:r w:rsidRPr="00546A56">
        <w:rPr>
          <w:color w:val="000000"/>
          <w:position w:val="0"/>
          <w:sz w:val="24"/>
          <w:szCs w:val="24"/>
          <w:lang w:eastAsia="pl-PL"/>
        </w:rPr>
        <w:t xml:space="preserve">Wykonawca zobowiązuje się do utrzymywania umowy ubezpieczenia odpowiedzialności cywilnej z  tytułu prowadzenia działalności gospodarczej przez okres, na jaki została zawarta Umowa </w:t>
      </w:r>
      <w:r w:rsidRPr="00546A56">
        <w:rPr>
          <w:b/>
          <w:bCs/>
          <w:color w:val="000000"/>
          <w:position w:val="0"/>
          <w:sz w:val="24"/>
          <w:szCs w:val="24"/>
          <w:highlight w:val="yellow"/>
          <w:lang w:eastAsia="pl-PL"/>
        </w:rPr>
        <w:t xml:space="preserve">na kwotę minimum </w:t>
      </w:r>
      <w:r w:rsidR="00F03A7C">
        <w:rPr>
          <w:b/>
          <w:bCs/>
          <w:color w:val="000000"/>
          <w:position w:val="0"/>
          <w:sz w:val="24"/>
          <w:szCs w:val="24"/>
          <w:highlight w:val="yellow"/>
          <w:lang w:eastAsia="pl-PL"/>
        </w:rPr>
        <w:t>20</w:t>
      </w:r>
      <w:r w:rsidRPr="00546A56">
        <w:rPr>
          <w:b/>
          <w:bCs/>
          <w:color w:val="000000"/>
          <w:position w:val="0"/>
          <w:sz w:val="24"/>
          <w:szCs w:val="24"/>
          <w:highlight w:val="yellow"/>
          <w:lang w:eastAsia="pl-PL"/>
        </w:rPr>
        <w:t>0.000,00 zł</w:t>
      </w:r>
      <w:r w:rsidRPr="00546A56">
        <w:rPr>
          <w:b/>
          <w:bCs/>
          <w:color w:val="000000"/>
          <w:position w:val="0"/>
          <w:sz w:val="24"/>
          <w:szCs w:val="24"/>
          <w:lang w:eastAsia="pl-PL"/>
        </w:rPr>
        <w:t xml:space="preserve"> </w:t>
      </w:r>
      <w:r w:rsidRPr="00546A56">
        <w:rPr>
          <w:color w:val="000000"/>
          <w:position w:val="0"/>
          <w:sz w:val="24"/>
          <w:szCs w:val="24"/>
          <w:lang w:eastAsia="pl-PL"/>
        </w:rPr>
        <w:t xml:space="preserve">– </w:t>
      </w:r>
      <w:r w:rsidRPr="00546A56">
        <w:rPr>
          <w:color w:val="000000"/>
          <w:position w:val="0"/>
          <w:sz w:val="24"/>
          <w:szCs w:val="24"/>
          <w:highlight w:val="cyan"/>
          <w:lang w:eastAsia="pl-PL"/>
        </w:rPr>
        <w:t>Wykonawca dostarczył dokument potwierdzający zawarcie umowy ubezpieczenia przed podpisaniem niniejszej Umowy</w:t>
      </w:r>
      <w:r w:rsidRPr="00546A56">
        <w:rPr>
          <w:color w:val="000000"/>
          <w:position w:val="0"/>
          <w:sz w:val="24"/>
          <w:szCs w:val="24"/>
          <w:lang w:eastAsia="pl-PL"/>
        </w:rPr>
        <w:t>.</w:t>
      </w:r>
    </w:p>
    <w:p w14:paraId="400E4FD8" w14:textId="77777777" w:rsidR="00546A56" w:rsidRPr="00546A56" w:rsidRDefault="00546A56" w:rsidP="00546A56">
      <w:pPr>
        <w:numPr>
          <w:ilvl w:val="1"/>
          <w:numId w:val="5"/>
        </w:numPr>
        <w:pBdr>
          <w:top w:val="nil"/>
          <w:left w:val="nil"/>
          <w:bottom w:val="nil"/>
          <w:right w:val="nil"/>
          <w:between w:val="nil"/>
        </w:pBdr>
        <w:spacing w:line="360" w:lineRule="auto"/>
        <w:ind w:leftChars="0" w:left="284" w:firstLineChars="0" w:hanging="284"/>
        <w:jc w:val="both"/>
        <w:textDirection w:val="lrTb"/>
        <w:textAlignment w:val="auto"/>
        <w:outlineLvl w:val="9"/>
        <w:rPr>
          <w:color w:val="000000"/>
          <w:position w:val="0"/>
          <w:sz w:val="24"/>
          <w:szCs w:val="24"/>
          <w:lang w:eastAsia="pl-PL"/>
        </w:rPr>
      </w:pPr>
      <w:r w:rsidRPr="00546A56">
        <w:rPr>
          <w:color w:val="000000"/>
          <w:position w:val="0"/>
          <w:sz w:val="24"/>
          <w:szCs w:val="24"/>
          <w:lang w:eastAsia="pl-PL"/>
        </w:rPr>
        <w:t>Jeżeli umowa ubezpieczenia wygaśnie lub zostanie rozwiązana przed upływem okresu obowiązywania Umowy, Wykonawca zobowiązuje się do przedstawienia Zamawiającemu, na co najmniej pięć dni przed upływem terminu obowiązywania dotychczasowej Umowy ubezpieczenia  nowej polisy (lub innego dokumentu ubezpieczenia) potwierdzającego, że  Wykonawca jest ubezpieczony od odpowiedzialności cywilnej w  zakresie prowadzonej działalności gospodarczej. W przeciwnym razie Zamawiający zawrze umowę ubezpieczenia opłacając składkę ubezpieczeniową z płatności należnych Wykonawcy lub na koszt Wykonawcy.</w:t>
      </w:r>
    </w:p>
    <w:p w14:paraId="0019E551" w14:textId="0A65F979" w:rsidR="00546A56" w:rsidRDefault="00546A56" w:rsidP="00546A56">
      <w:pPr>
        <w:numPr>
          <w:ilvl w:val="1"/>
          <w:numId w:val="5"/>
        </w:numPr>
        <w:pBdr>
          <w:top w:val="nil"/>
          <w:left w:val="nil"/>
          <w:bottom w:val="nil"/>
          <w:right w:val="nil"/>
          <w:between w:val="nil"/>
        </w:pBdr>
        <w:spacing w:line="360" w:lineRule="auto"/>
        <w:ind w:leftChars="0" w:left="284" w:firstLineChars="0" w:hanging="284"/>
        <w:jc w:val="both"/>
        <w:textDirection w:val="lrTb"/>
        <w:textAlignment w:val="auto"/>
        <w:outlineLvl w:val="9"/>
        <w:rPr>
          <w:color w:val="000000"/>
          <w:position w:val="0"/>
          <w:sz w:val="24"/>
          <w:szCs w:val="24"/>
          <w:lang w:eastAsia="pl-PL"/>
        </w:rPr>
      </w:pPr>
      <w:r w:rsidRPr="00546A56">
        <w:rPr>
          <w:color w:val="000000"/>
          <w:position w:val="0"/>
          <w:sz w:val="24"/>
          <w:szCs w:val="24"/>
          <w:lang w:eastAsia="pl-PL"/>
        </w:rPr>
        <w:t>Suma gwarancyjna winna być stale utrzymywana, niezależnie od liczby zdarzeń, przez cały okres ubezpieczenia. Zawarta umowa ubezpieczenia musi obejmować swoim zakresem zarówno odpowiedzialność cywilną deliktową, jak i odpowiedzialność cywilną kontraktową. Ochroną ubezpieczeniową muszą być objęci także podwykonawcy.</w:t>
      </w:r>
    </w:p>
    <w:p w14:paraId="05204F62" w14:textId="77E92A94" w:rsidR="00546A56" w:rsidRPr="00546A56" w:rsidRDefault="00546A56" w:rsidP="00546A56">
      <w:pPr>
        <w:numPr>
          <w:ilvl w:val="1"/>
          <w:numId w:val="5"/>
        </w:numPr>
        <w:pBdr>
          <w:top w:val="nil"/>
          <w:left w:val="nil"/>
          <w:bottom w:val="nil"/>
          <w:right w:val="nil"/>
          <w:between w:val="nil"/>
        </w:pBdr>
        <w:spacing w:line="360" w:lineRule="auto"/>
        <w:ind w:leftChars="0" w:left="284" w:firstLineChars="0" w:hanging="284"/>
        <w:jc w:val="both"/>
        <w:textDirection w:val="lrTb"/>
        <w:textAlignment w:val="auto"/>
        <w:outlineLvl w:val="9"/>
        <w:rPr>
          <w:color w:val="000000"/>
          <w:position w:val="0"/>
          <w:sz w:val="24"/>
          <w:szCs w:val="24"/>
          <w:lang w:eastAsia="pl-PL"/>
        </w:rPr>
      </w:pPr>
      <w:r w:rsidRPr="00546A56">
        <w:rPr>
          <w:color w:val="000000"/>
          <w:position w:val="0"/>
          <w:sz w:val="24"/>
          <w:szCs w:val="24"/>
          <w:lang w:eastAsia="pl-PL"/>
        </w:rPr>
        <w:t xml:space="preserve">Postanowienia   niniejszego   paragrafu   nie   umniejszają   obowiązkom                                             i odpowiedzialności Wykonawcy wynikającej z Umowy lub ogólnie obowiązującego prawa. </w:t>
      </w:r>
    </w:p>
    <w:p w14:paraId="6C1CC189" w14:textId="77777777" w:rsidR="00546A56" w:rsidRDefault="00546A56" w:rsidP="00546A56">
      <w:pPr>
        <w:pBdr>
          <w:top w:val="nil"/>
          <w:left w:val="nil"/>
          <w:bottom w:val="nil"/>
          <w:right w:val="nil"/>
          <w:between w:val="nil"/>
        </w:pBdr>
        <w:spacing w:line="360" w:lineRule="auto"/>
        <w:ind w:leftChars="0" w:left="0" w:firstLineChars="0" w:firstLine="0"/>
        <w:rPr>
          <w:color w:val="000000"/>
          <w:position w:val="0"/>
          <w:sz w:val="24"/>
          <w:szCs w:val="24"/>
          <w:lang w:eastAsia="pl-PL"/>
        </w:rPr>
      </w:pPr>
    </w:p>
    <w:p w14:paraId="000000B4" w14:textId="3189ECE1" w:rsidR="00722D1A" w:rsidRDefault="004C2F79">
      <w:pPr>
        <w:pBdr>
          <w:top w:val="nil"/>
          <w:left w:val="nil"/>
          <w:bottom w:val="nil"/>
          <w:right w:val="nil"/>
          <w:between w:val="nil"/>
        </w:pBdr>
        <w:spacing w:line="360" w:lineRule="auto"/>
        <w:ind w:left="0" w:hanging="2"/>
        <w:jc w:val="center"/>
        <w:rPr>
          <w:color w:val="000000"/>
          <w:sz w:val="24"/>
          <w:szCs w:val="24"/>
        </w:rPr>
      </w:pPr>
      <w:r>
        <w:rPr>
          <w:b/>
          <w:color w:val="000000"/>
          <w:sz w:val="24"/>
          <w:szCs w:val="24"/>
        </w:rPr>
        <w:t>§ 1</w:t>
      </w:r>
      <w:r w:rsidR="00546A56">
        <w:rPr>
          <w:b/>
          <w:color w:val="000000"/>
          <w:sz w:val="24"/>
          <w:szCs w:val="24"/>
        </w:rPr>
        <w:t>5</w:t>
      </w:r>
    </w:p>
    <w:p w14:paraId="000000B6" w14:textId="135135C1" w:rsidR="00722D1A" w:rsidRDefault="004C2F79" w:rsidP="00546A56">
      <w:pPr>
        <w:pBdr>
          <w:top w:val="nil"/>
          <w:left w:val="nil"/>
          <w:bottom w:val="nil"/>
          <w:right w:val="nil"/>
          <w:between w:val="nil"/>
        </w:pBdr>
        <w:spacing w:line="360" w:lineRule="auto"/>
        <w:ind w:left="0" w:hanging="2"/>
        <w:jc w:val="center"/>
        <w:rPr>
          <w:color w:val="000000"/>
          <w:sz w:val="24"/>
          <w:szCs w:val="24"/>
        </w:rPr>
      </w:pPr>
      <w:r>
        <w:rPr>
          <w:b/>
          <w:color w:val="000000"/>
          <w:sz w:val="24"/>
          <w:szCs w:val="24"/>
        </w:rPr>
        <w:t>Postanowienia końcowe</w:t>
      </w:r>
    </w:p>
    <w:p w14:paraId="000000B7" w14:textId="77777777" w:rsidR="00722D1A" w:rsidRDefault="004C2F79">
      <w:pPr>
        <w:widowControl w:val="0"/>
        <w:pBdr>
          <w:top w:val="nil"/>
          <w:left w:val="nil"/>
          <w:bottom w:val="nil"/>
          <w:right w:val="nil"/>
          <w:between w:val="nil"/>
        </w:pBdr>
        <w:spacing w:line="360" w:lineRule="auto"/>
        <w:ind w:left="0" w:hanging="2"/>
        <w:jc w:val="both"/>
        <w:rPr>
          <w:color w:val="000000"/>
          <w:sz w:val="24"/>
          <w:szCs w:val="24"/>
        </w:rPr>
      </w:pPr>
      <w:r>
        <w:rPr>
          <w:color w:val="000000"/>
          <w:sz w:val="24"/>
          <w:szCs w:val="24"/>
        </w:rPr>
        <w:t>1. W sprawach nie unormowanych niniejszą umową mają zastosowanie przepisy  Kodeksu  Cywilnego oraz  przepisy Ustawy  z dnia 11 września 2019r. Prawo zamówień publicznych oraz Ustawy z dnia 14 grudnia 2012r. o odpadach.</w:t>
      </w:r>
    </w:p>
    <w:p w14:paraId="000000B8" w14:textId="77777777" w:rsidR="00722D1A" w:rsidRDefault="004C2F79">
      <w:pPr>
        <w:widowControl w:val="0"/>
        <w:pBdr>
          <w:top w:val="nil"/>
          <w:left w:val="nil"/>
          <w:bottom w:val="nil"/>
          <w:right w:val="nil"/>
          <w:between w:val="nil"/>
        </w:pBdr>
        <w:spacing w:line="360" w:lineRule="auto"/>
        <w:ind w:left="0" w:hanging="2"/>
        <w:jc w:val="both"/>
        <w:rPr>
          <w:color w:val="000000"/>
          <w:sz w:val="24"/>
          <w:szCs w:val="24"/>
        </w:rPr>
      </w:pPr>
      <w:r>
        <w:rPr>
          <w:color w:val="000000"/>
          <w:sz w:val="24"/>
          <w:szCs w:val="24"/>
        </w:rPr>
        <w:lastRenderedPageBreak/>
        <w:t xml:space="preserve">2. Wykonawca, bez pisemnej zgody Zamawiającego nie może dokonywać żadnych cesji związanych z realizacją umowy. </w:t>
      </w:r>
    </w:p>
    <w:p w14:paraId="000000B9" w14:textId="77777777" w:rsidR="00722D1A" w:rsidRDefault="004C2F79">
      <w:pPr>
        <w:widowControl w:val="0"/>
        <w:pBdr>
          <w:top w:val="nil"/>
          <w:left w:val="nil"/>
          <w:bottom w:val="nil"/>
          <w:right w:val="nil"/>
          <w:between w:val="nil"/>
        </w:pBdr>
        <w:spacing w:line="360" w:lineRule="auto"/>
        <w:ind w:left="0" w:hanging="2"/>
        <w:jc w:val="both"/>
        <w:rPr>
          <w:color w:val="000000"/>
          <w:sz w:val="24"/>
          <w:szCs w:val="24"/>
        </w:rPr>
      </w:pPr>
      <w:r>
        <w:rPr>
          <w:color w:val="000000"/>
          <w:sz w:val="24"/>
          <w:szCs w:val="24"/>
        </w:rPr>
        <w:t xml:space="preserve">3. Wszelkie zmiany i uzupełnienia niniejszej umowy wymagają formy pisemnej pod rygorem nieważności. </w:t>
      </w:r>
    </w:p>
    <w:p w14:paraId="000000BA" w14:textId="77777777" w:rsidR="00722D1A" w:rsidRDefault="004C2F79">
      <w:pPr>
        <w:widowControl w:val="0"/>
        <w:pBdr>
          <w:top w:val="nil"/>
          <w:left w:val="nil"/>
          <w:bottom w:val="nil"/>
          <w:right w:val="nil"/>
          <w:between w:val="nil"/>
        </w:pBdr>
        <w:spacing w:line="360" w:lineRule="auto"/>
        <w:ind w:left="0" w:hanging="2"/>
        <w:jc w:val="both"/>
        <w:rPr>
          <w:color w:val="000000"/>
          <w:sz w:val="24"/>
          <w:szCs w:val="24"/>
        </w:rPr>
      </w:pPr>
      <w:r>
        <w:rPr>
          <w:color w:val="000000"/>
          <w:sz w:val="24"/>
          <w:szCs w:val="24"/>
        </w:rPr>
        <w:t>4. Wszelkie  spory wynikłe na tle stosowania postanowień niniejszej  umowy rozstrzygane będą w drodze negocjacji, a w razie ich nieskuteczności przez sąd właściwy wg siedziby Zamawiającego.</w:t>
      </w:r>
    </w:p>
    <w:p w14:paraId="000000BB" w14:textId="77777777" w:rsidR="00722D1A" w:rsidRDefault="004C2F79">
      <w:pPr>
        <w:widowControl w:val="0"/>
        <w:pBdr>
          <w:top w:val="nil"/>
          <w:left w:val="nil"/>
          <w:bottom w:val="nil"/>
          <w:right w:val="nil"/>
          <w:between w:val="nil"/>
        </w:pBdr>
        <w:spacing w:line="360" w:lineRule="auto"/>
        <w:ind w:left="0" w:hanging="2"/>
        <w:jc w:val="both"/>
        <w:rPr>
          <w:color w:val="000000"/>
          <w:sz w:val="24"/>
          <w:szCs w:val="24"/>
        </w:rPr>
      </w:pPr>
      <w:r>
        <w:rPr>
          <w:color w:val="000000"/>
          <w:sz w:val="24"/>
          <w:szCs w:val="24"/>
        </w:rPr>
        <w:t xml:space="preserve">5. Umowę  sporządzono w dwóch jednobrzmiących egzemplarzach, po jednym dla każdej ze stron. </w:t>
      </w:r>
    </w:p>
    <w:p w14:paraId="776CD143" w14:textId="0DCD2EEB" w:rsidR="00E72978" w:rsidRPr="00E72978" w:rsidRDefault="00E72978" w:rsidP="00E72978">
      <w:pPr>
        <w:pBdr>
          <w:top w:val="nil"/>
          <w:left w:val="nil"/>
          <w:bottom w:val="nil"/>
          <w:right w:val="nil"/>
          <w:between w:val="nil"/>
        </w:pBdr>
        <w:spacing w:line="360" w:lineRule="auto"/>
        <w:ind w:left="0" w:hanging="2"/>
        <w:jc w:val="center"/>
        <w:rPr>
          <w:b/>
          <w:color w:val="000000"/>
          <w:sz w:val="24"/>
          <w:szCs w:val="24"/>
        </w:rPr>
      </w:pPr>
      <w:r w:rsidRPr="00E72978">
        <w:rPr>
          <w:b/>
          <w:color w:val="000000"/>
          <w:sz w:val="24"/>
          <w:szCs w:val="24"/>
        </w:rPr>
        <w:t>§ 1</w:t>
      </w:r>
      <w:r w:rsidR="00425269">
        <w:rPr>
          <w:b/>
          <w:color w:val="000000"/>
          <w:sz w:val="24"/>
          <w:szCs w:val="24"/>
        </w:rPr>
        <w:t>6</w:t>
      </w:r>
    </w:p>
    <w:p w14:paraId="659CF98E" w14:textId="604C9681" w:rsidR="00E72978" w:rsidRPr="00E72978" w:rsidRDefault="00E72978" w:rsidP="00546A56">
      <w:pPr>
        <w:pBdr>
          <w:top w:val="nil"/>
          <w:left w:val="nil"/>
          <w:bottom w:val="nil"/>
          <w:right w:val="nil"/>
          <w:between w:val="nil"/>
        </w:pBdr>
        <w:spacing w:line="360" w:lineRule="auto"/>
        <w:ind w:left="0" w:hanging="2"/>
        <w:jc w:val="center"/>
        <w:rPr>
          <w:b/>
          <w:color w:val="000000"/>
          <w:sz w:val="24"/>
          <w:szCs w:val="24"/>
        </w:rPr>
      </w:pPr>
      <w:r w:rsidRPr="00E72978">
        <w:rPr>
          <w:b/>
          <w:color w:val="000000"/>
          <w:sz w:val="24"/>
          <w:szCs w:val="24"/>
        </w:rPr>
        <w:t>Załączniki do Umowy</w:t>
      </w:r>
    </w:p>
    <w:p w14:paraId="7C972D15" w14:textId="423AF846" w:rsidR="00E72978" w:rsidRPr="00E72978" w:rsidRDefault="00E72978" w:rsidP="00546A56">
      <w:pPr>
        <w:pBdr>
          <w:top w:val="nil"/>
          <w:left w:val="nil"/>
          <w:bottom w:val="nil"/>
          <w:right w:val="nil"/>
          <w:between w:val="nil"/>
        </w:pBdr>
        <w:spacing w:line="360" w:lineRule="auto"/>
        <w:ind w:left="0" w:hanging="2"/>
        <w:jc w:val="both"/>
        <w:rPr>
          <w:color w:val="000000"/>
          <w:sz w:val="24"/>
          <w:szCs w:val="24"/>
          <w:u w:val="single"/>
        </w:rPr>
      </w:pPr>
      <w:r w:rsidRPr="00E72978">
        <w:rPr>
          <w:color w:val="000000"/>
          <w:sz w:val="24"/>
          <w:szCs w:val="24"/>
          <w:u w:val="single"/>
        </w:rPr>
        <w:t>Załącznikami do umowy są:</w:t>
      </w:r>
    </w:p>
    <w:p w14:paraId="4EA97B02" w14:textId="3AFF00F7" w:rsidR="00E72978" w:rsidRPr="00546A56" w:rsidRDefault="00E72978" w:rsidP="00546A56">
      <w:pPr>
        <w:pStyle w:val="Akapitzlist"/>
        <w:numPr>
          <w:ilvl w:val="1"/>
          <w:numId w:val="4"/>
        </w:numPr>
        <w:pBdr>
          <w:top w:val="nil"/>
          <w:left w:val="nil"/>
          <w:bottom w:val="nil"/>
          <w:right w:val="nil"/>
          <w:between w:val="nil"/>
        </w:pBdr>
        <w:spacing w:line="360" w:lineRule="auto"/>
        <w:ind w:leftChars="0" w:firstLineChars="0"/>
        <w:jc w:val="both"/>
        <w:rPr>
          <w:color w:val="000000"/>
          <w:sz w:val="24"/>
          <w:szCs w:val="24"/>
        </w:rPr>
      </w:pPr>
      <w:r w:rsidRPr="00546A56">
        <w:rPr>
          <w:color w:val="000000"/>
          <w:sz w:val="24"/>
          <w:szCs w:val="24"/>
        </w:rPr>
        <w:t xml:space="preserve">oferta Wykonawcy, </w:t>
      </w:r>
    </w:p>
    <w:p w14:paraId="56E0E9A5" w14:textId="630539A8" w:rsidR="00E72978" w:rsidRDefault="00E72978" w:rsidP="00E72978">
      <w:pPr>
        <w:numPr>
          <w:ilvl w:val="1"/>
          <w:numId w:val="4"/>
        </w:numPr>
        <w:pBdr>
          <w:top w:val="nil"/>
          <w:left w:val="nil"/>
          <w:bottom w:val="nil"/>
          <w:right w:val="nil"/>
          <w:between w:val="nil"/>
        </w:pBdr>
        <w:spacing w:line="360" w:lineRule="auto"/>
        <w:ind w:left="0" w:hanging="2"/>
        <w:jc w:val="both"/>
        <w:rPr>
          <w:color w:val="000000"/>
          <w:sz w:val="24"/>
          <w:szCs w:val="24"/>
        </w:rPr>
      </w:pPr>
      <w:r w:rsidRPr="00E72978">
        <w:rPr>
          <w:color w:val="000000"/>
          <w:sz w:val="24"/>
          <w:szCs w:val="24"/>
        </w:rPr>
        <w:t xml:space="preserve">polisa OC w zakresie prowadzonej działalności związanej z przedmiotem zamówienia </w:t>
      </w:r>
    </w:p>
    <w:p w14:paraId="5A81BE6B" w14:textId="1D3E59F8" w:rsidR="00546A56" w:rsidRPr="00E72978" w:rsidRDefault="00546A56" w:rsidP="00546A56">
      <w:pPr>
        <w:pBdr>
          <w:top w:val="nil"/>
          <w:left w:val="nil"/>
          <w:bottom w:val="nil"/>
          <w:right w:val="nil"/>
          <w:between w:val="nil"/>
        </w:pBdr>
        <w:spacing w:line="360" w:lineRule="auto"/>
        <w:ind w:leftChars="0" w:left="0" w:firstLineChars="0" w:firstLine="0"/>
        <w:jc w:val="both"/>
        <w:rPr>
          <w:color w:val="000000"/>
          <w:sz w:val="24"/>
          <w:szCs w:val="24"/>
        </w:rPr>
      </w:pPr>
      <w:r>
        <w:rPr>
          <w:color w:val="000000"/>
          <w:sz w:val="24"/>
          <w:szCs w:val="24"/>
        </w:rPr>
        <w:t xml:space="preserve">            </w:t>
      </w:r>
      <w:r w:rsidRPr="00E72978">
        <w:rPr>
          <w:color w:val="000000"/>
          <w:sz w:val="24"/>
          <w:szCs w:val="24"/>
        </w:rPr>
        <w:t xml:space="preserve">na kwotę minimum </w:t>
      </w:r>
      <w:r w:rsidR="00F42576">
        <w:rPr>
          <w:color w:val="000000"/>
          <w:sz w:val="24"/>
          <w:szCs w:val="24"/>
        </w:rPr>
        <w:t>20</w:t>
      </w:r>
      <w:r w:rsidRPr="00E72978">
        <w:rPr>
          <w:color w:val="000000"/>
          <w:sz w:val="24"/>
          <w:szCs w:val="24"/>
        </w:rPr>
        <w:t>0.000,00 zł,</w:t>
      </w:r>
    </w:p>
    <w:p w14:paraId="000000BC" w14:textId="15609CA6" w:rsidR="00722D1A" w:rsidRPr="00546A56" w:rsidRDefault="00546A56" w:rsidP="00546A56">
      <w:pPr>
        <w:pStyle w:val="Akapitzlist"/>
        <w:numPr>
          <w:ilvl w:val="1"/>
          <w:numId w:val="4"/>
        </w:numPr>
        <w:pBdr>
          <w:top w:val="nil"/>
          <w:left w:val="nil"/>
          <w:bottom w:val="nil"/>
          <w:right w:val="nil"/>
          <w:between w:val="nil"/>
        </w:pBdr>
        <w:spacing w:line="360" w:lineRule="auto"/>
        <w:ind w:leftChars="0" w:firstLineChars="0"/>
        <w:jc w:val="both"/>
        <w:rPr>
          <w:color w:val="000000"/>
          <w:sz w:val="24"/>
          <w:szCs w:val="24"/>
        </w:rPr>
      </w:pPr>
      <w:r w:rsidRPr="00546A56">
        <w:rPr>
          <w:color w:val="000000"/>
          <w:sz w:val="24"/>
          <w:szCs w:val="24"/>
        </w:rPr>
        <w:t>uproszczony kosztorys ofertowy,</w:t>
      </w:r>
    </w:p>
    <w:p w14:paraId="05186ED5" w14:textId="7FC93833" w:rsidR="00546A56" w:rsidRDefault="00546A56" w:rsidP="00546A56">
      <w:pPr>
        <w:pStyle w:val="Akapitzlist"/>
        <w:numPr>
          <w:ilvl w:val="1"/>
          <w:numId w:val="4"/>
        </w:numPr>
        <w:pBdr>
          <w:top w:val="nil"/>
          <w:left w:val="nil"/>
          <w:bottom w:val="nil"/>
          <w:right w:val="nil"/>
          <w:between w:val="nil"/>
        </w:pBdr>
        <w:spacing w:line="360" w:lineRule="auto"/>
        <w:ind w:leftChars="0" w:firstLineChars="0"/>
        <w:jc w:val="both"/>
        <w:rPr>
          <w:color w:val="000000"/>
          <w:sz w:val="24"/>
          <w:szCs w:val="24"/>
        </w:rPr>
      </w:pPr>
      <w:r w:rsidRPr="00546A56">
        <w:rPr>
          <w:color w:val="000000"/>
          <w:sz w:val="24"/>
          <w:szCs w:val="24"/>
        </w:rPr>
        <w:t>wykaz nieruchomości wraz z obmiarem</w:t>
      </w:r>
      <w:r>
        <w:rPr>
          <w:color w:val="000000"/>
          <w:sz w:val="24"/>
          <w:szCs w:val="24"/>
        </w:rPr>
        <w:t>.</w:t>
      </w:r>
    </w:p>
    <w:p w14:paraId="657E0C03" w14:textId="2F9FC94D" w:rsidR="00546A56" w:rsidRDefault="00546A56" w:rsidP="00546A56">
      <w:pPr>
        <w:pStyle w:val="Akapitzlist"/>
        <w:pBdr>
          <w:top w:val="nil"/>
          <w:left w:val="nil"/>
          <w:bottom w:val="nil"/>
          <w:right w:val="nil"/>
          <w:between w:val="nil"/>
        </w:pBdr>
        <w:spacing w:line="360" w:lineRule="auto"/>
        <w:ind w:leftChars="0" w:left="708" w:firstLineChars="0"/>
        <w:jc w:val="both"/>
        <w:rPr>
          <w:color w:val="000000"/>
          <w:sz w:val="24"/>
          <w:szCs w:val="24"/>
        </w:rPr>
      </w:pPr>
    </w:p>
    <w:p w14:paraId="1FFA4C44" w14:textId="77777777" w:rsidR="00546A56" w:rsidRPr="00546A56" w:rsidRDefault="00546A56" w:rsidP="00546A56">
      <w:pPr>
        <w:pStyle w:val="Akapitzlist"/>
        <w:pBdr>
          <w:top w:val="nil"/>
          <w:left w:val="nil"/>
          <w:bottom w:val="nil"/>
          <w:right w:val="nil"/>
          <w:between w:val="nil"/>
        </w:pBdr>
        <w:spacing w:line="360" w:lineRule="auto"/>
        <w:ind w:leftChars="0" w:left="708" w:firstLineChars="0"/>
        <w:jc w:val="both"/>
        <w:rPr>
          <w:color w:val="000000"/>
          <w:sz w:val="24"/>
          <w:szCs w:val="24"/>
        </w:rPr>
      </w:pPr>
    </w:p>
    <w:p w14:paraId="000000BE" w14:textId="77777777" w:rsidR="00722D1A" w:rsidRDefault="004C2F79">
      <w:pPr>
        <w:keepNext/>
        <w:pBdr>
          <w:top w:val="nil"/>
          <w:left w:val="nil"/>
          <w:bottom w:val="nil"/>
          <w:right w:val="nil"/>
          <w:between w:val="nil"/>
        </w:pBdr>
        <w:spacing w:line="360" w:lineRule="auto"/>
        <w:ind w:left="0" w:hanging="2"/>
        <w:jc w:val="center"/>
        <w:rPr>
          <w:color w:val="000000"/>
          <w:sz w:val="24"/>
          <w:szCs w:val="24"/>
        </w:rPr>
      </w:pPr>
      <w:r>
        <w:rPr>
          <w:b/>
          <w:color w:val="000000"/>
          <w:sz w:val="24"/>
          <w:szCs w:val="24"/>
        </w:rPr>
        <w:t>Zamawiający</w:t>
      </w:r>
      <w:r>
        <w:rPr>
          <w:b/>
          <w:color w:val="000000"/>
          <w:sz w:val="24"/>
          <w:szCs w:val="24"/>
        </w:rPr>
        <w:tab/>
        <w:t xml:space="preserve"> </w:t>
      </w:r>
      <w:r>
        <w:rPr>
          <w:b/>
          <w:color w:val="000000"/>
          <w:sz w:val="24"/>
          <w:szCs w:val="24"/>
        </w:rPr>
        <w:tab/>
        <w:t xml:space="preserve">  </w:t>
      </w:r>
      <w:r>
        <w:rPr>
          <w:b/>
          <w:color w:val="000000"/>
          <w:sz w:val="24"/>
          <w:szCs w:val="24"/>
        </w:rPr>
        <w:tab/>
      </w:r>
      <w:r>
        <w:rPr>
          <w:b/>
          <w:color w:val="000000"/>
          <w:sz w:val="24"/>
          <w:szCs w:val="24"/>
        </w:rPr>
        <w:tab/>
      </w:r>
      <w:r>
        <w:rPr>
          <w:b/>
          <w:color w:val="000000"/>
          <w:sz w:val="24"/>
          <w:szCs w:val="24"/>
        </w:rPr>
        <w:tab/>
      </w:r>
      <w:r>
        <w:rPr>
          <w:b/>
          <w:color w:val="000000"/>
          <w:sz w:val="24"/>
          <w:szCs w:val="24"/>
        </w:rPr>
        <w:tab/>
        <w:t xml:space="preserve"> </w:t>
      </w:r>
      <w:r>
        <w:rPr>
          <w:b/>
          <w:color w:val="000000"/>
          <w:sz w:val="24"/>
          <w:szCs w:val="24"/>
        </w:rPr>
        <w:tab/>
        <w:t xml:space="preserve">       </w:t>
      </w:r>
      <w:r>
        <w:rPr>
          <w:b/>
          <w:color w:val="000000"/>
          <w:sz w:val="24"/>
          <w:szCs w:val="24"/>
        </w:rPr>
        <w:tab/>
        <w:t>Wykonawca</w:t>
      </w:r>
    </w:p>
    <w:p w14:paraId="000000BF" w14:textId="77777777" w:rsidR="00722D1A" w:rsidRDefault="00722D1A">
      <w:pPr>
        <w:pBdr>
          <w:top w:val="nil"/>
          <w:left w:val="nil"/>
          <w:bottom w:val="nil"/>
          <w:right w:val="nil"/>
          <w:between w:val="nil"/>
        </w:pBdr>
        <w:spacing w:line="360" w:lineRule="auto"/>
        <w:ind w:left="0" w:hanging="2"/>
        <w:rPr>
          <w:color w:val="000000"/>
          <w:sz w:val="24"/>
          <w:szCs w:val="24"/>
        </w:rPr>
      </w:pPr>
    </w:p>
    <w:sectPr w:rsidR="00722D1A">
      <w:pgSz w:w="11906" w:h="16838"/>
      <w:pgMar w:top="1417" w:right="1417" w:bottom="1417"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Quattrocento Sans">
    <w:charset w:val="00"/>
    <w:family w:val="auto"/>
    <w:pitch w:val="default"/>
  </w:font>
  <w:font w:name="Segoe UI">
    <w:panose1 w:val="020B0502040204020203"/>
    <w:charset w:val="EE"/>
    <w:family w:val="swiss"/>
    <w:pitch w:val="variable"/>
    <w:sig w:usb0="E10022FF" w:usb1="C000E47F" w:usb2="00000029" w:usb3="00000000" w:csb0="000001D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83683"/>
    <w:multiLevelType w:val="multilevel"/>
    <w:tmpl w:val="0568C218"/>
    <w:lvl w:ilvl="0">
      <w:start w:val="1"/>
      <w:numFmt w:val="decimal"/>
      <w:lvlText w:val="%1."/>
      <w:lvlJc w:val="left"/>
      <w:pPr>
        <w:ind w:left="720" w:hanging="360"/>
      </w:pPr>
      <w:rPr>
        <w:vertAlign w:val="baseline"/>
      </w:rPr>
    </w:lvl>
    <w:lvl w:ilvl="1">
      <w:start w:val="1"/>
      <w:numFmt w:val="decimal"/>
      <w:lvlText w:val="%2)"/>
      <w:lvlJc w:val="left"/>
      <w:pPr>
        <w:ind w:left="1440" w:hanging="360"/>
      </w:pPr>
      <w:rPr>
        <w:rFonts w:ascii="Calibri" w:eastAsia="Calibri" w:hAnsi="Calibri" w:cs="Calibri"/>
        <w:b w:val="0"/>
        <w:color w:val="000000"/>
        <w:sz w:val="22"/>
        <w:szCs w:val="22"/>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pStyle w:val="Nagwek5"/>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0B2E0680"/>
    <w:multiLevelType w:val="multilevel"/>
    <w:tmpl w:val="16DA241A"/>
    <w:lvl w:ilvl="0">
      <w:start w:val="1"/>
      <w:numFmt w:val="decimal"/>
      <w:lvlText w:val="%1."/>
      <w:lvlJc w:val="left"/>
      <w:pPr>
        <w:ind w:left="341" w:hanging="341"/>
      </w:pPr>
      <w:rPr>
        <w:rFonts w:ascii="Times New Roman" w:eastAsia="Times New Roman" w:hAnsi="Times New Roman" w:cs="Times New Roman"/>
        <w:b w:val="0"/>
        <w:i w:val="0"/>
        <w:strike w:val="0"/>
        <w:color w:val="000000"/>
        <w:sz w:val="22"/>
        <w:szCs w:val="22"/>
        <w:u w:val="none"/>
        <w:vertAlign w:val="baseline"/>
      </w:rPr>
    </w:lvl>
    <w:lvl w:ilvl="1">
      <w:start w:val="1"/>
      <w:numFmt w:val="lowerLetter"/>
      <w:lvlText w:val="%2"/>
      <w:lvlJc w:val="left"/>
      <w:pPr>
        <w:ind w:left="1080" w:hanging="1080"/>
      </w:pPr>
      <w:rPr>
        <w:rFonts w:ascii="Arial" w:eastAsia="Arial" w:hAnsi="Arial" w:cs="Arial"/>
        <w:b w:val="0"/>
        <w:i w:val="0"/>
        <w:strike w:val="0"/>
        <w:color w:val="000000"/>
        <w:sz w:val="22"/>
        <w:szCs w:val="22"/>
        <w:u w:val="none"/>
        <w:vertAlign w:val="baseline"/>
      </w:rPr>
    </w:lvl>
    <w:lvl w:ilvl="2">
      <w:start w:val="1"/>
      <w:numFmt w:val="lowerRoman"/>
      <w:lvlText w:val="%3"/>
      <w:lvlJc w:val="left"/>
      <w:pPr>
        <w:ind w:left="1800" w:hanging="1800"/>
      </w:pPr>
      <w:rPr>
        <w:rFonts w:ascii="Arial" w:eastAsia="Arial" w:hAnsi="Arial" w:cs="Arial"/>
        <w:b w:val="0"/>
        <w:i w:val="0"/>
        <w:strike w:val="0"/>
        <w:color w:val="000000"/>
        <w:sz w:val="22"/>
        <w:szCs w:val="22"/>
        <w:u w:val="none"/>
        <w:vertAlign w:val="baseline"/>
      </w:rPr>
    </w:lvl>
    <w:lvl w:ilvl="3">
      <w:start w:val="1"/>
      <w:numFmt w:val="decimal"/>
      <w:lvlText w:val="%4"/>
      <w:lvlJc w:val="left"/>
      <w:pPr>
        <w:ind w:left="2520" w:hanging="2520"/>
      </w:pPr>
      <w:rPr>
        <w:rFonts w:ascii="Arial" w:eastAsia="Arial" w:hAnsi="Arial" w:cs="Arial"/>
        <w:b w:val="0"/>
        <w:i w:val="0"/>
        <w:strike w:val="0"/>
        <w:color w:val="000000"/>
        <w:sz w:val="22"/>
        <w:szCs w:val="22"/>
        <w:u w:val="none"/>
        <w:vertAlign w:val="baseline"/>
      </w:rPr>
    </w:lvl>
    <w:lvl w:ilvl="4">
      <w:start w:val="1"/>
      <w:numFmt w:val="lowerLetter"/>
      <w:lvlText w:val="%5"/>
      <w:lvlJc w:val="left"/>
      <w:pPr>
        <w:ind w:left="3240" w:hanging="3240"/>
      </w:pPr>
      <w:rPr>
        <w:rFonts w:ascii="Arial" w:eastAsia="Arial" w:hAnsi="Arial" w:cs="Arial"/>
        <w:b w:val="0"/>
        <w:i w:val="0"/>
        <w:strike w:val="0"/>
        <w:color w:val="000000"/>
        <w:sz w:val="22"/>
        <w:szCs w:val="22"/>
        <w:u w:val="none"/>
        <w:vertAlign w:val="baseline"/>
      </w:rPr>
    </w:lvl>
    <w:lvl w:ilvl="5">
      <w:start w:val="1"/>
      <w:numFmt w:val="lowerRoman"/>
      <w:lvlText w:val="%6"/>
      <w:lvlJc w:val="left"/>
      <w:pPr>
        <w:ind w:left="3960" w:hanging="3960"/>
      </w:pPr>
      <w:rPr>
        <w:rFonts w:ascii="Arial" w:eastAsia="Arial" w:hAnsi="Arial" w:cs="Arial"/>
        <w:b w:val="0"/>
        <w:i w:val="0"/>
        <w:strike w:val="0"/>
        <w:color w:val="000000"/>
        <w:sz w:val="22"/>
        <w:szCs w:val="22"/>
        <w:u w:val="none"/>
        <w:vertAlign w:val="baseline"/>
      </w:rPr>
    </w:lvl>
    <w:lvl w:ilvl="6">
      <w:start w:val="1"/>
      <w:numFmt w:val="decimal"/>
      <w:lvlText w:val="%7"/>
      <w:lvlJc w:val="left"/>
      <w:pPr>
        <w:ind w:left="4680" w:hanging="4680"/>
      </w:pPr>
      <w:rPr>
        <w:rFonts w:ascii="Arial" w:eastAsia="Arial" w:hAnsi="Arial" w:cs="Arial"/>
        <w:b w:val="0"/>
        <w:i w:val="0"/>
        <w:strike w:val="0"/>
        <w:color w:val="000000"/>
        <w:sz w:val="22"/>
        <w:szCs w:val="22"/>
        <w:u w:val="none"/>
        <w:vertAlign w:val="baseline"/>
      </w:rPr>
    </w:lvl>
    <w:lvl w:ilvl="7">
      <w:start w:val="1"/>
      <w:numFmt w:val="lowerLetter"/>
      <w:lvlText w:val="%8"/>
      <w:lvlJc w:val="left"/>
      <w:pPr>
        <w:ind w:left="5400" w:hanging="5400"/>
      </w:pPr>
      <w:rPr>
        <w:rFonts w:ascii="Arial" w:eastAsia="Arial" w:hAnsi="Arial" w:cs="Arial"/>
        <w:b w:val="0"/>
        <w:i w:val="0"/>
        <w:strike w:val="0"/>
        <w:color w:val="000000"/>
        <w:sz w:val="22"/>
        <w:szCs w:val="22"/>
        <w:u w:val="none"/>
        <w:vertAlign w:val="baseline"/>
      </w:rPr>
    </w:lvl>
    <w:lvl w:ilvl="8">
      <w:start w:val="1"/>
      <w:numFmt w:val="lowerRoman"/>
      <w:lvlText w:val="%9"/>
      <w:lvlJc w:val="left"/>
      <w:pPr>
        <w:ind w:left="6120" w:hanging="6120"/>
      </w:pPr>
      <w:rPr>
        <w:rFonts w:ascii="Arial" w:eastAsia="Arial" w:hAnsi="Arial" w:cs="Arial"/>
        <w:b w:val="0"/>
        <w:i w:val="0"/>
        <w:strike w:val="0"/>
        <w:color w:val="000000"/>
        <w:sz w:val="22"/>
        <w:szCs w:val="22"/>
        <w:u w:val="none"/>
        <w:vertAlign w:val="baseline"/>
      </w:rPr>
    </w:lvl>
  </w:abstractNum>
  <w:abstractNum w:abstractNumId="2" w15:restartNumberingAfterBreak="0">
    <w:nsid w:val="21921A33"/>
    <w:multiLevelType w:val="multilevel"/>
    <w:tmpl w:val="C7A8EC9A"/>
    <w:lvl w:ilvl="0">
      <w:start w:val="1"/>
      <w:numFmt w:val="bullet"/>
      <w:lvlText w:val="•"/>
      <w:lvlJc w:val="left"/>
      <w:pPr>
        <w:ind w:left="360" w:hanging="360"/>
      </w:pPr>
      <w:rPr>
        <w:rFonts w:ascii="Arial" w:eastAsia="Arial" w:hAnsi="Arial" w:cs="Arial"/>
        <w:b w:val="0"/>
        <w:i w:val="0"/>
        <w:strike w:val="0"/>
        <w:color w:val="000000"/>
        <w:sz w:val="22"/>
        <w:szCs w:val="22"/>
        <w:u w:val="none"/>
        <w:vertAlign w:val="baseline"/>
      </w:rPr>
    </w:lvl>
    <w:lvl w:ilvl="1">
      <w:start w:val="1"/>
      <w:numFmt w:val="decimal"/>
      <w:lvlText w:val="%2)"/>
      <w:lvlJc w:val="left"/>
      <w:pPr>
        <w:ind w:left="708" w:hanging="708"/>
      </w:pPr>
      <w:rPr>
        <w:rFonts w:ascii="Times New Roman" w:eastAsia="Times New Roman" w:hAnsi="Times New Roman" w:cs="Times New Roman"/>
        <w:b w:val="0"/>
        <w:i w:val="0"/>
        <w:strike w:val="0"/>
        <w:color w:val="000000"/>
        <w:sz w:val="22"/>
        <w:szCs w:val="22"/>
        <w:u w:val="none"/>
        <w:vertAlign w:val="baseline"/>
      </w:rPr>
    </w:lvl>
    <w:lvl w:ilvl="2">
      <w:start w:val="1"/>
      <w:numFmt w:val="bullet"/>
      <w:lvlText w:val="▪"/>
      <w:lvlJc w:val="left"/>
      <w:pPr>
        <w:ind w:left="1440" w:hanging="1440"/>
      </w:pPr>
      <w:rPr>
        <w:rFonts w:ascii="Quattrocento Sans" w:eastAsia="Quattrocento Sans" w:hAnsi="Quattrocento Sans" w:cs="Quattrocento Sans"/>
        <w:b w:val="0"/>
        <w:i w:val="0"/>
        <w:strike w:val="0"/>
        <w:color w:val="000000"/>
        <w:sz w:val="22"/>
        <w:szCs w:val="22"/>
        <w:u w:val="none"/>
        <w:vertAlign w:val="baseline"/>
      </w:rPr>
    </w:lvl>
    <w:lvl w:ilvl="3">
      <w:start w:val="1"/>
      <w:numFmt w:val="bullet"/>
      <w:lvlText w:val="•"/>
      <w:lvlJc w:val="left"/>
      <w:pPr>
        <w:ind w:left="2160" w:hanging="2160"/>
      </w:pPr>
      <w:rPr>
        <w:rFonts w:ascii="Arial" w:eastAsia="Arial" w:hAnsi="Arial" w:cs="Arial"/>
        <w:b w:val="0"/>
        <w:i w:val="0"/>
        <w:strike w:val="0"/>
        <w:color w:val="000000"/>
        <w:sz w:val="22"/>
        <w:szCs w:val="22"/>
        <w:u w:val="none"/>
        <w:vertAlign w:val="baseline"/>
      </w:rPr>
    </w:lvl>
    <w:lvl w:ilvl="4">
      <w:start w:val="1"/>
      <w:numFmt w:val="bullet"/>
      <w:lvlText w:val="o"/>
      <w:lvlJc w:val="left"/>
      <w:pPr>
        <w:ind w:left="2880" w:hanging="2880"/>
      </w:pPr>
      <w:rPr>
        <w:rFonts w:ascii="Quattrocento Sans" w:eastAsia="Quattrocento Sans" w:hAnsi="Quattrocento Sans" w:cs="Quattrocento Sans"/>
        <w:b w:val="0"/>
        <w:i w:val="0"/>
        <w:strike w:val="0"/>
        <w:color w:val="000000"/>
        <w:sz w:val="22"/>
        <w:szCs w:val="22"/>
        <w:u w:val="none"/>
        <w:vertAlign w:val="baseline"/>
      </w:rPr>
    </w:lvl>
    <w:lvl w:ilvl="5">
      <w:start w:val="1"/>
      <w:numFmt w:val="bullet"/>
      <w:lvlText w:val="▪"/>
      <w:lvlJc w:val="left"/>
      <w:pPr>
        <w:ind w:left="3600" w:hanging="3600"/>
      </w:pPr>
      <w:rPr>
        <w:rFonts w:ascii="Quattrocento Sans" w:eastAsia="Quattrocento Sans" w:hAnsi="Quattrocento Sans" w:cs="Quattrocento Sans"/>
        <w:b w:val="0"/>
        <w:i w:val="0"/>
        <w:strike w:val="0"/>
        <w:color w:val="000000"/>
        <w:sz w:val="22"/>
        <w:szCs w:val="22"/>
        <w:u w:val="none"/>
        <w:vertAlign w:val="baseline"/>
      </w:rPr>
    </w:lvl>
    <w:lvl w:ilvl="6">
      <w:start w:val="1"/>
      <w:numFmt w:val="bullet"/>
      <w:lvlText w:val="•"/>
      <w:lvlJc w:val="left"/>
      <w:pPr>
        <w:ind w:left="4320" w:hanging="4320"/>
      </w:pPr>
      <w:rPr>
        <w:rFonts w:ascii="Arial" w:eastAsia="Arial" w:hAnsi="Arial" w:cs="Arial"/>
        <w:b w:val="0"/>
        <w:i w:val="0"/>
        <w:strike w:val="0"/>
        <w:color w:val="000000"/>
        <w:sz w:val="22"/>
        <w:szCs w:val="22"/>
        <w:u w:val="none"/>
        <w:vertAlign w:val="baseline"/>
      </w:rPr>
    </w:lvl>
    <w:lvl w:ilvl="7">
      <w:start w:val="1"/>
      <w:numFmt w:val="bullet"/>
      <w:lvlText w:val="o"/>
      <w:lvlJc w:val="left"/>
      <w:pPr>
        <w:ind w:left="5040" w:hanging="5040"/>
      </w:pPr>
      <w:rPr>
        <w:rFonts w:ascii="Quattrocento Sans" w:eastAsia="Quattrocento Sans" w:hAnsi="Quattrocento Sans" w:cs="Quattrocento Sans"/>
        <w:b w:val="0"/>
        <w:i w:val="0"/>
        <w:strike w:val="0"/>
        <w:color w:val="000000"/>
        <w:sz w:val="22"/>
        <w:szCs w:val="22"/>
        <w:u w:val="none"/>
        <w:vertAlign w:val="baseline"/>
      </w:rPr>
    </w:lvl>
    <w:lvl w:ilvl="8">
      <w:start w:val="1"/>
      <w:numFmt w:val="bullet"/>
      <w:lvlText w:val="▪"/>
      <w:lvlJc w:val="left"/>
      <w:pPr>
        <w:ind w:left="5760" w:hanging="5760"/>
      </w:pPr>
      <w:rPr>
        <w:rFonts w:ascii="Quattrocento Sans" w:eastAsia="Quattrocento Sans" w:hAnsi="Quattrocento Sans" w:cs="Quattrocento Sans"/>
        <w:b w:val="0"/>
        <w:i w:val="0"/>
        <w:strike w:val="0"/>
        <w:color w:val="000000"/>
        <w:sz w:val="22"/>
        <w:szCs w:val="22"/>
        <w:u w:val="none"/>
        <w:vertAlign w:val="baseline"/>
      </w:rPr>
    </w:lvl>
  </w:abstractNum>
  <w:abstractNum w:abstractNumId="3" w15:restartNumberingAfterBreak="0">
    <w:nsid w:val="4F2634E8"/>
    <w:multiLevelType w:val="multilevel"/>
    <w:tmpl w:val="BDF4BC94"/>
    <w:lvl w:ilvl="0">
      <w:start w:val="1"/>
      <w:numFmt w:val="decimal"/>
      <w:lvlText w:val="%1."/>
      <w:lvlJc w:val="left"/>
      <w:pPr>
        <w:ind w:left="1364" w:hanging="360"/>
      </w:pPr>
    </w:lvl>
    <w:lvl w:ilvl="1">
      <w:start w:val="1"/>
      <w:numFmt w:val="decimal"/>
      <w:lvlText w:val="%2."/>
      <w:lvlJc w:val="left"/>
      <w:pPr>
        <w:ind w:left="2084" w:hanging="360"/>
      </w:pPr>
      <w:rPr>
        <w:rFonts w:ascii="Times New Roman" w:eastAsia="Times New Roman" w:hAnsi="Times New Roman" w:cs="Times New Roman"/>
      </w:rPr>
    </w:lvl>
    <w:lvl w:ilvl="2">
      <w:start w:val="1"/>
      <w:numFmt w:val="lowerRoman"/>
      <w:lvlText w:val="%3."/>
      <w:lvlJc w:val="right"/>
      <w:pPr>
        <w:ind w:left="2804" w:hanging="180"/>
      </w:pPr>
    </w:lvl>
    <w:lvl w:ilvl="3">
      <w:start w:val="1"/>
      <w:numFmt w:val="decimal"/>
      <w:lvlText w:val="%4."/>
      <w:lvlJc w:val="left"/>
      <w:pPr>
        <w:ind w:left="3524" w:hanging="360"/>
      </w:pPr>
    </w:lvl>
    <w:lvl w:ilvl="4">
      <w:start w:val="1"/>
      <w:numFmt w:val="lowerLetter"/>
      <w:lvlText w:val="%5."/>
      <w:lvlJc w:val="left"/>
      <w:pPr>
        <w:ind w:left="4244" w:hanging="360"/>
      </w:pPr>
    </w:lvl>
    <w:lvl w:ilvl="5">
      <w:start w:val="1"/>
      <w:numFmt w:val="lowerRoman"/>
      <w:lvlText w:val="%6."/>
      <w:lvlJc w:val="right"/>
      <w:pPr>
        <w:ind w:left="4964" w:hanging="180"/>
      </w:pPr>
    </w:lvl>
    <w:lvl w:ilvl="6">
      <w:start w:val="1"/>
      <w:numFmt w:val="decimal"/>
      <w:lvlText w:val="%7."/>
      <w:lvlJc w:val="left"/>
      <w:pPr>
        <w:ind w:left="5684" w:hanging="360"/>
      </w:pPr>
    </w:lvl>
    <w:lvl w:ilvl="7">
      <w:start w:val="1"/>
      <w:numFmt w:val="lowerLetter"/>
      <w:lvlText w:val="%8."/>
      <w:lvlJc w:val="left"/>
      <w:pPr>
        <w:ind w:left="6404" w:hanging="360"/>
      </w:pPr>
    </w:lvl>
    <w:lvl w:ilvl="8">
      <w:start w:val="1"/>
      <w:numFmt w:val="lowerRoman"/>
      <w:lvlText w:val="%9."/>
      <w:lvlJc w:val="right"/>
      <w:pPr>
        <w:ind w:left="7124" w:hanging="180"/>
      </w:pPr>
    </w:lvl>
  </w:abstractNum>
  <w:abstractNum w:abstractNumId="4" w15:restartNumberingAfterBreak="0">
    <w:nsid w:val="5CB55841"/>
    <w:multiLevelType w:val="multilevel"/>
    <w:tmpl w:val="2278CB98"/>
    <w:lvl w:ilvl="0">
      <w:start w:val="1"/>
      <w:numFmt w:val="decimal"/>
      <w:lvlText w:val="%1."/>
      <w:lvlJc w:val="left"/>
      <w:pPr>
        <w:ind w:left="720" w:hanging="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2D1A"/>
    <w:rsid w:val="00001679"/>
    <w:rsid w:val="00053C8D"/>
    <w:rsid w:val="000837BE"/>
    <w:rsid w:val="000E695B"/>
    <w:rsid w:val="001233FE"/>
    <w:rsid w:val="001B6843"/>
    <w:rsid w:val="00224882"/>
    <w:rsid w:val="002332CD"/>
    <w:rsid w:val="00283CF6"/>
    <w:rsid w:val="00291F9D"/>
    <w:rsid w:val="002A3ACE"/>
    <w:rsid w:val="002A4589"/>
    <w:rsid w:val="00351838"/>
    <w:rsid w:val="00395ACB"/>
    <w:rsid w:val="00425269"/>
    <w:rsid w:val="004C2F79"/>
    <w:rsid w:val="004E025E"/>
    <w:rsid w:val="005322A2"/>
    <w:rsid w:val="00546A56"/>
    <w:rsid w:val="005B1125"/>
    <w:rsid w:val="00722D1A"/>
    <w:rsid w:val="007423B5"/>
    <w:rsid w:val="007E4E3F"/>
    <w:rsid w:val="008843EA"/>
    <w:rsid w:val="008D78B4"/>
    <w:rsid w:val="00902B66"/>
    <w:rsid w:val="00905007"/>
    <w:rsid w:val="009855D5"/>
    <w:rsid w:val="00A546BD"/>
    <w:rsid w:val="00A84C14"/>
    <w:rsid w:val="00AA3E3F"/>
    <w:rsid w:val="00B768D6"/>
    <w:rsid w:val="00CE61DE"/>
    <w:rsid w:val="00D1705F"/>
    <w:rsid w:val="00D260EB"/>
    <w:rsid w:val="00D9308B"/>
    <w:rsid w:val="00DB4431"/>
    <w:rsid w:val="00E72978"/>
    <w:rsid w:val="00EB5678"/>
    <w:rsid w:val="00F03A7C"/>
    <w:rsid w:val="00F113B3"/>
    <w:rsid w:val="00F326E4"/>
    <w:rsid w:val="00F42576"/>
    <w:rsid w:val="00FA1DE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F3196"/>
  <w15:docId w15:val="{AB7F8C8A-A44D-4604-BAA2-07E09D20C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pPr>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line="1" w:lineRule="atLeast"/>
      <w:ind w:leftChars="-1" w:left="-1" w:hangingChars="1"/>
      <w:textDirection w:val="btLr"/>
      <w:textAlignment w:val="top"/>
      <w:outlineLvl w:val="0"/>
    </w:pPr>
    <w:rPr>
      <w:position w:val="-1"/>
      <w:lang w:eastAsia="zh-CN"/>
    </w:rPr>
  </w:style>
  <w:style w:type="paragraph" w:styleId="Nagwek1">
    <w:name w:val="heading 1"/>
    <w:basedOn w:val="Normalny"/>
    <w:next w:val="Normalny"/>
    <w:uiPriority w:val="9"/>
    <w:qFormat/>
    <w:pPr>
      <w:keepNext/>
      <w:keepLines/>
      <w:spacing w:before="480" w:after="120"/>
    </w:pPr>
    <w:rPr>
      <w:b/>
      <w:sz w:val="48"/>
      <w:szCs w:val="48"/>
    </w:rPr>
  </w:style>
  <w:style w:type="paragraph" w:styleId="Nagwek2">
    <w:name w:val="heading 2"/>
    <w:basedOn w:val="Normalny"/>
    <w:next w:val="Normalny"/>
    <w:uiPriority w:val="9"/>
    <w:semiHidden/>
    <w:unhideWhenUsed/>
    <w:qFormat/>
    <w:pPr>
      <w:keepNext/>
      <w:keepLines/>
      <w:spacing w:before="360" w:after="80"/>
      <w:outlineLvl w:val="1"/>
    </w:pPr>
    <w:rPr>
      <w:b/>
      <w:sz w:val="36"/>
      <w:szCs w:val="36"/>
    </w:rPr>
  </w:style>
  <w:style w:type="paragraph" w:styleId="Nagwek3">
    <w:name w:val="heading 3"/>
    <w:basedOn w:val="Normalny"/>
    <w:next w:val="Normalny"/>
    <w:uiPriority w:val="9"/>
    <w:semiHidden/>
    <w:unhideWhenUsed/>
    <w:qFormat/>
    <w:pPr>
      <w:keepNext/>
      <w:keepLines/>
      <w:spacing w:before="280" w:after="80"/>
      <w:outlineLvl w:val="2"/>
    </w:pPr>
    <w:rPr>
      <w:b/>
      <w:sz w:val="28"/>
      <w:szCs w:val="28"/>
    </w:rPr>
  </w:style>
  <w:style w:type="paragraph" w:styleId="Nagwek4">
    <w:name w:val="heading 4"/>
    <w:basedOn w:val="Normalny"/>
    <w:next w:val="Normalny"/>
    <w:uiPriority w:val="9"/>
    <w:semiHidden/>
    <w:unhideWhenUsed/>
    <w:qFormat/>
    <w:pPr>
      <w:keepNext/>
      <w:keepLines/>
      <w:spacing w:before="240" w:after="40"/>
      <w:outlineLvl w:val="3"/>
    </w:pPr>
    <w:rPr>
      <w:b/>
      <w:sz w:val="24"/>
      <w:szCs w:val="24"/>
    </w:rPr>
  </w:style>
  <w:style w:type="paragraph" w:styleId="Nagwek5">
    <w:name w:val="heading 5"/>
    <w:basedOn w:val="Normalny"/>
    <w:next w:val="Normalny"/>
    <w:uiPriority w:val="9"/>
    <w:semiHidden/>
    <w:unhideWhenUsed/>
    <w:qFormat/>
    <w:pPr>
      <w:keepNext/>
      <w:numPr>
        <w:ilvl w:val="4"/>
        <w:numId w:val="1"/>
      </w:numPr>
      <w:ind w:left="420"/>
      <w:outlineLvl w:val="4"/>
    </w:pPr>
    <w:rPr>
      <w:sz w:val="26"/>
    </w:rPr>
  </w:style>
  <w:style w:type="paragraph" w:styleId="Nagwek6">
    <w:name w:val="heading 6"/>
    <w:basedOn w:val="Normalny"/>
    <w:next w:val="Normalny"/>
    <w:uiPriority w:val="9"/>
    <w:semiHidden/>
    <w:unhideWhenUsed/>
    <w:qFormat/>
    <w:pPr>
      <w:keepNext/>
      <w:keepLines/>
      <w:spacing w:before="200" w:after="40"/>
      <w:outlineLvl w:val="5"/>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customStyle="1" w:styleId="Absatz-Standardschriftart">
    <w:name w:val="Absatz-Standardschriftart"/>
    <w:rPr>
      <w:w w:val="100"/>
      <w:position w:val="-1"/>
      <w:effect w:val="none"/>
      <w:vertAlign w:val="baseline"/>
      <w:cs w:val="0"/>
      <w:em w:val="none"/>
    </w:rPr>
  </w:style>
  <w:style w:type="character" w:customStyle="1" w:styleId="Domylnaczcionkaakapitu1">
    <w:name w:val="Domyślna czcionka akapitu1"/>
    <w:rPr>
      <w:w w:val="100"/>
      <w:position w:val="-1"/>
      <w:effect w:val="none"/>
      <w:vertAlign w:val="baseline"/>
      <w:cs w:val="0"/>
      <w:em w:val="none"/>
    </w:rPr>
  </w:style>
  <w:style w:type="character" w:customStyle="1" w:styleId="Nagwek5Znak">
    <w:name w:val="Nagłówek 5 Znak"/>
    <w:rPr>
      <w:rFonts w:ascii="Times New Roman" w:eastAsia="Times New Roman" w:hAnsi="Times New Roman" w:cs="Times New Roman"/>
      <w:w w:val="100"/>
      <w:position w:val="-1"/>
      <w:sz w:val="26"/>
      <w:szCs w:val="20"/>
      <w:effect w:val="none"/>
      <w:vertAlign w:val="baseline"/>
      <w:cs w:val="0"/>
      <w:em w:val="none"/>
    </w:rPr>
  </w:style>
  <w:style w:type="character" w:customStyle="1" w:styleId="TekstpodstawowyZnak">
    <w:name w:val="Tekst podstawowy Znak"/>
    <w:rPr>
      <w:rFonts w:ascii="Times New Roman" w:eastAsia="Times New Roman" w:hAnsi="Times New Roman" w:cs="Times New Roman"/>
      <w:color w:val="000000"/>
      <w:w w:val="100"/>
      <w:position w:val="-1"/>
      <w:sz w:val="24"/>
      <w:szCs w:val="20"/>
      <w:effect w:val="none"/>
      <w:vertAlign w:val="baseline"/>
      <w:cs w:val="0"/>
      <w:em w:val="none"/>
    </w:rPr>
  </w:style>
  <w:style w:type="character" w:customStyle="1" w:styleId="TekstdymkaZnak">
    <w:name w:val="Tekst dymka Znak"/>
    <w:rPr>
      <w:rFonts w:ascii="Segoe UI" w:eastAsia="Times New Roman" w:hAnsi="Segoe UI" w:cs="Segoe UI"/>
      <w:w w:val="100"/>
      <w:position w:val="-1"/>
      <w:sz w:val="18"/>
      <w:szCs w:val="18"/>
      <w:effect w:val="none"/>
      <w:vertAlign w:val="baseline"/>
      <w:cs w:val="0"/>
      <w:em w:val="none"/>
    </w:rPr>
  </w:style>
  <w:style w:type="paragraph" w:customStyle="1" w:styleId="Nagwek10">
    <w:name w:val="Nagłówek1"/>
    <w:basedOn w:val="Normalny"/>
    <w:next w:val="Tekstpodstawowy"/>
    <w:pPr>
      <w:keepNext/>
      <w:spacing w:before="240" w:after="120"/>
    </w:pPr>
    <w:rPr>
      <w:rFonts w:ascii="Arial" w:eastAsia="Microsoft YaHei" w:hAnsi="Arial" w:cs="Mangal"/>
      <w:sz w:val="28"/>
      <w:szCs w:val="28"/>
    </w:rPr>
  </w:style>
  <w:style w:type="paragraph" w:styleId="Tekstpodstawowy">
    <w:name w:val="Body Text"/>
    <w:basedOn w:val="Normalny"/>
    <w:pPr>
      <w:jc w:val="both"/>
    </w:pPr>
    <w:rPr>
      <w:color w:val="000000"/>
      <w:sz w:val="24"/>
    </w:rPr>
  </w:style>
  <w:style w:type="paragraph" w:styleId="Lista">
    <w:name w:val="List"/>
    <w:basedOn w:val="Tekstpodstawowy"/>
  </w:style>
  <w:style w:type="paragraph" w:styleId="Legenda">
    <w:name w:val="caption"/>
    <w:basedOn w:val="Normalny"/>
    <w:pPr>
      <w:suppressLineNumbers/>
      <w:spacing w:before="120" w:after="120"/>
    </w:pPr>
    <w:rPr>
      <w:i/>
      <w:iCs/>
      <w:sz w:val="24"/>
      <w:szCs w:val="24"/>
    </w:rPr>
  </w:style>
  <w:style w:type="paragraph" w:customStyle="1" w:styleId="Indeks">
    <w:name w:val="Indeks"/>
    <w:basedOn w:val="Normalny"/>
    <w:pPr>
      <w:suppressLineNumbers/>
    </w:pPr>
  </w:style>
  <w:style w:type="paragraph" w:customStyle="1" w:styleId="Tekstpodstawowy31">
    <w:name w:val="Tekst podstawowy 31"/>
    <w:basedOn w:val="Normalny"/>
    <w:pPr>
      <w:spacing w:line="360" w:lineRule="auto"/>
    </w:pPr>
    <w:rPr>
      <w:b/>
      <w:spacing w:val="-3"/>
      <w:sz w:val="28"/>
    </w:rPr>
  </w:style>
  <w:style w:type="paragraph" w:styleId="Akapitzlist">
    <w:name w:val="List Paragraph"/>
    <w:basedOn w:val="Normalny"/>
    <w:pPr>
      <w:ind w:left="720" w:firstLine="0"/>
    </w:pPr>
  </w:style>
  <w:style w:type="paragraph" w:styleId="Tekstdymka">
    <w:name w:val="Balloon Text"/>
    <w:basedOn w:val="Normalny"/>
    <w:rPr>
      <w:rFonts w:ascii="Segoe UI" w:hAnsi="Segoe UI" w:cs="Segoe UI"/>
      <w:sz w:val="18"/>
      <w:szCs w:val="18"/>
    </w:rPr>
  </w:style>
  <w:style w:type="paragraph" w:styleId="Podtytu">
    <w:name w:val="Subtitle"/>
    <w:basedOn w:val="Normalny"/>
    <w:next w:val="Normalny"/>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ia3YH/H7LfXCaY5tBw7Bmp2XS1A==">AMUW2mUY3PF2kLDPHW7mdjUdPRKtgLhXH5OB+pn/7y0s23LxlY6OUwp62a4E9xTSTFxuDvLYlOAT3bKfHWbJd1nhllHaYzLtanEVSiBl/GuLIs7hNNH4j8FzMsZEBDXSYnBvCzN4QsP9</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16</Pages>
  <Words>4517</Words>
  <Characters>27106</Characters>
  <Application>Microsoft Office Word</Application>
  <DocSecurity>0</DocSecurity>
  <Lines>225</Lines>
  <Paragraphs>63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kasprzak</dc:creator>
  <cp:lastModifiedBy>decker</cp:lastModifiedBy>
  <cp:revision>37</cp:revision>
  <cp:lastPrinted>2022-05-10T10:44:00Z</cp:lastPrinted>
  <dcterms:created xsi:type="dcterms:W3CDTF">2021-04-29T16:10:00Z</dcterms:created>
  <dcterms:modified xsi:type="dcterms:W3CDTF">2023-05-09T07:03:00Z</dcterms:modified>
</cp:coreProperties>
</file>