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1C" w:rsidRPr="00987BAA" w:rsidRDefault="00F25FEB" w:rsidP="009B4B1C">
      <w:pPr>
        <w:ind w:firstLine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Opis p</w:t>
      </w:r>
      <w:r w:rsidR="009B4B1C" w:rsidRPr="00987BAA">
        <w:rPr>
          <w:rFonts w:asciiTheme="minorHAnsi" w:hAnsiTheme="minorHAnsi"/>
          <w:b/>
          <w:sz w:val="22"/>
          <w:szCs w:val="22"/>
        </w:rPr>
        <w:t>rzedmiot</w:t>
      </w:r>
      <w:r>
        <w:rPr>
          <w:rFonts w:asciiTheme="minorHAnsi" w:hAnsiTheme="minorHAnsi"/>
          <w:b/>
          <w:sz w:val="22"/>
          <w:szCs w:val="22"/>
        </w:rPr>
        <w:t>u</w:t>
      </w:r>
      <w:r w:rsidR="009B4B1C" w:rsidRPr="00987BAA">
        <w:rPr>
          <w:rFonts w:asciiTheme="minorHAnsi" w:hAnsiTheme="minorHAnsi"/>
          <w:b/>
          <w:sz w:val="22"/>
          <w:szCs w:val="22"/>
        </w:rPr>
        <w:t xml:space="preserve"> zamówienia:</w:t>
      </w:r>
    </w:p>
    <w:p w:rsidR="009B4B1C" w:rsidRPr="00DF7344" w:rsidRDefault="009B4B1C" w:rsidP="009B4B1C">
      <w:pPr>
        <w:pStyle w:val="Akapitzlist"/>
        <w:numPr>
          <w:ilvl w:val="0"/>
          <w:numId w:val="46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F7344">
        <w:rPr>
          <w:rFonts w:asciiTheme="minorHAnsi" w:hAnsiTheme="minorHAnsi"/>
          <w:sz w:val="22"/>
          <w:szCs w:val="22"/>
        </w:rPr>
        <w:t>Zamawiający wymaga skonfigurowania w infrastrukturze Wykonawcy 10 VLAN zgodnie ze standardem 802.1Q</w:t>
      </w:r>
    </w:p>
    <w:p w:rsidR="009B4B1C" w:rsidRPr="00DF7344" w:rsidRDefault="009B4B1C" w:rsidP="009B4B1C">
      <w:pPr>
        <w:pStyle w:val="Akapitzlist"/>
        <w:numPr>
          <w:ilvl w:val="0"/>
          <w:numId w:val="46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F7344">
        <w:rPr>
          <w:rFonts w:asciiTheme="minorHAnsi" w:hAnsiTheme="minorHAnsi"/>
          <w:sz w:val="22"/>
          <w:szCs w:val="22"/>
        </w:rPr>
        <w:t xml:space="preserve">Wszystkie </w:t>
      </w:r>
      <w:proofErr w:type="spellStart"/>
      <w:r w:rsidRPr="00DF7344">
        <w:rPr>
          <w:rFonts w:asciiTheme="minorHAnsi" w:hAnsiTheme="minorHAnsi"/>
          <w:sz w:val="22"/>
          <w:szCs w:val="22"/>
        </w:rPr>
        <w:t>VLAN’y</w:t>
      </w:r>
      <w:proofErr w:type="spellEnd"/>
      <w:r w:rsidRPr="00DF7344">
        <w:rPr>
          <w:rFonts w:asciiTheme="minorHAnsi" w:hAnsiTheme="minorHAnsi"/>
          <w:sz w:val="22"/>
          <w:szCs w:val="22"/>
        </w:rPr>
        <w:t xml:space="preserve"> dostępne będą w każdej lokalizacji zgodnie z zapotrzebowaniem Zamawiającego</w:t>
      </w:r>
    </w:p>
    <w:p w:rsidR="009B4B1C" w:rsidRPr="00DF7344" w:rsidRDefault="009B4B1C" w:rsidP="009B4B1C">
      <w:pPr>
        <w:pStyle w:val="Akapitzlist"/>
        <w:numPr>
          <w:ilvl w:val="0"/>
          <w:numId w:val="46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F7344">
        <w:rPr>
          <w:rFonts w:asciiTheme="minorHAnsi" w:hAnsiTheme="minorHAnsi"/>
          <w:sz w:val="22"/>
          <w:szCs w:val="22"/>
        </w:rPr>
        <w:t>Do każdej lokalizacji wskazanej przez Zamawiającego Wykonawca dostarcza łącze zakończone portem RJ45 o jednej z poniższych przepływności</w:t>
      </w:r>
    </w:p>
    <w:p w:rsidR="009B4B1C" w:rsidRPr="00F25FEB" w:rsidRDefault="009B4B1C" w:rsidP="009B4B1C">
      <w:pPr>
        <w:pStyle w:val="Akapitzlist"/>
        <w:rPr>
          <w:rFonts w:asciiTheme="minorHAnsi" w:hAnsiTheme="minorHAnsi"/>
          <w:sz w:val="22"/>
          <w:szCs w:val="22"/>
          <w:lang w:val="en-US"/>
        </w:rPr>
      </w:pPr>
      <w:r w:rsidRPr="00F25FEB">
        <w:rPr>
          <w:rFonts w:asciiTheme="minorHAnsi" w:hAnsiTheme="minorHAnsi"/>
          <w:sz w:val="22"/>
          <w:szCs w:val="22"/>
          <w:lang w:val="en-US"/>
        </w:rPr>
        <w:t xml:space="preserve">- </w:t>
      </w:r>
      <w:r w:rsidR="00812585" w:rsidRPr="00F25FEB">
        <w:rPr>
          <w:rFonts w:asciiTheme="minorHAnsi" w:hAnsiTheme="minorHAnsi"/>
          <w:sz w:val="22"/>
          <w:szCs w:val="22"/>
          <w:lang w:val="en-US"/>
        </w:rPr>
        <w:t>3</w:t>
      </w:r>
      <w:r w:rsidRPr="00F25FEB">
        <w:rPr>
          <w:rFonts w:asciiTheme="minorHAnsi" w:hAnsiTheme="minorHAnsi"/>
          <w:sz w:val="22"/>
          <w:szCs w:val="22"/>
          <w:lang w:val="en-US"/>
        </w:rPr>
        <w:t>0 Mb/s</w:t>
      </w:r>
      <w:bookmarkStart w:id="0" w:name="_GoBack"/>
      <w:bookmarkEnd w:id="0"/>
    </w:p>
    <w:p w:rsidR="009B4B1C" w:rsidRPr="00F25FEB" w:rsidRDefault="009B4B1C" w:rsidP="009B4B1C">
      <w:pPr>
        <w:pStyle w:val="Akapitzlist"/>
        <w:rPr>
          <w:rFonts w:asciiTheme="minorHAnsi" w:hAnsiTheme="minorHAnsi"/>
          <w:sz w:val="22"/>
          <w:szCs w:val="22"/>
          <w:lang w:val="en-US"/>
        </w:rPr>
      </w:pPr>
      <w:r w:rsidRPr="00F25FEB">
        <w:rPr>
          <w:rFonts w:asciiTheme="minorHAnsi" w:hAnsiTheme="minorHAnsi"/>
          <w:sz w:val="22"/>
          <w:szCs w:val="22"/>
          <w:lang w:val="en-US"/>
        </w:rPr>
        <w:t>-100 Mb/s</w:t>
      </w:r>
    </w:p>
    <w:p w:rsidR="009B4B1C" w:rsidRPr="00F25FEB" w:rsidRDefault="009B4B1C" w:rsidP="009B4B1C">
      <w:pPr>
        <w:pStyle w:val="Akapitzlist"/>
        <w:rPr>
          <w:rFonts w:asciiTheme="minorHAnsi" w:hAnsiTheme="minorHAnsi"/>
          <w:sz w:val="22"/>
          <w:szCs w:val="22"/>
          <w:lang w:val="en-US"/>
        </w:rPr>
      </w:pPr>
      <w:r w:rsidRPr="00F25FEB">
        <w:rPr>
          <w:rFonts w:asciiTheme="minorHAnsi" w:hAnsiTheme="minorHAnsi"/>
          <w:sz w:val="22"/>
          <w:szCs w:val="22"/>
          <w:lang w:val="en-US"/>
        </w:rPr>
        <w:t>-1000 Mb/s</w:t>
      </w:r>
    </w:p>
    <w:p w:rsidR="00DE418E" w:rsidRPr="00F25FEB" w:rsidRDefault="00DE418E" w:rsidP="009B4B1C">
      <w:pPr>
        <w:pStyle w:val="Akapitzlist"/>
        <w:rPr>
          <w:rFonts w:asciiTheme="minorHAnsi" w:hAnsiTheme="minorHAnsi"/>
          <w:sz w:val="22"/>
          <w:szCs w:val="22"/>
          <w:lang w:val="en-US"/>
        </w:rPr>
      </w:pPr>
      <w:r w:rsidRPr="00F25FEB">
        <w:rPr>
          <w:rFonts w:asciiTheme="minorHAnsi" w:hAnsiTheme="minorHAnsi"/>
          <w:sz w:val="22"/>
          <w:szCs w:val="22"/>
          <w:lang w:val="en-US"/>
        </w:rPr>
        <w:t>-10000 Mb/s</w:t>
      </w:r>
    </w:p>
    <w:p w:rsidR="009B4B1C" w:rsidRPr="00DF7344" w:rsidRDefault="009B4B1C" w:rsidP="009B4B1C">
      <w:pPr>
        <w:pStyle w:val="Akapitzlist"/>
        <w:numPr>
          <w:ilvl w:val="0"/>
          <w:numId w:val="46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F7344">
        <w:rPr>
          <w:rFonts w:asciiTheme="minorHAnsi" w:hAnsiTheme="minorHAnsi"/>
          <w:sz w:val="22"/>
          <w:szCs w:val="22"/>
        </w:rPr>
        <w:t xml:space="preserve">Przepustowość łączy Zamawiający określi w szczegółowych zamówieniach uwzględniając warunki techniczne określone przez Wykonawcę.   </w:t>
      </w:r>
    </w:p>
    <w:p w:rsidR="009B4B1C" w:rsidRPr="00DF7344" w:rsidRDefault="009B4B1C" w:rsidP="009B4B1C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F7344">
        <w:rPr>
          <w:rFonts w:asciiTheme="minorHAnsi" w:hAnsiTheme="minorHAnsi"/>
          <w:sz w:val="22"/>
          <w:szCs w:val="22"/>
        </w:rPr>
        <w:t>Wykonawca gwarantuje pełną przepustowość łączy pomiędzy lokalizacjami</w:t>
      </w:r>
    </w:p>
    <w:p w:rsidR="009B4B1C" w:rsidRPr="00DF7344" w:rsidRDefault="009B4B1C" w:rsidP="009B4B1C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F7344">
        <w:rPr>
          <w:rFonts w:asciiTheme="minorHAnsi" w:hAnsiTheme="minorHAnsi"/>
          <w:sz w:val="22"/>
          <w:szCs w:val="22"/>
        </w:rPr>
        <w:t>Wykonawca udostępni Zamawiającemu gwarantowane pasmo do sieci Internet(operatora wyższego poziomu) CIR 100%</w:t>
      </w:r>
    </w:p>
    <w:p w:rsidR="009B4B1C" w:rsidRPr="00DF7344" w:rsidRDefault="009B4B1C" w:rsidP="009B4B1C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F7344">
        <w:rPr>
          <w:rFonts w:asciiTheme="minorHAnsi" w:hAnsiTheme="minorHAnsi"/>
          <w:sz w:val="22"/>
          <w:szCs w:val="22"/>
        </w:rPr>
        <w:t xml:space="preserve">Zamawiający zakłada, że będzie wykorzystywał około </w:t>
      </w:r>
      <w:r w:rsidR="00A144F3">
        <w:rPr>
          <w:rFonts w:asciiTheme="minorHAnsi" w:hAnsiTheme="minorHAnsi"/>
          <w:sz w:val="22"/>
          <w:szCs w:val="22"/>
        </w:rPr>
        <w:t>2</w:t>
      </w:r>
      <w:r w:rsidRPr="00DF73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144F3">
        <w:rPr>
          <w:rFonts w:asciiTheme="minorHAnsi" w:hAnsiTheme="minorHAnsi"/>
          <w:sz w:val="22"/>
          <w:szCs w:val="22"/>
        </w:rPr>
        <w:t>G</w:t>
      </w:r>
      <w:r w:rsidRPr="00DF7344">
        <w:rPr>
          <w:rFonts w:asciiTheme="minorHAnsi" w:hAnsiTheme="minorHAnsi"/>
          <w:sz w:val="22"/>
          <w:szCs w:val="22"/>
        </w:rPr>
        <w:t>b</w:t>
      </w:r>
      <w:proofErr w:type="spellEnd"/>
      <w:r w:rsidRPr="00DF7344">
        <w:rPr>
          <w:rFonts w:asciiTheme="minorHAnsi" w:hAnsiTheme="minorHAnsi"/>
          <w:sz w:val="22"/>
          <w:szCs w:val="22"/>
        </w:rPr>
        <w:t xml:space="preserve">/s pasma do sieci Internet </w:t>
      </w:r>
    </w:p>
    <w:p w:rsidR="009B4B1C" w:rsidRPr="00DF7344" w:rsidRDefault="009B4B1C" w:rsidP="009B4B1C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F7344">
        <w:rPr>
          <w:rFonts w:asciiTheme="minorHAnsi" w:hAnsiTheme="minorHAnsi"/>
          <w:sz w:val="22"/>
          <w:szCs w:val="22"/>
        </w:rPr>
        <w:t xml:space="preserve">Wykonawca dostarczy Zamawiającemu co najmniej 832 publiczne adresy IPv4  </w:t>
      </w:r>
    </w:p>
    <w:p w:rsidR="009B4B1C" w:rsidRPr="00DF7344" w:rsidRDefault="009B4B1C" w:rsidP="009B4B1C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F7344">
        <w:rPr>
          <w:rFonts w:asciiTheme="minorHAnsi" w:hAnsiTheme="minorHAnsi"/>
          <w:sz w:val="22"/>
          <w:szCs w:val="22"/>
        </w:rPr>
        <w:t xml:space="preserve">Wykonawca będzie utrzymywał dla tych adresów usługę </w:t>
      </w:r>
      <w:proofErr w:type="spellStart"/>
      <w:r w:rsidRPr="00DF7344">
        <w:rPr>
          <w:rFonts w:asciiTheme="minorHAnsi" w:hAnsiTheme="minorHAnsi"/>
          <w:sz w:val="22"/>
          <w:szCs w:val="22"/>
        </w:rPr>
        <w:t>Rev</w:t>
      </w:r>
      <w:proofErr w:type="spellEnd"/>
      <w:r w:rsidRPr="00DF7344">
        <w:rPr>
          <w:rFonts w:asciiTheme="minorHAnsi" w:hAnsiTheme="minorHAnsi"/>
          <w:sz w:val="22"/>
          <w:szCs w:val="22"/>
        </w:rPr>
        <w:t>-DNS lub deleguje to na serwer Zamawiającego</w:t>
      </w:r>
    </w:p>
    <w:p w:rsidR="009B4B1C" w:rsidRPr="00DF7344" w:rsidRDefault="009B4B1C" w:rsidP="009B4B1C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F7344">
        <w:rPr>
          <w:rFonts w:asciiTheme="minorHAnsi" w:hAnsiTheme="minorHAnsi"/>
          <w:sz w:val="22"/>
          <w:szCs w:val="22"/>
        </w:rPr>
        <w:t xml:space="preserve">Zamawiający będzie zamawiał u Wykonawcy pasmo do Internetu w ramach bieżących potrzeb </w:t>
      </w:r>
    </w:p>
    <w:p w:rsidR="009B4B1C" w:rsidRPr="00DF7344" w:rsidRDefault="009B4B1C" w:rsidP="009B4B1C">
      <w:pPr>
        <w:pStyle w:val="Akapitzlist"/>
        <w:ind w:left="0"/>
        <w:rPr>
          <w:rFonts w:asciiTheme="minorHAnsi" w:hAnsiTheme="minorHAnsi"/>
          <w:sz w:val="22"/>
          <w:szCs w:val="22"/>
        </w:rPr>
      </w:pPr>
      <w:r w:rsidRPr="00DF7344">
        <w:rPr>
          <w:rFonts w:asciiTheme="minorHAnsi" w:hAnsiTheme="minorHAnsi"/>
          <w:sz w:val="22"/>
          <w:szCs w:val="22"/>
        </w:rPr>
        <w:t>Wykonawca zobowiązany jest do uruchomienia sieci w terminie 30 dni od daty podpisania umowy w następujących lokalizacjach:</w:t>
      </w:r>
    </w:p>
    <w:tbl>
      <w:tblPr>
        <w:tblW w:w="86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5801"/>
        <w:gridCol w:w="1768"/>
      </w:tblGrid>
      <w:tr w:rsidR="009B4B1C" w:rsidRPr="00DF7344" w:rsidTr="00B33B3C">
        <w:trPr>
          <w:trHeight w:val="28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8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Punkt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Przepustowość łącza </w:t>
            </w:r>
            <w:proofErr w:type="spellStart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Mb</w:t>
            </w:r>
            <w:proofErr w:type="spellEnd"/>
            <w:r w:rsidR="00A144F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/s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D23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ul. Grudziądzka 9-15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100</w:t>
            </w:r>
            <w:r w:rsidR="00DB63ED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B33B3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ul. 11 listopada 15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812585" w:rsidP="00812585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7D626A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="00B33B3C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ul. Wojska Polskiego 65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1000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7D626A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  <w:r w:rsidR="00B33B3C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ul. Broniewskiego 1 ( os. Błonie)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812585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7D626A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5</w:t>
            </w:r>
            <w:r w:rsidR="00B33B3C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ul. M. Konopnickiej 28 ( os. Szwederowo)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100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7D626A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6</w:t>
            </w:r>
            <w:r w:rsidR="00B33B3C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ul. Przyjazna 13( os. Wyżyny)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812585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7D626A" w:rsidP="00EB0AE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7</w:t>
            </w:r>
            <w:r w:rsidR="00B33B3C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ul. Łanowa 2 ( os. </w:t>
            </w:r>
            <w:proofErr w:type="spellStart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Czyżkówko</w:t>
            </w:r>
            <w:proofErr w:type="spellEnd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812585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7B23CE" w:rsidP="00B33B3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8</w:t>
            </w:r>
            <w:r w:rsidR="00B33B3C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ul. Pielęgniarska 17 ( os. Stary Fordon)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812585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7B23CE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9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ul. Wielorybia 99 ( os. Osowa Góra)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812585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7B23CE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10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ul. Nakielska 175a ( os. </w:t>
            </w:r>
            <w:proofErr w:type="spellStart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Miedzyń</w:t>
            </w:r>
            <w:proofErr w:type="spellEnd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812585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7B23CE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11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ul. Curie-Skłodowskiej 33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812585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7B23CE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12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ul. Bohaterów </w:t>
            </w:r>
            <w:proofErr w:type="spellStart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Kragujewca</w:t>
            </w:r>
            <w:proofErr w:type="spellEnd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812585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7B23CE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13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ul. </w:t>
            </w:r>
            <w:proofErr w:type="spellStart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Brzęczkowskiego</w:t>
            </w:r>
            <w:proofErr w:type="spellEnd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812585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7B23CE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14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ul. Połczyńska 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812585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7B23CE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15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ul. Czerkaska 11,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812585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7B23CE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16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ul. Ujejskiego 58,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812585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7B23CE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17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ul. Gawędy 1,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812585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7B23CE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18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ul. Noakowskiego 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100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7B23CE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19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ul. Powstańców Wielkopolskich 26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812585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7B23CE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20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ul. Pomorska 80-86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812585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7B23CE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21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ul. </w:t>
            </w:r>
            <w:proofErr w:type="spellStart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Nowotoruńska</w:t>
            </w:r>
            <w:proofErr w:type="spellEnd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812585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7B23CE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22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ul. Dworcowa 49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812585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</w:tr>
      <w:tr w:rsidR="00DB63ED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3ED" w:rsidRPr="00DF7344" w:rsidRDefault="007B23CE" w:rsidP="00DB63E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23</w:t>
            </w:r>
            <w:r w:rsidR="00DB63ED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3ED" w:rsidRPr="00DF7344" w:rsidRDefault="00DB63ED" w:rsidP="00DB63E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ul. Karłowicza 20, ZSE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63ED" w:rsidRPr="00DF7344" w:rsidRDefault="00DB63ED" w:rsidP="00DB63ED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100</w:t>
            </w:r>
          </w:p>
        </w:tc>
      </w:tr>
      <w:tr w:rsidR="00DB63ED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3ED" w:rsidRDefault="00DB63ED" w:rsidP="00DB63E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  <w:r w:rsidR="007B23CE"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3ED" w:rsidRPr="00DF7344" w:rsidRDefault="00DB63ED" w:rsidP="00DB63E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Łącze pomiędzy ul. Grodzka 18 – ul. Stary Rynek 24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63ED" w:rsidRPr="00DF7344" w:rsidRDefault="00B33B3C" w:rsidP="00DB63ED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1000</w:t>
            </w:r>
          </w:p>
        </w:tc>
      </w:tr>
      <w:tr w:rsidR="00DB63ED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3ED" w:rsidRDefault="007B23CE" w:rsidP="00DB63E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25</w:t>
            </w:r>
            <w:r w:rsidR="00DB63ED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3ED" w:rsidRPr="00DF7344" w:rsidRDefault="00DB63ED" w:rsidP="00DB63E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Łącze pomiędzy </w:t>
            </w:r>
            <w:r w:rsidR="000776E0">
              <w:rPr>
                <w:rFonts w:asciiTheme="minorHAnsi" w:hAnsiTheme="minorHAnsi" w:cs="Arial"/>
                <w:color w:val="000000"/>
                <w:sz w:val="22"/>
                <w:szCs w:val="22"/>
              </w:rPr>
              <w:t>ul. Stary Rynek 24 – ul. Wojska Polskiego 4F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63ED" w:rsidRPr="00DF7344" w:rsidRDefault="00B33B3C" w:rsidP="00DB63ED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1000</w:t>
            </w:r>
          </w:p>
        </w:tc>
      </w:tr>
      <w:tr w:rsidR="00DB63ED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3ED" w:rsidRDefault="007B23CE" w:rsidP="00DB63E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26</w:t>
            </w:r>
            <w:r w:rsidR="000776E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3ED" w:rsidRPr="00DF7344" w:rsidRDefault="000776E0" w:rsidP="00DB63E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Łącze ul. Stary Rynek 24 – ul. 3 Maja 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63ED" w:rsidRPr="00DF7344" w:rsidRDefault="00B33B3C" w:rsidP="00DB63ED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1000</w:t>
            </w:r>
          </w:p>
        </w:tc>
      </w:tr>
    </w:tbl>
    <w:p w:rsidR="009B4B1C" w:rsidRDefault="009B4B1C" w:rsidP="00F25FEB">
      <w:pPr>
        <w:pStyle w:val="Akapitzlist"/>
        <w:tabs>
          <w:tab w:val="left" w:pos="2940"/>
        </w:tabs>
        <w:ind w:left="0"/>
      </w:pPr>
      <w:r w:rsidRPr="00DF7344">
        <w:rPr>
          <w:rFonts w:asciiTheme="minorHAnsi" w:hAnsiTheme="minorHAnsi"/>
          <w:sz w:val="22"/>
          <w:szCs w:val="22"/>
        </w:rPr>
        <w:t>Pozostałe lokalizacje będą dołączane do sieci na podstawie pisemnego wniosku Zamawiającego, w terminie 30 dni kalendarzowych od daty przyjęcia wniosku przez Wykonawcę</w:t>
      </w:r>
    </w:p>
    <w:p w:rsidR="009B4B1C" w:rsidRPr="00DF7344" w:rsidRDefault="009B4B1C" w:rsidP="009B4B1C">
      <w:pPr>
        <w:pStyle w:val="Akapitzlist"/>
        <w:ind w:left="0"/>
        <w:rPr>
          <w:rFonts w:asciiTheme="minorHAnsi" w:hAnsiTheme="minorHAnsi"/>
          <w:sz w:val="22"/>
          <w:szCs w:val="22"/>
        </w:rPr>
      </w:pPr>
      <w:r w:rsidRPr="00DF7344">
        <w:rPr>
          <w:rFonts w:asciiTheme="minorHAnsi" w:hAnsiTheme="minorHAnsi"/>
          <w:sz w:val="22"/>
          <w:szCs w:val="22"/>
        </w:rPr>
        <w:t>Okres rozliczeniowy</w:t>
      </w:r>
      <w:r>
        <w:rPr>
          <w:rFonts w:asciiTheme="minorHAnsi" w:hAnsiTheme="minorHAnsi"/>
          <w:sz w:val="22"/>
          <w:szCs w:val="22"/>
        </w:rPr>
        <w:t xml:space="preserve"> </w:t>
      </w:r>
      <w:r w:rsidRPr="00DF7344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</w:t>
      </w:r>
      <w:r w:rsidRPr="00DF7344">
        <w:rPr>
          <w:rFonts w:asciiTheme="minorHAnsi" w:hAnsiTheme="minorHAnsi"/>
          <w:sz w:val="22"/>
          <w:szCs w:val="22"/>
        </w:rPr>
        <w:t>je</w:t>
      </w:r>
      <w:r>
        <w:rPr>
          <w:rFonts w:asciiTheme="minorHAnsi" w:hAnsiTheme="minorHAnsi"/>
          <w:sz w:val="22"/>
          <w:szCs w:val="22"/>
        </w:rPr>
        <w:t>de</w:t>
      </w:r>
      <w:r w:rsidRPr="00DF7344">
        <w:rPr>
          <w:rFonts w:asciiTheme="minorHAnsi" w:hAnsiTheme="minorHAnsi"/>
          <w:sz w:val="22"/>
          <w:szCs w:val="22"/>
        </w:rPr>
        <w:t>n miesiąc kalendarzowy</w:t>
      </w:r>
      <w:r>
        <w:rPr>
          <w:rFonts w:asciiTheme="minorHAnsi" w:hAnsiTheme="minorHAnsi"/>
          <w:sz w:val="22"/>
          <w:szCs w:val="22"/>
        </w:rPr>
        <w:t>.</w:t>
      </w:r>
    </w:p>
    <w:p w:rsidR="00B075DA" w:rsidRPr="00751255" w:rsidRDefault="009B4B1C" w:rsidP="00F25FEB">
      <w:pPr>
        <w:spacing w:after="200"/>
        <w:jc w:val="both"/>
        <w:rPr>
          <w:sz w:val="10"/>
          <w:szCs w:val="10"/>
        </w:rPr>
      </w:pPr>
      <w:r w:rsidRPr="00B33B3C">
        <w:rPr>
          <w:rFonts w:asciiTheme="minorHAnsi" w:hAnsiTheme="minorHAnsi"/>
          <w:sz w:val="22"/>
          <w:szCs w:val="22"/>
        </w:rPr>
        <w:t>Rezygnacja ze świadczenia usługi w danej lokalizacji będzie realizowana na podstawie pisemnego wniosku Zamawiającego na koniec miesiąca kalendarzowego.</w:t>
      </w:r>
    </w:p>
    <w:sectPr w:rsidR="00B075DA" w:rsidRPr="00751255" w:rsidSect="004E3E50">
      <w:pgSz w:w="11906" w:h="16838"/>
      <w:pgMar w:top="284" w:right="964" w:bottom="284" w:left="1276" w:header="397" w:footer="3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</w:rPr>
    </w:lvl>
  </w:abstractNum>
  <w:abstractNum w:abstractNumId="1" w15:restartNumberingAfterBreak="0">
    <w:nsid w:val="02BF17F3"/>
    <w:multiLevelType w:val="hybridMultilevel"/>
    <w:tmpl w:val="8B1C4BF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32D7310"/>
    <w:multiLevelType w:val="hybridMultilevel"/>
    <w:tmpl w:val="C1068C92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3981A9C"/>
    <w:multiLevelType w:val="hybridMultilevel"/>
    <w:tmpl w:val="01D22CA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3EC288B"/>
    <w:multiLevelType w:val="singleLevel"/>
    <w:tmpl w:val="232E11B4"/>
    <w:lvl w:ilvl="0">
      <w:start w:val="1"/>
      <w:numFmt w:val="lowerLetter"/>
      <w:lvlText w:val="%1)"/>
      <w:lvlJc w:val="left"/>
      <w:pPr>
        <w:tabs>
          <w:tab w:val="num" w:pos="1151"/>
        </w:tabs>
        <w:ind w:left="1151" w:hanging="360"/>
      </w:pPr>
      <w:rPr>
        <w:rFonts w:hint="default"/>
      </w:rPr>
    </w:lvl>
  </w:abstractNum>
  <w:abstractNum w:abstractNumId="5" w15:restartNumberingAfterBreak="0">
    <w:nsid w:val="072F4088"/>
    <w:multiLevelType w:val="hybridMultilevel"/>
    <w:tmpl w:val="FD8A506C"/>
    <w:name w:val="WW8Num162"/>
    <w:lvl w:ilvl="0" w:tplc="988E04EC">
      <w:start w:val="1"/>
      <w:numFmt w:val="decimal"/>
      <w:lvlText w:val="%1)"/>
      <w:lvlJc w:val="left"/>
      <w:pPr>
        <w:tabs>
          <w:tab w:val="num" w:pos="-24"/>
        </w:tabs>
        <w:ind w:left="260" w:hanging="284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1111F6"/>
    <w:multiLevelType w:val="multilevel"/>
    <w:tmpl w:val="647C5F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89C6F90"/>
    <w:multiLevelType w:val="singleLevel"/>
    <w:tmpl w:val="8AEC00CE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8" w15:restartNumberingAfterBreak="0">
    <w:nsid w:val="0D87380A"/>
    <w:multiLevelType w:val="hybridMultilevel"/>
    <w:tmpl w:val="4508D844"/>
    <w:lvl w:ilvl="0" w:tplc="23D2994E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F0261E0"/>
    <w:multiLevelType w:val="hybridMultilevel"/>
    <w:tmpl w:val="57F0ECDC"/>
    <w:lvl w:ilvl="0" w:tplc="43ACB090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FA26E3D"/>
    <w:multiLevelType w:val="hybridMultilevel"/>
    <w:tmpl w:val="DF126DEE"/>
    <w:lvl w:ilvl="0" w:tplc="B32646A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18DC20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976EBB"/>
    <w:multiLevelType w:val="hybridMultilevel"/>
    <w:tmpl w:val="B374FDD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3874D30"/>
    <w:multiLevelType w:val="singleLevel"/>
    <w:tmpl w:val="AC62B756"/>
    <w:lvl w:ilvl="0">
      <w:start w:val="1"/>
      <w:numFmt w:val="lowerLetter"/>
      <w:lvlText w:val="%1)"/>
      <w:lvlJc w:val="left"/>
      <w:pPr>
        <w:tabs>
          <w:tab w:val="num" w:pos="1497"/>
        </w:tabs>
        <w:ind w:left="1497" w:hanging="360"/>
      </w:pPr>
      <w:rPr>
        <w:rFonts w:ascii="Arial" w:hAnsi="Arial" w:hint="default"/>
        <w:b w:val="0"/>
        <w:i w:val="0"/>
        <w:sz w:val="19"/>
        <w:szCs w:val="19"/>
      </w:rPr>
    </w:lvl>
  </w:abstractNum>
  <w:abstractNum w:abstractNumId="13" w15:restartNumberingAfterBreak="0">
    <w:nsid w:val="14A827A3"/>
    <w:multiLevelType w:val="hybridMultilevel"/>
    <w:tmpl w:val="8FFAF204"/>
    <w:lvl w:ilvl="0" w:tplc="25E2A79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14D265C6"/>
    <w:multiLevelType w:val="hybridMultilevel"/>
    <w:tmpl w:val="52BA3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6585340"/>
    <w:multiLevelType w:val="multilevel"/>
    <w:tmpl w:val="ECB202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17B36340"/>
    <w:multiLevelType w:val="hybridMultilevel"/>
    <w:tmpl w:val="A0D8E9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527846"/>
    <w:multiLevelType w:val="singleLevel"/>
    <w:tmpl w:val="D5C68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1A850634"/>
    <w:multiLevelType w:val="hybridMultilevel"/>
    <w:tmpl w:val="8B0484FC"/>
    <w:lvl w:ilvl="0" w:tplc="0AD6F99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1DC12571"/>
    <w:multiLevelType w:val="hybridMultilevel"/>
    <w:tmpl w:val="1B2CEC7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1DD81927"/>
    <w:multiLevelType w:val="singleLevel"/>
    <w:tmpl w:val="4C7CBF78"/>
    <w:lvl w:ilvl="0">
      <w:start w:val="1"/>
      <w:numFmt w:val="lowerLetter"/>
      <w:lvlText w:val="%1)"/>
      <w:lvlJc w:val="left"/>
      <w:pPr>
        <w:tabs>
          <w:tab w:val="num" w:pos="1151"/>
        </w:tabs>
        <w:ind w:left="1151" w:hanging="360"/>
      </w:pPr>
      <w:rPr>
        <w:rFonts w:hint="default"/>
      </w:rPr>
    </w:lvl>
  </w:abstractNum>
  <w:abstractNum w:abstractNumId="21" w15:restartNumberingAfterBreak="0">
    <w:nsid w:val="2262361A"/>
    <w:multiLevelType w:val="singleLevel"/>
    <w:tmpl w:val="85628A3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2" w15:restartNumberingAfterBreak="0">
    <w:nsid w:val="249B0026"/>
    <w:multiLevelType w:val="hybridMultilevel"/>
    <w:tmpl w:val="F0A235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F330AD"/>
    <w:multiLevelType w:val="hybridMultilevel"/>
    <w:tmpl w:val="190C37C2"/>
    <w:lvl w:ilvl="0" w:tplc="47E486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735782"/>
    <w:multiLevelType w:val="singleLevel"/>
    <w:tmpl w:val="9BDEFC9E"/>
    <w:lvl w:ilvl="0">
      <w:numFmt w:val="bullet"/>
      <w:lvlText w:val="–"/>
      <w:lvlJc w:val="left"/>
      <w:pPr>
        <w:tabs>
          <w:tab w:val="num" w:pos="5820"/>
        </w:tabs>
        <w:ind w:left="5820" w:hanging="360"/>
      </w:pPr>
      <w:rPr>
        <w:rFonts w:hint="default"/>
      </w:rPr>
    </w:lvl>
  </w:abstractNum>
  <w:abstractNum w:abstractNumId="25" w15:restartNumberingAfterBreak="0">
    <w:nsid w:val="2FE92D96"/>
    <w:multiLevelType w:val="hybridMultilevel"/>
    <w:tmpl w:val="F94EB9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05D166C"/>
    <w:multiLevelType w:val="hybridMultilevel"/>
    <w:tmpl w:val="AB08DB28"/>
    <w:lvl w:ilvl="0" w:tplc="9BE6372A">
      <w:start w:val="2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 w15:restartNumberingAfterBreak="0">
    <w:nsid w:val="32D43484"/>
    <w:multiLevelType w:val="hybridMultilevel"/>
    <w:tmpl w:val="D534B7E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38AC5FDD"/>
    <w:multiLevelType w:val="hybridMultilevel"/>
    <w:tmpl w:val="77C0745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91477E7"/>
    <w:multiLevelType w:val="hybridMultilevel"/>
    <w:tmpl w:val="3D6EF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F13B54"/>
    <w:multiLevelType w:val="hybridMultilevel"/>
    <w:tmpl w:val="6B9CD61E"/>
    <w:lvl w:ilvl="0" w:tplc="A82296AE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6CC3FAC"/>
    <w:multiLevelType w:val="hybridMultilevel"/>
    <w:tmpl w:val="843C85C2"/>
    <w:lvl w:ilvl="0" w:tplc="8CA890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rial Unicode MS" w:hint="default"/>
      </w:rPr>
    </w:lvl>
    <w:lvl w:ilvl="1" w:tplc="0C4AB6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7943F6F"/>
    <w:multiLevelType w:val="hybridMultilevel"/>
    <w:tmpl w:val="AF224098"/>
    <w:lvl w:ilvl="0" w:tplc="EB3A9020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eastAsia="Arial Unicode MS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807051F"/>
    <w:multiLevelType w:val="multilevel"/>
    <w:tmpl w:val="B5C858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4DA91812"/>
    <w:multiLevelType w:val="hybridMultilevel"/>
    <w:tmpl w:val="418873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E0961C6"/>
    <w:multiLevelType w:val="hybridMultilevel"/>
    <w:tmpl w:val="540EFD14"/>
    <w:lvl w:ilvl="0" w:tplc="C14AD0F8">
      <w:start w:val="2"/>
      <w:numFmt w:val="lowerLetter"/>
      <w:lvlText w:val="%1)"/>
      <w:lvlJc w:val="left"/>
      <w:pPr>
        <w:tabs>
          <w:tab w:val="num" w:pos="555"/>
        </w:tabs>
        <w:ind w:left="5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12E25CF"/>
    <w:multiLevelType w:val="hybridMultilevel"/>
    <w:tmpl w:val="5CBC1D26"/>
    <w:lvl w:ilvl="0" w:tplc="82AA4B52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7" w15:restartNumberingAfterBreak="0">
    <w:nsid w:val="53E8427A"/>
    <w:multiLevelType w:val="multilevel"/>
    <w:tmpl w:val="1EB2FF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54A202F9"/>
    <w:multiLevelType w:val="hybridMultilevel"/>
    <w:tmpl w:val="C0561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B059A"/>
    <w:multiLevelType w:val="hybridMultilevel"/>
    <w:tmpl w:val="B158F2D6"/>
    <w:lvl w:ilvl="0" w:tplc="C0A076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283F24"/>
    <w:multiLevelType w:val="hybridMultilevel"/>
    <w:tmpl w:val="6EF4F946"/>
    <w:lvl w:ilvl="0" w:tplc="A8B81A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2B00C5"/>
    <w:multiLevelType w:val="hybridMultilevel"/>
    <w:tmpl w:val="7F9E65C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67E16169"/>
    <w:multiLevelType w:val="multilevel"/>
    <w:tmpl w:val="7B2A6230"/>
    <w:name w:val="WW8Num1252"/>
    <w:lvl w:ilvl="0">
      <w:start w:val="1"/>
      <w:numFmt w:val="decimal"/>
      <w:lvlText w:val="%1)"/>
      <w:lvlJc w:val="left"/>
      <w:pPr>
        <w:tabs>
          <w:tab w:val="num" w:pos="604"/>
        </w:tabs>
        <w:ind w:left="808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8AE2691"/>
    <w:multiLevelType w:val="hybridMultilevel"/>
    <w:tmpl w:val="9170E8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A545DE0"/>
    <w:multiLevelType w:val="hybridMultilevel"/>
    <w:tmpl w:val="24645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D55FFA"/>
    <w:multiLevelType w:val="hybridMultilevel"/>
    <w:tmpl w:val="681090BA"/>
    <w:lvl w:ilvl="0" w:tplc="0415000F">
      <w:start w:val="1"/>
      <w:numFmt w:val="decimal"/>
      <w:lvlText w:val="%1.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6" w15:restartNumberingAfterBreak="0">
    <w:nsid w:val="769751E5"/>
    <w:multiLevelType w:val="hybridMultilevel"/>
    <w:tmpl w:val="6DBC552E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20"/>
  </w:num>
  <w:num w:numId="4">
    <w:abstractNumId w:val="4"/>
  </w:num>
  <w:num w:numId="5">
    <w:abstractNumId w:val="33"/>
  </w:num>
  <w:num w:numId="6">
    <w:abstractNumId w:val="37"/>
  </w:num>
  <w:num w:numId="7">
    <w:abstractNumId w:val="6"/>
  </w:num>
  <w:num w:numId="8">
    <w:abstractNumId w:val="15"/>
  </w:num>
  <w:num w:numId="9">
    <w:abstractNumId w:val="21"/>
  </w:num>
  <w:num w:numId="10">
    <w:abstractNumId w:val="23"/>
  </w:num>
  <w:num w:numId="11">
    <w:abstractNumId w:val="5"/>
  </w:num>
  <w:num w:numId="12">
    <w:abstractNumId w:val="12"/>
  </w:num>
  <w:num w:numId="13">
    <w:abstractNumId w:val="32"/>
  </w:num>
  <w:num w:numId="14">
    <w:abstractNumId w:val="46"/>
  </w:num>
  <w:num w:numId="15">
    <w:abstractNumId w:val="13"/>
  </w:num>
  <w:num w:numId="16">
    <w:abstractNumId w:val="16"/>
  </w:num>
  <w:num w:numId="17">
    <w:abstractNumId w:val="31"/>
  </w:num>
  <w:num w:numId="18">
    <w:abstractNumId w:val="10"/>
  </w:num>
  <w:num w:numId="19">
    <w:abstractNumId w:val="36"/>
  </w:num>
  <w:num w:numId="20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8"/>
  </w:num>
  <w:num w:numId="23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4"/>
  </w:num>
  <w:num w:numId="26">
    <w:abstractNumId w:val="14"/>
  </w:num>
  <w:num w:numId="27">
    <w:abstractNumId w:val="40"/>
  </w:num>
  <w:num w:numId="28">
    <w:abstractNumId w:val="19"/>
  </w:num>
  <w:num w:numId="29">
    <w:abstractNumId w:val="2"/>
  </w:num>
  <w:num w:numId="30">
    <w:abstractNumId w:val="39"/>
  </w:num>
  <w:num w:numId="31">
    <w:abstractNumId w:val="18"/>
  </w:num>
  <w:num w:numId="32">
    <w:abstractNumId w:val="27"/>
  </w:num>
  <w:num w:numId="33">
    <w:abstractNumId w:val="45"/>
  </w:num>
  <w:num w:numId="34">
    <w:abstractNumId w:val="25"/>
  </w:num>
  <w:num w:numId="35">
    <w:abstractNumId w:val="22"/>
  </w:num>
  <w:num w:numId="36">
    <w:abstractNumId w:val="28"/>
  </w:num>
  <w:num w:numId="37">
    <w:abstractNumId w:val="11"/>
  </w:num>
  <w:num w:numId="38">
    <w:abstractNumId w:val="9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</w:num>
  <w:num w:numId="42">
    <w:abstractNumId w:val="1"/>
  </w:num>
  <w:num w:numId="43">
    <w:abstractNumId w:val="38"/>
  </w:num>
  <w:num w:numId="44">
    <w:abstractNumId w:val="41"/>
  </w:num>
  <w:num w:numId="45">
    <w:abstractNumId w:val="34"/>
  </w:num>
  <w:num w:numId="46">
    <w:abstractNumId w:val="29"/>
  </w:num>
  <w:num w:numId="47">
    <w:abstractNumId w:val="4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95"/>
    <w:rsid w:val="00017773"/>
    <w:rsid w:val="00022CB9"/>
    <w:rsid w:val="000230E1"/>
    <w:rsid w:val="00031DA0"/>
    <w:rsid w:val="00031F2B"/>
    <w:rsid w:val="00035671"/>
    <w:rsid w:val="00052E6D"/>
    <w:rsid w:val="00054A9D"/>
    <w:rsid w:val="00072A1B"/>
    <w:rsid w:val="000776E0"/>
    <w:rsid w:val="0007793A"/>
    <w:rsid w:val="00080B96"/>
    <w:rsid w:val="0008644A"/>
    <w:rsid w:val="00091287"/>
    <w:rsid w:val="00092BC6"/>
    <w:rsid w:val="000A5C45"/>
    <w:rsid w:val="000C12C2"/>
    <w:rsid w:val="000E1F4B"/>
    <w:rsid w:val="00100778"/>
    <w:rsid w:val="00103FF2"/>
    <w:rsid w:val="00115F19"/>
    <w:rsid w:val="001222EF"/>
    <w:rsid w:val="00124BC5"/>
    <w:rsid w:val="001304F1"/>
    <w:rsid w:val="00130819"/>
    <w:rsid w:val="00130FD1"/>
    <w:rsid w:val="00132538"/>
    <w:rsid w:val="00155AFC"/>
    <w:rsid w:val="001A68D3"/>
    <w:rsid w:val="001A6A5D"/>
    <w:rsid w:val="001A6A5F"/>
    <w:rsid w:val="001B2854"/>
    <w:rsid w:val="001C4439"/>
    <w:rsid w:val="001F0679"/>
    <w:rsid w:val="001F5DF5"/>
    <w:rsid w:val="0020636E"/>
    <w:rsid w:val="00210FD1"/>
    <w:rsid w:val="00212CBC"/>
    <w:rsid w:val="002169DE"/>
    <w:rsid w:val="00231F80"/>
    <w:rsid w:val="00235171"/>
    <w:rsid w:val="00241AC9"/>
    <w:rsid w:val="00272309"/>
    <w:rsid w:val="00282CDD"/>
    <w:rsid w:val="00284D13"/>
    <w:rsid w:val="00294045"/>
    <w:rsid w:val="00295662"/>
    <w:rsid w:val="002A7477"/>
    <w:rsid w:val="002B060E"/>
    <w:rsid w:val="002C4A7E"/>
    <w:rsid w:val="002E6042"/>
    <w:rsid w:val="002F0CFC"/>
    <w:rsid w:val="002F2085"/>
    <w:rsid w:val="002F4505"/>
    <w:rsid w:val="002F502A"/>
    <w:rsid w:val="002F645A"/>
    <w:rsid w:val="00310B8C"/>
    <w:rsid w:val="003134D2"/>
    <w:rsid w:val="00326865"/>
    <w:rsid w:val="0033651B"/>
    <w:rsid w:val="003436DA"/>
    <w:rsid w:val="00362447"/>
    <w:rsid w:val="003755C8"/>
    <w:rsid w:val="003761C7"/>
    <w:rsid w:val="00382EAB"/>
    <w:rsid w:val="00383399"/>
    <w:rsid w:val="00384A49"/>
    <w:rsid w:val="00396385"/>
    <w:rsid w:val="003A2DD0"/>
    <w:rsid w:val="003A654F"/>
    <w:rsid w:val="003B4D87"/>
    <w:rsid w:val="003D3937"/>
    <w:rsid w:val="003F269A"/>
    <w:rsid w:val="00413AED"/>
    <w:rsid w:val="00413CCD"/>
    <w:rsid w:val="004239D2"/>
    <w:rsid w:val="0045428E"/>
    <w:rsid w:val="00465E82"/>
    <w:rsid w:val="00466855"/>
    <w:rsid w:val="004720A8"/>
    <w:rsid w:val="00480104"/>
    <w:rsid w:val="00481149"/>
    <w:rsid w:val="00482CE7"/>
    <w:rsid w:val="00495A82"/>
    <w:rsid w:val="004C1B09"/>
    <w:rsid w:val="004D4F5A"/>
    <w:rsid w:val="004D796F"/>
    <w:rsid w:val="004E3E50"/>
    <w:rsid w:val="005047A4"/>
    <w:rsid w:val="00506600"/>
    <w:rsid w:val="00511A92"/>
    <w:rsid w:val="00526C1E"/>
    <w:rsid w:val="0053145B"/>
    <w:rsid w:val="00557293"/>
    <w:rsid w:val="00560707"/>
    <w:rsid w:val="00561FAA"/>
    <w:rsid w:val="00575A91"/>
    <w:rsid w:val="00577154"/>
    <w:rsid w:val="005A2CBC"/>
    <w:rsid w:val="005A6F5C"/>
    <w:rsid w:val="005B4CB2"/>
    <w:rsid w:val="005C785B"/>
    <w:rsid w:val="005D609E"/>
    <w:rsid w:val="005D7C5E"/>
    <w:rsid w:val="005E4FB2"/>
    <w:rsid w:val="005E57AF"/>
    <w:rsid w:val="005F706F"/>
    <w:rsid w:val="00602F0A"/>
    <w:rsid w:val="0060374D"/>
    <w:rsid w:val="0063062E"/>
    <w:rsid w:val="00631010"/>
    <w:rsid w:val="006454E0"/>
    <w:rsid w:val="006476BD"/>
    <w:rsid w:val="00674D80"/>
    <w:rsid w:val="00675902"/>
    <w:rsid w:val="00683767"/>
    <w:rsid w:val="00686EBD"/>
    <w:rsid w:val="00687AEF"/>
    <w:rsid w:val="00690BF9"/>
    <w:rsid w:val="00695458"/>
    <w:rsid w:val="00695683"/>
    <w:rsid w:val="006A24B5"/>
    <w:rsid w:val="006C1A0A"/>
    <w:rsid w:val="006E4DA9"/>
    <w:rsid w:val="006E579B"/>
    <w:rsid w:val="006F08B1"/>
    <w:rsid w:val="00717DD4"/>
    <w:rsid w:val="00751255"/>
    <w:rsid w:val="007628FC"/>
    <w:rsid w:val="0076441B"/>
    <w:rsid w:val="007665DD"/>
    <w:rsid w:val="007720F9"/>
    <w:rsid w:val="00775996"/>
    <w:rsid w:val="00780BC3"/>
    <w:rsid w:val="00785D23"/>
    <w:rsid w:val="00786DCD"/>
    <w:rsid w:val="007B0047"/>
    <w:rsid w:val="007B23CE"/>
    <w:rsid w:val="007C53F7"/>
    <w:rsid w:val="007D5594"/>
    <w:rsid w:val="007D626A"/>
    <w:rsid w:val="007D6D41"/>
    <w:rsid w:val="007E0879"/>
    <w:rsid w:val="007F71E9"/>
    <w:rsid w:val="008031BB"/>
    <w:rsid w:val="00812585"/>
    <w:rsid w:val="00840FD1"/>
    <w:rsid w:val="00867029"/>
    <w:rsid w:val="00870241"/>
    <w:rsid w:val="00881409"/>
    <w:rsid w:val="008B072E"/>
    <w:rsid w:val="008C056D"/>
    <w:rsid w:val="008C1DC4"/>
    <w:rsid w:val="008E0853"/>
    <w:rsid w:val="008F365D"/>
    <w:rsid w:val="00910926"/>
    <w:rsid w:val="009129DF"/>
    <w:rsid w:val="00921A5A"/>
    <w:rsid w:val="00926439"/>
    <w:rsid w:val="0092788D"/>
    <w:rsid w:val="00943289"/>
    <w:rsid w:val="0096004F"/>
    <w:rsid w:val="00972B23"/>
    <w:rsid w:val="00975832"/>
    <w:rsid w:val="009A4268"/>
    <w:rsid w:val="009A4B90"/>
    <w:rsid w:val="009B4B1C"/>
    <w:rsid w:val="009B5E7B"/>
    <w:rsid w:val="009C0AFC"/>
    <w:rsid w:val="009D1702"/>
    <w:rsid w:val="009D5B38"/>
    <w:rsid w:val="009F0937"/>
    <w:rsid w:val="009F5A99"/>
    <w:rsid w:val="00A06758"/>
    <w:rsid w:val="00A10A37"/>
    <w:rsid w:val="00A1221A"/>
    <w:rsid w:val="00A144F3"/>
    <w:rsid w:val="00A33EB4"/>
    <w:rsid w:val="00A43F8D"/>
    <w:rsid w:val="00A45726"/>
    <w:rsid w:val="00A84BAF"/>
    <w:rsid w:val="00AA0DF7"/>
    <w:rsid w:val="00AB1A77"/>
    <w:rsid w:val="00AD1F7E"/>
    <w:rsid w:val="00B075DA"/>
    <w:rsid w:val="00B13986"/>
    <w:rsid w:val="00B17543"/>
    <w:rsid w:val="00B33B3C"/>
    <w:rsid w:val="00B407E8"/>
    <w:rsid w:val="00B41124"/>
    <w:rsid w:val="00B4624E"/>
    <w:rsid w:val="00B65F7C"/>
    <w:rsid w:val="00BA2AE4"/>
    <w:rsid w:val="00BA47B7"/>
    <w:rsid w:val="00BB43C5"/>
    <w:rsid w:val="00BB4F26"/>
    <w:rsid w:val="00BE3F7B"/>
    <w:rsid w:val="00BE5E3A"/>
    <w:rsid w:val="00BF6AF9"/>
    <w:rsid w:val="00C03036"/>
    <w:rsid w:val="00C0591F"/>
    <w:rsid w:val="00C13E9D"/>
    <w:rsid w:val="00C15B95"/>
    <w:rsid w:val="00C24750"/>
    <w:rsid w:val="00C31A84"/>
    <w:rsid w:val="00C31F4A"/>
    <w:rsid w:val="00C36A04"/>
    <w:rsid w:val="00C45418"/>
    <w:rsid w:val="00C61E3B"/>
    <w:rsid w:val="00C633D8"/>
    <w:rsid w:val="00C74F6D"/>
    <w:rsid w:val="00C76856"/>
    <w:rsid w:val="00C917BB"/>
    <w:rsid w:val="00CA5A56"/>
    <w:rsid w:val="00CB3F1D"/>
    <w:rsid w:val="00CC7796"/>
    <w:rsid w:val="00CD0779"/>
    <w:rsid w:val="00CE4808"/>
    <w:rsid w:val="00D10946"/>
    <w:rsid w:val="00D12C52"/>
    <w:rsid w:val="00D3521D"/>
    <w:rsid w:val="00D53EDD"/>
    <w:rsid w:val="00D550C2"/>
    <w:rsid w:val="00D87C07"/>
    <w:rsid w:val="00D9673D"/>
    <w:rsid w:val="00DB2A4B"/>
    <w:rsid w:val="00DB32AD"/>
    <w:rsid w:val="00DB63ED"/>
    <w:rsid w:val="00DB682F"/>
    <w:rsid w:val="00DE418E"/>
    <w:rsid w:val="00DE5F7F"/>
    <w:rsid w:val="00DF27A7"/>
    <w:rsid w:val="00DF3ABC"/>
    <w:rsid w:val="00E07482"/>
    <w:rsid w:val="00E11DFB"/>
    <w:rsid w:val="00E16E22"/>
    <w:rsid w:val="00E215D5"/>
    <w:rsid w:val="00E34F12"/>
    <w:rsid w:val="00E379B7"/>
    <w:rsid w:val="00E432A1"/>
    <w:rsid w:val="00E56075"/>
    <w:rsid w:val="00E84A03"/>
    <w:rsid w:val="00E93247"/>
    <w:rsid w:val="00EB0AD8"/>
    <w:rsid w:val="00EB0AE7"/>
    <w:rsid w:val="00EB4014"/>
    <w:rsid w:val="00EB5337"/>
    <w:rsid w:val="00EC0BD5"/>
    <w:rsid w:val="00ED1503"/>
    <w:rsid w:val="00ED491B"/>
    <w:rsid w:val="00EF2CA4"/>
    <w:rsid w:val="00EF57ED"/>
    <w:rsid w:val="00F0532B"/>
    <w:rsid w:val="00F05760"/>
    <w:rsid w:val="00F25FEB"/>
    <w:rsid w:val="00F362CC"/>
    <w:rsid w:val="00F420AA"/>
    <w:rsid w:val="00F423D6"/>
    <w:rsid w:val="00F52720"/>
    <w:rsid w:val="00F5298F"/>
    <w:rsid w:val="00F61C10"/>
    <w:rsid w:val="00F622D9"/>
    <w:rsid w:val="00F81999"/>
    <w:rsid w:val="00F82F12"/>
    <w:rsid w:val="00FB5B3A"/>
    <w:rsid w:val="00FB60C4"/>
    <w:rsid w:val="00FC2431"/>
    <w:rsid w:val="00FD66BD"/>
    <w:rsid w:val="00FE23B0"/>
    <w:rsid w:val="00FE457E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6F78A7-2AC0-4A89-9F75-7FFB2F1F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A0A"/>
  </w:style>
  <w:style w:type="paragraph" w:styleId="Nagwek1">
    <w:name w:val="heading 1"/>
    <w:basedOn w:val="Normalny"/>
    <w:next w:val="Normalny"/>
    <w:qFormat/>
    <w:rsid w:val="006C1A0A"/>
    <w:pPr>
      <w:keepNext/>
      <w:outlineLvl w:val="0"/>
    </w:pPr>
    <w:rPr>
      <w:rFonts w:ascii="Arial Narrow" w:hAnsi="Arial Narrow"/>
      <w:b/>
      <w:sz w:val="24"/>
    </w:rPr>
  </w:style>
  <w:style w:type="paragraph" w:styleId="Nagwek2">
    <w:name w:val="heading 2"/>
    <w:basedOn w:val="Normalny"/>
    <w:next w:val="Normalny"/>
    <w:qFormat/>
    <w:rsid w:val="006C1A0A"/>
    <w:pPr>
      <w:keepNext/>
      <w:ind w:left="360"/>
      <w:jc w:val="both"/>
      <w:outlineLvl w:val="1"/>
    </w:pPr>
    <w:rPr>
      <w:rFonts w:ascii="Arial Narrow" w:hAnsi="Arial Narrow"/>
      <w:sz w:val="26"/>
    </w:rPr>
  </w:style>
  <w:style w:type="paragraph" w:styleId="Nagwek3">
    <w:name w:val="heading 3"/>
    <w:basedOn w:val="Normalny"/>
    <w:next w:val="Normalny"/>
    <w:qFormat/>
    <w:rsid w:val="006C1A0A"/>
    <w:pPr>
      <w:keepNext/>
      <w:ind w:left="360"/>
      <w:jc w:val="both"/>
      <w:outlineLvl w:val="2"/>
    </w:pPr>
    <w:rPr>
      <w:rFonts w:ascii="Arial Narrow" w:hAnsi="Arial Narrow"/>
      <w:b/>
      <w:sz w:val="26"/>
    </w:rPr>
  </w:style>
  <w:style w:type="paragraph" w:styleId="Nagwek4">
    <w:name w:val="heading 4"/>
    <w:basedOn w:val="Normalny"/>
    <w:next w:val="Normalny"/>
    <w:qFormat/>
    <w:rsid w:val="006C1A0A"/>
    <w:pPr>
      <w:keepNext/>
      <w:jc w:val="center"/>
      <w:outlineLvl w:val="3"/>
    </w:pPr>
    <w:rPr>
      <w:b/>
      <w:caps/>
      <w:sz w:val="24"/>
    </w:rPr>
  </w:style>
  <w:style w:type="paragraph" w:styleId="Nagwek5">
    <w:name w:val="heading 5"/>
    <w:basedOn w:val="Normalny"/>
    <w:next w:val="Normalny"/>
    <w:qFormat/>
    <w:rsid w:val="006C1A0A"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6C1A0A"/>
    <w:pPr>
      <w:jc w:val="center"/>
    </w:pPr>
    <w:rPr>
      <w:rFonts w:ascii="Arial Narrow" w:hAnsi="Arial Narrow"/>
      <w:b/>
      <w:sz w:val="28"/>
    </w:rPr>
  </w:style>
  <w:style w:type="paragraph" w:styleId="Tekstpodstawowy">
    <w:name w:val="Body Text"/>
    <w:basedOn w:val="Normalny"/>
    <w:rsid w:val="006C1A0A"/>
    <w:pPr>
      <w:jc w:val="center"/>
    </w:pPr>
    <w:rPr>
      <w:rFonts w:ascii="Arial Narrow" w:hAnsi="Arial Narrow"/>
      <w:b/>
      <w:color w:val="000000"/>
      <w:sz w:val="28"/>
    </w:rPr>
  </w:style>
  <w:style w:type="paragraph" w:styleId="Tekstpodstawowy3">
    <w:name w:val="Body Text 3"/>
    <w:basedOn w:val="Normalny"/>
    <w:rsid w:val="006C1A0A"/>
    <w:pPr>
      <w:jc w:val="center"/>
    </w:pPr>
    <w:rPr>
      <w:rFonts w:ascii="Arial Narrow" w:hAnsi="Arial Narrow"/>
      <w:b/>
      <w:sz w:val="26"/>
    </w:rPr>
  </w:style>
  <w:style w:type="paragraph" w:styleId="Tekstpodstawowywcity">
    <w:name w:val="Body Text Indent"/>
    <w:basedOn w:val="Normalny"/>
    <w:rsid w:val="006C1A0A"/>
    <w:pPr>
      <w:ind w:left="360"/>
      <w:jc w:val="both"/>
    </w:pPr>
    <w:rPr>
      <w:sz w:val="24"/>
    </w:rPr>
  </w:style>
  <w:style w:type="paragraph" w:styleId="Tytu">
    <w:name w:val="Title"/>
    <w:basedOn w:val="Normalny"/>
    <w:next w:val="Podtytu"/>
    <w:qFormat/>
    <w:rsid w:val="006C1A0A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</w:rPr>
  </w:style>
  <w:style w:type="paragraph" w:styleId="Podtytu">
    <w:name w:val="Subtitle"/>
    <w:basedOn w:val="Normalny"/>
    <w:qFormat/>
    <w:rsid w:val="006C1A0A"/>
    <w:pPr>
      <w:spacing w:after="60"/>
      <w:jc w:val="center"/>
      <w:outlineLvl w:val="1"/>
    </w:pPr>
    <w:rPr>
      <w:rFonts w:ascii="Arial" w:hAnsi="Arial"/>
      <w:sz w:val="24"/>
    </w:rPr>
  </w:style>
  <w:style w:type="paragraph" w:styleId="Tekstpodstawowywcity3">
    <w:name w:val="Body Text Indent 3"/>
    <w:basedOn w:val="Normalny"/>
    <w:rsid w:val="006C1A0A"/>
    <w:pPr>
      <w:ind w:left="1134" w:hanging="283"/>
      <w:jc w:val="both"/>
    </w:pPr>
    <w:rPr>
      <w:rFonts w:ascii="Arial" w:hAnsi="Arial"/>
      <w:sz w:val="24"/>
    </w:rPr>
  </w:style>
  <w:style w:type="paragraph" w:styleId="Tekstpodstawowywcity2">
    <w:name w:val="Body Text Indent 2"/>
    <w:basedOn w:val="Normalny"/>
    <w:rsid w:val="006C1A0A"/>
    <w:pPr>
      <w:ind w:left="1134" w:hanging="141"/>
      <w:jc w:val="both"/>
    </w:pPr>
    <w:rPr>
      <w:sz w:val="24"/>
    </w:rPr>
  </w:style>
  <w:style w:type="paragraph" w:customStyle="1" w:styleId="WW-Tekstpodstawowy3">
    <w:name w:val="WW-Tekst podstawowy 3"/>
    <w:basedOn w:val="Normalny"/>
    <w:rsid w:val="006C1A0A"/>
    <w:pPr>
      <w:suppressAutoHyphens/>
    </w:pPr>
    <w:rPr>
      <w:b/>
      <w:sz w:val="24"/>
    </w:rPr>
  </w:style>
  <w:style w:type="paragraph" w:customStyle="1" w:styleId="WW-Zwykytekst">
    <w:name w:val="WW-Zwykły tekst"/>
    <w:basedOn w:val="Normalny"/>
    <w:rsid w:val="006C1A0A"/>
    <w:pPr>
      <w:suppressAutoHyphens/>
    </w:pPr>
    <w:rPr>
      <w:rFonts w:ascii="Courier New" w:hAnsi="Courier New"/>
    </w:rPr>
  </w:style>
  <w:style w:type="paragraph" w:customStyle="1" w:styleId="tekst">
    <w:name w:val="tekst"/>
    <w:basedOn w:val="Normalny"/>
    <w:rsid w:val="006C1A0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-WW8Num1z0">
    <w:name w:val="WW-WW8Num1z0"/>
    <w:rsid w:val="006C1A0A"/>
    <w:rPr>
      <w:rFonts w:ascii="Symbol" w:hAnsi="Symbol"/>
      <w:sz w:val="24"/>
    </w:rPr>
  </w:style>
  <w:style w:type="character" w:customStyle="1" w:styleId="WW8Num12z0">
    <w:name w:val="WW8Num12z0"/>
    <w:rsid w:val="006C1A0A"/>
    <w:rPr>
      <w:b w:val="0"/>
      <w:i w:val="0"/>
    </w:rPr>
  </w:style>
  <w:style w:type="character" w:customStyle="1" w:styleId="Pogrubienie1">
    <w:name w:val="Pogrubienie1"/>
    <w:basedOn w:val="Domylnaczcionkaakapitu"/>
    <w:rsid w:val="006C1A0A"/>
    <w:rPr>
      <w:b/>
    </w:rPr>
  </w:style>
  <w:style w:type="character" w:styleId="Pogrubienie">
    <w:name w:val="Strong"/>
    <w:qFormat/>
    <w:rsid w:val="006C1A0A"/>
    <w:rPr>
      <w:b/>
    </w:rPr>
  </w:style>
  <w:style w:type="character" w:styleId="Hipercze">
    <w:name w:val="Hyperlink"/>
    <w:basedOn w:val="Domylnaczcionkaakapitu"/>
    <w:rsid w:val="006C1A0A"/>
    <w:rPr>
      <w:color w:val="0000FF"/>
      <w:u w:val="single"/>
    </w:rPr>
  </w:style>
  <w:style w:type="paragraph" w:customStyle="1" w:styleId="Domylnie">
    <w:name w:val="Domyślnie"/>
    <w:uiPriority w:val="99"/>
    <w:rsid w:val="006C1A0A"/>
    <w:pPr>
      <w:widowControl w:val="0"/>
    </w:pPr>
  </w:style>
  <w:style w:type="paragraph" w:customStyle="1" w:styleId="WW-Tekstpodstawowywcity21">
    <w:name w:val="WW-Tekst podstawowy wcięty 21"/>
    <w:basedOn w:val="Domylnie"/>
    <w:rsid w:val="006C1A0A"/>
    <w:pPr>
      <w:ind w:left="993"/>
      <w:jc w:val="both"/>
    </w:pPr>
    <w:rPr>
      <w:sz w:val="24"/>
      <w:lang w:val="de-DE"/>
    </w:rPr>
  </w:style>
  <w:style w:type="paragraph" w:customStyle="1" w:styleId="ust">
    <w:name w:val="ust"/>
    <w:rsid w:val="006C1A0A"/>
    <w:pPr>
      <w:widowControl w:val="0"/>
      <w:spacing w:before="60" w:after="60"/>
      <w:ind w:left="426" w:hanging="284"/>
      <w:jc w:val="both"/>
    </w:pPr>
    <w:rPr>
      <w:sz w:val="24"/>
    </w:rPr>
  </w:style>
  <w:style w:type="paragraph" w:customStyle="1" w:styleId="Tretekstu">
    <w:name w:val="Treść tekstu"/>
    <w:basedOn w:val="Domylnie"/>
    <w:rsid w:val="00C15B95"/>
    <w:pPr>
      <w:autoSpaceDE w:val="0"/>
      <w:autoSpaceDN w:val="0"/>
      <w:jc w:val="center"/>
    </w:pPr>
    <w:rPr>
      <w:b/>
      <w:bCs/>
      <w:sz w:val="22"/>
      <w:szCs w:val="22"/>
      <w:lang w:val="de-DE"/>
    </w:rPr>
  </w:style>
  <w:style w:type="paragraph" w:styleId="Tekstdymka">
    <w:name w:val="Balloon Text"/>
    <w:basedOn w:val="Normalny"/>
    <w:semiHidden/>
    <w:rsid w:val="0048010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43C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D66BD"/>
    <w:pPr>
      <w:autoSpaceDE w:val="0"/>
      <w:autoSpaceDN w:val="0"/>
      <w:spacing w:before="100" w:after="119"/>
    </w:pPr>
    <w:rPr>
      <w:sz w:val="24"/>
      <w:szCs w:val="24"/>
    </w:rPr>
  </w:style>
  <w:style w:type="character" w:customStyle="1" w:styleId="NagwekZnak">
    <w:name w:val="Nagłówek Znak"/>
    <w:basedOn w:val="Domylnaczcionkaakapitu"/>
    <w:rsid w:val="009D5B3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A5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C9EC3-1288-44A0-800E-5A777604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Wniosek_internet</vt:lpstr>
    </vt:vector>
  </TitlesOfParts>
  <Company>UMB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Wniosek_internet</dc:title>
  <dc:creator>Maciej Szymczak</dc:creator>
  <cp:lastModifiedBy>Natalia Gryzło</cp:lastModifiedBy>
  <cp:revision>2</cp:revision>
  <cp:lastPrinted>2011-07-22T09:17:00Z</cp:lastPrinted>
  <dcterms:created xsi:type="dcterms:W3CDTF">2021-11-25T11:03:00Z</dcterms:created>
  <dcterms:modified xsi:type="dcterms:W3CDTF">2021-11-25T11:03:00Z</dcterms:modified>
</cp:coreProperties>
</file>