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0AB" w:rsidRDefault="004E33D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1A</w:t>
      </w:r>
    </w:p>
    <w:p w:rsidR="002430AB" w:rsidRDefault="002430AB">
      <w:pPr>
        <w:jc w:val="center"/>
        <w:rPr>
          <w:b/>
          <w:sz w:val="22"/>
          <w:szCs w:val="22"/>
        </w:rPr>
      </w:pPr>
    </w:p>
    <w:p w:rsidR="002430AB" w:rsidRDefault="002430AB">
      <w:pPr>
        <w:spacing w:line="360" w:lineRule="auto"/>
        <w:jc w:val="center"/>
        <w:rPr>
          <w:b/>
        </w:rPr>
      </w:pPr>
    </w:p>
    <w:p w:rsidR="002430AB" w:rsidRDefault="004E33DB">
      <w:pPr>
        <w:spacing w:line="360" w:lineRule="auto"/>
        <w:jc w:val="center"/>
        <w:rPr>
          <w:b/>
        </w:rPr>
      </w:pPr>
      <w:r>
        <w:rPr>
          <w:b/>
        </w:rPr>
        <w:t xml:space="preserve">Kalkulacja cenowa </w:t>
      </w:r>
    </w:p>
    <w:p w:rsidR="002430AB" w:rsidRDefault="004E33DB">
      <w:pPr>
        <w:autoSpaceDE w:val="0"/>
        <w:spacing w:line="360" w:lineRule="auto"/>
        <w:jc w:val="center"/>
      </w:pPr>
      <w:r>
        <w:rPr>
          <w:b/>
        </w:rPr>
        <w:t>„Zakup oraz montaż lamp ulicznych na odcinku drogi powiatowej 2515D od budynku nr 135 do Kopalni Nowy Ląd w Niwnicach”</w:t>
      </w:r>
    </w:p>
    <w:p w:rsidR="002430AB" w:rsidRDefault="002430AB">
      <w:pPr>
        <w:spacing w:line="360" w:lineRule="auto"/>
        <w:rPr>
          <w:b/>
        </w:rPr>
      </w:pPr>
    </w:p>
    <w:tbl>
      <w:tblPr>
        <w:tblW w:w="1017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70"/>
        <w:gridCol w:w="5775"/>
        <w:gridCol w:w="1276"/>
        <w:gridCol w:w="1418"/>
        <w:gridCol w:w="1134"/>
      </w:tblGrid>
      <w:tr w:rsidR="002430A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AB" w:rsidRDefault="004E33D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AB" w:rsidRDefault="004E33D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Zakres prac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AB" w:rsidRDefault="004E33D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AB" w:rsidRDefault="004E33DB">
            <w:pPr>
              <w:spacing w:line="360" w:lineRule="auto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VAT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0AB" w:rsidRDefault="004E33DB">
            <w:pPr>
              <w:spacing w:line="360" w:lineRule="auto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Wartość</w:t>
            </w:r>
          </w:p>
          <w:p w:rsidR="002430AB" w:rsidRDefault="004E33DB">
            <w:pPr>
              <w:spacing w:line="360" w:lineRule="auto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brutto</w:t>
            </w:r>
          </w:p>
        </w:tc>
      </w:tr>
      <w:tr w:rsidR="002430AB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AB" w:rsidRDefault="004E33DB">
            <w:pPr>
              <w:spacing w:line="360" w:lineRule="auto"/>
            </w:pPr>
            <w:r>
              <w:t xml:space="preserve">„Zakup oraz montaż lamp ulicznych na odcinku drogi powiatowej 2515D od budynku nr 135 </w:t>
            </w:r>
            <w:r w:rsidR="00CE4C68">
              <w:t xml:space="preserve">                         </w:t>
            </w:r>
            <w:bookmarkStart w:id="0" w:name="_GoBack"/>
            <w:bookmarkEnd w:id="0"/>
            <w:r>
              <w:t>do Kopalni Nowy Ląd w Niwnicach”</w:t>
            </w:r>
          </w:p>
        </w:tc>
      </w:tr>
      <w:tr w:rsidR="002430A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AB" w:rsidRDefault="004E33DB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AB" w:rsidRDefault="004E33DB">
            <w:r>
              <w:t>Montaż lampy oświetleniowej – 1 szt. (L1/1)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AB" w:rsidRDefault="002430AB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AB" w:rsidRDefault="002430AB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0AB" w:rsidRDefault="002430AB">
            <w:pPr>
              <w:snapToGrid w:val="0"/>
              <w:spacing w:line="360" w:lineRule="auto"/>
              <w:jc w:val="center"/>
            </w:pPr>
          </w:p>
        </w:tc>
      </w:tr>
      <w:tr w:rsidR="002430A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AB" w:rsidRDefault="00CE4C68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0AB" w:rsidRDefault="004E33DB">
            <w:r>
              <w:t>Montaż lampy oświetleniowej – 1 szt. (L1/2)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AB" w:rsidRDefault="002430AB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AB" w:rsidRDefault="002430AB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0AB" w:rsidRDefault="002430AB">
            <w:pPr>
              <w:snapToGrid w:val="0"/>
              <w:spacing w:line="360" w:lineRule="auto"/>
              <w:jc w:val="center"/>
            </w:pPr>
          </w:p>
        </w:tc>
      </w:tr>
      <w:tr w:rsidR="002430A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AB" w:rsidRDefault="00CE4C68">
            <w:pPr>
              <w:spacing w:line="360" w:lineRule="auto"/>
              <w:jc w:val="center"/>
            </w:pPr>
            <w:r>
              <w:t>3</w:t>
            </w:r>
            <w:r w:rsidR="004E33DB">
              <w:t>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AB" w:rsidRDefault="004E33DB">
            <w:r>
              <w:t>Sporządzenie powykonawczej inwentaryzacji geodezyjnej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AB" w:rsidRDefault="002430AB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AB" w:rsidRDefault="002430AB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0AB" w:rsidRDefault="002430AB">
            <w:pPr>
              <w:snapToGrid w:val="0"/>
              <w:spacing w:line="360" w:lineRule="auto"/>
              <w:jc w:val="center"/>
            </w:pPr>
          </w:p>
        </w:tc>
      </w:tr>
      <w:tr w:rsidR="002430A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AB" w:rsidRDefault="00CE4C68">
            <w:pPr>
              <w:spacing w:line="360" w:lineRule="auto"/>
              <w:jc w:val="center"/>
            </w:pPr>
            <w:r>
              <w:t>4</w:t>
            </w:r>
            <w:r w:rsidR="004E33DB">
              <w:t>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AB" w:rsidRDefault="002430AB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AB" w:rsidRDefault="002430AB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AB" w:rsidRDefault="002430AB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0AB" w:rsidRDefault="002430AB">
            <w:pPr>
              <w:snapToGrid w:val="0"/>
              <w:spacing w:line="360" w:lineRule="auto"/>
              <w:jc w:val="center"/>
            </w:pPr>
          </w:p>
        </w:tc>
      </w:tr>
      <w:tr w:rsidR="002430A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AB" w:rsidRDefault="002430AB">
            <w:pPr>
              <w:snapToGrid w:val="0"/>
              <w:spacing w:line="360" w:lineRule="auto"/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AB" w:rsidRDefault="004E33DB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 xml:space="preserve">Razem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AB" w:rsidRDefault="002430AB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0AB" w:rsidRDefault="002430AB">
            <w:pPr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0AB" w:rsidRDefault="002430AB">
            <w:pPr>
              <w:snapToGrid w:val="0"/>
              <w:spacing w:line="360" w:lineRule="auto"/>
              <w:jc w:val="center"/>
            </w:pPr>
          </w:p>
        </w:tc>
      </w:tr>
    </w:tbl>
    <w:p w:rsidR="002430AB" w:rsidRDefault="002430AB"/>
    <w:sectPr w:rsidR="002430A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AB"/>
    <w:rsid w:val="002430AB"/>
    <w:rsid w:val="004E33DB"/>
    <w:rsid w:val="00CE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C016D-8544-4D05-B91B-AA21458A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ZnakZnakChar">
    <w:name w:val="Znak Znak Char"/>
    <w:basedOn w:val="Normalny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kstpodstawowy3">
    <w:name w:val="Body Text 3"/>
    <w:basedOn w:val="Normalny"/>
    <w:qFormat/>
    <w:pPr>
      <w:widowControl w:val="0"/>
      <w:spacing w:after="120" w:line="360" w:lineRule="atLeast"/>
      <w:jc w:val="both"/>
      <w:textAlignment w:val="baseline"/>
    </w:pPr>
    <w:rPr>
      <w:sz w:val="16"/>
      <w:szCs w:val="16"/>
    </w:rPr>
  </w:style>
  <w:style w:type="paragraph" w:customStyle="1" w:styleId="ZnakZnakChar0">
    <w:name w:val="Znak Znak Char"/>
    <w:basedOn w:val="Normalny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</vt:lpstr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</dc:title>
  <dc:subject/>
  <dc:creator>anna.mazur</dc:creator>
  <cp:keywords> </cp:keywords>
  <dc:description/>
  <cp:lastModifiedBy>Marcin Łukasiewicz</cp:lastModifiedBy>
  <cp:revision>4</cp:revision>
  <dcterms:created xsi:type="dcterms:W3CDTF">2023-06-19T09:41:00Z</dcterms:created>
  <dcterms:modified xsi:type="dcterms:W3CDTF">2023-06-29T09:56:00Z</dcterms:modified>
  <dc:language>pl-PL</dc:language>
</cp:coreProperties>
</file>