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BA2" w:rsidRDefault="00F25EB9" w:rsidP="003F7BA2">
      <w:pPr>
        <w:spacing w:after="0"/>
        <w:ind w:left="6372" w:firstLine="708"/>
        <w:jc w:val="both"/>
      </w:pPr>
      <w:r w:rsidRPr="00126220">
        <w:t xml:space="preserve">                                                                                                                               </w:t>
      </w:r>
      <w:r w:rsidR="003F7BA2">
        <w:t xml:space="preserve">Załącznik nr </w:t>
      </w:r>
      <w:r w:rsidR="00173434">
        <w:t xml:space="preserve">5 </w:t>
      </w:r>
      <w:r w:rsidR="003F7BA2">
        <w:t>do SWZ</w:t>
      </w:r>
    </w:p>
    <w:p w:rsidR="003F7BA2" w:rsidRDefault="003F7BA2" w:rsidP="003F7BA2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Znak: ZP/AS/6/24</w:t>
      </w:r>
    </w:p>
    <w:p w:rsidR="00874BE6" w:rsidRDefault="00874BE6" w:rsidP="003F7BA2">
      <w:pPr>
        <w:pStyle w:val="Bezodstpw"/>
      </w:pPr>
    </w:p>
    <w:p w:rsidR="00711420" w:rsidRPr="00950171" w:rsidRDefault="00711420" w:rsidP="00711420">
      <w:pPr>
        <w:spacing w:line="360" w:lineRule="auto"/>
        <w:jc w:val="center"/>
        <w:rPr>
          <w:rFonts w:cstheme="minorHAnsi"/>
          <w:b/>
          <w:i/>
        </w:rPr>
      </w:pPr>
      <w:r w:rsidRPr="008B7CBE">
        <w:rPr>
          <w:rFonts w:cstheme="minorHAnsi"/>
          <w:b/>
        </w:rPr>
        <w:t>UMOWA / PROJEKT</w:t>
      </w:r>
      <w:r w:rsidR="008F750C">
        <w:rPr>
          <w:rFonts w:cstheme="minorHAnsi"/>
          <w:b/>
        </w:rPr>
        <w:t>/</w:t>
      </w:r>
      <w:r w:rsidR="00900AB2">
        <w:rPr>
          <w:rFonts w:cstheme="minorHAnsi"/>
          <w:b/>
        </w:rPr>
        <w:t xml:space="preserve"> </w:t>
      </w:r>
    </w:p>
    <w:p w:rsidR="00711420" w:rsidRPr="008B7CBE" w:rsidRDefault="00711420" w:rsidP="00711420">
      <w:pPr>
        <w:spacing w:line="360" w:lineRule="auto"/>
        <w:jc w:val="both"/>
        <w:rPr>
          <w:rFonts w:cstheme="minorHAnsi"/>
        </w:rPr>
      </w:pPr>
      <w:r w:rsidRPr="008B7CBE">
        <w:rPr>
          <w:rFonts w:cstheme="minorHAnsi"/>
        </w:rPr>
        <w:t xml:space="preserve">Zawarta pomiędzy </w:t>
      </w:r>
      <w:r w:rsidRPr="008B7CBE">
        <w:rPr>
          <w:rFonts w:cstheme="minorHAnsi"/>
          <w:b/>
        </w:rPr>
        <w:t>Samodzielnym</w:t>
      </w:r>
      <w:r w:rsidRPr="008B7CBE">
        <w:rPr>
          <w:rFonts w:cstheme="minorHAnsi"/>
        </w:rPr>
        <w:t xml:space="preserve"> </w:t>
      </w:r>
      <w:r w:rsidRPr="008B7CBE">
        <w:rPr>
          <w:rFonts w:cstheme="minorHAnsi"/>
          <w:b/>
        </w:rPr>
        <w:t>Publicznym Zakłade</w:t>
      </w:r>
      <w:r w:rsidR="00173434">
        <w:rPr>
          <w:rFonts w:cstheme="minorHAnsi"/>
          <w:b/>
        </w:rPr>
        <w:t>m Opieki  Zdrowotnej w Węgrowie</w:t>
      </w:r>
      <w:r w:rsidR="008F750C">
        <w:rPr>
          <w:rFonts w:cstheme="minorHAnsi"/>
          <w:b/>
        </w:rPr>
        <w:t xml:space="preserve"> </w:t>
      </w:r>
      <w:r w:rsidRPr="008B7CBE">
        <w:rPr>
          <w:rFonts w:cstheme="minorHAnsi"/>
          <w:b/>
        </w:rPr>
        <w:t>ul. Kościuszki 15</w:t>
      </w:r>
      <w:r w:rsidR="00173434">
        <w:rPr>
          <w:rFonts w:cstheme="minorHAnsi"/>
          <w:b/>
        </w:rPr>
        <w:t>, 07-100 Węgrów</w:t>
      </w:r>
      <w:r w:rsidRPr="008B7CBE">
        <w:rPr>
          <w:rFonts w:cstheme="minorHAnsi"/>
          <w:b/>
        </w:rPr>
        <w:t xml:space="preserve">  </w:t>
      </w:r>
      <w:r w:rsidRPr="008B7CBE">
        <w:rPr>
          <w:rFonts w:cstheme="minorHAnsi"/>
        </w:rPr>
        <w:t>wpisanym do .................................... prowadzonego przez .............................................. pod nr  ..................................</w:t>
      </w:r>
    </w:p>
    <w:p w:rsidR="00711420" w:rsidRPr="008B7CBE" w:rsidRDefault="00711420" w:rsidP="00711420">
      <w:pPr>
        <w:spacing w:line="360" w:lineRule="auto"/>
        <w:jc w:val="both"/>
        <w:rPr>
          <w:rFonts w:cstheme="minorHAnsi"/>
          <w:b/>
        </w:rPr>
      </w:pPr>
      <w:r w:rsidRPr="008B7CBE">
        <w:rPr>
          <w:rFonts w:cstheme="minorHAnsi"/>
        </w:rPr>
        <w:t>reprezentowanym przez ............................</w:t>
      </w:r>
    </w:p>
    <w:p w:rsidR="00711420" w:rsidRPr="008B7CBE" w:rsidRDefault="00711420" w:rsidP="00711420">
      <w:pPr>
        <w:spacing w:line="360" w:lineRule="auto"/>
        <w:jc w:val="both"/>
        <w:rPr>
          <w:rFonts w:cstheme="minorHAnsi"/>
        </w:rPr>
      </w:pPr>
      <w:r w:rsidRPr="008B7CBE">
        <w:rPr>
          <w:rFonts w:cstheme="minorHAnsi"/>
        </w:rPr>
        <w:t>zwanym dalej „Zamawiającym”</w:t>
      </w:r>
    </w:p>
    <w:p w:rsidR="00711420" w:rsidRPr="008B7CBE" w:rsidRDefault="00711420" w:rsidP="00711420">
      <w:pPr>
        <w:spacing w:line="360" w:lineRule="auto"/>
        <w:jc w:val="both"/>
        <w:rPr>
          <w:rFonts w:cstheme="minorHAnsi"/>
        </w:rPr>
      </w:pPr>
      <w:r w:rsidRPr="008B7CBE">
        <w:rPr>
          <w:rFonts w:cstheme="minorHAnsi"/>
        </w:rPr>
        <w:t xml:space="preserve">a </w:t>
      </w:r>
    </w:p>
    <w:p w:rsidR="00711420" w:rsidRPr="008B7CBE" w:rsidRDefault="00711420" w:rsidP="00711420">
      <w:pPr>
        <w:spacing w:line="360" w:lineRule="auto"/>
        <w:jc w:val="both"/>
        <w:rPr>
          <w:rFonts w:cstheme="minorHAnsi"/>
          <w:b/>
        </w:rPr>
      </w:pPr>
      <w:r w:rsidRPr="008B7CBE">
        <w:rPr>
          <w:rFonts w:cstheme="minorHAnsi"/>
        </w:rPr>
        <w:t>firmą:..........................</w:t>
      </w:r>
      <w:r w:rsidR="00173434">
        <w:rPr>
          <w:rFonts w:cstheme="minorHAnsi"/>
        </w:rPr>
        <w:t xml:space="preserve"> </w:t>
      </w:r>
      <w:r w:rsidRPr="008B7CBE">
        <w:rPr>
          <w:rFonts w:cstheme="minorHAnsi"/>
        </w:rPr>
        <w:t>wpisaną do</w:t>
      </w:r>
      <w:r w:rsidR="00173434">
        <w:rPr>
          <w:rFonts w:cstheme="minorHAnsi"/>
        </w:rPr>
        <w:t xml:space="preserve"> </w:t>
      </w:r>
      <w:r w:rsidRPr="008B7CBE">
        <w:rPr>
          <w:rFonts w:cstheme="minorHAnsi"/>
        </w:rPr>
        <w:t>...................prowadzonego przez ........... pod nr ................</w:t>
      </w:r>
    </w:p>
    <w:p w:rsidR="00711420" w:rsidRPr="008B7CBE" w:rsidRDefault="00711420" w:rsidP="00711420">
      <w:pPr>
        <w:spacing w:line="360" w:lineRule="auto"/>
        <w:jc w:val="both"/>
        <w:rPr>
          <w:rFonts w:cstheme="minorHAnsi"/>
        </w:rPr>
      </w:pPr>
      <w:r w:rsidRPr="008B7CBE">
        <w:rPr>
          <w:rFonts w:cstheme="minorHAnsi"/>
        </w:rPr>
        <w:t>reprezentowaną przez:</w:t>
      </w:r>
    </w:p>
    <w:p w:rsidR="00711420" w:rsidRPr="008B7CBE" w:rsidRDefault="00711420" w:rsidP="00711420">
      <w:pPr>
        <w:spacing w:line="360" w:lineRule="auto"/>
        <w:jc w:val="both"/>
        <w:rPr>
          <w:rFonts w:cstheme="minorHAnsi"/>
        </w:rPr>
      </w:pPr>
      <w:r w:rsidRPr="008B7CBE">
        <w:rPr>
          <w:rFonts w:cstheme="minorHAnsi"/>
        </w:rPr>
        <w:t>...........................................................................................</w:t>
      </w:r>
    </w:p>
    <w:p w:rsidR="00711420" w:rsidRPr="008B7CBE" w:rsidRDefault="00711420" w:rsidP="00711420">
      <w:pPr>
        <w:spacing w:line="360" w:lineRule="auto"/>
        <w:jc w:val="both"/>
        <w:rPr>
          <w:rFonts w:cstheme="minorHAnsi"/>
        </w:rPr>
      </w:pPr>
      <w:r w:rsidRPr="008B7CBE">
        <w:rPr>
          <w:rFonts w:cstheme="minorHAnsi"/>
        </w:rPr>
        <w:t>zwanym dalej ”Wykonawcą”</w:t>
      </w:r>
    </w:p>
    <w:p w:rsidR="00701F3B" w:rsidRPr="00827FA9" w:rsidRDefault="00711420" w:rsidP="00827FA9">
      <w:pPr>
        <w:spacing w:line="360" w:lineRule="auto"/>
        <w:jc w:val="center"/>
        <w:rPr>
          <w:rFonts w:cstheme="minorHAnsi"/>
          <w:b/>
        </w:rPr>
      </w:pPr>
      <w:r w:rsidRPr="008B7CBE">
        <w:rPr>
          <w:rFonts w:cstheme="minorHAnsi"/>
          <w:b/>
        </w:rPr>
        <w:t>o następującej treści:</w:t>
      </w:r>
    </w:p>
    <w:p w:rsidR="001E4752" w:rsidRPr="00711420" w:rsidRDefault="00CD1752" w:rsidP="00711420">
      <w:pPr>
        <w:spacing w:after="0" w:line="360" w:lineRule="auto"/>
        <w:jc w:val="center"/>
        <w:rPr>
          <w:rFonts w:ascii="Calibri" w:eastAsia="Calibri" w:hAnsi="Calibri" w:cs="Calibri"/>
          <w:b/>
        </w:rPr>
      </w:pPr>
      <w:r w:rsidRPr="00711420">
        <w:rPr>
          <w:rFonts w:ascii="Calibri" w:eastAsia="Calibri" w:hAnsi="Calibri" w:cs="Calibri"/>
          <w:b/>
        </w:rPr>
        <w:t>§ 1</w:t>
      </w:r>
    </w:p>
    <w:p w:rsidR="00A31EC7" w:rsidRPr="00C972F8" w:rsidRDefault="001E4752" w:rsidP="00171964">
      <w:pPr>
        <w:pStyle w:val="Akapitzlist"/>
        <w:numPr>
          <w:ilvl w:val="0"/>
          <w:numId w:val="18"/>
        </w:numPr>
        <w:spacing w:line="360" w:lineRule="auto"/>
        <w:jc w:val="both"/>
      </w:pPr>
      <w:r w:rsidRPr="00171964">
        <w:rPr>
          <w:rFonts w:ascii="Calibri" w:eastAsia="Calibri" w:hAnsi="Calibri" w:cs="Calibri"/>
        </w:rPr>
        <w:t>W wyniku  rozstrzygniętego postępowania prowadzoneg</w:t>
      </w:r>
      <w:r w:rsidR="008F1955" w:rsidRPr="00171964">
        <w:rPr>
          <w:rFonts w:ascii="Calibri" w:eastAsia="Calibri" w:hAnsi="Calibri" w:cs="Calibri"/>
        </w:rPr>
        <w:t>o w trybie podstawowym na podstawie</w:t>
      </w:r>
      <w:r w:rsidRPr="00171964">
        <w:rPr>
          <w:rFonts w:ascii="Calibri" w:eastAsia="Calibri" w:hAnsi="Calibri" w:cs="Calibri"/>
        </w:rPr>
        <w:t xml:space="preserve"> art. 275 pkt 1</w:t>
      </w:r>
      <w:r w:rsidR="008F1955" w:rsidRPr="00171964">
        <w:rPr>
          <w:rFonts w:ascii="Calibri" w:eastAsia="Calibri" w:hAnsi="Calibri" w:cs="Calibri"/>
        </w:rPr>
        <w:t>) Pzp</w:t>
      </w:r>
      <w:r w:rsidRPr="00171964">
        <w:rPr>
          <w:rFonts w:ascii="Calibri" w:eastAsia="Calibri" w:hAnsi="Calibri" w:cs="Calibri"/>
        </w:rPr>
        <w:t xml:space="preserve"> w Samodzielnym Publicznym Zakładzie Opieki Zdrowotnej w  Węgrowie </w:t>
      </w:r>
      <w:r w:rsidR="00305BC4" w:rsidRPr="00171964">
        <w:rPr>
          <w:rFonts w:ascii="Calibri" w:eastAsia="Calibri" w:hAnsi="Calibri" w:cs="Calibri"/>
        </w:rPr>
        <w:t xml:space="preserve"> </w:t>
      </w:r>
      <w:r w:rsidRPr="00171964">
        <w:rPr>
          <w:rFonts w:ascii="Calibri" w:eastAsia="Calibri" w:hAnsi="Calibri" w:cs="Calibri"/>
        </w:rPr>
        <w:t xml:space="preserve">ul. Kościuszki 15 w  dniu </w:t>
      </w:r>
      <w:r w:rsidR="009C6099" w:rsidRPr="00171964">
        <w:rPr>
          <w:rFonts w:ascii="Calibri" w:eastAsia="Calibri" w:hAnsi="Calibri" w:cs="Calibri"/>
        </w:rPr>
        <w:t xml:space="preserve"> </w:t>
      </w:r>
      <w:r w:rsidR="009C2F5A" w:rsidRPr="00171964">
        <w:rPr>
          <w:rFonts w:ascii="Calibri" w:eastAsia="Calibri" w:hAnsi="Calibri" w:cs="Calibri"/>
        </w:rPr>
        <w:t>…………….</w:t>
      </w:r>
      <w:r w:rsidR="009C6099" w:rsidRPr="00171964">
        <w:rPr>
          <w:rFonts w:ascii="Calibri" w:eastAsia="Calibri" w:hAnsi="Calibri" w:cs="Calibri"/>
        </w:rPr>
        <w:t>r.</w:t>
      </w:r>
      <w:r w:rsidRPr="00171964">
        <w:rPr>
          <w:rFonts w:ascii="Calibri" w:eastAsia="Calibri" w:hAnsi="Calibri" w:cs="Calibri"/>
        </w:rPr>
        <w:t xml:space="preserve"> ogłoszonego na podstawie  przepisów ustawy z dnia 11 września 2019r. – Prawo zamówień publicznych (Dz. U. 20</w:t>
      </w:r>
      <w:r w:rsidR="003C319B" w:rsidRPr="00171964">
        <w:rPr>
          <w:rFonts w:ascii="Calibri" w:eastAsia="Calibri" w:hAnsi="Calibri" w:cs="Calibri"/>
        </w:rPr>
        <w:t>23</w:t>
      </w:r>
      <w:r w:rsidRPr="00171964">
        <w:rPr>
          <w:rFonts w:ascii="Calibri" w:eastAsia="Calibri" w:hAnsi="Calibri" w:cs="Calibri"/>
        </w:rPr>
        <w:t xml:space="preserve">r., poz. </w:t>
      </w:r>
      <w:r w:rsidR="003C319B" w:rsidRPr="00171964">
        <w:rPr>
          <w:rFonts w:ascii="Calibri" w:eastAsia="Calibri" w:hAnsi="Calibri" w:cs="Calibri"/>
        </w:rPr>
        <w:t>1605</w:t>
      </w:r>
      <w:r w:rsidRPr="00171964">
        <w:rPr>
          <w:rFonts w:ascii="Calibri" w:eastAsia="Calibri" w:hAnsi="Calibri" w:cs="Calibri"/>
        </w:rPr>
        <w:t xml:space="preserve">) opublikowanego w Biuletynie Zamówień Publicznych w dniu  </w:t>
      </w:r>
      <w:r w:rsidR="003F7BA2" w:rsidRPr="00171964">
        <w:rPr>
          <w:rFonts w:ascii="Calibri" w:eastAsia="Calibri" w:hAnsi="Calibri" w:cs="Calibri"/>
        </w:rPr>
        <w:t>23.04.2024</w:t>
      </w:r>
      <w:r w:rsidRPr="00171964">
        <w:rPr>
          <w:rFonts w:ascii="Calibri" w:eastAsia="Calibri" w:hAnsi="Calibri" w:cs="Calibri"/>
        </w:rPr>
        <w:t xml:space="preserve"> r. pod nr </w:t>
      </w:r>
      <w:r w:rsidR="001B5F17" w:rsidRPr="00171964">
        <w:rPr>
          <w:rFonts w:ascii="Calibri" w:eastAsia="Calibri" w:hAnsi="Calibri" w:cs="Calibri"/>
          <w:bCs/>
        </w:rPr>
        <w:t>202</w:t>
      </w:r>
      <w:r w:rsidR="003F7BA2" w:rsidRPr="00171964">
        <w:rPr>
          <w:rFonts w:ascii="Calibri" w:eastAsia="Calibri" w:hAnsi="Calibri" w:cs="Calibri"/>
          <w:bCs/>
        </w:rPr>
        <w:t>4</w:t>
      </w:r>
      <w:r w:rsidR="001B5F17" w:rsidRPr="00171964">
        <w:rPr>
          <w:rFonts w:ascii="Calibri" w:eastAsia="Calibri" w:hAnsi="Calibri" w:cs="Calibri"/>
          <w:bCs/>
        </w:rPr>
        <w:t>/BZP</w:t>
      </w:r>
      <w:r w:rsidR="00933E01" w:rsidRPr="00171964">
        <w:rPr>
          <w:rFonts w:ascii="Calibri" w:eastAsia="Calibri" w:hAnsi="Calibri" w:cs="Calibri"/>
          <w:bCs/>
        </w:rPr>
        <w:t xml:space="preserve"> </w:t>
      </w:r>
      <w:r w:rsidR="00344920">
        <w:rPr>
          <w:rFonts w:ascii="Calibri" w:eastAsia="Calibri" w:hAnsi="Calibri" w:cs="Calibri"/>
          <w:bCs/>
        </w:rPr>
        <w:t>00297775/01</w:t>
      </w:r>
      <w:bookmarkStart w:id="0" w:name="_GoBack"/>
      <w:bookmarkEnd w:id="0"/>
      <w:r w:rsidR="001B5F17" w:rsidRPr="00344920">
        <w:rPr>
          <w:rFonts w:ascii="Calibri" w:eastAsia="Calibri" w:hAnsi="Calibri" w:cs="Calibri"/>
          <w:bCs/>
        </w:rPr>
        <w:t xml:space="preserve"> </w:t>
      </w:r>
      <w:r w:rsidRPr="00171964">
        <w:rPr>
          <w:rFonts w:ascii="Calibri" w:eastAsia="Calibri" w:hAnsi="Calibri" w:cs="Calibri"/>
        </w:rPr>
        <w:t xml:space="preserve">Zamawiający zamawia, </w:t>
      </w:r>
      <w:r w:rsidR="008E24A2" w:rsidRPr="00171964">
        <w:rPr>
          <w:rFonts w:ascii="Calibri" w:hAnsi="Calibri" w:cs="Calibri"/>
        </w:rPr>
        <w:t>Wykonawca</w:t>
      </w:r>
      <w:r w:rsidR="00CD1752" w:rsidRPr="00171964">
        <w:rPr>
          <w:rFonts w:ascii="Calibri" w:hAnsi="Calibri" w:cs="Calibri"/>
        </w:rPr>
        <w:t xml:space="preserve"> przyjmuje </w:t>
      </w:r>
      <w:r w:rsidR="0036551D" w:rsidRPr="00171964">
        <w:rPr>
          <w:rFonts w:ascii="Calibri" w:hAnsi="Calibri" w:cs="Calibri"/>
        </w:rPr>
        <w:t xml:space="preserve">wykonania: </w:t>
      </w:r>
      <w:r w:rsidR="00173434">
        <w:rPr>
          <w:b/>
          <w:bCs/>
          <w:iCs/>
        </w:rPr>
        <w:t xml:space="preserve">dostawę </w:t>
      </w:r>
      <w:r w:rsidR="003F7BA2" w:rsidRPr="00171964">
        <w:rPr>
          <w:b/>
        </w:rPr>
        <w:t xml:space="preserve">ambulansu sanitarnego </w:t>
      </w:r>
      <w:r w:rsidR="003F7BA2" w:rsidRPr="00171964">
        <w:rPr>
          <w:b/>
          <w:bCs/>
        </w:rPr>
        <w:t xml:space="preserve">typu C </w:t>
      </w:r>
      <w:r w:rsidR="003F7BA2" w:rsidRPr="00171964">
        <w:rPr>
          <w:b/>
        </w:rPr>
        <w:t xml:space="preserve">marka ........... model............ </w:t>
      </w:r>
      <w:r w:rsidR="003F7BA2" w:rsidRPr="00171964">
        <w:rPr>
          <w:b/>
          <w:bCs/>
        </w:rPr>
        <w:t xml:space="preserve"> </w:t>
      </w:r>
      <w:r w:rsidR="003F7BA2">
        <w:t>rok  produkcji…………</w:t>
      </w:r>
      <w:r w:rsidR="00173434">
        <w:t xml:space="preserve"> </w:t>
      </w:r>
      <w:r w:rsidR="00C972F8" w:rsidRPr="00171964">
        <w:rPr>
          <w:b/>
        </w:rPr>
        <w:t>z wyposażeniem:</w:t>
      </w:r>
      <w:r w:rsidR="003F7BA2" w:rsidRPr="00171964">
        <w:rPr>
          <w:b/>
        </w:rPr>
        <w:t xml:space="preserve"> nosze </w:t>
      </w:r>
      <w:r w:rsidR="00C972F8" w:rsidRPr="00171964">
        <w:rPr>
          <w:rFonts w:ascii="Calibri" w:hAnsi="Calibri" w:cs="Calibri"/>
          <w:b/>
        </w:rPr>
        <w:t>z systemem wspomagania podnoszenia szt. 1</w:t>
      </w:r>
      <w:r w:rsidR="00C972F8" w:rsidRPr="00171964">
        <w:rPr>
          <w:b/>
        </w:rPr>
        <w:t xml:space="preserve"> marka ........... model</w:t>
      </w:r>
      <w:r w:rsidR="00173434">
        <w:rPr>
          <w:b/>
        </w:rPr>
        <w:t xml:space="preserve"> </w:t>
      </w:r>
      <w:r w:rsidR="00C972F8" w:rsidRPr="00171964">
        <w:rPr>
          <w:b/>
        </w:rPr>
        <w:t xml:space="preserve">............ </w:t>
      </w:r>
      <w:r w:rsidR="00C972F8" w:rsidRPr="00171964">
        <w:rPr>
          <w:b/>
          <w:bCs/>
        </w:rPr>
        <w:t xml:space="preserve"> </w:t>
      </w:r>
      <w:r w:rsidR="00C972F8">
        <w:t>rok  produkcji…………,</w:t>
      </w:r>
      <w:r w:rsidR="00C972F8" w:rsidRPr="00171964">
        <w:rPr>
          <w:rFonts w:ascii="Calibri" w:hAnsi="Calibri" w:cs="Calibri"/>
          <w:b/>
          <w:bCs/>
        </w:rPr>
        <w:t xml:space="preserve">  krzesełko kardiologiczne płozowe szt. 1  </w:t>
      </w:r>
      <w:r w:rsidR="00C972F8" w:rsidRPr="00171964">
        <w:rPr>
          <w:b/>
        </w:rPr>
        <w:t xml:space="preserve">marka ........... model............ </w:t>
      </w:r>
      <w:r w:rsidR="00C972F8" w:rsidRPr="00171964">
        <w:rPr>
          <w:b/>
          <w:bCs/>
        </w:rPr>
        <w:t xml:space="preserve"> </w:t>
      </w:r>
      <w:r w:rsidR="00C972F8">
        <w:t>rok  produkcji…………,</w:t>
      </w:r>
      <w:r w:rsidR="00C972F8" w:rsidRPr="00171964">
        <w:rPr>
          <w:rFonts w:ascii="Calibri" w:hAnsi="Calibri" w:cs="Calibri"/>
          <w:b/>
          <w:color w:val="000000"/>
          <w:kern w:val="2"/>
          <w:lang w:eastAsia="ar-SA"/>
        </w:rPr>
        <w:t xml:space="preserve">  wideolaryngoskop szt. 1</w:t>
      </w:r>
      <w:r w:rsidR="00C972F8" w:rsidRPr="00171964">
        <w:rPr>
          <w:b/>
        </w:rPr>
        <w:t xml:space="preserve"> marka ........... model............ </w:t>
      </w:r>
      <w:r w:rsidR="00C972F8" w:rsidRPr="00171964">
        <w:rPr>
          <w:b/>
          <w:bCs/>
        </w:rPr>
        <w:t xml:space="preserve"> </w:t>
      </w:r>
      <w:r w:rsidR="00C972F8">
        <w:t>rok  produkcji…………,</w:t>
      </w:r>
      <w:r w:rsidR="00C972F8" w:rsidRPr="00171964">
        <w:rPr>
          <w:rFonts w:ascii="Calibri" w:hAnsi="Calibri" w:cs="Calibri"/>
          <w:b/>
          <w:bCs/>
        </w:rPr>
        <w:t xml:space="preserve"> urządzenie do bezpiecznego </w:t>
      </w:r>
      <w:r w:rsidR="00C972F8" w:rsidRPr="00171964">
        <w:rPr>
          <w:rFonts w:ascii="Calibri" w:hAnsi="Calibri" w:cs="Calibri"/>
          <w:b/>
          <w:color w:val="000000"/>
          <w:kern w:val="2"/>
          <w:lang w:eastAsia="ar-SA"/>
        </w:rPr>
        <w:t>oczyszczania powietrza oraz dezynfekcji</w:t>
      </w:r>
      <w:r w:rsidR="00C972F8" w:rsidRPr="00171964">
        <w:rPr>
          <w:rFonts w:ascii="Calibri" w:hAnsi="Calibri" w:cs="Calibri"/>
          <w:b/>
          <w:bCs/>
        </w:rPr>
        <w:t xml:space="preserve">  powierzchni płaskich w ambulansie szt. 1</w:t>
      </w:r>
      <w:r w:rsidR="00C972F8" w:rsidRPr="00171964">
        <w:rPr>
          <w:b/>
        </w:rPr>
        <w:t xml:space="preserve"> marka ........... model............ </w:t>
      </w:r>
      <w:r w:rsidR="00C972F8" w:rsidRPr="00171964">
        <w:rPr>
          <w:b/>
          <w:bCs/>
        </w:rPr>
        <w:t xml:space="preserve"> </w:t>
      </w:r>
      <w:r w:rsidR="00C972F8">
        <w:t>rok  produkcji…………,</w:t>
      </w:r>
      <w:r w:rsidR="00C972F8" w:rsidRPr="00171964">
        <w:rPr>
          <w:rFonts w:ascii="Calibri" w:hAnsi="Calibri" w:cs="Calibri"/>
          <w:b/>
          <w:bCs/>
        </w:rPr>
        <w:t xml:space="preserve">  </w:t>
      </w:r>
      <w:r w:rsidR="0036551D" w:rsidRPr="00171964">
        <w:rPr>
          <w:rFonts w:ascii="Calibri" w:hAnsi="Calibri" w:cs="Calibri"/>
        </w:rPr>
        <w:t>zgodnie z</w:t>
      </w:r>
      <w:r w:rsidR="00E54277" w:rsidRPr="00171964">
        <w:rPr>
          <w:rFonts w:ascii="Calibri" w:hAnsi="Calibri" w:cs="Calibri"/>
        </w:rPr>
        <w:t xml:space="preserve"> </w:t>
      </w:r>
      <w:r w:rsidR="00173434">
        <w:rPr>
          <w:rFonts w:ascii="Calibri" w:hAnsi="Calibri" w:cs="Calibri"/>
        </w:rPr>
        <w:t xml:space="preserve"> Z</w:t>
      </w:r>
      <w:r w:rsidR="002D61FD" w:rsidRPr="00171964">
        <w:rPr>
          <w:rFonts w:ascii="Calibri" w:hAnsi="Calibri" w:cs="Calibri"/>
        </w:rPr>
        <w:t>estawieniem parametrów technicznych i użytkowych (Załącznik</w:t>
      </w:r>
      <w:r w:rsidR="00E54277" w:rsidRPr="00171964">
        <w:rPr>
          <w:rFonts w:ascii="Calibri" w:hAnsi="Calibri" w:cs="Calibri"/>
        </w:rPr>
        <w:t xml:space="preserve"> nr </w:t>
      </w:r>
      <w:r w:rsidR="002D61FD" w:rsidRPr="00171964">
        <w:rPr>
          <w:rFonts w:ascii="Calibri" w:hAnsi="Calibri" w:cs="Calibri"/>
        </w:rPr>
        <w:t>3</w:t>
      </w:r>
      <w:r w:rsidR="00E54277" w:rsidRPr="00171964">
        <w:rPr>
          <w:rFonts w:ascii="Calibri" w:hAnsi="Calibri" w:cs="Calibri"/>
        </w:rPr>
        <w:t xml:space="preserve"> do SWZ</w:t>
      </w:r>
      <w:r w:rsidR="002D61FD" w:rsidRPr="00171964">
        <w:rPr>
          <w:rFonts w:ascii="Calibri" w:hAnsi="Calibri" w:cs="Calibri"/>
        </w:rPr>
        <w:t>), stanowiącym</w:t>
      </w:r>
      <w:r w:rsidR="00E54277" w:rsidRPr="00171964">
        <w:rPr>
          <w:rFonts w:ascii="Calibri" w:hAnsi="Calibri" w:cs="Calibri"/>
        </w:rPr>
        <w:t xml:space="preserve"> </w:t>
      </w:r>
      <w:r w:rsidR="00A31EC7" w:rsidRPr="00171964">
        <w:rPr>
          <w:rFonts w:ascii="Calibri" w:hAnsi="Calibri" w:cs="Calibri"/>
          <w:b/>
        </w:rPr>
        <w:t>Załącznik n</w:t>
      </w:r>
      <w:r w:rsidR="00CD65BA" w:rsidRPr="00171964">
        <w:rPr>
          <w:rFonts w:ascii="Calibri" w:hAnsi="Calibri" w:cs="Calibri"/>
          <w:b/>
        </w:rPr>
        <w:t>r 1</w:t>
      </w:r>
      <w:r w:rsidR="00A31EC7" w:rsidRPr="00171964">
        <w:rPr>
          <w:rFonts w:ascii="Calibri" w:hAnsi="Calibri" w:cs="Calibri"/>
          <w:b/>
        </w:rPr>
        <w:t xml:space="preserve"> </w:t>
      </w:r>
      <w:r w:rsidR="00A31EC7" w:rsidRPr="00171964">
        <w:rPr>
          <w:rFonts w:ascii="Calibri" w:hAnsi="Calibri" w:cs="Calibri"/>
        </w:rPr>
        <w:t xml:space="preserve">do niniejszej </w:t>
      </w:r>
      <w:r w:rsidR="00CE780B" w:rsidRPr="00171964">
        <w:rPr>
          <w:rFonts w:ascii="Calibri" w:hAnsi="Calibri" w:cs="Calibri"/>
        </w:rPr>
        <w:t xml:space="preserve">  </w:t>
      </w:r>
      <w:r w:rsidR="00A31EC7" w:rsidRPr="00171964">
        <w:rPr>
          <w:rFonts w:ascii="Calibri" w:hAnsi="Calibri" w:cs="Calibri"/>
        </w:rPr>
        <w:t>umowy.</w:t>
      </w:r>
    </w:p>
    <w:p w:rsidR="00A31EC7" w:rsidRPr="00711420" w:rsidRDefault="00A31EC7" w:rsidP="00711420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Calibri" w:hAnsi="Calibri" w:cs="Calibri"/>
        </w:rPr>
      </w:pPr>
      <w:r w:rsidRPr="00711420">
        <w:rPr>
          <w:rFonts w:ascii="Calibri" w:hAnsi="Calibri" w:cs="Calibri"/>
        </w:rPr>
        <w:lastRenderedPageBreak/>
        <w:t>Wykonawca zobowiązuje się wykonać umowę przy zachowaniu najwyższej staranności uwzględniając zawodowy  charakter prowadzonej działalności, zgodnie  z zasadami współczesnej wiedzy technicznej i stosowanymi normami technicznymi.</w:t>
      </w:r>
    </w:p>
    <w:p w:rsidR="00596E51" w:rsidRPr="00711420" w:rsidRDefault="00596E51" w:rsidP="00711420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Calibri" w:hAnsi="Calibri" w:cs="Calibri"/>
        </w:rPr>
      </w:pPr>
      <w:r w:rsidRPr="00711420">
        <w:rPr>
          <w:rFonts w:ascii="Calibri" w:hAnsi="Calibri" w:cs="Calibri"/>
        </w:rPr>
        <w:t>Wykonawca oświadcza, że przedmiot umowy</w:t>
      </w:r>
      <w:r w:rsidR="0046444D" w:rsidRPr="00711420">
        <w:rPr>
          <w:rFonts w:ascii="Calibri" w:hAnsi="Calibri" w:cs="Calibri"/>
        </w:rPr>
        <w:t xml:space="preserve"> jest fabrycznie nowy, nieużywany,</w:t>
      </w:r>
      <w:r w:rsidR="00AD693B">
        <w:rPr>
          <w:rFonts w:ascii="Calibri" w:hAnsi="Calibri" w:cs="Calibri"/>
        </w:rPr>
        <w:t xml:space="preserve"> kompletny</w:t>
      </w:r>
      <w:r w:rsidR="0046444D" w:rsidRPr="00711420">
        <w:rPr>
          <w:rFonts w:ascii="Calibri" w:hAnsi="Calibri" w:cs="Calibri"/>
        </w:rPr>
        <w:t xml:space="preserve"> </w:t>
      </w:r>
      <w:r w:rsidR="00AD693B">
        <w:rPr>
          <w:rFonts w:ascii="Calibri" w:hAnsi="Calibri" w:cs="Calibri"/>
        </w:rPr>
        <w:t xml:space="preserve">, gotowy do użytku, </w:t>
      </w:r>
      <w:r w:rsidR="0046444D" w:rsidRPr="00711420">
        <w:rPr>
          <w:rFonts w:ascii="Calibri" w:hAnsi="Calibri" w:cs="Calibri"/>
        </w:rPr>
        <w:t>wolny</w:t>
      </w:r>
      <w:r w:rsidRPr="00711420">
        <w:rPr>
          <w:rFonts w:ascii="Calibri" w:hAnsi="Calibri" w:cs="Calibri"/>
        </w:rPr>
        <w:t xml:space="preserve"> od jakichkolwiek</w:t>
      </w:r>
      <w:r w:rsidR="0046444D" w:rsidRPr="00711420">
        <w:rPr>
          <w:rFonts w:ascii="Calibri" w:hAnsi="Calibri" w:cs="Calibri"/>
        </w:rPr>
        <w:t xml:space="preserve"> wad fizycznych i prawnych, </w:t>
      </w:r>
      <w:r w:rsidRPr="00711420">
        <w:rPr>
          <w:rFonts w:ascii="Calibri" w:hAnsi="Calibri" w:cs="Calibri"/>
        </w:rPr>
        <w:t>nie toczy się żadne postępowanie, którego jest przedmiotem oraz nie jest ono obciążone zastawem, rejestrowym ani zastawem skarbowym ani żadnymi innymi ograniczonymi prawami rzeczowymi</w:t>
      </w:r>
      <w:r w:rsidR="00AD693B">
        <w:rPr>
          <w:rFonts w:ascii="Calibri" w:hAnsi="Calibri" w:cs="Calibri"/>
        </w:rPr>
        <w:t>.</w:t>
      </w:r>
    </w:p>
    <w:p w:rsidR="00AD693B" w:rsidRPr="00D22989" w:rsidRDefault="00A31EC7" w:rsidP="00D22989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Calibri" w:hAnsi="Calibri" w:cs="Calibri"/>
        </w:rPr>
      </w:pPr>
      <w:r w:rsidRPr="00711420">
        <w:rPr>
          <w:rFonts w:ascii="Calibri" w:hAnsi="Calibri" w:cs="Calibri"/>
        </w:rPr>
        <w:t>Integralną częścią u</w:t>
      </w:r>
      <w:r w:rsidR="0046444D" w:rsidRPr="00711420">
        <w:rPr>
          <w:rFonts w:ascii="Calibri" w:hAnsi="Calibri" w:cs="Calibri"/>
        </w:rPr>
        <w:t xml:space="preserve">mowy jest Specyfikacja </w:t>
      </w:r>
      <w:r w:rsidRPr="00711420">
        <w:rPr>
          <w:rFonts w:ascii="Calibri" w:hAnsi="Calibri" w:cs="Calibri"/>
        </w:rPr>
        <w:t xml:space="preserve"> Warunków Zamówienia i oferta Wykonawcy  wraz </w:t>
      </w:r>
      <w:r w:rsidR="00FE76FD" w:rsidRPr="00711420">
        <w:rPr>
          <w:rFonts w:ascii="Calibri" w:hAnsi="Calibri" w:cs="Calibri"/>
        </w:rPr>
        <w:br/>
      </w:r>
      <w:r w:rsidRPr="00711420">
        <w:rPr>
          <w:rFonts w:ascii="Calibri" w:hAnsi="Calibri" w:cs="Calibri"/>
        </w:rPr>
        <w:t>z załącznikami.</w:t>
      </w:r>
    </w:p>
    <w:p w:rsidR="00A31EC7" w:rsidRPr="00711420" w:rsidRDefault="00A31EC7" w:rsidP="00711420">
      <w:pPr>
        <w:spacing w:after="0" w:line="360" w:lineRule="auto"/>
        <w:jc w:val="center"/>
        <w:rPr>
          <w:rFonts w:ascii="Calibri" w:hAnsi="Calibri" w:cs="Calibri"/>
          <w:b/>
        </w:rPr>
      </w:pPr>
      <w:r w:rsidRPr="00711420">
        <w:rPr>
          <w:rFonts w:ascii="Calibri" w:hAnsi="Calibri" w:cs="Calibri"/>
          <w:b/>
        </w:rPr>
        <w:t>§ 2</w:t>
      </w:r>
    </w:p>
    <w:p w:rsidR="00106727" w:rsidRPr="00BC73DE" w:rsidRDefault="00A31EC7" w:rsidP="009C23B8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Calibri" w:hAnsi="Calibri" w:cs="Calibri"/>
        </w:rPr>
      </w:pPr>
      <w:r w:rsidRPr="00711420">
        <w:rPr>
          <w:rFonts w:ascii="Calibri" w:hAnsi="Calibri" w:cs="Calibri"/>
        </w:rPr>
        <w:t>Strony ustalają cenę ofertową brutto przedmiotu umowy, w wysokości:</w:t>
      </w:r>
      <w:r w:rsidR="008E590C">
        <w:rPr>
          <w:rFonts w:ascii="Calibri" w:hAnsi="Calibri" w:cs="Calibri"/>
        </w:rPr>
        <w:t xml:space="preserve"> …………………. </w:t>
      </w:r>
      <w:r w:rsidR="009C2F5A">
        <w:rPr>
          <w:rFonts w:ascii="Calibri" w:hAnsi="Calibri" w:cs="Calibri"/>
        </w:rPr>
        <w:t>z</w:t>
      </w:r>
      <w:r w:rsidR="008E590C">
        <w:rPr>
          <w:rFonts w:ascii="Calibri" w:hAnsi="Calibri" w:cs="Calibri"/>
        </w:rPr>
        <w:t>ł (słownie: ……………… zło</w:t>
      </w:r>
      <w:r w:rsidR="009C23B8">
        <w:rPr>
          <w:rFonts w:ascii="Calibri" w:hAnsi="Calibri" w:cs="Calibri"/>
        </w:rPr>
        <w:t xml:space="preserve">tych), w tym VAT: ……………………. </w:t>
      </w:r>
      <w:r w:rsidR="0025796A">
        <w:rPr>
          <w:rFonts w:ascii="Calibri" w:hAnsi="Calibri" w:cs="Calibri"/>
        </w:rPr>
        <w:t>z</w:t>
      </w:r>
      <w:r w:rsidR="009C23B8">
        <w:rPr>
          <w:rFonts w:ascii="Calibri" w:hAnsi="Calibri" w:cs="Calibri"/>
        </w:rPr>
        <w:t>ł.</w:t>
      </w:r>
      <w:r w:rsidR="008E590C">
        <w:rPr>
          <w:rFonts w:ascii="Calibri" w:hAnsi="Calibri" w:cs="Calibri"/>
        </w:rPr>
        <w:t xml:space="preserve"> </w:t>
      </w:r>
    </w:p>
    <w:p w:rsidR="00A31EC7" w:rsidRPr="00785678" w:rsidRDefault="008502E2" w:rsidP="00785678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Calibri" w:hAnsi="Calibri" w:cs="Calibri"/>
        </w:rPr>
      </w:pPr>
      <w:r w:rsidRPr="00711420">
        <w:rPr>
          <w:rFonts w:ascii="Calibri" w:hAnsi="Calibri" w:cs="Calibri"/>
        </w:rPr>
        <w:t xml:space="preserve">Wykonawca zobowiązuje się do dostarczenia przedmiotu umowy do siedziby Zamawiającego –  </w:t>
      </w:r>
      <w:r w:rsidR="00024B38">
        <w:rPr>
          <w:rFonts w:ascii="Calibri" w:hAnsi="Calibri" w:cs="Calibri"/>
          <w:b/>
        </w:rPr>
        <w:t>Samodzielny Publiczny Zakład Opieki Zdrowotnej  w Węgrowie ul. Kościuszki 15</w:t>
      </w:r>
      <w:r w:rsidR="00F63B64">
        <w:rPr>
          <w:rFonts w:ascii="Calibri" w:hAnsi="Calibri" w:cs="Calibri"/>
          <w:b/>
        </w:rPr>
        <w:t>,</w:t>
      </w:r>
      <w:r w:rsidR="00C636AB">
        <w:rPr>
          <w:rFonts w:ascii="Calibri" w:hAnsi="Calibri" w:cs="Calibri"/>
        </w:rPr>
        <w:t xml:space="preserve"> na własny koszt i ryzyko.</w:t>
      </w:r>
      <w:r w:rsidRPr="00711420">
        <w:rPr>
          <w:rFonts w:ascii="Calibri" w:hAnsi="Calibri" w:cs="Calibri"/>
        </w:rPr>
        <w:t xml:space="preserve">    </w:t>
      </w:r>
    </w:p>
    <w:p w:rsidR="00A31EC7" w:rsidRPr="00711420" w:rsidRDefault="00A31EC7" w:rsidP="00711420">
      <w:pPr>
        <w:spacing w:after="0" w:line="360" w:lineRule="auto"/>
        <w:jc w:val="center"/>
        <w:rPr>
          <w:rFonts w:ascii="Calibri" w:hAnsi="Calibri" w:cs="Calibri"/>
          <w:b/>
        </w:rPr>
      </w:pPr>
      <w:r w:rsidRPr="00711420">
        <w:rPr>
          <w:rFonts w:ascii="Calibri" w:hAnsi="Calibri" w:cs="Calibri"/>
          <w:b/>
        </w:rPr>
        <w:t>§ 3</w:t>
      </w:r>
    </w:p>
    <w:p w:rsidR="00A31EC7" w:rsidRPr="00711420" w:rsidRDefault="00A31EC7" w:rsidP="00711420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Calibri" w:hAnsi="Calibri" w:cs="Calibri"/>
        </w:rPr>
      </w:pPr>
      <w:r w:rsidRPr="00711420">
        <w:rPr>
          <w:rFonts w:ascii="Calibri" w:hAnsi="Calibri" w:cs="Calibri"/>
        </w:rPr>
        <w:t>Termin dostawy przedm</w:t>
      </w:r>
      <w:r w:rsidR="0046444D" w:rsidRPr="00711420">
        <w:rPr>
          <w:rFonts w:ascii="Calibri" w:hAnsi="Calibri" w:cs="Calibri"/>
        </w:rPr>
        <w:t xml:space="preserve">iotu zamówienia </w:t>
      </w:r>
      <w:r w:rsidR="00E54277" w:rsidRPr="00711420">
        <w:rPr>
          <w:rFonts w:ascii="Calibri" w:hAnsi="Calibri" w:cs="Calibri"/>
          <w:b/>
        </w:rPr>
        <w:t xml:space="preserve">do </w:t>
      </w:r>
      <w:r w:rsidR="00AB2108">
        <w:rPr>
          <w:rFonts w:ascii="Calibri" w:hAnsi="Calibri" w:cs="Calibri"/>
          <w:b/>
        </w:rPr>
        <w:t>9</w:t>
      </w:r>
      <w:r w:rsidR="00900AB2" w:rsidRPr="00AB2108">
        <w:rPr>
          <w:rFonts w:ascii="Calibri" w:hAnsi="Calibri" w:cs="Calibri"/>
          <w:b/>
        </w:rPr>
        <w:t>0</w:t>
      </w:r>
      <w:r w:rsidR="00900AB2" w:rsidRPr="00900AB2">
        <w:rPr>
          <w:rFonts w:ascii="Calibri" w:hAnsi="Calibri" w:cs="Calibri"/>
          <w:b/>
          <w:color w:val="FF0000"/>
        </w:rPr>
        <w:t xml:space="preserve"> </w:t>
      </w:r>
      <w:r w:rsidR="00900AB2" w:rsidRPr="00AB2108">
        <w:rPr>
          <w:rFonts w:ascii="Calibri" w:hAnsi="Calibri" w:cs="Calibri"/>
          <w:b/>
        </w:rPr>
        <w:t>dni</w:t>
      </w:r>
      <w:r w:rsidR="00900AB2">
        <w:rPr>
          <w:rFonts w:ascii="Calibri" w:hAnsi="Calibri" w:cs="Calibri"/>
          <w:b/>
        </w:rPr>
        <w:t xml:space="preserve"> </w:t>
      </w:r>
      <w:r w:rsidR="009C23B8">
        <w:rPr>
          <w:rFonts w:ascii="Calibri" w:hAnsi="Calibri" w:cs="Calibri"/>
          <w:b/>
        </w:rPr>
        <w:t>od daty podpisania umowy</w:t>
      </w:r>
      <w:r w:rsidR="00AB705E" w:rsidRPr="00AB705E">
        <w:rPr>
          <w:rFonts w:ascii="Calibri" w:hAnsi="Calibri" w:cs="Calibri"/>
          <w:b/>
        </w:rPr>
        <w:t xml:space="preserve"> </w:t>
      </w:r>
      <w:r w:rsidRPr="00711420">
        <w:rPr>
          <w:rFonts w:ascii="Calibri" w:hAnsi="Calibri" w:cs="Calibri"/>
        </w:rPr>
        <w:t>na podstawie protokołu zdawczo-odbiorczego</w:t>
      </w:r>
      <w:r w:rsidR="00C636AB">
        <w:rPr>
          <w:rFonts w:ascii="Calibri" w:hAnsi="Calibri" w:cs="Calibri"/>
        </w:rPr>
        <w:t xml:space="preserve"> w formie pisemnej pod rygorem nieważności </w:t>
      </w:r>
      <w:r w:rsidRPr="00711420">
        <w:rPr>
          <w:rFonts w:ascii="Calibri" w:hAnsi="Calibri" w:cs="Calibri"/>
        </w:rPr>
        <w:t xml:space="preserve"> podpisanego bez zastrzeżeń przez obie strony. </w:t>
      </w:r>
    </w:p>
    <w:p w:rsidR="00891061" w:rsidRDefault="0046444D" w:rsidP="00711420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Calibri" w:hAnsi="Calibri" w:cs="Calibri"/>
        </w:rPr>
      </w:pPr>
      <w:r w:rsidRPr="00711420">
        <w:rPr>
          <w:rFonts w:ascii="Calibri" w:hAnsi="Calibri" w:cs="Calibri"/>
        </w:rPr>
        <w:t xml:space="preserve">Wykonawca zobowiązany jest </w:t>
      </w:r>
      <w:r w:rsidR="00173434">
        <w:rPr>
          <w:rFonts w:ascii="Calibri" w:hAnsi="Calibri" w:cs="Calibri"/>
        </w:rPr>
        <w:t>do</w:t>
      </w:r>
      <w:r w:rsidR="00891061">
        <w:rPr>
          <w:rFonts w:ascii="Calibri" w:hAnsi="Calibri" w:cs="Calibri"/>
        </w:rPr>
        <w:t xml:space="preserve"> realizacji przedmiotu umowy, po uprzednim ustaleniu konkretnego terminu dostawy z osob</w:t>
      </w:r>
      <w:r w:rsidR="00CC4125">
        <w:rPr>
          <w:rFonts w:ascii="Calibri" w:hAnsi="Calibri" w:cs="Calibri"/>
        </w:rPr>
        <w:t>ą</w:t>
      </w:r>
      <w:r w:rsidR="00891061">
        <w:rPr>
          <w:rFonts w:ascii="Calibri" w:hAnsi="Calibri" w:cs="Calibri"/>
        </w:rPr>
        <w:t xml:space="preserve"> wyznaczoną do współpracy w ramach realizacji umowy określoną w  </w:t>
      </w:r>
      <w:r w:rsidR="00891061" w:rsidRPr="00693BB8">
        <w:rPr>
          <w:rFonts w:ascii="Calibri" w:hAnsi="Calibri" w:cs="Calibri"/>
        </w:rPr>
        <w:t>§</w:t>
      </w:r>
      <w:r w:rsidR="003F5AC3">
        <w:rPr>
          <w:rFonts w:ascii="Calibri" w:hAnsi="Calibri" w:cs="Calibri"/>
        </w:rPr>
        <w:t xml:space="preserve"> 4 </w:t>
      </w:r>
      <w:r w:rsidR="00693BB8" w:rsidRPr="00693BB8">
        <w:rPr>
          <w:rFonts w:ascii="Calibri" w:hAnsi="Calibri" w:cs="Calibri"/>
        </w:rPr>
        <w:t xml:space="preserve">drogą </w:t>
      </w:r>
      <w:r w:rsidR="00693BB8">
        <w:rPr>
          <w:rFonts w:ascii="Calibri" w:hAnsi="Calibri" w:cs="Calibri"/>
        </w:rPr>
        <w:t>mailową na adres</w:t>
      </w:r>
      <w:r w:rsidR="00173434">
        <w:rPr>
          <w:rFonts w:ascii="Calibri" w:hAnsi="Calibri" w:cs="Calibri"/>
        </w:rPr>
        <w:t xml:space="preserve"> </w:t>
      </w:r>
      <w:r w:rsidR="00693BB8">
        <w:rPr>
          <w:rFonts w:ascii="Calibri" w:hAnsi="Calibri" w:cs="Calibri"/>
        </w:rPr>
        <w:t>…………..</w:t>
      </w:r>
    </w:p>
    <w:p w:rsidR="00AB2108" w:rsidRPr="00AB2108" w:rsidRDefault="00AB2108" w:rsidP="00AB2108">
      <w:pPr>
        <w:pStyle w:val="Akapitzlist"/>
        <w:numPr>
          <w:ilvl w:val="0"/>
          <w:numId w:val="23"/>
        </w:numPr>
        <w:spacing w:line="360" w:lineRule="auto"/>
        <w:jc w:val="both"/>
      </w:pPr>
      <w:r>
        <w:t xml:space="preserve">Wykonawca zobowiązuje się do dostarczenia pełnej dokumentacji niezbędnej do rejestracji  dopuszczającej ambulans  do ruchu,  świadectwa homologacji, instrukcji obsługi </w:t>
      </w:r>
      <w:r w:rsidRPr="00F20726">
        <w:t>w języku polskim</w:t>
      </w:r>
      <w:r>
        <w:t xml:space="preserve">, </w:t>
      </w:r>
      <w:r w:rsidRPr="00F20726">
        <w:t xml:space="preserve"> karty gwarancyjne</w:t>
      </w:r>
      <w:r>
        <w:t>j</w:t>
      </w:r>
      <w:r w:rsidRPr="00F20726">
        <w:t xml:space="preserve"> i serwisowe</w:t>
      </w:r>
      <w:r>
        <w:t>j</w:t>
      </w:r>
      <w:r w:rsidRPr="00F20726">
        <w:t xml:space="preserve"> w  dniu dostarczenia przedmiotu</w:t>
      </w:r>
      <w:r>
        <w:t xml:space="preserve"> </w:t>
      </w:r>
      <w:r w:rsidRPr="00F20726">
        <w:t>zamówienia do Zamawiającego.</w:t>
      </w:r>
    </w:p>
    <w:p w:rsidR="00AB2108" w:rsidRDefault="00AB2108" w:rsidP="00BD26E2">
      <w:pPr>
        <w:pStyle w:val="Akapitzlist"/>
        <w:numPr>
          <w:ilvl w:val="0"/>
          <w:numId w:val="23"/>
        </w:numPr>
        <w:spacing w:line="360" w:lineRule="auto"/>
        <w:jc w:val="both"/>
      </w:pPr>
      <w:r>
        <w:t xml:space="preserve">Podczas odbioru przedmiotu zamówienia Wykonawca przeprowadzi szkolenie </w:t>
      </w:r>
      <w:r w:rsidR="00BD26E2">
        <w:t>personelu</w:t>
      </w:r>
      <w:r>
        <w:t xml:space="preserve">  </w:t>
      </w:r>
      <w:r w:rsidR="00BD26E2">
        <w:t xml:space="preserve">wskazanego przez </w:t>
      </w:r>
      <w:r>
        <w:t xml:space="preserve">  Zamawiającego, w zakresie działania, obsł</w:t>
      </w:r>
      <w:r w:rsidR="00BD26E2">
        <w:t>ugi i konserwacji ambulansu</w:t>
      </w:r>
      <w:r>
        <w:t xml:space="preserve">  oraz sprzętu w nim zamontowanego.   </w:t>
      </w:r>
    </w:p>
    <w:p w:rsidR="00693BB8" w:rsidRPr="00F20726" w:rsidRDefault="00AB2108" w:rsidP="00D22989">
      <w:pPr>
        <w:pStyle w:val="Akapitzlist"/>
        <w:numPr>
          <w:ilvl w:val="0"/>
          <w:numId w:val="23"/>
        </w:numPr>
        <w:spacing w:line="360" w:lineRule="auto"/>
        <w:jc w:val="both"/>
      </w:pPr>
      <w:r>
        <w:t>W przypadku, gdy przedmiot zamówienia ma jakie</w:t>
      </w:r>
      <w:r w:rsidR="00BD26E2">
        <w:t xml:space="preserve">kolwiek wady lub jest niezgodny z </w:t>
      </w:r>
      <w:r>
        <w:t xml:space="preserve">ofertą Wykonawcy  Zamawiający  ma prawo odmówić odbioru  oraz wyznaczyć </w:t>
      </w:r>
      <w:r w:rsidR="00BD26E2">
        <w:t xml:space="preserve"> Wykonawcy termin na </w:t>
      </w:r>
      <w:r w:rsidR="00693BB8">
        <w:t>usunię</w:t>
      </w:r>
      <w:r w:rsidR="00BD26E2">
        <w:t xml:space="preserve">cie </w:t>
      </w:r>
      <w:r>
        <w:t xml:space="preserve">przez Wykonawcę </w:t>
      </w:r>
      <w:r w:rsidR="00BD26E2">
        <w:t>wad lub braków w terminie nie dłuższym niż 14 dni</w:t>
      </w:r>
      <w:r w:rsidR="00693BB8">
        <w:t xml:space="preserve"> kalendarzowych</w:t>
      </w:r>
      <w:r w:rsidR="00BD26E2">
        <w:t xml:space="preserve">. </w:t>
      </w:r>
      <w:r w:rsidR="00693BB8">
        <w:t xml:space="preserve">Po usunięciu wady lub niezgodności  przedmiotu zamówienia  </w:t>
      </w:r>
      <w:r w:rsidR="00D22989">
        <w:t>procedura odbiorowa zostanie wznowiona po ponownym otrzymani</w:t>
      </w:r>
      <w:r w:rsidR="00B4174A">
        <w:t>u zawiadomienia o którym mowa w</w:t>
      </w:r>
      <w:r w:rsidR="00D22989">
        <w:t xml:space="preserve"> </w:t>
      </w:r>
      <w:r w:rsidR="00D22989" w:rsidRPr="00D22989">
        <w:rPr>
          <w:rFonts w:ascii="Calibri" w:hAnsi="Calibri" w:cs="Calibri"/>
        </w:rPr>
        <w:t xml:space="preserve">§ 3 ust. </w:t>
      </w:r>
      <w:r w:rsidR="00BD26E2">
        <w:t xml:space="preserve">Po </w:t>
      </w:r>
      <w:r>
        <w:lastRenderedPageBreak/>
        <w:t xml:space="preserve">bezskutecznym upływie tego terminu Zamawiający ma prawo  odstąpić od umowy w części lub całości. </w:t>
      </w:r>
    </w:p>
    <w:p w:rsidR="00A31EC7" w:rsidRPr="00BD26E2" w:rsidRDefault="00173434" w:rsidP="00BD26E2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Ryzyko dostarczenia</w:t>
      </w:r>
      <w:r w:rsidR="00A31EC7" w:rsidRPr="00BD26E2">
        <w:rPr>
          <w:rFonts w:ascii="Calibri" w:hAnsi="Calibri" w:cs="Calibri"/>
        </w:rPr>
        <w:t xml:space="preserve"> </w:t>
      </w:r>
      <w:r w:rsidR="00CC4125">
        <w:rPr>
          <w:rFonts w:ascii="Calibri" w:hAnsi="Calibri" w:cs="Calibri"/>
        </w:rPr>
        <w:t>przedmiotu zamówienia</w:t>
      </w:r>
      <w:r w:rsidR="00A31EC7" w:rsidRPr="00BD26E2">
        <w:rPr>
          <w:rFonts w:ascii="Calibri" w:hAnsi="Calibri" w:cs="Calibri"/>
        </w:rPr>
        <w:t>, uruchomienia, instalacji, w tym związane z transportem i rozładunkiem ponosi Wykonawca.</w:t>
      </w:r>
    </w:p>
    <w:p w:rsidR="00542819" w:rsidRDefault="0046444D" w:rsidP="00542819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Calibri" w:hAnsi="Calibri" w:cs="Calibri"/>
        </w:rPr>
      </w:pPr>
      <w:r w:rsidRPr="00711420">
        <w:rPr>
          <w:rFonts w:ascii="Calibri" w:hAnsi="Calibri" w:cs="Calibri"/>
        </w:rPr>
        <w:t>Wykonawca zobowiązuje się do dostarczenia instrukcji obsługi w języku polskim w dniu podpisania protokołu zdawczo-odbiorczego</w:t>
      </w:r>
      <w:r w:rsidR="00761934">
        <w:rPr>
          <w:rFonts w:ascii="Calibri" w:hAnsi="Calibri" w:cs="Calibri"/>
        </w:rPr>
        <w:t xml:space="preserve"> </w:t>
      </w:r>
      <w:r w:rsidR="00761934" w:rsidRPr="00711420">
        <w:rPr>
          <w:rFonts w:ascii="Calibri" w:hAnsi="Calibri" w:cs="Calibri"/>
        </w:rPr>
        <w:t>bez zastrzeżeń</w:t>
      </w:r>
      <w:r w:rsidRPr="00711420">
        <w:rPr>
          <w:rFonts w:ascii="Calibri" w:hAnsi="Calibri" w:cs="Calibri"/>
        </w:rPr>
        <w:t xml:space="preserve"> przez obie strony.</w:t>
      </w:r>
    </w:p>
    <w:p w:rsidR="00542819" w:rsidRDefault="00542819" w:rsidP="00542819">
      <w:pPr>
        <w:spacing w:after="0" w:line="360" w:lineRule="auto"/>
        <w:jc w:val="center"/>
        <w:rPr>
          <w:rFonts w:ascii="Calibri" w:hAnsi="Calibri" w:cs="Calibri"/>
          <w:b/>
        </w:rPr>
      </w:pPr>
      <w:r w:rsidRPr="00542819">
        <w:rPr>
          <w:rFonts w:ascii="Calibri" w:hAnsi="Calibri" w:cs="Calibri"/>
          <w:b/>
        </w:rPr>
        <w:t>§ 4</w:t>
      </w:r>
    </w:p>
    <w:p w:rsidR="00542819" w:rsidRPr="00542819" w:rsidRDefault="00542819" w:rsidP="00542819">
      <w:pPr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1.</w:t>
      </w:r>
      <w:r w:rsidRPr="00542819">
        <w:rPr>
          <w:rFonts w:ascii="Calibri" w:hAnsi="Calibri" w:cs="Calibri"/>
        </w:rPr>
        <w:t>Strony ustalają , że osobami wyznaczonymi  do współpracy w ramach realizacji umowy są:</w:t>
      </w:r>
    </w:p>
    <w:p w:rsidR="00542819" w:rsidRDefault="00542819" w:rsidP="00542819">
      <w:pPr>
        <w:pStyle w:val="Akapitzlist"/>
        <w:numPr>
          <w:ilvl w:val="0"/>
          <w:numId w:val="49"/>
        </w:numPr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ze strony Zamawiającego……………………………….e- mail:</w:t>
      </w:r>
    </w:p>
    <w:p w:rsidR="00542819" w:rsidRPr="00B4174A" w:rsidRDefault="00542819" w:rsidP="00B4174A">
      <w:pPr>
        <w:pStyle w:val="Akapitzlist"/>
        <w:numPr>
          <w:ilvl w:val="0"/>
          <w:numId w:val="49"/>
        </w:numPr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Ze strony Wykonawcy…………………………………….e-mail:</w:t>
      </w:r>
    </w:p>
    <w:p w:rsidR="00542819" w:rsidRPr="00542819" w:rsidRDefault="00542819" w:rsidP="00542819">
      <w:pPr>
        <w:spacing w:after="0" w:line="36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§ 5</w:t>
      </w:r>
      <w:r w:rsidRPr="00542819">
        <w:rPr>
          <w:rFonts w:ascii="Calibri" w:hAnsi="Calibri" w:cs="Calibri"/>
        </w:rPr>
        <w:t xml:space="preserve"> </w:t>
      </w:r>
    </w:p>
    <w:p w:rsidR="00684FAD" w:rsidRDefault="001A438C" w:rsidP="00684FAD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Wykonawca udziela </w:t>
      </w:r>
      <w:r w:rsidR="00A31EC7" w:rsidRPr="00711420">
        <w:rPr>
          <w:rFonts w:ascii="Calibri" w:hAnsi="Calibri" w:cs="Calibri"/>
        </w:rPr>
        <w:t xml:space="preserve">na przedmiot umowy wymieniony w § 1 </w:t>
      </w:r>
      <w:r w:rsidR="00684FAD">
        <w:rPr>
          <w:rFonts w:ascii="Calibri" w:hAnsi="Calibri" w:cs="Calibri"/>
        </w:rPr>
        <w:t>następujące okresy gwarancji:</w:t>
      </w:r>
    </w:p>
    <w:p w:rsidR="00684FAD" w:rsidRDefault="00684FAD" w:rsidP="00684FAD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ascii="Calibri" w:hAnsi="Calibri" w:cs="Calibri"/>
        </w:rPr>
      </w:pPr>
      <w:r w:rsidRPr="00684FAD">
        <w:rPr>
          <w:rFonts w:ascii="Calibri" w:hAnsi="Calibri" w:cs="Calibri"/>
        </w:rPr>
        <w:t>..............</w:t>
      </w:r>
      <w:r w:rsidR="001A438C">
        <w:rPr>
          <w:rFonts w:ascii="Calibri" w:hAnsi="Calibri" w:cs="Calibri"/>
        </w:rPr>
        <w:t>(</w:t>
      </w:r>
      <w:r w:rsidR="001A438C" w:rsidRPr="001A438C">
        <w:rPr>
          <w:rFonts w:ascii="Calibri" w:hAnsi="Calibri" w:cs="Calibri"/>
          <w:b/>
        </w:rPr>
        <w:t>min. 24 miesiące</w:t>
      </w:r>
      <w:r w:rsidR="001A438C">
        <w:rPr>
          <w:rFonts w:ascii="Calibri" w:hAnsi="Calibri" w:cs="Calibri"/>
        </w:rPr>
        <w:t>)</w:t>
      </w:r>
      <w:r w:rsidRPr="00684FAD">
        <w:rPr>
          <w:rFonts w:ascii="Calibri" w:hAnsi="Calibri" w:cs="Calibri"/>
        </w:rPr>
        <w:t xml:space="preserve"> miesięcy na pojazd bazowy bez limitu kilometrów,</w:t>
      </w:r>
    </w:p>
    <w:p w:rsidR="00684FAD" w:rsidRDefault="00684FAD" w:rsidP="00684FAD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ascii="Calibri" w:hAnsi="Calibri" w:cs="Calibri"/>
        </w:rPr>
      </w:pPr>
      <w:r w:rsidRPr="00684FAD">
        <w:rPr>
          <w:rFonts w:ascii="Calibri" w:hAnsi="Calibri" w:cs="Calibri"/>
        </w:rPr>
        <w:t>...............</w:t>
      </w:r>
      <w:r w:rsidR="001A438C">
        <w:rPr>
          <w:rFonts w:ascii="Calibri" w:hAnsi="Calibri" w:cs="Calibri"/>
        </w:rPr>
        <w:t>(</w:t>
      </w:r>
      <w:r w:rsidR="001A438C" w:rsidRPr="001A438C">
        <w:rPr>
          <w:rFonts w:ascii="Calibri" w:hAnsi="Calibri" w:cs="Calibri"/>
          <w:b/>
        </w:rPr>
        <w:t>min. 120 miesięcy</w:t>
      </w:r>
      <w:r w:rsidR="001A438C">
        <w:rPr>
          <w:rFonts w:ascii="Calibri" w:hAnsi="Calibri" w:cs="Calibri"/>
        </w:rPr>
        <w:t xml:space="preserve">) </w:t>
      </w:r>
      <w:r w:rsidRPr="00684FAD">
        <w:rPr>
          <w:rFonts w:ascii="Calibri" w:hAnsi="Calibri" w:cs="Calibri"/>
        </w:rPr>
        <w:t>miesięcy na perforację nadwozia,</w:t>
      </w:r>
    </w:p>
    <w:p w:rsidR="00684FAD" w:rsidRDefault="00684FAD" w:rsidP="00684FAD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ascii="Calibri" w:hAnsi="Calibri" w:cs="Calibri"/>
        </w:rPr>
      </w:pPr>
      <w:r w:rsidRPr="00684FAD">
        <w:rPr>
          <w:rFonts w:ascii="Calibri" w:hAnsi="Calibri" w:cs="Calibri"/>
        </w:rPr>
        <w:t>...............</w:t>
      </w:r>
      <w:r w:rsidR="001A438C">
        <w:rPr>
          <w:rFonts w:ascii="Calibri" w:hAnsi="Calibri" w:cs="Calibri"/>
        </w:rPr>
        <w:t xml:space="preserve"> (</w:t>
      </w:r>
      <w:r w:rsidR="001A438C" w:rsidRPr="001A438C">
        <w:rPr>
          <w:rFonts w:ascii="Calibri" w:hAnsi="Calibri" w:cs="Calibri"/>
          <w:b/>
        </w:rPr>
        <w:t>min. 24 miesiące</w:t>
      </w:r>
      <w:r w:rsidR="001A438C">
        <w:rPr>
          <w:rFonts w:ascii="Calibri" w:hAnsi="Calibri" w:cs="Calibri"/>
        </w:rPr>
        <w:t xml:space="preserve">) </w:t>
      </w:r>
      <w:r w:rsidRPr="00684FAD">
        <w:rPr>
          <w:rFonts w:ascii="Calibri" w:hAnsi="Calibri" w:cs="Calibri"/>
        </w:rPr>
        <w:t>miesięcy na powłokę lakierniczą,</w:t>
      </w:r>
    </w:p>
    <w:p w:rsidR="00684FAD" w:rsidRDefault="00684FAD" w:rsidP="00684FAD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ascii="Calibri" w:hAnsi="Calibri" w:cs="Calibri"/>
        </w:rPr>
      </w:pPr>
      <w:r w:rsidRPr="00684FAD">
        <w:rPr>
          <w:rFonts w:ascii="Calibri" w:hAnsi="Calibri" w:cs="Calibri"/>
        </w:rPr>
        <w:t>...............</w:t>
      </w:r>
      <w:r w:rsidR="001A438C">
        <w:rPr>
          <w:rFonts w:ascii="Calibri" w:hAnsi="Calibri" w:cs="Calibri"/>
        </w:rPr>
        <w:t xml:space="preserve"> (</w:t>
      </w:r>
      <w:r w:rsidR="001A438C" w:rsidRPr="001A438C">
        <w:rPr>
          <w:rFonts w:ascii="Calibri" w:hAnsi="Calibri" w:cs="Calibri"/>
          <w:b/>
        </w:rPr>
        <w:t>min. 24 miesiące</w:t>
      </w:r>
      <w:r w:rsidR="001A438C">
        <w:rPr>
          <w:rFonts w:ascii="Calibri" w:hAnsi="Calibri" w:cs="Calibri"/>
        </w:rPr>
        <w:t xml:space="preserve">) </w:t>
      </w:r>
      <w:r w:rsidRPr="00684FAD">
        <w:rPr>
          <w:rFonts w:ascii="Calibri" w:hAnsi="Calibri" w:cs="Calibri"/>
        </w:rPr>
        <w:t xml:space="preserve">miesięcy na </w:t>
      </w:r>
      <w:r w:rsidR="001A438C">
        <w:rPr>
          <w:rFonts w:ascii="Calibri" w:hAnsi="Calibri" w:cs="Calibri"/>
        </w:rPr>
        <w:t>zabudowę medyczną</w:t>
      </w:r>
      <w:r w:rsidRPr="00684FAD">
        <w:rPr>
          <w:rFonts w:ascii="Calibri" w:hAnsi="Calibri" w:cs="Calibri"/>
        </w:rPr>
        <w:t>,</w:t>
      </w:r>
    </w:p>
    <w:p w:rsidR="00684FAD" w:rsidRPr="00684FAD" w:rsidRDefault="00684FAD" w:rsidP="00684FAD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ascii="Calibri" w:hAnsi="Calibri" w:cs="Calibri"/>
        </w:rPr>
      </w:pPr>
      <w:r w:rsidRPr="00684FAD">
        <w:rPr>
          <w:rFonts w:ascii="Calibri" w:hAnsi="Calibri" w:cs="Calibri"/>
        </w:rPr>
        <w:t>...............</w:t>
      </w:r>
      <w:r w:rsidR="001A438C">
        <w:rPr>
          <w:rFonts w:ascii="Calibri" w:hAnsi="Calibri" w:cs="Calibri"/>
        </w:rPr>
        <w:t>(</w:t>
      </w:r>
      <w:r w:rsidR="001A438C" w:rsidRPr="001A438C">
        <w:rPr>
          <w:rFonts w:ascii="Calibri" w:hAnsi="Calibri" w:cs="Calibri"/>
          <w:b/>
        </w:rPr>
        <w:t>min. 24 miesiące</w:t>
      </w:r>
      <w:r w:rsidR="001A438C">
        <w:rPr>
          <w:rFonts w:ascii="Calibri" w:hAnsi="Calibri" w:cs="Calibri"/>
        </w:rPr>
        <w:t xml:space="preserve">) </w:t>
      </w:r>
      <w:r w:rsidRPr="00684FAD">
        <w:rPr>
          <w:rFonts w:ascii="Calibri" w:hAnsi="Calibri" w:cs="Calibri"/>
        </w:rPr>
        <w:t xml:space="preserve">miesięcy na </w:t>
      </w:r>
      <w:r w:rsidR="001A438C">
        <w:rPr>
          <w:rFonts w:ascii="Calibri" w:hAnsi="Calibri" w:cs="Calibri"/>
        </w:rPr>
        <w:t>wyposażenie medyczne</w:t>
      </w:r>
      <w:r w:rsidRPr="00684FAD">
        <w:rPr>
          <w:rFonts w:ascii="Calibri" w:hAnsi="Calibri" w:cs="Calibri"/>
        </w:rPr>
        <w:t>,</w:t>
      </w:r>
    </w:p>
    <w:p w:rsidR="00FE76FD" w:rsidRPr="00711420" w:rsidRDefault="00443B27" w:rsidP="00711420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Calibri" w:hAnsi="Calibri" w:cs="Calibri"/>
        </w:rPr>
      </w:pPr>
      <w:r w:rsidRPr="00711420">
        <w:rPr>
          <w:rFonts w:ascii="Calibri" w:hAnsi="Calibri" w:cs="Calibri"/>
        </w:rPr>
        <w:t xml:space="preserve">W dniu uruchomienia  przedmiotu zamówienia i podpisania protokołu zdawczo-odbiorczego przez   obie strony </w:t>
      </w:r>
      <w:r w:rsidR="002674FE">
        <w:rPr>
          <w:rFonts w:ascii="Calibri" w:hAnsi="Calibri" w:cs="Calibri"/>
        </w:rPr>
        <w:t xml:space="preserve"> bez zastrzeżeń </w:t>
      </w:r>
      <w:r w:rsidRPr="00711420">
        <w:rPr>
          <w:rFonts w:ascii="Calibri" w:hAnsi="Calibri" w:cs="Calibri"/>
        </w:rPr>
        <w:t>Wykonawca zobowiązuje się do dostarczenia kart gwarancyjn</w:t>
      </w:r>
      <w:r w:rsidR="001A438C">
        <w:rPr>
          <w:rFonts w:ascii="Calibri" w:hAnsi="Calibri" w:cs="Calibri"/>
        </w:rPr>
        <w:t xml:space="preserve">ych </w:t>
      </w:r>
      <w:r w:rsidRPr="00711420">
        <w:rPr>
          <w:rFonts w:ascii="Calibri" w:hAnsi="Calibri" w:cs="Calibri"/>
        </w:rPr>
        <w:t>zawierając</w:t>
      </w:r>
      <w:r w:rsidR="001A438C">
        <w:rPr>
          <w:rFonts w:ascii="Calibri" w:hAnsi="Calibri" w:cs="Calibri"/>
        </w:rPr>
        <w:t xml:space="preserve">ych </w:t>
      </w:r>
      <w:r w:rsidRPr="00711420">
        <w:rPr>
          <w:rFonts w:ascii="Calibri" w:hAnsi="Calibri" w:cs="Calibri"/>
        </w:rPr>
        <w:t xml:space="preserve">numer seryjny, termin i warunki ważności gwarancji oraz wykaz podmiotów upoważnionych przez wytwórcę sprzętu lub autoryzowanego przedstawiciela do wykonywania serwisu </w:t>
      </w:r>
      <w:r w:rsidR="001A438C">
        <w:rPr>
          <w:rFonts w:ascii="Calibri" w:hAnsi="Calibri" w:cs="Calibri"/>
        </w:rPr>
        <w:t>przedmiotu zamówienia</w:t>
      </w:r>
      <w:r w:rsidRPr="00711420">
        <w:rPr>
          <w:rFonts w:ascii="Calibri" w:hAnsi="Calibri" w:cs="Calibri"/>
        </w:rPr>
        <w:t>.</w:t>
      </w:r>
    </w:p>
    <w:p w:rsidR="00FE76FD" w:rsidRDefault="00443B27" w:rsidP="00711420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Calibri" w:hAnsi="Calibri" w:cs="Calibri"/>
        </w:rPr>
      </w:pPr>
      <w:r w:rsidRPr="00711420">
        <w:rPr>
          <w:rFonts w:ascii="Calibri" w:hAnsi="Calibri" w:cs="Calibri"/>
        </w:rPr>
        <w:t xml:space="preserve">Termin gwarancji rozpoczyna swój bieg od daty </w:t>
      </w:r>
      <w:r w:rsidR="001A438C">
        <w:rPr>
          <w:rFonts w:ascii="Calibri" w:hAnsi="Calibri" w:cs="Calibri"/>
        </w:rPr>
        <w:t>dostarczenia</w:t>
      </w:r>
      <w:r w:rsidRPr="00711420">
        <w:rPr>
          <w:rFonts w:ascii="Calibri" w:hAnsi="Calibri" w:cs="Calibri"/>
        </w:rPr>
        <w:t xml:space="preserve"> przedmiotu zamówienia </w:t>
      </w:r>
      <w:r w:rsidRPr="00711420">
        <w:rPr>
          <w:rFonts w:ascii="Calibri" w:hAnsi="Calibri" w:cs="Calibri"/>
        </w:rPr>
        <w:br/>
        <w:t>i sporządzenia protokołu zdawczo-odbiorczego podpisanego przez strony bez zastrzeżeń.</w:t>
      </w:r>
    </w:p>
    <w:p w:rsidR="00327F1A" w:rsidRDefault="00327F1A" w:rsidP="00327F1A">
      <w:pPr>
        <w:pStyle w:val="Akapitzlist"/>
        <w:numPr>
          <w:ilvl w:val="0"/>
          <w:numId w:val="26"/>
        </w:numPr>
        <w:spacing w:line="360" w:lineRule="auto"/>
        <w:jc w:val="both"/>
      </w:pPr>
      <w:r>
        <w:t xml:space="preserve">W okresie gwarancji Wykonawca zobowiązany  jest do bezpłatnej naprawy lub  wymiany    każdego z elementów wyposażenia, podzespołów lub zespołów  urządzenia dostarczonego  sprzętu,  które uległy uszkodzeniu  z przyczyn wad konstrukcyjnych, produkcyjnych lub  materiałowych. </w:t>
      </w:r>
    </w:p>
    <w:p w:rsidR="00B00BDC" w:rsidRDefault="00327F1A" w:rsidP="00327F1A">
      <w:pPr>
        <w:pStyle w:val="Akapitzlist"/>
        <w:numPr>
          <w:ilvl w:val="0"/>
          <w:numId w:val="26"/>
        </w:numPr>
        <w:spacing w:line="360" w:lineRule="auto"/>
        <w:jc w:val="both"/>
      </w:pPr>
      <w:r>
        <w:t>Każda naprawa gwarancyjna powoduje przedłużenie okresu gwarancyjnego o czas trwania     naprawy-  ambulansu i/ lub sprzętu medycznego  o</w:t>
      </w:r>
      <w:r w:rsidR="00B00BDC">
        <w:t>bjętego przedmiotem zamówienia.</w:t>
      </w:r>
    </w:p>
    <w:p w:rsidR="00327F1A" w:rsidRPr="00A943B2" w:rsidRDefault="00B00BDC" w:rsidP="00327F1A">
      <w:pPr>
        <w:pStyle w:val="Akapitzlist"/>
        <w:numPr>
          <w:ilvl w:val="0"/>
          <w:numId w:val="26"/>
        </w:numPr>
        <w:spacing w:line="360" w:lineRule="auto"/>
        <w:jc w:val="both"/>
      </w:pPr>
      <w:r>
        <w:rPr>
          <w:rFonts w:ascii="Calibri" w:hAnsi="Calibri" w:cs="Calibri"/>
          <w:kern w:val="2"/>
          <w:lang w:eastAsia="ar-SA"/>
        </w:rPr>
        <w:t>Wykonawca zobowiązany jest do każdorazowego podjęcia działań w celu usunięcia awarii przedmiotu zamówienia nie później niż  w ciągu 48 godzin (w dni robocze) od momentu zgłoszenia awarii przez Zamawiającego  i udostępnienia przedmiotu zamówienia. Wyżej wymienione zgłoszenia będą dokonywane za pośrednictwem e- maila.</w:t>
      </w:r>
    </w:p>
    <w:p w:rsidR="00A943B2" w:rsidRPr="00A943B2" w:rsidRDefault="00A943B2" w:rsidP="00A943B2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Calibri" w:hAnsi="Calibri" w:cs="Calibri"/>
        </w:rPr>
      </w:pPr>
      <w:r w:rsidRPr="00711420">
        <w:rPr>
          <w:rFonts w:ascii="Calibri" w:hAnsi="Calibri" w:cs="Calibri"/>
        </w:rPr>
        <w:lastRenderedPageBreak/>
        <w:t>Zamawiający poprzez dni robocze rozumie dni od poniedziałku do piątku z wyłączeniem dni ustawowo wolnych od pracy o których stanowi ustawa z dnia 18 stycznia 1951 r. o dniach</w:t>
      </w:r>
      <w:r>
        <w:rPr>
          <w:rFonts w:ascii="Calibri" w:hAnsi="Calibri" w:cs="Calibri"/>
        </w:rPr>
        <w:t xml:space="preserve"> wolnych od pracy (Dz. U. z 2020</w:t>
      </w:r>
      <w:r w:rsidRPr="00711420">
        <w:rPr>
          <w:rFonts w:ascii="Calibri" w:hAnsi="Calibri" w:cs="Calibri"/>
        </w:rPr>
        <w:t>r, poz.</w:t>
      </w:r>
      <w:r>
        <w:rPr>
          <w:rFonts w:ascii="Calibri" w:hAnsi="Calibri" w:cs="Calibri"/>
        </w:rPr>
        <w:t>1920</w:t>
      </w:r>
      <w:r w:rsidRPr="00711420">
        <w:rPr>
          <w:rFonts w:ascii="Calibri" w:hAnsi="Calibri" w:cs="Calibri"/>
        </w:rPr>
        <w:t>).</w:t>
      </w:r>
    </w:p>
    <w:p w:rsidR="00327F1A" w:rsidRDefault="00327F1A" w:rsidP="00A943B2">
      <w:pPr>
        <w:pStyle w:val="Akapitzlist"/>
        <w:numPr>
          <w:ilvl w:val="0"/>
          <w:numId w:val="26"/>
        </w:numPr>
        <w:spacing w:line="360" w:lineRule="auto"/>
        <w:jc w:val="both"/>
      </w:pPr>
      <w:r w:rsidRPr="005D6067">
        <w:t xml:space="preserve"> Wszelkie naprawy serwisowe oraz czynności </w:t>
      </w:r>
      <w:r w:rsidR="00A943B2">
        <w:t xml:space="preserve">obsługowe dokonane w okresie </w:t>
      </w:r>
      <w:r w:rsidRPr="005D6067">
        <w:t xml:space="preserve">gwarancyjnym odnotowane zostaną przez serwis Wykonawcy w karcie gwarancyjnej  i w paszporcie technicznym przedmiotu zamówienia. </w:t>
      </w:r>
    </w:p>
    <w:p w:rsidR="00327F1A" w:rsidRDefault="00327F1A" w:rsidP="00A943B2">
      <w:pPr>
        <w:pStyle w:val="Akapitzlist"/>
        <w:numPr>
          <w:ilvl w:val="0"/>
          <w:numId w:val="26"/>
        </w:numPr>
        <w:spacing w:line="360" w:lineRule="auto"/>
        <w:jc w:val="both"/>
      </w:pPr>
      <w:r w:rsidRPr="001F635F">
        <w:t xml:space="preserve">W przypadku trzykrotnej </w:t>
      </w:r>
      <w:r>
        <w:t xml:space="preserve"> gwarancyjnej  </w:t>
      </w:r>
      <w:r w:rsidRPr="001F635F">
        <w:t xml:space="preserve">naprawy  tego samego </w:t>
      </w:r>
      <w:r>
        <w:t xml:space="preserve"> elementu, podzespołu     przedmiotu  zamówienia Wykonawca  </w:t>
      </w:r>
      <w:r w:rsidRPr="001F635F">
        <w:t xml:space="preserve"> wymieni  przedmiotowy element</w:t>
      </w:r>
      <w:r>
        <w:t>, podzespół</w:t>
      </w:r>
      <w:r w:rsidRPr="001F635F">
        <w:t xml:space="preserve">  na </w:t>
      </w:r>
      <w:r>
        <w:t xml:space="preserve">            pełnowartościowy. </w:t>
      </w:r>
    </w:p>
    <w:p w:rsidR="00FE76FD" w:rsidRPr="00832AED" w:rsidRDefault="00443B27" w:rsidP="00711420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Calibri" w:hAnsi="Calibri" w:cs="Calibri"/>
        </w:rPr>
      </w:pPr>
      <w:r w:rsidRPr="00711420">
        <w:rPr>
          <w:rFonts w:ascii="Calibri" w:hAnsi="Calibri" w:cs="Calibri"/>
        </w:rPr>
        <w:t>Wszelkie naprawy serwisowe oraz czynności obsługowe dokonane w okresie gwarancyjnym odnotowane</w:t>
      </w:r>
      <w:r w:rsidR="00832AED">
        <w:rPr>
          <w:rFonts w:ascii="Calibri" w:hAnsi="Calibri" w:cs="Calibri"/>
        </w:rPr>
        <w:t xml:space="preserve"> zostaną przez serwis Wykonawcy</w:t>
      </w:r>
      <w:r w:rsidR="00DF05FC">
        <w:rPr>
          <w:rFonts w:ascii="Calibri" w:hAnsi="Calibri" w:cs="Calibri"/>
        </w:rPr>
        <w:t xml:space="preserve"> </w:t>
      </w:r>
      <w:r w:rsidR="00DF05FC" w:rsidRPr="00832AED">
        <w:rPr>
          <w:rFonts w:ascii="Calibri" w:hAnsi="Calibri" w:cs="Calibri"/>
        </w:rPr>
        <w:t xml:space="preserve">w karcie gwarancyjnej lub w paszporcie technicznym przedmiotu zamówienia lub w raporcie serwisowym z naprawy. </w:t>
      </w:r>
    </w:p>
    <w:p w:rsidR="00FE76FD" w:rsidRPr="00711420" w:rsidRDefault="00443B27" w:rsidP="00711420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Calibri" w:hAnsi="Calibri" w:cs="Calibri"/>
        </w:rPr>
      </w:pPr>
      <w:r w:rsidRPr="00711420">
        <w:rPr>
          <w:rFonts w:ascii="Calibri" w:hAnsi="Calibri" w:cs="Calibri"/>
        </w:rPr>
        <w:t>Każda naprawa gwarancyjna</w:t>
      </w:r>
      <w:r w:rsidRPr="00711420">
        <w:rPr>
          <w:rFonts w:ascii="Calibri" w:hAnsi="Calibri" w:cs="Calibri"/>
          <w:b/>
          <w:i/>
        </w:rPr>
        <w:t xml:space="preserve"> </w:t>
      </w:r>
      <w:r w:rsidRPr="00711420">
        <w:rPr>
          <w:rFonts w:ascii="Calibri" w:hAnsi="Calibri" w:cs="Calibri"/>
        </w:rPr>
        <w:t>powodująca wyłączenie systemu z eksploatacji powoduje przedłużenie okresu gwarancyjnego o czas trwania naprawy.</w:t>
      </w:r>
    </w:p>
    <w:p w:rsidR="00A31EC7" w:rsidRPr="00C33864" w:rsidRDefault="00542819" w:rsidP="00542819">
      <w:pPr>
        <w:pStyle w:val="Akapitzlist"/>
        <w:spacing w:after="0" w:line="360" w:lineRule="auto"/>
        <w:ind w:left="36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§ 6</w:t>
      </w:r>
    </w:p>
    <w:p w:rsidR="00313D87" w:rsidRDefault="00A31EC7" w:rsidP="00313D87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cstheme="minorHAnsi"/>
        </w:rPr>
      </w:pPr>
      <w:r w:rsidRPr="00313D87">
        <w:rPr>
          <w:rFonts w:ascii="Calibri" w:hAnsi="Calibri" w:cs="Calibri"/>
        </w:rPr>
        <w:t xml:space="preserve">Zamawiający zobowiązuje się dokonać zapłaty należności przelewem w ciągu </w:t>
      </w:r>
      <w:r w:rsidRPr="00313D87">
        <w:rPr>
          <w:rFonts w:ascii="Calibri" w:hAnsi="Calibri" w:cs="Calibri"/>
          <w:b/>
        </w:rPr>
        <w:t>30 dni</w:t>
      </w:r>
      <w:r w:rsidRPr="00313D87">
        <w:rPr>
          <w:rFonts w:ascii="Calibri" w:hAnsi="Calibri" w:cs="Calibri"/>
        </w:rPr>
        <w:t xml:space="preserve"> licząc od daty dostarczenia, zainstalowania i uruchomienia przedmiotu umowy pot</w:t>
      </w:r>
      <w:r w:rsidR="001A438C">
        <w:rPr>
          <w:rFonts w:ascii="Calibri" w:hAnsi="Calibri" w:cs="Calibri"/>
        </w:rPr>
        <w:t>wierdzonego protokołem zdawczo-</w:t>
      </w:r>
      <w:r w:rsidRPr="00313D87">
        <w:rPr>
          <w:rFonts w:ascii="Calibri" w:hAnsi="Calibri" w:cs="Calibri"/>
        </w:rPr>
        <w:t>odbiorczym</w:t>
      </w:r>
      <w:r w:rsidR="00F83A21">
        <w:rPr>
          <w:rFonts w:ascii="Calibri" w:hAnsi="Calibri" w:cs="Calibri"/>
        </w:rPr>
        <w:t xml:space="preserve">, bez zastrzeżeń przez obie strony </w:t>
      </w:r>
      <w:r w:rsidRPr="00313D87">
        <w:rPr>
          <w:rFonts w:ascii="Calibri" w:hAnsi="Calibri" w:cs="Calibri"/>
        </w:rPr>
        <w:t xml:space="preserve"> i doręczeniu Zamawiającemu faktury VAT, </w:t>
      </w:r>
      <w:r w:rsidR="00A339E6" w:rsidRPr="00313D87">
        <w:rPr>
          <w:rFonts w:ascii="Calibri" w:hAnsi="Calibri" w:cs="Calibri"/>
        </w:rPr>
        <w:t xml:space="preserve">na r-k bankowy Wykonawcy </w:t>
      </w:r>
      <w:r w:rsidR="00173434">
        <w:rPr>
          <w:rFonts w:ascii="Calibri" w:hAnsi="Calibri" w:cs="Calibri"/>
        </w:rPr>
        <w:t>wskazany na fakturze VAT.</w:t>
      </w:r>
      <w:r w:rsidR="00A339E6" w:rsidRPr="00313D87">
        <w:rPr>
          <w:rFonts w:ascii="Calibri" w:hAnsi="Calibri" w:cs="Calibri"/>
        </w:rPr>
        <w:t xml:space="preserve"> </w:t>
      </w:r>
      <w:r w:rsidR="00B005AF" w:rsidRPr="00313D87">
        <w:rPr>
          <w:rFonts w:cstheme="minorHAnsi"/>
        </w:rPr>
        <w:t xml:space="preserve">Za dzień zapłaty uznaje się dzień obciążenia rachunku bankowego Zamawiającego. Strony postanawiają, że jeżeli rachunek bankowy, którym posługuje się Wykonawca nie będzie ujęty w wykazie podatników, o którym stanowi art. 96 b ustawy z dnia 11 marca 2004 r. o podatku od towarów i usług (Dz.U. 2021 poz. 685, z późn. zm.) – tzw. „białej liście podatników VAT”, Zamawiający będzie uprawniony do wstrzymania płatności i nie będzie stanowiło to naruszenia umowy. </w:t>
      </w:r>
    </w:p>
    <w:p w:rsidR="00882F02" w:rsidRDefault="00882F02" w:rsidP="00882F02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cstheme="minorHAnsi"/>
        </w:rPr>
      </w:pPr>
      <w:r w:rsidRPr="00882F02">
        <w:rPr>
          <w:rFonts w:cstheme="minorHAnsi"/>
        </w:rPr>
        <w:t>Ustrukturyzowana faktura elektroniczna (w przypadku wyboru tej formy dokumentu) winna składać się z danych wymaganych przepisami Ustawy o podatku od towarów i usług oraz zawierać następujące dane</w:t>
      </w:r>
      <w:r>
        <w:rPr>
          <w:rFonts w:cstheme="minorHAnsi"/>
        </w:rPr>
        <w:t>:</w:t>
      </w:r>
    </w:p>
    <w:p w:rsidR="00882F02" w:rsidRDefault="00882F02" w:rsidP="00882F02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cstheme="minorHAnsi"/>
        </w:rPr>
      </w:pPr>
      <w:r w:rsidRPr="00882F02">
        <w:rPr>
          <w:rFonts w:cstheme="minorHAnsi"/>
        </w:rPr>
        <w:t>informacje dotyczące odbiorcy płatności;</w:t>
      </w:r>
    </w:p>
    <w:p w:rsidR="00882F02" w:rsidRPr="00882F02" w:rsidRDefault="00882F02" w:rsidP="00882F02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cstheme="minorHAnsi"/>
        </w:rPr>
      </w:pPr>
      <w:r w:rsidRPr="00882F02">
        <w:rPr>
          <w:rFonts w:cstheme="minorHAnsi"/>
        </w:rPr>
        <w:t xml:space="preserve">wskazanie umowy zamówienia publicznego. </w:t>
      </w:r>
    </w:p>
    <w:p w:rsidR="00882F02" w:rsidRPr="00882F02" w:rsidRDefault="00882F02" w:rsidP="00882F02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cstheme="minorHAnsi"/>
        </w:rPr>
      </w:pPr>
      <w:r w:rsidRPr="00882F02">
        <w:rPr>
          <w:rFonts w:cstheme="minorHAnsi"/>
        </w:rPr>
        <w:t>Zamawiający dopuszcza złożenie faktury VAT w formie:</w:t>
      </w:r>
    </w:p>
    <w:p w:rsidR="00882F02" w:rsidRDefault="00882F02" w:rsidP="00882F02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cstheme="minorHAnsi"/>
        </w:rPr>
      </w:pPr>
      <w:r w:rsidRPr="00882F02">
        <w:rPr>
          <w:rFonts w:cstheme="minorHAnsi"/>
        </w:rPr>
        <w:t>papierowej (oryginału);</w:t>
      </w:r>
    </w:p>
    <w:p w:rsidR="00882F02" w:rsidRDefault="00882F02" w:rsidP="00882F02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cstheme="minorHAnsi"/>
        </w:rPr>
      </w:pPr>
      <w:r w:rsidRPr="00882F02">
        <w:rPr>
          <w:rFonts w:cstheme="minorHAnsi"/>
        </w:rPr>
        <w:t xml:space="preserve">ustrukturowanego dokumentu elektronicznego, złożonego za pośrednictwem Platformy Elektronicznego Fakturowania, zwanej dalej PEF, zgodnie z Ustawą o elektronicznym fakturowaniu w zamówieniach publicznych, koncesjach na roboty budowlane lub usługi oraz </w:t>
      </w:r>
      <w:r w:rsidRPr="00882F02">
        <w:rPr>
          <w:rFonts w:cstheme="minorHAnsi"/>
        </w:rPr>
        <w:lastRenderedPageBreak/>
        <w:t>partnerstwie publiczno – prawnym z dnia 9 listopada 2018 r. (Dz.U. z 2020r.  poz. 1666, z późn.zm.);</w:t>
      </w:r>
    </w:p>
    <w:p w:rsidR="00882F02" w:rsidRPr="00882F02" w:rsidRDefault="00882F02" w:rsidP="00882F02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cstheme="minorHAnsi"/>
        </w:rPr>
      </w:pPr>
      <w:r w:rsidRPr="00882F02">
        <w:rPr>
          <w:rFonts w:cstheme="minorHAnsi"/>
        </w:rPr>
        <w:t>dokumentu pdf.</w:t>
      </w:r>
    </w:p>
    <w:p w:rsidR="00A31EC7" w:rsidRPr="00711420" w:rsidRDefault="00542819" w:rsidP="00B005AF">
      <w:pPr>
        <w:pStyle w:val="Akapitzlist"/>
        <w:spacing w:after="0" w:line="360" w:lineRule="auto"/>
        <w:ind w:left="36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§ 7</w:t>
      </w:r>
    </w:p>
    <w:p w:rsidR="006C37BF" w:rsidRDefault="00A31EC7" w:rsidP="006C37BF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Calibri" w:hAnsi="Calibri" w:cs="Calibri"/>
        </w:rPr>
      </w:pPr>
      <w:r w:rsidRPr="006C37BF">
        <w:rPr>
          <w:rFonts w:ascii="Calibri" w:hAnsi="Calibri" w:cs="Calibri"/>
        </w:rPr>
        <w:t>Wykonawca zapłaci Zamawiającemu karę umowną w wysokości:</w:t>
      </w:r>
    </w:p>
    <w:p w:rsidR="006C37BF" w:rsidRDefault="00A31EC7" w:rsidP="006C37BF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Calibri" w:hAnsi="Calibri" w:cs="Calibri"/>
        </w:rPr>
      </w:pPr>
      <w:r w:rsidRPr="006C37BF">
        <w:rPr>
          <w:rFonts w:ascii="Calibri" w:hAnsi="Calibri" w:cs="Calibri"/>
        </w:rPr>
        <w:t xml:space="preserve">0,2 % wartości </w:t>
      </w:r>
      <w:r w:rsidR="00A06763" w:rsidRPr="006C37BF">
        <w:rPr>
          <w:rFonts w:ascii="Calibri" w:hAnsi="Calibri" w:cs="Calibri"/>
        </w:rPr>
        <w:t>brutto</w:t>
      </w:r>
      <w:r w:rsidRPr="006C37BF">
        <w:rPr>
          <w:rFonts w:ascii="Calibri" w:hAnsi="Calibri" w:cs="Calibri"/>
        </w:rPr>
        <w:t xml:space="preserve"> za każdy dzień </w:t>
      </w:r>
      <w:r w:rsidR="006C37BF">
        <w:rPr>
          <w:rFonts w:ascii="Calibri" w:hAnsi="Calibri" w:cs="Calibri"/>
        </w:rPr>
        <w:t>zwłoki</w:t>
      </w:r>
      <w:r w:rsidRPr="006C37BF">
        <w:rPr>
          <w:rFonts w:ascii="Calibri" w:hAnsi="Calibri" w:cs="Calibri"/>
        </w:rPr>
        <w:t xml:space="preserve"> w dostawie przedmiotu zamówienia,</w:t>
      </w:r>
      <w:r w:rsidR="00586BFE" w:rsidRPr="006C37BF">
        <w:rPr>
          <w:rFonts w:ascii="Calibri" w:hAnsi="Calibri" w:cs="Calibri"/>
        </w:rPr>
        <w:t xml:space="preserve"> jednak łącznie nie więcej niż</w:t>
      </w:r>
      <w:r w:rsidR="009968FA" w:rsidRPr="006C37BF">
        <w:rPr>
          <w:rFonts w:ascii="Calibri" w:hAnsi="Calibri" w:cs="Calibri"/>
        </w:rPr>
        <w:t xml:space="preserve"> 15</w:t>
      </w:r>
      <w:r w:rsidR="00586BFE" w:rsidRPr="006C37BF">
        <w:rPr>
          <w:rFonts w:ascii="Calibri" w:hAnsi="Calibri" w:cs="Calibri"/>
        </w:rPr>
        <w:t>%</w:t>
      </w:r>
      <w:r w:rsidR="00A06763" w:rsidRPr="006C37BF">
        <w:rPr>
          <w:rFonts w:ascii="Calibri" w:hAnsi="Calibri" w:cs="Calibri"/>
        </w:rPr>
        <w:t xml:space="preserve"> wartości jednostkowej brutto niedostarczonego przedmiotu zamówienia;</w:t>
      </w:r>
    </w:p>
    <w:p w:rsidR="00A31EC7" w:rsidRPr="006C37BF" w:rsidRDefault="00A31EC7" w:rsidP="006C37BF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Calibri" w:hAnsi="Calibri" w:cs="Calibri"/>
        </w:rPr>
      </w:pPr>
      <w:r w:rsidRPr="006C37BF">
        <w:rPr>
          <w:rFonts w:ascii="Calibri" w:hAnsi="Calibri" w:cs="Calibri"/>
        </w:rPr>
        <w:t xml:space="preserve">5 % wartości umowy w przypadku odstąpienia od umowy przez którąkolwiek ze stron, </w:t>
      </w:r>
      <w:r w:rsidRPr="006C37BF">
        <w:rPr>
          <w:rFonts w:ascii="Calibri" w:hAnsi="Calibri" w:cs="Calibri"/>
        </w:rPr>
        <w:br/>
        <w:t xml:space="preserve">z przyczyn leżących po stronie Wykonawcy. </w:t>
      </w:r>
    </w:p>
    <w:p w:rsidR="00A31EC7" w:rsidRDefault="00A31EC7" w:rsidP="006C37BF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Calibri" w:hAnsi="Calibri" w:cs="Calibri"/>
        </w:rPr>
      </w:pPr>
      <w:r w:rsidRPr="006C37BF">
        <w:rPr>
          <w:rFonts w:ascii="Calibri" w:hAnsi="Calibri" w:cs="Calibri"/>
        </w:rPr>
        <w:t xml:space="preserve">W przypadku </w:t>
      </w:r>
      <w:r w:rsidR="006C37BF" w:rsidRPr="006C37BF">
        <w:rPr>
          <w:rFonts w:ascii="Calibri" w:hAnsi="Calibri" w:cs="Calibri"/>
        </w:rPr>
        <w:t>zwłoki</w:t>
      </w:r>
      <w:r w:rsidRPr="006C37BF">
        <w:rPr>
          <w:rFonts w:ascii="Calibri" w:hAnsi="Calibri" w:cs="Calibri"/>
        </w:rPr>
        <w:t xml:space="preserve"> w usunięciu wad stwierdzonych przy odbiorze lub po upływie okresu reklamacji Wykonawca zapłaci Zamawiającemu karę w wysokości 0,2% wartości przedmiotu zamówienia za każdy dzień </w:t>
      </w:r>
      <w:r w:rsidR="006C37BF">
        <w:rPr>
          <w:rFonts w:ascii="Calibri" w:hAnsi="Calibri" w:cs="Calibri"/>
        </w:rPr>
        <w:t>zwłoki</w:t>
      </w:r>
      <w:r w:rsidRPr="006C37BF">
        <w:rPr>
          <w:rFonts w:ascii="Calibri" w:hAnsi="Calibri" w:cs="Calibri"/>
        </w:rPr>
        <w:t xml:space="preserve"> liczony od dni</w:t>
      </w:r>
      <w:r w:rsidR="00A06763" w:rsidRPr="006C37BF">
        <w:rPr>
          <w:rFonts w:ascii="Calibri" w:hAnsi="Calibri" w:cs="Calibri"/>
        </w:rPr>
        <w:t>a wyznaczonego na usunięcie wad, jednak nie więcej niż</w:t>
      </w:r>
      <w:r w:rsidR="009968FA" w:rsidRPr="006C37BF">
        <w:rPr>
          <w:rFonts w:ascii="Calibri" w:hAnsi="Calibri" w:cs="Calibri"/>
        </w:rPr>
        <w:t xml:space="preserve"> 15</w:t>
      </w:r>
      <w:r w:rsidR="00A06763" w:rsidRPr="006C37BF">
        <w:rPr>
          <w:rFonts w:ascii="Calibri" w:hAnsi="Calibri" w:cs="Calibri"/>
        </w:rPr>
        <w:t>% brutto dla każdej jednostkowej wady.</w:t>
      </w:r>
    </w:p>
    <w:p w:rsidR="006C37BF" w:rsidRDefault="006C37BF" w:rsidP="006C37BF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Calibri" w:hAnsi="Calibri" w:cs="Calibri"/>
        </w:rPr>
      </w:pPr>
      <w:r w:rsidRPr="006C37BF">
        <w:rPr>
          <w:rFonts w:ascii="Calibri" w:hAnsi="Calibri" w:cs="Calibri"/>
        </w:rPr>
        <w:t xml:space="preserve">Łączna wysokość kar umownych lub każda z kar oddzielnie, w okresie obowiązywania umowy, nie może przekroczyć </w:t>
      </w:r>
      <w:r w:rsidR="008E590C">
        <w:rPr>
          <w:rFonts w:ascii="Calibri" w:hAnsi="Calibri" w:cs="Calibri"/>
        </w:rPr>
        <w:t>20</w:t>
      </w:r>
      <w:r w:rsidRPr="006C37BF">
        <w:rPr>
          <w:rFonts w:ascii="Calibri" w:hAnsi="Calibri" w:cs="Calibri"/>
        </w:rPr>
        <w:t>% wartości brutto umowy</w:t>
      </w:r>
      <w:r>
        <w:rPr>
          <w:rFonts w:ascii="Calibri" w:hAnsi="Calibri" w:cs="Calibri"/>
        </w:rPr>
        <w:t>.</w:t>
      </w:r>
    </w:p>
    <w:p w:rsidR="00684FAD" w:rsidRDefault="00173434" w:rsidP="00684FAD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Potrącenie przez Zamawiającego należnych kar umownych</w:t>
      </w:r>
      <w:r w:rsidR="00684FAD">
        <w:rPr>
          <w:rFonts w:ascii="Calibri" w:hAnsi="Calibri" w:cs="Calibri"/>
        </w:rPr>
        <w:t xml:space="preserve"> nie wymaga uprzedniego wezwania Wykonawcy do zapłaty kar umownych.</w:t>
      </w:r>
    </w:p>
    <w:p w:rsidR="00684FAD" w:rsidRPr="00684FAD" w:rsidRDefault="00684FAD" w:rsidP="00684FAD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Niezależnie od sposobu rozliczenia kar umownych zamawiający wystawi Wykonawcy notę księgową (obciążeniową) na kwotę należnych kar umownych.</w:t>
      </w:r>
    </w:p>
    <w:p w:rsidR="006C37BF" w:rsidRDefault="00A31EC7" w:rsidP="006C37BF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Calibri" w:hAnsi="Calibri" w:cs="Calibri"/>
        </w:rPr>
      </w:pPr>
      <w:r w:rsidRPr="006C37BF">
        <w:rPr>
          <w:rFonts w:ascii="Calibri" w:hAnsi="Calibri" w:cs="Calibri"/>
        </w:rPr>
        <w:t xml:space="preserve">Zamawiający może dochodzić na zasadach ogólnych odszkodowania przewyższającego </w:t>
      </w:r>
      <w:r w:rsidR="00F83A21">
        <w:rPr>
          <w:rFonts w:ascii="Calibri" w:hAnsi="Calibri" w:cs="Calibri"/>
        </w:rPr>
        <w:t>wysokość  wyżej wymienionych kar umownych na zasadach  określonych przepisami kodeksu cywilnego.</w:t>
      </w:r>
    </w:p>
    <w:p w:rsidR="00DA5313" w:rsidRPr="008E590C" w:rsidRDefault="00A31EC7" w:rsidP="008E590C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Calibri" w:hAnsi="Calibri" w:cs="Calibri"/>
        </w:rPr>
      </w:pPr>
      <w:r w:rsidRPr="006C37BF">
        <w:rPr>
          <w:rFonts w:ascii="Calibri" w:hAnsi="Calibri" w:cs="Calibri"/>
        </w:rPr>
        <w:t>Wykonawca może naliczyć odsetki ustawowe za opóźnienie w terminie płatności.</w:t>
      </w:r>
    </w:p>
    <w:p w:rsidR="00DA5313" w:rsidRPr="006C37BF" w:rsidRDefault="00542819" w:rsidP="006C37BF">
      <w:pPr>
        <w:spacing w:after="0" w:line="36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§ 8</w:t>
      </w:r>
    </w:p>
    <w:p w:rsidR="00A31EC7" w:rsidRPr="00711420" w:rsidRDefault="00A31EC7" w:rsidP="00711420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Calibri" w:hAnsi="Calibri" w:cs="Calibri"/>
        </w:rPr>
      </w:pPr>
      <w:r w:rsidRPr="00711420">
        <w:rPr>
          <w:rFonts w:ascii="Calibri" w:hAnsi="Calibri" w:cs="Calibri"/>
        </w:rPr>
        <w:t xml:space="preserve">Wykonawca nie może dokonać przelewu wierzytelności na rzecz osoby trzeciej. </w:t>
      </w:r>
    </w:p>
    <w:p w:rsidR="00A31EC7" w:rsidRPr="008E590C" w:rsidRDefault="00A31EC7" w:rsidP="008E590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Calibri" w:hAnsi="Calibri" w:cs="Calibri"/>
        </w:rPr>
      </w:pPr>
      <w:r w:rsidRPr="00711420">
        <w:rPr>
          <w:rFonts w:ascii="Calibri" w:hAnsi="Calibri" w:cs="Calibri"/>
        </w:rPr>
        <w:t>Wierzytelność oraz ewentualne odsetki wynikające z niniejszej umowy mogą być przeniesione przez Wykonawcę na osobę trzecią jedynie w trybie przewidzianym w art. 54 ust. 5 ustawy z dnia 15 kwietnia 2011 r. o dzi</w:t>
      </w:r>
      <w:r w:rsidR="004947D2">
        <w:rPr>
          <w:rFonts w:ascii="Calibri" w:hAnsi="Calibri" w:cs="Calibri"/>
        </w:rPr>
        <w:t>ałalności leczniczej (Dz.U. 2021r. poz. 711)</w:t>
      </w:r>
      <w:r w:rsidRPr="00711420">
        <w:rPr>
          <w:rFonts w:ascii="Calibri" w:hAnsi="Calibri" w:cs="Calibri"/>
        </w:rPr>
        <w:t xml:space="preserve">. </w:t>
      </w:r>
    </w:p>
    <w:p w:rsidR="00A31EC7" w:rsidRPr="00711420" w:rsidRDefault="00A31EC7" w:rsidP="00711420">
      <w:pPr>
        <w:spacing w:after="0" w:line="360" w:lineRule="auto"/>
        <w:jc w:val="center"/>
        <w:rPr>
          <w:rFonts w:ascii="Calibri" w:hAnsi="Calibri" w:cs="Calibri"/>
          <w:b/>
        </w:rPr>
      </w:pPr>
      <w:r w:rsidRPr="00711420">
        <w:rPr>
          <w:rFonts w:ascii="Calibri" w:hAnsi="Calibri" w:cs="Calibri"/>
          <w:b/>
        </w:rPr>
        <w:t xml:space="preserve">§ </w:t>
      </w:r>
      <w:r w:rsidR="00542819">
        <w:rPr>
          <w:rFonts w:ascii="Calibri" w:hAnsi="Calibri" w:cs="Calibri"/>
          <w:b/>
        </w:rPr>
        <w:t>9</w:t>
      </w:r>
    </w:p>
    <w:p w:rsidR="006E4F95" w:rsidRPr="00711420" w:rsidRDefault="006E4F95" w:rsidP="00711420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Calibri" w:eastAsia="Calibri" w:hAnsi="Calibri" w:cs="Calibri"/>
        </w:rPr>
      </w:pPr>
      <w:r w:rsidRPr="00711420">
        <w:rPr>
          <w:rFonts w:ascii="Calibri" w:eastAsia="Calibri" w:hAnsi="Calibri" w:cs="Calibri"/>
        </w:rPr>
        <w:t xml:space="preserve">Zamawiającemu przysługuje prawo odstąpienia od umowy w sytuacji i na warunkach określonych </w:t>
      </w:r>
      <w:r w:rsidRPr="00711420">
        <w:rPr>
          <w:rFonts w:ascii="Calibri" w:eastAsia="Calibri" w:hAnsi="Calibri" w:cs="Calibri"/>
        </w:rPr>
        <w:br/>
        <w:t xml:space="preserve">w art. 456 ustawy Prawo zamówień publicznych. </w:t>
      </w:r>
    </w:p>
    <w:p w:rsidR="00A31EC7" w:rsidRPr="00711420" w:rsidRDefault="00A31EC7" w:rsidP="00711420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Calibri" w:hAnsi="Calibri" w:cs="Calibri"/>
        </w:rPr>
      </w:pPr>
      <w:r w:rsidRPr="00711420">
        <w:rPr>
          <w:rFonts w:ascii="Calibri" w:hAnsi="Calibri" w:cs="Calibri"/>
        </w:rPr>
        <w:t xml:space="preserve">Zamawiający może odstąpić od umowy </w:t>
      </w:r>
      <w:r w:rsidR="00F32B1B">
        <w:rPr>
          <w:rFonts w:ascii="Calibri" w:hAnsi="Calibri" w:cs="Calibri"/>
        </w:rPr>
        <w:t>w terminie 10</w:t>
      </w:r>
      <w:r w:rsidRPr="00711420">
        <w:rPr>
          <w:rFonts w:ascii="Calibri" w:hAnsi="Calibri" w:cs="Calibri"/>
        </w:rPr>
        <w:t xml:space="preserve"> dni od dowiedzenia się od okoliczności będących podstawą do  odstąpienia , gdy:</w:t>
      </w:r>
    </w:p>
    <w:p w:rsidR="00A31EC7" w:rsidRPr="00711420" w:rsidRDefault="00684FAD" w:rsidP="00711420">
      <w:pPr>
        <w:pStyle w:val="Akapitzlist"/>
        <w:numPr>
          <w:ilvl w:val="1"/>
          <w:numId w:val="25"/>
        </w:num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zwłoka</w:t>
      </w:r>
      <w:r w:rsidR="00A31EC7" w:rsidRPr="00711420">
        <w:rPr>
          <w:rFonts w:ascii="Calibri" w:hAnsi="Calibri" w:cs="Calibri"/>
        </w:rPr>
        <w:t xml:space="preserve"> w rozpoczęciu wykona</w:t>
      </w:r>
      <w:r>
        <w:rPr>
          <w:rFonts w:ascii="Calibri" w:hAnsi="Calibri" w:cs="Calibri"/>
        </w:rPr>
        <w:t>nia przedmiotu umowy w terminie</w:t>
      </w:r>
      <w:r w:rsidR="00A31EC7" w:rsidRPr="00711420">
        <w:rPr>
          <w:rFonts w:ascii="Calibri" w:hAnsi="Calibri" w:cs="Calibri"/>
        </w:rPr>
        <w:t xml:space="preserve"> wskazanym przez Zamawianego przekracza 10 dni;</w:t>
      </w:r>
    </w:p>
    <w:p w:rsidR="00A31EC7" w:rsidRPr="00711420" w:rsidRDefault="00A31EC7" w:rsidP="00711420">
      <w:pPr>
        <w:pStyle w:val="Akapitzlist"/>
        <w:numPr>
          <w:ilvl w:val="1"/>
          <w:numId w:val="25"/>
        </w:numPr>
        <w:spacing w:after="0" w:line="360" w:lineRule="auto"/>
        <w:jc w:val="both"/>
        <w:rPr>
          <w:rFonts w:ascii="Calibri" w:hAnsi="Calibri" w:cs="Calibri"/>
        </w:rPr>
      </w:pPr>
      <w:r w:rsidRPr="00711420">
        <w:rPr>
          <w:rFonts w:ascii="Calibri" w:hAnsi="Calibri" w:cs="Calibri"/>
        </w:rPr>
        <w:lastRenderedPageBreak/>
        <w:t>Wykonawca dwukrotnie dostarczył przedmiot umowy  z wadami;</w:t>
      </w:r>
    </w:p>
    <w:p w:rsidR="00A31EC7" w:rsidRPr="00711420" w:rsidRDefault="00A31EC7" w:rsidP="00711420">
      <w:pPr>
        <w:pStyle w:val="Akapitzlist"/>
        <w:numPr>
          <w:ilvl w:val="1"/>
          <w:numId w:val="25"/>
        </w:numPr>
        <w:spacing w:after="0" w:line="360" w:lineRule="auto"/>
        <w:jc w:val="both"/>
        <w:rPr>
          <w:rFonts w:ascii="Calibri" w:hAnsi="Calibri" w:cs="Calibri"/>
        </w:rPr>
      </w:pPr>
      <w:r w:rsidRPr="00711420">
        <w:rPr>
          <w:rFonts w:ascii="Calibri" w:hAnsi="Calibri" w:cs="Calibri"/>
        </w:rPr>
        <w:t>Wykonawca dwukrotnie dostarczył przedmiot umowy  niezgodne z umową.</w:t>
      </w:r>
    </w:p>
    <w:p w:rsidR="00A31EC7" w:rsidRPr="00711420" w:rsidRDefault="00A31EC7" w:rsidP="00711420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Calibri" w:hAnsi="Calibri" w:cs="Calibri"/>
        </w:rPr>
      </w:pPr>
      <w:r w:rsidRPr="00711420">
        <w:rPr>
          <w:rFonts w:ascii="Calibri" w:hAnsi="Calibri" w:cs="Calibri"/>
        </w:rPr>
        <w:t xml:space="preserve">Odstąpienie od umowy wymaga pisemnego oświadczenia  w  formie pisemnej pod rygorem  </w:t>
      </w:r>
    </w:p>
    <w:p w:rsidR="001F17A5" w:rsidRPr="008E590C" w:rsidRDefault="00A31EC7" w:rsidP="008E590C">
      <w:pPr>
        <w:spacing w:after="0" w:line="360" w:lineRule="auto"/>
        <w:ind w:left="360"/>
        <w:jc w:val="both"/>
        <w:rPr>
          <w:rFonts w:ascii="Calibri" w:hAnsi="Calibri" w:cs="Calibri"/>
        </w:rPr>
      </w:pPr>
      <w:r w:rsidRPr="00711420">
        <w:rPr>
          <w:rFonts w:ascii="Calibri" w:hAnsi="Calibri" w:cs="Calibri"/>
        </w:rPr>
        <w:t xml:space="preserve">nieważności. </w:t>
      </w:r>
    </w:p>
    <w:p w:rsidR="00A31EC7" w:rsidRPr="00711420" w:rsidRDefault="00DA5313" w:rsidP="00711420">
      <w:pPr>
        <w:spacing w:after="0" w:line="360" w:lineRule="auto"/>
        <w:jc w:val="center"/>
        <w:rPr>
          <w:rFonts w:ascii="Calibri" w:hAnsi="Calibri" w:cs="Calibri"/>
          <w:b/>
        </w:rPr>
      </w:pPr>
      <w:r w:rsidRPr="00711420">
        <w:rPr>
          <w:rFonts w:ascii="Calibri" w:hAnsi="Calibri" w:cs="Calibri"/>
          <w:b/>
        </w:rPr>
        <w:t>§</w:t>
      </w:r>
      <w:r w:rsidR="00586BFE" w:rsidRPr="00711420">
        <w:rPr>
          <w:rFonts w:ascii="Calibri" w:hAnsi="Calibri" w:cs="Calibri"/>
          <w:b/>
        </w:rPr>
        <w:t xml:space="preserve"> </w:t>
      </w:r>
      <w:r w:rsidR="00B4174A">
        <w:rPr>
          <w:rFonts w:ascii="Calibri" w:hAnsi="Calibri" w:cs="Calibri"/>
          <w:b/>
        </w:rPr>
        <w:t>10</w:t>
      </w:r>
    </w:p>
    <w:p w:rsidR="00A31EC7" w:rsidRPr="00711420" w:rsidRDefault="00A31EC7" w:rsidP="00711420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Calibri" w:hAnsi="Calibri" w:cs="Calibri"/>
        </w:rPr>
      </w:pPr>
      <w:r w:rsidRPr="00711420">
        <w:rPr>
          <w:rFonts w:ascii="Calibri" w:hAnsi="Calibri" w:cs="Calibri"/>
        </w:rPr>
        <w:t xml:space="preserve">Wszelkie zmiany </w:t>
      </w:r>
      <w:r w:rsidR="001F17A5" w:rsidRPr="00711420">
        <w:rPr>
          <w:rFonts w:ascii="Calibri" w:hAnsi="Calibri" w:cs="Calibri"/>
        </w:rPr>
        <w:t>umowy wymagają formy pisemnej (</w:t>
      </w:r>
      <w:r w:rsidRPr="00711420">
        <w:rPr>
          <w:rFonts w:ascii="Calibri" w:hAnsi="Calibri" w:cs="Calibri"/>
        </w:rPr>
        <w:t>aneksu) pod rygorem nieważności.</w:t>
      </w:r>
    </w:p>
    <w:p w:rsidR="00A31EC7" w:rsidRPr="00711420" w:rsidRDefault="00A31EC7" w:rsidP="00711420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Calibri" w:hAnsi="Calibri" w:cs="Calibri"/>
        </w:rPr>
      </w:pPr>
      <w:r w:rsidRPr="00711420">
        <w:rPr>
          <w:rFonts w:ascii="Calibri" w:hAnsi="Calibri" w:cs="Calibri"/>
        </w:rPr>
        <w:t>Dopuszcza się następujące zmiany umowy:</w:t>
      </w:r>
    </w:p>
    <w:p w:rsidR="00A31EC7" w:rsidRPr="00711420" w:rsidRDefault="00A31EC7" w:rsidP="00711420">
      <w:pPr>
        <w:pStyle w:val="Akapitzlist"/>
        <w:numPr>
          <w:ilvl w:val="1"/>
          <w:numId w:val="20"/>
        </w:numPr>
        <w:spacing w:after="0" w:line="360" w:lineRule="auto"/>
        <w:jc w:val="both"/>
        <w:rPr>
          <w:rFonts w:ascii="Calibri" w:hAnsi="Calibri" w:cs="Calibri"/>
        </w:rPr>
      </w:pPr>
      <w:r w:rsidRPr="00711420">
        <w:rPr>
          <w:rFonts w:ascii="Calibri" w:hAnsi="Calibri" w:cs="Calibri"/>
        </w:rPr>
        <w:t>gdy  nastąpiła zmiana przepisów prawa powszechnie obowiązującego, która ma wpływ na termin, sposób lub zakres realizacji przedmiotu umowy;</w:t>
      </w:r>
    </w:p>
    <w:p w:rsidR="00504CE2" w:rsidRPr="00684FAD" w:rsidRDefault="00A31EC7" w:rsidP="00684FAD">
      <w:pPr>
        <w:pStyle w:val="Akapitzlist"/>
        <w:numPr>
          <w:ilvl w:val="1"/>
          <w:numId w:val="20"/>
        </w:numPr>
        <w:spacing w:after="0" w:line="360" w:lineRule="auto"/>
        <w:jc w:val="both"/>
        <w:rPr>
          <w:rFonts w:ascii="Calibri" w:hAnsi="Calibri" w:cs="Calibri"/>
        </w:rPr>
      </w:pPr>
      <w:r w:rsidRPr="00711420">
        <w:rPr>
          <w:rFonts w:ascii="Calibri" w:hAnsi="Calibri" w:cs="Calibri"/>
        </w:rPr>
        <w:t>zmiany wysokości stawki podatku VAT poprzez wprowadzenie nowej stawki VAT dla towarów, których ta zmiana będzie dotyczyć i zmiany wynagrodzenia brutto wynikającej ze zmiany stawki podatku.</w:t>
      </w:r>
    </w:p>
    <w:p w:rsidR="00A31EC7" w:rsidRPr="00711420" w:rsidRDefault="00A31EC7" w:rsidP="00711420">
      <w:pPr>
        <w:spacing w:after="0" w:line="360" w:lineRule="auto"/>
        <w:jc w:val="center"/>
        <w:rPr>
          <w:rFonts w:ascii="Calibri" w:hAnsi="Calibri" w:cs="Calibri"/>
          <w:b/>
        </w:rPr>
      </w:pPr>
      <w:r w:rsidRPr="00711420">
        <w:rPr>
          <w:rFonts w:ascii="Calibri" w:hAnsi="Calibri" w:cs="Calibri"/>
          <w:b/>
        </w:rPr>
        <w:t>§</w:t>
      </w:r>
      <w:r w:rsidR="00DA5313" w:rsidRPr="00711420">
        <w:rPr>
          <w:rFonts w:ascii="Calibri" w:hAnsi="Calibri" w:cs="Calibri"/>
          <w:b/>
        </w:rPr>
        <w:t xml:space="preserve"> 1</w:t>
      </w:r>
      <w:r w:rsidR="00B4174A">
        <w:rPr>
          <w:rFonts w:ascii="Calibri" w:hAnsi="Calibri" w:cs="Calibri"/>
          <w:b/>
        </w:rPr>
        <w:t>1</w:t>
      </w:r>
    </w:p>
    <w:p w:rsidR="00F230DF" w:rsidRPr="008E590C" w:rsidRDefault="00521E64" w:rsidP="00711420">
      <w:pPr>
        <w:spacing w:after="0" w:line="360" w:lineRule="auto"/>
        <w:jc w:val="both"/>
        <w:rPr>
          <w:rFonts w:ascii="Calibri" w:eastAsia="Calibri" w:hAnsi="Calibri" w:cs="Calibri"/>
        </w:rPr>
      </w:pPr>
      <w:r w:rsidRPr="00711420">
        <w:rPr>
          <w:rFonts w:ascii="Calibri" w:eastAsia="Calibri" w:hAnsi="Calibri" w:cs="Calibri"/>
        </w:rPr>
        <w:t xml:space="preserve">W sprawach nie uregulowanych niniejszą umową zastosowanie mają przepisy Kodeksu cywilnego </w:t>
      </w:r>
      <w:r w:rsidRPr="00711420">
        <w:rPr>
          <w:rFonts w:ascii="Calibri" w:eastAsia="Calibri" w:hAnsi="Calibri" w:cs="Calibri"/>
        </w:rPr>
        <w:br/>
        <w:t>i Prawo zamówień publicznych.</w:t>
      </w:r>
    </w:p>
    <w:p w:rsidR="00A31EC7" w:rsidRPr="00711420" w:rsidRDefault="00B4174A" w:rsidP="00711420">
      <w:pPr>
        <w:spacing w:after="0" w:line="36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§ </w:t>
      </w:r>
      <w:r w:rsidR="00E503DD">
        <w:rPr>
          <w:rFonts w:ascii="Calibri" w:hAnsi="Calibri" w:cs="Calibri"/>
          <w:b/>
        </w:rPr>
        <w:t>1</w:t>
      </w:r>
      <w:r>
        <w:rPr>
          <w:rFonts w:ascii="Calibri" w:hAnsi="Calibri" w:cs="Calibri"/>
          <w:b/>
        </w:rPr>
        <w:t>2</w:t>
      </w:r>
    </w:p>
    <w:p w:rsidR="006E4F95" w:rsidRPr="00711420" w:rsidRDefault="00A31EC7" w:rsidP="008E590C">
      <w:pPr>
        <w:spacing w:after="0" w:line="360" w:lineRule="auto"/>
        <w:jc w:val="both"/>
        <w:rPr>
          <w:rFonts w:ascii="Calibri" w:hAnsi="Calibri" w:cs="Calibri"/>
        </w:rPr>
      </w:pPr>
      <w:r w:rsidRPr="00711420">
        <w:rPr>
          <w:rFonts w:ascii="Calibri" w:hAnsi="Calibri" w:cs="Calibri"/>
        </w:rPr>
        <w:t>Ewentualne spory mogące wyniknąć ze stosowania umowy, rozstrzyga sąd właściwy miejscowo dla Zamawiającego.</w:t>
      </w:r>
    </w:p>
    <w:p w:rsidR="00F230DF" w:rsidRPr="009C2F5A" w:rsidRDefault="00A31EC7" w:rsidP="009C2F5A">
      <w:pPr>
        <w:spacing w:after="0" w:line="360" w:lineRule="auto"/>
        <w:jc w:val="center"/>
        <w:rPr>
          <w:rFonts w:ascii="Calibri" w:hAnsi="Calibri" w:cs="Calibri"/>
          <w:b/>
        </w:rPr>
      </w:pPr>
      <w:r w:rsidRPr="00711420">
        <w:rPr>
          <w:rFonts w:ascii="Calibri" w:hAnsi="Calibri" w:cs="Calibri"/>
          <w:b/>
        </w:rPr>
        <w:t>§ 1</w:t>
      </w:r>
      <w:r w:rsidR="00B4174A">
        <w:rPr>
          <w:rFonts w:ascii="Calibri" w:hAnsi="Calibri" w:cs="Calibri"/>
          <w:b/>
        </w:rPr>
        <w:t>3</w:t>
      </w:r>
    </w:p>
    <w:p w:rsidR="00F230DF" w:rsidRPr="00B16F4B" w:rsidRDefault="00F230DF" w:rsidP="00F230DF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cstheme="minorHAnsi"/>
        </w:rPr>
      </w:pPr>
      <w:r w:rsidRPr="00B16F4B">
        <w:rPr>
          <w:rFonts w:cstheme="minorHAnsi"/>
        </w:rPr>
        <w:t>Umowa została sporządzona w formie elektronicznej i podpisana przez każdą ze Stron kwalifikowanym podpisem elektronicznym.</w:t>
      </w:r>
    </w:p>
    <w:p w:rsidR="00F230DF" w:rsidRDefault="00F230DF" w:rsidP="00F230DF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cstheme="minorHAnsi"/>
        </w:rPr>
      </w:pPr>
      <w:r w:rsidRPr="00B16F4B">
        <w:rPr>
          <w:rFonts w:cstheme="minorHAnsi"/>
        </w:rPr>
        <w:t>Datą zawarcia niniejszej Umowy jest data złożenia oświadczenia woli o jej zawarciu przez ostatnią ze Stron.</w:t>
      </w:r>
    </w:p>
    <w:p w:rsidR="006E4F95" w:rsidRPr="00F32B1B" w:rsidRDefault="00F32B1B" w:rsidP="00F32B1B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cstheme="minorHAnsi"/>
        </w:rPr>
      </w:pPr>
      <w:r w:rsidRPr="00F32B1B">
        <w:rPr>
          <w:rFonts w:cstheme="minorHAnsi"/>
        </w:rPr>
        <w:t>Umowa wchodzi</w:t>
      </w:r>
      <w:r>
        <w:rPr>
          <w:rFonts w:cstheme="minorHAnsi"/>
        </w:rPr>
        <w:t xml:space="preserve"> </w:t>
      </w:r>
      <w:r w:rsidR="00F230DF" w:rsidRPr="00F32B1B">
        <w:rPr>
          <w:rFonts w:cstheme="minorHAnsi"/>
        </w:rPr>
        <w:t>w życie z dniem podpisania.</w:t>
      </w:r>
    </w:p>
    <w:p w:rsidR="00B960CB" w:rsidRPr="00711420" w:rsidRDefault="00B960CB" w:rsidP="00711420">
      <w:pPr>
        <w:spacing w:after="0" w:line="360" w:lineRule="auto"/>
        <w:jc w:val="both"/>
        <w:rPr>
          <w:rFonts w:ascii="Calibri" w:eastAsia="Calibri" w:hAnsi="Calibri" w:cs="Calibri"/>
        </w:rPr>
      </w:pPr>
    </w:p>
    <w:p w:rsidR="00B960CB" w:rsidRPr="00F32B1B" w:rsidRDefault="00F32B1B" w:rsidP="00F32B1B">
      <w:pPr>
        <w:spacing w:after="0" w:line="360" w:lineRule="auto"/>
        <w:jc w:val="both"/>
        <w:rPr>
          <w:rFonts w:ascii="Calibri" w:eastAsia="Calibri" w:hAnsi="Calibri" w:cs="Calibri"/>
          <w:b/>
        </w:rPr>
      </w:pPr>
      <w:r w:rsidRPr="00F32B1B">
        <w:rPr>
          <w:rFonts w:ascii="Calibri" w:eastAsia="Calibri" w:hAnsi="Calibri" w:cs="Calibri"/>
          <w:b/>
        </w:rPr>
        <w:t xml:space="preserve">                </w:t>
      </w:r>
      <w:r w:rsidR="00B960CB" w:rsidRPr="00F32B1B">
        <w:rPr>
          <w:rFonts w:ascii="Calibri" w:eastAsia="Calibri" w:hAnsi="Calibri" w:cs="Calibri"/>
          <w:b/>
        </w:rPr>
        <w:t>Zam</w:t>
      </w:r>
      <w:r w:rsidR="00B960CB" w:rsidRPr="00F32B1B">
        <w:rPr>
          <w:rFonts w:ascii="Calibri" w:eastAsia="Calibri" w:hAnsi="Calibri" w:cs="Times New Roman"/>
          <w:b/>
        </w:rPr>
        <w:t>awiający</w:t>
      </w:r>
      <w:r w:rsidRPr="00F32B1B">
        <w:rPr>
          <w:rFonts w:ascii="Calibri" w:eastAsia="Calibri" w:hAnsi="Calibri" w:cs="Calibri"/>
          <w:b/>
        </w:rPr>
        <w:t xml:space="preserve">:                                                                                   Wykonawca:                                                                                 </w:t>
      </w:r>
    </w:p>
    <w:sectPr w:rsidR="00B960CB" w:rsidRPr="00F32B1B" w:rsidSect="00173434">
      <w:headerReference w:type="default" r:id="rId8"/>
      <w:footerReference w:type="default" r:id="rId9"/>
      <w:pgSz w:w="11906" w:h="16838"/>
      <w:pgMar w:top="1417" w:right="1417" w:bottom="1417" w:left="1417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9D6" w:rsidRDefault="00DD19D6" w:rsidP="00874BE6">
      <w:pPr>
        <w:spacing w:after="0" w:line="240" w:lineRule="auto"/>
      </w:pPr>
      <w:r>
        <w:separator/>
      </w:r>
    </w:p>
  </w:endnote>
  <w:endnote w:type="continuationSeparator" w:id="0">
    <w:p w:rsidR="00DD19D6" w:rsidRDefault="00DD19D6" w:rsidP="00874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434" w:rsidRDefault="00173434" w:rsidP="00173434">
    <w:pPr>
      <w:pStyle w:val="Stopka"/>
      <w:jc w:val="center"/>
      <w:rPr>
        <w:b/>
        <w:i/>
      </w:rPr>
    </w:pPr>
    <w:r w:rsidRPr="00173434">
      <w:rPr>
        <w:b/>
        <w:i/>
      </w:rPr>
      <w:t xml:space="preserve"> </w:t>
    </w:r>
  </w:p>
  <w:sdt>
    <w:sdtPr>
      <w:rPr>
        <w:b/>
        <w:i/>
      </w:rPr>
      <w:id w:val="-1780860674"/>
      <w:docPartObj>
        <w:docPartGallery w:val="Page Numbers (Bottom of Page)"/>
        <w:docPartUnique/>
      </w:docPartObj>
    </w:sdtPr>
    <w:sdtEndPr/>
    <w:sdtContent>
      <w:p w:rsidR="00173434" w:rsidRPr="000B6F90" w:rsidRDefault="00173434" w:rsidP="00173434">
        <w:pPr>
          <w:pStyle w:val="Stopka"/>
          <w:jc w:val="center"/>
          <w:rPr>
            <w:b/>
            <w:i/>
          </w:rPr>
        </w:pPr>
        <w:r w:rsidRPr="000B6F90">
          <w:rPr>
            <w:b/>
            <w:i/>
          </w:rPr>
          <w:t xml:space="preserve">UMOWA nr DOI/FM/SMPL/19/ZRM/2023/472/212 </w:t>
        </w:r>
      </w:p>
      <w:p w:rsidR="00173434" w:rsidRPr="000B6F90" w:rsidRDefault="00173434" w:rsidP="00173434">
        <w:pPr>
          <w:pStyle w:val="Stopka"/>
          <w:jc w:val="center"/>
          <w:rPr>
            <w:b/>
            <w:i/>
          </w:rPr>
        </w:pPr>
        <w:r>
          <w:rPr>
            <w:b/>
            <w:i/>
          </w:rPr>
          <w:t>n</w:t>
        </w:r>
        <w:r w:rsidRPr="000B6F90">
          <w:rPr>
            <w:b/>
            <w:i/>
          </w:rPr>
          <w:t>a udzielenie w 2024 r. dotacji celowej na realizację zadania polegającego na dofinansowaniu systemu PRM w zakresie zakupu ambulansów wraz z dodatkowym wyposażeniem dla ZRM</w:t>
        </w:r>
      </w:p>
    </w:sdtContent>
  </w:sdt>
  <w:p w:rsidR="002D61FD" w:rsidRDefault="002D61FD">
    <w:pPr>
      <w:pStyle w:val="Stopka"/>
      <w:jc w:val="center"/>
    </w:pPr>
  </w:p>
  <w:p w:rsidR="00352BA0" w:rsidRDefault="00352B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9D6" w:rsidRDefault="00DD19D6" w:rsidP="00874BE6">
      <w:pPr>
        <w:spacing w:after="0" w:line="240" w:lineRule="auto"/>
      </w:pPr>
      <w:r>
        <w:separator/>
      </w:r>
    </w:p>
  </w:footnote>
  <w:footnote w:type="continuationSeparator" w:id="0">
    <w:p w:rsidR="00DD19D6" w:rsidRDefault="00DD19D6" w:rsidP="00874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BE6" w:rsidRDefault="00173434">
    <w:pPr>
      <w:pStyle w:val="Nagwek"/>
    </w:pPr>
    <w:r w:rsidRPr="002F6CF7">
      <w:rPr>
        <w:rFonts w:ascii="Calibri" w:eastAsia="Calibri" w:hAnsi="Calibri" w:cs="Arial"/>
        <w:noProof/>
        <w:lang w:eastAsia="pl-PL"/>
      </w:rPr>
      <w:drawing>
        <wp:inline distT="0" distB="0" distL="0" distR="0" wp14:anchorId="7B8155AC" wp14:editId="2BC09BB3">
          <wp:extent cx="5760720" cy="797560"/>
          <wp:effectExtent l="0" t="0" r="0" b="2540"/>
          <wp:docPr id="2" name="Obraz 2" descr="Obraz zawierający tekst, zrzut ekranu, Czcionka, biał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braz zawierający tekst, zrzut ekranu, Czcionka, biał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2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2" w15:restartNumberingAfterBreak="0">
    <w:nsid w:val="04345F17"/>
    <w:multiLevelType w:val="multilevel"/>
    <w:tmpl w:val="017679C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A9D5B5B"/>
    <w:multiLevelType w:val="hybridMultilevel"/>
    <w:tmpl w:val="FB0A3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431A5"/>
    <w:multiLevelType w:val="hybridMultilevel"/>
    <w:tmpl w:val="8F5657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128BA"/>
    <w:multiLevelType w:val="hybridMultilevel"/>
    <w:tmpl w:val="7A8E1E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C44BA"/>
    <w:multiLevelType w:val="hybridMultilevel"/>
    <w:tmpl w:val="08EA47CC"/>
    <w:lvl w:ilvl="0" w:tplc="83D64AC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BF1FB9"/>
    <w:multiLevelType w:val="hybridMultilevel"/>
    <w:tmpl w:val="2A264A92"/>
    <w:lvl w:ilvl="0" w:tplc="212AB8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2410A60"/>
    <w:multiLevelType w:val="hybridMultilevel"/>
    <w:tmpl w:val="7246495C"/>
    <w:lvl w:ilvl="0" w:tplc="D8ACDE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F95B97"/>
    <w:multiLevelType w:val="multilevel"/>
    <w:tmpl w:val="82102C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eastAsiaTheme="minorHAnsi" w:hAnsiTheme="minorHAnsi" w:cstheme="minorHAns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4401D2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4D42FF3"/>
    <w:multiLevelType w:val="hybridMultilevel"/>
    <w:tmpl w:val="18FE32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F26992"/>
    <w:multiLevelType w:val="hybridMultilevel"/>
    <w:tmpl w:val="DCC890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3D623F"/>
    <w:multiLevelType w:val="hybridMultilevel"/>
    <w:tmpl w:val="F68285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7E1A5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23B7B0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80F6F24"/>
    <w:multiLevelType w:val="hybridMultilevel"/>
    <w:tmpl w:val="B45A9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C14576"/>
    <w:multiLevelType w:val="hybridMultilevel"/>
    <w:tmpl w:val="BF2A61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D71EAF"/>
    <w:multiLevelType w:val="multilevel"/>
    <w:tmpl w:val="0E949B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="Calibri" w:eastAsia="Calibri" w:hAnsi="Calibri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2871682"/>
    <w:multiLevelType w:val="multilevel"/>
    <w:tmpl w:val="EE6E95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eastAsiaTheme="minorHAnsi" w:hAnsiTheme="minorHAnsi" w:cstheme="minorHAns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2F651E8"/>
    <w:multiLevelType w:val="hybridMultilevel"/>
    <w:tmpl w:val="337C88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29188B"/>
    <w:multiLevelType w:val="hybridMultilevel"/>
    <w:tmpl w:val="6960E5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A23E22"/>
    <w:multiLevelType w:val="hybridMultilevel"/>
    <w:tmpl w:val="FBA80D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0E128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DD3084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F96218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1EF255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36949B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561586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6AE36B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9731757"/>
    <w:multiLevelType w:val="hybridMultilevel"/>
    <w:tmpl w:val="B338186A"/>
    <w:lvl w:ilvl="0" w:tplc="5E8221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A9B72F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4DDE7362"/>
    <w:multiLevelType w:val="multilevel"/>
    <w:tmpl w:val="959623A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eastAsiaTheme="minorHAnsi" w:hAnsiTheme="minorHAnsi" w:cstheme="minorBid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12407F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4D773C5"/>
    <w:multiLevelType w:val="multilevel"/>
    <w:tmpl w:val="5C9E7056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5AA1278"/>
    <w:multiLevelType w:val="hybridMultilevel"/>
    <w:tmpl w:val="DB8E5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B67E8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35B54F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429366E"/>
    <w:multiLevelType w:val="hybridMultilevel"/>
    <w:tmpl w:val="824046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4276FD"/>
    <w:multiLevelType w:val="multilevel"/>
    <w:tmpl w:val="CAB87F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eastAsiaTheme="minorHAnsi" w:hAnsiTheme="minorHAnsi" w:cstheme="minorBid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97759BF"/>
    <w:multiLevelType w:val="multilevel"/>
    <w:tmpl w:val="91109D62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6B241F4A"/>
    <w:multiLevelType w:val="hybridMultilevel"/>
    <w:tmpl w:val="4E4653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C14264"/>
    <w:multiLevelType w:val="hybridMultilevel"/>
    <w:tmpl w:val="15CCA0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EE770E"/>
    <w:multiLevelType w:val="multilevel"/>
    <w:tmpl w:val="DE6672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eastAsiaTheme="minorHAnsi" w:hAnsiTheme="minorHAnsi" w:cstheme="minorBid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72F61141"/>
    <w:multiLevelType w:val="multilevel"/>
    <w:tmpl w:val="A738B4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eastAsiaTheme="minorHAnsi" w:hAnsiTheme="minorHAnsi" w:cstheme="minorHAns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3DA3C3F"/>
    <w:multiLevelType w:val="multilevel"/>
    <w:tmpl w:val="43847B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eastAsiaTheme="minorHAnsi" w:hAnsiTheme="minorHAnsi" w:cstheme="minorHAns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782D1A4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7D28427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7E47432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7E4A35EB"/>
    <w:multiLevelType w:val="hybridMultilevel"/>
    <w:tmpl w:val="F8E65A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E6F468D"/>
    <w:multiLevelType w:val="multilevel"/>
    <w:tmpl w:val="0FFA5B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eastAsiaTheme="minorHAnsi" w:hAnsiTheme="minorHAnsi" w:cstheme="minorHAns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9"/>
  </w:num>
  <w:num w:numId="2">
    <w:abstractNumId w:val="20"/>
  </w:num>
  <w:num w:numId="3">
    <w:abstractNumId w:val="13"/>
  </w:num>
  <w:num w:numId="4">
    <w:abstractNumId w:val="23"/>
  </w:num>
  <w:num w:numId="5">
    <w:abstractNumId w:val="33"/>
  </w:num>
  <w:num w:numId="6">
    <w:abstractNumId w:val="18"/>
  </w:num>
  <w:num w:numId="7">
    <w:abstractNumId w:val="47"/>
  </w:num>
  <w:num w:numId="8">
    <w:abstractNumId w:val="14"/>
  </w:num>
  <w:num w:numId="9">
    <w:abstractNumId w:val="28"/>
  </w:num>
  <w:num w:numId="10">
    <w:abstractNumId w:val="21"/>
  </w:num>
  <w:num w:numId="11">
    <w:abstractNumId w:val="10"/>
  </w:num>
  <w:num w:numId="12">
    <w:abstractNumId w:val="42"/>
  </w:num>
  <w:num w:numId="13">
    <w:abstractNumId w:val="49"/>
  </w:num>
  <w:num w:numId="14">
    <w:abstractNumId w:val="25"/>
  </w:num>
  <w:num w:numId="15">
    <w:abstractNumId w:val="4"/>
  </w:num>
  <w:num w:numId="16">
    <w:abstractNumId w:val="26"/>
  </w:num>
  <w:num w:numId="17">
    <w:abstractNumId w:val="17"/>
  </w:num>
  <w:num w:numId="18">
    <w:abstractNumId w:val="34"/>
  </w:num>
  <w:num w:numId="19">
    <w:abstractNumId w:val="46"/>
  </w:num>
  <w:num w:numId="20">
    <w:abstractNumId w:val="9"/>
  </w:num>
  <w:num w:numId="21">
    <w:abstractNumId w:val="45"/>
  </w:num>
  <w:num w:numId="22">
    <w:abstractNumId w:val="36"/>
  </w:num>
  <w:num w:numId="23">
    <w:abstractNumId w:val="27"/>
  </w:num>
  <w:num w:numId="24">
    <w:abstractNumId w:val="32"/>
  </w:num>
  <w:num w:numId="25">
    <w:abstractNumId w:val="43"/>
  </w:num>
  <w:num w:numId="26">
    <w:abstractNumId w:val="40"/>
  </w:num>
  <w:num w:numId="27">
    <w:abstractNumId w:val="48"/>
  </w:num>
  <w:num w:numId="28">
    <w:abstractNumId w:val="19"/>
  </w:num>
  <w:num w:numId="29">
    <w:abstractNumId w:val="2"/>
  </w:num>
  <w:num w:numId="30">
    <w:abstractNumId w:val="24"/>
  </w:num>
  <w:num w:numId="31">
    <w:abstractNumId w:val="50"/>
  </w:num>
  <w:num w:numId="32">
    <w:abstractNumId w:val="44"/>
  </w:num>
  <w:num w:numId="33">
    <w:abstractNumId w:val="31"/>
  </w:num>
  <w:num w:numId="34">
    <w:abstractNumId w:val="35"/>
  </w:num>
  <w:num w:numId="35">
    <w:abstractNumId w:val="30"/>
  </w:num>
  <w:num w:numId="36">
    <w:abstractNumId w:val="7"/>
  </w:num>
  <w:num w:numId="37">
    <w:abstractNumId w:val="29"/>
  </w:num>
  <w:num w:numId="38">
    <w:abstractNumId w:val="15"/>
  </w:num>
  <w:num w:numId="39">
    <w:abstractNumId w:val="8"/>
  </w:num>
  <w:num w:numId="40">
    <w:abstractNumId w:val="37"/>
  </w:num>
  <w:num w:numId="41">
    <w:abstractNumId w:val="11"/>
  </w:num>
  <w:num w:numId="42">
    <w:abstractNumId w:val="38"/>
  </w:num>
  <w:num w:numId="43">
    <w:abstractNumId w:val="5"/>
  </w:num>
  <w:num w:numId="44">
    <w:abstractNumId w:val="6"/>
  </w:num>
  <w:num w:numId="45">
    <w:abstractNumId w:val="12"/>
  </w:num>
  <w:num w:numId="46">
    <w:abstractNumId w:val="3"/>
  </w:num>
  <w:num w:numId="47">
    <w:abstractNumId w:val="16"/>
  </w:num>
  <w:num w:numId="48">
    <w:abstractNumId w:val="22"/>
  </w:num>
  <w:num w:numId="49">
    <w:abstractNumId w:val="4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BE6"/>
    <w:rsid w:val="000202D3"/>
    <w:rsid w:val="0002281F"/>
    <w:rsid w:val="00024B38"/>
    <w:rsid w:val="00030753"/>
    <w:rsid w:val="00052828"/>
    <w:rsid w:val="00062E6B"/>
    <w:rsid w:val="00076E47"/>
    <w:rsid w:val="00080151"/>
    <w:rsid w:val="00084A7F"/>
    <w:rsid w:val="00091D42"/>
    <w:rsid w:val="000A1CCB"/>
    <w:rsid w:val="000E402B"/>
    <w:rsid w:val="00106727"/>
    <w:rsid w:val="00126220"/>
    <w:rsid w:val="00130E6A"/>
    <w:rsid w:val="00162C7A"/>
    <w:rsid w:val="00171964"/>
    <w:rsid w:val="00173434"/>
    <w:rsid w:val="001A3064"/>
    <w:rsid w:val="001A438C"/>
    <w:rsid w:val="001A7C35"/>
    <w:rsid w:val="001B2E18"/>
    <w:rsid w:val="001B5F17"/>
    <w:rsid w:val="001E4752"/>
    <w:rsid w:val="001F17A5"/>
    <w:rsid w:val="00201F5B"/>
    <w:rsid w:val="00220235"/>
    <w:rsid w:val="00231EB6"/>
    <w:rsid w:val="00241E56"/>
    <w:rsid w:val="0025796A"/>
    <w:rsid w:val="002674FE"/>
    <w:rsid w:val="00293453"/>
    <w:rsid w:val="002D61FD"/>
    <w:rsid w:val="002D7F03"/>
    <w:rsid w:val="00305BC4"/>
    <w:rsid w:val="00306D9F"/>
    <w:rsid w:val="003108AF"/>
    <w:rsid w:val="00313D87"/>
    <w:rsid w:val="00327F1A"/>
    <w:rsid w:val="00344920"/>
    <w:rsid w:val="003470E6"/>
    <w:rsid w:val="00347613"/>
    <w:rsid w:val="00351135"/>
    <w:rsid w:val="00352BA0"/>
    <w:rsid w:val="00356D4B"/>
    <w:rsid w:val="0036551D"/>
    <w:rsid w:val="00372B62"/>
    <w:rsid w:val="003875D1"/>
    <w:rsid w:val="003A73F6"/>
    <w:rsid w:val="003B601E"/>
    <w:rsid w:val="003C319B"/>
    <w:rsid w:val="003F043A"/>
    <w:rsid w:val="003F5AC3"/>
    <w:rsid w:val="003F7BA2"/>
    <w:rsid w:val="00443B27"/>
    <w:rsid w:val="004511B8"/>
    <w:rsid w:val="00451A13"/>
    <w:rsid w:val="0046444D"/>
    <w:rsid w:val="004947D2"/>
    <w:rsid w:val="004B6448"/>
    <w:rsid w:val="004E3E12"/>
    <w:rsid w:val="004E550E"/>
    <w:rsid w:val="004E6200"/>
    <w:rsid w:val="004F763E"/>
    <w:rsid w:val="00504CE2"/>
    <w:rsid w:val="00513667"/>
    <w:rsid w:val="00521E64"/>
    <w:rsid w:val="005268B8"/>
    <w:rsid w:val="00542819"/>
    <w:rsid w:val="00565CA7"/>
    <w:rsid w:val="00586BFE"/>
    <w:rsid w:val="00590749"/>
    <w:rsid w:val="00596E51"/>
    <w:rsid w:val="005A0F05"/>
    <w:rsid w:val="005F3A5F"/>
    <w:rsid w:val="00671FB0"/>
    <w:rsid w:val="00684FAD"/>
    <w:rsid w:val="00693BB8"/>
    <w:rsid w:val="006C37BF"/>
    <w:rsid w:val="006D7B0B"/>
    <w:rsid w:val="006E4F95"/>
    <w:rsid w:val="006F343F"/>
    <w:rsid w:val="00701F3B"/>
    <w:rsid w:val="007067CD"/>
    <w:rsid w:val="00711420"/>
    <w:rsid w:val="00726BCD"/>
    <w:rsid w:val="00761934"/>
    <w:rsid w:val="00765498"/>
    <w:rsid w:val="007840B6"/>
    <w:rsid w:val="00785678"/>
    <w:rsid w:val="007A7D25"/>
    <w:rsid w:val="007C5129"/>
    <w:rsid w:val="007C7DBC"/>
    <w:rsid w:val="008028B1"/>
    <w:rsid w:val="0081010B"/>
    <w:rsid w:val="00826F98"/>
    <w:rsid w:val="00827FA9"/>
    <w:rsid w:val="00832AED"/>
    <w:rsid w:val="008502E2"/>
    <w:rsid w:val="0087249F"/>
    <w:rsid w:val="00874BE6"/>
    <w:rsid w:val="00882F02"/>
    <w:rsid w:val="00891061"/>
    <w:rsid w:val="008D1D41"/>
    <w:rsid w:val="008E24A2"/>
    <w:rsid w:val="008E590C"/>
    <w:rsid w:val="008F1955"/>
    <w:rsid w:val="008F750C"/>
    <w:rsid w:val="008F751E"/>
    <w:rsid w:val="00900575"/>
    <w:rsid w:val="00900AB2"/>
    <w:rsid w:val="009132D8"/>
    <w:rsid w:val="00920667"/>
    <w:rsid w:val="009225DF"/>
    <w:rsid w:val="00933E01"/>
    <w:rsid w:val="00950171"/>
    <w:rsid w:val="00956207"/>
    <w:rsid w:val="009968FA"/>
    <w:rsid w:val="009A4AFB"/>
    <w:rsid w:val="009C23B8"/>
    <w:rsid w:val="009C2635"/>
    <w:rsid w:val="009C2F5A"/>
    <w:rsid w:val="009C6099"/>
    <w:rsid w:val="00A06763"/>
    <w:rsid w:val="00A12385"/>
    <w:rsid w:val="00A15554"/>
    <w:rsid w:val="00A31EC7"/>
    <w:rsid w:val="00A339E6"/>
    <w:rsid w:val="00A64472"/>
    <w:rsid w:val="00A86A6A"/>
    <w:rsid w:val="00A93F46"/>
    <w:rsid w:val="00A943B2"/>
    <w:rsid w:val="00AB2108"/>
    <w:rsid w:val="00AB705E"/>
    <w:rsid w:val="00AD693B"/>
    <w:rsid w:val="00B005AF"/>
    <w:rsid w:val="00B00BDC"/>
    <w:rsid w:val="00B0130A"/>
    <w:rsid w:val="00B179A4"/>
    <w:rsid w:val="00B4174A"/>
    <w:rsid w:val="00B6035A"/>
    <w:rsid w:val="00B6272D"/>
    <w:rsid w:val="00B76BE2"/>
    <w:rsid w:val="00B93E9F"/>
    <w:rsid w:val="00B94B90"/>
    <w:rsid w:val="00B960CB"/>
    <w:rsid w:val="00BC73DE"/>
    <w:rsid w:val="00BD26E2"/>
    <w:rsid w:val="00BE799F"/>
    <w:rsid w:val="00BF00C4"/>
    <w:rsid w:val="00C06BA4"/>
    <w:rsid w:val="00C10042"/>
    <w:rsid w:val="00C26FE6"/>
    <w:rsid w:val="00C33864"/>
    <w:rsid w:val="00C41F52"/>
    <w:rsid w:val="00C5741C"/>
    <w:rsid w:val="00C636AB"/>
    <w:rsid w:val="00C71E51"/>
    <w:rsid w:val="00C842DC"/>
    <w:rsid w:val="00C972F8"/>
    <w:rsid w:val="00CC0109"/>
    <w:rsid w:val="00CC1724"/>
    <w:rsid w:val="00CC4125"/>
    <w:rsid w:val="00CD1752"/>
    <w:rsid w:val="00CD3BB3"/>
    <w:rsid w:val="00CD41D3"/>
    <w:rsid w:val="00CD65BA"/>
    <w:rsid w:val="00CE780B"/>
    <w:rsid w:val="00CF0152"/>
    <w:rsid w:val="00CF6743"/>
    <w:rsid w:val="00CF6879"/>
    <w:rsid w:val="00D17E21"/>
    <w:rsid w:val="00D22989"/>
    <w:rsid w:val="00D24B6C"/>
    <w:rsid w:val="00D73576"/>
    <w:rsid w:val="00DA5313"/>
    <w:rsid w:val="00DB6F3D"/>
    <w:rsid w:val="00DD19D6"/>
    <w:rsid w:val="00DF05FC"/>
    <w:rsid w:val="00DF58B9"/>
    <w:rsid w:val="00E248AF"/>
    <w:rsid w:val="00E503DD"/>
    <w:rsid w:val="00E54277"/>
    <w:rsid w:val="00E61618"/>
    <w:rsid w:val="00E70247"/>
    <w:rsid w:val="00E80001"/>
    <w:rsid w:val="00E9066F"/>
    <w:rsid w:val="00E92435"/>
    <w:rsid w:val="00E94916"/>
    <w:rsid w:val="00EA0FAE"/>
    <w:rsid w:val="00EC15A8"/>
    <w:rsid w:val="00EC5B53"/>
    <w:rsid w:val="00F06532"/>
    <w:rsid w:val="00F1304C"/>
    <w:rsid w:val="00F13075"/>
    <w:rsid w:val="00F230DF"/>
    <w:rsid w:val="00F25479"/>
    <w:rsid w:val="00F25EB9"/>
    <w:rsid w:val="00F32B1B"/>
    <w:rsid w:val="00F4197C"/>
    <w:rsid w:val="00F62A6F"/>
    <w:rsid w:val="00F63B64"/>
    <w:rsid w:val="00F83A21"/>
    <w:rsid w:val="00F94422"/>
    <w:rsid w:val="00FA3285"/>
    <w:rsid w:val="00FB7346"/>
    <w:rsid w:val="00FD4CF8"/>
    <w:rsid w:val="00FE3A16"/>
    <w:rsid w:val="00FE76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287F9"/>
  <w15:docId w15:val="{E59BD7E7-9708-4466-BC92-ED3DB8DB6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1A13"/>
  </w:style>
  <w:style w:type="paragraph" w:styleId="Nagwek1">
    <w:name w:val="heading 1"/>
    <w:basedOn w:val="Normalny"/>
    <w:next w:val="Normalny"/>
    <w:link w:val="Nagwek1Znak"/>
    <w:qFormat/>
    <w:rsid w:val="00B6272D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4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BE6"/>
  </w:style>
  <w:style w:type="paragraph" w:styleId="Stopka">
    <w:name w:val="footer"/>
    <w:basedOn w:val="Normalny"/>
    <w:link w:val="StopkaZnak"/>
    <w:uiPriority w:val="99"/>
    <w:unhideWhenUsed/>
    <w:rsid w:val="00874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BE6"/>
  </w:style>
  <w:style w:type="paragraph" w:styleId="Akapitzlist">
    <w:name w:val="List Paragraph"/>
    <w:aliases w:val="sw tekst,L1,Numerowanie,List Paragraph"/>
    <w:basedOn w:val="Normalny"/>
    <w:link w:val="AkapitzlistZnak"/>
    <w:uiPriority w:val="34"/>
    <w:qFormat/>
    <w:rsid w:val="00CD1752"/>
    <w:pPr>
      <w:ind w:left="720"/>
      <w:contextualSpacing/>
    </w:pPr>
  </w:style>
  <w:style w:type="character" w:customStyle="1" w:styleId="AkapitzlistZnak">
    <w:name w:val="Akapit z listą Znak"/>
    <w:aliases w:val="sw tekst Znak,L1 Znak,Numerowanie Znak,List Paragraph Znak"/>
    <w:link w:val="Akapitzlist"/>
    <w:uiPriority w:val="34"/>
    <w:locked/>
    <w:rsid w:val="00CD1752"/>
  </w:style>
  <w:style w:type="paragraph" w:styleId="Tekstdymka">
    <w:name w:val="Balloon Text"/>
    <w:basedOn w:val="Normalny"/>
    <w:link w:val="TekstdymkaZnak"/>
    <w:uiPriority w:val="99"/>
    <w:semiHidden/>
    <w:unhideWhenUsed/>
    <w:rsid w:val="003476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61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F3A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5F3A5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25EB9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B6272D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3069E-0AB0-4501-A5F4-909174901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6</Pages>
  <Words>1807</Words>
  <Characters>10846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Dział Zamówień</cp:lastModifiedBy>
  <cp:revision>8</cp:revision>
  <cp:lastPrinted>2023-11-09T08:37:00Z</cp:lastPrinted>
  <dcterms:created xsi:type="dcterms:W3CDTF">2023-11-14T11:45:00Z</dcterms:created>
  <dcterms:modified xsi:type="dcterms:W3CDTF">2024-04-23T12:01:00Z</dcterms:modified>
</cp:coreProperties>
</file>