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C6" w:rsidRPr="00B55B4E" w:rsidRDefault="00CA16C6" w:rsidP="00CA16C6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5A1216">
        <w:rPr>
          <w:rFonts w:ascii="Arial" w:hAnsi="Arial" w:cs="Arial"/>
          <w:sz w:val="22"/>
          <w:szCs w:val="22"/>
        </w:rPr>
        <w:t xml:space="preserve"> do umowy</w:t>
      </w:r>
      <w:bookmarkStart w:id="0" w:name="_GoBack"/>
      <w:bookmarkEnd w:id="0"/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55B4E">
        <w:rPr>
          <w:rFonts w:ascii="Arial" w:hAnsi="Arial" w:cs="Arial"/>
          <w:b/>
          <w:sz w:val="22"/>
          <w:szCs w:val="22"/>
        </w:rPr>
        <w:t>Karta osób odpowiedzialnych za pełnienia nadzoru autorskiego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Wykonawca powierza pełnienie nadzoru autorskiego w specjalnościach :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architektonicznej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…………………………..…………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konstrukcyjno-budowlanej -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…………………………..…………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elektryczne -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…………………..…………………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sanitarne -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…………………..…………………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telekomunikacyjne (teletechnicz.) -</w:t>
      </w:r>
      <w:r w:rsidRPr="00B55B4E">
        <w:rPr>
          <w:rFonts w:ascii="Arial" w:hAnsi="Arial" w:cs="Arial"/>
          <w:sz w:val="22"/>
          <w:szCs w:val="22"/>
        </w:rPr>
        <w:tab/>
        <w:t>………………………….………….</w:t>
      </w:r>
    </w:p>
    <w:p w:rsidR="00CA16C6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Inżynieryjnej i drogowej - 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……………………………………..</w:t>
      </w:r>
    </w:p>
    <w:p w:rsidR="00CA16C6" w:rsidRPr="00B55B4E" w:rsidRDefault="00CA16C6" w:rsidP="00CA16C6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Inżynieryjnej hydrotechnicznej -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>……………………………………..</w:t>
      </w:r>
    </w:p>
    <w:p w:rsidR="00CA16C6" w:rsidRPr="00B55B4E" w:rsidRDefault="00CA16C6" w:rsidP="00CA16C6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Kierownikiem Zespołu nadzorującego ze strony Wykonawcy wyznaczony został: </w:t>
      </w:r>
    </w:p>
    <w:p w:rsidR="00CA16C6" w:rsidRPr="00B55B4E" w:rsidRDefault="00CA16C6" w:rsidP="00CA16C6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………………………………………… </w:t>
      </w:r>
    </w:p>
    <w:p w:rsidR="00CA16C6" w:rsidRPr="00B55B4E" w:rsidRDefault="00CA16C6" w:rsidP="00CA16C6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Wykonawca zobowiązany jest delegować na budowę innych pracowników o odpowiednich kwalifikacjach w zastępstwie osób wyznaczonych w przypadku niezdolności wykonania przez nich tych czynności osobiście.</w:t>
      </w:r>
    </w:p>
    <w:p w:rsidR="00CA16C6" w:rsidRPr="00B55B4E" w:rsidRDefault="00CA16C6" w:rsidP="00CA16C6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A16C6" w:rsidRDefault="00CA16C6" w:rsidP="00CA16C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Do dokonania wezwania projektanta Wykonawcy na budowę upoważnieni są Kierownik Zamawiającego, Szef Wydziału</w:t>
      </w:r>
      <w:r w:rsidRPr="00B55B4E">
        <w:rPr>
          <w:rFonts w:ascii="Arial" w:hAnsi="Arial" w:cs="Arial"/>
          <w:sz w:val="22"/>
          <w:szCs w:val="22"/>
        </w:rPr>
        <w:tab/>
        <w:t>Inwestycji Budowlanych, koordynator w zakresie realizacji obowiązków umownych ze strony Zamawiającego oraz niżej wymienieni inspektorzy poszczególnych branż:</w:t>
      </w:r>
    </w:p>
    <w:p w:rsidR="00CA16C6" w:rsidRPr="00B55B4E" w:rsidRDefault="00CA16C6" w:rsidP="00CA16C6">
      <w:pPr>
        <w:numPr>
          <w:ilvl w:val="0"/>
          <w:numId w:val="3"/>
        </w:numPr>
        <w:tabs>
          <w:tab w:val="left" w:pos="552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konstrukcyjno-budowlanej -</w:t>
      </w:r>
      <w:r w:rsidRPr="00B55B4E">
        <w:rPr>
          <w:rFonts w:ascii="Arial" w:hAnsi="Arial" w:cs="Arial"/>
          <w:sz w:val="22"/>
          <w:szCs w:val="22"/>
        </w:rPr>
        <w:tab/>
        <w:t>…………………. ……………….</w:t>
      </w:r>
    </w:p>
    <w:p w:rsidR="00CA16C6" w:rsidRPr="00B55B4E" w:rsidRDefault="00CA16C6" w:rsidP="00CA16C6">
      <w:pPr>
        <w:numPr>
          <w:ilvl w:val="0"/>
          <w:numId w:val="3"/>
        </w:numPr>
        <w:tabs>
          <w:tab w:val="left" w:pos="552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elektryczne -</w:t>
      </w:r>
      <w:r w:rsidRPr="00B55B4E">
        <w:rPr>
          <w:rFonts w:ascii="Arial" w:hAnsi="Arial" w:cs="Arial"/>
          <w:sz w:val="22"/>
          <w:szCs w:val="22"/>
        </w:rPr>
        <w:tab/>
        <w:t>…………………. ……………….</w:t>
      </w:r>
    </w:p>
    <w:p w:rsidR="00CA16C6" w:rsidRPr="00B55B4E" w:rsidRDefault="00CA16C6" w:rsidP="00CA16C6">
      <w:pPr>
        <w:numPr>
          <w:ilvl w:val="0"/>
          <w:numId w:val="3"/>
        </w:numPr>
        <w:tabs>
          <w:tab w:val="left" w:pos="552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sanitarne -</w:t>
      </w:r>
      <w:r w:rsidRPr="00B55B4E">
        <w:rPr>
          <w:rFonts w:ascii="Arial" w:hAnsi="Arial" w:cs="Arial"/>
          <w:sz w:val="22"/>
          <w:szCs w:val="22"/>
        </w:rPr>
        <w:tab/>
        <w:t>…………………. ……………….</w:t>
      </w:r>
    </w:p>
    <w:p w:rsidR="00CA16C6" w:rsidRDefault="00CA16C6" w:rsidP="00CA16C6">
      <w:pPr>
        <w:numPr>
          <w:ilvl w:val="0"/>
          <w:numId w:val="3"/>
        </w:numPr>
        <w:tabs>
          <w:tab w:val="left" w:pos="552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instalacje telekomunikacyjne (teletechnicz.) -</w:t>
      </w:r>
      <w:r w:rsidRPr="00B55B4E">
        <w:rPr>
          <w:rFonts w:ascii="Arial" w:hAnsi="Arial" w:cs="Arial"/>
          <w:sz w:val="22"/>
          <w:szCs w:val="22"/>
        </w:rPr>
        <w:tab/>
        <w:t>…………………. ……………….</w:t>
      </w:r>
    </w:p>
    <w:p w:rsidR="00CA16C6" w:rsidRDefault="00CA16C6" w:rsidP="00CA16C6">
      <w:pPr>
        <w:numPr>
          <w:ilvl w:val="0"/>
          <w:numId w:val="3"/>
        </w:numPr>
        <w:tabs>
          <w:tab w:val="left" w:pos="552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inżynieryjnej drogowej</w:t>
      </w:r>
      <w:r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>…………………. ……………….</w:t>
      </w:r>
    </w:p>
    <w:p w:rsidR="00CA16C6" w:rsidRPr="00B55B4E" w:rsidRDefault="00CA16C6" w:rsidP="00CA16C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Jako koordynatora w zakresie realizacji obowiązków umownych ze strony Zamawiającego wyznacza się : …………………………………………………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b/>
          <w:sz w:val="22"/>
          <w:szCs w:val="22"/>
        </w:rPr>
        <w:t>ZAMAWIAJĄCY</w:t>
      </w:r>
      <w:r w:rsidRPr="00B55B4E">
        <w:rPr>
          <w:rFonts w:ascii="Arial" w:hAnsi="Arial" w:cs="Arial"/>
          <w:b/>
          <w:sz w:val="22"/>
          <w:szCs w:val="22"/>
        </w:rPr>
        <w:tab/>
      </w:r>
      <w:r w:rsidRPr="00B55B4E">
        <w:rPr>
          <w:rFonts w:ascii="Arial" w:hAnsi="Arial" w:cs="Arial"/>
          <w:b/>
          <w:sz w:val="22"/>
          <w:szCs w:val="22"/>
        </w:rPr>
        <w:tab/>
      </w:r>
      <w:r w:rsidRPr="00B55B4E">
        <w:rPr>
          <w:rFonts w:ascii="Arial" w:hAnsi="Arial" w:cs="Arial"/>
          <w:b/>
          <w:sz w:val="22"/>
          <w:szCs w:val="22"/>
        </w:rPr>
        <w:tab/>
      </w:r>
      <w:r w:rsidRPr="00B55B4E">
        <w:rPr>
          <w:rFonts w:ascii="Arial" w:hAnsi="Arial" w:cs="Arial"/>
          <w:b/>
          <w:sz w:val="22"/>
          <w:szCs w:val="22"/>
        </w:rPr>
        <w:tab/>
      </w:r>
      <w:r w:rsidRPr="00B55B4E">
        <w:rPr>
          <w:rFonts w:ascii="Arial" w:hAnsi="Arial" w:cs="Arial"/>
          <w:b/>
          <w:sz w:val="22"/>
          <w:szCs w:val="22"/>
        </w:rPr>
        <w:tab/>
        <w:t>WYKONAWCA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  <w:t>……………………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…………………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Default="00CA16C6" w:rsidP="00CA16C6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A16C6" w:rsidSect="004B7032">
      <w:pgSz w:w="11906" w:h="16838"/>
      <w:pgMar w:top="1134" w:right="851" w:bottom="1276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C6" w:rsidRDefault="00CA16C6" w:rsidP="00CA16C6">
      <w:r>
        <w:separator/>
      </w:r>
    </w:p>
  </w:endnote>
  <w:endnote w:type="continuationSeparator" w:id="0">
    <w:p w:rsidR="00CA16C6" w:rsidRDefault="00CA16C6" w:rsidP="00CA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C6" w:rsidRDefault="00CA16C6" w:rsidP="00CA16C6">
      <w:r>
        <w:separator/>
      </w:r>
    </w:p>
  </w:footnote>
  <w:footnote w:type="continuationSeparator" w:id="0">
    <w:p w:rsidR="00CA16C6" w:rsidRDefault="00CA16C6" w:rsidP="00CA1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168AA"/>
    <w:multiLevelType w:val="hybridMultilevel"/>
    <w:tmpl w:val="F9A035A4"/>
    <w:lvl w:ilvl="0" w:tplc="4D809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7D7096"/>
    <w:multiLevelType w:val="hybridMultilevel"/>
    <w:tmpl w:val="E05A5EAE"/>
    <w:lvl w:ilvl="0" w:tplc="4D809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C608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C6"/>
    <w:rsid w:val="00221EED"/>
    <w:rsid w:val="005A1216"/>
    <w:rsid w:val="00836479"/>
    <w:rsid w:val="008E31DE"/>
    <w:rsid w:val="00C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C3B931"/>
  <w15:chartTrackingRefBased/>
  <w15:docId w15:val="{D5CDD186-A9A2-4C96-8C46-D478A144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6C6"/>
  </w:style>
  <w:style w:type="paragraph" w:styleId="Stopka">
    <w:name w:val="footer"/>
    <w:basedOn w:val="Normalny"/>
    <w:link w:val="Stopka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BE7BCF7-34E1-46B8-AC9A-369243AF82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Walkowiak-Kapała Hanna</cp:lastModifiedBy>
  <cp:revision>3</cp:revision>
  <dcterms:created xsi:type="dcterms:W3CDTF">2023-05-05T11:43:00Z</dcterms:created>
  <dcterms:modified xsi:type="dcterms:W3CDTF">2024-02-23T10:30:00Z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d74efa15-b885-4dd0-be20-9339193a1dee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Antowska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7So/l2+Q+0mdKTv1Wiu6YHLcsAI/cfgu</vt:lpwstr>
  </property>
  <property fmtid="{D5CDD505-2E9C-101B-9397-08002B2CF9AE}" pid="11" name="s5636:Creator type=IP">
    <vt:lpwstr>10.62.32.26</vt:lpwstr>
  </property>
</Properties>
</file>