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5C0" w:rsidRDefault="00334CB4" w:rsidP="00CC54FB">
      <w:pPr>
        <w:tabs>
          <w:tab w:val="left" w:pos="6538"/>
        </w:tabs>
        <w:spacing w:before="120" w:after="120" w:line="276" w:lineRule="auto"/>
        <w:rPr>
          <w:rFonts w:ascii="Arial" w:hAnsi="Arial" w:cs="Arial"/>
          <w:sz w:val="24"/>
          <w:szCs w:val="24"/>
        </w:rPr>
      </w:pPr>
      <w:bookmarkStart w:id="0" w:name="_GoBack"/>
      <w:bookmarkEnd w:id="0"/>
      <w:r>
        <w:rPr>
          <w:rFonts w:ascii="Arial" w:hAnsi="Arial" w:cs="Arial"/>
          <w:sz w:val="24"/>
          <w:szCs w:val="24"/>
        </w:rPr>
        <w:tab/>
        <w:t xml:space="preserve">Załącznik nr </w:t>
      </w:r>
      <w:r w:rsidR="005B7555">
        <w:rPr>
          <w:rFonts w:ascii="Arial" w:hAnsi="Arial" w:cs="Arial"/>
          <w:sz w:val="24"/>
          <w:szCs w:val="24"/>
        </w:rPr>
        <w:t>1</w:t>
      </w:r>
    </w:p>
    <w:p w:rsidR="00D01D68" w:rsidRPr="00334CB4" w:rsidRDefault="004C53A6" w:rsidP="00D01D68">
      <w:pPr>
        <w:tabs>
          <w:tab w:val="left" w:pos="6538"/>
        </w:tabs>
        <w:spacing w:before="120" w:after="120" w:line="276" w:lineRule="auto"/>
        <w:jc w:val="center"/>
        <w:rPr>
          <w:rFonts w:ascii="Arial" w:hAnsi="Arial" w:cs="Arial"/>
          <w:b/>
          <w:sz w:val="24"/>
          <w:szCs w:val="24"/>
          <w:u w:val="single"/>
        </w:rPr>
      </w:pPr>
      <w:r w:rsidRPr="00334CB4">
        <w:rPr>
          <w:rFonts w:ascii="Arial" w:hAnsi="Arial" w:cs="Arial"/>
          <w:b/>
          <w:sz w:val="24"/>
          <w:szCs w:val="24"/>
          <w:u w:val="single"/>
        </w:rPr>
        <w:t>ZADANIE NR 2</w:t>
      </w:r>
      <w:r w:rsidR="006A047C" w:rsidRPr="00334CB4">
        <w:rPr>
          <w:rFonts w:ascii="Arial" w:hAnsi="Arial" w:cs="Arial"/>
          <w:b/>
          <w:sz w:val="24"/>
          <w:szCs w:val="24"/>
          <w:u w:val="single"/>
        </w:rPr>
        <w:t xml:space="preserve"> – </w:t>
      </w:r>
      <w:r w:rsidRPr="00334CB4">
        <w:rPr>
          <w:rFonts w:ascii="Arial" w:hAnsi="Arial" w:cs="Arial"/>
          <w:b/>
          <w:sz w:val="24"/>
          <w:szCs w:val="24"/>
          <w:u w:val="single"/>
        </w:rPr>
        <w:t>8 pplot</w:t>
      </w:r>
    </w:p>
    <w:p w:rsidR="00EF2669" w:rsidRPr="00B535E5" w:rsidRDefault="00D652D9" w:rsidP="00EF2669">
      <w:pPr>
        <w:spacing w:before="120" w:after="120" w:line="276" w:lineRule="auto"/>
        <w:jc w:val="center"/>
        <w:rPr>
          <w:rFonts w:ascii="Arial" w:hAnsi="Arial" w:cs="Arial"/>
          <w:sz w:val="24"/>
          <w:szCs w:val="24"/>
        </w:rPr>
      </w:pPr>
      <w:r>
        <w:rPr>
          <w:rFonts w:ascii="Arial" w:hAnsi="Arial" w:cs="Arial"/>
          <w:bCs/>
          <w:sz w:val="24"/>
          <w:szCs w:val="24"/>
        </w:rPr>
        <w:t>OPIS PRZEDMIOTU</w:t>
      </w:r>
      <w:r w:rsidR="00EF2669" w:rsidRPr="00B535E5">
        <w:rPr>
          <w:rFonts w:ascii="Arial" w:hAnsi="Arial" w:cs="Arial"/>
          <w:bCs/>
          <w:sz w:val="24"/>
          <w:szCs w:val="24"/>
        </w:rPr>
        <w:t xml:space="preserve"> ZAMÓWIENIA</w:t>
      </w:r>
      <w:r w:rsidR="00EF2669" w:rsidRPr="00B535E5">
        <w:rPr>
          <w:rFonts w:ascii="Arial" w:hAnsi="Arial" w:cs="Arial"/>
          <w:sz w:val="24"/>
          <w:szCs w:val="24"/>
        </w:rPr>
        <w:t xml:space="preserve"> </w:t>
      </w:r>
    </w:p>
    <w:p w:rsidR="009A528E" w:rsidRDefault="009A528E" w:rsidP="004C53A6">
      <w:pPr>
        <w:spacing w:after="0" w:line="276" w:lineRule="auto"/>
        <w:ind w:right="-357"/>
        <w:jc w:val="center"/>
        <w:rPr>
          <w:rFonts w:ascii="Arial" w:hAnsi="Arial" w:cs="Arial"/>
          <w:b/>
        </w:rPr>
      </w:pPr>
      <w:r>
        <w:rPr>
          <w:rFonts w:ascii="Arial" w:hAnsi="Arial" w:cs="Arial"/>
          <w:b/>
        </w:rPr>
        <w:t xml:space="preserve">Wykonanie ,, Usługi w zakresie ochrony fizycznej osób i mienia oraz monitorowanie, świadczone przez SUFO w całodobowym systemie zmianowym”  </w:t>
      </w:r>
    </w:p>
    <w:p w:rsidR="004C53A6" w:rsidRPr="009A528E" w:rsidRDefault="004C53A6" w:rsidP="004C53A6">
      <w:pPr>
        <w:spacing w:after="0" w:line="276" w:lineRule="auto"/>
        <w:ind w:right="-357"/>
        <w:jc w:val="center"/>
        <w:rPr>
          <w:rFonts w:ascii="Arial" w:hAnsi="Arial" w:cs="Arial"/>
        </w:rPr>
      </w:pPr>
      <w:r w:rsidRPr="009A528E">
        <w:rPr>
          <w:rFonts w:ascii="Arial" w:hAnsi="Arial" w:cs="Arial"/>
        </w:rPr>
        <w:t>na rzecz 8. Koszalińskiego Pułku Przeciwlotniczego w Koszalinie, ul. 4 Marca 5</w:t>
      </w:r>
      <w:r w:rsidR="00654C5A" w:rsidRPr="009A528E">
        <w:rPr>
          <w:rFonts w:ascii="Arial" w:hAnsi="Arial" w:cs="Arial"/>
        </w:rPr>
        <w:t>, 75-901 Koszalin</w:t>
      </w:r>
      <w:r w:rsidR="00A101DD" w:rsidRPr="009A528E">
        <w:rPr>
          <w:rFonts w:ascii="Arial" w:hAnsi="Arial" w:cs="Arial"/>
        </w:rPr>
        <w:t xml:space="preserve"> -</w:t>
      </w:r>
      <w:r w:rsidR="009A528E" w:rsidRPr="009A528E">
        <w:rPr>
          <w:rFonts w:ascii="Arial" w:hAnsi="Arial" w:cs="Arial"/>
        </w:rPr>
        <w:t xml:space="preserve"> </w:t>
      </w:r>
      <w:r w:rsidRPr="009A528E">
        <w:rPr>
          <w:rFonts w:ascii="Arial" w:hAnsi="Arial" w:cs="Arial"/>
        </w:rPr>
        <w:t xml:space="preserve">kompleksy wojskowe nr 1594 </w:t>
      </w:r>
      <w:r w:rsidR="00A101DD" w:rsidRPr="009A528E">
        <w:rPr>
          <w:rFonts w:ascii="Arial" w:hAnsi="Arial" w:cs="Arial"/>
        </w:rPr>
        <w:t>(K</w:t>
      </w:r>
      <w:r w:rsidR="004624FA" w:rsidRPr="009A528E">
        <w:rPr>
          <w:rFonts w:ascii="Arial" w:hAnsi="Arial" w:cs="Arial"/>
        </w:rPr>
        <w:t>W</w:t>
      </w:r>
      <w:r w:rsidR="00A101DD" w:rsidRPr="009A528E">
        <w:rPr>
          <w:rFonts w:ascii="Arial" w:hAnsi="Arial" w:cs="Arial"/>
        </w:rPr>
        <w:t xml:space="preserve">-1594) </w:t>
      </w:r>
      <w:r w:rsidRPr="009A528E">
        <w:rPr>
          <w:rFonts w:ascii="Arial" w:hAnsi="Arial" w:cs="Arial"/>
        </w:rPr>
        <w:t xml:space="preserve">– SST4; </w:t>
      </w:r>
      <w:r w:rsidRPr="009A528E">
        <w:rPr>
          <w:rFonts w:ascii="Arial" w:hAnsi="Arial" w:cs="Arial"/>
        </w:rPr>
        <w:br/>
        <w:t>8616 – OC Kretomino</w:t>
      </w:r>
      <w:r w:rsidR="00A101DD" w:rsidRPr="009A528E">
        <w:rPr>
          <w:rFonts w:ascii="Arial" w:hAnsi="Arial" w:cs="Arial"/>
        </w:rPr>
        <w:t xml:space="preserve"> (K</w:t>
      </w:r>
      <w:r w:rsidR="004624FA" w:rsidRPr="009A528E">
        <w:rPr>
          <w:rFonts w:ascii="Arial" w:hAnsi="Arial" w:cs="Arial"/>
        </w:rPr>
        <w:t>W</w:t>
      </w:r>
      <w:r w:rsidR="00A101DD" w:rsidRPr="009A528E">
        <w:rPr>
          <w:rFonts w:ascii="Arial" w:hAnsi="Arial" w:cs="Arial"/>
        </w:rPr>
        <w:t>-8616).</w:t>
      </w:r>
    </w:p>
    <w:p w:rsidR="00950CDA" w:rsidRPr="002D5566" w:rsidRDefault="009F3FD7" w:rsidP="00CC54FB">
      <w:pPr>
        <w:pStyle w:val="Akapitzlist"/>
        <w:numPr>
          <w:ilvl w:val="0"/>
          <w:numId w:val="1"/>
        </w:numPr>
        <w:spacing w:before="120" w:after="120" w:line="276" w:lineRule="auto"/>
        <w:ind w:left="426" w:hanging="426"/>
        <w:jc w:val="both"/>
        <w:rPr>
          <w:rFonts w:ascii="Arial" w:hAnsi="Arial" w:cs="Arial"/>
          <w:sz w:val="24"/>
          <w:szCs w:val="24"/>
        </w:rPr>
      </w:pPr>
      <w:r w:rsidRPr="002D5566">
        <w:rPr>
          <w:rFonts w:ascii="Arial" w:hAnsi="Arial" w:cs="Arial"/>
          <w:sz w:val="24"/>
          <w:szCs w:val="24"/>
        </w:rPr>
        <w:t>Przedm</w:t>
      </w:r>
      <w:r w:rsidR="00950CDA" w:rsidRPr="002D5566">
        <w:rPr>
          <w:rFonts w:ascii="Arial" w:hAnsi="Arial" w:cs="Arial"/>
          <w:sz w:val="24"/>
          <w:szCs w:val="24"/>
        </w:rPr>
        <w:t>i</w:t>
      </w:r>
      <w:r w:rsidRPr="002D5566">
        <w:rPr>
          <w:rFonts w:ascii="Arial" w:hAnsi="Arial" w:cs="Arial"/>
          <w:sz w:val="24"/>
          <w:szCs w:val="24"/>
        </w:rPr>
        <w:t xml:space="preserve">otem zamówienia jest </w:t>
      </w:r>
      <w:r w:rsidR="00950CDA" w:rsidRPr="002D5566">
        <w:rPr>
          <w:rFonts w:ascii="Arial" w:hAnsi="Arial" w:cs="Arial"/>
          <w:sz w:val="24"/>
          <w:szCs w:val="24"/>
        </w:rPr>
        <w:t>świadczenie usług</w:t>
      </w:r>
      <w:r w:rsidR="006B123B" w:rsidRPr="002D5566">
        <w:rPr>
          <w:rFonts w:ascii="Arial" w:hAnsi="Arial" w:cs="Arial"/>
          <w:sz w:val="24"/>
          <w:szCs w:val="24"/>
        </w:rPr>
        <w:t>i</w:t>
      </w:r>
      <w:r w:rsidR="00950CDA" w:rsidRPr="002D5566">
        <w:rPr>
          <w:rFonts w:ascii="Arial" w:hAnsi="Arial" w:cs="Arial"/>
          <w:sz w:val="24"/>
          <w:szCs w:val="24"/>
        </w:rPr>
        <w:t xml:space="preserve"> przez Specjalistyczn</w:t>
      </w:r>
      <w:r w:rsidR="006B123B" w:rsidRPr="002D5566">
        <w:rPr>
          <w:rFonts w:ascii="Arial" w:hAnsi="Arial" w:cs="Arial"/>
          <w:sz w:val="24"/>
          <w:szCs w:val="24"/>
        </w:rPr>
        <w:t>ą</w:t>
      </w:r>
      <w:r w:rsidR="00950CDA" w:rsidRPr="002D5566">
        <w:rPr>
          <w:rFonts w:ascii="Arial" w:hAnsi="Arial" w:cs="Arial"/>
          <w:sz w:val="24"/>
          <w:szCs w:val="24"/>
        </w:rPr>
        <w:t xml:space="preserve"> Uzbrojon</w:t>
      </w:r>
      <w:r w:rsidR="006B123B" w:rsidRPr="002D5566">
        <w:rPr>
          <w:rFonts w:ascii="Arial" w:hAnsi="Arial" w:cs="Arial"/>
          <w:sz w:val="24"/>
          <w:szCs w:val="24"/>
        </w:rPr>
        <w:t>ą</w:t>
      </w:r>
      <w:r w:rsidR="00950CDA" w:rsidRPr="002D5566">
        <w:rPr>
          <w:rFonts w:ascii="Arial" w:hAnsi="Arial" w:cs="Arial"/>
          <w:sz w:val="24"/>
          <w:szCs w:val="24"/>
        </w:rPr>
        <w:t xml:space="preserve"> Formacj</w:t>
      </w:r>
      <w:r w:rsidR="006B123B" w:rsidRPr="002D5566">
        <w:rPr>
          <w:rFonts w:ascii="Arial" w:hAnsi="Arial" w:cs="Arial"/>
          <w:sz w:val="24"/>
          <w:szCs w:val="24"/>
        </w:rPr>
        <w:t>ę</w:t>
      </w:r>
      <w:r w:rsidR="00950CDA" w:rsidRPr="002D5566">
        <w:rPr>
          <w:rFonts w:ascii="Arial" w:hAnsi="Arial" w:cs="Arial"/>
          <w:sz w:val="24"/>
          <w:szCs w:val="24"/>
        </w:rPr>
        <w:t xml:space="preserve"> Ochronn</w:t>
      </w:r>
      <w:r w:rsidR="006B123B" w:rsidRPr="002D5566">
        <w:rPr>
          <w:rFonts w:ascii="Arial" w:hAnsi="Arial" w:cs="Arial"/>
          <w:sz w:val="24"/>
          <w:szCs w:val="24"/>
        </w:rPr>
        <w:t>ą</w:t>
      </w:r>
      <w:r w:rsidR="00950CDA" w:rsidRPr="002D5566">
        <w:rPr>
          <w:rFonts w:ascii="Arial" w:hAnsi="Arial" w:cs="Arial"/>
          <w:sz w:val="24"/>
          <w:szCs w:val="24"/>
        </w:rPr>
        <w:t xml:space="preserve"> (SUFO) w zakresie ochrony osób i mienia</w:t>
      </w:r>
      <w:r w:rsidR="00654C5A" w:rsidRPr="002D5566">
        <w:rPr>
          <w:rFonts w:ascii="Arial" w:hAnsi="Arial" w:cs="Arial"/>
          <w:sz w:val="24"/>
          <w:szCs w:val="24"/>
        </w:rPr>
        <w:t>, całodobowej stałej, bezpośredniej ochrony fizycznej terenów, obszarów, obiektów, urządzeń stanowiących ich wyposażenie i innego mienia oraz jednostek organizacyjnych znajdującego się w granicach chronionych zgodnie z ,,Planem ochrony” oraz stały dozór sygnałów przesyłanych, gromadzonych i przetwarzanych w elektronicznych urządzeniach</w:t>
      </w:r>
      <w:r w:rsidR="00A101DD">
        <w:rPr>
          <w:rFonts w:ascii="Arial" w:hAnsi="Arial" w:cs="Arial"/>
          <w:sz w:val="24"/>
          <w:szCs w:val="24"/>
        </w:rPr>
        <w:t xml:space="preserve"> </w:t>
      </w:r>
      <w:r w:rsidR="00654C5A" w:rsidRPr="002D5566">
        <w:rPr>
          <w:rFonts w:ascii="Arial" w:hAnsi="Arial" w:cs="Arial"/>
          <w:sz w:val="24"/>
          <w:szCs w:val="24"/>
        </w:rPr>
        <w:t>i s</w:t>
      </w:r>
      <w:r w:rsidR="002D5566" w:rsidRPr="002D5566">
        <w:rPr>
          <w:rFonts w:ascii="Arial" w:hAnsi="Arial" w:cs="Arial"/>
          <w:sz w:val="24"/>
          <w:szCs w:val="24"/>
        </w:rPr>
        <w:t xml:space="preserve">ystemach alarmowych w </w:t>
      </w:r>
      <w:r w:rsidR="00A101DD">
        <w:rPr>
          <w:rFonts w:ascii="Arial" w:hAnsi="Arial" w:cs="Arial"/>
          <w:sz w:val="24"/>
          <w:szCs w:val="24"/>
        </w:rPr>
        <w:t>K</w:t>
      </w:r>
      <w:r w:rsidR="004624FA">
        <w:rPr>
          <w:rFonts w:ascii="Arial" w:hAnsi="Arial" w:cs="Arial"/>
          <w:sz w:val="24"/>
          <w:szCs w:val="24"/>
        </w:rPr>
        <w:t>W</w:t>
      </w:r>
      <w:r w:rsidR="00A101DD">
        <w:rPr>
          <w:rFonts w:ascii="Arial" w:hAnsi="Arial" w:cs="Arial"/>
          <w:sz w:val="24"/>
          <w:szCs w:val="24"/>
        </w:rPr>
        <w:t>-</w:t>
      </w:r>
      <w:r w:rsidR="002D5566" w:rsidRPr="002D5566">
        <w:rPr>
          <w:rFonts w:ascii="Arial" w:hAnsi="Arial" w:cs="Arial"/>
        </w:rPr>
        <w:t>1594,</w:t>
      </w:r>
      <w:r w:rsidR="00A101DD">
        <w:rPr>
          <w:rFonts w:ascii="Arial" w:hAnsi="Arial" w:cs="Arial"/>
        </w:rPr>
        <w:t xml:space="preserve"> K</w:t>
      </w:r>
      <w:r w:rsidR="004624FA">
        <w:rPr>
          <w:rFonts w:ascii="Arial" w:hAnsi="Arial" w:cs="Arial"/>
        </w:rPr>
        <w:t>W</w:t>
      </w:r>
      <w:r w:rsidR="00A101DD">
        <w:rPr>
          <w:rFonts w:ascii="Arial" w:hAnsi="Arial" w:cs="Arial"/>
        </w:rPr>
        <w:t>-</w:t>
      </w:r>
      <w:r w:rsidR="002D5566" w:rsidRPr="002D5566">
        <w:rPr>
          <w:rFonts w:ascii="Arial" w:hAnsi="Arial" w:cs="Arial"/>
        </w:rPr>
        <w:t>8616</w:t>
      </w:r>
      <w:r w:rsidR="002D5566" w:rsidRPr="002D5566">
        <w:rPr>
          <w:rFonts w:ascii="Arial" w:hAnsi="Arial" w:cs="Arial"/>
          <w:sz w:val="24"/>
          <w:szCs w:val="24"/>
        </w:rPr>
        <w:t xml:space="preserve"> na rzecz 8. Koszalińskiego Pułku Przeciwlotniczego (8 pplot)</w:t>
      </w:r>
      <w:r w:rsidR="0098127D" w:rsidRPr="002D5566">
        <w:rPr>
          <w:rFonts w:ascii="Arial" w:hAnsi="Arial" w:cs="Arial"/>
          <w:sz w:val="24"/>
          <w:szCs w:val="24"/>
        </w:rPr>
        <w:t>:</w:t>
      </w:r>
    </w:p>
    <w:p w:rsidR="002D5566" w:rsidRPr="002D5566" w:rsidRDefault="002D5566" w:rsidP="002D5566">
      <w:pPr>
        <w:spacing w:before="120" w:after="120" w:line="276" w:lineRule="auto"/>
        <w:jc w:val="both"/>
        <w:rPr>
          <w:rFonts w:ascii="Arial" w:hAnsi="Arial" w:cs="Arial"/>
          <w:color w:val="FF0000"/>
          <w:sz w:val="24"/>
          <w:szCs w:val="24"/>
          <w:u w:val="single"/>
        </w:rPr>
      </w:pPr>
    </w:p>
    <w:p w:rsidR="002D5566" w:rsidRPr="00552467" w:rsidRDefault="002D5566" w:rsidP="0034341F">
      <w:pPr>
        <w:numPr>
          <w:ilvl w:val="0"/>
          <w:numId w:val="15"/>
        </w:numPr>
        <w:spacing w:after="0" w:line="276" w:lineRule="auto"/>
        <w:jc w:val="both"/>
        <w:rPr>
          <w:rFonts w:ascii="Arial" w:hAnsi="Arial" w:cs="Arial"/>
          <w:bCs/>
          <w:color w:val="000000"/>
          <w:sz w:val="24"/>
          <w:szCs w:val="24"/>
        </w:rPr>
      </w:pPr>
      <w:r w:rsidRPr="00552467">
        <w:rPr>
          <w:rFonts w:ascii="Arial" w:hAnsi="Arial" w:cs="Arial"/>
          <w:b/>
          <w:bCs/>
          <w:color w:val="000000"/>
          <w:sz w:val="24"/>
          <w:szCs w:val="24"/>
        </w:rPr>
        <w:t xml:space="preserve">Ochrona </w:t>
      </w:r>
      <w:r w:rsidR="00A101DD">
        <w:rPr>
          <w:rFonts w:ascii="Arial" w:hAnsi="Arial" w:cs="Arial"/>
          <w:b/>
          <w:bCs/>
          <w:color w:val="000000"/>
          <w:sz w:val="24"/>
          <w:szCs w:val="24"/>
        </w:rPr>
        <w:t>K</w:t>
      </w:r>
      <w:r w:rsidR="006A4FC8">
        <w:rPr>
          <w:rFonts w:ascii="Arial" w:hAnsi="Arial" w:cs="Arial"/>
          <w:b/>
          <w:bCs/>
          <w:color w:val="000000"/>
          <w:sz w:val="24"/>
          <w:szCs w:val="24"/>
        </w:rPr>
        <w:t>W</w:t>
      </w:r>
      <w:r w:rsidR="00A101DD">
        <w:rPr>
          <w:rFonts w:ascii="Arial" w:hAnsi="Arial" w:cs="Arial"/>
          <w:b/>
          <w:bCs/>
          <w:color w:val="000000"/>
          <w:sz w:val="24"/>
          <w:szCs w:val="24"/>
        </w:rPr>
        <w:t>-</w:t>
      </w:r>
      <w:r w:rsidRPr="00552467">
        <w:rPr>
          <w:rFonts w:ascii="Arial" w:hAnsi="Arial" w:cs="Arial"/>
          <w:b/>
          <w:bCs/>
          <w:color w:val="000000"/>
          <w:sz w:val="24"/>
          <w:szCs w:val="24"/>
        </w:rPr>
        <w:t xml:space="preserve">1594 (SST-4) </w:t>
      </w:r>
      <w:r w:rsidRPr="00552467">
        <w:rPr>
          <w:rFonts w:ascii="Arial" w:hAnsi="Arial" w:cs="Arial"/>
          <w:bCs/>
          <w:color w:val="000000"/>
          <w:sz w:val="24"/>
          <w:szCs w:val="24"/>
        </w:rPr>
        <w:t xml:space="preserve">położonego przy drodze nr 206 Koszalin – Maszkowo – Polanów, realizowana będzie w systemie dwóch posterunków (z zachowaniem jednej zmiany w ciągu doby) przez następujących pracowników ochrony: </w:t>
      </w:r>
    </w:p>
    <w:p w:rsidR="002D5566" w:rsidRPr="00552467" w:rsidRDefault="002D5566" w:rsidP="0034341F">
      <w:pPr>
        <w:numPr>
          <w:ilvl w:val="0"/>
          <w:numId w:val="16"/>
        </w:numPr>
        <w:spacing w:after="0" w:line="276" w:lineRule="auto"/>
        <w:ind w:left="1701" w:hanging="245"/>
        <w:jc w:val="both"/>
        <w:rPr>
          <w:rFonts w:ascii="Arial" w:hAnsi="Arial" w:cs="Arial"/>
          <w:b/>
          <w:bCs/>
          <w:color w:val="000000"/>
          <w:sz w:val="24"/>
          <w:szCs w:val="24"/>
        </w:rPr>
      </w:pPr>
      <w:r w:rsidRPr="00552467">
        <w:rPr>
          <w:rFonts w:ascii="Arial" w:hAnsi="Arial" w:cs="Arial"/>
          <w:b/>
          <w:color w:val="000000"/>
          <w:sz w:val="24"/>
          <w:szCs w:val="24"/>
        </w:rPr>
        <w:t>Dowódca Ochrony</w:t>
      </w:r>
      <w:r w:rsidRPr="00552467">
        <w:rPr>
          <w:rFonts w:ascii="Arial" w:hAnsi="Arial" w:cs="Arial"/>
          <w:color w:val="000000"/>
          <w:sz w:val="24"/>
          <w:szCs w:val="24"/>
        </w:rPr>
        <w:t xml:space="preserve"> – przez całą dobę;</w:t>
      </w:r>
    </w:p>
    <w:p w:rsidR="002D5566" w:rsidRPr="00552467" w:rsidRDefault="002D5566" w:rsidP="0034341F">
      <w:pPr>
        <w:numPr>
          <w:ilvl w:val="0"/>
          <w:numId w:val="16"/>
        </w:numPr>
        <w:spacing w:after="0" w:line="276" w:lineRule="auto"/>
        <w:ind w:left="1701" w:hanging="245"/>
        <w:jc w:val="both"/>
        <w:rPr>
          <w:rFonts w:ascii="Arial" w:hAnsi="Arial" w:cs="Arial"/>
          <w:bCs/>
          <w:color w:val="000000"/>
          <w:sz w:val="24"/>
          <w:szCs w:val="24"/>
        </w:rPr>
      </w:pPr>
      <w:r w:rsidRPr="00552467">
        <w:rPr>
          <w:rFonts w:ascii="Arial" w:hAnsi="Arial" w:cs="Arial"/>
          <w:b/>
          <w:bCs/>
          <w:color w:val="000000"/>
          <w:sz w:val="24"/>
          <w:szCs w:val="24"/>
        </w:rPr>
        <w:t>Posterunek stały</w:t>
      </w:r>
      <w:r w:rsidRPr="00552467">
        <w:rPr>
          <w:rFonts w:ascii="Arial" w:hAnsi="Arial" w:cs="Arial"/>
          <w:bCs/>
          <w:color w:val="000000"/>
          <w:sz w:val="24"/>
          <w:szCs w:val="24"/>
        </w:rPr>
        <w:t xml:space="preserve"> – jednoosobowy, zewnętrzny </w:t>
      </w:r>
      <w:r w:rsidRPr="00552467">
        <w:rPr>
          <w:rFonts w:ascii="Arial" w:hAnsi="Arial" w:cs="Arial"/>
          <w:color w:val="000000"/>
          <w:sz w:val="24"/>
          <w:szCs w:val="24"/>
        </w:rPr>
        <w:t>przez całą dobę;</w:t>
      </w:r>
    </w:p>
    <w:p w:rsidR="002D5566" w:rsidRPr="00552467" w:rsidRDefault="002D5566" w:rsidP="0034341F">
      <w:pPr>
        <w:numPr>
          <w:ilvl w:val="0"/>
          <w:numId w:val="16"/>
        </w:numPr>
        <w:spacing w:after="0" w:line="276" w:lineRule="auto"/>
        <w:ind w:left="1701" w:hanging="245"/>
        <w:jc w:val="both"/>
        <w:rPr>
          <w:rFonts w:ascii="Arial" w:hAnsi="Arial" w:cs="Arial"/>
          <w:bCs/>
          <w:color w:val="000000"/>
          <w:sz w:val="24"/>
          <w:szCs w:val="24"/>
        </w:rPr>
      </w:pPr>
      <w:r w:rsidRPr="00552467">
        <w:rPr>
          <w:rFonts w:ascii="Arial" w:hAnsi="Arial" w:cs="Arial"/>
          <w:b/>
          <w:bCs/>
          <w:color w:val="000000"/>
          <w:sz w:val="24"/>
          <w:szCs w:val="24"/>
        </w:rPr>
        <w:t>Posterunek ruchomy</w:t>
      </w:r>
      <w:r w:rsidRPr="00552467">
        <w:rPr>
          <w:rFonts w:ascii="Arial" w:hAnsi="Arial" w:cs="Arial"/>
          <w:bCs/>
          <w:color w:val="000000"/>
          <w:sz w:val="24"/>
          <w:szCs w:val="24"/>
        </w:rPr>
        <w:t xml:space="preserve"> – jednoosobowy, zewnętrzny </w:t>
      </w:r>
      <w:r w:rsidRPr="00552467">
        <w:rPr>
          <w:rFonts w:ascii="Arial" w:hAnsi="Arial" w:cs="Arial"/>
          <w:color w:val="000000"/>
          <w:sz w:val="24"/>
          <w:szCs w:val="24"/>
        </w:rPr>
        <w:t>przez całą dobę;</w:t>
      </w:r>
    </w:p>
    <w:p w:rsidR="002D5566" w:rsidRPr="00552467" w:rsidRDefault="002D5566" w:rsidP="005B7555">
      <w:pPr>
        <w:tabs>
          <w:tab w:val="left" w:pos="7513"/>
        </w:tabs>
        <w:spacing w:line="276" w:lineRule="auto"/>
        <w:ind w:left="709"/>
        <w:jc w:val="both"/>
        <w:rPr>
          <w:rFonts w:ascii="Arial" w:hAnsi="Arial" w:cs="Arial"/>
          <w:color w:val="000000"/>
          <w:sz w:val="24"/>
          <w:szCs w:val="24"/>
        </w:rPr>
      </w:pPr>
      <w:r w:rsidRPr="00552467">
        <w:rPr>
          <w:rFonts w:ascii="Arial" w:hAnsi="Arial" w:cs="Arial"/>
          <w:b/>
          <w:color w:val="000000"/>
          <w:sz w:val="24"/>
          <w:szCs w:val="24"/>
        </w:rPr>
        <w:t>RAZEM: 4</w:t>
      </w:r>
      <w:r w:rsidRPr="00552467">
        <w:rPr>
          <w:rFonts w:ascii="Arial" w:hAnsi="Arial" w:cs="Arial"/>
          <w:color w:val="000000"/>
          <w:sz w:val="24"/>
          <w:szCs w:val="24"/>
        </w:rPr>
        <w:t xml:space="preserve"> pracowników ochrony w tym: Dowódca Ochrony i 3 pracowników ochrony w systemie całodobowym we wszystkie dni tygodnia.</w:t>
      </w:r>
    </w:p>
    <w:p w:rsidR="002D5566" w:rsidRPr="00552467" w:rsidRDefault="002D5566" w:rsidP="0034341F">
      <w:pPr>
        <w:numPr>
          <w:ilvl w:val="0"/>
          <w:numId w:val="15"/>
        </w:numPr>
        <w:spacing w:after="0" w:line="276" w:lineRule="auto"/>
        <w:jc w:val="both"/>
        <w:rPr>
          <w:rFonts w:ascii="Arial" w:hAnsi="Arial" w:cs="Arial"/>
          <w:bCs/>
          <w:color w:val="000000"/>
          <w:sz w:val="24"/>
          <w:szCs w:val="24"/>
        </w:rPr>
      </w:pPr>
      <w:r w:rsidRPr="00552467">
        <w:rPr>
          <w:rFonts w:ascii="Arial" w:hAnsi="Arial" w:cs="Arial"/>
          <w:b/>
          <w:bCs/>
          <w:color w:val="000000"/>
          <w:sz w:val="24"/>
          <w:szCs w:val="24"/>
        </w:rPr>
        <w:t xml:space="preserve">Ochrona </w:t>
      </w:r>
      <w:r w:rsidR="00A101DD">
        <w:rPr>
          <w:rFonts w:ascii="Arial" w:hAnsi="Arial" w:cs="Arial"/>
          <w:b/>
          <w:bCs/>
          <w:color w:val="000000"/>
          <w:sz w:val="24"/>
          <w:szCs w:val="24"/>
        </w:rPr>
        <w:t>K</w:t>
      </w:r>
      <w:r w:rsidR="006A4FC8">
        <w:rPr>
          <w:rFonts w:ascii="Arial" w:hAnsi="Arial" w:cs="Arial"/>
          <w:b/>
          <w:bCs/>
          <w:color w:val="000000"/>
          <w:sz w:val="24"/>
          <w:szCs w:val="24"/>
        </w:rPr>
        <w:t>W</w:t>
      </w:r>
      <w:r w:rsidR="00A101DD">
        <w:rPr>
          <w:rFonts w:ascii="Arial" w:hAnsi="Arial" w:cs="Arial"/>
          <w:b/>
          <w:bCs/>
          <w:color w:val="000000"/>
          <w:sz w:val="24"/>
          <w:szCs w:val="24"/>
        </w:rPr>
        <w:t>-</w:t>
      </w:r>
      <w:r w:rsidRPr="00552467">
        <w:rPr>
          <w:rFonts w:ascii="Arial" w:hAnsi="Arial" w:cs="Arial"/>
          <w:b/>
          <w:bCs/>
          <w:color w:val="000000"/>
          <w:sz w:val="24"/>
          <w:szCs w:val="24"/>
        </w:rPr>
        <w:t xml:space="preserve">8616 (OC Kretomino) </w:t>
      </w:r>
      <w:r w:rsidR="00FE1428">
        <w:rPr>
          <w:rFonts w:ascii="Arial" w:hAnsi="Arial" w:cs="Arial"/>
          <w:bCs/>
          <w:color w:val="000000"/>
          <w:sz w:val="24"/>
          <w:szCs w:val="24"/>
        </w:rPr>
        <w:t xml:space="preserve">położonego przy drodze </w:t>
      </w:r>
      <w:r w:rsidRPr="00552467">
        <w:rPr>
          <w:rFonts w:ascii="Arial" w:hAnsi="Arial" w:cs="Arial"/>
          <w:bCs/>
          <w:color w:val="000000"/>
          <w:sz w:val="24"/>
          <w:szCs w:val="24"/>
        </w:rPr>
        <w:t>nr 11 Koszalin – Manowo – Poznań, realizowana będzie przez dwóch pracowników ochrony dozorca:</w:t>
      </w:r>
    </w:p>
    <w:p w:rsidR="002D5566" w:rsidRPr="00552467" w:rsidRDefault="002D5566" w:rsidP="0034341F">
      <w:pPr>
        <w:numPr>
          <w:ilvl w:val="0"/>
          <w:numId w:val="16"/>
        </w:numPr>
        <w:spacing w:after="0" w:line="276" w:lineRule="auto"/>
        <w:ind w:left="1701" w:hanging="245"/>
        <w:jc w:val="both"/>
        <w:rPr>
          <w:rFonts w:ascii="Arial" w:hAnsi="Arial" w:cs="Arial"/>
          <w:color w:val="000000"/>
          <w:sz w:val="24"/>
          <w:szCs w:val="24"/>
        </w:rPr>
      </w:pPr>
      <w:r w:rsidRPr="00552467">
        <w:rPr>
          <w:rFonts w:ascii="Arial" w:hAnsi="Arial" w:cs="Arial"/>
          <w:b/>
          <w:color w:val="000000"/>
          <w:sz w:val="24"/>
          <w:szCs w:val="24"/>
        </w:rPr>
        <w:t xml:space="preserve">Pracownik ochrony </w:t>
      </w:r>
      <w:r>
        <w:rPr>
          <w:rFonts w:ascii="Arial" w:hAnsi="Arial" w:cs="Arial"/>
          <w:b/>
          <w:color w:val="000000"/>
          <w:sz w:val="24"/>
          <w:szCs w:val="24"/>
        </w:rPr>
        <w:t xml:space="preserve">- </w:t>
      </w:r>
      <w:r w:rsidRPr="00552467">
        <w:rPr>
          <w:rFonts w:ascii="Arial" w:hAnsi="Arial" w:cs="Arial"/>
          <w:b/>
          <w:color w:val="000000"/>
          <w:sz w:val="24"/>
          <w:szCs w:val="24"/>
        </w:rPr>
        <w:t>dozorca</w:t>
      </w:r>
      <w:r w:rsidRPr="00552467">
        <w:rPr>
          <w:rFonts w:ascii="Arial" w:hAnsi="Arial" w:cs="Arial"/>
          <w:color w:val="000000"/>
          <w:sz w:val="24"/>
          <w:szCs w:val="24"/>
        </w:rPr>
        <w:t xml:space="preserve"> – przez całą dobę ;</w:t>
      </w:r>
    </w:p>
    <w:p w:rsidR="002D5566" w:rsidRPr="00552467" w:rsidRDefault="002D5566" w:rsidP="0034341F">
      <w:pPr>
        <w:numPr>
          <w:ilvl w:val="0"/>
          <w:numId w:val="16"/>
        </w:numPr>
        <w:spacing w:after="0" w:line="276" w:lineRule="auto"/>
        <w:ind w:left="1701" w:hanging="245"/>
        <w:jc w:val="both"/>
        <w:rPr>
          <w:rFonts w:ascii="Arial" w:hAnsi="Arial" w:cs="Arial"/>
          <w:color w:val="000000"/>
          <w:sz w:val="24"/>
          <w:szCs w:val="24"/>
        </w:rPr>
      </w:pPr>
      <w:r w:rsidRPr="00552467">
        <w:rPr>
          <w:rFonts w:ascii="Arial" w:hAnsi="Arial" w:cs="Arial"/>
          <w:b/>
          <w:color w:val="000000"/>
          <w:sz w:val="24"/>
          <w:szCs w:val="24"/>
        </w:rPr>
        <w:t xml:space="preserve">Pracownik ochrony </w:t>
      </w:r>
      <w:r>
        <w:rPr>
          <w:rFonts w:ascii="Arial" w:hAnsi="Arial" w:cs="Arial"/>
          <w:b/>
          <w:color w:val="000000"/>
          <w:sz w:val="24"/>
          <w:szCs w:val="24"/>
        </w:rPr>
        <w:t xml:space="preserve">- </w:t>
      </w:r>
      <w:r w:rsidRPr="00552467">
        <w:rPr>
          <w:rFonts w:ascii="Arial" w:hAnsi="Arial" w:cs="Arial"/>
          <w:b/>
          <w:color w:val="000000"/>
          <w:sz w:val="24"/>
          <w:szCs w:val="24"/>
        </w:rPr>
        <w:t>dozorca</w:t>
      </w:r>
      <w:r w:rsidRPr="00552467">
        <w:rPr>
          <w:rFonts w:ascii="Arial" w:hAnsi="Arial" w:cs="Arial"/>
          <w:color w:val="000000"/>
          <w:sz w:val="24"/>
          <w:szCs w:val="24"/>
        </w:rPr>
        <w:t xml:space="preserve"> – przez 12 godzin ;</w:t>
      </w:r>
    </w:p>
    <w:p w:rsidR="002D5566" w:rsidRPr="00552467" w:rsidRDefault="002D5566" w:rsidP="005B7555">
      <w:pPr>
        <w:tabs>
          <w:tab w:val="left" w:pos="7513"/>
        </w:tabs>
        <w:spacing w:line="276" w:lineRule="auto"/>
        <w:ind w:left="709"/>
        <w:jc w:val="both"/>
        <w:rPr>
          <w:rFonts w:ascii="Arial" w:hAnsi="Arial" w:cs="Arial"/>
          <w:color w:val="000000"/>
          <w:sz w:val="24"/>
          <w:szCs w:val="24"/>
        </w:rPr>
      </w:pPr>
      <w:r w:rsidRPr="00552467">
        <w:rPr>
          <w:rFonts w:ascii="Arial" w:hAnsi="Arial" w:cs="Arial"/>
          <w:b/>
          <w:color w:val="000000"/>
          <w:sz w:val="24"/>
          <w:szCs w:val="24"/>
        </w:rPr>
        <w:t xml:space="preserve">RAZEM: 2 </w:t>
      </w:r>
      <w:r w:rsidRPr="00552467">
        <w:rPr>
          <w:rFonts w:ascii="Arial" w:hAnsi="Arial" w:cs="Arial"/>
          <w:color w:val="000000"/>
          <w:sz w:val="24"/>
          <w:szCs w:val="24"/>
        </w:rPr>
        <w:t>pracowników ochrony w tym: 1 pra</w:t>
      </w:r>
      <w:r w:rsidR="00FE1428">
        <w:rPr>
          <w:rFonts w:ascii="Arial" w:hAnsi="Arial" w:cs="Arial"/>
          <w:color w:val="000000"/>
          <w:sz w:val="24"/>
          <w:szCs w:val="24"/>
        </w:rPr>
        <w:t xml:space="preserve">cownik ochrony portier/dozorca </w:t>
      </w:r>
      <w:r w:rsidRPr="00552467">
        <w:rPr>
          <w:rFonts w:ascii="Arial" w:hAnsi="Arial" w:cs="Arial"/>
          <w:color w:val="000000"/>
          <w:sz w:val="24"/>
          <w:szCs w:val="24"/>
        </w:rPr>
        <w:t>w systemie całodobowym we wszystkie dni tygodnia</w:t>
      </w:r>
      <w:r w:rsidR="00822371">
        <w:rPr>
          <w:rFonts w:ascii="Arial" w:hAnsi="Arial" w:cs="Arial"/>
          <w:color w:val="000000"/>
          <w:sz w:val="24"/>
          <w:szCs w:val="24"/>
        </w:rPr>
        <w:t xml:space="preserve"> w godz. 09.00-09.00</w:t>
      </w:r>
      <w:r w:rsidRPr="00552467">
        <w:rPr>
          <w:rFonts w:ascii="Arial" w:hAnsi="Arial" w:cs="Arial"/>
          <w:color w:val="000000"/>
          <w:sz w:val="24"/>
          <w:szCs w:val="24"/>
        </w:rPr>
        <w:t xml:space="preserve"> i 1 pracownik ochrony portier/dozorca w systemie 12 godzin na dobę w godz</w:t>
      </w:r>
      <w:r w:rsidR="00822371">
        <w:rPr>
          <w:rFonts w:ascii="Arial" w:hAnsi="Arial" w:cs="Arial"/>
          <w:color w:val="000000"/>
          <w:sz w:val="24"/>
          <w:szCs w:val="24"/>
        </w:rPr>
        <w:t>. 19.00-07.00</w:t>
      </w:r>
      <w:r w:rsidRPr="00552467">
        <w:rPr>
          <w:rFonts w:ascii="Arial" w:hAnsi="Arial" w:cs="Arial"/>
          <w:color w:val="000000"/>
          <w:sz w:val="24"/>
          <w:szCs w:val="24"/>
        </w:rPr>
        <w:t xml:space="preserve"> we wszystkie dni tygodnia.</w:t>
      </w:r>
    </w:p>
    <w:p w:rsidR="002D5566" w:rsidRDefault="002D5566" w:rsidP="005B7555">
      <w:pPr>
        <w:tabs>
          <w:tab w:val="left" w:pos="7513"/>
        </w:tabs>
        <w:spacing w:line="276" w:lineRule="auto"/>
        <w:ind w:left="709"/>
        <w:jc w:val="both"/>
        <w:rPr>
          <w:rFonts w:ascii="Arial" w:hAnsi="Arial" w:cs="Arial"/>
          <w:color w:val="000000"/>
          <w:sz w:val="24"/>
          <w:szCs w:val="24"/>
        </w:rPr>
      </w:pPr>
    </w:p>
    <w:p w:rsidR="00B16C3F" w:rsidRPr="00552467" w:rsidRDefault="00B16C3F" w:rsidP="005B7555">
      <w:pPr>
        <w:tabs>
          <w:tab w:val="left" w:pos="7513"/>
        </w:tabs>
        <w:spacing w:line="276" w:lineRule="auto"/>
        <w:ind w:left="709"/>
        <w:jc w:val="both"/>
        <w:rPr>
          <w:rFonts w:ascii="Arial" w:hAnsi="Arial" w:cs="Arial"/>
          <w:color w:val="000000"/>
          <w:sz w:val="24"/>
          <w:szCs w:val="24"/>
        </w:rPr>
      </w:pPr>
    </w:p>
    <w:p w:rsidR="002D5566" w:rsidRPr="00552467" w:rsidRDefault="002D5566" w:rsidP="0034341F">
      <w:pPr>
        <w:numPr>
          <w:ilvl w:val="0"/>
          <w:numId w:val="15"/>
        </w:numPr>
        <w:tabs>
          <w:tab w:val="left" w:pos="1418"/>
        </w:tabs>
        <w:spacing w:after="0" w:line="276" w:lineRule="auto"/>
        <w:jc w:val="both"/>
        <w:rPr>
          <w:rFonts w:ascii="Arial" w:hAnsi="Arial" w:cs="Arial"/>
          <w:color w:val="000000"/>
          <w:sz w:val="24"/>
          <w:szCs w:val="24"/>
        </w:rPr>
      </w:pPr>
      <w:r w:rsidRPr="00552467">
        <w:rPr>
          <w:rFonts w:ascii="Arial" w:hAnsi="Arial" w:cs="Arial"/>
          <w:b/>
          <w:color w:val="000000"/>
          <w:sz w:val="24"/>
          <w:szCs w:val="24"/>
        </w:rPr>
        <w:lastRenderedPageBreak/>
        <w:t xml:space="preserve">Utrzymanie grupy interwencyjnej </w:t>
      </w:r>
      <w:r w:rsidRPr="00552467">
        <w:rPr>
          <w:rFonts w:ascii="Arial" w:hAnsi="Arial" w:cs="Arial"/>
          <w:color w:val="000000"/>
          <w:sz w:val="24"/>
          <w:szCs w:val="24"/>
        </w:rPr>
        <w:t>w składzie:</w:t>
      </w:r>
    </w:p>
    <w:p w:rsidR="002D5566" w:rsidRPr="00552467" w:rsidRDefault="002D5566" w:rsidP="0034341F">
      <w:pPr>
        <w:numPr>
          <w:ilvl w:val="0"/>
          <w:numId w:val="16"/>
        </w:numPr>
        <w:spacing w:after="0" w:line="276" w:lineRule="auto"/>
        <w:ind w:left="1701" w:hanging="245"/>
        <w:jc w:val="both"/>
        <w:rPr>
          <w:rFonts w:ascii="Arial" w:hAnsi="Arial" w:cs="Arial"/>
          <w:b/>
          <w:color w:val="000000"/>
          <w:sz w:val="24"/>
          <w:szCs w:val="24"/>
        </w:rPr>
      </w:pPr>
      <w:r w:rsidRPr="00552467">
        <w:rPr>
          <w:rFonts w:ascii="Arial" w:hAnsi="Arial" w:cs="Arial"/>
          <w:b/>
          <w:color w:val="000000"/>
          <w:sz w:val="24"/>
          <w:szCs w:val="24"/>
        </w:rPr>
        <w:t xml:space="preserve"> 2 pracowników ochrony – </w:t>
      </w:r>
      <w:r w:rsidRPr="00552467">
        <w:rPr>
          <w:rFonts w:ascii="Arial" w:hAnsi="Arial" w:cs="Arial"/>
          <w:color w:val="000000"/>
          <w:sz w:val="24"/>
          <w:szCs w:val="24"/>
        </w:rPr>
        <w:t>przez całą dobę.</w:t>
      </w:r>
    </w:p>
    <w:p w:rsidR="003D2660" w:rsidRPr="002D5566" w:rsidRDefault="002D5566" w:rsidP="005B7555">
      <w:pPr>
        <w:tabs>
          <w:tab w:val="left" w:pos="7513"/>
        </w:tabs>
        <w:spacing w:line="276" w:lineRule="auto"/>
        <w:ind w:left="709"/>
        <w:jc w:val="both"/>
        <w:rPr>
          <w:rFonts w:ascii="Arial" w:hAnsi="Arial" w:cs="Arial"/>
          <w:color w:val="000000"/>
          <w:sz w:val="24"/>
          <w:szCs w:val="24"/>
        </w:rPr>
      </w:pPr>
      <w:r w:rsidRPr="00552467">
        <w:rPr>
          <w:rFonts w:ascii="Arial" w:hAnsi="Arial" w:cs="Arial"/>
          <w:b/>
          <w:color w:val="000000"/>
          <w:sz w:val="24"/>
          <w:szCs w:val="24"/>
        </w:rPr>
        <w:t xml:space="preserve">RAZEM: 2 </w:t>
      </w:r>
      <w:r w:rsidRPr="00552467">
        <w:rPr>
          <w:rFonts w:ascii="Arial" w:hAnsi="Arial" w:cs="Arial"/>
          <w:color w:val="000000"/>
          <w:sz w:val="24"/>
          <w:szCs w:val="24"/>
        </w:rPr>
        <w:t>pracowników ochrony w systemie całodob</w:t>
      </w:r>
      <w:r>
        <w:rPr>
          <w:rFonts w:ascii="Arial" w:hAnsi="Arial" w:cs="Arial"/>
          <w:color w:val="000000"/>
          <w:sz w:val="24"/>
          <w:szCs w:val="24"/>
        </w:rPr>
        <w:t>owym we wszystkie dni tygodnia.</w:t>
      </w:r>
    </w:p>
    <w:p w:rsidR="00C369A8" w:rsidRPr="001924AC" w:rsidRDefault="00976B22" w:rsidP="00CC54FB">
      <w:pPr>
        <w:pStyle w:val="Akapitzlist"/>
        <w:numPr>
          <w:ilvl w:val="0"/>
          <w:numId w:val="1"/>
        </w:numPr>
        <w:spacing w:after="0" w:line="276" w:lineRule="auto"/>
        <w:ind w:left="426" w:hanging="426"/>
        <w:jc w:val="both"/>
        <w:textAlignment w:val="top"/>
        <w:rPr>
          <w:rFonts w:ascii="Arial" w:eastAsia="Times New Roman" w:hAnsi="Arial" w:cs="Arial"/>
          <w:sz w:val="24"/>
          <w:szCs w:val="24"/>
          <w:lang w:eastAsia="pl-PL"/>
        </w:rPr>
      </w:pPr>
      <w:r>
        <w:rPr>
          <w:rFonts w:ascii="Arial" w:eastAsia="Times New Roman" w:hAnsi="Arial" w:cs="Arial"/>
          <w:b/>
          <w:bCs/>
          <w:sz w:val="24"/>
          <w:szCs w:val="24"/>
          <w:lang w:eastAsia="pl-PL"/>
        </w:rPr>
        <w:t>Dokumenty i w</w:t>
      </w:r>
      <w:r w:rsidR="00C369A8" w:rsidRPr="001924AC">
        <w:rPr>
          <w:rFonts w:ascii="Arial" w:eastAsia="Times New Roman" w:hAnsi="Arial" w:cs="Arial"/>
          <w:b/>
          <w:bCs/>
          <w:sz w:val="24"/>
          <w:szCs w:val="24"/>
          <w:lang w:eastAsia="pl-PL"/>
        </w:rPr>
        <w:t xml:space="preserve">yposażenie </w:t>
      </w:r>
      <w:r w:rsidR="00C369A8" w:rsidRPr="001924AC">
        <w:rPr>
          <w:rFonts w:ascii="Arial" w:eastAsia="Times New Roman" w:hAnsi="Arial" w:cs="Arial"/>
          <w:b/>
          <w:sz w:val="24"/>
          <w:szCs w:val="24"/>
          <w:lang w:eastAsia="pl-PL"/>
        </w:rPr>
        <w:t>pracowników SUFO oraz posterunków w czasie realizacji zadań ochronnych:</w:t>
      </w:r>
    </w:p>
    <w:p w:rsidR="00C369A8" w:rsidRPr="001924AC" w:rsidRDefault="00C369A8" w:rsidP="0034341F">
      <w:pPr>
        <w:numPr>
          <w:ilvl w:val="0"/>
          <w:numId w:val="2"/>
        </w:numPr>
        <w:spacing w:after="0" w:line="276" w:lineRule="auto"/>
        <w:ind w:left="851" w:hanging="425"/>
        <w:jc w:val="both"/>
        <w:textAlignment w:val="top"/>
        <w:rPr>
          <w:rFonts w:ascii="Arial" w:eastAsia="Times New Roman" w:hAnsi="Arial" w:cs="Arial"/>
          <w:sz w:val="24"/>
          <w:szCs w:val="24"/>
          <w:lang w:eastAsia="pl-PL"/>
        </w:rPr>
      </w:pPr>
      <w:r w:rsidRPr="001924AC">
        <w:rPr>
          <w:rFonts w:ascii="Arial" w:eastAsia="Times New Roman" w:hAnsi="Arial" w:cs="Arial"/>
          <w:sz w:val="24"/>
          <w:szCs w:val="24"/>
          <w:lang w:eastAsia="pl-PL"/>
        </w:rPr>
        <w:t>Wyposażenie pracowników:</w:t>
      </w:r>
    </w:p>
    <w:p w:rsidR="00F6482A" w:rsidRPr="00F310AD" w:rsidRDefault="00C369A8" w:rsidP="00F6482A">
      <w:pPr>
        <w:spacing w:after="0" w:line="276" w:lineRule="auto"/>
        <w:ind w:left="1276"/>
        <w:jc w:val="both"/>
        <w:textAlignment w:val="top"/>
        <w:rPr>
          <w:rFonts w:ascii="Arial" w:eastAsia="Times New Roman" w:hAnsi="Arial" w:cs="Arial"/>
          <w:sz w:val="24"/>
          <w:szCs w:val="24"/>
          <w:lang w:eastAsia="pl-PL"/>
        </w:rPr>
      </w:pPr>
      <w:r w:rsidRPr="001924AC">
        <w:rPr>
          <w:rFonts w:ascii="Arial" w:eastAsia="Times New Roman" w:hAnsi="Arial" w:cs="Arial"/>
          <w:b/>
          <w:sz w:val="24"/>
          <w:szCs w:val="24"/>
          <w:lang w:eastAsia="pl-PL"/>
        </w:rPr>
        <w:t>Dowódca Ochrony</w:t>
      </w:r>
      <w:r w:rsidRPr="001924AC">
        <w:rPr>
          <w:rFonts w:ascii="Arial" w:eastAsia="Times New Roman" w:hAnsi="Arial" w:cs="Arial"/>
          <w:sz w:val="24"/>
          <w:szCs w:val="24"/>
          <w:lang w:eastAsia="pl-PL"/>
        </w:rPr>
        <w:t xml:space="preserve"> – posiadający legitymację kwalifikowanego pracownika ochrony fizycznej, </w:t>
      </w:r>
      <w:r w:rsidR="006F7C10" w:rsidRPr="001924AC">
        <w:rPr>
          <w:rFonts w:ascii="Arial" w:eastAsia="Times New Roman" w:hAnsi="Arial" w:cs="Arial"/>
          <w:sz w:val="24"/>
          <w:szCs w:val="24"/>
          <w:lang w:eastAsia="pl-PL"/>
        </w:rPr>
        <w:t xml:space="preserve">legitymację osoby dopuszczonej </w:t>
      </w:r>
      <w:r w:rsidR="002D5566" w:rsidRPr="001924AC">
        <w:rPr>
          <w:rFonts w:ascii="Arial" w:eastAsia="Times New Roman" w:hAnsi="Arial" w:cs="Arial"/>
          <w:sz w:val="24"/>
          <w:szCs w:val="24"/>
          <w:lang w:eastAsia="pl-PL"/>
        </w:rPr>
        <w:br/>
      </w:r>
      <w:r w:rsidR="006F7C10" w:rsidRPr="001924AC">
        <w:rPr>
          <w:rFonts w:ascii="Arial" w:eastAsia="Times New Roman" w:hAnsi="Arial" w:cs="Arial"/>
          <w:sz w:val="24"/>
          <w:szCs w:val="24"/>
          <w:lang w:eastAsia="pl-PL"/>
        </w:rPr>
        <w:t>do posiadania broni</w:t>
      </w:r>
      <w:r w:rsidRPr="001924AC">
        <w:rPr>
          <w:rFonts w:ascii="Arial" w:eastAsia="Times New Roman" w:hAnsi="Arial" w:cs="Arial"/>
          <w:sz w:val="24"/>
          <w:szCs w:val="24"/>
          <w:lang w:eastAsia="pl-PL"/>
        </w:rPr>
        <w:t>, wyposażony w pistolet z amunicją, ustawowe środki przymusu bezpośredniego tj. kajdanki zakładane na</w:t>
      </w:r>
      <w:r w:rsidR="00851ED4" w:rsidRPr="001924AC">
        <w:rPr>
          <w:rFonts w:ascii="Arial" w:eastAsia="Times New Roman" w:hAnsi="Arial" w:cs="Arial"/>
          <w:sz w:val="24"/>
          <w:szCs w:val="24"/>
          <w:lang w:eastAsia="pl-PL"/>
        </w:rPr>
        <w:t xml:space="preserve"> ręce</w:t>
      </w:r>
      <w:r w:rsidR="00A80C1D">
        <w:rPr>
          <w:rFonts w:ascii="Arial" w:eastAsia="Times New Roman" w:hAnsi="Arial" w:cs="Arial"/>
          <w:sz w:val="24"/>
          <w:szCs w:val="24"/>
          <w:lang w:eastAsia="pl-PL"/>
        </w:rPr>
        <w:t>.</w:t>
      </w:r>
      <w:r w:rsidR="00851ED4" w:rsidRPr="001924AC">
        <w:rPr>
          <w:rFonts w:ascii="Arial" w:eastAsia="Times New Roman" w:hAnsi="Arial" w:cs="Arial"/>
          <w:sz w:val="24"/>
          <w:szCs w:val="24"/>
          <w:lang w:eastAsia="pl-PL"/>
        </w:rPr>
        <w:t xml:space="preserve"> </w:t>
      </w:r>
      <w:r w:rsidRPr="001924AC">
        <w:rPr>
          <w:rFonts w:ascii="Arial" w:eastAsia="Times New Roman" w:hAnsi="Arial" w:cs="Arial"/>
          <w:sz w:val="24"/>
          <w:szCs w:val="24"/>
          <w:lang w:eastAsia="pl-PL"/>
        </w:rPr>
        <w:t>Ponadto</w:t>
      </w:r>
      <w:r w:rsidR="004B5AEB" w:rsidRPr="001924AC">
        <w:rPr>
          <w:rFonts w:ascii="Arial" w:eastAsia="Times New Roman" w:hAnsi="Arial" w:cs="Arial"/>
          <w:sz w:val="24"/>
          <w:szCs w:val="24"/>
          <w:lang w:eastAsia="pl-PL"/>
        </w:rPr>
        <w:t>,</w:t>
      </w:r>
      <w:r w:rsidRPr="001924AC">
        <w:rPr>
          <w:rFonts w:ascii="Arial" w:eastAsia="Times New Roman" w:hAnsi="Arial" w:cs="Arial"/>
          <w:sz w:val="24"/>
          <w:szCs w:val="24"/>
          <w:lang w:eastAsia="pl-PL"/>
        </w:rPr>
        <w:t xml:space="preserve"> opatrunek osobisty, kamizel</w:t>
      </w:r>
      <w:r w:rsidR="004B5AEB" w:rsidRPr="001924AC">
        <w:rPr>
          <w:rFonts w:ascii="Arial" w:eastAsia="Times New Roman" w:hAnsi="Arial" w:cs="Arial"/>
          <w:sz w:val="24"/>
          <w:szCs w:val="24"/>
          <w:lang w:eastAsia="pl-PL"/>
        </w:rPr>
        <w:t>ka taktyczna, latarkę (</w:t>
      </w:r>
      <w:r w:rsidR="00EB55C0" w:rsidRPr="001924AC">
        <w:rPr>
          <w:rFonts w:ascii="Arial" w:eastAsia="Times New Roman" w:hAnsi="Arial" w:cs="Arial"/>
          <w:sz w:val="24"/>
          <w:szCs w:val="24"/>
          <w:lang w:eastAsia="pl-PL"/>
        </w:rPr>
        <w:t xml:space="preserve">zasięg </w:t>
      </w:r>
      <w:r w:rsidRPr="001924AC">
        <w:rPr>
          <w:rFonts w:ascii="Arial" w:eastAsia="Times New Roman" w:hAnsi="Arial" w:cs="Arial"/>
          <w:sz w:val="24"/>
          <w:szCs w:val="24"/>
          <w:lang w:eastAsia="pl-PL"/>
        </w:rPr>
        <w:t xml:space="preserve">min. </w:t>
      </w:r>
      <w:smartTag w:uri="urn:schemas-microsoft-com:office:smarttags" w:element="metricconverter">
        <w:smartTagPr>
          <w:attr w:name="ProductID" w:val="25 m"/>
        </w:smartTagPr>
        <w:r w:rsidRPr="001924AC">
          <w:rPr>
            <w:rFonts w:ascii="Arial" w:eastAsia="Times New Roman" w:hAnsi="Arial" w:cs="Arial"/>
            <w:sz w:val="24"/>
            <w:szCs w:val="24"/>
            <w:lang w:eastAsia="pl-PL"/>
          </w:rPr>
          <w:t>25 m</w:t>
        </w:r>
      </w:smartTag>
      <w:r w:rsidRPr="001924AC">
        <w:rPr>
          <w:rFonts w:ascii="Arial" w:eastAsia="Times New Roman" w:hAnsi="Arial" w:cs="Arial"/>
          <w:sz w:val="24"/>
          <w:szCs w:val="24"/>
          <w:lang w:eastAsia="pl-PL"/>
        </w:rPr>
        <w:t xml:space="preserve">), kamizelka </w:t>
      </w:r>
      <w:r w:rsidRPr="00F310AD">
        <w:rPr>
          <w:rFonts w:ascii="Arial" w:eastAsia="Times New Roman" w:hAnsi="Arial" w:cs="Arial"/>
          <w:sz w:val="24"/>
          <w:szCs w:val="24"/>
          <w:lang w:eastAsia="pl-PL"/>
        </w:rPr>
        <w:t>kuloodporna</w:t>
      </w:r>
      <w:r w:rsidR="006A4FC8" w:rsidRPr="00F310AD">
        <w:rPr>
          <w:rFonts w:ascii="Arial" w:eastAsia="Times New Roman" w:hAnsi="Arial" w:cs="Arial"/>
          <w:sz w:val="24"/>
          <w:szCs w:val="24"/>
          <w:lang w:eastAsia="pl-PL"/>
        </w:rPr>
        <w:t xml:space="preserve"> z wkładem balistycznym</w:t>
      </w:r>
      <w:r w:rsidRPr="00F310AD">
        <w:rPr>
          <w:rFonts w:ascii="Arial" w:eastAsia="Times New Roman" w:hAnsi="Arial" w:cs="Arial"/>
          <w:sz w:val="24"/>
          <w:szCs w:val="24"/>
          <w:lang w:eastAsia="pl-PL"/>
        </w:rPr>
        <w:t>, hełm</w:t>
      </w:r>
      <w:r w:rsidR="0098127D" w:rsidRPr="00F310AD">
        <w:rPr>
          <w:rFonts w:ascii="Arial" w:eastAsia="Times New Roman" w:hAnsi="Arial" w:cs="Arial"/>
          <w:sz w:val="24"/>
          <w:szCs w:val="24"/>
          <w:lang w:eastAsia="pl-PL"/>
        </w:rPr>
        <w:t xml:space="preserve"> kevlarowy</w:t>
      </w:r>
      <w:r w:rsidRPr="00F310AD">
        <w:rPr>
          <w:rFonts w:ascii="Arial" w:eastAsia="Times New Roman" w:hAnsi="Arial" w:cs="Arial"/>
          <w:sz w:val="24"/>
          <w:szCs w:val="24"/>
          <w:lang w:eastAsia="pl-PL"/>
        </w:rPr>
        <w:t xml:space="preserve">, maska pgaz. </w:t>
      </w:r>
      <w:r w:rsidR="0098127D" w:rsidRPr="00F310AD">
        <w:rPr>
          <w:rFonts w:ascii="Arial" w:eastAsia="Times New Roman" w:hAnsi="Arial" w:cs="Arial"/>
          <w:sz w:val="24"/>
          <w:szCs w:val="24"/>
          <w:lang w:eastAsia="pl-PL"/>
        </w:rPr>
        <w:t xml:space="preserve">MP-5, </w:t>
      </w:r>
      <w:r w:rsidRPr="00F310AD">
        <w:rPr>
          <w:rFonts w:ascii="Arial" w:eastAsia="Times New Roman" w:hAnsi="Arial" w:cs="Arial"/>
          <w:sz w:val="24"/>
          <w:szCs w:val="24"/>
          <w:lang w:eastAsia="pl-PL"/>
        </w:rPr>
        <w:t xml:space="preserve">własne środki </w:t>
      </w:r>
      <w:r w:rsidR="00C7798D" w:rsidRPr="00F310AD">
        <w:rPr>
          <w:rFonts w:ascii="Arial" w:eastAsia="Times New Roman" w:hAnsi="Arial" w:cs="Arial"/>
          <w:sz w:val="24"/>
          <w:szCs w:val="24"/>
          <w:lang w:eastAsia="pl-PL"/>
        </w:rPr>
        <w:t xml:space="preserve">bezpośredniej łączności przewodowej lub </w:t>
      </w:r>
      <w:r w:rsidRPr="00F310AD">
        <w:rPr>
          <w:rFonts w:ascii="Arial" w:eastAsia="Times New Roman" w:hAnsi="Arial" w:cs="Arial"/>
          <w:sz w:val="24"/>
          <w:szCs w:val="24"/>
          <w:lang w:eastAsia="pl-PL"/>
        </w:rPr>
        <w:t xml:space="preserve">bezprzewodowej oraz radiotelefon bazowy (dyspozytorski) działający na wydzielonym paśmie Wykonawcy. Służba pełniona w godzinach </w:t>
      </w:r>
      <w:r w:rsidR="00A80C1D" w:rsidRPr="00F310AD">
        <w:rPr>
          <w:rFonts w:ascii="Arial" w:eastAsia="Times New Roman" w:hAnsi="Arial" w:cs="Arial"/>
          <w:sz w:val="24"/>
          <w:szCs w:val="24"/>
          <w:lang w:eastAsia="pl-PL"/>
        </w:rPr>
        <w:t>09</w:t>
      </w:r>
      <w:r w:rsidRPr="00F310AD">
        <w:rPr>
          <w:rFonts w:ascii="Arial" w:eastAsia="Times New Roman" w:hAnsi="Arial" w:cs="Arial"/>
          <w:sz w:val="24"/>
          <w:szCs w:val="24"/>
          <w:lang w:eastAsia="pl-PL"/>
        </w:rPr>
        <w:t>.00-</w:t>
      </w:r>
      <w:r w:rsidR="00A80C1D" w:rsidRPr="00F310AD">
        <w:rPr>
          <w:rFonts w:ascii="Arial" w:eastAsia="Times New Roman" w:hAnsi="Arial" w:cs="Arial"/>
          <w:sz w:val="24"/>
          <w:szCs w:val="24"/>
          <w:lang w:eastAsia="pl-PL"/>
        </w:rPr>
        <w:t>09</w:t>
      </w:r>
      <w:r w:rsidRPr="00F310AD">
        <w:rPr>
          <w:rFonts w:ascii="Arial" w:eastAsia="Times New Roman" w:hAnsi="Arial" w:cs="Arial"/>
          <w:sz w:val="24"/>
          <w:szCs w:val="24"/>
          <w:lang w:eastAsia="pl-PL"/>
        </w:rPr>
        <w:t>.00</w:t>
      </w:r>
      <w:r w:rsidR="00F6482A" w:rsidRPr="00F310AD">
        <w:rPr>
          <w:rFonts w:ascii="Arial" w:eastAsia="Times New Roman" w:hAnsi="Arial" w:cs="Arial"/>
          <w:sz w:val="24"/>
          <w:szCs w:val="24"/>
          <w:lang w:eastAsia="pl-PL"/>
        </w:rPr>
        <w:t>. Każdorazowo po zakoń</w:t>
      </w:r>
      <w:r w:rsidR="001924AC" w:rsidRPr="00F310AD">
        <w:rPr>
          <w:rFonts w:ascii="Arial" w:eastAsia="Times New Roman" w:hAnsi="Arial" w:cs="Arial"/>
          <w:sz w:val="24"/>
          <w:szCs w:val="24"/>
          <w:lang w:eastAsia="pl-PL"/>
        </w:rPr>
        <w:t xml:space="preserve">czeniu służby jest zobowiązany </w:t>
      </w:r>
      <w:r w:rsidR="00F6482A" w:rsidRPr="00F310AD">
        <w:rPr>
          <w:rFonts w:ascii="Arial" w:eastAsia="Times New Roman" w:hAnsi="Arial" w:cs="Arial"/>
          <w:sz w:val="24"/>
          <w:szCs w:val="24"/>
          <w:lang w:eastAsia="pl-PL"/>
        </w:rPr>
        <w:t>do poinformowania (telefonicznego</w:t>
      </w:r>
      <w:r w:rsidR="002D5566" w:rsidRPr="00F310AD">
        <w:rPr>
          <w:rFonts w:ascii="Arial" w:eastAsia="Times New Roman" w:hAnsi="Arial" w:cs="Arial"/>
          <w:sz w:val="24"/>
          <w:szCs w:val="24"/>
          <w:lang w:eastAsia="pl-PL"/>
        </w:rPr>
        <w:t xml:space="preserve">) Oficera Dyżurnego 8 pplot Koszalin </w:t>
      </w:r>
      <w:r w:rsidR="00F6482A" w:rsidRPr="00F310AD">
        <w:rPr>
          <w:rFonts w:ascii="Arial" w:eastAsia="Times New Roman" w:hAnsi="Arial" w:cs="Arial"/>
          <w:sz w:val="24"/>
          <w:szCs w:val="24"/>
          <w:lang w:eastAsia="pl-PL"/>
        </w:rPr>
        <w:t>o przebiegu służby</w:t>
      </w:r>
      <w:r w:rsidR="00BC6160" w:rsidRPr="00F310AD">
        <w:rPr>
          <w:rFonts w:ascii="Arial" w:eastAsia="Times New Roman" w:hAnsi="Arial" w:cs="Arial"/>
          <w:sz w:val="24"/>
          <w:szCs w:val="24"/>
          <w:lang w:eastAsia="pl-PL"/>
        </w:rPr>
        <w:t xml:space="preserve"> </w:t>
      </w:r>
      <w:r w:rsidR="001F02D1" w:rsidRPr="00F310AD">
        <w:rPr>
          <w:rFonts w:ascii="Arial" w:eastAsia="Times New Roman" w:hAnsi="Arial" w:cs="Arial"/>
          <w:sz w:val="24"/>
          <w:szCs w:val="24"/>
          <w:lang w:eastAsia="pl-PL"/>
        </w:rPr>
        <w:t>i przekazaniu obowiązków</w:t>
      </w:r>
      <w:r w:rsidR="002A17A0" w:rsidRPr="00F310AD">
        <w:rPr>
          <w:rFonts w:ascii="Arial" w:eastAsia="Times New Roman" w:hAnsi="Arial" w:cs="Arial"/>
          <w:sz w:val="24"/>
          <w:szCs w:val="24"/>
          <w:lang w:eastAsia="pl-PL"/>
        </w:rPr>
        <w:t>.</w:t>
      </w:r>
    </w:p>
    <w:p w:rsidR="00C369A8" w:rsidRPr="001924AC" w:rsidRDefault="006A3540" w:rsidP="0034341F">
      <w:pPr>
        <w:numPr>
          <w:ilvl w:val="0"/>
          <w:numId w:val="3"/>
        </w:numPr>
        <w:spacing w:after="0" w:line="276" w:lineRule="auto"/>
        <w:ind w:left="1276" w:hanging="425"/>
        <w:jc w:val="both"/>
        <w:textAlignment w:val="top"/>
        <w:rPr>
          <w:rFonts w:ascii="Arial" w:eastAsia="Times New Roman" w:hAnsi="Arial" w:cs="Arial"/>
          <w:sz w:val="24"/>
          <w:szCs w:val="24"/>
          <w:lang w:eastAsia="pl-PL"/>
        </w:rPr>
      </w:pPr>
      <w:r w:rsidRPr="00F310AD">
        <w:rPr>
          <w:rFonts w:ascii="Arial" w:eastAsia="Times New Roman" w:hAnsi="Arial" w:cs="Arial"/>
          <w:b/>
          <w:sz w:val="24"/>
          <w:szCs w:val="24"/>
          <w:lang w:eastAsia="pl-PL"/>
        </w:rPr>
        <w:t>Pracownik ochrony</w:t>
      </w:r>
      <w:r w:rsidR="00AA73B7" w:rsidRPr="00F310AD">
        <w:rPr>
          <w:rFonts w:ascii="Arial" w:eastAsia="Times New Roman" w:hAnsi="Arial" w:cs="Arial"/>
          <w:b/>
          <w:sz w:val="24"/>
          <w:szCs w:val="24"/>
          <w:lang w:eastAsia="pl-PL"/>
        </w:rPr>
        <w:t xml:space="preserve"> </w:t>
      </w:r>
      <w:r w:rsidR="00C369A8" w:rsidRPr="00F310AD">
        <w:rPr>
          <w:rFonts w:ascii="Arial" w:eastAsia="Times New Roman" w:hAnsi="Arial" w:cs="Arial"/>
          <w:sz w:val="24"/>
          <w:szCs w:val="24"/>
          <w:lang w:eastAsia="pl-PL"/>
        </w:rPr>
        <w:t xml:space="preserve">– posiadający legitymację kwalifikowanego pracownika ochrony fizycznej, </w:t>
      </w:r>
      <w:r w:rsidRPr="00F310AD">
        <w:rPr>
          <w:rFonts w:ascii="Arial" w:eastAsia="Times New Roman" w:hAnsi="Arial" w:cs="Arial"/>
          <w:sz w:val="24"/>
          <w:szCs w:val="24"/>
          <w:lang w:eastAsia="pl-PL"/>
        </w:rPr>
        <w:t xml:space="preserve">legitymacja osoby dopuszczonej </w:t>
      </w:r>
      <w:r w:rsidR="002D5566" w:rsidRPr="00F310AD">
        <w:rPr>
          <w:rFonts w:ascii="Arial" w:eastAsia="Times New Roman" w:hAnsi="Arial" w:cs="Arial"/>
          <w:sz w:val="24"/>
          <w:szCs w:val="24"/>
          <w:lang w:eastAsia="pl-PL"/>
        </w:rPr>
        <w:br/>
      </w:r>
      <w:r w:rsidRPr="00F310AD">
        <w:rPr>
          <w:rFonts w:ascii="Arial" w:eastAsia="Times New Roman" w:hAnsi="Arial" w:cs="Arial"/>
          <w:sz w:val="24"/>
          <w:szCs w:val="24"/>
          <w:lang w:eastAsia="pl-PL"/>
        </w:rPr>
        <w:t>do posiadania broni</w:t>
      </w:r>
      <w:r w:rsidR="00C369A8" w:rsidRPr="00F310AD">
        <w:rPr>
          <w:rFonts w:ascii="Arial" w:eastAsia="Times New Roman" w:hAnsi="Arial" w:cs="Arial"/>
          <w:sz w:val="24"/>
          <w:szCs w:val="24"/>
          <w:lang w:eastAsia="pl-PL"/>
        </w:rPr>
        <w:t>, wyposażeni w pistolet maszynowy lub karabinek</w:t>
      </w:r>
      <w:r w:rsidR="002D5566" w:rsidRPr="00F310AD">
        <w:rPr>
          <w:rFonts w:ascii="Arial" w:eastAsia="Times New Roman" w:hAnsi="Arial" w:cs="Arial"/>
          <w:sz w:val="24"/>
          <w:szCs w:val="24"/>
          <w:lang w:eastAsia="pl-PL"/>
        </w:rPr>
        <w:t xml:space="preserve"> </w:t>
      </w:r>
      <w:r w:rsidR="00C369A8" w:rsidRPr="00F310AD">
        <w:rPr>
          <w:rFonts w:ascii="Arial" w:eastAsia="Times New Roman" w:hAnsi="Arial" w:cs="Arial"/>
          <w:sz w:val="24"/>
          <w:szCs w:val="24"/>
          <w:lang w:eastAsia="pl-PL"/>
        </w:rPr>
        <w:t xml:space="preserve">z amunicją, ustawowe środki przymusu bezpośredniego </w:t>
      </w:r>
      <w:r w:rsidR="002D5566" w:rsidRPr="00F310AD">
        <w:rPr>
          <w:rFonts w:ascii="Arial" w:eastAsia="Times New Roman" w:hAnsi="Arial" w:cs="Arial"/>
          <w:sz w:val="24"/>
          <w:szCs w:val="24"/>
          <w:lang w:eastAsia="pl-PL"/>
        </w:rPr>
        <w:br/>
      </w:r>
      <w:r w:rsidR="00C369A8" w:rsidRPr="00F310AD">
        <w:rPr>
          <w:rFonts w:ascii="Arial" w:eastAsia="Times New Roman" w:hAnsi="Arial" w:cs="Arial"/>
          <w:sz w:val="24"/>
          <w:szCs w:val="24"/>
          <w:lang w:eastAsia="pl-PL"/>
        </w:rPr>
        <w:t>tj. pałka służbowa, kajdank</w:t>
      </w:r>
      <w:r w:rsidR="00851ED4" w:rsidRPr="00F310AD">
        <w:rPr>
          <w:rFonts w:ascii="Arial" w:eastAsia="Times New Roman" w:hAnsi="Arial" w:cs="Arial"/>
          <w:sz w:val="24"/>
          <w:szCs w:val="24"/>
          <w:lang w:eastAsia="pl-PL"/>
        </w:rPr>
        <w:t>i zakładane na ręce</w:t>
      </w:r>
      <w:r w:rsidR="005A486B" w:rsidRPr="00F310AD">
        <w:rPr>
          <w:rFonts w:ascii="Arial" w:eastAsia="Times New Roman" w:hAnsi="Arial" w:cs="Arial"/>
          <w:sz w:val="24"/>
          <w:szCs w:val="24"/>
          <w:lang w:eastAsia="pl-PL"/>
        </w:rPr>
        <w:t>.</w:t>
      </w:r>
      <w:r w:rsidR="00C369A8" w:rsidRPr="00F310AD">
        <w:rPr>
          <w:rFonts w:ascii="Arial" w:eastAsia="Times New Roman" w:hAnsi="Arial" w:cs="Arial"/>
          <w:sz w:val="24"/>
          <w:szCs w:val="24"/>
          <w:lang w:eastAsia="pl-PL"/>
        </w:rPr>
        <w:t xml:space="preserve"> Ponadto</w:t>
      </w:r>
      <w:r w:rsidR="004B5AEB" w:rsidRPr="00F310AD">
        <w:rPr>
          <w:rFonts w:ascii="Arial" w:eastAsia="Times New Roman" w:hAnsi="Arial" w:cs="Arial"/>
          <w:sz w:val="24"/>
          <w:szCs w:val="24"/>
          <w:lang w:eastAsia="pl-PL"/>
        </w:rPr>
        <w:t>,</w:t>
      </w:r>
      <w:r w:rsidR="00C369A8" w:rsidRPr="00F310AD">
        <w:rPr>
          <w:rFonts w:ascii="Arial" w:eastAsia="Times New Roman" w:hAnsi="Arial" w:cs="Arial"/>
          <w:sz w:val="24"/>
          <w:szCs w:val="24"/>
          <w:lang w:eastAsia="pl-PL"/>
        </w:rPr>
        <w:t xml:space="preserve"> opatrunek osobisty, kamizelka taktyczna, własne środki </w:t>
      </w:r>
      <w:r w:rsidR="00C7798D" w:rsidRPr="00F310AD">
        <w:rPr>
          <w:rFonts w:ascii="Arial" w:eastAsia="Times New Roman" w:hAnsi="Arial" w:cs="Arial"/>
          <w:sz w:val="24"/>
          <w:szCs w:val="24"/>
          <w:lang w:eastAsia="pl-PL"/>
        </w:rPr>
        <w:t>bezpośredniej łączności przewodowej lub</w:t>
      </w:r>
      <w:r w:rsidR="00C369A8" w:rsidRPr="00F310AD">
        <w:rPr>
          <w:rFonts w:ascii="Arial" w:eastAsia="Times New Roman" w:hAnsi="Arial" w:cs="Arial"/>
          <w:sz w:val="24"/>
          <w:szCs w:val="24"/>
          <w:lang w:eastAsia="pl-PL"/>
        </w:rPr>
        <w:t xml:space="preserve"> bezprzewodowej, latarkę (zasięg min. </w:t>
      </w:r>
      <w:smartTag w:uri="urn:schemas-microsoft-com:office:smarttags" w:element="metricconverter">
        <w:smartTagPr>
          <w:attr w:name="ProductID" w:val="25 m"/>
        </w:smartTagPr>
        <w:r w:rsidR="00C369A8" w:rsidRPr="00F310AD">
          <w:rPr>
            <w:rFonts w:ascii="Arial" w:eastAsia="Times New Roman" w:hAnsi="Arial" w:cs="Arial"/>
            <w:sz w:val="24"/>
            <w:szCs w:val="24"/>
            <w:lang w:eastAsia="pl-PL"/>
          </w:rPr>
          <w:t>25 m</w:t>
        </w:r>
      </w:smartTag>
      <w:r w:rsidR="00C369A8" w:rsidRPr="00F310AD">
        <w:rPr>
          <w:rFonts w:ascii="Arial" w:eastAsia="Times New Roman" w:hAnsi="Arial" w:cs="Arial"/>
          <w:sz w:val="24"/>
          <w:szCs w:val="24"/>
          <w:lang w:eastAsia="pl-PL"/>
        </w:rPr>
        <w:t>), kamizelka kuloodporna</w:t>
      </w:r>
      <w:r w:rsidR="006A4FC8" w:rsidRPr="00F310AD">
        <w:rPr>
          <w:rFonts w:ascii="Arial" w:eastAsia="Times New Roman" w:hAnsi="Arial" w:cs="Arial"/>
          <w:sz w:val="24"/>
          <w:szCs w:val="24"/>
          <w:lang w:eastAsia="pl-PL"/>
        </w:rPr>
        <w:t xml:space="preserve"> z wkładem balistycznym</w:t>
      </w:r>
      <w:r w:rsidR="00C369A8" w:rsidRPr="00F310AD">
        <w:rPr>
          <w:rFonts w:ascii="Arial" w:eastAsia="Times New Roman" w:hAnsi="Arial" w:cs="Arial"/>
          <w:sz w:val="24"/>
          <w:szCs w:val="24"/>
          <w:lang w:eastAsia="pl-PL"/>
        </w:rPr>
        <w:t>, hełm</w:t>
      </w:r>
      <w:r w:rsidR="00A83F3E" w:rsidRPr="00F310AD">
        <w:rPr>
          <w:rFonts w:ascii="Arial" w:eastAsia="Times New Roman" w:hAnsi="Arial" w:cs="Arial"/>
          <w:sz w:val="24"/>
          <w:szCs w:val="24"/>
          <w:lang w:eastAsia="pl-PL"/>
        </w:rPr>
        <w:t xml:space="preserve"> </w:t>
      </w:r>
      <w:r w:rsidR="00A83F3E" w:rsidRPr="001924AC">
        <w:rPr>
          <w:rFonts w:ascii="Arial" w:eastAsia="Times New Roman" w:hAnsi="Arial" w:cs="Arial"/>
          <w:sz w:val="24"/>
          <w:szCs w:val="24"/>
          <w:lang w:eastAsia="pl-PL"/>
        </w:rPr>
        <w:t>kevlarowy</w:t>
      </w:r>
      <w:r w:rsidR="00C369A8" w:rsidRPr="001924AC">
        <w:rPr>
          <w:rFonts w:ascii="Arial" w:eastAsia="Times New Roman" w:hAnsi="Arial" w:cs="Arial"/>
          <w:sz w:val="24"/>
          <w:szCs w:val="24"/>
          <w:lang w:eastAsia="pl-PL"/>
        </w:rPr>
        <w:t>, maska pgaz.</w:t>
      </w:r>
      <w:r w:rsidR="00A83F3E" w:rsidRPr="001924AC">
        <w:rPr>
          <w:rFonts w:ascii="Arial" w:eastAsia="Times New Roman" w:hAnsi="Arial" w:cs="Arial"/>
          <w:sz w:val="24"/>
          <w:szCs w:val="24"/>
          <w:lang w:eastAsia="pl-PL"/>
        </w:rPr>
        <w:t xml:space="preserve"> MP-5.</w:t>
      </w:r>
      <w:r w:rsidR="00C369A8" w:rsidRPr="001924AC">
        <w:rPr>
          <w:rFonts w:ascii="Arial" w:eastAsia="Times New Roman" w:hAnsi="Arial" w:cs="Arial"/>
          <w:sz w:val="24"/>
          <w:szCs w:val="24"/>
          <w:lang w:eastAsia="pl-PL"/>
        </w:rPr>
        <w:t xml:space="preserve"> Służba pełniona całodobowo</w:t>
      </w:r>
      <w:r w:rsidR="008D13C0" w:rsidRPr="001924AC">
        <w:rPr>
          <w:rFonts w:ascii="Arial" w:eastAsia="Times New Roman" w:hAnsi="Arial" w:cs="Arial"/>
          <w:sz w:val="24"/>
          <w:szCs w:val="24"/>
          <w:lang w:eastAsia="pl-PL"/>
        </w:rPr>
        <w:t xml:space="preserve"> </w:t>
      </w:r>
      <w:r w:rsidR="00C369A8" w:rsidRPr="001924AC">
        <w:rPr>
          <w:rFonts w:ascii="Arial" w:eastAsia="Times New Roman" w:hAnsi="Arial" w:cs="Arial"/>
          <w:sz w:val="24"/>
          <w:szCs w:val="24"/>
          <w:lang w:eastAsia="pl-PL"/>
        </w:rPr>
        <w:t>w godzinach</w:t>
      </w:r>
      <w:r w:rsidR="00A83F3E" w:rsidRPr="001924AC">
        <w:rPr>
          <w:rFonts w:ascii="Arial" w:eastAsia="Times New Roman" w:hAnsi="Arial" w:cs="Arial"/>
          <w:sz w:val="24"/>
          <w:szCs w:val="24"/>
          <w:lang w:eastAsia="pl-PL"/>
        </w:rPr>
        <w:t xml:space="preserve"> 0</w:t>
      </w:r>
      <w:r w:rsidR="00A80C1D">
        <w:rPr>
          <w:rFonts w:ascii="Arial" w:eastAsia="Times New Roman" w:hAnsi="Arial" w:cs="Arial"/>
          <w:sz w:val="24"/>
          <w:szCs w:val="24"/>
          <w:lang w:eastAsia="pl-PL"/>
        </w:rPr>
        <w:t>9</w:t>
      </w:r>
      <w:r w:rsidR="00C369A8" w:rsidRPr="001924AC">
        <w:rPr>
          <w:rFonts w:ascii="Arial" w:eastAsia="Times New Roman" w:hAnsi="Arial" w:cs="Arial"/>
          <w:sz w:val="24"/>
          <w:szCs w:val="24"/>
          <w:lang w:eastAsia="pl-PL"/>
        </w:rPr>
        <w:t>.00-</w:t>
      </w:r>
      <w:r w:rsidR="00A83F3E" w:rsidRPr="001924AC">
        <w:rPr>
          <w:rFonts w:ascii="Arial" w:eastAsia="Times New Roman" w:hAnsi="Arial" w:cs="Arial"/>
          <w:sz w:val="24"/>
          <w:szCs w:val="24"/>
          <w:lang w:eastAsia="pl-PL"/>
        </w:rPr>
        <w:t>0</w:t>
      </w:r>
      <w:r w:rsidR="00A80C1D">
        <w:rPr>
          <w:rFonts w:ascii="Arial" w:eastAsia="Times New Roman" w:hAnsi="Arial" w:cs="Arial"/>
          <w:sz w:val="24"/>
          <w:szCs w:val="24"/>
          <w:lang w:eastAsia="pl-PL"/>
        </w:rPr>
        <w:t>9</w:t>
      </w:r>
      <w:r w:rsidR="00C369A8" w:rsidRPr="001924AC">
        <w:rPr>
          <w:rFonts w:ascii="Arial" w:eastAsia="Times New Roman" w:hAnsi="Arial" w:cs="Arial"/>
          <w:sz w:val="24"/>
          <w:szCs w:val="24"/>
          <w:lang w:eastAsia="pl-PL"/>
        </w:rPr>
        <w:t>.00 ze zmianowością na posterunkach co 1, 2 lub 3 godziny</w:t>
      </w:r>
      <w:r w:rsidR="00A83F3E" w:rsidRPr="001924AC">
        <w:rPr>
          <w:rFonts w:ascii="Arial" w:eastAsia="Times New Roman" w:hAnsi="Arial" w:cs="Arial"/>
          <w:sz w:val="24"/>
          <w:szCs w:val="24"/>
          <w:lang w:eastAsia="pl-PL"/>
        </w:rPr>
        <w:t>.</w:t>
      </w:r>
    </w:p>
    <w:p w:rsidR="00602386" w:rsidRPr="00602386" w:rsidRDefault="00602386" w:rsidP="00B16C3F">
      <w:pPr>
        <w:pStyle w:val="Akapitzlist"/>
        <w:numPr>
          <w:ilvl w:val="0"/>
          <w:numId w:val="17"/>
        </w:numPr>
        <w:tabs>
          <w:tab w:val="left" w:pos="7513"/>
        </w:tabs>
        <w:spacing w:after="0" w:line="276" w:lineRule="auto"/>
        <w:ind w:left="1276" w:hanging="425"/>
        <w:jc w:val="both"/>
        <w:rPr>
          <w:rFonts w:ascii="Arial" w:hAnsi="Arial" w:cs="Arial"/>
          <w:sz w:val="24"/>
          <w:szCs w:val="24"/>
        </w:rPr>
      </w:pPr>
      <w:r w:rsidRPr="001924AC">
        <w:rPr>
          <w:rFonts w:ascii="Arial" w:eastAsia="Times New Roman" w:hAnsi="Arial" w:cs="Arial"/>
          <w:b/>
          <w:sz w:val="24"/>
          <w:szCs w:val="24"/>
          <w:lang w:eastAsia="pl-PL"/>
        </w:rPr>
        <w:t xml:space="preserve">Pracownik ochrony - dozorca </w:t>
      </w:r>
      <w:r w:rsidR="00A101DD">
        <w:rPr>
          <w:rFonts w:ascii="Arial" w:eastAsia="Times New Roman" w:hAnsi="Arial" w:cs="Arial"/>
          <w:b/>
          <w:sz w:val="24"/>
          <w:szCs w:val="24"/>
          <w:lang w:eastAsia="pl-PL"/>
        </w:rPr>
        <w:t>K</w:t>
      </w:r>
      <w:r w:rsidR="00927D93">
        <w:rPr>
          <w:rFonts w:ascii="Arial" w:eastAsia="Times New Roman" w:hAnsi="Arial" w:cs="Arial"/>
          <w:b/>
          <w:sz w:val="24"/>
          <w:szCs w:val="24"/>
          <w:lang w:eastAsia="pl-PL"/>
        </w:rPr>
        <w:t>W</w:t>
      </w:r>
      <w:r w:rsidR="00A101DD">
        <w:rPr>
          <w:rFonts w:ascii="Arial" w:eastAsia="Times New Roman" w:hAnsi="Arial" w:cs="Arial"/>
          <w:b/>
          <w:sz w:val="24"/>
          <w:szCs w:val="24"/>
          <w:lang w:eastAsia="pl-PL"/>
        </w:rPr>
        <w:t>-</w:t>
      </w:r>
      <w:r>
        <w:rPr>
          <w:rFonts w:ascii="Arial" w:eastAsia="Times New Roman" w:hAnsi="Arial" w:cs="Arial"/>
          <w:b/>
          <w:sz w:val="24"/>
          <w:szCs w:val="24"/>
          <w:lang w:eastAsia="pl-PL"/>
        </w:rPr>
        <w:t>8616</w:t>
      </w:r>
      <w:r w:rsidRPr="001924AC">
        <w:rPr>
          <w:rFonts w:ascii="Arial" w:eastAsia="Times New Roman" w:hAnsi="Arial" w:cs="Arial"/>
          <w:b/>
          <w:sz w:val="24"/>
          <w:szCs w:val="24"/>
          <w:lang w:eastAsia="pl-PL"/>
        </w:rPr>
        <w:t xml:space="preserve"> (</w:t>
      </w:r>
      <w:r>
        <w:rPr>
          <w:rFonts w:ascii="Arial" w:eastAsia="Times New Roman" w:hAnsi="Arial" w:cs="Arial"/>
          <w:b/>
          <w:sz w:val="24"/>
          <w:szCs w:val="24"/>
          <w:lang w:eastAsia="pl-PL"/>
        </w:rPr>
        <w:t>OC Kretomino</w:t>
      </w:r>
      <w:r w:rsidRPr="001924AC">
        <w:rPr>
          <w:rFonts w:ascii="Arial" w:eastAsia="Times New Roman" w:hAnsi="Arial" w:cs="Arial"/>
          <w:b/>
          <w:sz w:val="24"/>
          <w:szCs w:val="24"/>
          <w:lang w:eastAsia="pl-PL"/>
        </w:rPr>
        <w:t xml:space="preserve">) (1+1) – </w:t>
      </w:r>
      <w:r w:rsidRPr="001924AC">
        <w:rPr>
          <w:rFonts w:ascii="Arial" w:eastAsia="Times New Roman" w:hAnsi="Arial" w:cs="Arial"/>
          <w:sz w:val="24"/>
          <w:szCs w:val="24"/>
          <w:lang w:eastAsia="pl-PL"/>
        </w:rPr>
        <w:t xml:space="preserve">posiadający legitymację kwalifikowanego pracownika ochrony fizycznej, legitymację osoby dopuszczonej do posiadania broni, radiotelefon do łączności bezprzewodowej oraz ustawowe środki przymusu bezpośredniego tj. pałka służbowa, kajdanki zakładane </w:t>
      </w:r>
      <w:r>
        <w:rPr>
          <w:rFonts w:ascii="Arial" w:eastAsia="Times New Roman" w:hAnsi="Arial" w:cs="Arial"/>
          <w:sz w:val="24"/>
          <w:szCs w:val="24"/>
          <w:lang w:eastAsia="pl-PL"/>
        </w:rPr>
        <w:br/>
      </w:r>
      <w:r w:rsidRPr="001924AC">
        <w:rPr>
          <w:rFonts w:ascii="Arial" w:eastAsia="Times New Roman" w:hAnsi="Arial" w:cs="Arial"/>
          <w:sz w:val="24"/>
          <w:szCs w:val="24"/>
          <w:lang w:eastAsia="pl-PL"/>
        </w:rPr>
        <w:t xml:space="preserve">na ręce oraz przedmioty przeznaczone do obezwładniania osób </w:t>
      </w:r>
      <w:r>
        <w:rPr>
          <w:rFonts w:ascii="Arial" w:eastAsia="Times New Roman" w:hAnsi="Arial" w:cs="Arial"/>
          <w:sz w:val="24"/>
          <w:szCs w:val="24"/>
          <w:lang w:eastAsia="pl-PL"/>
        </w:rPr>
        <w:br/>
      </w:r>
      <w:r w:rsidRPr="001924AC">
        <w:rPr>
          <w:rFonts w:ascii="Arial" w:eastAsia="Times New Roman" w:hAnsi="Arial" w:cs="Arial"/>
          <w:sz w:val="24"/>
          <w:szCs w:val="24"/>
          <w:lang w:eastAsia="pl-PL"/>
        </w:rPr>
        <w:t xml:space="preserve">za pomocą energii elektrycznej o średniej wartości prądu w obwodzie przekraczającej 10 mA. Ponadto, opatrunek osobisty, kamizelka taktyczna, latarkę (zasięg min. </w:t>
      </w:r>
      <w:smartTag w:uri="urn:schemas-microsoft-com:office:smarttags" w:element="metricconverter">
        <w:smartTagPr>
          <w:attr w:name="ProductID" w:val="25 m"/>
        </w:smartTagPr>
        <w:r w:rsidRPr="001924AC">
          <w:rPr>
            <w:rFonts w:ascii="Arial" w:eastAsia="Times New Roman" w:hAnsi="Arial" w:cs="Arial"/>
            <w:sz w:val="24"/>
            <w:szCs w:val="24"/>
            <w:lang w:eastAsia="pl-PL"/>
          </w:rPr>
          <w:t>25 m</w:t>
        </w:r>
      </w:smartTag>
      <w:r w:rsidRPr="001924AC">
        <w:rPr>
          <w:rFonts w:ascii="Arial" w:eastAsia="Times New Roman" w:hAnsi="Arial" w:cs="Arial"/>
          <w:sz w:val="24"/>
          <w:szCs w:val="24"/>
          <w:lang w:eastAsia="pl-PL"/>
        </w:rPr>
        <w:t xml:space="preserve">) Służba pełniona przez </w:t>
      </w:r>
      <w:r>
        <w:rPr>
          <w:rFonts w:ascii="Arial" w:eastAsia="Times New Roman" w:hAnsi="Arial" w:cs="Arial"/>
          <w:sz w:val="24"/>
          <w:szCs w:val="24"/>
          <w:lang w:eastAsia="pl-PL"/>
        </w:rPr>
        <w:br/>
      </w:r>
      <w:r w:rsidRPr="001924AC">
        <w:rPr>
          <w:rFonts w:ascii="Arial" w:hAnsi="Arial" w:cs="Arial"/>
          <w:sz w:val="24"/>
          <w:szCs w:val="24"/>
        </w:rPr>
        <w:t>2</w:t>
      </w:r>
      <w:r w:rsidRPr="001924AC">
        <w:rPr>
          <w:rFonts w:ascii="Arial" w:hAnsi="Arial" w:cs="Arial"/>
          <w:b/>
          <w:sz w:val="24"/>
          <w:szCs w:val="24"/>
        </w:rPr>
        <w:t xml:space="preserve"> </w:t>
      </w:r>
      <w:r w:rsidRPr="001924AC">
        <w:rPr>
          <w:rFonts w:ascii="Arial" w:hAnsi="Arial" w:cs="Arial"/>
          <w:sz w:val="24"/>
          <w:szCs w:val="24"/>
        </w:rPr>
        <w:t xml:space="preserve">pracowników ochrony w tym: 1 pracownik ochrony portier/dozorca w systemie całodobowym we wszystkie dni tygodnia w godz. </w:t>
      </w:r>
      <w:r>
        <w:rPr>
          <w:rFonts w:ascii="Arial" w:hAnsi="Arial" w:cs="Arial"/>
          <w:sz w:val="24"/>
          <w:szCs w:val="24"/>
        </w:rPr>
        <w:br/>
      </w:r>
      <w:r w:rsidRPr="001924AC">
        <w:rPr>
          <w:rFonts w:ascii="Arial" w:hAnsi="Arial" w:cs="Arial"/>
          <w:sz w:val="24"/>
          <w:szCs w:val="24"/>
        </w:rPr>
        <w:lastRenderedPageBreak/>
        <w:t>0</w:t>
      </w:r>
      <w:r w:rsidR="00A80C1D">
        <w:rPr>
          <w:rFonts w:ascii="Arial" w:hAnsi="Arial" w:cs="Arial"/>
          <w:sz w:val="24"/>
          <w:szCs w:val="24"/>
        </w:rPr>
        <w:t>9.00</w:t>
      </w:r>
      <w:r w:rsidRPr="001924AC">
        <w:rPr>
          <w:rFonts w:ascii="Arial" w:hAnsi="Arial" w:cs="Arial"/>
          <w:sz w:val="24"/>
          <w:szCs w:val="24"/>
        </w:rPr>
        <w:t>–0</w:t>
      </w:r>
      <w:r w:rsidR="00A80C1D">
        <w:rPr>
          <w:rFonts w:ascii="Arial" w:hAnsi="Arial" w:cs="Arial"/>
          <w:sz w:val="24"/>
          <w:szCs w:val="24"/>
        </w:rPr>
        <w:t>9</w:t>
      </w:r>
      <w:r w:rsidRPr="001924AC">
        <w:rPr>
          <w:rFonts w:ascii="Arial" w:hAnsi="Arial" w:cs="Arial"/>
          <w:sz w:val="24"/>
          <w:szCs w:val="24"/>
        </w:rPr>
        <w:t xml:space="preserve">.00 i 1 pracownik ochrony portier/dozorca w systemie </w:t>
      </w:r>
      <w:r>
        <w:rPr>
          <w:rFonts w:ascii="Arial" w:hAnsi="Arial" w:cs="Arial"/>
          <w:sz w:val="24"/>
          <w:szCs w:val="24"/>
        </w:rPr>
        <w:br/>
      </w:r>
      <w:r w:rsidRPr="001924AC">
        <w:rPr>
          <w:rFonts w:ascii="Arial" w:hAnsi="Arial" w:cs="Arial"/>
          <w:sz w:val="24"/>
          <w:szCs w:val="24"/>
        </w:rPr>
        <w:t xml:space="preserve">12 godzin na dobę w godz. </w:t>
      </w:r>
      <w:r w:rsidR="00A80C1D">
        <w:rPr>
          <w:rFonts w:ascii="Arial" w:hAnsi="Arial" w:cs="Arial"/>
          <w:sz w:val="24"/>
          <w:szCs w:val="24"/>
        </w:rPr>
        <w:t>19</w:t>
      </w:r>
      <w:r w:rsidRPr="001924AC">
        <w:rPr>
          <w:rFonts w:ascii="Arial" w:hAnsi="Arial" w:cs="Arial"/>
          <w:sz w:val="24"/>
          <w:szCs w:val="24"/>
        </w:rPr>
        <w:t>.00 – 0</w:t>
      </w:r>
      <w:r w:rsidR="00A80C1D">
        <w:rPr>
          <w:rFonts w:ascii="Arial" w:hAnsi="Arial" w:cs="Arial"/>
          <w:sz w:val="24"/>
          <w:szCs w:val="24"/>
        </w:rPr>
        <w:t>7</w:t>
      </w:r>
      <w:r w:rsidRPr="001924AC">
        <w:rPr>
          <w:rFonts w:ascii="Arial" w:hAnsi="Arial" w:cs="Arial"/>
          <w:sz w:val="24"/>
          <w:szCs w:val="24"/>
        </w:rPr>
        <w:t>.00 we wszystkie dni tygodnia.</w:t>
      </w:r>
    </w:p>
    <w:p w:rsidR="00C369A8" w:rsidRPr="000D79A8" w:rsidRDefault="00227E78" w:rsidP="0034341F">
      <w:pPr>
        <w:numPr>
          <w:ilvl w:val="0"/>
          <w:numId w:val="3"/>
        </w:numPr>
        <w:spacing w:after="0" w:line="276" w:lineRule="auto"/>
        <w:ind w:left="1276" w:hanging="425"/>
        <w:jc w:val="both"/>
        <w:textAlignment w:val="top"/>
        <w:rPr>
          <w:rFonts w:ascii="Arial" w:eastAsia="Times New Roman" w:hAnsi="Arial" w:cs="Arial"/>
          <w:sz w:val="24"/>
          <w:szCs w:val="24"/>
          <w:lang w:eastAsia="pl-PL"/>
        </w:rPr>
      </w:pPr>
      <w:r w:rsidRPr="000D79A8">
        <w:rPr>
          <w:rFonts w:ascii="Arial" w:eastAsia="Times New Roman" w:hAnsi="Arial" w:cs="Arial"/>
          <w:b/>
          <w:sz w:val="24"/>
          <w:szCs w:val="24"/>
          <w:lang w:eastAsia="pl-PL"/>
        </w:rPr>
        <w:t xml:space="preserve">Patrol </w:t>
      </w:r>
      <w:r w:rsidR="007916AE" w:rsidRPr="000D79A8">
        <w:rPr>
          <w:rFonts w:ascii="Arial" w:eastAsia="Times New Roman" w:hAnsi="Arial" w:cs="Arial"/>
          <w:b/>
          <w:sz w:val="24"/>
          <w:szCs w:val="24"/>
          <w:lang w:eastAsia="pl-PL"/>
        </w:rPr>
        <w:t>i</w:t>
      </w:r>
      <w:r w:rsidR="00C369A8" w:rsidRPr="000D79A8">
        <w:rPr>
          <w:rFonts w:ascii="Arial" w:eastAsia="Times New Roman" w:hAnsi="Arial" w:cs="Arial"/>
          <w:b/>
          <w:sz w:val="24"/>
          <w:szCs w:val="24"/>
          <w:lang w:eastAsia="pl-PL"/>
        </w:rPr>
        <w:t>nterwencyjn</w:t>
      </w:r>
      <w:r w:rsidRPr="000D79A8">
        <w:rPr>
          <w:rFonts w:ascii="Arial" w:eastAsia="Times New Roman" w:hAnsi="Arial" w:cs="Arial"/>
          <w:b/>
          <w:sz w:val="24"/>
          <w:szCs w:val="24"/>
          <w:lang w:eastAsia="pl-PL"/>
        </w:rPr>
        <w:t>y</w:t>
      </w:r>
      <w:r w:rsidR="007916AE" w:rsidRPr="000D79A8">
        <w:rPr>
          <w:rFonts w:ascii="Arial" w:eastAsia="Times New Roman" w:hAnsi="Arial" w:cs="Arial"/>
          <w:b/>
          <w:sz w:val="24"/>
          <w:szCs w:val="24"/>
          <w:lang w:eastAsia="pl-PL"/>
        </w:rPr>
        <w:t xml:space="preserve"> (2) pracowników ochrony ze składu </w:t>
      </w:r>
      <w:r w:rsidR="00134A86" w:rsidRPr="000D79A8">
        <w:rPr>
          <w:rFonts w:ascii="Arial" w:eastAsia="Times New Roman" w:hAnsi="Arial" w:cs="Arial"/>
          <w:b/>
          <w:sz w:val="24"/>
          <w:szCs w:val="24"/>
          <w:lang w:eastAsia="pl-PL"/>
        </w:rPr>
        <w:t>pracowników ochrony</w:t>
      </w:r>
      <w:r w:rsidR="007916AE" w:rsidRPr="000D79A8">
        <w:rPr>
          <w:rFonts w:ascii="Arial" w:eastAsia="Times New Roman" w:hAnsi="Arial" w:cs="Arial"/>
          <w:b/>
          <w:sz w:val="24"/>
          <w:szCs w:val="24"/>
          <w:lang w:eastAsia="pl-PL"/>
        </w:rPr>
        <w:t xml:space="preserve"> SUFO</w:t>
      </w:r>
      <w:r w:rsidR="00C369A8" w:rsidRPr="000D79A8">
        <w:rPr>
          <w:rFonts w:ascii="Arial" w:eastAsia="Times New Roman" w:hAnsi="Arial" w:cs="Arial"/>
          <w:b/>
          <w:sz w:val="24"/>
          <w:szCs w:val="24"/>
          <w:lang w:eastAsia="pl-PL"/>
        </w:rPr>
        <w:t xml:space="preserve"> - </w:t>
      </w:r>
      <w:r w:rsidR="00827902" w:rsidRPr="000D79A8">
        <w:rPr>
          <w:rFonts w:ascii="Arial" w:eastAsia="Times New Roman" w:hAnsi="Arial" w:cs="Arial"/>
          <w:sz w:val="24"/>
          <w:szCs w:val="24"/>
          <w:lang w:eastAsia="pl-PL"/>
        </w:rPr>
        <w:t>posiadając</w:t>
      </w:r>
      <w:r w:rsidR="007916AE" w:rsidRPr="000D79A8">
        <w:rPr>
          <w:rFonts w:ascii="Arial" w:eastAsia="Times New Roman" w:hAnsi="Arial" w:cs="Arial"/>
          <w:sz w:val="24"/>
          <w:szCs w:val="24"/>
          <w:lang w:eastAsia="pl-PL"/>
        </w:rPr>
        <w:t>y</w:t>
      </w:r>
      <w:r w:rsidR="00827902" w:rsidRPr="000D79A8">
        <w:rPr>
          <w:rFonts w:ascii="Arial" w:eastAsia="Times New Roman" w:hAnsi="Arial" w:cs="Arial"/>
          <w:sz w:val="24"/>
          <w:szCs w:val="24"/>
          <w:lang w:eastAsia="pl-PL"/>
        </w:rPr>
        <w:t xml:space="preserve"> legitymację kwalifikowanego pracownika ochrony fizycznej, </w:t>
      </w:r>
      <w:r w:rsidR="001F287A" w:rsidRPr="000D79A8">
        <w:rPr>
          <w:rFonts w:ascii="Arial" w:eastAsia="Times New Roman" w:hAnsi="Arial" w:cs="Arial"/>
          <w:sz w:val="24"/>
          <w:szCs w:val="24"/>
          <w:lang w:eastAsia="pl-PL"/>
        </w:rPr>
        <w:t>legitymację osoby dopuszczonej do posiadania broni</w:t>
      </w:r>
      <w:r w:rsidR="00827902" w:rsidRPr="000D79A8">
        <w:rPr>
          <w:rFonts w:ascii="Arial" w:eastAsia="Times New Roman" w:hAnsi="Arial" w:cs="Arial"/>
          <w:sz w:val="24"/>
          <w:szCs w:val="24"/>
          <w:lang w:eastAsia="pl-PL"/>
        </w:rPr>
        <w:t xml:space="preserve">, </w:t>
      </w:r>
      <w:r w:rsidR="007916AE" w:rsidRPr="000D79A8">
        <w:rPr>
          <w:rFonts w:ascii="Arial" w:eastAsia="Times New Roman" w:hAnsi="Arial" w:cs="Arial"/>
          <w:sz w:val="24"/>
          <w:szCs w:val="24"/>
          <w:lang w:eastAsia="pl-PL"/>
        </w:rPr>
        <w:t>wyposażeni w pistolety maszynowe lub karabinki z amunicją,</w:t>
      </w:r>
      <w:r w:rsidR="00827902" w:rsidRPr="000D79A8">
        <w:rPr>
          <w:rFonts w:ascii="Arial" w:eastAsia="Times New Roman" w:hAnsi="Arial" w:cs="Arial"/>
          <w:sz w:val="24"/>
          <w:szCs w:val="24"/>
          <w:lang w:eastAsia="pl-PL"/>
        </w:rPr>
        <w:t xml:space="preserve"> ustawowe środki przymusu bezpośredniego tj. pałka służbowa, kajdank</w:t>
      </w:r>
      <w:r w:rsidR="000D79A8" w:rsidRPr="000D79A8">
        <w:rPr>
          <w:rFonts w:ascii="Arial" w:eastAsia="Times New Roman" w:hAnsi="Arial" w:cs="Arial"/>
          <w:sz w:val="24"/>
          <w:szCs w:val="24"/>
          <w:lang w:eastAsia="pl-PL"/>
        </w:rPr>
        <w:t xml:space="preserve">i zakładane na ręce oraz </w:t>
      </w:r>
      <w:r w:rsidR="000D79A8" w:rsidRPr="001924AC">
        <w:rPr>
          <w:rFonts w:ascii="Arial" w:eastAsia="Times New Roman" w:hAnsi="Arial" w:cs="Arial"/>
          <w:sz w:val="24"/>
          <w:szCs w:val="24"/>
          <w:lang w:eastAsia="pl-PL"/>
        </w:rPr>
        <w:t xml:space="preserve">przedmioty przeznaczone do obezwładniania osób za pomocą energii elektrycznej o średniej wartości prądu w obwodzie </w:t>
      </w:r>
      <w:r w:rsidR="000D79A8" w:rsidRPr="000D79A8">
        <w:rPr>
          <w:rFonts w:ascii="Arial" w:eastAsia="Times New Roman" w:hAnsi="Arial" w:cs="Arial"/>
          <w:sz w:val="24"/>
          <w:szCs w:val="24"/>
          <w:lang w:eastAsia="pl-PL"/>
        </w:rPr>
        <w:t xml:space="preserve">przekraczającej 10 mA </w:t>
      </w:r>
      <w:r w:rsidR="00827902" w:rsidRPr="000D79A8">
        <w:rPr>
          <w:rFonts w:ascii="Arial" w:eastAsia="Times New Roman" w:hAnsi="Arial" w:cs="Arial"/>
          <w:sz w:val="24"/>
          <w:szCs w:val="24"/>
          <w:lang w:eastAsia="pl-PL"/>
        </w:rPr>
        <w:t xml:space="preserve">. Ponadto opatrunek osobisty, kamizelka taktyczna, własne środki łączności bezprzewodowej, latarkę (zasięg min. </w:t>
      </w:r>
      <w:smartTag w:uri="urn:schemas-microsoft-com:office:smarttags" w:element="metricconverter">
        <w:smartTagPr>
          <w:attr w:name="ProductID" w:val="25 m"/>
        </w:smartTagPr>
        <w:r w:rsidR="00827902" w:rsidRPr="000D79A8">
          <w:rPr>
            <w:rFonts w:ascii="Arial" w:eastAsia="Times New Roman" w:hAnsi="Arial" w:cs="Arial"/>
            <w:sz w:val="24"/>
            <w:szCs w:val="24"/>
            <w:lang w:eastAsia="pl-PL"/>
          </w:rPr>
          <w:t>25 m</w:t>
        </w:r>
      </w:smartTag>
      <w:r w:rsidR="00827902" w:rsidRPr="000D79A8">
        <w:rPr>
          <w:rFonts w:ascii="Arial" w:eastAsia="Times New Roman" w:hAnsi="Arial" w:cs="Arial"/>
          <w:sz w:val="24"/>
          <w:szCs w:val="24"/>
          <w:lang w:eastAsia="pl-PL"/>
        </w:rPr>
        <w:t>),</w:t>
      </w:r>
      <w:r w:rsidR="008D13C0" w:rsidRPr="000D79A8">
        <w:rPr>
          <w:rFonts w:ascii="Arial" w:eastAsia="Times New Roman" w:hAnsi="Arial" w:cs="Arial"/>
          <w:sz w:val="24"/>
          <w:szCs w:val="24"/>
          <w:lang w:eastAsia="pl-PL"/>
        </w:rPr>
        <w:t xml:space="preserve"> </w:t>
      </w:r>
      <w:r w:rsidR="00827902" w:rsidRPr="000D79A8">
        <w:rPr>
          <w:rFonts w:ascii="Arial" w:eastAsia="Times New Roman" w:hAnsi="Arial" w:cs="Arial"/>
          <w:sz w:val="24"/>
          <w:szCs w:val="24"/>
          <w:lang w:eastAsia="pl-PL"/>
        </w:rPr>
        <w:t xml:space="preserve">kamizelka </w:t>
      </w:r>
      <w:r w:rsidR="00827902" w:rsidRPr="00F310AD">
        <w:rPr>
          <w:rFonts w:ascii="Arial" w:eastAsia="Times New Roman" w:hAnsi="Arial" w:cs="Arial"/>
          <w:sz w:val="24"/>
          <w:szCs w:val="24"/>
          <w:lang w:eastAsia="pl-PL"/>
        </w:rPr>
        <w:t>kuloodporna</w:t>
      </w:r>
      <w:r w:rsidR="00927D93" w:rsidRPr="00F310AD">
        <w:rPr>
          <w:rFonts w:ascii="Arial" w:eastAsia="Times New Roman" w:hAnsi="Arial" w:cs="Arial"/>
          <w:sz w:val="24"/>
          <w:szCs w:val="24"/>
          <w:lang w:eastAsia="pl-PL"/>
        </w:rPr>
        <w:t xml:space="preserve"> z wkładem balistycznym</w:t>
      </w:r>
      <w:r w:rsidR="00827902" w:rsidRPr="00F310AD">
        <w:rPr>
          <w:rFonts w:ascii="Arial" w:eastAsia="Times New Roman" w:hAnsi="Arial" w:cs="Arial"/>
          <w:sz w:val="24"/>
          <w:szCs w:val="24"/>
          <w:lang w:eastAsia="pl-PL"/>
        </w:rPr>
        <w:t xml:space="preserve">, </w:t>
      </w:r>
      <w:r w:rsidR="00827902" w:rsidRPr="000D79A8">
        <w:rPr>
          <w:rFonts w:ascii="Arial" w:eastAsia="Times New Roman" w:hAnsi="Arial" w:cs="Arial"/>
          <w:sz w:val="24"/>
          <w:szCs w:val="24"/>
          <w:lang w:eastAsia="pl-PL"/>
        </w:rPr>
        <w:t>hełm</w:t>
      </w:r>
      <w:r w:rsidR="007916AE" w:rsidRPr="000D79A8">
        <w:rPr>
          <w:rFonts w:ascii="Arial" w:eastAsia="Times New Roman" w:hAnsi="Arial" w:cs="Arial"/>
          <w:sz w:val="24"/>
          <w:szCs w:val="24"/>
          <w:lang w:eastAsia="pl-PL"/>
        </w:rPr>
        <w:t xml:space="preserve"> kevlarowy</w:t>
      </w:r>
      <w:r w:rsidR="00827902" w:rsidRPr="000D79A8">
        <w:rPr>
          <w:rFonts w:ascii="Arial" w:eastAsia="Times New Roman" w:hAnsi="Arial" w:cs="Arial"/>
          <w:sz w:val="24"/>
          <w:szCs w:val="24"/>
          <w:lang w:eastAsia="pl-PL"/>
        </w:rPr>
        <w:t>, maska pgaz.</w:t>
      </w:r>
      <w:r w:rsidR="007916AE" w:rsidRPr="000D79A8">
        <w:rPr>
          <w:rFonts w:ascii="Arial" w:eastAsia="Times New Roman" w:hAnsi="Arial" w:cs="Arial"/>
          <w:sz w:val="24"/>
          <w:szCs w:val="24"/>
          <w:lang w:eastAsia="pl-PL"/>
        </w:rPr>
        <w:t xml:space="preserve"> MP-5.</w:t>
      </w:r>
      <w:r w:rsidR="00827902" w:rsidRPr="000D79A8">
        <w:rPr>
          <w:rFonts w:ascii="Arial" w:eastAsia="Times New Roman" w:hAnsi="Arial" w:cs="Arial"/>
          <w:sz w:val="24"/>
          <w:szCs w:val="24"/>
          <w:lang w:eastAsia="pl-PL"/>
        </w:rPr>
        <w:t xml:space="preserve"> Służba pełniona</w:t>
      </w:r>
      <w:r w:rsidR="007916AE" w:rsidRPr="000D79A8">
        <w:rPr>
          <w:rFonts w:ascii="Arial" w:eastAsia="Times New Roman" w:hAnsi="Arial" w:cs="Arial"/>
          <w:sz w:val="24"/>
          <w:szCs w:val="24"/>
          <w:lang w:eastAsia="pl-PL"/>
        </w:rPr>
        <w:t xml:space="preserve"> </w:t>
      </w:r>
      <w:r w:rsidR="00E162AF" w:rsidRPr="000D79A8">
        <w:rPr>
          <w:rFonts w:ascii="Arial" w:eastAsia="Times New Roman" w:hAnsi="Arial" w:cs="Arial"/>
          <w:sz w:val="24"/>
          <w:szCs w:val="24"/>
          <w:lang w:eastAsia="pl-PL"/>
        </w:rPr>
        <w:t xml:space="preserve">w </w:t>
      </w:r>
      <w:r w:rsidR="007916AE" w:rsidRPr="000D79A8">
        <w:rPr>
          <w:rFonts w:ascii="Arial" w:eastAsia="Times New Roman" w:hAnsi="Arial" w:cs="Arial"/>
          <w:sz w:val="24"/>
          <w:szCs w:val="24"/>
          <w:lang w:eastAsia="pl-PL"/>
        </w:rPr>
        <w:t>godzinach 0</w:t>
      </w:r>
      <w:r w:rsidR="00DB3A77">
        <w:rPr>
          <w:rFonts w:ascii="Arial" w:eastAsia="Times New Roman" w:hAnsi="Arial" w:cs="Arial"/>
          <w:sz w:val="24"/>
          <w:szCs w:val="24"/>
          <w:lang w:eastAsia="pl-PL"/>
        </w:rPr>
        <w:t>9</w:t>
      </w:r>
      <w:r w:rsidR="007916AE" w:rsidRPr="000D79A8">
        <w:rPr>
          <w:rFonts w:ascii="Arial" w:eastAsia="Times New Roman" w:hAnsi="Arial" w:cs="Arial"/>
          <w:sz w:val="24"/>
          <w:szCs w:val="24"/>
          <w:lang w:eastAsia="pl-PL"/>
        </w:rPr>
        <w:t>.00-0</w:t>
      </w:r>
      <w:r w:rsidR="00DB3A77">
        <w:rPr>
          <w:rFonts w:ascii="Arial" w:eastAsia="Times New Roman" w:hAnsi="Arial" w:cs="Arial"/>
          <w:sz w:val="24"/>
          <w:szCs w:val="24"/>
          <w:lang w:eastAsia="pl-PL"/>
        </w:rPr>
        <w:t>9</w:t>
      </w:r>
      <w:r w:rsidR="007916AE" w:rsidRPr="000D79A8">
        <w:rPr>
          <w:rFonts w:ascii="Arial" w:eastAsia="Times New Roman" w:hAnsi="Arial" w:cs="Arial"/>
          <w:sz w:val="24"/>
          <w:szCs w:val="24"/>
          <w:lang w:eastAsia="pl-PL"/>
        </w:rPr>
        <w:t>.00</w:t>
      </w:r>
      <w:r w:rsidR="00C369A8" w:rsidRPr="000D79A8">
        <w:rPr>
          <w:rFonts w:ascii="Arial" w:eastAsia="Times New Roman" w:hAnsi="Arial" w:cs="Arial"/>
          <w:sz w:val="24"/>
          <w:szCs w:val="24"/>
          <w:lang w:eastAsia="pl-PL"/>
        </w:rPr>
        <w:t>.</w:t>
      </w:r>
    </w:p>
    <w:p w:rsidR="00C369A8" w:rsidRPr="000D79A8" w:rsidRDefault="00C369A8" w:rsidP="0034341F">
      <w:pPr>
        <w:numPr>
          <w:ilvl w:val="0"/>
          <w:numId w:val="2"/>
        </w:numPr>
        <w:spacing w:after="0" w:line="276" w:lineRule="auto"/>
        <w:ind w:left="851" w:hanging="425"/>
        <w:jc w:val="both"/>
        <w:textAlignment w:val="top"/>
        <w:rPr>
          <w:rFonts w:ascii="Arial" w:eastAsia="Times New Roman" w:hAnsi="Arial" w:cs="Arial"/>
          <w:sz w:val="24"/>
          <w:szCs w:val="24"/>
          <w:lang w:eastAsia="pl-PL"/>
        </w:rPr>
      </w:pPr>
      <w:r w:rsidRPr="000D79A8">
        <w:rPr>
          <w:rFonts w:ascii="Arial" w:eastAsia="Times New Roman" w:hAnsi="Arial" w:cs="Arial"/>
          <w:sz w:val="24"/>
          <w:szCs w:val="24"/>
          <w:lang w:eastAsia="pl-PL"/>
        </w:rPr>
        <w:t>Wyposażenie</w:t>
      </w:r>
      <w:r w:rsidR="00590C82" w:rsidRPr="000D79A8">
        <w:rPr>
          <w:rFonts w:ascii="Arial" w:eastAsia="Times New Roman" w:hAnsi="Arial" w:cs="Arial"/>
          <w:sz w:val="24"/>
          <w:szCs w:val="24"/>
          <w:lang w:eastAsia="pl-PL"/>
        </w:rPr>
        <w:t xml:space="preserve"> </w:t>
      </w:r>
      <w:r w:rsidR="00AC5D41" w:rsidRPr="000D79A8">
        <w:rPr>
          <w:rFonts w:ascii="Arial" w:eastAsia="Times New Roman" w:hAnsi="Arial" w:cs="Arial"/>
          <w:sz w:val="24"/>
          <w:szCs w:val="24"/>
          <w:lang w:eastAsia="pl-PL"/>
        </w:rPr>
        <w:t xml:space="preserve">dodatkowe: </w:t>
      </w:r>
      <w:r w:rsidR="00AA1D98" w:rsidRPr="000D79A8">
        <w:rPr>
          <w:rFonts w:ascii="Arial" w:eastAsia="Times New Roman" w:hAnsi="Arial" w:cs="Arial"/>
          <w:sz w:val="24"/>
          <w:szCs w:val="24"/>
          <w:lang w:eastAsia="pl-PL"/>
        </w:rPr>
        <w:t>Dowódcy ochrony SUFO</w:t>
      </w:r>
      <w:r w:rsidR="00AC5D41" w:rsidRPr="000D79A8">
        <w:rPr>
          <w:rFonts w:ascii="Arial" w:eastAsia="Times New Roman" w:hAnsi="Arial" w:cs="Arial"/>
          <w:sz w:val="24"/>
          <w:szCs w:val="24"/>
          <w:lang w:eastAsia="pl-PL"/>
        </w:rPr>
        <w:t xml:space="preserve"> oraz</w:t>
      </w:r>
      <w:r w:rsidR="00590C82" w:rsidRPr="000D79A8">
        <w:rPr>
          <w:rFonts w:ascii="Arial" w:eastAsia="Times New Roman" w:hAnsi="Arial" w:cs="Arial"/>
          <w:sz w:val="24"/>
          <w:szCs w:val="24"/>
          <w:lang w:eastAsia="pl-PL"/>
        </w:rPr>
        <w:t xml:space="preserve"> posterunków</w:t>
      </w:r>
      <w:r w:rsidRPr="000D79A8">
        <w:rPr>
          <w:rFonts w:ascii="Arial" w:eastAsia="Times New Roman" w:hAnsi="Arial" w:cs="Arial"/>
          <w:sz w:val="24"/>
          <w:szCs w:val="24"/>
          <w:lang w:eastAsia="pl-PL"/>
        </w:rPr>
        <w:t>:</w:t>
      </w:r>
    </w:p>
    <w:p w:rsidR="00111EEA" w:rsidRPr="000D79A8" w:rsidRDefault="00AA1D98" w:rsidP="0034341F">
      <w:pPr>
        <w:numPr>
          <w:ilvl w:val="0"/>
          <w:numId w:val="4"/>
        </w:numPr>
        <w:spacing w:after="0" w:line="276" w:lineRule="auto"/>
        <w:ind w:left="1276" w:hanging="425"/>
        <w:jc w:val="both"/>
        <w:textAlignment w:val="top"/>
        <w:rPr>
          <w:rFonts w:ascii="Arial" w:eastAsia="Times New Roman" w:hAnsi="Arial" w:cs="Arial"/>
          <w:sz w:val="24"/>
          <w:szCs w:val="24"/>
          <w:lang w:eastAsia="pl-PL"/>
        </w:rPr>
      </w:pPr>
      <w:r w:rsidRPr="000D79A8">
        <w:rPr>
          <w:rFonts w:ascii="Arial" w:eastAsia="Times New Roman" w:hAnsi="Arial" w:cs="Arial"/>
          <w:sz w:val="24"/>
          <w:szCs w:val="24"/>
          <w:lang w:eastAsia="pl-PL"/>
        </w:rPr>
        <w:t xml:space="preserve">Dowódca </w:t>
      </w:r>
      <w:r w:rsidR="00111EEA" w:rsidRPr="000D79A8">
        <w:rPr>
          <w:rFonts w:ascii="Arial" w:eastAsia="Times New Roman" w:hAnsi="Arial" w:cs="Arial"/>
          <w:sz w:val="24"/>
          <w:szCs w:val="24"/>
          <w:lang w:eastAsia="pl-PL"/>
        </w:rPr>
        <w:t>o</w:t>
      </w:r>
      <w:r w:rsidRPr="000D79A8">
        <w:rPr>
          <w:rFonts w:ascii="Arial" w:eastAsia="Times New Roman" w:hAnsi="Arial" w:cs="Arial"/>
          <w:sz w:val="24"/>
          <w:szCs w:val="24"/>
          <w:lang w:eastAsia="pl-PL"/>
        </w:rPr>
        <w:t>chrony SUF</w:t>
      </w:r>
      <w:r w:rsidR="00111EEA" w:rsidRPr="000D79A8">
        <w:rPr>
          <w:rFonts w:ascii="Arial" w:eastAsia="Times New Roman" w:hAnsi="Arial" w:cs="Arial"/>
          <w:sz w:val="24"/>
          <w:szCs w:val="24"/>
          <w:lang w:eastAsia="pl-PL"/>
        </w:rPr>
        <w:t>O</w:t>
      </w:r>
      <w:r w:rsidRPr="000D79A8">
        <w:rPr>
          <w:rFonts w:ascii="Arial" w:eastAsia="Times New Roman" w:hAnsi="Arial" w:cs="Arial"/>
          <w:sz w:val="24"/>
          <w:szCs w:val="24"/>
          <w:lang w:eastAsia="pl-PL"/>
        </w:rPr>
        <w:t xml:space="preserve"> </w:t>
      </w:r>
      <w:r w:rsidR="00111EEA" w:rsidRPr="000D79A8">
        <w:rPr>
          <w:rFonts w:ascii="Arial" w:eastAsia="Times New Roman" w:hAnsi="Arial" w:cs="Arial"/>
          <w:sz w:val="24"/>
          <w:szCs w:val="24"/>
          <w:lang w:eastAsia="pl-PL"/>
        </w:rPr>
        <w:t>–</w:t>
      </w:r>
      <w:r w:rsidRPr="000D79A8">
        <w:rPr>
          <w:rFonts w:ascii="Arial" w:eastAsia="Times New Roman" w:hAnsi="Arial" w:cs="Arial"/>
          <w:sz w:val="24"/>
          <w:szCs w:val="24"/>
          <w:lang w:eastAsia="pl-PL"/>
        </w:rPr>
        <w:t xml:space="preserve"> </w:t>
      </w:r>
      <w:r w:rsidR="00111EEA" w:rsidRPr="000D79A8">
        <w:rPr>
          <w:rFonts w:ascii="Arial" w:eastAsia="Times New Roman" w:hAnsi="Arial" w:cs="Arial"/>
          <w:sz w:val="24"/>
          <w:szCs w:val="24"/>
          <w:lang w:eastAsia="pl-PL"/>
        </w:rPr>
        <w:t>2 pojazdy</w:t>
      </w:r>
      <w:r w:rsidR="00A3496C" w:rsidRPr="000D79A8">
        <w:rPr>
          <w:rFonts w:ascii="Arial" w:eastAsia="Times New Roman" w:hAnsi="Arial" w:cs="Arial"/>
          <w:sz w:val="24"/>
          <w:szCs w:val="24"/>
          <w:lang w:eastAsia="pl-PL"/>
        </w:rPr>
        <w:t xml:space="preserve"> </w:t>
      </w:r>
      <w:r w:rsidR="00111EEA" w:rsidRPr="000D79A8">
        <w:rPr>
          <w:rFonts w:ascii="Arial" w:eastAsia="Times New Roman" w:hAnsi="Arial" w:cs="Arial"/>
          <w:sz w:val="24"/>
          <w:szCs w:val="24"/>
          <w:lang w:eastAsia="pl-PL"/>
        </w:rPr>
        <w:t>typu QUAD</w:t>
      </w:r>
      <w:r w:rsidR="00A3496C" w:rsidRPr="000D79A8">
        <w:rPr>
          <w:rFonts w:ascii="Arial" w:eastAsia="Times New Roman" w:hAnsi="Arial" w:cs="Arial"/>
          <w:sz w:val="24"/>
          <w:szCs w:val="24"/>
          <w:lang w:eastAsia="pl-PL"/>
        </w:rPr>
        <w:br/>
      </w:r>
      <w:r w:rsidR="00111EEA" w:rsidRPr="000D79A8">
        <w:rPr>
          <w:rFonts w:ascii="Arial" w:eastAsia="Times New Roman" w:hAnsi="Arial" w:cs="Arial"/>
          <w:sz w:val="24"/>
          <w:szCs w:val="24"/>
          <w:lang w:eastAsia="pl-PL"/>
        </w:rPr>
        <w:t xml:space="preserve">(w przypadku przeglądu, naprawy podstawić pojazd zapasowy); </w:t>
      </w:r>
    </w:p>
    <w:p w:rsidR="00C369A8" w:rsidRPr="000D79A8" w:rsidRDefault="000D79A8" w:rsidP="0034341F">
      <w:pPr>
        <w:numPr>
          <w:ilvl w:val="0"/>
          <w:numId w:val="4"/>
        </w:numPr>
        <w:spacing w:after="0" w:line="276" w:lineRule="auto"/>
        <w:ind w:left="1276" w:hanging="425"/>
        <w:jc w:val="both"/>
        <w:textAlignment w:val="top"/>
        <w:rPr>
          <w:rFonts w:ascii="Arial" w:eastAsia="Times New Roman" w:hAnsi="Arial" w:cs="Arial"/>
          <w:sz w:val="24"/>
          <w:szCs w:val="24"/>
          <w:lang w:eastAsia="pl-PL"/>
        </w:rPr>
      </w:pPr>
      <w:r w:rsidRPr="000D79A8">
        <w:rPr>
          <w:rFonts w:ascii="Arial" w:eastAsia="Times New Roman" w:hAnsi="Arial" w:cs="Arial"/>
          <w:sz w:val="24"/>
          <w:szCs w:val="24"/>
          <w:lang w:eastAsia="pl-PL"/>
        </w:rPr>
        <w:t>Posterunek nr 1</w:t>
      </w:r>
      <w:r w:rsidR="00B4727F" w:rsidRPr="000D79A8">
        <w:rPr>
          <w:rFonts w:ascii="Arial" w:eastAsia="Times New Roman" w:hAnsi="Arial" w:cs="Arial"/>
          <w:sz w:val="24"/>
          <w:szCs w:val="24"/>
          <w:lang w:eastAsia="pl-PL"/>
        </w:rPr>
        <w:t xml:space="preserve"> </w:t>
      </w:r>
      <w:r w:rsidR="00C369A8" w:rsidRPr="000D79A8">
        <w:rPr>
          <w:rFonts w:ascii="Arial" w:eastAsia="Times New Roman" w:hAnsi="Arial" w:cs="Arial"/>
          <w:sz w:val="24"/>
          <w:szCs w:val="24"/>
          <w:lang w:eastAsia="pl-PL"/>
        </w:rPr>
        <w:t>lustr</w:t>
      </w:r>
      <w:r w:rsidRPr="000D79A8">
        <w:rPr>
          <w:rFonts w:ascii="Arial" w:eastAsia="Times New Roman" w:hAnsi="Arial" w:cs="Arial"/>
          <w:sz w:val="24"/>
          <w:szCs w:val="24"/>
          <w:lang w:eastAsia="pl-PL"/>
        </w:rPr>
        <w:t>o</w:t>
      </w:r>
      <w:r w:rsidR="00C369A8" w:rsidRPr="000D79A8">
        <w:rPr>
          <w:rFonts w:ascii="Arial" w:eastAsia="Times New Roman" w:hAnsi="Arial" w:cs="Arial"/>
          <w:sz w:val="24"/>
          <w:szCs w:val="24"/>
          <w:lang w:eastAsia="pl-PL"/>
        </w:rPr>
        <w:t xml:space="preserve"> na teleskopie do kontroli podwozia przy bram</w:t>
      </w:r>
      <w:r w:rsidR="00831DAB" w:rsidRPr="000D79A8">
        <w:rPr>
          <w:rFonts w:ascii="Arial" w:eastAsia="Times New Roman" w:hAnsi="Arial" w:cs="Arial"/>
          <w:sz w:val="24"/>
          <w:szCs w:val="24"/>
          <w:lang w:eastAsia="pl-PL"/>
        </w:rPr>
        <w:t>ach</w:t>
      </w:r>
      <w:r w:rsidR="00C369A8" w:rsidRPr="000D79A8">
        <w:rPr>
          <w:rFonts w:ascii="Arial" w:eastAsia="Times New Roman" w:hAnsi="Arial" w:cs="Arial"/>
          <w:sz w:val="24"/>
          <w:szCs w:val="24"/>
          <w:lang w:eastAsia="pl-PL"/>
        </w:rPr>
        <w:t xml:space="preserve"> wjazdowej</w:t>
      </w:r>
      <w:r w:rsidR="00E7190D" w:rsidRPr="000D79A8">
        <w:rPr>
          <w:rFonts w:ascii="Arial" w:eastAsia="Times New Roman" w:hAnsi="Arial" w:cs="Arial"/>
          <w:sz w:val="24"/>
          <w:szCs w:val="24"/>
          <w:lang w:eastAsia="pl-PL"/>
        </w:rPr>
        <w:t>/wyjazdowej</w:t>
      </w:r>
      <w:r w:rsidRPr="000D79A8">
        <w:rPr>
          <w:rFonts w:ascii="Arial" w:eastAsia="Times New Roman" w:hAnsi="Arial" w:cs="Arial"/>
          <w:sz w:val="24"/>
          <w:szCs w:val="24"/>
          <w:lang w:eastAsia="pl-PL"/>
        </w:rPr>
        <w:t xml:space="preserve"> oraz  wykrywacz</w:t>
      </w:r>
      <w:r w:rsidR="00111EEA" w:rsidRPr="000D79A8">
        <w:rPr>
          <w:rFonts w:ascii="Arial" w:eastAsia="Times New Roman" w:hAnsi="Arial" w:cs="Arial"/>
          <w:sz w:val="24"/>
          <w:szCs w:val="24"/>
          <w:lang w:eastAsia="pl-PL"/>
        </w:rPr>
        <w:t xml:space="preserve"> metali</w:t>
      </w:r>
      <w:r w:rsidR="002F7AD2" w:rsidRPr="000D79A8">
        <w:rPr>
          <w:rFonts w:ascii="Arial" w:eastAsia="Times New Roman" w:hAnsi="Arial" w:cs="Arial"/>
          <w:sz w:val="24"/>
          <w:szCs w:val="24"/>
          <w:lang w:eastAsia="pl-PL"/>
        </w:rPr>
        <w:t>.</w:t>
      </w:r>
    </w:p>
    <w:p w:rsidR="009947E9" w:rsidRPr="000D79A8" w:rsidRDefault="009947E9" w:rsidP="009947E9">
      <w:pPr>
        <w:spacing w:after="0" w:line="276" w:lineRule="auto"/>
        <w:jc w:val="both"/>
        <w:textAlignment w:val="top"/>
        <w:rPr>
          <w:rFonts w:ascii="Arial" w:eastAsia="Times New Roman" w:hAnsi="Arial" w:cs="Arial"/>
          <w:sz w:val="24"/>
          <w:szCs w:val="24"/>
          <w:lang w:eastAsia="pl-PL"/>
        </w:rPr>
      </w:pPr>
    </w:p>
    <w:p w:rsidR="009947E9" w:rsidRPr="000D79A8" w:rsidRDefault="009947E9" w:rsidP="0034341F">
      <w:pPr>
        <w:numPr>
          <w:ilvl w:val="0"/>
          <w:numId w:val="2"/>
        </w:numPr>
        <w:spacing w:after="0" w:line="276" w:lineRule="auto"/>
        <w:ind w:left="851" w:hanging="425"/>
        <w:jc w:val="both"/>
        <w:textAlignment w:val="top"/>
        <w:rPr>
          <w:rFonts w:ascii="Arial" w:eastAsia="Times New Roman" w:hAnsi="Arial" w:cs="Arial"/>
          <w:sz w:val="24"/>
          <w:szCs w:val="24"/>
          <w:lang w:eastAsia="pl-PL"/>
        </w:rPr>
      </w:pPr>
      <w:r w:rsidRPr="000D79A8">
        <w:rPr>
          <w:rFonts w:ascii="Arial" w:eastAsia="Times New Roman" w:hAnsi="Arial" w:cs="Arial"/>
          <w:sz w:val="24"/>
          <w:szCs w:val="24"/>
          <w:lang w:eastAsia="pl-PL"/>
        </w:rPr>
        <w:t>W trakcie wykonywania obowiązków służbowych pracownicy realizujący ochronę powinni posiadać przy sobie:</w:t>
      </w:r>
    </w:p>
    <w:p w:rsidR="009947E9" w:rsidRPr="000D79A8" w:rsidRDefault="009947E9" w:rsidP="0034341F">
      <w:pPr>
        <w:numPr>
          <w:ilvl w:val="0"/>
          <w:numId w:val="4"/>
        </w:numPr>
        <w:spacing w:after="0" w:line="276" w:lineRule="auto"/>
        <w:ind w:left="1276" w:hanging="425"/>
        <w:jc w:val="both"/>
        <w:textAlignment w:val="top"/>
        <w:rPr>
          <w:rFonts w:ascii="Arial" w:eastAsia="Times New Roman" w:hAnsi="Arial" w:cs="Arial"/>
          <w:sz w:val="24"/>
          <w:szCs w:val="24"/>
          <w:lang w:eastAsia="pl-PL"/>
        </w:rPr>
      </w:pPr>
      <w:r w:rsidRPr="000D79A8">
        <w:rPr>
          <w:rFonts w:ascii="Arial" w:eastAsia="Times New Roman" w:hAnsi="Arial" w:cs="Arial"/>
          <w:sz w:val="24"/>
          <w:szCs w:val="24"/>
          <w:lang w:eastAsia="pl-PL"/>
        </w:rPr>
        <w:t>legitymację kwalifikowanego pracownika ochrony fizycznej wydaną przez pracodawcę,</w:t>
      </w:r>
    </w:p>
    <w:p w:rsidR="00D01D68" w:rsidRPr="000D79A8" w:rsidRDefault="009947E9" w:rsidP="0034341F">
      <w:pPr>
        <w:numPr>
          <w:ilvl w:val="0"/>
          <w:numId w:val="4"/>
        </w:numPr>
        <w:spacing w:after="0" w:line="276" w:lineRule="auto"/>
        <w:ind w:left="1276" w:hanging="425"/>
        <w:jc w:val="both"/>
        <w:textAlignment w:val="top"/>
        <w:rPr>
          <w:rFonts w:ascii="Arial" w:eastAsia="Times New Roman" w:hAnsi="Arial" w:cs="Arial"/>
          <w:sz w:val="24"/>
          <w:szCs w:val="24"/>
          <w:lang w:eastAsia="pl-PL"/>
        </w:rPr>
      </w:pPr>
      <w:r w:rsidRPr="000D79A8">
        <w:rPr>
          <w:rFonts w:ascii="Arial" w:eastAsia="Times New Roman" w:hAnsi="Arial" w:cs="Arial"/>
          <w:sz w:val="24"/>
          <w:szCs w:val="24"/>
          <w:lang w:eastAsia="pl-PL"/>
        </w:rPr>
        <w:t>legitymację osoby dopuszczonej do posiadania</w:t>
      </w:r>
      <w:r w:rsidR="009B52BF">
        <w:rPr>
          <w:rFonts w:ascii="Arial" w:eastAsia="Times New Roman" w:hAnsi="Arial" w:cs="Arial"/>
          <w:sz w:val="24"/>
          <w:szCs w:val="24"/>
          <w:lang w:eastAsia="pl-PL"/>
        </w:rPr>
        <w:t xml:space="preserve"> broni</w:t>
      </w:r>
      <w:r w:rsidR="00D01D68" w:rsidRPr="000D79A8">
        <w:rPr>
          <w:rFonts w:ascii="Arial" w:eastAsia="Times New Roman" w:hAnsi="Arial" w:cs="Arial"/>
          <w:sz w:val="24"/>
          <w:szCs w:val="24"/>
          <w:lang w:eastAsia="pl-PL"/>
        </w:rPr>
        <w:t>,</w:t>
      </w:r>
      <w:r w:rsidRPr="000D79A8">
        <w:rPr>
          <w:rFonts w:ascii="Arial" w:eastAsia="Times New Roman" w:hAnsi="Arial" w:cs="Arial"/>
          <w:sz w:val="24"/>
          <w:szCs w:val="24"/>
          <w:lang w:eastAsia="pl-PL"/>
        </w:rPr>
        <w:t xml:space="preserve"> </w:t>
      </w:r>
    </w:p>
    <w:p w:rsidR="009947E9" w:rsidRPr="000D79A8" w:rsidRDefault="009947E9" w:rsidP="0034341F">
      <w:pPr>
        <w:numPr>
          <w:ilvl w:val="0"/>
          <w:numId w:val="4"/>
        </w:numPr>
        <w:spacing w:after="0" w:line="276" w:lineRule="auto"/>
        <w:ind w:left="1276" w:hanging="425"/>
        <w:jc w:val="both"/>
        <w:textAlignment w:val="top"/>
        <w:rPr>
          <w:rFonts w:ascii="Arial" w:eastAsia="Times New Roman" w:hAnsi="Arial" w:cs="Arial"/>
          <w:sz w:val="24"/>
          <w:szCs w:val="24"/>
          <w:lang w:eastAsia="pl-PL"/>
        </w:rPr>
      </w:pPr>
      <w:r w:rsidRPr="000D79A8">
        <w:rPr>
          <w:rFonts w:ascii="Arial" w:eastAsia="Times New Roman" w:hAnsi="Arial" w:cs="Arial"/>
          <w:sz w:val="24"/>
          <w:szCs w:val="24"/>
          <w:lang w:eastAsia="pl-PL"/>
        </w:rPr>
        <w:t>przepustkę osobistą (wydaną przez Zamawiającego),</w:t>
      </w:r>
    </w:p>
    <w:p w:rsidR="00B4039F" w:rsidRDefault="009947E9" w:rsidP="0034341F">
      <w:pPr>
        <w:numPr>
          <w:ilvl w:val="0"/>
          <w:numId w:val="4"/>
        </w:numPr>
        <w:spacing w:after="0" w:line="276" w:lineRule="auto"/>
        <w:ind w:left="1276" w:hanging="425"/>
        <w:jc w:val="both"/>
        <w:textAlignment w:val="top"/>
        <w:rPr>
          <w:rFonts w:ascii="Arial" w:eastAsia="Times New Roman" w:hAnsi="Arial" w:cs="Arial"/>
          <w:sz w:val="24"/>
          <w:szCs w:val="24"/>
          <w:lang w:eastAsia="pl-PL"/>
        </w:rPr>
      </w:pPr>
      <w:r w:rsidRPr="000D79A8">
        <w:rPr>
          <w:rFonts w:ascii="Arial" w:eastAsia="Times New Roman" w:hAnsi="Arial" w:cs="Arial"/>
          <w:sz w:val="24"/>
          <w:szCs w:val="24"/>
          <w:lang w:eastAsia="pl-PL"/>
        </w:rPr>
        <w:t>identyfikator (wydany przez Wykonawcę).</w:t>
      </w:r>
    </w:p>
    <w:p w:rsidR="00A905B3" w:rsidRDefault="00A905B3" w:rsidP="00A905B3">
      <w:pPr>
        <w:spacing w:after="0" w:line="276" w:lineRule="auto"/>
        <w:ind w:left="1276"/>
        <w:jc w:val="both"/>
        <w:textAlignment w:val="top"/>
        <w:rPr>
          <w:rFonts w:ascii="Arial" w:eastAsia="Times New Roman" w:hAnsi="Arial" w:cs="Arial"/>
          <w:sz w:val="24"/>
          <w:szCs w:val="24"/>
          <w:lang w:eastAsia="pl-PL"/>
        </w:rPr>
      </w:pPr>
    </w:p>
    <w:p w:rsidR="00A905B3" w:rsidRDefault="00A905B3" w:rsidP="0034341F">
      <w:pPr>
        <w:numPr>
          <w:ilvl w:val="0"/>
          <w:numId w:val="2"/>
        </w:numPr>
        <w:spacing w:after="0" w:line="276" w:lineRule="auto"/>
        <w:ind w:left="851" w:hanging="425"/>
        <w:jc w:val="both"/>
        <w:textAlignment w:val="top"/>
        <w:rPr>
          <w:rFonts w:ascii="Arial" w:eastAsia="Times New Roman" w:hAnsi="Arial" w:cs="Arial"/>
          <w:sz w:val="24"/>
          <w:szCs w:val="24"/>
          <w:lang w:eastAsia="pl-PL"/>
        </w:rPr>
      </w:pPr>
      <w:r w:rsidRPr="00A905B3">
        <w:rPr>
          <w:rFonts w:ascii="Arial" w:eastAsia="Times New Roman" w:hAnsi="Arial" w:cs="Arial"/>
          <w:sz w:val="24"/>
          <w:szCs w:val="24"/>
          <w:lang w:eastAsia="pl-PL"/>
        </w:rPr>
        <w:t xml:space="preserve">W trakcie realizacji przedmiotu umowy pracownicy ochrony </w:t>
      </w:r>
      <w:r w:rsidR="00290045">
        <w:rPr>
          <w:rFonts w:ascii="Arial" w:eastAsia="Times New Roman" w:hAnsi="Arial" w:cs="Arial"/>
          <w:sz w:val="24"/>
          <w:szCs w:val="24"/>
          <w:lang w:eastAsia="pl-PL"/>
        </w:rPr>
        <w:t>muszą</w:t>
      </w:r>
      <w:r w:rsidRPr="00A905B3">
        <w:rPr>
          <w:rFonts w:ascii="Arial" w:eastAsia="Times New Roman" w:hAnsi="Arial" w:cs="Arial"/>
          <w:sz w:val="24"/>
          <w:szCs w:val="24"/>
          <w:lang w:eastAsia="pl-PL"/>
        </w:rPr>
        <w:t xml:space="preserve"> posiadać przez okres jej trwania</w:t>
      </w:r>
      <w:r w:rsidR="00DF1088">
        <w:rPr>
          <w:rFonts w:ascii="Arial" w:eastAsia="Times New Roman" w:hAnsi="Arial" w:cs="Arial"/>
          <w:sz w:val="24"/>
          <w:szCs w:val="24"/>
          <w:lang w:eastAsia="pl-PL"/>
        </w:rPr>
        <w:t xml:space="preserve">- </w:t>
      </w:r>
      <w:r w:rsidR="00976B22">
        <w:rPr>
          <w:rFonts w:ascii="Arial" w:eastAsia="Times New Roman" w:hAnsi="Arial" w:cs="Arial"/>
          <w:sz w:val="24"/>
          <w:szCs w:val="24"/>
          <w:lang w:eastAsia="pl-PL"/>
        </w:rPr>
        <w:t>w pomieszczeniu sił ochronnych</w:t>
      </w:r>
      <w:r w:rsidRPr="00A905B3">
        <w:rPr>
          <w:rFonts w:ascii="Arial" w:eastAsia="Times New Roman" w:hAnsi="Arial" w:cs="Arial"/>
          <w:sz w:val="24"/>
          <w:szCs w:val="24"/>
          <w:lang w:eastAsia="pl-PL"/>
        </w:rPr>
        <w:t>:</w:t>
      </w:r>
    </w:p>
    <w:p w:rsidR="00290045" w:rsidRPr="00A905B3" w:rsidRDefault="00290045" w:rsidP="00290045">
      <w:pPr>
        <w:spacing w:after="0" w:line="276" w:lineRule="auto"/>
        <w:jc w:val="both"/>
        <w:textAlignment w:val="top"/>
        <w:rPr>
          <w:rFonts w:ascii="Arial" w:eastAsia="Times New Roman" w:hAnsi="Arial" w:cs="Arial"/>
          <w:sz w:val="24"/>
          <w:szCs w:val="24"/>
          <w:lang w:eastAsia="pl-PL"/>
        </w:rPr>
      </w:pPr>
    </w:p>
    <w:p w:rsidR="00290045" w:rsidRPr="00290045" w:rsidRDefault="00A905B3" w:rsidP="007D0475">
      <w:pPr>
        <w:numPr>
          <w:ilvl w:val="0"/>
          <w:numId w:val="4"/>
        </w:numPr>
        <w:spacing w:after="0" w:line="276" w:lineRule="auto"/>
        <w:ind w:left="1276" w:hanging="425"/>
        <w:jc w:val="both"/>
        <w:textAlignment w:val="top"/>
        <w:rPr>
          <w:rFonts w:ascii="Arial" w:eastAsia="Times New Roman" w:hAnsi="Arial" w:cs="Arial"/>
          <w:sz w:val="24"/>
          <w:szCs w:val="24"/>
          <w:lang w:eastAsia="pl-PL"/>
        </w:rPr>
      </w:pPr>
      <w:r w:rsidRPr="00290045">
        <w:rPr>
          <w:rFonts w:ascii="Arial" w:eastAsia="Times New Roman" w:hAnsi="Arial" w:cs="Arial"/>
          <w:sz w:val="24"/>
          <w:szCs w:val="24"/>
          <w:lang w:eastAsia="pl-PL"/>
        </w:rPr>
        <w:t>Dowódca ochrony – poświadczenie bezpieczeństwa do dostępu do informacji niejawnych o klauzuli ,,POUFNE”</w:t>
      </w:r>
      <w:r w:rsidR="00290045" w:rsidRPr="00290045">
        <w:rPr>
          <w:rFonts w:ascii="Arial" w:eastAsia="Times New Roman" w:hAnsi="Arial" w:cs="Arial"/>
          <w:sz w:val="24"/>
          <w:szCs w:val="24"/>
          <w:lang w:eastAsia="pl-PL"/>
        </w:rPr>
        <w:t xml:space="preserve"> oraz </w:t>
      </w:r>
      <w:r w:rsidR="00290045">
        <w:rPr>
          <w:rFonts w:ascii="Arial" w:eastAsia="Times New Roman" w:hAnsi="Arial" w:cs="Arial"/>
          <w:sz w:val="24"/>
          <w:szCs w:val="24"/>
          <w:lang w:eastAsia="pl-PL"/>
        </w:rPr>
        <w:t>z</w:t>
      </w:r>
      <w:r w:rsidR="00290045" w:rsidRPr="00290045">
        <w:rPr>
          <w:rFonts w:ascii="Arial" w:eastAsia="Times New Roman" w:hAnsi="Arial" w:cs="Arial"/>
          <w:sz w:val="24"/>
          <w:szCs w:val="24"/>
          <w:lang w:eastAsia="pl-PL"/>
        </w:rPr>
        <w:t>aświadczenie stwierdzające odbycie szkolenia w zakresie ochrony informacji niejawnych</w:t>
      </w:r>
      <w:r w:rsidR="00290045">
        <w:rPr>
          <w:rFonts w:ascii="Arial" w:eastAsia="Times New Roman" w:hAnsi="Arial" w:cs="Arial"/>
          <w:sz w:val="24"/>
          <w:szCs w:val="24"/>
          <w:lang w:eastAsia="pl-PL"/>
        </w:rPr>
        <w:t>;</w:t>
      </w:r>
    </w:p>
    <w:p w:rsidR="00A905B3" w:rsidRPr="00290045" w:rsidRDefault="00A905B3" w:rsidP="009E18B3">
      <w:pPr>
        <w:numPr>
          <w:ilvl w:val="0"/>
          <w:numId w:val="4"/>
        </w:numPr>
        <w:spacing w:after="0" w:line="276" w:lineRule="auto"/>
        <w:ind w:left="1276" w:hanging="425"/>
        <w:jc w:val="both"/>
        <w:textAlignment w:val="top"/>
        <w:rPr>
          <w:rFonts w:ascii="Arial" w:eastAsia="Times New Roman" w:hAnsi="Arial" w:cs="Arial"/>
          <w:sz w:val="24"/>
          <w:szCs w:val="24"/>
          <w:lang w:eastAsia="pl-PL"/>
        </w:rPr>
      </w:pPr>
      <w:r w:rsidRPr="00290045">
        <w:rPr>
          <w:rFonts w:ascii="Arial" w:eastAsia="Times New Roman" w:hAnsi="Arial" w:cs="Arial"/>
          <w:sz w:val="24"/>
          <w:szCs w:val="24"/>
          <w:lang w:eastAsia="pl-PL"/>
        </w:rPr>
        <w:t>Pracownicy ochrony z bronią – poświadczenie bezpieczeństwa osobowego lub upoważnienie do dostępu informacji niejawnych o klauzuli ,,ZASTRZEŻONE”</w:t>
      </w:r>
      <w:r w:rsidR="00290045" w:rsidRPr="00290045">
        <w:rPr>
          <w:rFonts w:ascii="Arial" w:eastAsia="Times New Roman" w:hAnsi="Arial" w:cs="Arial"/>
          <w:sz w:val="24"/>
          <w:szCs w:val="24"/>
          <w:lang w:eastAsia="pl-PL"/>
        </w:rPr>
        <w:t xml:space="preserve"> oraz zaświadczenie stwierdzające odbycie szkolenia w zakresie ochrony informacji niejawnych;</w:t>
      </w:r>
      <w:r w:rsidRPr="00290045">
        <w:rPr>
          <w:rFonts w:ascii="Arial" w:eastAsia="Times New Roman" w:hAnsi="Arial" w:cs="Arial"/>
          <w:sz w:val="24"/>
          <w:szCs w:val="24"/>
          <w:lang w:eastAsia="pl-PL"/>
        </w:rPr>
        <w:t xml:space="preserve"> </w:t>
      </w:r>
    </w:p>
    <w:p w:rsidR="00A905B3" w:rsidRPr="00290045" w:rsidRDefault="00A905B3" w:rsidP="00883C63">
      <w:pPr>
        <w:numPr>
          <w:ilvl w:val="0"/>
          <w:numId w:val="4"/>
        </w:numPr>
        <w:spacing w:after="0" w:line="276" w:lineRule="auto"/>
        <w:ind w:left="1276" w:hanging="425"/>
        <w:jc w:val="both"/>
        <w:textAlignment w:val="top"/>
        <w:rPr>
          <w:rFonts w:ascii="Arial" w:eastAsia="Times New Roman" w:hAnsi="Arial" w:cs="Arial"/>
          <w:sz w:val="24"/>
          <w:szCs w:val="24"/>
          <w:lang w:eastAsia="pl-PL"/>
        </w:rPr>
      </w:pPr>
      <w:r w:rsidRPr="00290045">
        <w:rPr>
          <w:rFonts w:ascii="Arial" w:eastAsia="Times New Roman" w:hAnsi="Arial" w:cs="Arial"/>
          <w:sz w:val="24"/>
          <w:szCs w:val="24"/>
          <w:lang w:eastAsia="pl-PL"/>
        </w:rPr>
        <w:t>Pracownicy ochrony bez broni - poświadczenie bezpieczeństwa osobowego lub upoważnienie do dostępu informacji niejawnych o klauzuli ,,ZASTRZEŻONE”</w:t>
      </w:r>
      <w:r w:rsidR="00290045" w:rsidRPr="00290045">
        <w:rPr>
          <w:rFonts w:ascii="Arial" w:eastAsia="Times New Roman" w:hAnsi="Arial" w:cs="Arial"/>
          <w:sz w:val="24"/>
          <w:szCs w:val="24"/>
          <w:lang w:eastAsia="pl-PL"/>
        </w:rPr>
        <w:t xml:space="preserve"> oraz zaświadczenie stwierdzające odbycie szkolenia w zakresie ochrony informacji niejawnych</w:t>
      </w:r>
      <w:r w:rsidRPr="00290045">
        <w:rPr>
          <w:rFonts w:ascii="Arial" w:eastAsia="Times New Roman" w:hAnsi="Arial" w:cs="Arial"/>
          <w:sz w:val="24"/>
          <w:szCs w:val="24"/>
          <w:lang w:eastAsia="pl-PL"/>
        </w:rPr>
        <w:t xml:space="preserve">. </w:t>
      </w:r>
    </w:p>
    <w:p w:rsidR="00FF4DCF" w:rsidRDefault="00E14321" w:rsidP="0034341F">
      <w:pPr>
        <w:numPr>
          <w:ilvl w:val="0"/>
          <w:numId w:val="2"/>
        </w:numPr>
        <w:spacing w:after="0" w:line="276" w:lineRule="auto"/>
        <w:ind w:left="851"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lastRenderedPageBreak/>
        <w:t>W trakcie realizacji umowy s</w:t>
      </w:r>
      <w:r w:rsidR="00FF4DCF">
        <w:rPr>
          <w:rFonts w:ascii="Arial" w:eastAsia="Times New Roman" w:hAnsi="Arial" w:cs="Arial"/>
          <w:sz w:val="24"/>
          <w:szCs w:val="24"/>
          <w:lang w:eastAsia="pl-PL"/>
        </w:rPr>
        <w:t>trony usta</w:t>
      </w:r>
      <w:r>
        <w:rPr>
          <w:rFonts w:ascii="Arial" w:eastAsia="Times New Roman" w:hAnsi="Arial" w:cs="Arial"/>
          <w:sz w:val="24"/>
          <w:szCs w:val="24"/>
          <w:lang w:eastAsia="pl-PL"/>
        </w:rPr>
        <w:t>nawiają</w:t>
      </w:r>
      <w:r w:rsidR="00FF4DCF">
        <w:rPr>
          <w:rFonts w:ascii="Arial" w:eastAsia="Times New Roman" w:hAnsi="Arial" w:cs="Arial"/>
          <w:sz w:val="24"/>
          <w:szCs w:val="24"/>
          <w:lang w:eastAsia="pl-PL"/>
        </w:rPr>
        <w:t xml:space="preserve"> swoich reprezentantów upoważnionych do podejmowania szczegółowych ustaleń w trakcie </w:t>
      </w:r>
      <w:r>
        <w:rPr>
          <w:rFonts w:ascii="Arial" w:eastAsia="Times New Roman" w:hAnsi="Arial" w:cs="Arial"/>
          <w:sz w:val="24"/>
          <w:szCs w:val="24"/>
          <w:lang w:eastAsia="pl-PL"/>
        </w:rPr>
        <w:t>trwania</w:t>
      </w:r>
      <w:r w:rsidR="00FF4DCF">
        <w:rPr>
          <w:rFonts w:ascii="Arial" w:eastAsia="Times New Roman" w:hAnsi="Arial" w:cs="Arial"/>
          <w:sz w:val="24"/>
          <w:szCs w:val="24"/>
          <w:lang w:eastAsia="pl-PL"/>
        </w:rPr>
        <w:t xml:space="preserve"> umowy:</w:t>
      </w:r>
    </w:p>
    <w:p w:rsidR="00FF4DCF" w:rsidRDefault="00FF4DCF" w:rsidP="00FF4DCF">
      <w:pPr>
        <w:spacing w:after="0" w:line="276" w:lineRule="auto"/>
        <w:jc w:val="both"/>
        <w:textAlignment w:val="top"/>
        <w:rPr>
          <w:rFonts w:ascii="Arial" w:eastAsia="Times New Roman" w:hAnsi="Arial" w:cs="Arial"/>
          <w:sz w:val="24"/>
          <w:szCs w:val="24"/>
          <w:lang w:eastAsia="pl-PL"/>
        </w:rPr>
      </w:pPr>
    </w:p>
    <w:p w:rsidR="00FF4DCF" w:rsidRPr="00DE3A04" w:rsidRDefault="00FF4DCF" w:rsidP="0034341F">
      <w:pPr>
        <w:pStyle w:val="Tekstpodstawowy"/>
        <w:numPr>
          <w:ilvl w:val="0"/>
          <w:numId w:val="18"/>
        </w:numPr>
        <w:spacing w:after="0" w:line="276" w:lineRule="auto"/>
        <w:jc w:val="both"/>
        <w:rPr>
          <w:rFonts w:ascii="Arial" w:hAnsi="Arial" w:cs="Arial"/>
          <w:bCs/>
          <w:i/>
          <w:sz w:val="24"/>
          <w:szCs w:val="24"/>
        </w:rPr>
      </w:pPr>
      <w:r>
        <w:rPr>
          <w:rFonts w:ascii="Arial" w:hAnsi="Arial" w:cs="Arial"/>
          <w:bCs/>
          <w:sz w:val="24"/>
          <w:szCs w:val="24"/>
        </w:rPr>
        <w:t>z</w:t>
      </w:r>
      <w:r w:rsidRPr="00DE3A04">
        <w:rPr>
          <w:rFonts w:ascii="Arial" w:hAnsi="Arial" w:cs="Arial"/>
          <w:bCs/>
          <w:sz w:val="24"/>
          <w:szCs w:val="24"/>
        </w:rPr>
        <w:t xml:space="preserve">e strony Zamawiającego w zakresie rozliczenia finansowego umowy będzie: </w:t>
      </w:r>
    </w:p>
    <w:p w:rsidR="00FF4DCF" w:rsidRPr="00DE3A04" w:rsidRDefault="00FF4DCF" w:rsidP="0034341F">
      <w:pPr>
        <w:pStyle w:val="Tekstpodstawowy"/>
        <w:numPr>
          <w:ilvl w:val="1"/>
          <w:numId w:val="18"/>
        </w:numPr>
        <w:suppressAutoHyphens/>
        <w:spacing w:after="0" w:line="276" w:lineRule="auto"/>
        <w:jc w:val="both"/>
        <w:rPr>
          <w:rFonts w:ascii="Arial" w:hAnsi="Arial" w:cs="Arial"/>
          <w:bCs/>
          <w:sz w:val="24"/>
          <w:szCs w:val="24"/>
        </w:rPr>
      </w:pPr>
      <w:r w:rsidRPr="00DE3A04">
        <w:rPr>
          <w:rFonts w:ascii="Arial" w:hAnsi="Arial" w:cs="Arial"/>
          <w:bCs/>
          <w:sz w:val="24"/>
          <w:szCs w:val="24"/>
        </w:rPr>
        <w:t xml:space="preserve">Samodzielny referent </w:t>
      </w:r>
      <w:r w:rsidRPr="00DE3A04">
        <w:rPr>
          <w:rFonts w:ascii="Arial" w:hAnsi="Arial" w:cs="Arial"/>
          <w:sz w:val="24"/>
          <w:szCs w:val="24"/>
        </w:rPr>
        <w:t>Sekcji Ochrony Obiektów</w:t>
      </w:r>
      <w:r w:rsidRPr="00DE3A04">
        <w:rPr>
          <w:rFonts w:ascii="Arial" w:hAnsi="Arial" w:cs="Arial"/>
          <w:bCs/>
          <w:sz w:val="24"/>
          <w:szCs w:val="24"/>
        </w:rPr>
        <w:t xml:space="preserve"> - </w:t>
      </w:r>
      <w:r w:rsidRPr="00DE3A04">
        <w:rPr>
          <w:rFonts w:ascii="Arial" w:hAnsi="Arial" w:cs="Arial"/>
          <w:sz w:val="24"/>
          <w:szCs w:val="24"/>
        </w:rPr>
        <w:sym w:font="Wingdings" w:char="F028"/>
      </w:r>
      <w:r w:rsidRPr="00DE3A04">
        <w:rPr>
          <w:rFonts w:ascii="Arial" w:hAnsi="Arial" w:cs="Arial"/>
          <w:sz w:val="24"/>
          <w:szCs w:val="24"/>
        </w:rPr>
        <w:t xml:space="preserve"> </w:t>
      </w:r>
      <w:r w:rsidRPr="00DE3A04">
        <w:rPr>
          <w:rFonts w:ascii="Arial" w:hAnsi="Arial" w:cs="Arial"/>
          <w:bCs/>
          <w:sz w:val="24"/>
          <w:szCs w:val="24"/>
        </w:rPr>
        <w:t xml:space="preserve">261 456 542. </w:t>
      </w:r>
    </w:p>
    <w:p w:rsidR="00FF4DCF" w:rsidRPr="00DE3A04" w:rsidRDefault="00FF4DCF" w:rsidP="0034341F">
      <w:pPr>
        <w:pStyle w:val="Tekstpodstawowy"/>
        <w:numPr>
          <w:ilvl w:val="0"/>
          <w:numId w:val="18"/>
        </w:numPr>
        <w:spacing w:after="0" w:line="276" w:lineRule="auto"/>
        <w:jc w:val="both"/>
        <w:rPr>
          <w:rFonts w:ascii="Arial" w:hAnsi="Arial" w:cs="Arial"/>
          <w:bCs/>
          <w:i/>
          <w:sz w:val="24"/>
          <w:szCs w:val="24"/>
        </w:rPr>
      </w:pPr>
      <w:r>
        <w:rPr>
          <w:rFonts w:ascii="Arial" w:hAnsi="Arial" w:cs="Arial"/>
          <w:bCs/>
          <w:sz w:val="24"/>
          <w:szCs w:val="24"/>
        </w:rPr>
        <w:t>z</w:t>
      </w:r>
      <w:r w:rsidRPr="00DE3A04">
        <w:rPr>
          <w:rFonts w:ascii="Arial" w:hAnsi="Arial" w:cs="Arial"/>
          <w:bCs/>
          <w:sz w:val="24"/>
          <w:szCs w:val="24"/>
        </w:rPr>
        <w:t xml:space="preserve">e strony </w:t>
      </w:r>
      <w:r w:rsidRPr="00DE3A04">
        <w:rPr>
          <w:rFonts w:ascii="Arial" w:hAnsi="Arial" w:cs="Arial"/>
          <w:sz w:val="24"/>
          <w:szCs w:val="24"/>
        </w:rPr>
        <w:t xml:space="preserve">8pplot, na rzecz, którego usługa będzie realizowana w zakresie </w:t>
      </w:r>
      <w:r>
        <w:rPr>
          <w:rFonts w:ascii="Arial" w:hAnsi="Arial" w:cs="Arial"/>
          <w:sz w:val="24"/>
          <w:szCs w:val="24"/>
        </w:rPr>
        <w:t xml:space="preserve"> </w:t>
      </w:r>
      <w:r w:rsidRPr="00DE3A04">
        <w:rPr>
          <w:rFonts w:ascii="Arial" w:hAnsi="Arial" w:cs="Arial"/>
          <w:sz w:val="24"/>
          <w:szCs w:val="24"/>
        </w:rPr>
        <w:t>przekazywania Wykonawcy uwag oraz zaleceń dotyczących ochrony obiektów, będą:</w:t>
      </w:r>
    </w:p>
    <w:p w:rsidR="00FF4DCF" w:rsidRPr="00DE3A04" w:rsidRDefault="00FF4DCF" w:rsidP="0034341F">
      <w:pPr>
        <w:pStyle w:val="Tekstpodstawowy"/>
        <w:numPr>
          <w:ilvl w:val="2"/>
          <w:numId w:val="18"/>
        </w:numPr>
        <w:suppressAutoHyphens/>
        <w:spacing w:after="0" w:line="276" w:lineRule="auto"/>
        <w:jc w:val="both"/>
        <w:rPr>
          <w:rFonts w:ascii="Arial" w:hAnsi="Arial" w:cs="Arial"/>
          <w:sz w:val="24"/>
          <w:szCs w:val="24"/>
        </w:rPr>
      </w:pPr>
      <w:r w:rsidRPr="00DE3A04">
        <w:rPr>
          <w:rFonts w:ascii="Arial" w:hAnsi="Arial" w:cs="Arial"/>
          <w:sz w:val="24"/>
          <w:szCs w:val="24"/>
        </w:rPr>
        <w:t xml:space="preserve">Szef Sztabu 8pplot - </w:t>
      </w:r>
      <w:r w:rsidRPr="00DE3A04">
        <w:rPr>
          <w:rFonts w:ascii="Arial" w:hAnsi="Arial" w:cs="Arial"/>
          <w:sz w:val="24"/>
          <w:szCs w:val="24"/>
        </w:rPr>
        <w:sym w:font="Wingdings" w:char="F028"/>
      </w:r>
      <w:r w:rsidRPr="00DE3A04">
        <w:rPr>
          <w:rFonts w:ascii="Arial" w:hAnsi="Arial" w:cs="Arial"/>
          <w:sz w:val="24"/>
          <w:szCs w:val="24"/>
        </w:rPr>
        <w:t xml:space="preserve"> 261 457 152; </w:t>
      </w:r>
      <w:r w:rsidRPr="00DE3A04">
        <w:rPr>
          <w:rFonts w:ascii="Arial" w:hAnsi="Arial" w:cs="Arial"/>
          <w:sz w:val="24"/>
          <w:szCs w:val="24"/>
        </w:rPr>
        <w:sym w:font="Wingdings" w:char="F028"/>
      </w:r>
      <w:r w:rsidRPr="00DE3A04">
        <w:rPr>
          <w:rFonts w:ascii="Arial" w:hAnsi="Arial" w:cs="Arial"/>
          <w:sz w:val="24"/>
          <w:szCs w:val="24"/>
        </w:rPr>
        <w:t xml:space="preserve"> 695 875 708; </w:t>
      </w:r>
    </w:p>
    <w:p w:rsidR="00FF4DCF" w:rsidRPr="00DE3A04" w:rsidRDefault="00FF4DCF" w:rsidP="0034341F">
      <w:pPr>
        <w:pStyle w:val="Tekstpodstawowy"/>
        <w:numPr>
          <w:ilvl w:val="2"/>
          <w:numId w:val="18"/>
        </w:numPr>
        <w:suppressAutoHyphens/>
        <w:spacing w:after="0" w:line="276" w:lineRule="auto"/>
        <w:jc w:val="both"/>
        <w:rPr>
          <w:rFonts w:ascii="Arial" w:hAnsi="Arial" w:cs="Arial"/>
          <w:sz w:val="24"/>
          <w:szCs w:val="24"/>
        </w:rPr>
      </w:pPr>
      <w:r w:rsidRPr="00DE3A04">
        <w:rPr>
          <w:rFonts w:ascii="Arial" w:hAnsi="Arial" w:cs="Arial"/>
          <w:sz w:val="24"/>
          <w:szCs w:val="24"/>
        </w:rPr>
        <w:t xml:space="preserve">Szef Sekcji S - 3 8pplot - </w:t>
      </w:r>
      <w:r w:rsidRPr="00DE3A04">
        <w:rPr>
          <w:rFonts w:ascii="Arial" w:hAnsi="Arial" w:cs="Arial"/>
          <w:sz w:val="24"/>
          <w:szCs w:val="24"/>
        </w:rPr>
        <w:sym w:font="Wingdings" w:char="F028"/>
      </w:r>
      <w:r w:rsidRPr="00DE3A04">
        <w:rPr>
          <w:rFonts w:ascii="Arial" w:hAnsi="Arial" w:cs="Arial"/>
          <w:sz w:val="24"/>
          <w:szCs w:val="24"/>
        </w:rPr>
        <w:t xml:space="preserve">261 457 203; </w:t>
      </w:r>
      <w:r w:rsidRPr="00DE3A04">
        <w:rPr>
          <w:rFonts w:ascii="Arial" w:hAnsi="Arial" w:cs="Arial"/>
          <w:sz w:val="24"/>
          <w:szCs w:val="24"/>
        </w:rPr>
        <w:sym w:font="Wingdings" w:char="F028"/>
      </w:r>
      <w:r w:rsidRPr="00DE3A04">
        <w:rPr>
          <w:rFonts w:ascii="Arial" w:hAnsi="Arial" w:cs="Arial"/>
          <w:sz w:val="24"/>
          <w:szCs w:val="24"/>
        </w:rPr>
        <w:t>885 210 019;</w:t>
      </w:r>
    </w:p>
    <w:p w:rsidR="00614472" w:rsidRDefault="00FF4DCF" w:rsidP="0034341F">
      <w:pPr>
        <w:pStyle w:val="Tekstpodstawowy"/>
        <w:numPr>
          <w:ilvl w:val="2"/>
          <w:numId w:val="18"/>
        </w:numPr>
        <w:suppressAutoHyphens/>
        <w:spacing w:after="0" w:line="276" w:lineRule="auto"/>
        <w:jc w:val="both"/>
        <w:rPr>
          <w:rFonts w:ascii="Arial" w:hAnsi="Arial" w:cs="Arial"/>
          <w:sz w:val="24"/>
          <w:szCs w:val="24"/>
        </w:rPr>
      </w:pPr>
      <w:r w:rsidRPr="00DE3A04">
        <w:rPr>
          <w:rFonts w:ascii="Arial" w:hAnsi="Arial" w:cs="Arial"/>
          <w:sz w:val="24"/>
          <w:szCs w:val="24"/>
        </w:rPr>
        <w:t xml:space="preserve">Komendant Ochrony 8pplot - </w:t>
      </w:r>
      <w:r w:rsidRPr="00B16C3F">
        <w:rPr>
          <w:rFonts w:ascii="Arial" w:hAnsi="Arial" w:cs="Arial"/>
          <w:sz w:val="24"/>
          <w:szCs w:val="24"/>
        </w:rPr>
        <w:sym w:font="Wingdings" w:char="F028"/>
      </w:r>
      <w:r w:rsidRPr="00B16C3F">
        <w:rPr>
          <w:rFonts w:ascii="Arial" w:hAnsi="Arial" w:cs="Arial"/>
          <w:sz w:val="24"/>
          <w:szCs w:val="24"/>
        </w:rPr>
        <w:t xml:space="preserve"> 261 457</w:t>
      </w:r>
      <w:r w:rsidR="00614472" w:rsidRPr="00B16C3F">
        <w:rPr>
          <w:rFonts w:ascii="Arial" w:hAnsi="Arial" w:cs="Arial"/>
          <w:sz w:val="24"/>
          <w:szCs w:val="24"/>
        </w:rPr>
        <w:t> </w:t>
      </w:r>
      <w:r w:rsidR="00005ADA" w:rsidRPr="00B16C3F">
        <w:rPr>
          <w:rFonts w:ascii="Arial" w:hAnsi="Arial" w:cs="Arial"/>
          <w:sz w:val="24"/>
          <w:szCs w:val="24"/>
        </w:rPr>
        <w:t>046</w:t>
      </w:r>
      <w:r w:rsidRPr="00B16C3F">
        <w:rPr>
          <w:rFonts w:ascii="Arial" w:hAnsi="Arial" w:cs="Arial"/>
          <w:sz w:val="24"/>
          <w:szCs w:val="24"/>
        </w:rPr>
        <w:t>,</w:t>
      </w:r>
    </w:p>
    <w:p w:rsidR="00FF4DCF" w:rsidRPr="00DE3A04" w:rsidRDefault="00FF4DCF" w:rsidP="00614472">
      <w:pPr>
        <w:pStyle w:val="Tekstpodstawowy"/>
        <w:suppressAutoHyphens/>
        <w:spacing w:after="0" w:line="276" w:lineRule="auto"/>
        <w:ind w:left="2160"/>
        <w:jc w:val="both"/>
        <w:rPr>
          <w:rFonts w:ascii="Arial" w:hAnsi="Arial" w:cs="Arial"/>
          <w:sz w:val="24"/>
          <w:szCs w:val="24"/>
        </w:rPr>
      </w:pPr>
      <w:r w:rsidRPr="00DE3A04">
        <w:rPr>
          <w:rFonts w:ascii="Arial" w:hAnsi="Arial" w:cs="Arial"/>
          <w:sz w:val="24"/>
          <w:szCs w:val="24"/>
        </w:rPr>
        <w:sym w:font="Wingdings" w:char="F028"/>
      </w:r>
      <w:r w:rsidRPr="00DE3A04">
        <w:rPr>
          <w:rFonts w:ascii="Arial" w:hAnsi="Arial" w:cs="Arial"/>
          <w:sz w:val="24"/>
          <w:szCs w:val="24"/>
        </w:rPr>
        <w:t xml:space="preserve"> 695 875 707;</w:t>
      </w:r>
    </w:p>
    <w:p w:rsidR="00FF4DCF" w:rsidRPr="00DE3A04" w:rsidRDefault="00FF4DCF" w:rsidP="0034341F">
      <w:pPr>
        <w:pStyle w:val="Tekstpodstawowy"/>
        <w:numPr>
          <w:ilvl w:val="2"/>
          <w:numId w:val="18"/>
        </w:numPr>
        <w:suppressAutoHyphens/>
        <w:spacing w:after="0" w:line="276" w:lineRule="auto"/>
        <w:jc w:val="both"/>
        <w:rPr>
          <w:rFonts w:ascii="Arial" w:hAnsi="Arial" w:cs="Arial"/>
          <w:sz w:val="24"/>
          <w:szCs w:val="24"/>
        </w:rPr>
      </w:pPr>
      <w:r w:rsidRPr="00DE3A04">
        <w:rPr>
          <w:rFonts w:ascii="Arial" w:hAnsi="Arial" w:cs="Arial"/>
          <w:sz w:val="24"/>
          <w:szCs w:val="24"/>
        </w:rPr>
        <w:t xml:space="preserve">Oficer Dyżurny 8pplot - </w:t>
      </w:r>
      <w:r w:rsidRPr="00DE3A04">
        <w:rPr>
          <w:rFonts w:ascii="Arial" w:hAnsi="Arial" w:cs="Arial"/>
          <w:sz w:val="24"/>
          <w:szCs w:val="24"/>
        </w:rPr>
        <w:sym w:font="Wingdings" w:char="F028"/>
      </w:r>
      <w:r w:rsidRPr="00DE3A04">
        <w:rPr>
          <w:rFonts w:ascii="Arial" w:hAnsi="Arial" w:cs="Arial"/>
          <w:sz w:val="24"/>
          <w:szCs w:val="24"/>
        </w:rPr>
        <w:t xml:space="preserve"> 261 457 125.</w:t>
      </w:r>
    </w:p>
    <w:p w:rsidR="00FF4DCF" w:rsidRPr="00DE3A04" w:rsidRDefault="00FF4DCF" w:rsidP="0034341F">
      <w:pPr>
        <w:pStyle w:val="Tekstpodstawowy"/>
        <w:numPr>
          <w:ilvl w:val="0"/>
          <w:numId w:val="18"/>
        </w:numPr>
        <w:spacing w:after="0" w:line="276" w:lineRule="auto"/>
        <w:jc w:val="both"/>
        <w:rPr>
          <w:rFonts w:ascii="Arial" w:hAnsi="Arial" w:cs="Arial"/>
          <w:sz w:val="24"/>
          <w:szCs w:val="24"/>
        </w:rPr>
      </w:pPr>
      <w:r>
        <w:rPr>
          <w:rFonts w:ascii="Arial" w:hAnsi="Arial" w:cs="Arial"/>
          <w:bCs/>
          <w:sz w:val="24"/>
          <w:szCs w:val="24"/>
        </w:rPr>
        <w:t>z</w:t>
      </w:r>
      <w:r w:rsidRPr="00DE3A04">
        <w:rPr>
          <w:rFonts w:ascii="Arial" w:hAnsi="Arial" w:cs="Arial"/>
          <w:bCs/>
          <w:sz w:val="24"/>
          <w:szCs w:val="24"/>
        </w:rPr>
        <w:t xml:space="preserve">e strony Wykonawcy w zakresie </w:t>
      </w:r>
      <w:r w:rsidRPr="00DE3A04">
        <w:rPr>
          <w:rFonts w:ascii="Arial" w:hAnsi="Arial" w:cs="Arial"/>
          <w:sz w:val="24"/>
          <w:szCs w:val="24"/>
        </w:rPr>
        <w:t xml:space="preserve">prowadzenia kontroli wykonywania zadań </w:t>
      </w:r>
      <w:r>
        <w:rPr>
          <w:rFonts w:ascii="Arial" w:hAnsi="Arial" w:cs="Arial"/>
          <w:sz w:val="24"/>
          <w:szCs w:val="24"/>
        </w:rPr>
        <w:t xml:space="preserve">  </w:t>
      </w:r>
      <w:r w:rsidRPr="00DE3A04">
        <w:rPr>
          <w:rFonts w:ascii="Arial" w:hAnsi="Arial" w:cs="Arial"/>
          <w:sz w:val="24"/>
          <w:szCs w:val="24"/>
        </w:rPr>
        <w:t>ochrony, do przyjmowania uwag i wniosków od 8pplot celem korygowania zadań ochronnych oraz sprawowania nadzoru merytorycznego nad realizacją tych zadań, reprezentował</w:t>
      </w:r>
      <w:r w:rsidRPr="00DE3A04">
        <w:rPr>
          <w:rFonts w:ascii="Arial" w:hAnsi="Arial" w:cs="Arial"/>
          <w:bCs/>
          <w:sz w:val="24"/>
          <w:szCs w:val="24"/>
        </w:rPr>
        <w:t xml:space="preserve"> będzie:</w:t>
      </w:r>
    </w:p>
    <w:p w:rsidR="00FF4DCF" w:rsidRPr="00DE3A04" w:rsidRDefault="00FF4DCF" w:rsidP="0034341F">
      <w:pPr>
        <w:pStyle w:val="Tekstpodstawowy"/>
        <w:numPr>
          <w:ilvl w:val="2"/>
          <w:numId w:val="18"/>
        </w:numPr>
        <w:suppressAutoHyphens/>
        <w:spacing w:after="0" w:line="276" w:lineRule="auto"/>
        <w:jc w:val="both"/>
        <w:rPr>
          <w:rFonts w:ascii="Arial" w:hAnsi="Arial" w:cs="Arial"/>
          <w:sz w:val="24"/>
          <w:szCs w:val="24"/>
        </w:rPr>
      </w:pPr>
      <w:r w:rsidRPr="00DE3A04">
        <w:rPr>
          <w:rFonts w:ascii="Arial" w:hAnsi="Arial" w:cs="Arial"/>
          <w:sz w:val="24"/>
          <w:szCs w:val="24"/>
        </w:rPr>
        <w:t xml:space="preserve">……………………………… koordynator, </w:t>
      </w:r>
      <w:r w:rsidRPr="00DE3A04">
        <w:rPr>
          <w:rFonts w:ascii="Arial" w:hAnsi="Arial" w:cs="Arial"/>
          <w:sz w:val="24"/>
          <w:szCs w:val="24"/>
        </w:rPr>
        <w:sym w:font="Wingdings" w:char="F028"/>
      </w:r>
      <w:r w:rsidRPr="00DE3A04">
        <w:rPr>
          <w:rFonts w:ascii="Arial" w:hAnsi="Arial" w:cs="Arial"/>
          <w:sz w:val="24"/>
          <w:szCs w:val="24"/>
        </w:rPr>
        <w:t>…………………;</w:t>
      </w:r>
    </w:p>
    <w:p w:rsidR="00FF4DCF" w:rsidRPr="00DE3A04" w:rsidRDefault="00FF4DCF" w:rsidP="0034341F">
      <w:pPr>
        <w:pStyle w:val="Tekstpodstawowy"/>
        <w:numPr>
          <w:ilvl w:val="2"/>
          <w:numId w:val="18"/>
        </w:numPr>
        <w:suppressAutoHyphens/>
        <w:spacing w:line="276" w:lineRule="auto"/>
        <w:rPr>
          <w:rFonts w:ascii="Arial" w:hAnsi="Arial" w:cs="Arial"/>
          <w:sz w:val="24"/>
          <w:szCs w:val="24"/>
        </w:rPr>
      </w:pPr>
      <w:r w:rsidRPr="00DE3A04">
        <w:rPr>
          <w:rFonts w:ascii="Arial" w:hAnsi="Arial" w:cs="Arial"/>
          <w:sz w:val="24"/>
          <w:szCs w:val="24"/>
        </w:rPr>
        <w:t>adres e-mail …………………………………</w:t>
      </w:r>
    </w:p>
    <w:p w:rsidR="00FF4DCF" w:rsidRPr="00DE3A04" w:rsidRDefault="00FF4DCF" w:rsidP="0034341F">
      <w:pPr>
        <w:pStyle w:val="Tekstpodstawowy"/>
        <w:numPr>
          <w:ilvl w:val="2"/>
          <w:numId w:val="18"/>
        </w:numPr>
        <w:suppressAutoHyphens/>
        <w:spacing w:after="0" w:line="276" w:lineRule="auto"/>
        <w:jc w:val="both"/>
        <w:rPr>
          <w:rFonts w:ascii="Arial" w:hAnsi="Arial" w:cs="Arial"/>
          <w:sz w:val="24"/>
          <w:szCs w:val="24"/>
        </w:rPr>
      </w:pPr>
      <w:r w:rsidRPr="00DE3A04">
        <w:rPr>
          <w:rFonts w:ascii="Arial" w:hAnsi="Arial" w:cs="Arial"/>
          <w:sz w:val="24"/>
          <w:szCs w:val="24"/>
        </w:rPr>
        <w:t>…………………………………koordynator,</w:t>
      </w:r>
      <w:r w:rsidRPr="00DE3A04">
        <w:rPr>
          <w:rFonts w:ascii="Arial" w:hAnsi="Arial" w:cs="Arial"/>
          <w:sz w:val="24"/>
          <w:szCs w:val="24"/>
        </w:rPr>
        <w:sym w:font="Wingdings" w:char="F028"/>
      </w:r>
      <w:r w:rsidRPr="00DE3A04">
        <w:rPr>
          <w:rFonts w:ascii="Arial" w:hAnsi="Arial" w:cs="Arial"/>
          <w:sz w:val="24"/>
          <w:szCs w:val="24"/>
        </w:rPr>
        <w:t>………………;</w:t>
      </w:r>
      <w:r w:rsidRPr="00DE3A04">
        <w:rPr>
          <w:rFonts w:ascii="Arial" w:hAnsi="Arial" w:cs="Arial"/>
          <w:sz w:val="24"/>
          <w:szCs w:val="24"/>
        </w:rPr>
        <w:br/>
        <w:t>adres e-mail …………………………………</w:t>
      </w:r>
    </w:p>
    <w:p w:rsidR="00FF4DCF" w:rsidRPr="00DE3A04" w:rsidRDefault="00FF4DCF" w:rsidP="0034341F">
      <w:pPr>
        <w:pStyle w:val="Tekstpodstawowy"/>
        <w:numPr>
          <w:ilvl w:val="0"/>
          <w:numId w:val="18"/>
        </w:numPr>
        <w:spacing w:after="0" w:line="276" w:lineRule="auto"/>
        <w:jc w:val="both"/>
        <w:rPr>
          <w:rFonts w:ascii="Arial" w:hAnsi="Arial" w:cs="Arial"/>
          <w:sz w:val="24"/>
          <w:szCs w:val="24"/>
        </w:rPr>
      </w:pPr>
      <w:r>
        <w:rPr>
          <w:rFonts w:ascii="Arial" w:hAnsi="Arial" w:cs="Arial"/>
          <w:bCs/>
          <w:sz w:val="24"/>
          <w:szCs w:val="24"/>
        </w:rPr>
        <w:t>z</w:t>
      </w:r>
      <w:r w:rsidRPr="00DE3A04">
        <w:rPr>
          <w:rFonts w:ascii="Arial" w:hAnsi="Arial" w:cs="Arial"/>
          <w:bCs/>
          <w:sz w:val="24"/>
          <w:szCs w:val="24"/>
        </w:rPr>
        <w:t>e strony Wykonawcy w zakresie sprawowania nadzoru nad bezpieczeństwem i higieną pracy oraz bezpieczeństwem przeciwpożarowym</w:t>
      </w:r>
      <w:r>
        <w:rPr>
          <w:rFonts w:ascii="Arial" w:hAnsi="Arial" w:cs="Arial"/>
          <w:bCs/>
          <w:sz w:val="24"/>
          <w:szCs w:val="24"/>
        </w:rPr>
        <w:t xml:space="preserve"> </w:t>
      </w:r>
      <w:r w:rsidRPr="00DE3A04">
        <w:rPr>
          <w:rFonts w:ascii="Arial" w:hAnsi="Arial" w:cs="Arial"/>
          <w:bCs/>
          <w:sz w:val="24"/>
          <w:szCs w:val="24"/>
        </w:rPr>
        <w:t>zgodnie</w:t>
      </w:r>
      <w:r>
        <w:rPr>
          <w:rFonts w:ascii="Arial" w:hAnsi="Arial" w:cs="Arial"/>
          <w:bCs/>
          <w:sz w:val="24"/>
          <w:szCs w:val="24"/>
        </w:rPr>
        <w:t xml:space="preserve"> </w:t>
      </w:r>
      <w:r w:rsidRPr="00DE3A04">
        <w:rPr>
          <w:rFonts w:ascii="Arial" w:hAnsi="Arial" w:cs="Arial"/>
          <w:bCs/>
          <w:sz w:val="24"/>
          <w:szCs w:val="24"/>
        </w:rPr>
        <w:t xml:space="preserve">z </w:t>
      </w:r>
      <w:r w:rsidRPr="00DE3A04">
        <w:rPr>
          <w:rFonts w:ascii="Arial" w:hAnsi="Arial" w:cs="Arial"/>
          <w:sz w:val="24"/>
          <w:szCs w:val="24"/>
        </w:rPr>
        <w:t>Porozumieniem w sprawie powołania koordynatora</w:t>
      </w:r>
      <w:r w:rsidRPr="00DE3A04">
        <w:rPr>
          <w:rFonts w:ascii="Arial" w:hAnsi="Arial" w:cs="Arial"/>
          <w:bCs/>
          <w:sz w:val="24"/>
          <w:szCs w:val="24"/>
        </w:rPr>
        <w:t xml:space="preserve"> (</w:t>
      </w:r>
      <w:r w:rsidRPr="00DE3A04">
        <w:rPr>
          <w:rFonts w:ascii="Arial" w:hAnsi="Arial" w:cs="Arial"/>
          <w:b/>
          <w:sz w:val="24"/>
          <w:szCs w:val="24"/>
        </w:rPr>
        <w:t>Załącznik nr 4</w:t>
      </w:r>
      <w:r w:rsidRPr="00DE3A04">
        <w:rPr>
          <w:rFonts w:ascii="Arial" w:hAnsi="Arial" w:cs="Arial"/>
          <w:bCs/>
          <w:sz w:val="24"/>
          <w:szCs w:val="24"/>
        </w:rPr>
        <w:t xml:space="preserve"> do umowy)</w:t>
      </w:r>
    </w:p>
    <w:p w:rsidR="00FF4DCF" w:rsidRPr="00DE3A04" w:rsidRDefault="00FF4DCF" w:rsidP="0034341F">
      <w:pPr>
        <w:pStyle w:val="Tekstpodstawowy"/>
        <w:numPr>
          <w:ilvl w:val="2"/>
          <w:numId w:val="18"/>
        </w:numPr>
        <w:suppressAutoHyphens/>
        <w:spacing w:after="0" w:line="276" w:lineRule="auto"/>
        <w:jc w:val="both"/>
        <w:rPr>
          <w:rFonts w:ascii="Arial" w:hAnsi="Arial" w:cs="Arial"/>
          <w:bCs/>
          <w:sz w:val="24"/>
          <w:szCs w:val="24"/>
        </w:rPr>
      </w:pPr>
      <w:r w:rsidRPr="00DE3A04">
        <w:rPr>
          <w:rFonts w:ascii="Arial" w:hAnsi="Arial" w:cs="Arial"/>
          <w:bCs/>
          <w:sz w:val="24"/>
          <w:szCs w:val="24"/>
        </w:rPr>
        <w:t xml:space="preserve">…………………………………, </w:t>
      </w:r>
      <w:r w:rsidRPr="00DE3A04">
        <w:rPr>
          <w:rFonts w:ascii="Arial" w:hAnsi="Arial" w:cs="Arial"/>
          <w:sz w:val="24"/>
          <w:szCs w:val="24"/>
        </w:rPr>
        <w:sym w:font="Wingdings" w:char="F028"/>
      </w:r>
      <w:r w:rsidRPr="00DE3A04">
        <w:rPr>
          <w:rFonts w:ascii="Arial" w:hAnsi="Arial" w:cs="Arial"/>
          <w:bCs/>
          <w:sz w:val="24"/>
          <w:szCs w:val="24"/>
        </w:rPr>
        <w:t>………………….</w:t>
      </w:r>
    </w:p>
    <w:p w:rsidR="00FF4DCF" w:rsidRDefault="00FF4DCF" w:rsidP="00FF4DCF">
      <w:pPr>
        <w:pStyle w:val="Tekstpodstawowy"/>
        <w:spacing w:after="0" w:line="276" w:lineRule="auto"/>
        <w:ind w:left="426" w:firstLine="39"/>
        <w:jc w:val="both"/>
        <w:rPr>
          <w:rFonts w:ascii="Arial" w:hAnsi="Arial" w:cs="Arial"/>
          <w:sz w:val="24"/>
          <w:szCs w:val="24"/>
        </w:rPr>
      </w:pPr>
      <w:r w:rsidRPr="00DE3A04">
        <w:rPr>
          <w:rFonts w:ascii="Arial" w:hAnsi="Arial" w:cs="Arial"/>
          <w:sz w:val="24"/>
          <w:szCs w:val="24"/>
        </w:rPr>
        <w:t xml:space="preserve">Zmiany osób reprezentujących wymienionych powyżej nie stanowią zmiany umowy. Strony zobowiązane są do wzajemnego informowania o planowanej zmianie tych osób. </w:t>
      </w:r>
    </w:p>
    <w:p w:rsidR="00FF4DCF" w:rsidRDefault="00FF4DCF" w:rsidP="00FF4DCF">
      <w:pPr>
        <w:pStyle w:val="Tekstpodstawowy"/>
        <w:spacing w:after="0" w:line="276" w:lineRule="auto"/>
        <w:ind w:left="426" w:firstLine="39"/>
        <w:jc w:val="both"/>
        <w:rPr>
          <w:rFonts w:ascii="Arial" w:hAnsi="Arial" w:cs="Arial"/>
          <w:sz w:val="24"/>
          <w:szCs w:val="24"/>
        </w:rPr>
      </w:pPr>
    </w:p>
    <w:p w:rsidR="00FF4DCF" w:rsidRPr="00976B22" w:rsidRDefault="00FF4DCF" w:rsidP="00B5749A">
      <w:pPr>
        <w:numPr>
          <w:ilvl w:val="0"/>
          <w:numId w:val="2"/>
        </w:numPr>
        <w:spacing w:after="0" w:line="276" w:lineRule="auto"/>
        <w:ind w:left="851" w:hanging="425"/>
        <w:jc w:val="both"/>
        <w:textAlignment w:val="top"/>
        <w:rPr>
          <w:rFonts w:ascii="Arial" w:eastAsia="Times New Roman" w:hAnsi="Arial" w:cs="Arial"/>
          <w:sz w:val="24"/>
          <w:szCs w:val="24"/>
          <w:lang w:eastAsia="pl-PL"/>
        </w:rPr>
      </w:pPr>
      <w:r w:rsidRPr="00976B22">
        <w:rPr>
          <w:rFonts w:ascii="Arial" w:eastAsia="Times New Roman" w:hAnsi="Arial" w:cs="Arial"/>
          <w:sz w:val="24"/>
          <w:szCs w:val="24"/>
          <w:lang w:eastAsia="pl-PL"/>
        </w:rPr>
        <w:t>Termin wykonania umowy ustala się na okres:</w:t>
      </w:r>
    </w:p>
    <w:p w:rsidR="00FF4DCF" w:rsidRPr="00F310AD" w:rsidRDefault="00FF4DCF" w:rsidP="00FF4DCF">
      <w:pPr>
        <w:suppressAutoHyphens/>
        <w:spacing w:before="120" w:after="120" w:line="276" w:lineRule="auto"/>
        <w:ind w:left="708"/>
        <w:jc w:val="both"/>
        <w:rPr>
          <w:rFonts w:ascii="Arial" w:hAnsi="Arial" w:cs="Arial"/>
          <w:b/>
          <w:sz w:val="24"/>
          <w:szCs w:val="24"/>
          <w:u w:val="single"/>
        </w:rPr>
      </w:pPr>
      <w:r>
        <w:rPr>
          <w:rFonts w:ascii="Arial" w:hAnsi="Arial" w:cs="Arial"/>
          <w:sz w:val="24"/>
          <w:szCs w:val="24"/>
        </w:rPr>
        <w:t xml:space="preserve">- </w:t>
      </w:r>
      <w:r w:rsidR="00C71E07">
        <w:rPr>
          <w:rFonts w:ascii="Arial" w:hAnsi="Arial" w:cs="Arial"/>
          <w:sz w:val="24"/>
          <w:szCs w:val="24"/>
        </w:rPr>
        <w:t xml:space="preserve">od dnia </w:t>
      </w:r>
      <w:r w:rsidR="00C71E07" w:rsidRPr="00F310AD">
        <w:rPr>
          <w:rFonts w:ascii="Arial" w:hAnsi="Arial" w:cs="Arial"/>
          <w:sz w:val="24"/>
          <w:szCs w:val="24"/>
        </w:rPr>
        <w:t>01 stycznia 2025r</w:t>
      </w:r>
      <w:r w:rsidRPr="00F310AD">
        <w:rPr>
          <w:rFonts w:ascii="Arial" w:hAnsi="Arial" w:cs="Arial"/>
          <w:sz w:val="24"/>
          <w:szCs w:val="24"/>
        </w:rPr>
        <w:t>., od godz</w:t>
      </w:r>
      <w:r w:rsidR="00574D81" w:rsidRPr="00F310AD">
        <w:rPr>
          <w:rFonts w:ascii="Arial" w:hAnsi="Arial" w:cs="Arial"/>
          <w:sz w:val="24"/>
          <w:szCs w:val="24"/>
        </w:rPr>
        <w:t>. 00.00 do dnia 3</w:t>
      </w:r>
      <w:r w:rsidR="00B16C3F" w:rsidRPr="00F310AD">
        <w:rPr>
          <w:rFonts w:ascii="Arial" w:hAnsi="Arial" w:cs="Arial"/>
          <w:sz w:val="24"/>
          <w:szCs w:val="24"/>
        </w:rPr>
        <w:t>1</w:t>
      </w:r>
      <w:r w:rsidR="00574D81" w:rsidRPr="00F310AD">
        <w:rPr>
          <w:rFonts w:ascii="Arial" w:hAnsi="Arial" w:cs="Arial"/>
          <w:sz w:val="24"/>
          <w:szCs w:val="24"/>
        </w:rPr>
        <w:t xml:space="preserve"> </w:t>
      </w:r>
      <w:r w:rsidR="00B16C3F" w:rsidRPr="00F310AD">
        <w:rPr>
          <w:rFonts w:ascii="Arial" w:hAnsi="Arial" w:cs="Arial"/>
          <w:sz w:val="24"/>
          <w:szCs w:val="24"/>
        </w:rPr>
        <w:t>grudnia</w:t>
      </w:r>
      <w:r w:rsidR="00574D81" w:rsidRPr="00F310AD">
        <w:rPr>
          <w:rFonts w:ascii="Arial" w:hAnsi="Arial" w:cs="Arial"/>
          <w:sz w:val="24"/>
          <w:szCs w:val="24"/>
        </w:rPr>
        <w:t xml:space="preserve"> 202</w:t>
      </w:r>
      <w:r w:rsidR="00F27F64" w:rsidRPr="00F310AD">
        <w:rPr>
          <w:rFonts w:ascii="Arial" w:hAnsi="Arial" w:cs="Arial"/>
          <w:sz w:val="24"/>
          <w:szCs w:val="24"/>
        </w:rPr>
        <w:t>6</w:t>
      </w:r>
      <w:r w:rsidRPr="00F310AD">
        <w:rPr>
          <w:rFonts w:ascii="Arial" w:hAnsi="Arial" w:cs="Arial"/>
          <w:sz w:val="24"/>
          <w:szCs w:val="24"/>
        </w:rPr>
        <w:t>r.,</w:t>
      </w:r>
      <w:r w:rsidRPr="00F310AD">
        <w:rPr>
          <w:rFonts w:ascii="Arial" w:hAnsi="Arial" w:cs="Arial"/>
          <w:sz w:val="24"/>
          <w:szCs w:val="24"/>
        </w:rPr>
        <w:br/>
        <w:t xml:space="preserve">   do godz. 23.59. </w:t>
      </w:r>
    </w:p>
    <w:p w:rsidR="00FF4DCF" w:rsidRPr="00F310AD" w:rsidRDefault="00FF4DCF" w:rsidP="00FF4DCF">
      <w:pPr>
        <w:suppressAutoHyphens/>
        <w:spacing w:before="120" w:after="120" w:line="276" w:lineRule="auto"/>
        <w:ind w:firstLine="708"/>
        <w:jc w:val="both"/>
        <w:rPr>
          <w:rFonts w:ascii="Arial" w:hAnsi="Arial" w:cs="Arial"/>
          <w:sz w:val="24"/>
          <w:szCs w:val="24"/>
        </w:rPr>
      </w:pPr>
      <w:r w:rsidRPr="00F310AD">
        <w:rPr>
          <w:rFonts w:ascii="Arial" w:hAnsi="Arial" w:cs="Arial"/>
          <w:sz w:val="24"/>
          <w:szCs w:val="24"/>
        </w:rPr>
        <w:t>- termin przekazania przez 8pplot obiektów dla Wykonawcy nastąpi w dniu</w:t>
      </w:r>
      <w:r w:rsidR="001D6DE6" w:rsidRPr="00F310AD">
        <w:rPr>
          <w:rFonts w:ascii="Arial" w:hAnsi="Arial" w:cs="Arial"/>
          <w:sz w:val="24"/>
          <w:szCs w:val="24"/>
        </w:rPr>
        <w:br/>
        <w:t xml:space="preserve">           </w:t>
      </w:r>
      <w:r w:rsidRPr="00F310AD">
        <w:rPr>
          <w:rFonts w:ascii="Arial" w:hAnsi="Arial" w:cs="Arial"/>
          <w:sz w:val="24"/>
          <w:szCs w:val="24"/>
        </w:rPr>
        <w:t xml:space="preserve"> </w:t>
      </w:r>
      <w:r w:rsidR="00C71E07" w:rsidRPr="00F310AD">
        <w:rPr>
          <w:rFonts w:ascii="Arial" w:hAnsi="Arial" w:cs="Arial"/>
          <w:sz w:val="24"/>
          <w:szCs w:val="24"/>
        </w:rPr>
        <w:t>3</w:t>
      </w:r>
      <w:r w:rsidR="00F310AD" w:rsidRPr="00F310AD">
        <w:rPr>
          <w:rFonts w:ascii="Arial" w:hAnsi="Arial" w:cs="Arial"/>
          <w:sz w:val="24"/>
          <w:szCs w:val="24"/>
        </w:rPr>
        <w:t>0</w:t>
      </w:r>
      <w:r w:rsidR="00C71E07" w:rsidRPr="00F310AD">
        <w:rPr>
          <w:rFonts w:ascii="Arial" w:hAnsi="Arial" w:cs="Arial"/>
          <w:sz w:val="24"/>
          <w:szCs w:val="24"/>
        </w:rPr>
        <w:t xml:space="preserve"> grud</w:t>
      </w:r>
      <w:r w:rsidR="00F310AD" w:rsidRPr="00F310AD">
        <w:rPr>
          <w:rFonts w:ascii="Arial" w:hAnsi="Arial" w:cs="Arial"/>
          <w:sz w:val="24"/>
          <w:szCs w:val="24"/>
        </w:rPr>
        <w:t>nia</w:t>
      </w:r>
      <w:r w:rsidR="00F27F64" w:rsidRPr="00F310AD">
        <w:rPr>
          <w:rFonts w:ascii="Arial" w:hAnsi="Arial" w:cs="Arial"/>
          <w:sz w:val="24"/>
          <w:szCs w:val="24"/>
        </w:rPr>
        <w:t xml:space="preserve"> 2024</w:t>
      </w:r>
      <w:r w:rsidRPr="00F310AD">
        <w:rPr>
          <w:rFonts w:ascii="Arial" w:hAnsi="Arial" w:cs="Arial"/>
          <w:sz w:val="24"/>
          <w:szCs w:val="24"/>
        </w:rPr>
        <w:t xml:space="preserve"> r.</w:t>
      </w:r>
    </w:p>
    <w:p w:rsidR="001D6DE6" w:rsidRDefault="001D6DE6" w:rsidP="00FF4DCF">
      <w:pPr>
        <w:suppressAutoHyphens/>
        <w:spacing w:before="120" w:after="120" w:line="276" w:lineRule="auto"/>
        <w:ind w:firstLine="708"/>
        <w:jc w:val="both"/>
        <w:rPr>
          <w:rFonts w:ascii="Arial" w:hAnsi="Arial" w:cs="Arial"/>
          <w:b/>
          <w:sz w:val="24"/>
          <w:szCs w:val="24"/>
          <w:u w:val="single"/>
        </w:rPr>
      </w:pPr>
    </w:p>
    <w:p w:rsidR="00A101DD" w:rsidRDefault="00A101DD" w:rsidP="00FF4DCF">
      <w:pPr>
        <w:suppressAutoHyphens/>
        <w:spacing w:before="120" w:after="120" w:line="276" w:lineRule="auto"/>
        <w:ind w:firstLine="708"/>
        <w:jc w:val="both"/>
        <w:rPr>
          <w:rFonts w:ascii="Arial" w:hAnsi="Arial" w:cs="Arial"/>
          <w:b/>
          <w:sz w:val="24"/>
          <w:szCs w:val="24"/>
          <w:u w:val="single"/>
        </w:rPr>
      </w:pPr>
    </w:p>
    <w:p w:rsidR="00976B22" w:rsidRDefault="00976B22" w:rsidP="00FF4DCF">
      <w:pPr>
        <w:suppressAutoHyphens/>
        <w:spacing w:before="120" w:after="120" w:line="276" w:lineRule="auto"/>
        <w:ind w:firstLine="708"/>
        <w:jc w:val="both"/>
        <w:rPr>
          <w:rFonts w:ascii="Arial" w:hAnsi="Arial" w:cs="Arial"/>
          <w:b/>
          <w:sz w:val="24"/>
          <w:szCs w:val="24"/>
          <w:u w:val="single"/>
        </w:rPr>
      </w:pPr>
    </w:p>
    <w:p w:rsidR="00A101DD" w:rsidRPr="00FF4DCF" w:rsidRDefault="00A101DD" w:rsidP="00FF4DCF">
      <w:pPr>
        <w:suppressAutoHyphens/>
        <w:spacing w:before="120" w:after="120" w:line="276" w:lineRule="auto"/>
        <w:ind w:firstLine="708"/>
        <w:jc w:val="both"/>
        <w:rPr>
          <w:rFonts w:ascii="Arial" w:hAnsi="Arial" w:cs="Arial"/>
          <w:b/>
          <w:sz w:val="24"/>
          <w:szCs w:val="24"/>
          <w:u w:val="single"/>
        </w:rPr>
      </w:pPr>
    </w:p>
    <w:p w:rsidR="00C369A8" w:rsidRPr="000D4A9D" w:rsidRDefault="00C369A8" w:rsidP="00CC54FB">
      <w:pPr>
        <w:numPr>
          <w:ilvl w:val="0"/>
          <w:numId w:val="1"/>
        </w:numPr>
        <w:spacing w:after="0" w:line="276" w:lineRule="auto"/>
        <w:ind w:left="426" w:right="-360" w:hanging="426"/>
        <w:jc w:val="both"/>
        <w:textAlignment w:val="top"/>
        <w:rPr>
          <w:rFonts w:ascii="Arial" w:eastAsia="Times New Roman" w:hAnsi="Arial" w:cs="Arial"/>
          <w:sz w:val="24"/>
          <w:szCs w:val="24"/>
          <w:lang w:eastAsia="pl-PL"/>
        </w:rPr>
      </w:pPr>
      <w:r w:rsidRPr="000D4A9D">
        <w:rPr>
          <w:rFonts w:ascii="Arial" w:eastAsia="Times New Roman" w:hAnsi="Arial" w:cs="Arial"/>
          <w:b/>
          <w:bCs/>
          <w:sz w:val="24"/>
          <w:szCs w:val="24"/>
          <w:lang w:eastAsia="pl-PL"/>
        </w:rPr>
        <w:lastRenderedPageBreak/>
        <w:t>Celem ochrony jest :</w:t>
      </w:r>
      <w:r w:rsidR="00111EEA" w:rsidRPr="000D4A9D">
        <w:rPr>
          <w:rFonts w:ascii="Arial" w:hAnsi="Arial" w:cs="Arial"/>
        </w:rPr>
        <w:t xml:space="preserve"> </w:t>
      </w:r>
    </w:p>
    <w:p w:rsidR="00C369A8" w:rsidRPr="000D4A9D" w:rsidRDefault="00C369A8" w:rsidP="0034341F">
      <w:pPr>
        <w:numPr>
          <w:ilvl w:val="0"/>
          <w:numId w:val="5"/>
        </w:numPr>
        <w:spacing w:after="0" w:line="276" w:lineRule="auto"/>
        <w:ind w:left="851"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 xml:space="preserve">Całodobowa ochrona osób i mienia </w:t>
      </w:r>
      <w:r w:rsidR="0021092D" w:rsidRPr="000D4A9D">
        <w:rPr>
          <w:rFonts w:ascii="Arial" w:eastAsia="Times New Roman" w:hAnsi="Arial" w:cs="Arial"/>
          <w:sz w:val="24"/>
          <w:szCs w:val="24"/>
          <w:lang w:eastAsia="pl-PL"/>
        </w:rPr>
        <w:t>(przed dewastacją, zniszczeniem, krad</w:t>
      </w:r>
      <w:r w:rsidRPr="000D4A9D">
        <w:rPr>
          <w:rFonts w:ascii="Arial" w:eastAsia="Times New Roman" w:hAnsi="Arial" w:cs="Arial"/>
          <w:sz w:val="24"/>
          <w:szCs w:val="24"/>
          <w:lang w:eastAsia="pl-PL"/>
        </w:rPr>
        <w:t>z</w:t>
      </w:r>
      <w:r w:rsidR="0021092D" w:rsidRPr="000D4A9D">
        <w:rPr>
          <w:rFonts w:ascii="Arial" w:eastAsia="Times New Roman" w:hAnsi="Arial" w:cs="Arial"/>
          <w:sz w:val="24"/>
          <w:szCs w:val="24"/>
          <w:lang w:eastAsia="pl-PL"/>
        </w:rPr>
        <w:t>ieżą, pożarem, penetracją</w:t>
      </w:r>
      <w:r w:rsidR="00BC6160" w:rsidRPr="000D4A9D">
        <w:rPr>
          <w:rFonts w:ascii="Arial" w:eastAsia="Times New Roman" w:hAnsi="Arial" w:cs="Arial"/>
          <w:sz w:val="24"/>
          <w:szCs w:val="24"/>
          <w:lang w:eastAsia="pl-PL"/>
        </w:rPr>
        <w:t>)</w:t>
      </w:r>
      <w:r w:rsidR="0021092D" w:rsidRPr="000D4A9D">
        <w:rPr>
          <w:rFonts w:ascii="Arial" w:eastAsia="Times New Roman" w:hAnsi="Arial" w:cs="Arial"/>
          <w:sz w:val="24"/>
          <w:szCs w:val="24"/>
          <w:lang w:eastAsia="pl-PL"/>
        </w:rPr>
        <w:t xml:space="preserve"> terenu z</w:t>
      </w:r>
      <w:r w:rsidRPr="000D4A9D">
        <w:rPr>
          <w:rFonts w:ascii="Arial" w:eastAsia="Times New Roman" w:hAnsi="Arial" w:cs="Arial"/>
          <w:sz w:val="24"/>
          <w:szCs w:val="24"/>
          <w:lang w:eastAsia="pl-PL"/>
        </w:rPr>
        <w:t>najdującego się w granicach chr</w:t>
      </w:r>
      <w:r w:rsidR="00C71E07">
        <w:rPr>
          <w:rFonts w:ascii="Arial" w:eastAsia="Times New Roman" w:hAnsi="Arial" w:cs="Arial"/>
          <w:sz w:val="24"/>
          <w:szCs w:val="24"/>
          <w:lang w:eastAsia="pl-PL"/>
        </w:rPr>
        <w:t>onionych obszarów i obiektów w KW-</w:t>
      </w:r>
      <w:r w:rsidR="000D79A8" w:rsidRPr="000D4A9D">
        <w:rPr>
          <w:rFonts w:ascii="Arial" w:eastAsia="Times New Roman" w:hAnsi="Arial" w:cs="Arial"/>
          <w:sz w:val="24"/>
          <w:szCs w:val="24"/>
          <w:lang w:eastAsia="pl-PL"/>
        </w:rPr>
        <w:t xml:space="preserve">1594, </w:t>
      </w:r>
      <w:r w:rsidR="00C71E07">
        <w:rPr>
          <w:rFonts w:ascii="Arial" w:eastAsia="Times New Roman" w:hAnsi="Arial" w:cs="Arial"/>
          <w:sz w:val="24"/>
          <w:szCs w:val="24"/>
          <w:lang w:eastAsia="pl-PL"/>
        </w:rPr>
        <w:t>KW-</w:t>
      </w:r>
      <w:r w:rsidR="000D79A8" w:rsidRPr="000D4A9D">
        <w:rPr>
          <w:rFonts w:ascii="Arial" w:eastAsia="Times New Roman" w:hAnsi="Arial" w:cs="Arial"/>
          <w:sz w:val="24"/>
          <w:szCs w:val="24"/>
          <w:lang w:eastAsia="pl-PL"/>
        </w:rPr>
        <w:t>8616</w:t>
      </w:r>
      <w:r w:rsidRPr="000D4A9D">
        <w:rPr>
          <w:rFonts w:ascii="Arial" w:eastAsia="Times New Roman" w:hAnsi="Arial" w:cs="Arial"/>
          <w:sz w:val="24"/>
          <w:szCs w:val="24"/>
          <w:lang w:eastAsia="pl-PL"/>
        </w:rPr>
        <w:t xml:space="preserve"> </w:t>
      </w:r>
      <w:r w:rsidR="00AC5D41" w:rsidRPr="000D4A9D">
        <w:rPr>
          <w:rFonts w:ascii="Arial" w:eastAsia="Times New Roman" w:hAnsi="Arial" w:cs="Arial"/>
          <w:sz w:val="24"/>
          <w:szCs w:val="24"/>
          <w:lang w:eastAsia="pl-PL"/>
        </w:rPr>
        <w:t xml:space="preserve">w Koszalinie, </w:t>
      </w:r>
      <w:r w:rsidRPr="000D4A9D">
        <w:rPr>
          <w:rFonts w:ascii="Arial" w:eastAsia="Times New Roman" w:hAnsi="Arial" w:cs="Arial"/>
          <w:sz w:val="24"/>
          <w:szCs w:val="24"/>
          <w:lang w:eastAsia="pl-PL"/>
        </w:rPr>
        <w:t>w tym:</w:t>
      </w:r>
    </w:p>
    <w:p w:rsidR="00C369A8" w:rsidRPr="000D4A9D" w:rsidRDefault="00C369A8" w:rsidP="0034341F">
      <w:pPr>
        <w:numPr>
          <w:ilvl w:val="0"/>
          <w:numId w:val="6"/>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strze</w:t>
      </w:r>
      <w:r w:rsidRPr="000D4A9D">
        <w:rPr>
          <w:rFonts w:ascii="Arial" w:eastAsia="TTE206D488t00" w:hAnsi="Arial" w:cs="Arial"/>
          <w:sz w:val="24"/>
          <w:szCs w:val="24"/>
          <w:lang w:eastAsia="pl-PL"/>
        </w:rPr>
        <w:t>ż</w:t>
      </w:r>
      <w:r w:rsidRPr="000D4A9D">
        <w:rPr>
          <w:rFonts w:ascii="Arial" w:eastAsia="Times New Roman" w:hAnsi="Arial" w:cs="Arial"/>
          <w:sz w:val="24"/>
          <w:szCs w:val="24"/>
          <w:lang w:eastAsia="pl-PL"/>
        </w:rPr>
        <w:t>enie powierzonego pod ochron</w:t>
      </w:r>
      <w:r w:rsidRPr="000D4A9D">
        <w:rPr>
          <w:rFonts w:ascii="Arial" w:eastAsia="TTE206D488t00" w:hAnsi="Arial" w:cs="Arial"/>
          <w:sz w:val="24"/>
          <w:szCs w:val="24"/>
          <w:lang w:eastAsia="pl-PL"/>
        </w:rPr>
        <w:t xml:space="preserve">ę </w:t>
      </w:r>
      <w:r w:rsidRPr="000D4A9D">
        <w:rPr>
          <w:rFonts w:ascii="Arial" w:eastAsia="Times New Roman" w:hAnsi="Arial" w:cs="Arial"/>
          <w:sz w:val="24"/>
          <w:szCs w:val="24"/>
          <w:lang w:eastAsia="pl-PL"/>
        </w:rPr>
        <w:t>mienia, urz</w:t>
      </w:r>
      <w:r w:rsidRPr="000D4A9D">
        <w:rPr>
          <w:rFonts w:ascii="Arial" w:eastAsia="TTE206D488t00" w:hAnsi="Arial" w:cs="Arial"/>
          <w:sz w:val="24"/>
          <w:szCs w:val="24"/>
          <w:lang w:eastAsia="pl-PL"/>
        </w:rPr>
        <w:t>ą</w:t>
      </w:r>
      <w:r w:rsidRPr="000D4A9D">
        <w:rPr>
          <w:rFonts w:ascii="Arial" w:eastAsia="Times New Roman" w:hAnsi="Arial" w:cs="Arial"/>
          <w:sz w:val="24"/>
          <w:szCs w:val="24"/>
          <w:lang w:eastAsia="pl-PL"/>
        </w:rPr>
        <w:t>dze</w:t>
      </w:r>
      <w:r w:rsidRPr="000D4A9D">
        <w:rPr>
          <w:rFonts w:ascii="Arial" w:eastAsia="TTE206D488t00" w:hAnsi="Arial" w:cs="Arial"/>
          <w:sz w:val="24"/>
          <w:szCs w:val="24"/>
          <w:lang w:eastAsia="pl-PL"/>
        </w:rPr>
        <w:t xml:space="preserve">ń </w:t>
      </w:r>
      <w:r w:rsidRPr="000D4A9D">
        <w:rPr>
          <w:rFonts w:ascii="Arial" w:eastAsia="Times New Roman" w:hAnsi="Arial" w:cs="Arial"/>
          <w:sz w:val="24"/>
          <w:szCs w:val="24"/>
          <w:lang w:eastAsia="pl-PL"/>
        </w:rPr>
        <w:t>wspomagaj</w:t>
      </w:r>
      <w:r w:rsidRPr="000D4A9D">
        <w:rPr>
          <w:rFonts w:ascii="Arial" w:eastAsia="TTE206D488t00" w:hAnsi="Arial" w:cs="Arial"/>
          <w:sz w:val="24"/>
          <w:szCs w:val="24"/>
          <w:lang w:eastAsia="pl-PL"/>
        </w:rPr>
        <w:t>ą</w:t>
      </w:r>
      <w:r w:rsidRPr="000D4A9D">
        <w:rPr>
          <w:rFonts w:ascii="Arial" w:eastAsia="Times New Roman" w:hAnsi="Arial" w:cs="Arial"/>
          <w:sz w:val="24"/>
          <w:szCs w:val="24"/>
          <w:lang w:eastAsia="pl-PL"/>
        </w:rPr>
        <w:t>cych ochron</w:t>
      </w:r>
      <w:r w:rsidRPr="000D4A9D">
        <w:rPr>
          <w:rFonts w:ascii="Arial" w:eastAsia="TTE206D488t00" w:hAnsi="Arial" w:cs="Arial"/>
          <w:sz w:val="24"/>
          <w:szCs w:val="24"/>
          <w:lang w:eastAsia="pl-PL"/>
        </w:rPr>
        <w:t>ę</w:t>
      </w:r>
      <w:r w:rsidRPr="000D4A9D">
        <w:rPr>
          <w:rFonts w:ascii="Arial" w:eastAsia="Times New Roman" w:hAnsi="Arial" w:cs="Arial"/>
          <w:sz w:val="24"/>
          <w:szCs w:val="24"/>
          <w:lang w:eastAsia="pl-PL"/>
        </w:rPr>
        <w:t>, zabezpieczeniu ich przed kradzie</w:t>
      </w:r>
      <w:r w:rsidRPr="000D4A9D">
        <w:rPr>
          <w:rFonts w:ascii="Arial" w:eastAsia="TTE206D488t00" w:hAnsi="Arial" w:cs="Arial"/>
          <w:sz w:val="24"/>
          <w:szCs w:val="24"/>
          <w:lang w:eastAsia="pl-PL"/>
        </w:rPr>
        <w:t>żą</w:t>
      </w:r>
      <w:r w:rsidRPr="000D4A9D">
        <w:rPr>
          <w:rFonts w:ascii="Arial" w:eastAsia="Times New Roman" w:hAnsi="Arial" w:cs="Arial"/>
          <w:sz w:val="24"/>
          <w:szCs w:val="24"/>
          <w:lang w:eastAsia="pl-PL"/>
        </w:rPr>
        <w:t>, zniszczeniem lub uszkodzeniem;</w:t>
      </w:r>
    </w:p>
    <w:p w:rsidR="00C369A8" w:rsidRPr="000D4A9D" w:rsidRDefault="00C369A8" w:rsidP="0034341F">
      <w:pPr>
        <w:numPr>
          <w:ilvl w:val="0"/>
          <w:numId w:val="6"/>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kontrolowanie dokumentów uprawniaj</w:t>
      </w:r>
      <w:r w:rsidRPr="000D4A9D">
        <w:rPr>
          <w:rFonts w:ascii="Arial" w:eastAsia="TTE206D488t00" w:hAnsi="Arial" w:cs="Arial"/>
          <w:sz w:val="24"/>
          <w:szCs w:val="24"/>
          <w:lang w:eastAsia="pl-PL"/>
        </w:rPr>
        <w:t>ą</w:t>
      </w:r>
      <w:r w:rsidRPr="000D4A9D">
        <w:rPr>
          <w:rFonts w:ascii="Arial" w:eastAsia="Times New Roman" w:hAnsi="Arial" w:cs="Arial"/>
          <w:sz w:val="24"/>
          <w:szCs w:val="24"/>
          <w:lang w:eastAsia="pl-PL"/>
        </w:rPr>
        <w:t>cych do wst</w:t>
      </w:r>
      <w:r w:rsidRPr="000D4A9D">
        <w:rPr>
          <w:rFonts w:ascii="Arial" w:eastAsia="TTE206D488t00" w:hAnsi="Arial" w:cs="Arial"/>
          <w:sz w:val="24"/>
          <w:szCs w:val="24"/>
          <w:lang w:eastAsia="pl-PL"/>
        </w:rPr>
        <w:t>ę</w:t>
      </w:r>
      <w:r w:rsidRPr="000D4A9D">
        <w:rPr>
          <w:rFonts w:ascii="Arial" w:eastAsia="Times New Roman" w:hAnsi="Arial" w:cs="Arial"/>
          <w:sz w:val="24"/>
          <w:szCs w:val="24"/>
          <w:lang w:eastAsia="pl-PL"/>
        </w:rPr>
        <w:t>pu (wjazdu) na teren kompleksu wojskowego lub jego cz</w:t>
      </w:r>
      <w:r w:rsidRPr="000D4A9D">
        <w:rPr>
          <w:rFonts w:ascii="Arial" w:eastAsia="TTE206D488t00" w:hAnsi="Arial" w:cs="Arial"/>
          <w:sz w:val="24"/>
          <w:szCs w:val="24"/>
          <w:lang w:eastAsia="pl-PL"/>
        </w:rPr>
        <w:t>ęś</w:t>
      </w:r>
      <w:r w:rsidRPr="000D4A9D">
        <w:rPr>
          <w:rFonts w:ascii="Arial" w:eastAsia="Times New Roman" w:hAnsi="Arial" w:cs="Arial"/>
          <w:sz w:val="24"/>
          <w:szCs w:val="24"/>
          <w:lang w:eastAsia="pl-PL"/>
        </w:rPr>
        <w:t>ci, wynoszenia/wnoszenia (wywo</w:t>
      </w:r>
      <w:r w:rsidRPr="000D4A9D">
        <w:rPr>
          <w:rFonts w:ascii="Arial" w:eastAsia="TTE206D488t00" w:hAnsi="Arial" w:cs="Arial"/>
          <w:sz w:val="24"/>
          <w:szCs w:val="24"/>
          <w:lang w:eastAsia="pl-PL"/>
        </w:rPr>
        <w:t>ż</w:t>
      </w:r>
      <w:r w:rsidRPr="000D4A9D">
        <w:rPr>
          <w:rFonts w:ascii="Arial" w:eastAsia="Times New Roman" w:hAnsi="Arial" w:cs="Arial"/>
          <w:sz w:val="24"/>
          <w:szCs w:val="24"/>
          <w:lang w:eastAsia="pl-PL"/>
        </w:rPr>
        <w:t>enia/wwo</w:t>
      </w:r>
      <w:r w:rsidRPr="000D4A9D">
        <w:rPr>
          <w:rFonts w:ascii="Arial" w:eastAsia="TTE206D488t00" w:hAnsi="Arial" w:cs="Arial"/>
          <w:sz w:val="24"/>
          <w:szCs w:val="24"/>
          <w:lang w:eastAsia="pl-PL"/>
        </w:rPr>
        <w:t>ż</w:t>
      </w:r>
      <w:r w:rsidRPr="000D4A9D">
        <w:rPr>
          <w:rFonts w:ascii="Arial" w:eastAsia="Times New Roman" w:hAnsi="Arial" w:cs="Arial"/>
          <w:sz w:val="24"/>
          <w:szCs w:val="24"/>
          <w:lang w:eastAsia="pl-PL"/>
        </w:rPr>
        <w:t>enia) mienia oraz uniemo</w:t>
      </w:r>
      <w:r w:rsidRPr="000D4A9D">
        <w:rPr>
          <w:rFonts w:ascii="Arial" w:eastAsia="TTE206D488t00" w:hAnsi="Arial" w:cs="Arial"/>
          <w:sz w:val="24"/>
          <w:szCs w:val="24"/>
          <w:lang w:eastAsia="pl-PL"/>
        </w:rPr>
        <w:t>ż</w:t>
      </w:r>
      <w:r w:rsidRPr="000D4A9D">
        <w:rPr>
          <w:rFonts w:ascii="Arial" w:eastAsia="Times New Roman" w:hAnsi="Arial" w:cs="Arial"/>
          <w:sz w:val="24"/>
          <w:szCs w:val="24"/>
          <w:lang w:eastAsia="pl-PL"/>
        </w:rPr>
        <w:t>liwienie nielegalnego wej</w:t>
      </w:r>
      <w:r w:rsidRPr="000D4A9D">
        <w:rPr>
          <w:rFonts w:ascii="Arial" w:eastAsia="TTE206D488t00" w:hAnsi="Arial" w:cs="Arial"/>
          <w:sz w:val="24"/>
          <w:szCs w:val="24"/>
          <w:lang w:eastAsia="pl-PL"/>
        </w:rPr>
        <w:t>ś</w:t>
      </w:r>
      <w:r w:rsidRPr="000D4A9D">
        <w:rPr>
          <w:rFonts w:ascii="Arial" w:eastAsia="Times New Roman" w:hAnsi="Arial" w:cs="Arial"/>
          <w:sz w:val="24"/>
          <w:szCs w:val="24"/>
          <w:lang w:eastAsia="pl-PL"/>
        </w:rPr>
        <w:t>cia osób postronnych na tereny chronione;</w:t>
      </w:r>
    </w:p>
    <w:p w:rsidR="00C369A8" w:rsidRPr="000D4A9D" w:rsidRDefault="00C369A8" w:rsidP="0034341F">
      <w:pPr>
        <w:numPr>
          <w:ilvl w:val="0"/>
          <w:numId w:val="6"/>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ochrona bezpo</w:t>
      </w:r>
      <w:r w:rsidRPr="000D4A9D">
        <w:rPr>
          <w:rFonts w:ascii="Arial" w:eastAsia="TTE206D488t00" w:hAnsi="Arial" w:cs="Arial"/>
          <w:sz w:val="24"/>
          <w:szCs w:val="24"/>
          <w:lang w:eastAsia="pl-PL"/>
        </w:rPr>
        <w:t>ś</w:t>
      </w:r>
      <w:r w:rsidRPr="000D4A9D">
        <w:rPr>
          <w:rFonts w:ascii="Arial" w:eastAsia="Times New Roman" w:hAnsi="Arial" w:cs="Arial"/>
          <w:sz w:val="24"/>
          <w:szCs w:val="24"/>
          <w:lang w:eastAsia="pl-PL"/>
        </w:rPr>
        <w:t>rednia obiektów poprzez patrolowanie, obserwacj</w:t>
      </w:r>
      <w:r w:rsidRPr="000D4A9D">
        <w:rPr>
          <w:rFonts w:ascii="Arial" w:eastAsia="TTE206D488t00" w:hAnsi="Arial" w:cs="Arial"/>
          <w:sz w:val="24"/>
          <w:szCs w:val="24"/>
          <w:lang w:eastAsia="pl-PL"/>
        </w:rPr>
        <w:t xml:space="preserve">ę </w:t>
      </w:r>
      <w:r w:rsidRPr="000D4A9D">
        <w:rPr>
          <w:rFonts w:ascii="Arial" w:eastAsia="Times New Roman" w:hAnsi="Arial" w:cs="Arial"/>
          <w:sz w:val="24"/>
          <w:szCs w:val="24"/>
          <w:lang w:eastAsia="pl-PL"/>
        </w:rPr>
        <w:t xml:space="preserve">oraz uruchomienie natychmiastowej reakcji patrolu interwencyjnego ze </w:t>
      </w:r>
      <w:r w:rsidR="00AC5D41" w:rsidRPr="000D4A9D">
        <w:rPr>
          <w:rFonts w:ascii="Arial" w:eastAsia="Times New Roman" w:hAnsi="Arial" w:cs="Arial"/>
          <w:sz w:val="24"/>
          <w:szCs w:val="24"/>
          <w:lang w:eastAsia="pl-PL"/>
        </w:rPr>
        <w:t xml:space="preserve">składu </w:t>
      </w:r>
      <w:r w:rsidR="00BC6160" w:rsidRPr="000D4A9D">
        <w:rPr>
          <w:rFonts w:ascii="Arial" w:eastAsia="Times New Roman" w:hAnsi="Arial" w:cs="Arial"/>
          <w:sz w:val="24"/>
          <w:szCs w:val="24"/>
          <w:lang w:eastAsia="pl-PL"/>
        </w:rPr>
        <w:t>pracowników ochrony SUFO</w:t>
      </w:r>
      <w:r w:rsidRPr="000D4A9D">
        <w:rPr>
          <w:rFonts w:ascii="Arial" w:eastAsia="Times New Roman" w:hAnsi="Arial" w:cs="Arial"/>
          <w:sz w:val="24"/>
          <w:szCs w:val="24"/>
          <w:lang w:eastAsia="pl-PL"/>
        </w:rPr>
        <w:t>, która przyb</w:t>
      </w:r>
      <w:r w:rsidRPr="000D4A9D">
        <w:rPr>
          <w:rFonts w:ascii="Arial" w:eastAsia="TTE206D488t00" w:hAnsi="Arial" w:cs="Arial"/>
          <w:sz w:val="24"/>
          <w:szCs w:val="24"/>
          <w:lang w:eastAsia="pl-PL"/>
        </w:rPr>
        <w:t>ę</w:t>
      </w:r>
      <w:r w:rsidRPr="000D4A9D">
        <w:rPr>
          <w:rFonts w:ascii="Arial" w:eastAsia="Times New Roman" w:hAnsi="Arial" w:cs="Arial"/>
          <w:sz w:val="24"/>
          <w:szCs w:val="24"/>
          <w:lang w:eastAsia="pl-PL"/>
        </w:rPr>
        <w:t>dzie i podejmie działania bezzwłocznie po uzyskaniu sygnału o zagro</w:t>
      </w:r>
      <w:r w:rsidRPr="000D4A9D">
        <w:rPr>
          <w:rFonts w:ascii="Arial" w:eastAsia="TTE206D488t00" w:hAnsi="Arial" w:cs="Arial"/>
          <w:sz w:val="24"/>
          <w:szCs w:val="24"/>
          <w:lang w:eastAsia="pl-PL"/>
        </w:rPr>
        <w:t>ż</w:t>
      </w:r>
      <w:r w:rsidRPr="000D4A9D">
        <w:rPr>
          <w:rFonts w:ascii="Arial" w:eastAsia="Times New Roman" w:hAnsi="Arial" w:cs="Arial"/>
          <w:sz w:val="24"/>
          <w:szCs w:val="24"/>
          <w:lang w:eastAsia="pl-PL"/>
        </w:rPr>
        <w:t>eniu obiektu jednak nie pó</w:t>
      </w:r>
      <w:r w:rsidRPr="000D4A9D">
        <w:rPr>
          <w:rFonts w:ascii="Arial" w:eastAsia="TTE206D488t00" w:hAnsi="Arial" w:cs="Arial"/>
          <w:sz w:val="24"/>
          <w:szCs w:val="24"/>
          <w:lang w:eastAsia="pl-PL"/>
        </w:rPr>
        <w:t>ź</w:t>
      </w:r>
      <w:r w:rsidRPr="000D4A9D">
        <w:rPr>
          <w:rFonts w:ascii="Arial" w:eastAsia="Times New Roman" w:hAnsi="Arial" w:cs="Arial"/>
          <w:sz w:val="24"/>
          <w:szCs w:val="24"/>
          <w:lang w:eastAsia="pl-PL"/>
        </w:rPr>
        <w:t>niej niż</w:t>
      </w:r>
      <w:r w:rsidR="00BC6160" w:rsidRPr="000D4A9D">
        <w:rPr>
          <w:rFonts w:ascii="Arial" w:eastAsia="Times New Roman" w:hAnsi="Arial" w:cs="Arial"/>
          <w:sz w:val="24"/>
          <w:szCs w:val="24"/>
          <w:lang w:eastAsia="pl-PL"/>
        </w:rPr>
        <w:t xml:space="preserve"> </w:t>
      </w:r>
      <w:r w:rsidRPr="000D4A9D">
        <w:rPr>
          <w:rFonts w:ascii="Arial" w:eastAsia="Times New Roman" w:hAnsi="Arial" w:cs="Arial"/>
          <w:sz w:val="24"/>
          <w:szCs w:val="24"/>
          <w:lang w:eastAsia="pl-PL"/>
        </w:rPr>
        <w:t xml:space="preserve">w czasie </w:t>
      </w:r>
      <w:r w:rsidRPr="000D4A9D">
        <w:rPr>
          <w:rFonts w:ascii="Arial" w:eastAsia="Times New Roman" w:hAnsi="Arial" w:cs="Arial"/>
          <w:b/>
          <w:sz w:val="24"/>
          <w:szCs w:val="24"/>
          <w:lang w:eastAsia="pl-PL"/>
        </w:rPr>
        <w:t>do 1</w:t>
      </w:r>
      <w:r w:rsidR="00906DB9" w:rsidRPr="000D4A9D">
        <w:rPr>
          <w:rFonts w:ascii="Arial" w:eastAsia="Times New Roman" w:hAnsi="Arial" w:cs="Arial"/>
          <w:b/>
          <w:sz w:val="24"/>
          <w:szCs w:val="24"/>
          <w:lang w:eastAsia="pl-PL"/>
        </w:rPr>
        <w:t>0</w:t>
      </w:r>
      <w:r w:rsidRPr="000D4A9D">
        <w:rPr>
          <w:rFonts w:ascii="Arial" w:eastAsia="Times New Roman" w:hAnsi="Arial" w:cs="Arial"/>
          <w:b/>
          <w:sz w:val="24"/>
          <w:szCs w:val="24"/>
          <w:lang w:eastAsia="pl-PL"/>
        </w:rPr>
        <w:t xml:space="preserve"> minut</w:t>
      </w:r>
      <w:r w:rsidRPr="000D4A9D">
        <w:rPr>
          <w:rFonts w:ascii="Arial" w:eastAsia="Times New Roman" w:hAnsi="Arial" w:cs="Arial"/>
          <w:b/>
          <w:i/>
          <w:sz w:val="24"/>
          <w:szCs w:val="24"/>
          <w:lang w:eastAsia="pl-PL"/>
        </w:rPr>
        <w:t xml:space="preserve"> </w:t>
      </w:r>
      <w:r w:rsidRPr="000D4A9D">
        <w:rPr>
          <w:rFonts w:ascii="Arial" w:eastAsia="Times New Roman" w:hAnsi="Arial" w:cs="Arial"/>
          <w:sz w:val="24"/>
          <w:szCs w:val="24"/>
          <w:lang w:eastAsia="pl-PL"/>
        </w:rPr>
        <w:t>od momentu wezwania lub zadziałania systemu alarmowego do ka</w:t>
      </w:r>
      <w:r w:rsidRPr="000D4A9D">
        <w:rPr>
          <w:rFonts w:ascii="Arial" w:eastAsia="TTE206D488t00" w:hAnsi="Arial" w:cs="Arial"/>
          <w:sz w:val="24"/>
          <w:szCs w:val="24"/>
          <w:lang w:eastAsia="pl-PL"/>
        </w:rPr>
        <w:t>ż</w:t>
      </w:r>
      <w:r w:rsidRPr="000D4A9D">
        <w:rPr>
          <w:rFonts w:ascii="Arial" w:eastAsia="Times New Roman" w:hAnsi="Arial" w:cs="Arial"/>
          <w:sz w:val="24"/>
          <w:szCs w:val="24"/>
          <w:lang w:eastAsia="pl-PL"/>
        </w:rPr>
        <w:t>dego obiektu na terenie chronionego kompleksu;</w:t>
      </w:r>
    </w:p>
    <w:p w:rsidR="00C369A8" w:rsidRPr="000D4A9D" w:rsidRDefault="00C369A8" w:rsidP="0034341F">
      <w:pPr>
        <w:numPr>
          <w:ilvl w:val="0"/>
          <w:numId w:val="5"/>
        </w:numPr>
        <w:spacing w:after="0" w:line="276" w:lineRule="auto"/>
        <w:ind w:left="851"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 xml:space="preserve">Przekazywanie, wyłącznie na polecenie </w:t>
      </w:r>
      <w:r w:rsidR="004B5AEB" w:rsidRPr="000D4A9D">
        <w:rPr>
          <w:rFonts w:ascii="Arial" w:eastAsia="Times New Roman" w:hAnsi="Arial" w:cs="Arial"/>
          <w:sz w:val="24"/>
          <w:szCs w:val="24"/>
          <w:lang w:eastAsia="pl-PL"/>
        </w:rPr>
        <w:t xml:space="preserve">Oficera </w:t>
      </w:r>
      <w:r w:rsidR="000D79A8" w:rsidRPr="000D4A9D">
        <w:rPr>
          <w:rFonts w:ascii="Arial" w:eastAsia="Times New Roman" w:hAnsi="Arial" w:cs="Arial"/>
          <w:sz w:val="24"/>
          <w:szCs w:val="24"/>
          <w:lang w:eastAsia="pl-PL"/>
        </w:rPr>
        <w:t>Dyżurnego 8. pplot</w:t>
      </w:r>
      <w:r w:rsidR="00AC5D41" w:rsidRPr="000D4A9D">
        <w:rPr>
          <w:rFonts w:ascii="Arial" w:eastAsia="Times New Roman" w:hAnsi="Arial" w:cs="Arial"/>
          <w:sz w:val="24"/>
          <w:szCs w:val="24"/>
          <w:lang w:eastAsia="pl-PL"/>
        </w:rPr>
        <w:t xml:space="preserve"> (O</w:t>
      </w:r>
      <w:r w:rsidR="000D79A8" w:rsidRPr="000D4A9D">
        <w:rPr>
          <w:rFonts w:ascii="Arial" w:eastAsia="Times New Roman" w:hAnsi="Arial" w:cs="Arial"/>
          <w:sz w:val="24"/>
          <w:szCs w:val="24"/>
          <w:lang w:eastAsia="pl-PL"/>
        </w:rPr>
        <w:t>D 8. pplot</w:t>
      </w:r>
      <w:r w:rsidR="007D6AB7" w:rsidRPr="000D4A9D">
        <w:rPr>
          <w:rFonts w:ascii="Arial" w:eastAsia="Times New Roman" w:hAnsi="Arial" w:cs="Arial"/>
          <w:sz w:val="24"/>
          <w:szCs w:val="24"/>
          <w:lang w:eastAsia="pl-PL"/>
        </w:rPr>
        <w:t>)</w:t>
      </w:r>
      <w:r w:rsidRPr="000D4A9D">
        <w:rPr>
          <w:rFonts w:ascii="Arial" w:eastAsia="Times New Roman" w:hAnsi="Arial" w:cs="Arial"/>
          <w:sz w:val="24"/>
          <w:szCs w:val="24"/>
          <w:lang w:eastAsia="pl-PL"/>
        </w:rPr>
        <w:t>, osób ujętych podczas wykonywania zadań ochronnych, Żandarmerii Wojskowej (ŻW), wojskowym organom porządkowym oraz Policji;</w:t>
      </w:r>
    </w:p>
    <w:p w:rsidR="00C369A8" w:rsidRPr="00F310AD" w:rsidRDefault="00C369A8" w:rsidP="0034341F">
      <w:pPr>
        <w:numPr>
          <w:ilvl w:val="0"/>
          <w:numId w:val="5"/>
        </w:numPr>
        <w:spacing w:after="0" w:line="276" w:lineRule="auto"/>
        <w:ind w:left="851" w:hanging="426"/>
        <w:jc w:val="both"/>
        <w:textAlignment w:val="top"/>
        <w:rPr>
          <w:rFonts w:ascii="Arial" w:eastAsia="Times New Roman" w:hAnsi="Arial" w:cs="Arial"/>
          <w:sz w:val="24"/>
          <w:szCs w:val="24"/>
          <w:lang w:eastAsia="pl-PL"/>
        </w:rPr>
      </w:pPr>
      <w:r w:rsidRPr="00EB136C">
        <w:rPr>
          <w:rFonts w:ascii="Arial" w:eastAsia="Times New Roman" w:hAnsi="Arial" w:cs="Arial"/>
          <w:sz w:val="24"/>
          <w:szCs w:val="24"/>
          <w:lang w:eastAsia="pl-PL"/>
        </w:rPr>
        <w:t>Współpraca z służbą dyżurną, Żandarmerią Wojskową, Policją zgodnie z Rozporządzeniem Ministra Spraw Wewnętrznych i Administracji</w:t>
      </w:r>
      <w:r w:rsidR="00D01D68" w:rsidRPr="00EB136C">
        <w:rPr>
          <w:rFonts w:ascii="Arial" w:eastAsia="Times New Roman" w:hAnsi="Arial" w:cs="Arial"/>
          <w:sz w:val="24"/>
          <w:szCs w:val="24"/>
          <w:lang w:eastAsia="pl-PL"/>
        </w:rPr>
        <w:br/>
      </w:r>
      <w:r w:rsidRPr="00EB136C">
        <w:rPr>
          <w:rFonts w:ascii="Arial" w:eastAsia="Times New Roman" w:hAnsi="Arial" w:cs="Arial"/>
          <w:sz w:val="24"/>
          <w:szCs w:val="24"/>
          <w:lang w:eastAsia="pl-PL"/>
        </w:rPr>
        <w:t>z dnia 18 grudnia 1998 r.(Dz. U. 1998.161.1108 z późn. zm.) w sprawie określenia szczegółowych zasad współpracy specjalistycznych uzbrojonych formacji ochronnych z Policją, jednostkami ochrony przeciwpożarowej, obrony cywilnej i strażami gminnymi(miejskimi)</w:t>
      </w:r>
      <w:r w:rsidR="00D01D68" w:rsidRPr="00EB136C">
        <w:rPr>
          <w:rFonts w:ascii="Arial" w:eastAsia="Times New Roman" w:hAnsi="Arial" w:cs="Arial"/>
          <w:sz w:val="24"/>
          <w:szCs w:val="24"/>
          <w:lang w:eastAsia="pl-PL"/>
        </w:rPr>
        <w:t xml:space="preserve"> oraz ustawą z dnia 10 czerwca 2016r. o działaniach antyterrorystycznych </w:t>
      </w:r>
      <w:r w:rsidR="00772F89">
        <w:rPr>
          <w:rFonts w:ascii="Arial" w:eastAsia="Times New Roman" w:hAnsi="Arial" w:cs="Arial"/>
          <w:sz w:val="24"/>
          <w:szCs w:val="24"/>
          <w:lang w:eastAsia="pl-PL"/>
        </w:rPr>
        <w:br/>
      </w:r>
      <w:r w:rsidR="00772F89" w:rsidRPr="00F310AD">
        <w:rPr>
          <w:rFonts w:ascii="Arial" w:eastAsia="Times New Roman" w:hAnsi="Arial" w:cs="Arial"/>
          <w:sz w:val="24"/>
          <w:szCs w:val="24"/>
          <w:lang w:eastAsia="pl-PL"/>
        </w:rPr>
        <w:t>(Dz.U.2024.92</w:t>
      </w:r>
      <w:r w:rsidR="00686F37" w:rsidRPr="00F310AD">
        <w:rPr>
          <w:rFonts w:ascii="Arial" w:eastAsia="Times New Roman" w:hAnsi="Arial" w:cs="Arial"/>
          <w:sz w:val="24"/>
          <w:szCs w:val="24"/>
          <w:lang w:eastAsia="pl-PL"/>
        </w:rPr>
        <w:t xml:space="preserve"> t.j.</w:t>
      </w:r>
      <w:r w:rsidR="00772F89" w:rsidRPr="00F310AD">
        <w:rPr>
          <w:rFonts w:ascii="Arial" w:eastAsia="Times New Roman" w:hAnsi="Arial" w:cs="Arial"/>
          <w:sz w:val="24"/>
          <w:szCs w:val="24"/>
          <w:lang w:eastAsia="pl-PL"/>
        </w:rPr>
        <w:t xml:space="preserve"> z dn. 2024.01.2</w:t>
      </w:r>
      <w:r w:rsidR="00EB136C" w:rsidRPr="00F310AD">
        <w:rPr>
          <w:rFonts w:ascii="Arial" w:eastAsia="Times New Roman" w:hAnsi="Arial" w:cs="Arial"/>
          <w:sz w:val="24"/>
          <w:szCs w:val="24"/>
          <w:lang w:eastAsia="pl-PL"/>
        </w:rPr>
        <w:t>5</w:t>
      </w:r>
      <w:r w:rsidR="00D01D68" w:rsidRPr="00F310AD">
        <w:rPr>
          <w:rFonts w:ascii="Arial" w:eastAsia="Times New Roman" w:hAnsi="Arial" w:cs="Arial"/>
          <w:sz w:val="24"/>
          <w:szCs w:val="24"/>
          <w:lang w:eastAsia="pl-PL"/>
        </w:rPr>
        <w:t xml:space="preserve">); </w:t>
      </w:r>
    </w:p>
    <w:p w:rsidR="00C369A8" w:rsidRPr="00F310AD" w:rsidRDefault="00C369A8" w:rsidP="0034341F">
      <w:pPr>
        <w:numPr>
          <w:ilvl w:val="0"/>
          <w:numId w:val="5"/>
        </w:numPr>
        <w:spacing w:after="0" w:line="276" w:lineRule="auto"/>
        <w:ind w:left="851" w:hanging="426"/>
        <w:jc w:val="both"/>
        <w:textAlignment w:val="top"/>
        <w:rPr>
          <w:rFonts w:ascii="Arial" w:eastAsia="Times New Roman" w:hAnsi="Arial" w:cs="Arial"/>
          <w:sz w:val="24"/>
          <w:szCs w:val="24"/>
          <w:lang w:eastAsia="pl-PL"/>
        </w:rPr>
      </w:pPr>
      <w:r w:rsidRPr="00F310AD">
        <w:rPr>
          <w:rFonts w:ascii="Arial" w:eastAsia="Times New Roman" w:hAnsi="Arial" w:cs="Arial"/>
          <w:sz w:val="24"/>
          <w:szCs w:val="24"/>
          <w:lang w:eastAsia="pl-PL"/>
        </w:rPr>
        <w:t xml:space="preserve">Wykonywanie zadań </w:t>
      </w:r>
      <w:r w:rsidR="00D01D68" w:rsidRPr="00F310AD">
        <w:rPr>
          <w:rFonts w:ascii="Arial" w:eastAsia="Times New Roman" w:hAnsi="Arial" w:cs="Arial"/>
          <w:sz w:val="24"/>
          <w:szCs w:val="24"/>
          <w:lang w:eastAsia="pl-PL"/>
        </w:rPr>
        <w:t xml:space="preserve">zgodnie z </w:t>
      </w:r>
      <w:r w:rsidRPr="00F310AD">
        <w:rPr>
          <w:rFonts w:ascii="Arial" w:eastAsia="Times New Roman" w:hAnsi="Arial" w:cs="Arial"/>
          <w:sz w:val="24"/>
          <w:szCs w:val="24"/>
          <w:lang w:eastAsia="pl-PL"/>
        </w:rPr>
        <w:t>plan</w:t>
      </w:r>
      <w:r w:rsidR="00D01D68" w:rsidRPr="00F310AD">
        <w:rPr>
          <w:rFonts w:ascii="Arial" w:eastAsia="Times New Roman" w:hAnsi="Arial" w:cs="Arial"/>
          <w:sz w:val="24"/>
          <w:szCs w:val="24"/>
          <w:lang w:eastAsia="pl-PL"/>
        </w:rPr>
        <w:t>em</w:t>
      </w:r>
      <w:r w:rsidRPr="00F310AD">
        <w:rPr>
          <w:rFonts w:ascii="Arial" w:eastAsia="Times New Roman" w:hAnsi="Arial" w:cs="Arial"/>
          <w:sz w:val="24"/>
          <w:szCs w:val="24"/>
          <w:lang w:eastAsia="pl-PL"/>
        </w:rPr>
        <w:t xml:space="preserve"> ochro</w:t>
      </w:r>
      <w:r w:rsidR="000D4A9D" w:rsidRPr="00F310AD">
        <w:rPr>
          <w:rFonts w:ascii="Arial" w:eastAsia="Times New Roman" w:hAnsi="Arial" w:cs="Arial"/>
          <w:sz w:val="24"/>
          <w:szCs w:val="24"/>
          <w:lang w:eastAsia="pl-PL"/>
        </w:rPr>
        <w:t>ny 8. pplot</w:t>
      </w:r>
      <w:r w:rsidRPr="00F310AD">
        <w:rPr>
          <w:rFonts w:ascii="Arial" w:eastAsia="Times New Roman" w:hAnsi="Arial" w:cs="Arial"/>
          <w:sz w:val="24"/>
          <w:szCs w:val="24"/>
          <w:lang w:eastAsia="pl-PL"/>
        </w:rPr>
        <w:t>;</w:t>
      </w:r>
    </w:p>
    <w:p w:rsidR="00C369A8" w:rsidRPr="00F310AD" w:rsidRDefault="00C369A8" w:rsidP="0034341F">
      <w:pPr>
        <w:numPr>
          <w:ilvl w:val="0"/>
          <w:numId w:val="5"/>
        </w:numPr>
        <w:spacing w:after="0" w:line="276" w:lineRule="auto"/>
        <w:ind w:left="851" w:hanging="426"/>
        <w:jc w:val="both"/>
        <w:textAlignment w:val="top"/>
        <w:rPr>
          <w:rFonts w:ascii="Arial" w:eastAsia="Times New Roman" w:hAnsi="Arial" w:cs="Arial"/>
          <w:sz w:val="24"/>
          <w:szCs w:val="24"/>
          <w:lang w:eastAsia="pl-PL"/>
        </w:rPr>
      </w:pPr>
      <w:r w:rsidRPr="00F310AD">
        <w:rPr>
          <w:rFonts w:ascii="Arial" w:eastAsia="Times New Roman" w:hAnsi="Arial" w:cs="Arial"/>
          <w:sz w:val="24"/>
          <w:szCs w:val="24"/>
          <w:lang w:eastAsia="pl-PL"/>
        </w:rPr>
        <w:t>Ochrona obiektów realizowana będzie zgodnie z:</w:t>
      </w:r>
    </w:p>
    <w:p w:rsidR="00C369A8" w:rsidRPr="00F310AD" w:rsidRDefault="00C369A8"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F310AD">
        <w:rPr>
          <w:rFonts w:ascii="Arial" w:eastAsia="Times New Roman" w:hAnsi="Arial" w:cs="Arial"/>
          <w:sz w:val="24"/>
          <w:szCs w:val="24"/>
          <w:lang w:eastAsia="pl-PL"/>
        </w:rPr>
        <w:t xml:space="preserve">Ustawą </w:t>
      </w:r>
      <w:r w:rsidR="00CA0206" w:rsidRPr="00F310AD">
        <w:rPr>
          <w:rFonts w:ascii="Arial" w:eastAsia="Times New Roman" w:hAnsi="Arial" w:cs="Arial"/>
          <w:sz w:val="24"/>
          <w:szCs w:val="24"/>
          <w:lang w:eastAsia="pl-PL"/>
        </w:rPr>
        <w:t xml:space="preserve">z dnia 22 sierpnia 1997r. </w:t>
      </w:r>
      <w:r w:rsidRPr="00F310AD">
        <w:rPr>
          <w:rFonts w:ascii="Arial" w:eastAsia="Times New Roman" w:hAnsi="Arial" w:cs="Arial"/>
          <w:sz w:val="24"/>
          <w:szCs w:val="24"/>
          <w:lang w:eastAsia="pl-PL"/>
        </w:rPr>
        <w:t>o ochronie osób i mienia (</w:t>
      </w:r>
      <w:r w:rsidR="00A84E64" w:rsidRPr="00F310AD">
        <w:rPr>
          <w:rFonts w:ascii="Arial" w:eastAsia="Times New Roman" w:hAnsi="Arial" w:cs="Arial"/>
          <w:sz w:val="24"/>
          <w:szCs w:val="24"/>
          <w:lang w:eastAsia="pl-PL"/>
        </w:rPr>
        <w:t>Dz.U.2021.1995 z dn. 2021.11.04</w:t>
      </w:r>
      <w:r w:rsidRPr="00F310AD">
        <w:rPr>
          <w:rFonts w:ascii="Arial" w:eastAsia="Times New Roman" w:hAnsi="Arial" w:cs="Arial"/>
          <w:sz w:val="24"/>
          <w:szCs w:val="24"/>
          <w:lang w:eastAsia="pl-PL"/>
        </w:rPr>
        <w:t>);</w:t>
      </w:r>
    </w:p>
    <w:p w:rsidR="00655203" w:rsidRPr="00F310AD" w:rsidRDefault="00655203"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F310AD">
        <w:rPr>
          <w:rFonts w:ascii="Arial" w:eastAsia="Times New Roman" w:hAnsi="Arial" w:cs="Arial"/>
          <w:sz w:val="24"/>
          <w:szCs w:val="24"/>
          <w:lang w:eastAsia="pl-PL"/>
        </w:rPr>
        <w:t>Ustawą z dnia 21 maja 1999r., o br</w:t>
      </w:r>
      <w:r w:rsidR="00772F89" w:rsidRPr="00F310AD">
        <w:rPr>
          <w:rFonts w:ascii="Arial" w:eastAsia="Times New Roman" w:hAnsi="Arial" w:cs="Arial"/>
          <w:sz w:val="24"/>
          <w:szCs w:val="24"/>
          <w:lang w:eastAsia="pl-PL"/>
        </w:rPr>
        <w:t>oni i amunicji (Dz.U.2024.485</w:t>
      </w:r>
      <w:r w:rsidR="00782AB6" w:rsidRPr="00F310AD">
        <w:rPr>
          <w:rFonts w:ascii="Arial" w:eastAsia="Times New Roman" w:hAnsi="Arial" w:cs="Arial"/>
          <w:sz w:val="24"/>
          <w:szCs w:val="24"/>
          <w:lang w:eastAsia="pl-PL"/>
        </w:rPr>
        <w:t xml:space="preserve"> </w:t>
      </w:r>
      <w:r w:rsidR="00782AB6" w:rsidRPr="00F310AD">
        <w:rPr>
          <w:rFonts w:ascii="Arial" w:eastAsia="Times New Roman" w:hAnsi="Arial" w:cs="Arial"/>
          <w:sz w:val="24"/>
          <w:szCs w:val="24"/>
          <w:lang w:eastAsia="pl-PL"/>
        </w:rPr>
        <w:br/>
        <w:t>z dn. 2024.04.02</w:t>
      </w:r>
      <w:r w:rsidR="00DD782F" w:rsidRPr="00F310AD">
        <w:rPr>
          <w:rFonts w:ascii="Arial" w:eastAsia="Times New Roman" w:hAnsi="Arial" w:cs="Arial"/>
          <w:sz w:val="24"/>
          <w:szCs w:val="24"/>
          <w:lang w:eastAsia="pl-PL"/>
        </w:rPr>
        <w:t>)</w:t>
      </w:r>
      <w:r w:rsidRPr="00F310AD">
        <w:rPr>
          <w:rFonts w:ascii="Arial" w:eastAsia="Times New Roman" w:hAnsi="Arial" w:cs="Arial"/>
          <w:sz w:val="24"/>
          <w:szCs w:val="24"/>
          <w:lang w:eastAsia="pl-PL"/>
        </w:rPr>
        <w:t>;</w:t>
      </w:r>
    </w:p>
    <w:p w:rsidR="00655203" w:rsidRPr="00F310AD" w:rsidRDefault="00655203"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F310AD">
        <w:rPr>
          <w:rFonts w:ascii="Arial" w:eastAsia="Times New Roman" w:hAnsi="Arial" w:cs="Arial"/>
          <w:sz w:val="24"/>
          <w:szCs w:val="24"/>
          <w:lang w:eastAsia="pl-PL"/>
        </w:rPr>
        <w:t>Ustawa z dnia 24 maja 2013r., o środkach przymusu bezpo</w:t>
      </w:r>
      <w:r w:rsidR="00E67F97" w:rsidRPr="00F310AD">
        <w:rPr>
          <w:rFonts w:ascii="Arial" w:eastAsia="Times New Roman" w:hAnsi="Arial" w:cs="Arial"/>
          <w:sz w:val="24"/>
          <w:szCs w:val="24"/>
          <w:lang w:eastAsia="pl-PL"/>
        </w:rPr>
        <w:t>średniego i broni paln</w:t>
      </w:r>
      <w:r w:rsidR="00F93369" w:rsidRPr="00F310AD">
        <w:rPr>
          <w:rFonts w:ascii="Arial" w:eastAsia="Times New Roman" w:hAnsi="Arial" w:cs="Arial"/>
          <w:sz w:val="24"/>
          <w:szCs w:val="24"/>
          <w:lang w:eastAsia="pl-PL"/>
        </w:rPr>
        <w:t>ej (tekst jednolity Dz.U.2023.202 t.j. z dn. 2023.01.30</w:t>
      </w:r>
      <w:r w:rsidR="00E67F97" w:rsidRPr="00F310AD">
        <w:rPr>
          <w:rFonts w:ascii="Arial" w:eastAsia="Times New Roman" w:hAnsi="Arial" w:cs="Arial"/>
          <w:sz w:val="24"/>
          <w:szCs w:val="24"/>
          <w:lang w:eastAsia="pl-PL"/>
        </w:rPr>
        <w:t>);</w:t>
      </w:r>
      <w:r w:rsidRPr="00F310AD">
        <w:rPr>
          <w:rFonts w:ascii="Arial" w:eastAsia="Times New Roman" w:hAnsi="Arial" w:cs="Arial"/>
          <w:sz w:val="24"/>
          <w:szCs w:val="24"/>
          <w:lang w:eastAsia="pl-PL"/>
        </w:rPr>
        <w:t xml:space="preserve"> </w:t>
      </w:r>
    </w:p>
    <w:p w:rsidR="0074080D" w:rsidRPr="00F310AD" w:rsidRDefault="0074080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F310AD">
        <w:rPr>
          <w:rFonts w:ascii="Arial" w:eastAsia="Times New Roman" w:hAnsi="Arial" w:cs="Arial"/>
          <w:sz w:val="24"/>
          <w:szCs w:val="24"/>
          <w:lang w:eastAsia="pl-PL"/>
        </w:rPr>
        <w:t xml:space="preserve">Ustawa z dnia 5 sierpnia 2010r. o ochronie informacji niejawnych (tekst </w:t>
      </w:r>
      <w:r w:rsidR="001423CA" w:rsidRPr="00F310AD">
        <w:rPr>
          <w:rFonts w:ascii="Arial" w:eastAsia="Times New Roman" w:hAnsi="Arial" w:cs="Arial"/>
          <w:sz w:val="24"/>
          <w:szCs w:val="24"/>
          <w:lang w:eastAsia="pl-PL"/>
        </w:rPr>
        <w:t>jednolity Dz.U.2023.756 t.j. z dn. 2023.04.21</w:t>
      </w:r>
      <w:r w:rsidRPr="00F310AD">
        <w:rPr>
          <w:rFonts w:ascii="Arial" w:eastAsia="Times New Roman" w:hAnsi="Arial" w:cs="Arial"/>
          <w:sz w:val="24"/>
          <w:szCs w:val="24"/>
          <w:lang w:eastAsia="pl-PL"/>
        </w:rPr>
        <w:t>);</w:t>
      </w:r>
    </w:p>
    <w:p w:rsidR="00DD782F" w:rsidRPr="000A04CD" w:rsidRDefault="00DD782F"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A04CD">
        <w:rPr>
          <w:rFonts w:ascii="Arial" w:eastAsia="Times New Roman" w:hAnsi="Arial" w:cs="Arial"/>
          <w:sz w:val="24"/>
          <w:szCs w:val="24"/>
          <w:lang w:eastAsia="pl-PL"/>
        </w:rPr>
        <w:t>Rozporządzenie Rady Mi</w:t>
      </w:r>
      <w:r w:rsidR="00BF3F01" w:rsidRPr="000A04CD">
        <w:rPr>
          <w:rFonts w:ascii="Arial" w:eastAsia="Times New Roman" w:hAnsi="Arial" w:cs="Arial"/>
          <w:sz w:val="24"/>
          <w:szCs w:val="24"/>
          <w:lang w:eastAsia="pl-PL"/>
        </w:rPr>
        <w:t xml:space="preserve">nistrów z dnia 28 kwietnia 2022 </w:t>
      </w:r>
      <w:r w:rsidRPr="000A04CD">
        <w:rPr>
          <w:rFonts w:ascii="Arial" w:eastAsia="Times New Roman" w:hAnsi="Arial" w:cs="Arial"/>
          <w:sz w:val="24"/>
          <w:szCs w:val="24"/>
          <w:lang w:eastAsia="pl-PL"/>
        </w:rPr>
        <w:t xml:space="preserve">r. </w:t>
      </w:r>
      <w:r w:rsidR="000D4A9D" w:rsidRPr="000A04CD">
        <w:rPr>
          <w:rFonts w:ascii="Arial" w:eastAsia="Times New Roman" w:hAnsi="Arial" w:cs="Arial"/>
          <w:sz w:val="24"/>
          <w:szCs w:val="24"/>
          <w:lang w:eastAsia="pl-PL"/>
        </w:rPr>
        <w:br/>
      </w:r>
      <w:r w:rsidRPr="000A04CD">
        <w:rPr>
          <w:rFonts w:ascii="Arial" w:eastAsia="Times New Roman" w:hAnsi="Arial" w:cs="Arial"/>
          <w:sz w:val="24"/>
          <w:szCs w:val="24"/>
          <w:lang w:eastAsia="pl-PL"/>
        </w:rPr>
        <w:t>w sprawie militaryzacj</w:t>
      </w:r>
      <w:r w:rsidR="00BF3F01" w:rsidRPr="000A04CD">
        <w:rPr>
          <w:rFonts w:ascii="Arial" w:eastAsia="Times New Roman" w:hAnsi="Arial" w:cs="Arial"/>
          <w:sz w:val="24"/>
          <w:szCs w:val="24"/>
          <w:lang w:eastAsia="pl-PL"/>
        </w:rPr>
        <w:t xml:space="preserve">i </w:t>
      </w:r>
      <w:r w:rsidR="000A04CD" w:rsidRPr="000A04CD">
        <w:rPr>
          <w:rFonts w:ascii="Arial" w:eastAsia="Times New Roman" w:hAnsi="Arial" w:cs="Arial"/>
          <w:sz w:val="24"/>
          <w:szCs w:val="24"/>
          <w:lang w:eastAsia="pl-PL"/>
        </w:rPr>
        <w:t>(Dz.U.2022.1198 z dn. 2022.06.06</w:t>
      </w:r>
      <w:r w:rsidRPr="000A04CD">
        <w:rPr>
          <w:rFonts w:ascii="Arial" w:eastAsia="Times New Roman" w:hAnsi="Arial" w:cs="Arial"/>
          <w:sz w:val="24"/>
          <w:szCs w:val="24"/>
          <w:lang w:eastAsia="pl-PL"/>
        </w:rPr>
        <w:t>);</w:t>
      </w:r>
    </w:p>
    <w:p w:rsidR="00E67F97" w:rsidRPr="006B2519" w:rsidRDefault="000A04C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6B2519">
        <w:rPr>
          <w:rFonts w:ascii="Arial" w:eastAsia="Times New Roman" w:hAnsi="Arial" w:cs="Arial"/>
          <w:sz w:val="24"/>
          <w:szCs w:val="24"/>
          <w:lang w:eastAsia="pl-PL"/>
        </w:rPr>
        <w:lastRenderedPageBreak/>
        <w:t xml:space="preserve">Rozporządzeniem Ministra </w:t>
      </w:r>
      <w:r w:rsidR="006B2519" w:rsidRPr="006B2519">
        <w:rPr>
          <w:rFonts w:ascii="Arial" w:eastAsia="Times New Roman" w:hAnsi="Arial" w:cs="Arial"/>
          <w:sz w:val="24"/>
          <w:szCs w:val="24"/>
          <w:lang w:eastAsia="pl-PL"/>
        </w:rPr>
        <w:t>Spraw Wewnętrznych i Administracji</w:t>
      </w:r>
      <w:r w:rsidR="00E67F97" w:rsidRPr="006B2519">
        <w:rPr>
          <w:rFonts w:ascii="Arial" w:eastAsia="Times New Roman" w:hAnsi="Arial" w:cs="Arial"/>
          <w:sz w:val="24"/>
          <w:szCs w:val="24"/>
          <w:lang w:eastAsia="pl-PL"/>
        </w:rPr>
        <w:t xml:space="preserve"> </w:t>
      </w:r>
      <w:r w:rsidR="006B2519" w:rsidRPr="006B2519">
        <w:rPr>
          <w:rFonts w:ascii="Arial" w:eastAsia="Times New Roman" w:hAnsi="Arial" w:cs="Arial"/>
          <w:sz w:val="24"/>
          <w:szCs w:val="24"/>
          <w:lang w:eastAsia="pl-PL"/>
        </w:rPr>
        <w:br/>
      </w:r>
      <w:r w:rsidR="00E67F97" w:rsidRPr="006B2519">
        <w:rPr>
          <w:rFonts w:ascii="Arial" w:eastAsia="Times New Roman" w:hAnsi="Arial" w:cs="Arial"/>
          <w:sz w:val="24"/>
          <w:szCs w:val="24"/>
          <w:lang w:eastAsia="pl-PL"/>
        </w:rPr>
        <w:t>z dnia 21 października 2011r., w sprawie zasad uzbrojenia specjalistycznych uzbrojonych formacji ochronnych i warunków przechowywania oraz ewidencjono</w:t>
      </w:r>
      <w:r w:rsidR="006B2519" w:rsidRPr="006B2519">
        <w:rPr>
          <w:rFonts w:ascii="Arial" w:eastAsia="Times New Roman" w:hAnsi="Arial" w:cs="Arial"/>
          <w:sz w:val="24"/>
          <w:szCs w:val="24"/>
          <w:lang w:eastAsia="pl-PL"/>
        </w:rPr>
        <w:t>wania broni i amunicji (Dz.U.2015.992 t.j. z dn. 2015.07.16</w:t>
      </w:r>
      <w:r w:rsidR="00E67F97" w:rsidRPr="006B2519">
        <w:rPr>
          <w:rFonts w:ascii="Arial" w:eastAsia="Times New Roman" w:hAnsi="Arial" w:cs="Arial"/>
          <w:sz w:val="24"/>
          <w:szCs w:val="24"/>
          <w:lang w:eastAsia="pl-PL"/>
        </w:rPr>
        <w:t>);</w:t>
      </w:r>
    </w:p>
    <w:p w:rsidR="00C369A8" w:rsidRPr="006602FF" w:rsidRDefault="00C369A8" w:rsidP="0034341F">
      <w:pPr>
        <w:numPr>
          <w:ilvl w:val="0"/>
          <w:numId w:val="9"/>
        </w:numPr>
        <w:spacing w:after="0" w:line="276" w:lineRule="auto"/>
        <w:ind w:left="1276" w:hanging="426"/>
        <w:jc w:val="both"/>
        <w:textAlignment w:val="top"/>
        <w:rPr>
          <w:rFonts w:ascii="Arial" w:eastAsia="Times New Roman" w:hAnsi="Arial" w:cs="Arial"/>
          <w:color w:val="FF0000"/>
          <w:sz w:val="24"/>
          <w:szCs w:val="24"/>
          <w:lang w:eastAsia="pl-PL"/>
        </w:rPr>
      </w:pPr>
      <w:r w:rsidRPr="0020424D">
        <w:rPr>
          <w:rFonts w:ascii="Arial" w:eastAsia="Times New Roman" w:hAnsi="Arial" w:cs="Arial"/>
          <w:sz w:val="24"/>
          <w:szCs w:val="24"/>
          <w:lang w:eastAsia="pl-PL"/>
        </w:rPr>
        <w:t>„Instrukcją o ochronie obiektów wojskowych”</w:t>
      </w:r>
      <w:r w:rsidR="00DA5FF3" w:rsidRPr="0020424D">
        <w:rPr>
          <w:rFonts w:ascii="Arial" w:eastAsia="Times New Roman" w:hAnsi="Arial" w:cs="Arial"/>
          <w:sz w:val="24"/>
          <w:szCs w:val="24"/>
          <w:lang w:eastAsia="pl-PL"/>
        </w:rPr>
        <w:t>, Dec</w:t>
      </w:r>
      <w:r w:rsidR="006C423B" w:rsidRPr="0020424D">
        <w:rPr>
          <w:rFonts w:ascii="Arial" w:eastAsia="Times New Roman" w:hAnsi="Arial" w:cs="Arial"/>
          <w:sz w:val="24"/>
          <w:szCs w:val="24"/>
          <w:lang w:eastAsia="pl-PL"/>
        </w:rPr>
        <w:t>yzja Nr Z-4/Szkol./SG Ministra Obrony Narodowej z dnia 15 luty 2023 r. w sprawie wprowadzenia do użytku dokumentu uzupełniającego</w:t>
      </w:r>
      <w:r w:rsidR="0020424D" w:rsidRPr="0020424D">
        <w:rPr>
          <w:rFonts w:ascii="Arial" w:eastAsia="Times New Roman" w:hAnsi="Arial" w:cs="Arial"/>
          <w:sz w:val="24"/>
          <w:szCs w:val="24"/>
          <w:lang w:eastAsia="pl-PL"/>
        </w:rPr>
        <w:t xml:space="preserve"> Instrukcja o ochronie obiektów wojskowych i konwojowanego mienia – DU-3.14.3(A) </w:t>
      </w:r>
      <w:r w:rsidR="00CB660B" w:rsidRPr="0020424D">
        <w:rPr>
          <w:rFonts w:ascii="Arial" w:eastAsia="Times New Roman" w:hAnsi="Arial" w:cs="Arial"/>
          <w:sz w:val="24"/>
          <w:szCs w:val="24"/>
          <w:lang w:eastAsia="pl-PL"/>
        </w:rPr>
        <w:t>(Szt. Gen. 1705/2023</w:t>
      </w:r>
      <w:r w:rsidR="00DA5FF3" w:rsidRPr="0020424D">
        <w:rPr>
          <w:rFonts w:ascii="Arial" w:eastAsia="Times New Roman" w:hAnsi="Arial" w:cs="Arial"/>
          <w:sz w:val="24"/>
          <w:szCs w:val="24"/>
          <w:lang w:eastAsia="pl-PL"/>
        </w:rPr>
        <w:t>)</w:t>
      </w:r>
      <w:r w:rsidRPr="0020424D">
        <w:rPr>
          <w:rFonts w:ascii="Arial" w:eastAsia="Times New Roman" w:hAnsi="Arial" w:cs="Arial"/>
          <w:sz w:val="24"/>
          <w:szCs w:val="24"/>
          <w:lang w:eastAsia="pl-PL"/>
        </w:rPr>
        <w:t>;</w:t>
      </w:r>
    </w:p>
    <w:p w:rsidR="00C369A8" w:rsidRPr="000D4A9D" w:rsidRDefault="00C369A8"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„Instruk</w:t>
      </w:r>
      <w:r w:rsidR="00DE5DEC">
        <w:rPr>
          <w:rFonts w:ascii="Arial" w:eastAsia="Times New Roman" w:hAnsi="Arial" w:cs="Arial"/>
          <w:sz w:val="24"/>
          <w:szCs w:val="24"/>
          <w:lang w:eastAsia="pl-PL"/>
        </w:rPr>
        <w:t xml:space="preserve">cją ochrony 8. Koszaliński Pułk Przeciwlotniczy </w:t>
      </w:r>
      <w:r w:rsidR="00A101DD">
        <w:rPr>
          <w:rFonts w:ascii="Arial" w:eastAsia="Times New Roman" w:hAnsi="Arial" w:cs="Arial"/>
          <w:sz w:val="24"/>
          <w:szCs w:val="24"/>
          <w:lang w:eastAsia="pl-PL"/>
        </w:rPr>
        <w:t>K</w:t>
      </w:r>
      <w:r w:rsidR="00B21D16">
        <w:rPr>
          <w:rFonts w:ascii="Arial" w:eastAsia="Times New Roman" w:hAnsi="Arial" w:cs="Arial"/>
          <w:sz w:val="24"/>
          <w:szCs w:val="24"/>
          <w:lang w:eastAsia="pl-PL"/>
        </w:rPr>
        <w:t>W</w:t>
      </w:r>
      <w:r w:rsidR="00A101DD">
        <w:rPr>
          <w:rFonts w:ascii="Arial" w:eastAsia="Times New Roman" w:hAnsi="Arial" w:cs="Arial"/>
          <w:sz w:val="24"/>
          <w:szCs w:val="24"/>
          <w:lang w:eastAsia="pl-PL"/>
        </w:rPr>
        <w:t>-</w:t>
      </w:r>
      <w:r w:rsidR="00DE5DEC">
        <w:rPr>
          <w:rFonts w:ascii="Arial" w:eastAsia="Times New Roman" w:hAnsi="Arial" w:cs="Arial"/>
          <w:sz w:val="24"/>
          <w:szCs w:val="24"/>
          <w:lang w:eastAsia="pl-PL"/>
        </w:rPr>
        <w:t>1594</w:t>
      </w:r>
      <w:r w:rsidR="00F00EA8">
        <w:rPr>
          <w:rFonts w:ascii="Arial" w:eastAsia="Times New Roman" w:hAnsi="Arial" w:cs="Arial"/>
          <w:sz w:val="24"/>
          <w:szCs w:val="24"/>
          <w:lang w:eastAsia="pl-PL"/>
        </w:rPr>
        <w:t>,</w:t>
      </w:r>
      <w:r w:rsidR="00A101DD">
        <w:rPr>
          <w:rFonts w:ascii="Arial" w:eastAsia="Times New Roman" w:hAnsi="Arial" w:cs="Arial"/>
          <w:sz w:val="24"/>
          <w:szCs w:val="24"/>
          <w:lang w:eastAsia="pl-PL"/>
        </w:rPr>
        <w:br/>
        <w:t>K</w:t>
      </w:r>
      <w:r w:rsidR="00B21D16">
        <w:rPr>
          <w:rFonts w:ascii="Arial" w:eastAsia="Times New Roman" w:hAnsi="Arial" w:cs="Arial"/>
          <w:sz w:val="24"/>
          <w:szCs w:val="24"/>
          <w:lang w:eastAsia="pl-PL"/>
        </w:rPr>
        <w:t>W</w:t>
      </w:r>
      <w:r w:rsidR="00A101DD">
        <w:rPr>
          <w:rFonts w:ascii="Arial" w:eastAsia="Times New Roman" w:hAnsi="Arial" w:cs="Arial"/>
          <w:sz w:val="24"/>
          <w:szCs w:val="24"/>
          <w:lang w:eastAsia="pl-PL"/>
        </w:rPr>
        <w:t>-</w:t>
      </w:r>
      <w:r w:rsidR="00F00EA8">
        <w:rPr>
          <w:rFonts w:ascii="Arial" w:eastAsia="Times New Roman" w:hAnsi="Arial" w:cs="Arial"/>
          <w:sz w:val="24"/>
          <w:szCs w:val="24"/>
          <w:lang w:eastAsia="pl-PL"/>
        </w:rPr>
        <w:t>8616</w:t>
      </w:r>
      <w:r w:rsidR="00CB660B">
        <w:rPr>
          <w:rFonts w:ascii="Arial" w:eastAsia="Times New Roman" w:hAnsi="Arial" w:cs="Arial"/>
          <w:sz w:val="24"/>
          <w:szCs w:val="24"/>
          <w:lang w:eastAsia="pl-PL"/>
        </w:rPr>
        <w:t>”</w:t>
      </w:r>
      <w:r w:rsidR="007D6AB7" w:rsidRPr="000D4A9D">
        <w:rPr>
          <w:rFonts w:ascii="Arial" w:eastAsia="Times New Roman" w:hAnsi="Arial" w:cs="Arial"/>
          <w:sz w:val="24"/>
          <w:szCs w:val="24"/>
          <w:lang w:eastAsia="pl-PL"/>
        </w:rPr>
        <w:t>;</w:t>
      </w:r>
    </w:p>
    <w:p w:rsidR="00C369A8" w:rsidRPr="000D4A9D" w:rsidRDefault="00A101D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t>
      </w:r>
      <w:r w:rsidR="00251D7E">
        <w:rPr>
          <w:rFonts w:ascii="Arial" w:eastAsia="Times New Roman" w:hAnsi="Arial" w:cs="Arial"/>
          <w:sz w:val="24"/>
          <w:szCs w:val="24"/>
          <w:lang w:eastAsia="pl-PL"/>
        </w:rPr>
        <w:t xml:space="preserve">Planu Ochrony kompleksów </w:t>
      </w:r>
      <w:r w:rsidR="00B21D16">
        <w:rPr>
          <w:rFonts w:ascii="Arial" w:eastAsia="Times New Roman" w:hAnsi="Arial" w:cs="Arial"/>
          <w:sz w:val="24"/>
          <w:szCs w:val="24"/>
          <w:lang w:eastAsia="pl-PL"/>
        </w:rPr>
        <w:t>KW-</w:t>
      </w:r>
      <w:r w:rsidR="00251D7E">
        <w:rPr>
          <w:rFonts w:ascii="Arial" w:eastAsia="Times New Roman" w:hAnsi="Arial" w:cs="Arial"/>
          <w:sz w:val="24"/>
          <w:szCs w:val="24"/>
          <w:lang w:eastAsia="pl-PL"/>
        </w:rPr>
        <w:t xml:space="preserve">1594,  </w:t>
      </w:r>
      <w:r w:rsidR="00B21D16">
        <w:rPr>
          <w:rFonts w:ascii="Arial" w:eastAsia="Times New Roman" w:hAnsi="Arial" w:cs="Arial"/>
          <w:sz w:val="24"/>
          <w:szCs w:val="24"/>
          <w:lang w:eastAsia="pl-PL"/>
        </w:rPr>
        <w:t>KW-</w:t>
      </w:r>
      <w:r w:rsidR="00251D7E">
        <w:rPr>
          <w:rFonts w:ascii="Arial" w:eastAsia="Times New Roman" w:hAnsi="Arial" w:cs="Arial"/>
          <w:sz w:val="24"/>
          <w:szCs w:val="24"/>
          <w:lang w:eastAsia="pl-PL"/>
        </w:rPr>
        <w:t>8616</w:t>
      </w:r>
      <w:r w:rsidR="00F00EA8">
        <w:rPr>
          <w:rFonts w:ascii="Arial" w:eastAsia="Times New Roman" w:hAnsi="Arial" w:cs="Arial"/>
          <w:sz w:val="24"/>
          <w:szCs w:val="24"/>
          <w:lang w:eastAsia="pl-PL"/>
        </w:rPr>
        <w:t>”</w:t>
      </w:r>
      <w:r w:rsidR="004A1443" w:rsidRPr="000D4A9D">
        <w:rPr>
          <w:rFonts w:ascii="Arial" w:eastAsia="Times New Roman" w:hAnsi="Arial" w:cs="Arial"/>
          <w:sz w:val="24"/>
          <w:szCs w:val="24"/>
          <w:lang w:eastAsia="pl-PL"/>
        </w:rPr>
        <w:t>;</w:t>
      </w:r>
    </w:p>
    <w:p w:rsidR="007D6AB7" w:rsidRDefault="007D6AB7"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Rozkazem</w:t>
      </w:r>
      <w:r w:rsidR="00D01D68" w:rsidRPr="000D4A9D">
        <w:rPr>
          <w:rFonts w:ascii="Arial" w:eastAsia="Times New Roman" w:hAnsi="Arial" w:cs="Arial"/>
          <w:sz w:val="24"/>
          <w:szCs w:val="24"/>
          <w:lang w:eastAsia="pl-PL"/>
        </w:rPr>
        <w:t xml:space="preserve"> </w:t>
      </w:r>
      <w:r w:rsidR="00997502">
        <w:rPr>
          <w:rFonts w:ascii="Arial" w:eastAsia="Times New Roman" w:hAnsi="Arial" w:cs="Arial"/>
          <w:sz w:val="24"/>
          <w:szCs w:val="24"/>
          <w:lang w:eastAsia="pl-PL"/>
        </w:rPr>
        <w:t>Dowódcy 8pplot</w:t>
      </w:r>
      <w:r w:rsidR="008D597C" w:rsidRPr="000D4A9D">
        <w:rPr>
          <w:rFonts w:ascii="Arial" w:eastAsia="Times New Roman" w:hAnsi="Arial" w:cs="Arial"/>
          <w:sz w:val="24"/>
          <w:szCs w:val="24"/>
          <w:lang w:eastAsia="pl-PL"/>
        </w:rPr>
        <w:t xml:space="preserve"> </w:t>
      </w:r>
      <w:r w:rsidR="008D597C" w:rsidRPr="000D4A9D">
        <w:rPr>
          <w:rFonts w:ascii="Arial" w:hAnsi="Arial" w:cs="Arial"/>
          <w:sz w:val="24"/>
          <w:szCs w:val="24"/>
        </w:rPr>
        <w:t xml:space="preserve"> </w:t>
      </w:r>
      <w:r w:rsidRPr="000D4A9D">
        <w:rPr>
          <w:rFonts w:ascii="Arial" w:eastAsia="Times New Roman" w:hAnsi="Arial" w:cs="Arial"/>
          <w:sz w:val="24"/>
          <w:szCs w:val="24"/>
          <w:lang w:eastAsia="pl-PL"/>
        </w:rPr>
        <w:t xml:space="preserve">w sprawie: organizacji funkcjonowania systemu </w:t>
      </w:r>
      <w:r w:rsidR="008D597C" w:rsidRPr="000D4A9D">
        <w:rPr>
          <w:rFonts w:ascii="Arial" w:eastAsia="Times New Roman" w:hAnsi="Arial" w:cs="Arial"/>
          <w:sz w:val="24"/>
          <w:szCs w:val="24"/>
          <w:lang w:eastAsia="pl-PL"/>
        </w:rPr>
        <w:t>przepustkowego</w:t>
      </w:r>
      <w:r w:rsidR="00997502">
        <w:rPr>
          <w:rFonts w:ascii="Arial" w:eastAsia="Times New Roman" w:hAnsi="Arial" w:cs="Arial"/>
          <w:sz w:val="24"/>
          <w:szCs w:val="24"/>
          <w:lang w:eastAsia="pl-PL"/>
        </w:rPr>
        <w:t xml:space="preserve"> </w:t>
      </w:r>
      <w:r w:rsidR="008D597C" w:rsidRPr="000D4A9D">
        <w:rPr>
          <w:rFonts w:ascii="Arial" w:eastAsia="Times New Roman" w:hAnsi="Arial" w:cs="Arial"/>
          <w:sz w:val="24"/>
          <w:szCs w:val="24"/>
          <w:lang w:eastAsia="pl-PL"/>
        </w:rPr>
        <w:t xml:space="preserve">w </w:t>
      </w:r>
      <w:r w:rsidR="00A101DD">
        <w:rPr>
          <w:rFonts w:ascii="Arial" w:eastAsia="Times New Roman" w:hAnsi="Arial" w:cs="Arial"/>
          <w:sz w:val="24"/>
          <w:szCs w:val="24"/>
          <w:lang w:eastAsia="pl-PL"/>
        </w:rPr>
        <w:t>K</w:t>
      </w:r>
      <w:r w:rsidR="00B21D16">
        <w:rPr>
          <w:rFonts w:ascii="Arial" w:eastAsia="Times New Roman" w:hAnsi="Arial" w:cs="Arial"/>
          <w:sz w:val="24"/>
          <w:szCs w:val="24"/>
          <w:lang w:eastAsia="pl-PL"/>
        </w:rPr>
        <w:t>W</w:t>
      </w:r>
      <w:r w:rsidR="00A101DD">
        <w:rPr>
          <w:rFonts w:ascii="Arial" w:eastAsia="Times New Roman" w:hAnsi="Arial" w:cs="Arial"/>
          <w:sz w:val="24"/>
          <w:szCs w:val="24"/>
          <w:lang w:eastAsia="pl-PL"/>
        </w:rPr>
        <w:t>-</w:t>
      </w:r>
      <w:r w:rsidRPr="000D4A9D">
        <w:rPr>
          <w:rFonts w:ascii="Arial" w:eastAsia="Times New Roman" w:hAnsi="Arial" w:cs="Arial"/>
          <w:sz w:val="24"/>
          <w:szCs w:val="24"/>
          <w:lang w:eastAsia="pl-PL"/>
        </w:rPr>
        <w:t>15</w:t>
      </w:r>
      <w:r w:rsidR="00997502">
        <w:rPr>
          <w:rFonts w:ascii="Arial" w:eastAsia="Times New Roman" w:hAnsi="Arial" w:cs="Arial"/>
          <w:sz w:val="24"/>
          <w:szCs w:val="24"/>
          <w:lang w:eastAsia="pl-PL"/>
        </w:rPr>
        <w:t>87</w:t>
      </w:r>
      <w:r w:rsidR="004A1443" w:rsidRPr="000D4A9D">
        <w:rPr>
          <w:rFonts w:ascii="Arial" w:eastAsia="Times New Roman" w:hAnsi="Arial" w:cs="Arial"/>
          <w:sz w:val="24"/>
          <w:szCs w:val="24"/>
          <w:lang w:eastAsia="pl-PL"/>
        </w:rPr>
        <w:t>;</w:t>
      </w:r>
    </w:p>
    <w:p w:rsidR="001B74AF" w:rsidRPr="00251D7E" w:rsidRDefault="001B74AF" w:rsidP="001B74AF">
      <w:pPr>
        <w:pStyle w:val="Akapitzlist"/>
        <w:numPr>
          <w:ilvl w:val="0"/>
          <w:numId w:val="9"/>
        </w:numPr>
        <w:spacing w:line="276" w:lineRule="auto"/>
        <w:ind w:left="1276" w:hanging="425"/>
        <w:jc w:val="both"/>
        <w:rPr>
          <w:rFonts w:ascii="Arial" w:hAnsi="Arial" w:cs="Arial"/>
          <w:spacing w:val="1"/>
          <w:sz w:val="24"/>
          <w:szCs w:val="24"/>
        </w:rPr>
      </w:pPr>
      <w:r w:rsidRPr="00251D7E">
        <w:rPr>
          <w:rFonts w:ascii="Arial" w:hAnsi="Arial" w:cs="Arial"/>
          <w:spacing w:val="1"/>
          <w:sz w:val="24"/>
          <w:szCs w:val="24"/>
        </w:rPr>
        <w:t xml:space="preserve">organizacji i funkcjonowania systemu ochrony obiektów </w:t>
      </w:r>
      <w:r w:rsidRPr="00251D7E">
        <w:rPr>
          <w:rFonts w:ascii="Arial" w:hAnsi="Arial" w:cs="Arial"/>
          <w:spacing w:val="1"/>
          <w:sz w:val="24"/>
          <w:szCs w:val="24"/>
        </w:rPr>
        <w:br/>
        <w:t xml:space="preserve">w </w:t>
      </w:r>
      <w:r w:rsidR="00251D7E" w:rsidRPr="00251D7E">
        <w:rPr>
          <w:rFonts w:ascii="Arial" w:hAnsi="Arial" w:cs="Arial"/>
          <w:spacing w:val="1"/>
          <w:sz w:val="24"/>
          <w:szCs w:val="24"/>
        </w:rPr>
        <w:t xml:space="preserve"> kompleksach wojskowych K</w:t>
      </w:r>
      <w:r w:rsidR="00B21D16">
        <w:rPr>
          <w:rFonts w:ascii="Arial" w:hAnsi="Arial" w:cs="Arial"/>
          <w:spacing w:val="1"/>
          <w:sz w:val="24"/>
          <w:szCs w:val="24"/>
        </w:rPr>
        <w:t>W</w:t>
      </w:r>
      <w:r w:rsidR="00251D7E" w:rsidRPr="00251D7E">
        <w:rPr>
          <w:rFonts w:ascii="Arial" w:hAnsi="Arial" w:cs="Arial"/>
          <w:spacing w:val="1"/>
          <w:sz w:val="24"/>
          <w:szCs w:val="24"/>
        </w:rPr>
        <w:t xml:space="preserve"> – 1594</w:t>
      </w:r>
      <w:r w:rsidRPr="00251D7E">
        <w:rPr>
          <w:rFonts w:ascii="Arial" w:hAnsi="Arial" w:cs="Arial"/>
          <w:spacing w:val="1"/>
          <w:sz w:val="24"/>
          <w:szCs w:val="24"/>
        </w:rPr>
        <w:t>, K</w:t>
      </w:r>
      <w:r w:rsidR="00B21D16">
        <w:rPr>
          <w:rFonts w:ascii="Arial" w:hAnsi="Arial" w:cs="Arial"/>
          <w:spacing w:val="1"/>
          <w:sz w:val="24"/>
          <w:szCs w:val="24"/>
        </w:rPr>
        <w:t>W</w:t>
      </w:r>
      <w:r w:rsidRPr="00251D7E">
        <w:rPr>
          <w:rFonts w:ascii="Arial" w:hAnsi="Arial" w:cs="Arial"/>
          <w:spacing w:val="1"/>
          <w:sz w:val="24"/>
          <w:szCs w:val="24"/>
        </w:rPr>
        <w:t xml:space="preserve"> – 8616 oraz wydzielonych obiektów podlegających Dowódcy 8. Pułku Przeciwlotniczego w K</w:t>
      </w:r>
      <w:r w:rsidR="00B21D16">
        <w:rPr>
          <w:rFonts w:ascii="Arial" w:hAnsi="Arial" w:cs="Arial"/>
          <w:spacing w:val="1"/>
          <w:sz w:val="24"/>
          <w:szCs w:val="24"/>
        </w:rPr>
        <w:t>W</w:t>
      </w:r>
      <w:r w:rsidRPr="00251D7E">
        <w:rPr>
          <w:rFonts w:ascii="Arial" w:hAnsi="Arial" w:cs="Arial"/>
          <w:spacing w:val="1"/>
          <w:sz w:val="24"/>
          <w:szCs w:val="24"/>
        </w:rPr>
        <w:t xml:space="preserve"> - 1587.</w:t>
      </w:r>
    </w:p>
    <w:p w:rsidR="001F21C1" w:rsidRPr="000D4A9D" w:rsidRDefault="001F21C1" w:rsidP="001F21C1">
      <w:pPr>
        <w:spacing w:after="0" w:line="276" w:lineRule="auto"/>
        <w:jc w:val="both"/>
        <w:textAlignment w:val="top"/>
        <w:rPr>
          <w:rFonts w:ascii="Arial" w:eastAsia="Times New Roman" w:hAnsi="Arial" w:cs="Arial"/>
          <w:sz w:val="24"/>
          <w:szCs w:val="24"/>
          <w:lang w:eastAsia="pl-PL"/>
        </w:rPr>
      </w:pPr>
    </w:p>
    <w:p w:rsidR="001F21C1" w:rsidRPr="000D4A9D" w:rsidRDefault="00802C85" w:rsidP="0034341F">
      <w:pPr>
        <w:numPr>
          <w:ilvl w:val="0"/>
          <w:numId w:val="5"/>
        </w:numPr>
        <w:spacing w:after="0" w:line="276" w:lineRule="auto"/>
        <w:ind w:left="851"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 xml:space="preserve">Wykonywanie </w:t>
      </w:r>
      <w:r w:rsidRPr="000D4A9D">
        <w:rPr>
          <w:rFonts w:ascii="Arial" w:hAnsi="Arial" w:cs="Arial"/>
          <w:sz w:val="24"/>
          <w:szCs w:val="24"/>
        </w:rPr>
        <w:t>przez pracowników ochrony pełniących służbę zadań związanych z kontrolą ruchu osób, pojazdów wjeżdżających</w:t>
      </w:r>
      <w:r w:rsidR="00A525C8" w:rsidRPr="000D4A9D">
        <w:rPr>
          <w:rFonts w:ascii="Arial" w:hAnsi="Arial" w:cs="Arial"/>
          <w:sz w:val="24"/>
          <w:szCs w:val="24"/>
        </w:rPr>
        <w:br/>
      </w:r>
      <w:r w:rsidRPr="000D4A9D">
        <w:rPr>
          <w:rFonts w:ascii="Arial" w:hAnsi="Arial" w:cs="Arial"/>
          <w:sz w:val="24"/>
          <w:szCs w:val="24"/>
        </w:rPr>
        <w:t>i wyjeżdżających w tym dostawców zaopatrujących jednostkę oraz prowadzenie obserwacji i ochrony strefy przyległej do obiektu,</w:t>
      </w:r>
      <w:r w:rsidR="00A525C8" w:rsidRPr="000D4A9D">
        <w:rPr>
          <w:rFonts w:ascii="Arial" w:hAnsi="Arial" w:cs="Arial"/>
          <w:sz w:val="24"/>
          <w:szCs w:val="24"/>
        </w:rPr>
        <w:br/>
      </w:r>
      <w:r w:rsidRPr="000D4A9D">
        <w:rPr>
          <w:rFonts w:ascii="Arial" w:hAnsi="Arial" w:cs="Arial"/>
          <w:sz w:val="24"/>
          <w:szCs w:val="24"/>
        </w:rPr>
        <w:t>a w szczególności realizowanie niżej wymienionych czynności:</w:t>
      </w:r>
    </w:p>
    <w:p w:rsidR="00802C85" w:rsidRPr="000D4A9D" w:rsidRDefault="00802C85" w:rsidP="00802C85">
      <w:pPr>
        <w:spacing w:after="0" w:line="276" w:lineRule="auto"/>
        <w:jc w:val="both"/>
        <w:textAlignment w:val="top"/>
        <w:rPr>
          <w:rFonts w:ascii="Arial" w:eastAsia="Times New Roman" w:hAnsi="Arial" w:cs="Arial"/>
          <w:sz w:val="24"/>
          <w:szCs w:val="24"/>
          <w:lang w:eastAsia="pl-PL"/>
        </w:rPr>
      </w:pPr>
    </w:p>
    <w:p w:rsidR="00802C85" w:rsidRPr="000D4A9D" w:rsidRDefault="00802C85" w:rsidP="0034341F">
      <w:pPr>
        <w:pStyle w:val="Lista"/>
        <w:numPr>
          <w:ilvl w:val="1"/>
          <w:numId w:val="13"/>
        </w:numPr>
        <w:spacing w:line="276" w:lineRule="auto"/>
        <w:jc w:val="both"/>
        <w:rPr>
          <w:rFonts w:cs="Arial"/>
          <w:szCs w:val="24"/>
        </w:rPr>
      </w:pPr>
      <w:r w:rsidRPr="000D4A9D">
        <w:rPr>
          <w:rFonts w:cs="Arial"/>
          <w:szCs w:val="24"/>
        </w:rPr>
        <w:t xml:space="preserve">Sprawdzanie zgodności i aktualności dokumentów (przepustek, identyfikatorów, itp.), uprawniających do wejścia (wyjścia), wjazdu (wyjazdu) osób </w:t>
      </w:r>
      <w:r w:rsidR="00B21D16">
        <w:rPr>
          <w:rFonts w:cs="Arial"/>
          <w:szCs w:val="24"/>
        </w:rPr>
        <w:t>i pojazdów na (z) terenu KW-</w:t>
      </w:r>
      <w:r w:rsidR="000D4A9D" w:rsidRPr="000D4A9D">
        <w:rPr>
          <w:rFonts w:cs="Arial"/>
          <w:szCs w:val="24"/>
        </w:rPr>
        <w:t>1594,</w:t>
      </w:r>
      <w:r w:rsidR="008F7977">
        <w:rPr>
          <w:rFonts w:cs="Arial"/>
          <w:szCs w:val="24"/>
        </w:rPr>
        <w:t xml:space="preserve"> KW-</w:t>
      </w:r>
      <w:r w:rsidR="000D4A9D" w:rsidRPr="000D4A9D">
        <w:rPr>
          <w:rFonts w:cs="Arial"/>
          <w:szCs w:val="24"/>
        </w:rPr>
        <w:t>8616</w:t>
      </w:r>
      <w:r w:rsidRPr="000D4A9D">
        <w:rPr>
          <w:rFonts w:cs="Arial"/>
          <w:szCs w:val="24"/>
        </w:rPr>
        <w:t>.</w:t>
      </w:r>
    </w:p>
    <w:p w:rsidR="00802C85" w:rsidRPr="000D4A9D" w:rsidRDefault="00802C85" w:rsidP="0034341F">
      <w:pPr>
        <w:pStyle w:val="Lista"/>
        <w:numPr>
          <w:ilvl w:val="1"/>
          <w:numId w:val="13"/>
        </w:numPr>
        <w:spacing w:line="276" w:lineRule="auto"/>
        <w:jc w:val="both"/>
        <w:rPr>
          <w:rFonts w:cs="Arial"/>
          <w:szCs w:val="24"/>
        </w:rPr>
      </w:pPr>
      <w:r w:rsidRPr="000D4A9D">
        <w:rPr>
          <w:rFonts w:cs="Arial"/>
          <w:szCs w:val="24"/>
        </w:rPr>
        <w:t>Kontrolowanie dokumentów uprawniających do wnoszenia (wynoszenia) wwożenia (wywożenia) na (z) terenu kw mienia oraz uniemożliwienie nielegalnego wejścia osób postronnych na ochraniany teren.</w:t>
      </w:r>
    </w:p>
    <w:p w:rsidR="00802C85" w:rsidRPr="000D4A9D" w:rsidRDefault="00802C85" w:rsidP="0034341F">
      <w:pPr>
        <w:pStyle w:val="Lista"/>
        <w:numPr>
          <w:ilvl w:val="1"/>
          <w:numId w:val="13"/>
        </w:numPr>
        <w:spacing w:line="276" w:lineRule="auto"/>
        <w:jc w:val="both"/>
        <w:rPr>
          <w:rFonts w:cs="Arial"/>
          <w:szCs w:val="24"/>
        </w:rPr>
      </w:pPr>
      <w:r w:rsidRPr="000D4A9D">
        <w:rPr>
          <w:rFonts w:cs="Arial"/>
          <w:szCs w:val="24"/>
        </w:rPr>
        <w:t>Wypisywanie i wydawanie przepustek jednorazowych dla interesantów na podstawie zatwierdzonego „Wykazu osób upoważnionych do wydawania zezwoleń na wejście (wjazd) na teren kompleksu wojskowego oraz przepustek materiałowych” po telefonicznym wyrażeniu przez te osoby zgody na wystawienie przepustki.</w:t>
      </w:r>
    </w:p>
    <w:p w:rsidR="00802C85" w:rsidRPr="000D4A9D" w:rsidRDefault="00802C85" w:rsidP="0034341F">
      <w:pPr>
        <w:pStyle w:val="Lista"/>
        <w:numPr>
          <w:ilvl w:val="1"/>
          <w:numId w:val="13"/>
        </w:numPr>
        <w:spacing w:line="276" w:lineRule="auto"/>
        <w:jc w:val="both"/>
        <w:rPr>
          <w:rFonts w:cs="Arial"/>
          <w:szCs w:val="24"/>
        </w:rPr>
      </w:pPr>
      <w:r w:rsidRPr="000D4A9D">
        <w:rPr>
          <w:rFonts w:cs="Arial"/>
          <w:szCs w:val="24"/>
        </w:rPr>
        <w:t>W przypadku jakichkolwiek wątpliwości, co do zawartości bagażu osoby wchodzącej (wychodzącej), wjeżdżającej (wyjeżdżającej) na (z) terenu kompleksu, pracownik ochrony wzywa Dowódcę ochrony SUFO.</w:t>
      </w:r>
    </w:p>
    <w:p w:rsidR="00783EED" w:rsidRPr="000D4A9D" w:rsidRDefault="00783EED" w:rsidP="00783EED">
      <w:pPr>
        <w:pStyle w:val="Lista"/>
        <w:spacing w:line="276" w:lineRule="auto"/>
        <w:ind w:left="720" w:firstLine="0"/>
        <w:jc w:val="both"/>
        <w:rPr>
          <w:rFonts w:cs="Arial"/>
          <w:szCs w:val="24"/>
        </w:rPr>
      </w:pPr>
    </w:p>
    <w:p w:rsidR="00783EED" w:rsidRPr="000D4A9D" w:rsidRDefault="00783EED" w:rsidP="0034341F">
      <w:pPr>
        <w:numPr>
          <w:ilvl w:val="0"/>
          <w:numId w:val="5"/>
        </w:numPr>
        <w:spacing w:after="0" w:line="276" w:lineRule="auto"/>
        <w:ind w:left="851"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Dowódca ochrony SUFO jest zobowiązany posiadać następujące dokumenty:</w:t>
      </w:r>
    </w:p>
    <w:p w:rsidR="00783EED" w:rsidRPr="000D4A9D" w:rsidRDefault="00783EE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Instrukcję ochrony obiektów</w:t>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t xml:space="preserve">    - zapewnia Wykonawca;</w:t>
      </w:r>
    </w:p>
    <w:p w:rsidR="00783EED" w:rsidRPr="000D4A9D" w:rsidRDefault="00783EE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Wyciąg z plan</w:t>
      </w:r>
      <w:r w:rsidR="00BC6160" w:rsidRPr="000D4A9D">
        <w:rPr>
          <w:rFonts w:ascii="Arial" w:eastAsia="Times New Roman" w:hAnsi="Arial" w:cs="Arial"/>
          <w:sz w:val="24"/>
          <w:szCs w:val="24"/>
          <w:lang w:eastAsia="pl-PL"/>
        </w:rPr>
        <w:t>u</w:t>
      </w:r>
      <w:r w:rsidRPr="000D4A9D">
        <w:rPr>
          <w:rFonts w:ascii="Arial" w:eastAsia="Times New Roman" w:hAnsi="Arial" w:cs="Arial"/>
          <w:sz w:val="24"/>
          <w:szCs w:val="24"/>
          <w:lang w:eastAsia="pl-PL"/>
        </w:rPr>
        <w:t xml:space="preserve"> ochrony</w:t>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t xml:space="preserve">    </w:t>
      </w:r>
      <w:r w:rsidR="000D4A9D" w:rsidRPr="000D4A9D">
        <w:rPr>
          <w:rFonts w:ascii="Arial" w:eastAsia="Times New Roman" w:hAnsi="Arial" w:cs="Arial"/>
          <w:sz w:val="24"/>
          <w:szCs w:val="24"/>
          <w:lang w:eastAsia="pl-PL"/>
        </w:rPr>
        <w:t>- zapewnia 8. pplot</w:t>
      </w:r>
      <w:r w:rsidRPr="000D4A9D">
        <w:rPr>
          <w:rFonts w:ascii="Arial" w:eastAsia="Times New Roman" w:hAnsi="Arial" w:cs="Arial"/>
          <w:sz w:val="24"/>
          <w:szCs w:val="24"/>
          <w:lang w:eastAsia="pl-PL"/>
        </w:rPr>
        <w:t>;</w:t>
      </w:r>
    </w:p>
    <w:p w:rsidR="00783EED" w:rsidRPr="000D4A9D" w:rsidRDefault="00783EE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 xml:space="preserve">Tabelę posterunków </w:t>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t xml:space="preserve">    - zapewnia Wykonawca;</w:t>
      </w:r>
    </w:p>
    <w:p w:rsidR="00783EED" w:rsidRPr="000D4A9D" w:rsidRDefault="00783EE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Książkę meldunków</w:t>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t xml:space="preserve">    - zapewnia Wykonawca;</w:t>
      </w:r>
    </w:p>
    <w:p w:rsidR="00783EED" w:rsidRPr="000D4A9D" w:rsidRDefault="00783EE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Książkę ewidencji kluczy</w:t>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t xml:space="preserve">    </w:t>
      </w:r>
      <w:r w:rsidR="000D4A9D" w:rsidRPr="000D4A9D">
        <w:rPr>
          <w:rFonts w:ascii="Arial" w:eastAsia="Times New Roman" w:hAnsi="Arial" w:cs="Arial"/>
          <w:sz w:val="24"/>
          <w:szCs w:val="24"/>
          <w:lang w:eastAsia="pl-PL"/>
        </w:rPr>
        <w:t>- zapewnia 8. pplot</w:t>
      </w:r>
      <w:r w:rsidRPr="000D4A9D">
        <w:rPr>
          <w:rFonts w:ascii="Arial" w:eastAsia="Times New Roman" w:hAnsi="Arial" w:cs="Arial"/>
          <w:sz w:val="24"/>
          <w:szCs w:val="24"/>
          <w:lang w:eastAsia="pl-PL"/>
        </w:rPr>
        <w:t>;</w:t>
      </w:r>
    </w:p>
    <w:p w:rsidR="00783EED" w:rsidRPr="000D4A9D" w:rsidRDefault="00783EE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Wzory dokumentów uprawniających do wejścia (wyjścia) lub wjazdu (wyjazdu) na (z) teren (u) chronionego kompleksu</w:t>
      </w:r>
    </w:p>
    <w:p w:rsidR="00783EED" w:rsidRPr="000D4A9D" w:rsidRDefault="00783EED" w:rsidP="000D4A9D">
      <w:pPr>
        <w:spacing w:after="0" w:line="276" w:lineRule="auto"/>
        <w:ind w:left="5664"/>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 xml:space="preserve">     </w:t>
      </w:r>
      <w:r w:rsidR="000D4A9D" w:rsidRPr="000D4A9D">
        <w:rPr>
          <w:rFonts w:ascii="Arial" w:eastAsia="Times New Roman" w:hAnsi="Arial" w:cs="Arial"/>
          <w:sz w:val="24"/>
          <w:szCs w:val="24"/>
          <w:lang w:eastAsia="pl-PL"/>
        </w:rPr>
        <w:t>- zapewnia 8. pplot</w:t>
      </w:r>
      <w:r w:rsidRPr="000D4A9D">
        <w:rPr>
          <w:rFonts w:ascii="Arial" w:eastAsia="Times New Roman" w:hAnsi="Arial" w:cs="Arial"/>
          <w:sz w:val="24"/>
          <w:szCs w:val="24"/>
          <w:lang w:eastAsia="pl-PL"/>
        </w:rPr>
        <w:t>;</w:t>
      </w:r>
    </w:p>
    <w:p w:rsidR="00783EED" w:rsidRPr="000D4A9D" w:rsidRDefault="00783EE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Wykaz telefonów alarmowyc</w:t>
      </w:r>
      <w:r w:rsidR="000D4A9D" w:rsidRPr="000D4A9D">
        <w:rPr>
          <w:rFonts w:ascii="Arial" w:eastAsia="Times New Roman" w:hAnsi="Arial" w:cs="Arial"/>
          <w:sz w:val="24"/>
          <w:szCs w:val="24"/>
          <w:lang w:eastAsia="pl-PL"/>
        </w:rPr>
        <w:t>h i służbowych - zapewnia 8. pplot</w:t>
      </w:r>
      <w:r w:rsidRPr="000D4A9D">
        <w:rPr>
          <w:rFonts w:ascii="Arial" w:eastAsia="Times New Roman" w:hAnsi="Arial" w:cs="Arial"/>
          <w:sz w:val="24"/>
          <w:szCs w:val="24"/>
          <w:lang w:eastAsia="pl-PL"/>
        </w:rPr>
        <w:t>;</w:t>
      </w:r>
    </w:p>
    <w:p w:rsidR="000D4A9D" w:rsidRPr="000D4A9D" w:rsidRDefault="000D4A9D" w:rsidP="000D4A9D">
      <w:pPr>
        <w:spacing w:after="0" w:line="276" w:lineRule="auto"/>
        <w:ind w:left="1276"/>
        <w:jc w:val="both"/>
        <w:textAlignment w:val="top"/>
        <w:rPr>
          <w:rFonts w:ascii="Arial" w:eastAsia="Times New Roman" w:hAnsi="Arial" w:cs="Arial"/>
          <w:sz w:val="24"/>
          <w:szCs w:val="24"/>
          <w:lang w:eastAsia="pl-PL"/>
        </w:rPr>
      </w:pPr>
    </w:p>
    <w:p w:rsidR="00783EED" w:rsidRPr="000D4A9D" w:rsidRDefault="00783EE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Sygnały powszechnego ostrzegania i alarmowania</w:t>
      </w:r>
    </w:p>
    <w:p w:rsidR="00783EED" w:rsidRPr="000D4A9D" w:rsidRDefault="00783EED" w:rsidP="00783EED">
      <w:pPr>
        <w:spacing w:after="0" w:line="276" w:lineRule="auto"/>
        <w:ind w:left="5664"/>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 xml:space="preserve">    - zapewnia Wykonawca;</w:t>
      </w:r>
    </w:p>
    <w:p w:rsidR="00783EED" w:rsidRPr="000D4A9D" w:rsidRDefault="00783EE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 xml:space="preserve">Plan ochrony przeciwpożarowej                    </w:t>
      </w:r>
      <w:r w:rsidR="000D4A9D" w:rsidRPr="000D4A9D">
        <w:rPr>
          <w:rFonts w:ascii="Arial" w:eastAsia="Times New Roman" w:hAnsi="Arial" w:cs="Arial"/>
          <w:sz w:val="24"/>
          <w:szCs w:val="24"/>
          <w:lang w:eastAsia="pl-PL"/>
        </w:rPr>
        <w:t>- zapewnia 8. pplot</w:t>
      </w:r>
      <w:r w:rsidRPr="000D4A9D">
        <w:rPr>
          <w:rFonts w:ascii="Arial" w:eastAsia="Times New Roman" w:hAnsi="Arial" w:cs="Arial"/>
          <w:sz w:val="24"/>
          <w:szCs w:val="24"/>
          <w:lang w:eastAsia="pl-PL"/>
        </w:rPr>
        <w:t>;</w:t>
      </w:r>
    </w:p>
    <w:p w:rsidR="00783EED" w:rsidRPr="000D4A9D" w:rsidRDefault="00783EE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 xml:space="preserve">Wykaz osób uprawnionych do pobierania kluczy i otwierania pomieszczeń objętych ochroną </w:t>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t xml:space="preserve">     </w:t>
      </w:r>
      <w:r w:rsidR="000D4A9D" w:rsidRPr="000D4A9D">
        <w:rPr>
          <w:rFonts w:ascii="Arial" w:eastAsia="Times New Roman" w:hAnsi="Arial" w:cs="Arial"/>
          <w:sz w:val="24"/>
          <w:szCs w:val="24"/>
          <w:lang w:eastAsia="pl-PL"/>
        </w:rPr>
        <w:t>- zapewnia 8. pplot</w:t>
      </w:r>
      <w:r w:rsidRPr="000D4A9D">
        <w:rPr>
          <w:rFonts w:ascii="Arial" w:eastAsia="Times New Roman" w:hAnsi="Arial" w:cs="Arial"/>
          <w:sz w:val="24"/>
          <w:szCs w:val="24"/>
          <w:lang w:eastAsia="pl-PL"/>
        </w:rPr>
        <w:t>;</w:t>
      </w:r>
    </w:p>
    <w:p w:rsidR="00783EED" w:rsidRPr="000D4A9D" w:rsidRDefault="00783EE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Wzory plomb i odcisków pieczęci dla każdego</w:t>
      </w:r>
      <w:r w:rsidRPr="000D4A9D">
        <w:rPr>
          <w:rFonts w:ascii="Arial" w:eastAsia="Times New Roman" w:hAnsi="Arial" w:cs="Arial"/>
          <w:sz w:val="24"/>
          <w:szCs w:val="24"/>
          <w:lang w:eastAsia="pl-PL"/>
        </w:rPr>
        <w:br/>
        <w:t xml:space="preserve">posterunku </w:t>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r>
      <w:r w:rsidRPr="000D4A9D">
        <w:rPr>
          <w:rFonts w:ascii="Arial" w:eastAsia="Times New Roman" w:hAnsi="Arial" w:cs="Arial"/>
          <w:sz w:val="24"/>
          <w:szCs w:val="24"/>
          <w:lang w:eastAsia="pl-PL"/>
        </w:rPr>
        <w:tab/>
        <w:t xml:space="preserve">    </w:t>
      </w:r>
      <w:r w:rsidR="000D4A9D" w:rsidRPr="000D4A9D">
        <w:rPr>
          <w:rFonts w:ascii="Arial" w:eastAsia="Times New Roman" w:hAnsi="Arial" w:cs="Arial"/>
          <w:sz w:val="24"/>
          <w:szCs w:val="24"/>
          <w:lang w:eastAsia="pl-PL"/>
        </w:rPr>
        <w:t>- zapewnia 8. pplot</w:t>
      </w:r>
      <w:r w:rsidRPr="000D4A9D">
        <w:rPr>
          <w:rFonts w:ascii="Arial" w:eastAsia="Times New Roman" w:hAnsi="Arial" w:cs="Arial"/>
          <w:sz w:val="24"/>
          <w:szCs w:val="24"/>
          <w:lang w:eastAsia="pl-PL"/>
        </w:rPr>
        <w:t>;</w:t>
      </w:r>
    </w:p>
    <w:p w:rsidR="00783EED" w:rsidRPr="000D4A9D" w:rsidRDefault="00783EED" w:rsidP="0034341F">
      <w:pPr>
        <w:numPr>
          <w:ilvl w:val="0"/>
          <w:numId w:val="9"/>
        </w:numPr>
        <w:spacing w:after="0" w:line="276" w:lineRule="auto"/>
        <w:ind w:left="1276"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Spis wyposażenia pomieszczeń wartowni    - zapewnia Wykonawca</w:t>
      </w:r>
      <w:r w:rsidR="0062605F">
        <w:rPr>
          <w:rFonts w:ascii="Arial" w:eastAsia="Times New Roman" w:hAnsi="Arial" w:cs="Arial"/>
          <w:sz w:val="24"/>
          <w:szCs w:val="24"/>
          <w:lang w:eastAsia="pl-PL"/>
        </w:rPr>
        <w:t>.</w:t>
      </w:r>
    </w:p>
    <w:p w:rsidR="00783EED" w:rsidRPr="000D4A9D" w:rsidRDefault="00783EED" w:rsidP="00783EED">
      <w:pPr>
        <w:spacing w:after="0" w:line="276" w:lineRule="auto"/>
        <w:ind w:left="708"/>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Wymienione wyżej dokumenty będą ujęte na ewidencji k</w:t>
      </w:r>
      <w:r w:rsidR="000D4A9D" w:rsidRPr="000D4A9D">
        <w:rPr>
          <w:rFonts w:ascii="Arial" w:eastAsia="Times New Roman" w:hAnsi="Arial" w:cs="Arial"/>
          <w:sz w:val="24"/>
          <w:szCs w:val="24"/>
          <w:lang w:eastAsia="pl-PL"/>
        </w:rPr>
        <w:t>ancelarii 8. pplot</w:t>
      </w:r>
      <w:r w:rsidRPr="000D4A9D">
        <w:rPr>
          <w:rFonts w:ascii="Arial" w:eastAsia="Times New Roman" w:hAnsi="Arial" w:cs="Arial"/>
          <w:sz w:val="24"/>
          <w:szCs w:val="24"/>
          <w:lang w:eastAsia="pl-PL"/>
        </w:rPr>
        <w:t>.</w:t>
      </w:r>
    </w:p>
    <w:p w:rsidR="004A1443" w:rsidRPr="000D4A9D" w:rsidRDefault="00783EED" w:rsidP="00080D14">
      <w:pPr>
        <w:spacing w:after="0" w:line="276" w:lineRule="auto"/>
        <w:ind w:left="708"/>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Po zakończeniu umowy zostaną zdane do kance</w:t>
      </w:r>
      <w:r w:rsidR="000D4A9D" w:rsidRPr="000D4A9D">
        <w:rPr>
          <w:rFonts w:ascii="Arial" w:eastAsia="Times New Roman" w:hAnsi="Arial" w:cs="Arial"/>
          <w:sz w:val="24"/>
          <w:szCs w:val="24"/>
          <w:lang w:eastAsia="pl-PL"/>
        </w:rPr>
        <w:t>larii 8. pplot</w:t>
      </w:r>
    </w:p>
    <w:p w:rsidR="00080D14" w:rsidRPr="000D4A9D" w:rsidRDefault="00080D14" w:rsidP="0034341F">
      <w:pPr>
        <w:numPr>
          <w:ilvl w:val="0"/>
          <w:numId w:val="5"/>
        </w:numPr>
        <w:spacing w:after="0" w:line="276" w:lineRule="auto"/>
        <w:ind w:left="851"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Zamawiający przekaże Wykonawcy wszelkie niezbędne do realizacji umowy informacje i materiały w zakresie ochrony obiektów.</w:t>
      </w:r>
    </w:p>
    <w:p w:rsidR="00080D14" w:rsidRPr="000D4A9D" w:rsidRDefault="00080D14" w:rsidP="0034341F">
      <w:pPr>
        <w:numPr>
          <w:ilvl w:val="0"/>
          <w:numId w:val="5"/>
        </w:numPr>
        <w:spacing w:after="0" w:line="276" w:lineRule="auto"/>
        <w:ind w:left="851" w:hanging="426"/>
        <w:jc w:val="both"/>
        <w:textAlignment w:val="top"/>
        <w:rPr>
          <w:rFonts w:ascii="Arial" w:eastAsia="Times New Roman" w:hAnsi="Arial" w:cs="Arial"/>
          <w:sz w:val="24"/>
          <w:szCs w:val="24"/>
          <w:lang w:eastAsia="pl-PL"/>
        </w:rPr>
      </w:pPr>
      <w:r w:rsidRPr="000D4A9D">
        <w:rPr>
          <w:rFonts w:ascii="Arial" w:eastAsia="Times New Roman" w:hAnsi="Arial" w:cs="Arial"/>
          <w:sz w:val="24"/>
          <w:szCs w:val="24"/>
          <w:lang w:eastAsia="pl-PL"/>
        </w:rPr>
        <w:t>Zamawiający zapewni środki do powia</w:t>
      </w:r>
      <w:r w:rsidR="000D4A9D" w:rsidRPr="000D4A9D">
        <w:rPr>
          <w:rFonts w:ascii="Arial" w:eastAsia="Times New Roman" w:hAnsi="Arial" w:cs="Arial"/>
          <w:sz w:val="24"/>
          <w:szCs w:val="24"/>
          <w:lang w:eastAsia="pl-PL"/>
        </w:rPr>
        <w:t>damiania i alarmowania OD 8. pplot</w:t>
      </w:r>
      <w:r w:rsidR="00BC6160" w:rsidRPr="000D4A9D">
        <w:rPr>
          <w:rFonts w:ascii="Arial" w:eastAsia="Times New Roman" w:hAnsi="Arial" w:cs="Arial"/>
          <w:sz w:val="24"/>
          <w:szCs w:val="24"/>
          <w:lang w:eastAsia="pl-PL"/>
        </w:rPr>
        <w:t>.</w:t>
      </w:r>
    </w:p>
    <w:p w:rsidR="003D2660" w:rsidRPr="00956788" w:rsidRDefault="003D2660" w:rsidP="005025F3">
      <w:pPr>
        <w:spacing w:after="0" w:line="276" w:lineRule="auto"/>
        <w:jc w:val="both"/>
        <w:textAlignment w:val="top"/>
        <w:rPr>
          <w:rFonts w:ascii="Arial" w:eastAsia="Times New Roman" w:hAnsi="Arial" w:cs="Arial"/>
          <w:color w:val="FF0000"/>
          <w:sz w:val="24"/>
          <w:szCs w:val="24"/>
          <w:lang w:eastAsia="pl-PL"/>
        </w:rPr>
      </w:pPr>
    </w:p>
    <w:p w:rsidR="005025F3" w:rsidRPr="00916BEF" w:rsidRDefault="005025F3" w:rsidP="005025F3">
      <w:pPr>
        <w:pStyle w:val="Akapitzlist"/>
        <w:numPr>
          <w:ilvl w:val="0"/>
          <w:numId w:val="1"/>
        </w:numPr>
        <w:spacing w:after="0" w:line="276" w:lineRule="auto"/>
        <w:ind w:left="426" w:hanging="426"/>
        <w:jc w:val="both"/>
        <w:textAlignment w:val="top"/>
        <w:rPr>
          <w:rFonts w:ascii="Arial" w:eastAsia="Times New Roman" w:hAnsi="Arial" w:cs="Arial"/>
          <w:sz w:val="24"/>
          <w:szCs w:val="24"/>
          <w:lang w:eastAsia="pl-PL"/>
        </w:rPr>
      </w:pPr>
      <w:r w:rsidRPr="00916BEF">
        <w:rPr>
          <w:rFonts w:ascii="Arial" w:eastAsia="Times New Roman" w:hAnsi="Arial" w:cs="Arial"/>
          <w:b/>
          <w:bCs/>
          <w:sz w:val="24"/>
          <w:szCs w:val="24"/>
          <w:lang w:eastAsia="pl-PL"/>
        </w:rPr>
        <w:t>Wymagania stawiane Wykonawcy</w:t>
      </w:r>
      <w:r w:rsidRPr="00916BEF">
        <w:rPr>
          <w:rFonts w:ascii="Arial" w:eastAsia="Times New Roman" w:hAnsi="Arial" w:cs="Arial"/>
          <w:b/>
          <w:sz w:val="24"/>
          <w:szCs w:val="24"/>
          <w:lang w:eastAsia="pl-PL"/>
        </w:rPr>
        <w:t>:</w:t>
      </w:r>
    </w:p>
    <w:p w:rsidR="005025F3" w:rsidRPr="00916BEF" w:rsidRDefault="005025F3" w:rsidP="005025F3">
      <w:pPr>
        <w:spacing w:after="0" w:line="276" w:lineRule="auto"/>
        <w:jc w:val="both"/>
        <w:textAlignment w:val="top"/>
        <w:rPr>
          <w:rFonts w:ascii="Arial" w:eastAsia="Times New Roman" w:hAnsi="Arial" w:cs="Arial"/>
          <w:sz w:val="24"/>
          <w:szCs w:val="24"/>
          <w:lang w:eastAsia="pl-PL"/>
        </w:rPr>
      </w:pPr>
    </w:p>
    <w:p w:rsidR="005025F3" w:rsidRPr="00916BEF" w:rsidRDefault="005025F3" w:rsidP="0034341F">
      <w:pPr>
        <w:pStyle w:val="pkt"/>
        <w:numPr>
          <w:ilvl w:val="0"/>
          <w:numId w:val="14"/>
        </w:numPr>
        <w:spacing w:before="0" w:after="0" w:line="276" w:lineRule="auto"/>
        <w:rPr>
          <w:rFonts w:ascii="Arial" w:hAnsi="Arial" w:cs="Arial"/>
          <w:sz w:val="24"/>
          <w:szCs w:val="24"/>
        </w:rPr>
      </w:pPr>
      <w:r w:rsidRPr="00916BEF">
        <w:rPr>
          <w:rFonts w:ascii="Arial" w:hAnsi="Arial" w:cs="Arial"/>
          <w:sz w:val="24"/>
          <w:szCs w:val="24"/>
        </w:rPr>
        <w:t xml:space="preserve">Wykonawca opracuje w uzgodnieniu z </w:t>
      </w:r>
      <w:r w:rsidR="005856DD" w:rsidRPr="00916BEF">
        <w:rPr>
          <w:rFonts w:ascii="Arial" w:hAnsi="Arial" w:cs="Arial"/>
          <w:sz w:val="24"/>
          <w:szCs w:val="24"/>
        </w:rPr>
        <w:t>8. pplot</w:t>
      </w:r>
      <w:r w:rsidRPr="00916BEF">
        <w:rPr>
          <w:rFonts w:ascii="Arial" w:hAnsi="Arial" w:cs="Arial"/>
          <w:sz w:val="24"/>
          <w:szCs w:val="24"/>
        </w:rPr>
        <w:t xml:space="preserve">, </w:t>
      </w:r>
      <w:r w:rsidRPr="00916BEF">
        <w:rPr>
          <w:rFonts w:ascii="Arial" w:hAnsi="Arial" w:cs="Arial"/>
          <w:iCs/>
          <w:sz w:val="24"/>
          <w:szCs w:val="24"/>
        </w:rPr>
        <w:t xml:space="preserve">Instrukcję ochrony obiektów i obszarów </w:t>
      </w:r>
      <w:r w:rsidR="00B16C3F">
        <w:rPr>
          <w:rFonts w:ascii="Arial" w:hAnsi="Arial" w:cs="Arial"/>
          <w:iCs/>
          <w:sz w:val="24"/>
          <w:szCs w:val="24"/>
        </w:rPr>
        <w:t>K</w:t>
      </w:r>
      <w:r w:rsidR="008F7977">
        <w:rPr>
          <w:rFonts w:ascii="Arial" w:hAnsi="Arial" w:cs="Arial"/>
          <w:iCs/>
          <w:sz w:val="24"/>
          <w:szCs w:val="24"/>
        </w:rPr>
        <w:t>W</w:t>
      </w:r>
      <w:r w:rsidR="00B16C3F">
        <w:rPr>
          <w:rFonts w:ascii="Arial" w:hAnsi="Arial" w:cs="Arial"/>
          <w:iCs/>
          <w:sz w:val="24"/>
          <w:szCs w:val="24"/>
        </w:rPr>
        <w:t>-</w:t>
      </w:r>
      <w:r w:rsidR="005856DD" w:rsidRPr="00916BEF">
        <w:rPr>
          <w:rFonts w:ascii="Arial" w:hAnsi="Arial" w:cs="Arial"/>
          <w:sz w:val="24"/>
          <w:szCs w:val="24"/>
        </w:rPr>
        <w:t>1594,</w:t>
      </w:r>
      <w:r w:rsidR="00B16C3F">
        <w:rPr>
          <w:rFonts w:ascii="Arial" w:hAnsi="Arial" w:cs="Arial"/>
          <w:sz w:val="24"/>
          <w:szCs w:val="24"/>
        </w:rPr>
        <w:t xml:space="preserve"> </w:t>
      </w:r>
      <w:r w:rsidR="008F7977">
        <w:rPr>
          <w:rFonts w:ascii="Arial" w:hAnsi="Arial" w:cs="Arial"/>
          <w:sz w:val="24"/>
          <w:szCs w:val="24"/>
        </w:rPr>
        <w:t>KW-</w:t>
      </w:r>
      <w:r w:rsidR="005856DD" w:rsidRPr="00916BEF">
        <w:rPr>
          <w:rFonts w:ascii="Arial" w:hAnsi="Arial" w:cs="Arial"/>
          <w:sz w:val="24"/>
          <w:szCs w:val="24"/>
        </w:rPr>
        <w:t>8616</w:t>
      </w:r>
      <w:r w:rsidRPr="00916BEF">
        <w:rPr>
          <w:rFonts w:ascii="Arial" w:hAnsi="Arial" w:cs="Arial"/>
          <w:sz w:val="24"/>
          <w:szCs w:val="24"/>
        </w:rPr>
        <w:t xml:space="preserve"> oraz Tabele posterunków. Instrukcja będzie dokumentem o klauzuli ZASTRZEŻON</w:t>
      </w:r>
      <w:r w:rsidR="00DA18A2">
        <w:rPr>
          <w:rFonts w:ascii="Arial" w:hAnsi="Arial" w:cs="Arial"/>
          <w:sz w:val="24"/>
          <w:szCs w:val="24"/>
        </w:rPr>
        <w:t>E</w:t>
      </w:r>
      <w:r w:rsidRPr="00916BEF">
        <w:rPr>
          <w:rFonts w:ascii="Arial" w:hAnsi="Arial" w:cs="Arial"/>
          <w:sz w:val="24"/>
          <w:szCs w:val="24"/>
        </w:rPr>
        <w:t>, który Wykonawca zobowiązany jest wykonać</w:t>
      </w:r>
      <w:r w:rsidR="005856DD" w:rsidRPr="00916BEF">
        <w:rPr>
          <w:rFonts w:ascii="Arial" w:hAnsi="Arial" w:cs="Arial"/>
          <w:sz w:val="24"/>
          <w:szCs w:val="24"/>
        </w:rPr>
        <w:t xml:space="preserve"> </w:t>
      </w:r>
      <w:r w:rsidRPr="00916BEF">
        <w:rPr>
          <w:rFonts w:ascii="Arial" w:hAnsi="Arial" w:cs="Arial"/>
          <w:sz w:val="24"/>
          <w:szCs w:val="24"/>
        </w:rPr>
        <w:t>i oznaczyć zgodnie z przepisami ustawy o ochronie informacji niejawnych z dnia 5 sierpnia 2010</w:t>
      </w:r>
      <w:r w:rsidRPr="00916BEF">
        <w:rPr>
          <w:rFonts w:ascii="Arial" w:hAnsi="Arial" w:cs="Arial"/>
          <w:bCs/>
          <w:sz w:val="24"/>
          <w:szCs w:val="24"/>
        </w:rPr>
        <w:t xml:space="preserve"> oraz przepisami wykonawczymi do tej ustawy.</w:t>
      </w:r>
    </w:p>
    <w:p w:rsidR="00650724" w:rsidRPr="00D00763" w:rsidRDefault="00650724" w:rsidP="00650724">
      <w:pPr>
        <w:numPr>
          <w:ilvl w:val="0"/>
          <w:numId w:val="14"/>
        </w:numPr>
        <w:spacing w:after="0" w:line="276" w:lineRule="auto"/>
        <w:jc w:val="both"/>
        <w:rPr>
          <w:rFonts w:ascii="Arial" w:hAnsi="Arial" w:cs="Arial"/>
          <w:sz w:val="24"/>
          <w:szCs w:val="24"/>
        </w:rPr>
      </w:pPr>
      <w:r w:rsidRPr="00D00763">
        <w:rPr>
          <w:rFonts w:ascii="Arial" w:hAnsi="Arial" w:cs="Arial"/>
          <w:sz w:val="24"/>
          <w:szCs w:val="24"/>
        </w:rPr>
        <w:t xml:space="preserve">W Instrukcji ochrony obiektów i obszarów </w:t>
      </w:r>
      <w:r w:rsidR="008F7977">
        <w:rPr>
          <w:rFonts w:ascii="Arial" w:hAnsi="Arial" w:cs="Arial"/>
          <w:sz w:val="24"/>
          <w:szCs w:val="24"/>
        </w:rPr>
        <w:t>KW-</w:t>
      </w:r>
      <w:r>
        <w:rPr>
          <w:rFonts w:ascii="Arial" w:hAnsi="Arial" w:cs="Arial"/>
          <w:sz w:val="24"/>
          <w:szCs w:val="24"/>
        </w:rPr>
        <w:t>1587</w:t>
      </w:r>
      <w:r w:rsidRPr="00D00763">
        <w:rPr>
          <w:rFonts w:ascii="Arial" w:hAnsi="Arial" w:cs="Arial"/>
          <w:sz w:val="24"/>
          <w:szCs w:val="24"/>
        </w:rPr>
        <w:t xml:space="preserve"> </w:t>
      </w:r>
      <w:r w:rsidRPr="00D00763">
        <w:rPr>
          <w:rFonts w:ascii="Arial" w:hAnsi="Arial" w:cs="Arial"/>
          <w:bCs/>
          <w:sz w:val="24"/>
          <w:szCs w:val="24"/>
        </w:rPr>
        <w:t>powi</w:t>
      </w:r>
      <w:r w:rsidRPr="00D00763">
        <w:rPr>
          <w:rFonts w:ascii="Arial" w:hAnsi="Arial" w:cs="Arial"/>
          <w:spacing w:val="-6"/>
          <w:sz w:val="24"/>
          <w:szCs w:val="24"/>
        </w:rPr>
        <w:t>nny być</w:t>
      </w:r>
      <w:r w:rsidRPr="00D00763">
        <w:rPr>
          <w:rFonts w:ascii="Arial" w:hAnsi="Arial" w:cs="Arial"/>
          <w:sz w:val="24"/>
          <w:szCs w:val="24"/>
        </w:rPr>
        <w:t xml:space="preserve"> określone szczegółowe zasady ochrony </w:t>
      </w:r>
      <w:r w:rsidRPr="00650724">
        <w:rPr>
          <w:rFonts w:ascii="Arial" w:hAnsi="Arial" w:cs="Arial"/>
          <w:sz w:val="24"/>
          <w:szCs w:val="24"/>
        </w:rPr>
        <w:t>obiektów zgodnie z ,,</w:t>
      </w:r>
      <w:r w:rsidRPr="00650724">
        <w:rPr>
          <w:rFonts w:ascii="Arial" w:eastAsia="Times New Roman" w:hAnsi="Arial" w:cs="Arial"/>
          <w:sz w:val="24"/>
          <w:szCs w:val="24"/>
          <w:lang w:eastAsia="pl-PL"/>
        </w:rPr>
        <w:t>Instrukcją</w:t>
      </w:r>
      <w:r w:rsidRPr="00C369A8">
        <w:rPr>
          <w:rFonts w:ascii="Arial" w:eastAsia="Times New Roman" w:hAnsi="Arial" w:cs="Arial"/>
          <w:sz w:val="24"/>
          <w:szCs w:val="24"/>
          <w:lang w:eastAsia="pl-PL"/>
        </w:rPr>
        <w:t xml:space="preserve"> o ochronie obiektów wojskowych</w:t>
      </w:r>
      <w:r>
        <w:rPr>
          <w:rFonts w:ascii="Arial" w:eastAsia="Times New Roman" w:hAnsi="Arial" w:cs="Arial"/>
          <w:sz w:val="24"/>
          <w:szCs w:val="24"/>
          <w:lang w:eastAsia="pl-PL"/>
        </w:rPr>
        <w:t xml:space="preserve"> i konwojowanego mienia</w:t>
      </w:r>
      <w:r w:rsidRPr="00C369A8">
        <w:rPr>
          <w:rFonts w:ascii="Arial" w:eastAsia="Times New Roman" w:hAnsi="Arial" w:cs="Arial"/>
          <w:sz w:val="24"/>
          <w:szCs w:val="24"/>
          <w:lang w:eastAsia="pl-PL"/>
        </w:rPr>
        <w:t>”</w:t>
      </w:r>
      <w:r>
        <w:rPr>
          <w:rFonts w:ascii="Arial" w:eastAsia="Times New Roman" w:hAnsi="Arial" w:cs="Arial"/>
          <w:sz w:val="24"/>
          <w:szCs w:val="24"/>
          <w:lang w:eastAsia="pl-PL"/>
        </w:rPr>
        <w:t xml:space="preserve"> (0303. Specjalistyczne Uzbrojone Formacje Ochronne pkt 12).</w:t>
      </w:r>
    </w:p>
    <w:p w:rsidR="005025F3" w:rsidRPr="00DB54A8" w:rsidRDefault="005025F3" w:rsidP="0034341F">
      <w:pPr>
        <w:numPr>
          <w:ilvl w:val="0"/>
          <w:numId w:val="14"/>
        </w:numPr>
        <w:spacing w:after="0" w:line="276" w:lineRule="auto"/>
        <w:jc w:val="both"/>
        <w:rPr>
          <w:rFonts w:ascii="Arial" w:hAnsi="Arial" w:cs="Arial"/>
          <w:sz w:val="24"/>
          <w:szCs w:val="24"/>
        </w:rPr>
      </w:pPr>
      <w:r w:rsidRPr="00DB54A8">
        <w:rPr>
          <w:rFonts w:ascii="Arial" w:hAnsi="Arial" w:cs="Arial"/>
          <w:sz w:val="24"/>
          <w:szCs w:val="24"/>
        </w:rPr>
        <w:t>W Instrukcji mają</w:t>
      </w:r>
      <w:r w:rsidRPr="00DB54A8">
        <w:rPr>
          <w:rFonts w:ascii="Arial" w:hAnsi="Arial" w:cs="Arial"/>
          <w:spacing w:val="-6"/>
          <w:sz w:val="24"/>
          <w:szCs w:val="24"/>
        </w:rPr>
        <w:t xml:space="preserve"> być</w:t>
      </w:r>
      <w:r w:rsidRPr="00DB54A8">
        <w:rPr>
          <w:rFonts w:ascii="Arial" w:hAnsi="Arial" w:cs="Arial"/>
          <w:sz w:val="24"/>
          <w:szCs w:val="24"/>
        </w:rPr>
        <w:t xml:space="preserve"> określone procedury postępowania Wykonawcy</w:t>
      </w:r>
      <w:r w:rsidRPr="00DB54A8">
        <w:rPr>
          <w:rFonts w:ascii="Arial" w:hAnsi="Arial" w:cs="Arial"/>
          <w:sz w:val="24"/>
          <w:szCs w:val="24"/>
        </w:rPr>
        <w:br/>
        <w:t>w sytuacjach nadzwyczajnych, kryzysowych oraz związanych ze specyfiką systemu ochrony. Procedury te muszą być spójne z przyjętym systemem ochrony w chronionym</w:t>
      </w:r>
      <w:r w:rsidRPr="00DB54A8">
        <w:rPr>
          <w:rFonts w:ascii="Arial" w:hAnsi="Arial" w:cs="Arial"/>
          <w:iCs/>
          <w:sz w:val="24"/>
          <w:szCs w:val="24"/>
        </w:rPr>
        <w:t xml:space="preserve"> </w:t>
      </w:r>
      <w:r w:rsidR="00B16C3F">
        <w:rPr>
          <w:rFonts w:ascii="Arial" w:hAnsi="Arial" w:cs="Arial"/>
          <w:iCs/>
          <w:sz w:val="24"/>
          <w:szCs w:val="24"/>
        </w:rPr>
        <w:t>K</w:t>
      </w:r>
      <w:r w:rsidR="008F7977">
        <w:rPr>
          <w:rFonts w:ascii="Arial" w:hAnsi="Arial" w:cs="Arial"/>
          <w:iCs/>
          <w:sz w:val="24"/>
          <w:szCs w:val="24"/>
        </w:rPr>
        <w:t>W</w:t>
      </w:r>
      <w:r w:rsidR="00B16C3F">
        <w:rPr>
          <w:rFonts w:ascii="Arial" w:hAnsi="Arial" w:cs="Arial"/>
          <w:iCs/>
          <w:sz w:val="24"/>
          <w:szCs w:val="24"/>
        </w:rPr>
        <w:t>-</w:t>
      </w:r>
      <w:r w:rsidR="00916BEF" w:rsidRPr="00DB54A8">
        <w:rPr>
          <w:rFonts w:ascii="Arial" w:hAnsi="Arial" w:cs="Arial"/>
          <w:sz w:val="24"/>
          <w:szCs w:val="24"/>
        </w:rPr>
        <w:t>1594, 8616</w:t>
      </w:r>
      <w:r w:rsidRPr="00DB54A8">
        <w:rPr>
          <w:rFonts w:ascii="Arial" w:hAnsi="Arial" w:cs="Arial"/>
          <w:sz w:val="24"/>
          <w:szCs w:val="24"/>
        </w:rPr>
        <w:t>.</w:t>
      </w:r>
    </w:p>
    <w:p w:rsidR="005025F3" w:rsidRPr="00541FEC" w:rsidRDefault="005025F3" w:rsidP="0034341F">
      <w:pPr>
        <w:numPr>
          <w:ilvl w:val="0"/>
          <w:numId w:val="14"/>
        </w:numPr>
        <w:spacing w:after="0" w:line="276" w:lineRule="auto"/>
        <w:jc w:val="both"/>
        <w:rPr>
          <w:rFonts w:ascii="Arial" w:hAnsi="Arial" w:cs="Arial"/>
          <w:sz w:val="24"/>
          <w:szCs w:val="24"/>
        </w:rPr>
      </w:pPr>
      <w:r w:rsidRPr="00DB54A8">
        <w:rPr>
          <w:rFonts w:ascii="Arial" w:hAnsi="Arial" w:cs="Arial"/>
          <w:sz w:val="24"/>
          <w:szCs w:val="24"/>
        </w:rPr>
        <w:lastRenderedPageBreak/>
        <w:t xml:space="preserve">Instrukcja zostanie opracowana przez Wykonawcę na podstawie dokumentów udostępnionych przez </w:t>
      </w:r>
      <w:r w:rsidR="00916BEF" w:rsidRPr="00DB54A8">
        <w:rPr>
          <w:rFonts w:ascii="Arial" w:hAnsi="Arial" w:cs="Arial"/>
          <w:sz w:val="24"/>
          <w:szCs w:val="24"/>
        </w:rPr>
        <w:t>8. pplot</w:t>
      </w:r>
      <w:r w:rsidRPr="00DB54A8">
        <w:rPr>
          <w:rFonts w:ascii="Arial" w:hAnsi="Arial" w:cs="Arial"/>
          <w:sz w:val="24"/>
          <w:szCs w:val="24"/>
        </w:rPr>
        <w:t xml:space="preserve">. Instrukcję </w:t>
      </w:r>
      <w:r w:rsidRPr="00DB54A8">
        <w:rPr>
          <w:rFonts w:ascii="Arial" w:hAnsi="Arial" w:cs="Arial"/>
          <w:spacing w:val="-6"/>
          <w:sz w:val="24"/>
          <w:szCs w:val="24"/>
        </w:rPr>
        <w:t>należy sporządzić w 3 (trzech) egzemplarzach, 1 (jeden) dla Wykonawcy</w:t>
      </w:r>
      <w:r w:rsidR="00941E81">
        <w:rPr>
          <w:rFonts w:ascii="Arial" w:hAnsi="Arial" w:cs="Arial"/>
          <w:spacing w:val="-6"/>
          <w:sz w:val="24"/>
          <w:szCs w:val="24"/>
        </w:rPr>
        <w:t xml:space="preserve"> (SUFO)</w:t>
      </w:r>
      <w:r w:rsidRPr="00DB54A8">
        <w:rPr>
          <w:rFonts w:ascii="Arial" w:hAnsi="Arial" w:cs="Arial"/>
          <w:spacing w:val="-6"/>
          <w:sz w:val="24"/>
          <w:szCs w:val="24"/>
        </w:rPr>
        <w:t xml:space="preserve">, 2 (dwa) dla </w:t>
      </w:r>
      <w:r w:rsidR="00916BEF" w:rsidRPr="00DB54A8">
        <w:rPr>
          <w:rFonts w:ascii="Arial" w:hAnsi="Arial" w:cs="Arial"/>
          <w:spacing w:val="-6"/>
          <w:sz w:val="24"/>
          <w:szCs w:val="24"/>
        </w:rPr>
        <w:t>8. pplot</w:t>
      </w:r>
      <w:r w:rsidRPr="00DB54A8">
        <w:rPr>
          <w:rFonts w:ascii="Arial" w:hAnsi="Arial" w:cs="Arial"/>
          <w:spacing w:val="-6"/>
          <w:sz w:val="24"/>
          <w:szCs w:val="24"/>
        </w:rPr>
        <w:t xml:space="preserve"> oraz przekazać zgodnie z obowiązującymi przepisami.</w:t>
      </w:r>
    </w:p>
    <w:p w:rsidR="00D10DA2" w:rsidRDefault="00D10DA2" w:rsidP="00D10DA2">
      <w:pPr>
        <w:pStyle w:val="Akapitzlist"/>
        <w:numPr>
          <w:ilvl w:val="0"/>
          <w:numId w:val="14"/>
        </w:numPr>
        <w:spacing w:after="0" w:line="276" w:lineRule="auto"/>
        <w:jc w:val="both"/>
        <w:rPr>
          <w:rFonts w:ascii="Arial" w:hAnsi="Arial" w:cs="Arial"/>
          <w:b/>
          <w:sz w:val="24"/>
          <w:szCs w:val="24"/>
        </w:rPr>
      </w:pPr>
      <w:r>
        <w:rPr>
          <w:rFonts w:ascii="Arial" w:hAnsi="Arial" w:cs="Arial"/>
          <w:b/>
          <w:sz w:val="24"/>
          <w:szCs w:val="24"/>
        </w:rPr>
        <w:t>Wykonawca zobowiązany jest</w:t>
      </w:r>
      <w:r w:rsidR="00976B22">
        <w:rPr>
          <w:rFonts w:ascii="Arial" w:hAnsi="Arial" w:cs="Arial"/>
          <w:b/>
          <w:sz w:val="24"/>
          <w:szCs w:val="24"/>
        </w:rPr>
        <w:t xml:space="preserve"> </w:t>
      </w:r>
      <w:r>
        <w:rPr>
          <w:rFonts w:ascii="Arial" w:hAnsi="Arial" w:cs="Arial"/>
          <w:b/>
          <w:sz w:val="24"/>
          <w:szCs w:val="24"/>
        </w:rPr>
        <w:t xml:space="preserve">przed objęciem czynności ochronnych, określonych w § 4 ust. 1 umowy – do posiadania dokumentów wynikających z art. 43c.2.1.3.) - Instrukcji ochrony obszarów, obiektu lub urządzeń, o których mowa w art. 4 ust. 1 pkt 1 oraz tabeli posterunków, na podstawie ustawy o ochronie osób i mienia (Dz.U.2021.1995 t.j. z dnia 2021.11.04). Posiadane dokumenty muszą być wcześniej zatwierdzone przez Dowódcę/Komendanta jednostki wojskowej na rzecz której realizowana jest usługa ochrony. Na każde żądanie Zamawiającego, przedmiotowe dokumenty należy okazać w siedzibie 17 WOG Koszalin ul. 4 Marca 3, budynek nr 15, pomieszczenie 222 – Sekcja Ochrony Obiektów </w:t>
      </w:r>
      <w:r>
        <w:rPr>
          <w:sz w:val="24"/>
          <w:szCs w:val="24"/>
        </w:rPr>
        <w:sym w:font="Wingdings" w:char="F028"/>
      </w:r>
      <w:r>
        <w:rPr>
          <w:rFonts w:ascii="Arial" w:hAnsi="Arial" w:cs="Arial"/>
          <w:b/>
          <w:sz w:val="24"/>
          <w:szCs w:val="24"/>
        </w:rPr>
        <w:t xml:space="preserve"> 261 456 193; 261 456 251).</w:t>
      </w:r>
    </w:p>
    <w:p w:rsidR="005025F3" w:rsidRPr="00D10DA2" w:rsidRDefault="005025F3" w:rsidP="00D10DA2">
      <w:pPr>
        <w:numPr>
          <w:ilvl w:val="0"/>
          <w:numId w:val="14"/>
        </w:numPr>
        <w:spacing w:after="0" w:line="276" w:lineRule="auto"/>
        <w:jc w:val="both"/>
        <w:rPr>
          <w:rFonts w:ascii="Arial" w:hAnsi="Arial" w:cs="Arial"/>
          <w:b/>
          <w:sz w:val="24"/>
          <w:szCs w:val="24"/>
        </w:rPr>
      </w:pPr>
      <w:r w:rsidRPr="00D10DA2">
        <w:rPr>
          <w:rFonts w:ascii="Arial" w:hAnsi="Arial" w:cs="Arial"/>
          <w:sz w:val="24"/>
          <w:szCs w:val="24"/>
        </w:rPr>
        <w:t>Wykonawca zobowiązuje się do bezwzględnego przestrzegania postanowień zawartych w Instrukcji. Instrukcja jest uzupełnieniem umowy i Opisu przedmiotu zamówienia.</w:t>
      </w:r>
    </w:p>
    <w:p w:rsidR="005025F3" w:rsidRPr="00DB54A8" w:rsidRDefault="005025F3" w:rsidP="0034341F">
      <w:pPr>
        <w:pStyle w:val="Tekstpodstawowy3"/>
        <w:numPr>
          <w:ilvl w:val="0"/>
          <w:numId w:val="14"/>
        </w:numPr>
        <w:spacing w:after="0" w:line="276" w:lineRule="auto"/>
        <w:jc w:val="both"/>
        <w:rPr>
          <w:rFonts w:ascii="Arial" w:hAnsi="Arial" w:cs="Arial"/>
          <w:sz w:val="24"/>
          <w:szCs w:val="24"/>
          <w:lang w:val="pl-PL"/>
        </w:rPr>
      </w:pPr>
      <w:r w:rsidRPr="00DB54A8">
        <w:rPr>
          <w:rFonts w:ascii="Arial" w:hAnsi="Arial" w:cs="Arial"/>
          <w:sz w:val="24"/>
          <w:szCs w:val="24"/>
          <w:lang w:val="pl-PL"/>
        </w:rPr>
        <w:t>Wykonawca zobowiązany jest do posiadania przez cały okres trwania umowy aktualnych dokumentów (certyfikaty, zaświadczenia, poświadczenia, koncesje, polisy, legitymacje, Świadectwo Bezpieczeństwa Przemysłowego, itp.) potwierdzających zdolność wykonania przedmiotu umowy, a w przypadku, gdy ich termin ważności upływa w trakcie trwania umowy do przedłużenia ich ważności lub uzyskania nowych dokumentów. Kserokopie dokumentów zostaną przekazane niezwłocznie Zamawiającemu po przedłużeniu ich ważności lub otrzymaniu nowych. Nowe, ważne dokumenty Wykonawca winien przedłożyć Zamawiającemu na 30 dni przed upływem ważności dotychczasowych dokumentów.</w:t>
      </w:r>
    </w:p>
    <w:p w:rsidR="00663AF7" w:rsidRPr="00DB54A8" w:rsidRDefault="00663AF7" w:rsidP="0034341F">
      <w:pPr>
        <w:pStyle w:val="Tekstpodstawowy3"/>
        <w:numPr>
          <w:ilvl w:val="0"/>
          <w:numId w:val="14"/>
        </w:numPr>
        <w:spacing w:after="0" w:line="276" w:lineRule="auto"/>
        <w:jc w:val="both"/>
        <w:rPr>
          <w:rFonts w:ascii="Arial" w:hAnsi="Arial" w:cs="Arial"/>
          <w:b/>
          <w:sz w:val="24"/>
          <w:szCs w:val="24"/>
          <w:lang w:val="pl-PL"/>
        </w:rPr>
      </w:pPr>
      <w:r w:rsidRPr="00DB54A8">
        <w:rPr>
          <w:rFonts w:ascii="Arial" w:hAnsi="Arial" w:cs="Arial"/>
          <w:b/>
          <w:sz w:val="24"/>
          <w:szCs w:val="24"/>
          <w:lang w:val="pl-PL"/>
        </w:rPr>
        <w:t>Wykonawca musi legitymować się Świadectwem Bezpieczeństwa Przemysłowego o klauzuli POUFNE lub wyższej min. III stopnia,</w:t>
      </w:r>
      <w:r w:rsidR="00D47847" w:rsidRPr="00DB54A8">
        <w:rPr>
          <w:rFonts w:ascii="Arial" w:hAnsi="Arial" w:cs="Arial"/>
          <w:b/>
          <w:sz w:val="24"/>
          <w:szCs w:val="24"/>
          <w:lang w:val="pl-PL"/>
        </w:rPr>
        <w:br/>
      </w:r>
      <w:r w:rsidRPr="00DB54A8">
        <w:rPr>
          <w:rFonts w:ascii="Arial" w:hAnsi="Arial" w:cs="Arial"/>
          <w:b/>
          <w:sz w:val="24"/>
          <w:szCs w:val="24"/>
          <w:lang w:val="pl-PL"/>
        </w:rPr>
        <w:t>w myśl art. 55 ust. 1 pkt 3 ustawy o OIN – ważnym w całym okresie obowiązywania umowy.</w:t>
      </w:r>
    </w:p>
    <w:p w:rsidR="00663AF7" w:rsidRDefault="00663AF7" w:rsidP="0034341F">
      <w:pPr>
        <w:pStyle w:val="Tekstpodstawowy3"/>
        <w:numPr>
          <w:ilvl w:val="0"/>
          <w:numId w:val="14"/>
        </w:numPr>
        <w:spacing w:after="0" w:line="276" w:lineRule="auto"/>
        <w:jc w:val="both"/>
        <w:rPr>
          <w:rFonts w:ascii="Arial" w:hAnsi="Arial" w:cs="Arial"/>
          <w:b/>
          <w:sz w:val="24"/>
          <w:szCs w:val="24"/>
          <w:lang w:val="pl-PL"/>
        </w:rPr>
      </w:pPr>
      <w:r w:rsidRPr="00DB54A8">
        <w:rPr>
          <w:rFonts w:ascii="Arial" w:hAnsi="Arial" w:cs="Arial"/>
          <w:b/>
          <w:sz w:val="24"/>
          <w:szCs w:val="24"/>
          <w:lang w:val="pl-PL"/>
        </w:rPr>
        <w:t>W przypadku Wykonawców wspólnie realizujących zamówienie (Konsorcjum) Zamawiający wymaga, aby wskazane wyżej Świadectwo Bezpieczeństwa Przemysłowego min. III stopnia posiadał każdy Wykonawca.</w:t>
      </w:r>
    </w:p>
    <w:p w:rsidR="00EE3051" w:rsidRPr="00976B22" w:rsidRDefault="00EE3051" w:rsidP="0034341F">
      <w:pPr>
        <w:pStyle w:val="Tekstpodstawowy3"/>
        <w:numPr>
          <w:ilvl w:val="0"/>
          <w:numId w:val="14"/>
        </w:numPr>
        <w:spacing w:after="0" w:line="276" w:lineRule="auto"/>
        <w:jc w:val="both"/>
        <w:rPr>
          <w:rFonts w:ascii="Arial" w:hAnsi="Arial" w:cs="Arial"/>
          <w:b/>
          <w:sz w:val="24"/>
          <w:szCs w:val="24"/>
          <w:lang w:val="pl-PL"/>
        </w:rPr>
      </w:pPr>
      <w:r w:rsidRPr="00976B22">
        <w:rPr>
          <w:rFonts w:ascii="Arial" w:hAnsi="Arial" w:cs="Arial"/>
          <w:b/>
          <w:sz w:val="24"/>
          <w:szCs w:val="24"/>
          <w:lang w:val="pl-PL"/>
        </w:rPr>
        <w:t>Wykonawca zapozna z zapisami Instrukcji Bezpieczeństwa Przemysłowego (za podpisem) pracowników ochrony przed objęciem stanowisk do realizacji Umowy.</w:t>
      </w:r>
    </w:p>
    <w:p w:rsidR="005025F3" w:rsidRPr="00DB54A8" w:rsidRDefault="00DB54A8" w:rsidP="0034341F">
      <w:pPr>
        <w:pStyle w:val="Tekstpodstawowy"/>
        <w:numPr>
          <w:ilvl w:val="0"/>
          <w:numId w:val="14"/>
        </w:numPr>
        <w:spacing w:after="0" w:line="276" w:lineRule="auto"/>
        <w:jc w:val="both"/>
        <w:rPr>
          <w:rFonts w:ascii="Arial" w:hAnsi="Arial" w:cs="Arial"/>
          <w:sz w:val="24"/>
          <w:szCs w:val="24"/>
        </w:rPr>
      </w:pPr>
      <w:r w:rsidRPr="00976B22">
        <w:rPr>
          <w:rFonts w:ascii="Arial" w:hAnsi="Arial" w:cs="Arial"/>
          <w:sz w:val="24"/>
          <w:szCs w:val="24"/>
        </w:rPr>
        <w:t>8. pplot</w:t>
      </w:r>
      <w:r w:rsidR="005025F3" w:rsidRPr="00976B22">
        <w:rPr>
          <w:rFonts w:ascii="Arial" w:hAnsi="Arial" w:cs="Arial"/>
          <w:sz w:val="24"/>
          <w:szCs w:val="24"/>
        </w:rPr>
        <w:t xml:space="preserve"> zastrzega sobie prawo do wprowadze</w:t>
      </w:r>
      <w:r w:rsidR="005025F3" w:rsidRPr="00DB54A8">
        <w:rPr>
          <w:rFonts w:ascii="Arial" w:hAnsi="Arial" w:cs="Arial"/>
          <w:sz w:val="24"/>
          <w:szCs w:val="24"/>
        </w:rPr>
        <w:t xml:space="preserve">nia zmian w systemie ochrony obiektów. Powyższe zmiany mogą dotyczyć zmiany ilości posterunków, zmiany położenia miejsc pełnienia służb ochronnych oraz </w:t>
      </w:r>
      <w:r w:rsidR="005025F3" w:rsidRPr="00DB54A8">
        <w:rPr>
          <w:rFonts w:ascii="Arial" w:hAnsi="Arial" w:cs="Arial"/>
          <w:sz w:val="24"/>
          <w:szCs w:val="24"/>
        </w:rPr>
        <w:lastRenderedPageBreak/>
        <w:t xml:space="preserve">zmiany sposobu ochrony obiektów. </w:t>
      </w:r>
      <w:r w:rsidRPr="00DB54A8">
        <w:rPr>
          <w:rFonts w:ascii="Arial" w:hAnsi="Arial" w:cs="Arial"/>
          <w:sz w:val="24"/>
          <w:szCs w:val="24"/>
        </w:rPr>
        <w:t>8. pplot</w:t>
      </w:r>
      <w:r w:rsidR="005025F3" w:rsidRPr="00DB54A8">
        <w:rPr>
          <w:rFonts w:ascii="Arial" w:hAnsi="Arial" w:cs="Arial"/>
          <w:sz w:val="24"/>
          <w:szCs w:val="24"/>
        </w:rPr>
        <w:t xml:space="preserve"> nie będzie ponosił dodatkowych kosztów związanych z powyższymi zmianami</w:t>
      </w:r>
      <w:r w:rsidR="00A525C8" w:rsidRPr="00DB54A8">
        <w:rPr>
          <w:rFonts w:ascii="Arial" w:hAnsi="Arial" w:cs="Arial"/>
          <w:sz w:val="24"/>
          <w:szCs w:val="24"/>
        </w:rPr>
        <w:br/>
      </w:r>
      <w:r w:rsidR="005025F3" w:rsidRPr="00DB54A8">
        <w:rPr>
          <w:rFonts w:ascii="Arial" w:hAnsi="Arial" w:cs="Arial"/>
          <w:sz w:val="24"/>
          <w:szCs w:val="24"/>
        </w:rPr>
        <w:t>z zastrzeżeniem, że dokona zapłaty wynagrodzenia według stawek określonych w przedstawionej ofercie oraz w umowie.</w:t>
      </w:r>
    </w:p>
    <w:p w:rsidR="005025F3" w:rsidRPr="00DB54A8" w:rsidRDefault="00DB54A8" w:rsidP="0034341F">
      <w:pPr>
        <w:pStyle w:val="Tekstpodstawowy"/>
        <w:numPr>
          <w:ilvl w:val="0"/>
          <w:numId w:val="14"/>
        </w:numPr>
        <w:spacing w:after="0" w:line="276" w:lineRule="auto"/>
        <w:jc w:val="both"/>
        <w:rPr>
          <w:rFonts w:ascii="Arial" w:hAnsi="Arial" w:cs="Arial"/>
          <w:sz w:val="24"/>
          <w:szCs w:val="24"/>
        </w:rPr>
      </w:pPr>
      <w:r w:rsidRPr="00DB54A8">
        <w:rPr>
          <w:rFonts w:ascii="Arial" w:hAnsi="Arial" w:cs="Arial"/>
          <w:sz w:val="24"/>
          <w:szCs w:val="24"/>
        </w:rPr>
        <w:t>8. pplot</w:t>
      </w:r>
      <w:r w:rsidR="005025F3" w:rsidRPr="00DB54A8">
        <w:rPr>
          <w:rFonts w:ascii="Arial" w:hAnsi="Arial" w:cs="Arial"/>
          <w:sz w:val="24"/>
          <w:szCs w:val="24"/>
        </w:rPr>
        <w:t xml:space="preserve"> zastrzega sobie prawo do czasowego zawieszenia ochrony wybranych obiektów ochranianych przez Wykonawcę, o czym </w:t>
      </w:r>
      <w:r w:rsidRPr="00DB54A8">
        <w:rPr>
          <w:rFonts w:ascii="Arial" w:hAnsi="Arial" w:cs="Arial"/>
          <w:sz w:val="24"/>
          <w:szCs w:val="24"/>
        </w:rPr>
        <w:t>8. pplot</w:t>
      </w:r>
      <w:r w:rsidR="005025F3" w:rsidRPr="00DB54A8">
        <w:rPr>
          <w:rFonts w:ascii="Arial" w:hAnsi="Arial" w:cs="Arial"/>
          <w:sz w:val="24"/>
          <w:szCs w:val="24"/>
        </w:rPr>
        <w:t xml:space="preserve"> powiadomi Wykonawcę, z co najmniej dwutygodniowym wyprzedzeniem. Zawieszenie czasowe nie będzie wymagać zmiany treści umowy i może nastąpić na jednostronne, pisemne oświadczenie </w:t>
      </w:r>
      <w:r w:rsidRPr="00DB54A8">
        <w:rPr>
          <w:rFonts w:ascii="Arial" w:hAnsi="Arial" w:cs="Arial"/>
          <w:sz w:val="24"/>
          <w:szCs w:val="24"/>
        </w:rPr>
        <w:t>8. pplot</w:t>
      </w:r>
      <w:r w:rsidR="005025F3" w:rsidRPr="00DB54A8">
        <w:rPr>
          <w:rFonts w:ascii="Arial" w:hAnsi="Arial" w:cs="Arial"/>
          <w:sz w:val="24"/>
          <w:szCs w:val="24"/>
        </w:rPr>
        <w:t>. Za usługę niewykonaną wynagrodzenie nie przysługuje, a zapłata wynagrodzenia podlega pomniejszeniu według stawek określonych w przedstawionej ofercie oraz w umow</w:t>
      </w:r>
      <w:r w:rsidR="00A101DD">
        <w:rPr>
          <w:rFonts w:ascii="Arial" w:hAnsi="Arial" w:cs="Arial"/>
          <w:sz w:val="24"/>
          <w:szCs w:val="24"/>
        </w:rPr>
        <w:t>ie</w:t>
      </w:r>
      <w:r w:rsidR="005025F3" w:rsidRPr="00DB54A8">
        <w:rPr>
          <w:rFonts w:ascii="Arial" w:hAnsi="Arial" w:cs="Arial"/>
          <w:sz w:val="24"/>
          <w:szCs w:val="24"/>
        </w:rPr>
        <w:t>.</w:t>
      </w:r>
    </w:p>
    <w:p w:rsidR="005025F3" w:rsidRPr="00DB54A8" w:rsidRDefault="00DB54A8" w:rsidP="0034341F">
      <w:pPr>
        <w:numPr>
          <w:ilvl w:val="0"/>
          <w:numId w:val="14"/>
        </w:numPr>
        <w:spacing w:after="0" w:line="276" w:lineRule="auto"/>
        <w:jc w:val="both"/>
        <w:rPr>
          <w:rFonts w:ascii="Arial" w:hAnsi="Arial" w:cs="Arial"/>
          <w:sz w:val="24"/>
          <w:szCs w:val="24"/>
        </w:rPr>
      </w:pPr>
      <w:r w:rsidRPr="00DB54A8">
        <w:rPr>
          <w:rFonts w:ascii="Arial" w:hAnsi="Arial" w:cs="Arial"/>
          <w:sz w:val="24"/>
          <w:szCs w:val="24"/>
        </w:rPr>
        <w:t>8. pplot</w:t>
      </w:r>
      <w:r w:rsidR="005025F3" w:rsidRPr="00DB54A8">
        <w:rPr>
          <w:rFonts w:ascii="Arial" w:hAnsi="Arial" w:cs="Arial"/>
          <w:sz w:val="24"/>
          <w:szCs w:val="24"/>
        </w:rPr>
        <w:t xml:space="preserve"> zastrzega sobie prawo modernizowania systemów alarmowych</w:t>
      </w:r>
      <w:r w:rsidR="006A16F2" w:rsidRPr="00DB54A8">
        <w:rPr>
          <w:rFonts w:ascii="Arial" w:hAnsi="Arial" w:cs="Arial"/>
          <w:sz w:val="24"/>
          <w:szCs w:val="24"/>
        </w:rPr>
        <w:t xml:space="preserve"> (SA)</w:t>
      </w:r>
      <w:r w:rsidR="005025F3" w:rsidRPr="00DB54A8">
        <w:rPr>
          <w:rFonts w:ascii="Arial" w:hAnsi="Arial" w:cs="Arial"/>
          <w:sz w:val="24"/>
          <w:szCs w:val="24"/>
        </w:rPr>
        <w:t>, systemów kontroli dostępu</w:t>
      </w:r>
      <w:r w:rsidR="006A16F2" w:rsidRPr="00DB54A8">
        <w:rPr>
          <w:rFonts w:ascii="Arial" w:hAnsi="Arial" w:cs="Arial"/>
          <w:sz w:val="24"/>
          <w:szCs w:val="24"/>
        </w:rPr>
        <w:t xml:space="preserve"> (SKD)</w:t>
      </w:r>
      <w:r w:rsidR="005025F3" w:rsidRPr="00DB54A8">
        <w:rPr>
          <w:rFonts w:ascii="Arial" w:hAnsi="Arial" w:cs="Arial"/>
          <w:sz w:val="24"/>
          <w:szCs w:val="24"/>
        </w:rPr>
        <w:t xml:space="preserve"> oraz telewizyjnych systemów nadzoru(TSN).</w:t>
      </w:r>
      <w:r w:rsidR="006A16F2" w:rsidRPr="00DB54A8">
        <w:rPr>
          <w:rFonts w:ascii="Arial" w:hAnsi="Arial" w:cs="Arial"/>
          <w:sz w:val="24"/>
          <w:szCs w:val="24"/>
        </w:rPr>
        <w:t xml:space="preserve"> </w:t>
      </w:r>
      <w:r w:rsidR="005025F3" w:rsidRPr="00DB54A8">
        <w:rPr>
          <w:rFonts w:ascii="Arial" w:hAnsi="Arial" w:cs="Arial"/>
          <w:sz w:val="24"/>
          <w:szCs w:val="24"/>
        </w:rPr>
        <w:t>W przypadku wystąpienia niesprawności systemu alarmowego lub telewizyjnych systemów nadzoru w obiekcie chronionym, Wykonawca zobowiązuje się do zapewnienia skutecznej ochrony fizycznej obiektu</w:t>
      </w:r>
      <w:r w:rsidR="006A16F2" w:rsidRPr="00DB54A8">
        <w:rPr>
          <w:rFonts w:ascii="Arial" w:hAnsi="Arial" w:cs="Arial"/>
          <w:sz w:val="24"/>
          <w:szCs w:val="24"/>
        </w:rPr>
        <w:t xml:space="preserve">. </w:t>
      </w:r>
      <w:r w:rsidR="005025F3" w:rsidRPr="00DB54A8">
        <w:rPr>
          <w:rFonts w:ascii="Arial" w:hAnsi="Arial" w:cs="Arial"/>
          <w:sz w:val="24"/>
          <w:szCs w:val="24"/>
        </w:rPr>
        <w:t>W razie potrzeby wzmocnienia ochranianego obiektu dodatkowymi kwalifikowanymi pracownikami ochrony fizycznej.</w:t>
      </w:r>
    </w:p>
    <w:p w:rsidR="005025F3" w:rsidRPr="00DB54A8" w:rsidRDefault="005025F3" w:rsidP="0034341F">
      <w:pPr>
        <w:pStyle w:val="Tekstpodstawowy"/>
        <w:numPr>
          <w:ilvl w:val="0"/>
          <w:numId w:val="14"/>
        </w:numPr>
        <w:spacing w:after="0" w:line="276" w:lineRule="auto"/>
        <w:jc w:val="both"/>
        <w:rPr>
          <w:rFonts w:ascii="Arial" w:hAnsi="Arial" w:cs="Arial"/>
          <w:sz w:val="24"/>
          <w:szCs w:val="24"/>
        </w:rPr>
      </w:pPr>
      <w:r w:rsidRPr="00DB54A8">
        <w:rPr>
          <w:rFonts w:ascii="Arial" w:hAnsi="Arial" w:cs="Arial"/>
          <w:spacing w:val="-3"/>
          <w:sz w:val="24"/>
          <w:szCs w:val="24"/>
        </w:rPr>
        <w:t>Z</w:t>
      </w:r>
      <w:r w:rsidRPr="00DB54A8">
        <w:rPr>
          <w:rFonts w:ascii="Arial" w:hAnsi="Arial" w:cs="Arial"/>
          <w:sz w:val="24"/>
          <w:szCs w:val="24"/>
        </w:rPr>
        <w:t>amawiający informuje, a Wykonawca przyjmuje do wiadomości, że ze względu na potrzeby MON plany przekazywania nieruchomości pod ochronę mogą być zmienione na podstawie korekt, o których Zamawiający na dzień ogłoszenia przetargu nie ma wiedzy. Strony zgodnie stwierdzają, że zbywanie lub w inny sposób zagospodarowywanie nieruchomości (lub ich części) z przeznaczeniem pod w/w formy ochrony, może następować w każdym czasie w okresie trwania zawartej umowy.</w:t>
      </w:r>
    </w:p>
    <w:p w:rsidR="005025F3" w:rsidRPr="00DB54A8" w:rsidRDefault="005025F3" w:rsidP="0034341F">
      <w:pPr>
        <w:pStyle w:val="Tekstpodstawowy"/>
        <w:numPr>
          <w:ilvl w:val="0"/>
          <w:numId w:val="14"/>
        </w:numPr>
        <w:spacing w:after="0" w:line="276" w:lineRule="auto"/>
        <w:jc w:val="both"/>
        <w:rPr>
          <w:rFonts w:ascii="Arial" w:hAnsi="Arial" w:cs="Arial"/>
          <w:sz w:val="24"/>
          <w:szCs w:val="24"/>
        </w:rPr>
      </w:pPr>
      <w:r w:rsidRPr="00DB54A8">
        <w:rPr>
          <w:rFonts w:ascii="Arial" w:hAnsi="Arial" w:cs="Arial"/>
          <w:spacing w:val="-3"/>
          <w:sz w:val="24"/>
          <w:szCs w:val="24"/>
        </w:rPr>
        <w:t>W</w:t>
      </w:r>
      <w:r w:rsidRPr="00DB54A8">
        <w:rPr>
          <w:rFonts w:ascii="Arial" w:hAnsi="Arial" w:cs="Arial"/>
          <w:sz w:val="24"/>
          <w:szCs w:val="24"/>
        </w:rPr>
        <w:t>yłączanie nieruchomości wskutek jej zbycia lub innej formy zagospodarowania spowodować może konieczność rezygnacji w całości lub z części usług Wykonawcy z zachowaniem jedno miesięcznego terminu wypowiedzenia, nie powoduje to podstawy zapłaty odszkodowania przez Zamawiającego jak też zwrotu poniesionych nakładów.</w:t>
      </w:r>
    </w:p>
    <w:p w:rsidR="003D2660" w:rsidRDefault="003D2660" w:rsidP="005025F3">
      <w:pPr>
        <w:spacing w:after="0" w:line="276" w:lineRule="auto"/>
        <w:jc w:val="both"/>
        <w:textAlignment w:val="top"/>
        <w:rPr>
          <w:rFonts w:ascii="Arial" w:eastAsia="Times New Roman" w:hAnsi="Arial" w:cs="Arial"/>
          <w:sz w:val="24"/>
          <w:szCs w:val="24"/>
          <w:lang w:eastAsia="pl-PL"/>
        </w:rPr>
      </w:pPr>
    </w:p>
    <w:p w:rsidR="00DB3943" w:rsidRPr="00E33E4C" w:rsidRDefault="00DB3943" w:rsidP="005025F3">
      <w:pPr>
        <w:spacing w:after="0" w:line="276" w:lineRule="auto"/>
        <w:jc w:val="both"/>
        <w:textAlignment w:val="top"/>
        <w:rPr>
          <w:rFonts w:ascii="Arial" w:eastAsia="Times New Roman" w:hAnsi="Arial" w:cs="Arial"/>
          <w:sz w:val="24"/>
          <w:szCs w:val="24"/>
          <w:lang w:eastAsia="pl-PL"/>
        </w:rPr>
      </w:pPr>
    </w:p>
    <w:p w:rsidR="00A525C8" w:rsidRPr="00E33E4C" w:rsidRDefault="00C369A8" w:rsidP="00A525C8">
      <w:pPr>
        <w:numPr>
          <w:ilvl w:val="0"/>
          <w:numId w:val="1"/>
        </w:numPr>
        <w:spacing w:line="276" w:lineRule="auto"/>
        <w:ind w:left="426" w:hanging="426"/>
        <w:jc w:val="both"/>
        <w:textAlignment w:val="top"/>
        <w:rPr>
          <w:rFonts w:ascii="Arial" w:eastAsia="Times New Roman" w:hAnsi="Arial" w:cs="Arial"/>
          <w:sz w:val="24"/>
          <w:szCs w:val="24"/>
          <w:lang w:eastAsia="pl-PL"/>
        </w:rPr>
      </w:pPr>
      <w:r w:rsidRPr="00E33E4C">
        <w:rPr>
          <w:rFonts w:ascii="Arial" w:eastAsia="Times New Roman" w:hAnsi="Arial" w:cs="Arial"/>
          <w:b/>
          <w:bCs/>
          <w:sz w:val="24"/>
          <w:szCs w:val="24"/>
          <w:lang w:eastAsia="pl-PL"/>
        </w:rPr>
        <w:t xml:space="preserve">Wykonawca </w:t>
      </w:r>
      <w:r w:rsidR="00E6675E" w:rsidRPr="00E33E4C">
        <w:rPr>
          <w:rFonts w:ascii="Arial" w:eastAsia="Times New Roman" w:hAnsi="Arial" w:cs="Arial"/>
          <w:b/>
          <w:bCs/>
          <w:sz w:val="24"/>
          <w:szCs w:val="24"/>
          <w:lang w:eastAsia="pl-PL"/>
        </w:rPr>
        <w:t>zobowiązany jest</w:t>
      </w:r>
      <w:r w:rsidRPr="00E33E4C">
        <w:rPr>
          <w:rFonts w:ascii="Arial" w:eastAsia="Times New Roman" w:hAnsi="Arial" w:cs="Arial"/>
          <w:b/>
          <w:bCs/>
          <w:sz w:val="24"/>
          <w:szCs w:val="24"/>
          <w:lang w:eastAsia="pl-PL"/>
        </w:rPr>
        <w:t>:</w:t>
      </w:r>
    </w:p>
    <w:p w:rsidR="00C369A8" w:rsidRPr="00E33E4C" w:rsidRDefault="00901BB0" w:rsidP="0034341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E33E4C">
        <w:rPr>
          <w:rFonts w:ascii="Arial" w:eastAsia="Times New Roman" w:hAnsi="Arial" w:cs="Arial"/>
          <w:sz w:val="24"/>
          <w:szCs w:val="24"/>
          <w:lang w:eastAsia="pl-PL"/>
        </w:rPr>
        <w:t>U</w:t>
      </w:r>
      <w:r w:rsidR="00C369A8" w:rsidRPr="00E33E4C">
        <w:rPr>
          <w:rFonts w:ascii="Arial" w:eastAsia="Times New Roman" w:hAnsi="Arial" w:cs="Arial"/>
          <w:sz w:val="24"/>
          <w:szCs w:val="24"/>
          <w:lang w:eastAsia="pl-PL"/>
        </w:rPr>
        <w:t xml:space="preserve">trzymywać wymaganą ilość pracowników dla zapewnienia prawidłowej ochrony (liczba pracowników ochrony pełniących służbę na posterunkach każdej zmiany nie może być mniejsza niż 1,5 – krotności liczby posterunków, przy obliczaniu ilości osób należy uwzględnić zmianowość na posterunkach ze względu na fakt występowania posterunków zewnętrznych). Uwzględnić przy tym należy również nagłe okoliczności, których nie da się przewidzieć, wymagające zmiany </w:t>
      </w:r>
      <w:r w:rsidR="00C369A8" w:rsidRPr="00E33E4C">
        <w:rPr>
          <w:rFonts w:ascii="Arial" w:eastAsia="Times New Roman" w:hAnsi="Arial" w:cs="Arial"/>
          <w:sz w:val="24"/>
          <w:szCs w:val="24"/>
          <w:lang w:eastAsia="pl-PL"/>
        </w:rPr>
        <w:lastRenderedPageBreak/>
        <w:t xml:space="preserve">wartowników w trakcie trwania służby (np. zasłabnięcie, nagła choroba itp.); </w:t>
      </w:r>
    </w:p>
    <w:p w:rsidR="00650724" w:rsidRPr="00650724" w:rsidRDefault="00650724" w:rsidP="00650724">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650724">
        <w:rPr>
          <w:rFonts w:ascii="Arial" w:eastAsia="Times New Roman" w:hAnsi="Arial" w:cs="Arial"/>
          <w:sz w:val="24"/>
          <w:szCs w:val="24"/>
          <w:lang w:eastAsia="pl-PL"/>
        </w:rPr>
        <w:t>Zapewnić pracownikom jednolite umundurowanie służbowe odpowiednie dla każdej pory roku i zależne od obiektu w którym realizowana jest usługa z oznakami przynależności do Wykonawcy zgodnie z art. 20 Ustawy o ochronie osób i mienia oraz art. 43c. ust. 1 pkt 4);</w:t>
      </w:r>
    </w:p>
    <w:p w:rsidR="00C369A8" w:rsidRPr="00E33E4C" w:rsidRDefault="00901BB0" w:rsidP="0034341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E33E4C">
        <w:rPr>
          <w:rFonts w:ascii="Arial" w:eastAsia="Times New Roman" w:hAnsi="Arial" w:cs="Arial"/>
          <w:sz w:val="24"/>
          <w:szCs w:val="24"/>
          <w:lang w:eastAsia="pl-PL"/>
        </w:rPr>
        <w:t>W</w:t>
      </w:r>
      <w:r w:rsidR="00C369A8" w:rsidRPr="00E33E4C">
        <w:rPr>
          <w:rFonts w:ascii="Arial" w:eastAsia="Times New Roman" w:hAnsi="Arial" w:cs="Arial"/>
          <w:sz w:val="24"/>
          <w:szCs w:val="24"/>
          <w:lang w:eastAsia="pl-PL"/>
        </w:rPr>
        <w:t xml:space="preserve">yposażyć po zawarciu Umowy pracowników ochrony realizujących zadania w niezbędną ilość broni oraz odpowiednią ilość amunicji </w:t>
      </w:r>
      <w:r w:rsidR="00AA73B7" w:rsidRPr="00E33E4C">
        <w:rPr>
          <w:rFonts w:ascii="Arial" w:eastAsia="Times New Roman" w:hAnsi="Arial" w:cs="Arial"/>
          <w:sz w:val="24"/>
          <w:szCs w:val="24"/>
          <w:lang w:eastAsia="pl-PL"/>
        </w:rPr>
        <w:br/>
      </w:r>
      <w:r w:rsidR="00C369A8" w:rsidRPr="00E33E4C">
        <w:rPr>
          <w:rFonts w:ascii="Arial" w:eastAsia="Times New Roman" w:hAnsi="Arial" w:cs="Arial"/>
          <w:sz w:val="24"/>
          <w:szCs w:val="24"/>
          <w:lang w:eastAsia="pl-PL"/>
        </w:rPr>
        <w:t>i przechowywać ją zgodnie z przepisami w tym zakresie,</w:t>
      </w:r>
      <w:r w:rsidR="00404C3D" w:rsidRPr="00E33E4C">
        <w:rPr>
          <w:rFonts w:ascii="Arial" w:eastAsia="Times New Roman" w:hAnsi="Arial" w:cs="Arial"/>
          <w:sz w:val="24"/>
          <w:szCs w:val="24"/>
          <w:lang w:eastAsia="pl-PL"/>
        </w:rPr>
        <w:br/>
      </w:r>
      <w:r w:rsidR="00C369A8" w:rsidRPr="00E33E4C">
        <w:rPr>
          <w:rFonts w:ascii="Arial" w:eastAsia="Times New Roman" w:hAnsi="Arial" w:cs="Arial"/>
          <w:sz w:val="24"/>
          <w:szCs w:val="24"/>
          <w:lang w:eastAsia="pl-PL"/>
        </w:rPr>
        <w:t xml:space="preserve">tj. Rozporządzeniu MSWiA z dnia 21 października 2011 r. </w:t>
      </w:r>
      <w:r w:rsidR="00C369A8" w:rsidRPr="00E33E4C">
        <w:rPr>
          <w:rFonts w:ascii="Arial" w:eastAsia="Times New Roman" w:hAnsi="Arial" w:cs="Arial"/>
          <w:bCs/>
          <w:sz w:val="24"/>
          <w:szCs w:val="24"/>
          <w:lang w:eastAsia="pl-PL"/>
        </w:rPr>
        <w:t>w sprawie zasad uzbrojenia specjalistycznych uzbrojonych formacji ochronnych i warunków przechowywania oraz ewidencjonowania broni i amunicji;</w:t>
      </w:r>
    </w:p>
    <w:p w:rsidR="00C369A8" w:rsidRPr="00E33E4C" w:rsidRDefault="00901BB0" w:rsidP="0034341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E33E4C">
        <w:rPr>
          <w:rFonts w:ascii="Arial" w:eastAsia="Times New Roman" w:hAnsi="Arial" w:cs="Arial"/>
          <w:sz w:val="24"/>
          <w:szCs w:val="24"/>
          <w:lang w:eastAsia="pl-PL"/>
        </w:rPr>
        <w:t>W</w:t>
      </w:r>
      <w:r w:rsidR="00C369A8" w:rsidRPr="00E33E4C">
        <w:rPr>
          <w:rFonts w:ascii="Arial" w:eastAsia="Times New Roman" w:hAnsi="Arial" w:cs="Arial"/>
          <w:sz w:val="24"/>
          <w:szCs w:val="24"/>
          <w:lang w:eastAsia="pl-PL"/>
        </w:rPr>
        <w:t>yposażyć w niezbędne urządzenia łączności radiowej działające na wydzielonym, dopuszczonym do użycia przez właściwą instytucję paśmie pracującymi w radiokomunikacji ruchomej lądowej typu dyspozytorskiego wraz z „Pozwoleniem radiowym” wydanym przez Prezesa Urzędu Komunikacji Elektronicznej oraz „Warunkami wykorzystania częstotliwości” na terenie podlegającym ochronie;</w:t>
      </w:r>
    </w:p>
    <w:p w:rsidR="00C369A8" w:rsidRPr="00E33E4C" w:rsidRDefault="005307C9" w:rsidP="0034341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E33E4C">
        <w:rPr>
          <w:rFonts w:ascii="Arial" w:eastAsia="Times New Roman" w:hAnsi="Arial" w:cs="Arial"/>
          <w:sz w:val="24"/>
          <w:szCs w:val="24"/>
          <w:lang w:eastAsia="pl-PL"/>
        </w:rPr>
        <w:t>R</w:t>
      </w:r>
      <w:r w:rsidR="00C369A8" w:rsidRPr="00E33E4C">
        <w:rPr>
          <w:rFonts w:ascii="Arial" w:eastAsia="Times New Roman" w:hAnsi="Arial" w:cs="Arial"/>
          <w:sz w:val="24"/>
          <w:szCs w:val="24"/>
          <w:lang w:eastAsia="pl-PL"/>
        </w:rPr>
        <w:t xml:space="preserve">ealizować </w:t>
      </w:r>
      <w:r w:rsidR="0094133A" w:rsidRPr="00E33E4C">
        <w:rPr>
          <w:rFonts w:ascii="Arial" w:eastAsia="Times New Roman" w:hAnsi="Arial" w:cs="Arial"/>
          <w:sz w:val="24"/>
          <w:szCs w:val="24"/>
          <w:lang w:eastAsia="pl-PL"/>
        </w:rPr>
        <w:t xml:space="preserve">usługę </w:t>
      </w:r>
      <w:r w:rsidR="00C369A8" w:rsidRPr="00E33E4C">
        <w:rPr>
          <w:rFonts w:ascii="Arial" w:eastAsia="Times New Roman" w:hAnsi="Arial" w:cs="Arial"/>
          <w:sz w:val="24"/>
          <w:szCs w:val="24"/>
          <w:lang w:eastAsia="pl-PL"/>
        </w:rPr>
        <w:t xml:space="preserve">w oparciu o pracowników ochrony posiadających </w:t>
      </w:r>
      <w:r w:rsidR="0094133A" w:rsidRPr="00E33E4C">
        <w:rPr>
          <w:rFonts w:ascii="Arial" w:eastAsia="Times New Roman" w:hAnsi="Arial" w:cs="Arial"/>
          <w:sz w:val="24"/>
          <w:szCs w:val="24"/>
          <w:lang w:eastAsia="pl-PL"/>
        </w:rPr>
        <w:t>zdolność fizyczną i psychiczną do wykonywania zadań, stwierdzoną aktualnymi orzeczeniami lekarskim i psychologicznym</w:t>
      </w:r>
      <w:r w:rsidR="00C369A8" w:rsidRPr="00E33E4C">
        <w:rPr>
          <w:rFonts w:ascii="Arial" w:eastAsia="Times New Roman" w:hAnsi="Arial" w:cs="Arial"/>
          <w:sz w:val="24"/>
          <w:szCs w:val="24"/>
          <w:lang w:eastAsia="pl-PL"/>
        </w:rPr>
        <w:t xml:space="preserve"> (art. 26 ust</w:t>
      </w:r>
      <w:r w:rsidR="0094133A" w:rsidRPr="00E33E4C">
        <w:rPr>
          <w:rFonts w:ascii="Arial" w:eastAsia="Times New Roman" w:hAnsi="Arial" w:cs="Arial"/>
          <w:sz w:val="24"/>
          <w:szCs w:val="24"/>
          <w:lang w:eastAsia="pl-PL"/>
        </w:rPr>
        <w:t>.</w:t>
      </w:r>
      <w:r w:rsidR="00C369A8" w:rsidRPr="00E33E4C">
        <w:rPr>
          <w:rFonts w:ascii="Arial" w:eastAsia="Times New Roman" w:hAnsi="Arial" w:cs="Arial"/>
          <w:sz w:val="24"/>
          <w:szCs w:val="24"/>
          <w:lang w:eastAsia="pl-PL"/>
        </w:rPr>
        <w:t xml:space="preserve"> 3</w:t>
      </w:r>
      <w:r w:rsidR="0094133A" w:rsidRPr="00E33E4C">
        <w:rPr>
          <w:rFonts w:ascii="Arial" w:eastAsia="Times New Roman" w:hAnsi="Arial" w:cs="Arial"/>
          <w:sz w:val="24"/>
          <w:szCs w:val="24"/>
          <w:lang w:eastAsia="pl-PL"/>
        </w:rPr>
        <w:t xml:space="preserve"> </w:t>
      </w:r>
      <w:r w:rsidR="00C369A8" w:rsidRPr="00E33E4C">
        <w:rPr>
          <w:rFonts w:ascii="Arial" w:eastAsia="Times New Roman" w:hAnsi="Arial" w:cs="Arial"/>
          <w:sz w:val="24"/>
          <w:szCs w:val="24"/>
          <w:lang w:eastAsia="pl-PL"/>
        </w:rPr>
        <w:t>pkt</w:t>
      </w:r>
      <w:r w:rsidR="00C01B0B" w:rsidRPr="00E33E4C">
        <w:rPr>
          <w:rFonts w:ascii="Arial" w:eastAsia="Times New Roman" w:hAnsi="Arial" w:cs="Arial"/>
          <w:sz w:val="24"/>
          <w:szCs w:val="24"/>
          <w:lang w:eastAsia="pl-PL"/>
        </w:rPr>
        <w:t xml:space="preserve"> </w:t>
      </w:r>
      <w:r w:rsidR="00C369A8" w:rsidRPr="00E33E4C">
        <w:rPr>
          <w:rFonts w:ascii="Arial" w:eastAsia="Times New Roman" w:hAnsi="Arial" w:cs="Arial"/>
          <w:sz w:val="24"/>
          <w:szCs w:val="24"/>
          <w:lang w:eastAsia="pl-PL"/>
        </w:rPr>
        <w:t>7</w:t>
      </w:r>
      <w:r w:rsidR="0094133A" w:rsidRPr="00E33E4C">
        <w:rPr>
          <w:rFonts w:ascii="Arial" w:eastAsia="Times New Roman" w:hAnsi="Arial" w:cs="Arial"/>
          <w:sz w:val="24"/>
          <w:szCs w:val="24"/>
          <w:lang w:eastAsia="pl-PL"/>
        </w:rPr>
        <w:t xml:space="preserve"> </w:t>
      </w:r>
      <w:r w:rsidR="00C369A8" w:rsidRPr="00E33E4C">
        <w:rPr>
          <w:rFonts w:ascii="Arial" w:eastAsia="Times New Roman" w:hAnsi="Arial" w:cs="Arial"/>
          <w:sz w:val="24"/>
          <w:szCs w:val="24"/>
          <w:lang w:eastAsia="pl-PL"/>
        </w:rPr>
        <w:t xml:space="preserve"> </w:t>
      </w:r>
      <w:r w:rsidR="0094133A" w:rsidRPr="00E33E4C">
        <w:rPr>
          <w:rFonts w:ascii="Arial" w:eastAsia="Times New Roman" w:hAnsi="Arial" w:cs="Arial"/>
          <w:sz w:val="24"/>
          <w:szCs w:val="24"/>
          <w:lang w:eastAsia="pl-PL"/>
        </w:rPr>
        <w:t>oraz art. 27 ust. 2 pkt 3 u</w:t>
      </w:r>
      <w:r w:rsidR="00C369A8" w:rsidRPr="00E33E4C">
        <w:rPr>
          <w:rFonts w:ascii="Arial" w:eastAsia="Times New Roman" w:hAnsi="Arial" w:cs="Arial"/>
          <w:sz w:val="24"/>
          <w:szCs w:val="24"/>
          <w:lang w:eastAsia="pl-PL"/>
        </w:rPr>
        <w:t>stawy o ochronie osób i mienia);</w:t>
      </w:r>
    </w:p>
    <w:p w:rsidR="00E6675E" w:rsidRPr="00E33E4C" w:rsidRDefault="00E6675E" w:rsidP="0034341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E33E4C">
        <w:rPr>
          <w:rFonts w:ascii="Arial" w:eastAsia="Times New Roman" w:hAnsi="Arial" w:cs="Arial"/>
          <w:sz w:val="24"/>
          <w:szCs w:val="24"/>
          <w:lang w:eastAsia="pl-PL"/>
        </w:rPr>
        <w:t>Realizować usługę mając na celu ograniczenie skutków możliwych zagrożeń zewnętrznych wynikających z działania zorganizowanych grup przestępczych i terrorystycznych, przenikania na teren chronionego kompleksu, grup sabotaż</w:t>
      </w:r>
      <w:r w:rsidR="00821375">
        <w:rPr>
          <w:rFonts w:ascii="Arial" w:eastAsia="Times New Roman" w:hAnsi="Arial" w:cs="Arial"/>
          <w:sz w:val="24"/>
          <w:szCs w:val="24"/>
          <w:lang w:eastAsia="pl-PL"/>
        </w:rPr>
        <w:t>o</w:t>
      </w:r>
      <w:r w:rsidRPr="00E33E4C">
        <w:rPr>
          <w:rFonts w:ascii="Arial" w:eastAsia="Times New Roman" w:hAnsi="Arial" w:cs="Arial"/>
          <w:sz w:val="24"/>
          <w:szCs w:val="24"/>
          <w:lang w:eastAsia="pl-PL"/>
        </w:rPr>
        <w:t>wo-dywersyjnych lub pojedynczych osób, wtargnięcia nieupoważnionych osób postronnych</w:t>
      </w:r>
      <w:r w:rsidR="00C01B0B" w:rsidRPr="00E33E4C">
        <w:rPr>
          <w:rFonts w:ascii="Arial" w:eastAsia="Times New Roman" w:hAnsi="Arial" w:cs="Arial"/>
          <w:sz w:val="24"/>
          <w:szCs w:val="24"/>
          <w:lang w:eastAsia="pl-PL"/>
        </w:rPr>
        <w:t xml:space="preserve"> </w:t>
      </w:r>
      <w:r w:rsidRPr="00E33E4C">
        <w:rPr>
          <w:rFonts w:ascii="Arial" w:eastAsia="Times New Roman" w:hAnsi="Arial" w:cs="Arial"/>
          <w:sz w:val="24"/>
          <w:szCs w:val="24"/>
          <w:lang w:eastAsia="pl-PL"/>
        </w:rPr>
        <w:t>w obszar chronionego kompleksu;</w:t>
      </w:r>
    </w:p>
    <w:p w:rsidR="00A101DD" w:rsidRPr="00023984" w:rsidRDefault="00A101DD" w:rsidP="00A101DD">
      <w:pPr>
        <w:numPr>
          <w:ilvl w:val="0"/>
          <w:numId w:val="7"/>
        </w:numPr>
        <w:spacing w:after="0" w:line="276" w:lineRule="auto"/>
        <w:ind w:left="851" w:hanging="426"/>
        <w:jc w:val="both"/>
        <w:textAlignment w:val="top"/>
        <w:rPr>
          <w:rFonts w:ascii="Arial" w:eastAsia="Times New Roman" w:hAnsi="Arial" w:cs="Arial"/>
          <w:b/>
          <w:sz w:val="24"/>
          <w:szCs w:val="24"/>
          <w:lang w:eastAsia="pl-PL"/>
        </w:rPr>
      </w:pPr>
      <w:r w:rsidRPr="00023984">
        <w:rPr>
          <w:rFonts w:ascii="Arial" w:eastAsia="Times New Roman" w:hAnsi="Arial" w:cs="Arial"/>
          <w:b/>
          <w:sz w:val="24"/>
          <w:szCs w:val="24"/>
          <w:lang w:eastAsia="pl-PL"/>
        </w:rPr>
        <w:t>Wyrazić zgodę na realizację usług ochronnych po ogłoszeniu mobilizacji, wprowadzeniu stanu wojennego lub w czasie wojny. Wykonawca po podpisaniu umowy przystąpi niezwłocznie do procedury objęcia przedsiębiorstwa militaryzacją na zasadach</w:t>
      </w:r>
      <w:r w:rsidRPr="00023984">
        <w:rPr>
          <w:rFonts w:ascii="Arial" w:eastAsia="Times New Roman" w:hAnsi="Arial" w:cs="Arial"/>
          <w:b/>
          <w:sz w:val="24"/>
          <w:szCs w:val="24"/>
          <w:lang w:eastAsia="pl-PL"/>
        </w:rPr>
        <w:br/>
        <w:t>i w trybie określonym rozporządzeniu Rady Ministrów z dnia 28 kwietnia 2022r. w sprawie militaryzacji (Dz. U. z 2022r. poz.1198) oraz Instrukcji o ochronie</w:t>
      </w:r>
      <w:r w:rsidRPr="00023984">
        <w:rPr>
          <w:rFonts w:ascii="Arial" w:eastAsia="Times New Roman" w:hAnsi="Arial" w:cs="Arial"/>
          <w:sz w:val="24"/>
          <w:szCs w:val="24"/>
          <w:lang w:eastAsia="pl-PL"/>
        </w:rPr>
        <w:t xml:space="preserve"> </w:t>
      </w:r>
      <w:r w:rsidRPr="00023984">
        <w:rPr>
          <w:rFonts w:ascii="Arial" w:eastAsia="Times New Roman" w:hAnsi="Arial" w:cs="Arial"/>
          <w:b/>
          <w:sz w:val="24"/>
          <w:szCs w:val="24"/>
          <w:lang w:eastAsia="pl-PL"/>
        </w:rPr>
        <w:t>obiektów wojskowych i konwojowanego mienia</w:t>
      </w:r>
      <w:r w:rsidR="005C7C4E">
        <w:rPr>
          <w:rFonts w:ascii="Arial" w:eastAsia="Times New Roman" w:hAnsi="Arial" w:cs="Arial"/>
          <w:b/>
          <w:sz w:val="24"/>
          <w:szCs w:val="24"/>
          <w:lang w:eastAsia="pl-PL"/>
        </w:rPr>
        <w:t xml:space="preserve"> </w:t>
      </w:r>
      <w:r w:rsidR="005C7C4E" w:rsidRPr="00097348">
        <w:rPr>
          <w:rFonts w:ascii="Arial" w:hAnsi="Arial" w:cs="Arial"/>
          <w:b/>
          <w:color w:val="000000"/>
          <w:sz w:val="24"/>
          <w:szCs w:val="24"/>
        </w:rPr>
        <w:t>oraz</w:t>
      </w:r>
      <w:r w:rsidR="005C7C4E">
        <w:rPr>
          <w:rFonts w:ascii="Arial" w:hAnsi="Arial" w:cs="Arial"/>
          <w:b/>
          <w:color w:val="000000"/>
          <w:sz w:val="24"/>
          <w:szCs w:val="24"/>
        </w:rPr>
        <w:t xml:space="preserve"> </w:t>
      </w:r>
      <w:r w:rsidR="005C7C4E" w:rsidRPr="00097348">
        <w:rPr>
          <w:rFonts w:ascii="Arial" w:hAnsi="Arial" w:cs="Arial"/>
          <w:b/>
          <w:color w:val="000000"/>
          <w:sz w:val="24"/>
          <w:szCs w:val="24"/>
        </w:rPr>
        <w:t>„Instrukcji o ochronie obiektów wojskowych i konwojowanego mienia DU-3.14.3(A</w:t>
      </w:r>
      <w:r w:rsidR="005C7C4E" w:rsidRPr="00097348">
        <w:rPr>
          <w:rFonts w:ascii="Arial" w:hAnsi="Arial" w:cs="Arial"/>
          <w:b/>
          <w:sz w:val="24"/>
          <w:szCs w:val="24"/>
        </w:rPr>
        <w:t>)”, Szt Gen. 1705/2023</w:t>
      </w:r>
      <w:r w:rsidR="005C7C4E" w:rsidRPr="00097348">
        <w:rPr>
          <w:rFonts w:ascii="Arial" w:eastAsia="Times New Roman" w:hAnsi="Arial" w:cs="Arial"/>
          <w:b/>
          <w:sz w:val="24"/>
          <w:szCs w:val="24"/>
          <w:lang w:eastAsia="pl-PL"/>
        </w:rPr>
        <w:t>;</w:t>
      </w:r>
      <w:r w:rsidRPr="00023984">
        <w:rPr>
          <w:rFonts w:ascii="Arial" w:eastAsia="Times New Roman" w:hAnsi="Arial" w:cs="Arial"/>
          <w:b/>
          <w:sz w:val="24"/>
          <w:szCs w:val="24"/>
          <w:lang w:eastAsia="pl-PL"/>
        </w:rPr>
        <w:t xml:space="preserve"> </w:t>
      </w:r>
    </w:p>
    <w:p w:rsidR="00A101DD" w:rsidRPr="00023984" w:rsidRDefault="00A101DD" w:rsidP="00A101DD">
      <w:pPr>
        <w:numPr>
          <w:ilvl w:val="0"/>
          <w:numId w:val="7"/>
        </w:numPr>
        <w:spacing w:after="0" w:line="276" w:lineRule="auto"/>
        <w:ind w:left="851" w:hanging="426"/>
        <w:jc w:val="both"/>
        <w:textAlignment w:val="top"/>
        <w:rPr>
          <w:rFonts w:ascii="Arial" w:eastAsia="Times New Roman" w:hAnsi="Arial" w:cs="Arial"/>
          <w:b/>
          <w:sz w:val="24"/>
          <w:szCs w:val="24"/>
          <w:lang w:eastAsia="pl-PL"/>
        </w:rPr>
      </w:pPr>
      <w:r w:rsidRPr="00023984">
        <w:rPr>
          <w:rFonts w:ascii="Arial" w:eastAsia="Times New Roman" w:hAnsi="Arial" w:cs="Arial"/>
          <w:b/>
          <w:sz w:val="24"/>
          <w:szCs w:val="24"/>
          <w:lang w:eastAsia="pl-PL"/>
        </w:rPr>
        <w:t xml:space="preserve">Dokonać wszelkich uwarunkowań prawnych związanych </w:t>
      </w:r>
      <w:r w:rsidRPr="00023984">
        <w:rPr>
          <w:rFonts w:ascii="Arial" w:eastAsia="Times New Roman" w:hAnsi="Arial" w:cs="Arial"/>
          <w:b/>
          <w:sz w:val="24"/>
          <w:szCs w:val="24"/>
          <w:lang w:eastAsia="pl-PL"/>
        </w:rPr>
        <w:br/>
        <w:t>z realizacją powyższego punktu (zgłoszenie do odpowiednich WCR każdego pracownika ochrony SUFO);</w:t>
      </w:r>
    </w:p>
    <w:p w:rsidR="00C369A8" w:rsidRPr="00E33E4C" w:rsidRDefault="00901BB0" w:rsidP="0034341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E33E4C">
        <w:rPr>
          <w:rFonts w:ascii="Arial" w:eastAsia="Times New Roman" w:hAnsi="Arial" w:cs="Arial"/>
          <w:sz w:val="24"/>
          <w:szCs w:val="24"/>
          <w:lang w:eastAsia="pl-PL"/>
        </w:rPr>
        <w:t>P</w:t>
      </w:r>
      <w:r w:rsidR="00C369A8" w:rsidRPr="00E33E4C">
        <w:rPr>
          <w:rFonts w:ascii="Arial" w:eastAsia="Times New Roman" w:hAnsi="Arial" w:cs="Arial"/>
          <w:sz w:val="24"/>
          <w:szCs w:val="24"/>
          <w:lang w:eastAsia="pl-PL"/>
        </w:rPr>
        <w:t xml:space="preserve">osiadać koncesję na prowadzenie działalności gospodarczej </w:t>
      </w:r>
      <w:r w:rsidR="00C369A8" w:rsidRPr="00E33E4C">
        <w:rPr>
          <w:rFonts w:ascii="Arial" w:eastAsia="Times New Roman" w:hAnsi="Arial" w:cs="Arial"/>
          <w:sz w:val="24"/>
          <w:szCs w:val="24"/>
          <w:lang w:eastAsia="pl-PL"/>
        </w:rPr>
        <w:br/>
        <w:t xml:space="preserve">w zakresie usług ochrony osób i mienia zgodnie z art. 15 Ustawy </w:t>
      </w:r>
      <w:r w:rsidR="00C369A8" w:rsidRPr="00E33E4C">
        <w:rPr>
          <w:rFonts w:ascii="Arial" w:eastAsia="Times New Roman" w:hAnsi="Arial" w:cs="Arial"/>
          <w:sz w:val="24"/>
          <w:szCs w:val="24"/>
          <w:lang w:eastAsia="pl-PL"/>
        </w:rPr>
        <w:br/>
        <w:t>z dnia 22 sierpnia 1997 r. o ochronie osób i mienia;</w:t>
      </w:r>
    </w:p>
    <w:p w:rsidR="00C369A8" w:rsidRPr="00E33E4C" w:rsidRDefault="00FE423E" w:rsidP="0034341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E33E4C">
        <w:rPr>
          <w:rFonts w:ascii="Arial" w:eastAsia="Times New Roman" w:hAnsi="Arial" w:cs="Arial"/>
          <w:sz w:val="24"/>
          <w:szCs w:val="24"/>
          <w:lang w:eastAsia="pl-PL"/>
        </w:rPr>
        <w:lastRenderedPageBreak/>
        <w:t>Wykonawca</w:t>
      </w:r>
      <w:r w:rsidR="000C547B" w:rsidRPr="00E33E4C">
        <w:rPr>
          <w:rFonts w:ascii="Arial" w:eastAsia="Times New Roman" w:hAnsi="Arial" w:cs="Arial"/>
          <w:sz w:val="24"/>
          <w:szCs w:val="24"/>
          <w:lang w:eastAsia="pl-PL"/>
        </w:rPr>
        <w:t xml:space="preserve"> wyposaży w </w:t>
      </w:r>
      <w:r w:rsidR="000C547B" w:rsidRPr="00E33E4C">
        <w:rPr>
          <w:rFonts w:ascii="Arial" w:hAnsi="Arial" w:cs="Arial"/>
          <w:sz w:val="24"/>
          <w:szCs w:val="24"/>
        </w:rPr>
        <w:t>system ON-LINE do prowadzenia przez Dowódcę ochrony SUFO stałej i bieżącej kontroli realizacji zadań</w:t>
      </w:r>
      <w:r w:rsidR="000C547B" w:rsidRPr="00E33E4C">
        <w:rPr>
          <w:rFonts w:ascii="Arial" w:hAnsi="Arial" w:cs="Arial"/>
          <w:sz w:val="24"/>
          <w:szCs w:val="24"/>
        </w:rPr>
        <w:br/>
        <w:t>w czasie rzeczywistym, z centralą zainstalowaną w pomieszczeniu dowódcy ochrony oraz drukarką umożliwiającą wydruk rejestracji obchodów i ,,czytnikiem” dla każdego pracownika ochrony ze składu zmiany. System winien posiadać zainstalowane punkty kontrolne na trasie patrolowania w miejscach newralgicznych (w uzgodnieniu</w:t>
      </w:r>
      <w:r w:rsidRPr="00E33E4C">
        <w:rPr>
          <w:rFonts w:ascii="Arial" w:hAnsi="Arial" w:cs="Arial"/>
          <w:sz w:val="24"/>
          <w:szCs w:val="24"/>
        </w:rPr>
        <w:br/>
      </w:r>
      <w:r w:rsidR="00DB54A8" w:rsidRPr="00E33E4C">
        <w:rPr>
          <w:rFonts w:ascii="Arial" w:hAnsi="Arial" w:cs="Arial"/>
          <w:sz w:val="24"/>
          <w:szCs w:val="24"/>
        </w:rPr>
        <w:t>z Komendantem ochrony 8. pplot</w:t>
      </w:r>
      <w:r w:rsidR="000C547B" w:rsidRPr="00E33E4C">
        <w:rPr>
          <w:rFonts w:ascii="Arial" w:hAnsi="Arial" w:cs="Arial"/>
          <w:sz w:val="24"/>
          <w:szCs w:val="24"/>
        </w:rPr>
        <w:t>), umożliwiający bieżącą kontrolę pracownika ochrony na posterunku i jego logowania w systemie</w:t>
      </w:r>
      <w:r w:rsidRPr="00E33E4C">
        <w:rPr>
          <w:rFonts w:ascii="Arial" w:hAnsi="Arial" w:cs="Arial"/>
          <w:sz w:val="24"/>
          <w:szCs w:val="24"/>
        </w:rPr>
        <w:br/>
      </w:r>
      <w:r w:rsidR="000C547B" w:rsidRPr="00E33E4C">
        <w:rPr>
          <w:rFonts w:ascii="Arial" w:hAnsi="Arial" w:cs="Arial"/>
          <w:sz w:val="24"/>
          <w:szCs w:val="24"/>
        </w:rPr>
        <w:t>z częstotliwością nie mniejszą niż co 1,0 godz. System musi być zainstalowany najpóźniej w dniu rozpoczęcia wykonywania usługi. Montaż i demontaż urządzeń oraz naprawy, a także utrzymanie systemu w sprawności technicznej jest na koszt Wykonawcy</w:t>
      </w:r>
      <w:r w:rsidR="00C369A8" w:rsidRPr="00E33E4C">
        <w:rPr>
          <w:rFonts w:ascii="Arial" w:eastAsia="Times New Roman" w:hAnsi="Arial" w:cs="Arial"/>
          <w:sz w:val="24"/>
          <w:szCs w:val="24"/>
          <w:lang w:eastAsia="pl-PL"/>
        </w:rPr>
        <w:t>;</w:t>
      </w:r>
    </w:p>
    <w:p w:rsidR="00C369A8" w:rsidRPr="00E33E4C" w:rsidRDefault="00901BB0" w:rsidP="0034341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E33E4C">
        <w:rPr>
          <w:rFonts w:ascii="Arial" w:eastAsia="Times New Roman" w:hAnsi="Arial" w:cs="Arial"/>
          <w:bCs/>
          <w:sz w:val="24"/>
          <w:szCs w:val="24"/>
          <w:lang w:eastAsia="pl-PL"/>
        </w:rPr>
        <w:t>N</w:t>
      </w:r>
      <w:r w:rsidR="00C369A8" w:rsidRPr="00E33E4C">
        <w:rPr>
          <w:rFonts w:ascii="Arial" w:eastAsia="Times New Roman" w:hAnsi="Arial" w:cs="Arial"/>
          <w:bCs/>
          <w:sz w:val="24"/>
          <w:szCs w:val="24"/>
          <w:lang w:eastAsia="pl-PL"/>
        </w:rPr>
        <w:t xml:space="preserve">a Wykonawcy spoczywa obowiązek dostosowania </w:t>
      </w:r>
      <w:r w:rsidR="00C95B43" w:rsidRPr="00E33E4C">
        <w:rPr>
          <w:rFonts w:ascii="Arial" w:eastAsia="Times New Roman" w:hAnsi="Arial" w:cs="Arial"/>
          <w:bCs/>
          <w:sz w:val="24"/>
          <w:szCs w:val="24"/>
          <w:lang w:eastAsia="pl-PL"/>
        </w:rPr>
        <w:t xml:space="preserve">do potrzeb służby ochronnej </w:t>
      </w:r>
      <w:r w:rsidR="00C369A8" w:rsidRPr="00E33E4C">
        <w:rPr>
          <w:rFonts w:ascii="Arial" w:eastAsia="Times New Roman" w:hAnsi="Arial" w:cs="Arial"/>
          <w:bCs/>
          <w:sz w:val="24"/>
          <w:szCs w:val="24"/>
          <w:lang w:eastAsia="pl-PL"/>
        </w:rPr>
        <w:t>na własny koszt pomieszcze</w:t>
      </w:r>
      <w:r w:rsidR="00BC6160" w:rsidRPr="00E33E4C">
        <w:rPr>
          <w:rFonts w:ascii="Arial" w:eastAsia="Times New Roman" w:hAnsi="Arial" w:cs="Arial"/>
          <w:bCs/>
          <w:sz w:val="24"/>
          <w:szCs w:val="24"/>
          <w:lang w:eastAsia="pl-PL"/>
        </w:rPr>
        <w:t>ń</w:t>
      </w:r>
      <w:r w:rsidR="00C369A8" w:rsidRPr="00E33E4C">
        <w:rPr>
          <w:rFonts w:ascii="Arial" w:eastAsia="Times New Roman" w:hAnsi="Arial" w:cs="Arial"/>
          <w:bCs/>
          <w:sz w:val="24"/>
          <w:szCs w:val="24"/>
          <w:lang w:eastAsia="pl-PL"/>
        </w:rPr>
        <w:t xml:space="preserve"> udostępnion</w:t>
      </w:r>
      <w:r w:rsidR="00BC6160" w:rsidRPr="00E33E4C">
        <w:rPr>
          <w:rFonts w:ascii="Arial" w:eastAsia="Times New Roman" w:hAnsi="Arial" w:cs="Arial"/>
          <w:bCs/>
          <w:sz w:val="24"/>
          <w:szCs w:val="24"/>
          <w:lang w:eastAsia="pl-PL"/>
        </w:rPr>
        <w:t>ych</w:t>
      </w:r>
      <w:r w:rsidR="00C369A8" w:rsidRPr="00E33E4C">
        <w:rPr>
          <w:rFonts w:ascii="Arial" w:eastAsia="Times New Roman" w:hAnsi="Arial" w:cs="Arial"/>
          <w:bCs/>
          <w:sz w:val="24"/>
          <w:szCs w:val="24"/>
          <w:lang w:eastAsia="pl-PL"/>
        </w:rPr>
        <w:t xml:space="preserve"> </w:t>
      </w:r>
      <w:r w:rsidR="004A5086" w:rsidRPr="00E33E4C">
        <w:rPr>
          <w:rFonts w:ascii="Arial" w:eastAsia="Times New Roman" w:hAnsi="Arial" w:cs="Arial"/>
          <w:bCs/>
          <w:sz w:val="24"/>
          <w:szCs w:val="24"/>
          <w:lang w:eastAsia="pl-PL"/>
        </w:rPr>
        <w:t xml:space="preserve">protokolarnie </w:t>
      </w:r>
      <w:r w:rsidR="00C369A8" w:rsidRPr="00E33E4C">
        <w:rPr>
          <w:rFonts w:ascii="Arial" w:eastAsia="Times New Roman" w:hAnsi="Arial" w:cs="Arial"/>
          <w:bCs/>
          <w:sz w:val="24"/>
          <w:szCs w:val="24"/>
          <w:lang w:eastAsia="pl-PL"/>
        </w:rPr>
        <w:t xml:space="preserve">przez </w:t>
      </w:r>
      <w:r w:rsidR="00E33E4C" w:rsidRPr="00E33E4C">
        <w:rPr>
          <w:rFonts w:ascii="Arial" w:eastAsia="Times New Roman" w:hAnsi="Arial" w:cs="Arial"/>
          <w:bCs/>
          <w:sz w:val="24"/>
          <w:szCs w:val="24"/>
          <w:lang w:eastAsia="pl-PL"/>
        </w:rPr>
        <w:t>Dowódcę 8. pplot</w:t>
      </w:r>
      <w:r w:rsidR="00ED70FE" w:rsidRPr="00E33E4C">
        <w:rPr>
          <w:rFonts w:ascii="Arial" w:eastAsia="Times New Roman" w:hAnsi="Arial" w:cs="Arial"/>
          <w:bCs/>
          <w:sz w:val="24"/>
          <w:szCs w:val="24"/>
          <w:lang w:eastAsia="pl-PL"/>
        </w:rPr>
        <w:t>,</w:t>
      </w:r>
      <w:r w:rsidR="00C369A8" w:rsidRPr="00E33E4C">
        <w:rPr>
          <w:rFonts w:ascii="Arial" w:eastAsia="Times New Roman" w:hAnsi="Arial" w:cs="Arial"/>
          <w:bCs/>
          <w:sz w:val="24"/>
          <w:szCs w:val="24"/>
          <w:lang w:eastAsia="pl-PL"/>
        </w:rPr>
        <w:t xml:space="preserve"> w którym będzie realizował usługę</w:t>
      </w:r>
      <w:r w:rsidR="00A525C8" w:rsidRPr="00E33E4C">
        <w:rPr>
          <w:rFonts w:ascii="Arial" w:eastAsia="Times New Roman" w:hAnsi="Arial" w:cs="Arial"/>
          <w:bCs/>
          <w:sz w:val="24"/>
          <w:szCs w:val="24"/>
          <w:lang w:eastAsia="pl-PL"/>
        </w:rPr>
        <w:br/>
      </w:r>
      <w:r w:rsidR="00C369A8" w:rsidRPr="00E33E4C">
        <w:rPr>
          <w:rFonts w:ascii="Arial" w:eastAsia="Times New Roman" w:hAnsi="Arial" w:cs="Arial"/>
          <w:bCs/>
          <w:sz w:val="24"/>
          <w:szCs w:val="24"/>
          <w:lang w:eastAsia="pl-PL"/>
        </w:rPr>
        <w:t xml:space="preserve">i dostosowania </w:t>
      </w:r>
      <w:r w:rsidR="00BC6160" w:rsidRPr="00E33E4C">
        <w:rPr>
          <w:rFonts w:ascii="Arial" w:eastAsia="Times New Roman" w:hAnsi="Arial" w:cs="Arial"/>
          <w:bCs/>
          <w:sz w:val="24"/>
          <w:szCs w:val="24"/>
          <w:lang w:eastAsia="pl-PL"/>
        </w:rPr>
        <w:t xml:space="preserve">ich </w:t>
      </w:r>
      <w:r w:rsidR="00C369A8" w:rsidRPr="00E33E4C">
        <w:rPr>
          <w:rFonts w:ascii="Arial" w:eastAsia="Times New Roman" w:hAnsi="Arial" w:cs="Arial"/>
          <w:bCs/>
          <w:sz w:val="24"/>
          <w:szCs w:val="24"/>
          <w:lang w:eastAsia="pl-PL"/>
        </w:rPr>
        <w:t>do możliwości przechowywania broni i amunicji zgodnie z wymogami określonymi w Rozporządzeniu MSWiA z dnia 21 października 2011r. w sprawie zasad uzbrojenia SUFO i warunków przechowywania oraz ewidencjonowania broni</w:t>
      </w:r>
      <w:r w:rsidR="00ED70FE" w:rsidRPr="00E33E4C">
        <w:rPr>
          <w:rFonts w:ascii="Arial" w:eastAsia="Times New Roman" w:hAnsi="Arial" w:cs="Arial"/>
          <w:bCs/>
          <w:sz w:val="24"/>
          <w:szCs w:val="24"/>
          <w:lang w:eastAsia="pl-PL"/>
        </w:rPr>
        <w:t xml:space="preserve"> </w:t>
      </w:r>
      <w:r w:rsidR="00C369A8" w:rsidRPr="00E33E4C">
        <w:rPr>
          <w:rFonts w:ascii="Arial" w:eastAsia="Times New Roman" w:hAnsi="Arial" w:cs="Arial"/>
          <w:bCs/>
          <w:sz w:val="24"/>
          <w:szCs w:val="24"/>
          <w:lang w:eastAsia="pl-PL"/>
        </w:rPr>
        <w:t>i amunicji.</w:t>
      </w:r>
      <w:r w:rsidR="00AA73B7" w:rsidRPr="00E33E4C">
        <w:rPr>
          <w:rFonts w:ascii="Arial" w:eastAsia="Times New Roman" w:hAnsi="Arial" w:cs="Arial"/>
          <w:bCs/>
          <w:sz w:val="24"/>
          <w:szCs w:val="24"/>
          <w:lang w:eastAsia="pl-PL"/>
        </w:rPr>
        <w:t xml:space="preserve"> </w:t>
      </w:r>
      <w:r w:rsidR="00C369A8" w:rsidRPr="00E33E4C">
        <w:rPr>
          <w:rFonts w:ascii="Arial" w:eastAsia="Times New Roman" w:hAnsi="Arial" w:cs="Arial"/>
          <w:sz w:val="24"/>
          <w:szCs w:val="24"/>
          <w:lang w:eastAsia="pl-PL"/>
        </w:rPr>
        <w:t>Wszelkie niezbędne prace muszą być uzgodnione</w:t>
      </w:r>
      <w:r w:rsidR="00DA23A8" w:rsidRPr="00E33E4C">
        <w:rPr>
          <w:rFonts w:ascii="Arial" w:eastAsia="Times New Roman" w:hAnsi="Arial" w:cs="Arial"/>
          <w:sz w:val="24"/>
          <w:szCs w:val="24"/>
          <w:lang w:eastAsia="pl-PL"/>
        </w:rPr>
        <w:t xml:space="preserve"> </w:t>
      </w:r>
      <w:r w:rsidR="00C369A8" w:rsidRPr="00E33E4C">
        <w:rPr>
          <w:rFonts w:ascii="Arial" w:eastAsia="Times New Roman" w:hAnsi="Arial" w:cs="Arial"/>
          <w:sz w:val="24"/>
          <w:szCs w:val="24"/>
          <w:lang w:eastAsia="pl-PL"/>
        </w:rPr>
        <w:t>z Infrastrukturą</w:t>
      </w:r>
      <w:r w:rsidR="00DA23A8" w:rsidRPr="00E33E4C">
        <w:rPr>
          <w:rFonts w:ascii="Arial" w:eastAsia="Times New Roman" w:hAnsi="Arial" w:cs="Arial"/>
          <w:sz w:val="24"/>
          <w:szCs w:val="24"/>
          <w:lang w:eastAsia="pl-PL"/>
        </w:rPr>
        <w:br/>
      </w:r>
      <w:r w:rsidR="00C369A8" w:rsidRPr="00E33E4C">
        <w:rPr>
          <w:rFonts w:ascii="Arial" w:eastAsia="Times New Roman" w:hAnsi="Arial" w:cs="Arial"/>
          <w:sz w:val="24"/>
          <w:szCs w:val="24"/>
          <w:lang w:eastAsia="pl-PL"/>
        </w:rPr>
        <w:t>17</w:t>
      </w:r>
      <w:r w:rsidR="00DA23A8" w:rsidRPr="00E33E4C">
        <w:rPr>
          <w:rFonts w:ascii="Arial" w:eastAsia="Times New Roman" w:hAnsi="Arial" w:cs="Arial"/>
          <w:sz w:val="24"/>
          <w:szCs w:val="24"/>
          <w:lang w:eastAsia="pl-PL"/>
        </w:rPr>
        <w:t>.</w:t>
      </w:r>
      <w:r w:rsidR="00C369A8" w:rsidRPr="00E33E4C">
        <w:rPr>
          <w:rFonts w:ascii="Arial" w:eastAsia="Times New Roman" w:hAnsi="Arial" w:cs="Arial"/>
          <w:sz w:val="24"/>
          <w:szCs w:val="24"/>
          <w:lang w:eastAsia="pl-PL"/>
        </w:rPr>
        <w:t>WOG Koszalin;</w:t>
      </w:r>
    </w:p>
    <w:p w:rsidR="00C369A8" w:rsidRPr="00E33E4C" w:rsidRDefault="00901BB0" w:rsidP="0034341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E33E4C">
        <w:rPr>
          <w:rFonts w:ascii="Arial" w:eastAsia="Times New Roman" w:hAnsi="Arial" w:cs="Arial"/>
          <w:sz w:val="24"/>
          <w:szCs w:val="24"/>
          <w:lang w:eastAsia="pl-PL"/>
        </w:rPr>
        <w:t>Z</w:t>
      </w:r>
      <w:r w:rsidR="00C369A8" w:rsidRPr="00E33E4C">
        <w:rPr>
          <w:rFonts w:ascii="Arial" w:eastAsia="Times New Roman" w:hAnsi="Arial" w:cs="Arial"/>
          <w:sz w:val="24"/>
          <w:szCs w:val="24"/>
          <w:lang w:eastAsia="pl-PL"/>
        </w:rPr>
        <w:t xml:space="preserve">apewnić na własny koszt odpowiednie warunki socjalno - bytowe dla pracowników ochrony w przekazanych przez </w:t>
      </w:r>
      <w:r w:rsidR="00E33E4C" w:rsidRPr="00E33E4C">
        <w:rPr>
          <w:rFonts w:ascii="Arial" w:eastAsia="Times New Roman" w:hAnsi="Arial" w:cs="Arial"/>
          <w:sz w:val="24"/>
          <w:szCs w:val="24"/>
          <w:lang w:eastAsia="pl-PL"/>
        </w:rPr>
        <w:t>8. pplot</w:t>
      </w:r>
      <w:r w:rsidR="00AA73B7" w:rsidRPr="00E33E4C">
        <w:rPr>
          <w:rFonts w:ascii="Arial" w:eastAsia="Times New Roman" w:hAnsi="Arial" w:cs="Arial"/>
          <w:sz w:val="24"/>
          <w:szCs w:val="24"/>
          <w:lang w:eastAsia="pl-PL"/>
        </w:rPr>
        <w:t xml:space="preserve"> pomieszczeniach</w:t>
      </w:r>
      <w:r w:rsidR="00C369A8" w:rsidRPr="00E33E4C">
        <w:rPr>
          <w:rFonts w:ascii="Arial" w:eastAsia="Times New Roman" w:hAnsi="Arial" w:cs="Arial"/>
          <w:sz w:val="24"/>
          <w:szCs w:val="24"/>
          <w:lang w:eastAsia="pl-PL"/>
        </w:rPr>
        <w:t>, a także utrzymywać w nich odpowiedni stan higieniczno-sanitarny.</w:t>
      </w:r>
      <w:r w:rsidR="00A525C8" w:rsidRPr="00E33E4C">
        <w:rPr>
          <w:rFonts w:ascii="Arial" w:eastAsia="Times New Roman" w:hAnsi="Arial" w:cs="Arial"/>
          <w:sz w:val="24"/>
          <w:szCs w:val="24"/>
          <w:lang w:eastAsia="pl-PL"/>
        </w:rPr>
        <w:br/>
      </w:r>
      <w:r w:rsidR="00C369A8" w:rsidRPr="00E33E4C">
        <w:rPr>
          <w:rFonts w:ascii="Arial" w:eastAsia="Times New Roman" w:hAnsi="Arial" w:cs="Arial"/>
          <w:sz w:val="24"/>
          <w:szCs w:val="24"/>
          <w:lang w:eastAsia="pl-PL"/>
        </w:rPr>
        <w:t>W przypadku braku wody WYKONAWCA zabezpieczy ją dla swoich pracowników we własnym zakresie do czasu usunięcia awarii;</w:t>
      </w:r>
    </w:p>
    <w:p w:rsidR="00425F01" w:rsidRPr="00A75615" w:rsidRDefault="00425F01" w:rsidP="0034341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A75615">
        <w:rPr>
          <w:rFonts w:ascii="Arial" w:eastAsia="Times New Roman" w:hAnsi="Arial" w:cs="Arial"/>
          <w:sz w:val="24"/>
          <w:szCs w:val="24"/>
          <w:lang w:eastAsia="pl-PL"/>
        </w:rPr>
        <w:t xml:space="preserve">Wykonawca ma obowiązek znać i stosować w czasie świadczenia usługi przepisy </w:t>
      </w:r>
      <w:r w:rsidRPr="00F310AD">
        <w:rPr>
          <w:rFonts w:ascii="Arial" w:eastAsia="Times New Roman" w:hAnsi="Arial" w:cs="Arial"/>
          <w:sz w:val="24"/>
          <w:szCs w:val="24"/>
          <w:lang w:eastAsia="pl-PL"/>
        </w:rPr>
        <w:t>dotyczące ochrony środowiska naturalnego zgodnie</w:t>
      </w:r>
      <w:r w:rsidR="00A525C8" w:rsidRPr="00F310AD">
        <w:rPr>
          <w:rFonts w:ascii="Arial" w:eastAsia="Times New Roman" w:hAnsi="Arial" w:cs="Arial"/>
          <w:sz w:val="24"/>
          <w:szCs w:val="24"/>
          <w:lang w:eastAsia="pl-PL"/>
        </w:rPr>
        <w:br/>
      </w:r>
      <w:r w:rsidRPr="00F310AD">
        <w:rPr>
          <w:rFonts w:ascii="Arial" w:eastAsia="Times New Roman" w:hAnsi="Arial" w:cs="Arial"/>
          <w:sz w:val="24"/>
          <w:szCs w:val="24"/>
          <w:lang w:eastAsia="pl-PL"/>
        </w:rPr>
        <w:t xml:space="preserve">z przepisami </w:t>
      </w:r>
      <w:r w:rsidR="00891856" w:rsidRPr="00F310AD">
        <w:rPr>
          <w:rFonts w:ascii="Arial" w:eastAsia="Times New Roman" w:hAnsi="Arial" w:cs="Arial"/>
          <w:sz w:val="24"/>
          <w:szCs w:val="24"/>
          <w:lang w:eastAsia="pl-PL"/>
        </w:rPr>
        <w:t xml:space="preserve">ustawy </w:t>
      </w:r>
      <w:r w:rsidRPr="00F310AD">
        <w:rPr>
          <w:rFonts w:ascii="Arial" w:eastAsia="Times New Roman" w:hAnsi="Arial" w:cs="Arial"/>
          <w:sz w:val="24"/>
          <w:szCs w:val="24"/>
          <w:lang w:eastAsia="pl-PL"/>
        </w:rPr>
        <w:t>Prawo ochrony środowiska</w:t>
      </w:r>
      <w:r w:rsidR="00E853B8" w:rsidRPr="00F310AD">
        <w:rPr>
          <w:rFonts w:ascii="Arial" w:eastAsia="Times New Roman" w:hAnsi="Arial" w:cs="Arial"/>
          <w:sz w:val="24"/>
          <w:szCs w:val="24"/>
          <w:lang w:eastAsia="pl-PL"/>
        </w:rPr>
        <w:t xml:space="preserve"> (Dz.U.20</w:t>
      </w:r>
      <w:r w:rsidR="00891856" w:rsidRPr="00F310AD">
        <w:rPr>
          <w:rFonts w:ascii="Arial" w:eastAsia="Times New Roman" w:hAnsi="Arial" w:cs="Arial"/>
          <w:sz w:val="24"/>
          <w:szCs w:val="24"/>
          <w:lang w:eastAsia="pl-PL"/>
        </w:rPr>
        <w:t>24.54 z dn. 2024.01.16</w:t>
      </w:r>
      <w:r w:rsidRPr="00F310AD">
        <w:rPr>
          <w:rFonts w:ascii="Arial" w:eastAsia="Times New Roman" w:hAnsi="Arial" w:cs="Arial"/>
          <w:sz w:val="24"/>
          <w:szCs w:val="24"/>
          <w:lang w:eastAsia="pl-PL"/>
        </w:rPr>
        <w:t>.</w:t>
      </w:r>
      <w:r w:rsidR="00891856" w:rsidRPr="00F310AD">
        <w:rPr>
          <w:rFonts w:ascii="Arial" w:eastAsia="Times New Roman" w:hAnsi="Arial" w:cs="Arial"/>
          <w:sz w:val="24"/>
          <w:szCs w:val="24"/>
          <w:lang w:eastAsia="pl-PL"/>
        </w:rPr>
        <w:t>)</w:t>
      </w:r>
      <w:r w:rsidRPr="00F310AD">
        <w:rPr>
          <w:rFonts w:ascii="Arial" w:eastAsia="Times New Roman" w:hAnsi="Arial" w:cs="Arial"/>
          <w:sz w:val="24"/>
          <w:szCs w:val="24"/>
          <w:lang w:eastAsia="pl-PL"/>
        </w:rPr>
        <w:t xml:space="preserve"> Wykonawca jest obowiązany podejmować działania zapobiegające </w:t>
      </w:r>
      <w:r w:rsidRPr="00A75615">
        <w:rPr>
          <w:rFonts w:ascii="Arial" w:eastAsia="Times New Roman" w:hAnsi="Arial" w:cs="Arial"/>
          <w:sz w:val="24"/>
          <w:szCs w:val="24"/>
          <w:lang w:eastAsia="pl-PL"/>
        </w:rPr>
        <w:t>zanieczyszczeniu</w:t>
      </w:r>
      <w:r w:rsidR="00A40ABC" w:rsidRPr="00A75615">
        <w:rPr>
          <w:rFonts w:ascii="Arial" w:eastAsia="Times New Roman" w:hAnsi="Arial" w:cs="Arial"/>
          <w:sz w:val="24"/>
          <w:szCs w:val="24"/>
          <w:lang w:eastAsia="pl-PL"/>
        </w:rPr>
        <w:t xml:space="preserve"> środowiska, a w przypadku wystąpienia skażenia niezwłocznie poinformować Zamawiającego. Wykonawca będzie ponosił odpowiedzialność za wszelkiego rodzaju negatywne dla środowiska skutki wynikające z jego działalności. </w:t>
      </w:r>
    </w:p>
    <w:p w:rsidR="00C369A8" w:rsidRPr="00A75615" w:rsidRDefault="00901BB0" w:rsidP="0034341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A75615">
        <w:rPr>
          <w:rFonts w:ascii="Arial" w:eastAsia="Times New Roman" w:hAnsi="Arial" w:cs="Arial"/>
          <w:bCs/>
          <w:sz w:val="24"/>
          <w:szCs w:val="24"/>
          <w:lang w:eastAsia="pl-PL"/>
        </w:rPr>
        <w:t>P</w:t>
      </w:r>
      <w:r w:rsidR="00C369A8" w:rsidRPr="00A75615">
        <w:rPr>
          <w:rFonts w:ascii="Arial" w:eastAsia="Times New Roman" w:hAnsi="Arial" w:cs="Arial"/>
          <w:bCs/>
          <w:sz w:val="24"/>
          <w:szCs w:val="24"/>
          <w:lang w:eastAsia="pl-PL"/>
        </w:rPr>
        <w:t xml:space="preserve">rowadzić </w:t>
      </w:r>
      <w:r w:rsidR="00C369A8" w:rsidRPr="00A75615">
        <w:rPr>
          <w:rFonts w:ascii="Arial" w:eastAsia="Times New Roman" w:hAnsi="Arial" w:cs="Arial"/>
          <w:sz w:val="24"/>
          <w:szCs w:val="24"/>
          <w:lang w:eastAsia="pl-PL"/>
        </w:rPr>
        <w:t>szkolenia ze wszystkimi pracownik</w:t>
      </w:r>
      <w:r w:rsidR="00C95B43" w:rsidRPr="00A75615">
        <w:rPr>
          <w:rFonts w:ascii="Arial" w:eastAsia="Times New Roman" w:hAnsi="Arial" w:cs="Arial"/>
          <w:sz w:val="24"/>
          <w:szCs w:val="24"/>
          <w:lang w:eastAsia="pl-PL"/>
        </w:rPr>
        <w:t>ami</w:t>
      </w:r>
      <w:r w:rsidR="00C369A8" w:rsidRPr="00A75615">
        <w:rPr>
          <w:rFonts w:ascii="Arial" w:eastAsia="Times New Roman" w:hAnsi="Arial" w:cs="Arial"/>
          <w:sz w:val="24"/>
          <w:szCs w:val="24"/>
          <w:lang w:eastAsia="pl-PL"/>
        </w:rPr>
        <w:t xml:space="preserve"> ochrony w zakresie eksploatacji uzbrojenia oraz strzelania, (co najmniej raz na kwartał);</w:t>
      </w:r>
    </w:p>
    <w:p w:rsidR="00C369A8" w:rsidRPr="00D1157D" w:rsidRDefault="00901BB0" w:rsidP="007E2B6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D1157D">
        <w:rPr>
          <w:rFonts w:ascii="Arial" w:eastAsia="Times New Roman" w:hAnsi="Arial" w:cs="Arial"/>
          <w:sz w:val="24"/>
          <w:szCs w:val="24"/>
          <w:lang w:eastAsia="pl-PL"/>
        </w:rPr>
        <w:t>L</w:t>
      </w:r>
      <w:r w:rsidR="00C369A8" w:rsidRPr="00D1157D">
        <w:rPr>
          <w:rFonts w:ascii="Arial" w:eastAsia="Times New Roman" w:hAnsi="Arial" w:cs="Arial"/>
          <w:sz w:val="24"/>
          <w:szCs w:val="24"/>
          <w:lang w:eastAsia="pl-PL"/>
        </w:rPr>
        <w:t xml:space="preserve">isty z wynikami strzelań zawierającą liczbę porządkową, imię </w:t>
      </w:r>
      <w:r w:rsidR="00C369A8" w:rsidRPr="00D1157D">
        <w:rPr>
          <w:rFonts w:ascii="Arial" w:eastAsia="Times New Roman" w:hAnsi="Arial" w:cs="Arial"/>
          <w:sz w:val="24"/>
          <w:szCs w:val="24"/>
          <w:lang w:eastAsia="pl-PL"/>
        </w:rPr>
        <w:br/>
        <w:t>i nazwisko, datę wykonania strzelania, ilość amunicji oraz czytelny podpis pracownika wykonującego strzelanie dostarczyć w</w:t>
      </w:r>
      <w:r w:rsidR="00D1157D" w:rsidRPr="00D1157D">
        <w:rPr>
          <w:rFonts w:ascii="Arial" w:eastAsia="Times New Roman" w:hAnsi="Arial" w:cs="Arial"/>
          <w:sz w:val="24"/>
          <w:szCs w:val="24"/>
          <w:lang w:eastAsia="pl-PL"/>
        </w:rPr>
        <w:t xml:space="preserve"> terminie 7 dni po zakończeniu kwartału do </w:t>
      </w:r>
      <w:r w:rsidR="00E33E4C" w:rsidRPr="00D1157D">
        <w:rPr>
          <w:rFonts w:ascii="Arial" w:eastAsia="Times New Roman" w:hAnsi="Arial" w:cs="Arial"/>
          <w:sz w:val="24"/>
          <w:szCs w:val="24"/>
          <w:lang w:eastAsia="pl-PL"/>
        </w:rPr>
        <w:t>8. pplot</w:t>
      </w:r>
      <w:r w:rsidR="00C369A8" w:rsidRPr="00D1157D">
        <w:rPr>
          <w:rFonts w:ascii="Arial" w:eastAsia="Times New Roman" w:hAnsi="Arial" w:cs="Arial"/>
          <w:sz w:val="24"/>
          <w:szCs w:val="24"/>
          <w:lang w:eastAsia="pl-PL"/>
        </w:rPr>
        <w:t>;</w:t>
      </w:r>
    </w:p>
    <w:p w:rsidR="00C369A8" w:rsidRPr="00A75615" w:rsidRDefault="00901BB0" w:rsidP="0034341F">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A75615">
        <w:rPr>
          <w:rFonts w:ascii="Arial" w:eastAsia="Times New Roman" w:hAnsi="Arial" w:cs="Arial"/>
          <w:bCs/>
          <w:sz w:val="24"/>
          <w:szCs w:val="24"/>
          <w:lang w:eastAsia="pl-PL"/>
        </w:rPr>
        <w:t>U</w:t>
      </w:r>
      <w:r w:rsidR="00C369A8" w:rsidRPr="00A75615">
        <w:rPr>
          <w:rFonts w:ascii="Arial" w:eastAsia="Times New Roman" w:hAnsi="Arial" w:cs="Arial"/>
          <w:bCs/>
          <w:sz w:val="24"/>
          <w:szCs w:val="24"/>
          <w:lang w:eastAsia="pl-PL"/>
        </w:rPr>
        <w:t xml:space="preserve">rządzenia </w:t>
      </w:r>
      <w:r w:rsidR="00442D14" w:rsidRPr="00A75615">
        <w:rPr>
          <w:rFonts w:ascii="Arial" w:eastAsia="Times New Roman" w:hAnsi="Arial" w:cs="Arial"/>
          <w:bCs/>
          <w:sz w:val="24"/>
          <w:szCs w:val="24"/>
          <w:lang w:eastAsia="pl-PL"/>
        </w:rPr>
        <w:t>SA</w:t>
      </w:r>
      <w:r w:rsidR="00C369A8" w:rsidRPr="00A75615">
        <w:rPr>
          <w:rFonts w:ascii="Arial" w:eastAsia="Times New Roman" w:hAnsi="Arial" w:cs="Arial"/>
          <w:bCs/>
          <w:sz w:val="24"/>
          <w:szCs w:val="24"/>
          <w:lang w:eastAsia="pl-PL"/>
        </w:rPr>
        <w:t xml:space="preserve"> i </w:t>
      </w:r>
      <w:r w:rsidR="00442D14" w:rsidRPr="00A75615">
        <w:rPr>
          <w:rFonts w:ascii="Arial" w:eastAsia="Times New Roman" w:hAnsi="Arial" w:cs="Arial"/>
          <w:bCs/>
          <w:sz w:val="24"/>
          <w:szCs w:val="24"/>
          <w:lang w:eastAsia="pl-PL"/>
        </w:rPr>
        <w:t>TSN</w:t>
      </w:r>
      <w:r w:rsidR="00C369A8" w:rsidRPr="00A75615">
        <w:rPr>
          <w:rFonts w:ascii="Arial" w:eastAsia="Times New Roman" w:hAnsi="Arial" w:cs="Arial"/>
          <w:bCs/>
          <w:sz w:val="24"/>
          <w:szCs w:val="24"/>
          <w:lang w:eastAsia="pl-PL"/>
        </w:rPr>
        <w:t xml:space="preserve"> w czasie realizacji usługi pozostają własnością</w:t>
      </w:r>
      <w:r w:rsidR="00442D14" w:rsidRPr="00A75615">
        <w:rPr>
          <w:rFonts w:ascii="Arial" w:eastAsia="Times New Roman" w:hAnsi="Arial" w:cs="Arial"/>
          <w:bCs/>
          <w:sz w:val="24"/>
          <w:szCs w:val="24"/>
          <w:lang w:eastAsia="pl-PL"/>
        </w:rPr>
        <w:br/>
      </w:r>
      <w:r w:rsidR="001C3C7F" w:rsidRPr="00A75615">
        <w:rPr>
          <w:rFonts w:ascii="Arial" w:eastAsia="Times New Roman" w:hAnsi="Arial" w:cs="Arial"/>
          <w:bCs/>
          <w:sz w:val="24"/>
          <w:szCs w:val="24"/>
          <w:lang w:eastAsia="pl-PL"/>
        </w:rPr>
        <w:t>8. pplot</w:t>
      </w:r>
      <w:r w:rsidR="00C369A8" w:rsidRPr="00A75615">
        <w:rPr>
          <w:rFonts w:ascii="Arial" w:eastAsia="Times New Roman" w:hAnsi="Arial" w:cs="Arial"/>
          <w:bCs/>
          <w:sz w:val="24"/>
          <w:szCs w:val="24"/>
          <w:lang w:eastAsia="pl-PL"/>
        </w:rPr>
        <w:t>, który odpowiedzialny jest za jego sprawność</w:t>
      </w:r>
      <w:r w:rsidR="001C3C7F" w:rsidRPr="00A75615">
        <w:rPr>
          <w:rFonts w:ascii="Arial" w:eastAsia="Times New Roman" w:hAnsi="Arial" w:cs="Arial"/>
          <w:bCs/>
          <w:sz w:val="24"/>
          <w:szCs w:val="24"/>
          <w:lang w:eastAsia="pl-PL"/>
        </w:rPr>
        <w:t xml:space="preserve"> </w:t>
      </w:r>
      <w:r w:rsidR="00C369A8" w:rsidRPr="00A75615">
        <w:rPr>
          <w:rFonts w:ascii="Arial" w:eastAsia="Times New Roman" w:hAnsi="Arial" w:cs="Arial"/>
          <w:bCs/>
          <w:sz w:val="24"/>
          <w:szCs w:val="24"/>
          <w:lang w:eastAsia="pl-PL"/>
        </w:rPr>
        <w:t xml:space="preserve">i bieżącą konserwację, zaś Wykonawca jest zobowiązany do używania go zgodnie </w:t>
      </w:r>
      <w:r w:rsidR="00C369A8" w:rsidRPr="00A75615">
        <w:rPr>
          <w:rFonts w:ascii="Arial" w:eastAsia="Times New Roman" w:hAnsi="Arial" w:cs="Arial"/>
          <w:bCs/>
          <w:sz w:val="24"/>
          <w:szCs w:val="24"/>
          <w:lang w:eastAsia="pl-PL"/>
        </w:rPr>
        <w:lastRenderedPageBreak/>
        <w:t xml:space="preserve">z przeznaczeniem oraz z odpowiednim poszanowaniem. Nadzór nad prawidłowym funkcjonowaniem oraz terminową konserwacją spoczywa na </w:t>
      </w:r>
      <w:r w:rsidR="001C3C7F" w:rsidRPr="00A75615">
        <w:rPr>
          <w:rFonts w:ascii="Arial" w:eastAsia="Times New Roman" w:hAnsi="Arial" w:cs="Arial"/>
          <w:bCs/>
          <w:sz w:val="24"/>
          <w:szCs w:val="24"/>
          <w:lang w:eastAsia="pl-PL"/>
        </w:rPr>
        <w:t>8. pplot</w:t>
      </w:r>
      <w:r w:rsidR="00442D14" w:rsidRPr="00A75615">
        <w:rPr>
          <w:rFonts w:ascii="Arial" w:eastAsia="Times New Roman" w:hAnsi="Arial" w:cs="Arial"/>
          <w:bCs/>
          <w:sz w:val="24"/>
          <w:szCs w:val="24"/>
          <w:lang w:eastAsia="pl-PL"/>
        </w:rPr>
        <w:t>;</w:t>
      </w:r>
    </w:p>
    <w:p w:rsidR="00B209DA" w:rsidRPr="00A75615" w:rsidRDefault="00B209DA" w:rsidP="0034341F">
      <w:pPr>
        <w:numPr>
          <w:ilvl w:val="0"/>
          <w:numId w:val="7"/>
        </w:numPr>
        <w:spacing w:after="0" w:line="276" w:lineRule="auto"/>
        <w:ind w:left="851" w:hanging="426"/>
        <w:jc w:val="both"/>
        <w:textAlignment w:val="top"/>
        <w:rPr>
          <w:rFonts w:ascii="Arial" w:eastAsia="Times New Roman" w:hAnsi="Arial" w:cs="Arial"/>
          <w:bCs/>
          <w:sz w:val="24"/>
          <w:szCs w:val="24"/>
          <w:lang w:eastAsia="pl-PL"/>
        </w:rPr>
      </w:pPr>
      <w:r w:rsidRPr="00A75615">
        <w:rPr>
          <w:rFonts w:ascii="Arial" w:eastAsia="Times New Roman" w:hAnsi="Arial" w:cs="Arial"/>
          <w:bCs/>
          <w:sz w:val="24"/>
          <w:szCs w:val="24"/>
          <w:lang w:eastAsia="pl-PL"/>
        </w:rPr>
        <w:t xml:space="preserve">Wykonawca </w:t>
      </w:r>
      <w:r w:rsidR="00D47847" w:rsidRPr="00A75615">
        <w:rPr>
          <w:rFonts w:ascii="Arial" w:eastAsia="Times New Roman" w:hAnsi="Arial" w:cs="Arial"/>
          <w:bCs/>
          <w:sz w:val="24"/>
          <w:szCs w:val="24"/>
          <w:lang w:eastAsia="pl-PL"/>
        </w:rPr>
        <w:t>nie później</w:t>
      </w:r>
      <w:r w:rsidRPr="00A75615">
        <w:rPr>
          <w:rFonts w:ascii="Arial" w:eastAsia="Times New Roman" w:hAnsi="Arial" w:cs="Arial"/>
          <w:bCs/>
          <w:sz w:val="24"/>
          <w:szCs w:val="24"/>
          <w:lang w:eastAsia="pl-PL"/>
        </w:rPr>
        <w:t xml:space="preserve"> </w:t>
      </w:r>
      <w:r w:rsidR="00214DE0" w:rsidRPr="00A75615">
        <w:rPr>
          <w:rFonts w:ascii="Arial" w:eastAsia="Times New Roman" w:hAnsi="Arial" w:cs="Arial"/>
          <w:bCs/>
          <w:sz w:val="24"/>
          <w:szCs w:val="24"/>
          <w:lang w:eastAsia="pl-PL"/>
        </w:rPr>
        <w:t>jak w przeddzień</w:t>
      </w:r>
      <w:r w:rsidRPr="00A75615">
        <w:rPr>
          <w:rFonts w:ascii="Arial" w:eastAsia="Times New Roman" w:hAnsi="Arial" w:cs="Arial"/>
          <w:bCs/>
          <w:sz w:val="24"/>
          <w:szCs w:val="24"/>
          <w:lang w:eastAsia="pl-PL"/>
        </w:rPr>
        <w:t xml:space="preserve"> rozpoczęci</w:t>
      </w:r>
      <w:r w:rsidR="00214DE0" w:rsidRPr="00A75615">
        <w:rPr>
          <w:rFonts w:ascii="Arial" w:eastAsia="Times New Roman" w:hAnsi="Arial" w:cs="Arial"/>
          <w:bCs/>
          <w:sz w:val="24"/>
          <w:szCs w:val="24"/>
          <w:lang w:eastAsia="pl-PL"/>
        </w:rPr>
        <w:t>a</w:t>
      </w:r>
      <w:r w:rsidRPr="00A75615">
        <w:rPr>
          <w:rFonts w:ascii="Arial" w:eastAsia="Times New Roman" w:hAnsi="Arial" w:cs="Arial"/>
          <w:bCs/>
          <w:sz w:val="24"/>
          <w:szCs w:val="24"/>
          <w:lang w:eastAsia="pl-PL"/>
        </w:rPr>
        <w:t xml:space="preserve"> realizacji przedmiotu zamówienia przedstawi listę zawierającą skład osobowy pracowników ochrony z podaniem następujących danych: </w:t>
      </w:r>
    </w:p>
    <w:p w:rsidR="00672464" w:rsidRPr="00A75615" w:rsidRDefault="00672464" w:rsidP="0034341F">
      <w:pPr>
        <w:numPr>
          <w:ilvl w:val="0"/>
          <w:numId w:val="10"/>
        </w:numPr>
        <w:spacing w:after="0" w:line="276" w:lineRule="auto"/>
        <w:ind w:left="1276" w:hanging="425"/>
        <w:jc w:val="both"/>
        <w:textAlignment w:val="top"/>
        <w:rPr>
          <w:rFonts w:ascii="Arial" w:eastAsia="Times New Roman" w:hAnsi="Arial" w:cs="Arial"/>
          <w:sz w:val="24"/>
          <w:szCs w:val="24"/>
          <w:lang w:eastAsia="pl-PL"/>
        </w:rPr>
      </w:pPr>
      <w:r w:rsidRPr="00A75615">
        <w:rPr>
          <w:rFonts w:ascii="Arial" w:eastAsia="Times New Roman" w:hAnsi="Arial" w:cs="Arial"/>
          <w:sz w:val="24"/>
          <w:szCs w:val="24"/>
          <w:lang w:eastAsia="pl-PL"/>
        </w:rPr>
        <w:t>imię i nazwisko pracownika;</w:t>
      </w:r>
    </w:p>
    <w:p w:rsidR="00672464" w:rsidRPr="00A75615" w:rsidRDefault="00672464" w:rsidP="0034341F">
      <w:pPr>
        <w:numPr>
          <w:ilvl w:val="0"/>
          <w:numId w:val="10"/>
        </w:numPr>
        <w:spacing w:after="0" w:line="276" w:lineRule="auto"/>
        <w:ind w:left="1276" w:hanging="425"/>
        <w:jc w:val="both"/>
        <w:textAlignment w:val="top"/>
        <w:rPr>
          <w:rFonts w:ascii="Arial" w:eastAsia="Times New Roman" w:hAnsi="Arial" w:cs="Arial"/>
          <w:sz w:val="24"/>
          <w:szCs w:val="24"/>
          <w:lang w:eastAsia="pl-PL"/>
        </w:rPr>
      </w:pPr>
      <w:r w:rsidRPr="00A75615">
        <w:rPr>
          <w:rFonts w:ascii="Arial" w:eastAsia="Times New Roman" w:hAnsi="Arial" w:cs="Arial"/>
          <w:sz w:val="24"/>
          <w:szCs w:val="24"/>
          <w:lang w:eastAsia="pl-PL"/>
        </w:rPr>
        <w:t>stanowisko (pełniona funkcja) podczas realizacji zadań ochronnych;</w:t>
      </w:r>
    </w:p>
    <w:p w:rsidR="00672464" w:rsidRPr="00A75615" w:rsidRDefault="00672464" w:rsidP="0034341F">
      <w:pPr>
        <w:numPr>
          <w:ilvl w:val="0"/>
          <w:numId w:val="10"/>
        </w:numPr>
        <w:spacing w:after="0" w:line="276" w:lineRule="auto"/>
        <w:ind w:left="1276" w:hanging="425"/>
        <w:jc w:val="both"/>
        <w:textAlignment w:val="top"/>
        <w:rPr>
          <w:rFonts w:ascii="Arial" w:eastAsia="Times New Roman" w:hAnsi="Arial" w:cs="Arial"/>
          <w:sz w:val="24"/>
          <w:szCs w:val="24"/>
          <w:lang w:eastAsia="pl-PL"/>
        </w:rPr>
      </w:pPr>
      <w:r w:rsidRPr="00A75615">
        <w:rPr>
          <w:rFonts w:ascii="Arial" w:eastAsia="Times New Roman" w:hAnsi="Arial" w:cs="Arial"/>
          <w:sz w:val="24"/>
          <w:szCs w:val="24"/>
          <w:lang w:eastAsia="pl-PL"/>
        </w:rPr>
        <w:t>numer legitymacji kwalifikowanego pracownika ochrony fizycznej wydanej przez pracodawcę;</w:t>
      </w:r>
    </w:p>
    <w:p w:rsidR="00672464" w:rsidRPr="00A75615" w:rsidRDefault="00672464" w:rsidP="0034341F">
      <w:pPr>
        <w:numPr>
          <w:ilvl w:val="0"/>
          <w:numId w:val="10"/>
        </w:numPr>
        <w:spacing w:after="0" w:line="276" w:lineRule="auto"/>
        <w:ind w:left="1276" w:hanging="425"/>
        <w:jc w:val="both"/>
        <w:textAlignment w:val="top"/>
        <w:rPr>
          <w:rFonts w:ascii="Arial" w:eastAsia="Times New Roman" w:hAnsi="Arial" w:cs="Arial"/>
          <w:sz w:val="24"/>
          <w:szCs w:val="24"/>
          <w:lang w:eastAsia="pl-PL"/>
        </w:rPr>
      </w:pPr>
      <w:r w:rsidRPr="00A75615">
        <w:rPr>
          <w:rFonts w:ascii="Arial" w:eastAsia="Times New Roman" w:hAnsi="Arial" w:cs="Arial"/>
          <w:sz w:val="24"/>
          <w:szCs w:val="24"/>
          <w:lang w:eastAsia="pl-PL"/>
        </w:rPr>
        <w:t>numer legitymacji osoby dopuszczonej do posiadania broni;</w:t>
      </w:r>
    </w:p>
    <w:p w:rsidR="00672464" w:rsidRPr="00A75615" w:rsidRDefault="00672464" w:rsidP="0034341F">
      <w:pPr>
        <w:numPr>
          <w:ilvl w:val="0"/>
          <w:numId w:val="10"/>
        </w:numPr>
        <w:spacing w:after="0" w:line="276" w:lineRule="auto"/>
        <w:ind w:left="1276" w:hanging="425"/>
        <w:jc w:val="both"/>
        <w:textAlignment w:val="top"/>
        <w:rPr>
          <w:rFonts w:ascii="Arial" w:eastAsia="Times New Roman" w:hAnsi="Arial" w:cs="Arial"/>
          <w:sz w:val="24"/>
          <w:szCs w:val="24"/>
          <w:lang w:eastAsia="pl-PL"/>
        </w:rPr>
      </w:pPr>
      <w:r w:rsidRPr="00A75615">
        <w:rPr>
          <w:rFonts w:ascii="Arial" w:eastAsia="Times New Roman" w:hAnsi="Arial" w:cs="Arial"/>
          <w:sz w:val="24"/>
          <w:szCs w:val="24"/>
          <w:lang w:eastAsia="pl-PL"/>
        </w:rPr>
        <w:t>klauzulę tajności, numer i termin ważności oraz nazwę organu wydającego poświadczenia bezpieczeństwa osobowego lub upoważnienia;</w:t>
      </w:r>
    </w:p>
    <w:p w:rsidR="00672464" w:rsidRPr="00A75615" w:rsidRDefault="00672464" w:rsidP="0034341F">
      <w:pPr>
        <w:numPr>
          <w:ilvl w:val="0"/>
          <w:numId w:val="10"/>
        </w:numPr>
        <w:spacing w:after="0" w:line="276" w:lineRule="auto"/>
        <w:ind w:left="1276" w:hanging="425"/>
        <w:jc w:val="both"/>
        <w:textAlignment w:val="top"/>
        <w:rPr>
          <w:rFonts w:ascii="Arial" w:eastAsia="Times New Roman" w:hAnsi="Arial" w:cs="Arial"/>
          <w:sz w:val="24"/>
          <w:szCs w:val="24"/>
          <w:lang w:eastAsia="pl-PL"/>
        </w:rPr>
      </w:pPr>
      <w:r w:rsidRPr="00A75615">
        <w:rPr>
          <w:rFonts w:ascii="Arial" w:eastAsia="Times New Roman" w:hAnsi="Arial" w:cs="Arial"/>
          <w:sz w:val="24"/>
          <w:szCs w:val="24"/>
          <w:lang w:eastAsia="pl-PL"/>
        </w:rPr>
        <w:t>data szkolenia w zakresie ochrony informacji niejawnych oraz numer zaświadczenia.</w:t>
      </w:r>
    </w:p>
    <w:p w:rsidR="00DA18A2" w:rsidRDefault="00DA18A2" w:rsidP="0034341F">
      <w:pPr>
        <w:numPr>
          <w:ilvl w:val="0"/>
          <w:numId w:val="7"/>
        </w:numPr>
        <w:spacing w:after="0" w:line="276" w:lineRule="auto"/>
        <w:ind w:left="851" w:hanging="426"/>
        <w:jc w:val="both"/>
        <w:textAlignment w:val="top"/>
        <w:rPr>
          <w:rFonts w:ascii="Arial" w:eastAsia="Times New Roman" w:hAnsi="Arial" w:cs="Arial"/>
          <w:bCs/>
          <w:sz w:val="24"/>
          <w:szCs w:val="24"/>
          <w:lang w:eastAsia="pl-PL"/>
        </w:rPr>
      </w:pPr>
      <w:r>
        <w:rPr>
          <w:rFonts w:ascii="Arial" w:eastAsia="Times New Roman" w:hAnsi="Arial" w:cs="Arial"/>
          <w:bCs/>
          <w:sz w:val="24"/>
          <w:szCs w:val="24"/>
          <w:lang w:eastAsia="pl-PL"/>
        </w:rPr>
        <w:t>Wykonawca</w:t>
      </w:r>
      <w:r w:rsidR="00B552A4">
        <w:rPr>
          <w:rFonts w:ascii="Arial" w:eastAsia="Times New Roman" w:hAnsi="Arial" w:cs="Arial"/>
          <w:bCs/>
          <w:sz w:val="24"/>
          <w:szCs w:val="24"/>
          <w:lang w:eastAsia="pl-PL"/>
        </w:rPr>
        <w:t xml:space="preserve"> przedstawi do 8pplot każdorazowo imienny harmonogram (plan służb) czasu pracy pracowników ochrony na kolejny miesiąc, nie później niż do 25 dnia poprzedzającego miesiąc dyżurów. Forma planu służb zostanie uzgodniona z 8pplot.</w:t>
      </w:r>
    </w:p>
    <w:p w:rsidR="00242087" w:rsidRPr="00A75615" w:rsidRDefault="00B209DA" w:rsidP="0034341F">
      <w:pPr>
        <w:numPr>
          <w:ilvl w:val="0"/>
          <w:numId w:val="7"/>
        </w:numPr>
        <w:spacing w:after="0" w:line="276" w:lineRule="auto"/>
        <w:ind w:left="851" w:hanging="426"/>
        <w:jc w:val="both"/>
        <w:textAlignment w:val="top"/>
        <w:rPr>
          <w:rFonts w:ascii="Arial" w:eastAsia="Times New Roman" w:hAnsi="Arial" w:cs="Arial"/>
          <w:bCs/>
          <w:sz w:val="24"/>
          <w:szCs w:val="24"/>
          <w:lang w:eastAsia="pl-PL"/>
        </w:rPr>
      </w:pPr>
      <w:r w:rsidRPr="00A75615">
        <w:rPr>
          <w:rFonts w:ascii="Arial" w:eastAsia="Times New Roman" w:hAnsi="Arial" w:cs="Arial"/>
          <w:bCs/>
          <w:sz w:val="24"/>
          <w:szCs w:val="24"/>
          <w:lang w:eastAsia="pl-PL"/>
        </w:rPr>
        <w:t>Wszelkie zmiany pracowników na stanowiskach ochrony będą niezwłocznie dokumentowane (nie później niż na 3 dni</w:t>
      </w:r>
      <w:r w:rsidR="00242087" w:rsidRPr="00A75615">
        <w:rPr>
          <w:rFonts w:ascii="Arial" w:eastAsia="Times New Roman" w:hAnsi="Arial" w:cs="Arial"/>
          <w:bCs/>
          <w:sz w:val="24"/>
          <w:szCs w:val="24"/>
          <w:lang w:eastAsia="pl-PL"/>
        </w:rPr>
        <w:t xml:space="preserve"> przed rozpoczęciem wykonania obowiązków) przez Wykonawcę na piśmie</w:t>
      </w:r>
      <w:r w:rsidR="00A525C8" w:rsidRPr="00A75615">
        <w:rPr>
          <w:rFonts w:ascii="Arial" w:eastAsia="Times New Roman" w:hAnsi="Arial" w:cs="Arial"/>
          <w:bCs/>
          <w:sz w:val="24"/>
          <w:szCs w:val="24"/>
          <w:lang w:eastAsia="pl-PL"/>
        </w:rPr>
        <w:br/>
      </w:r>
      <w:r w:rsidR="00242087" w:rsidRPr="00A75615">
        <w:rPr>
          <w:rFonts w:ascii="Arial" w:eastAsia="Times New Roman" w:hAnsi="Arial" w:cs="Arial"/>
          <w:bCs/>
          <w:sz w:val="24"/>
          <w:szCs w:val="24"/>
          <w:lang w:eastAsia="pl-PL"/>
        </w:rPr>
        <w:t>w postaci listy z załączeniem potwierdzonej za zgodność kserokopii legitymację kwalifikowanego pracownika ochrony fizycznej, listy przeprowadzonego strzelania, poświadczenia bezpieczeństwa lub upoważnienie oraz zaświadczenie o odbytym szkoleniu z ochrony informacji niejaw</w:t>
      </w:r>
      <w:r w:rsidR="001C3C7F" w:rsidRPr="00A75615">
        <w:rPr>
          <w:rFonts w:ascii="Arial" w:eastAsia="Times New Roman" w:hAnsi="Arial" w:cs="Arial"/>
          <w:bCs/>
          <w:sz w:val="24"/>
          <w:szCs w:val="24"/>
          <w:lang w:eastAsia="pl-PL"/>
        </w:rPr>
        <w:t>nych oraz dostarczenie do 8. pplot</w:t>
      </w:r>
      <w:r w:rsidR="00242087" w:rsidRPr="00A75615">
        <w:rPr>
          <w:rFonts w:ascii="Arial" w:eastAsia="Times New Roman" w:hAnsi="Arial" w:cs="Arial"/>
          <w:bCs/>
          <w:sz w:val="24"/>
          <w:szCs w:val="24"/>
          <w:lang w:eastAsia="pl-PL"/>
        </w:rPr>
        <w:t>;</w:t>
      </w:r>
    </w:p>
    <w:p w:rsidR="00B209DA" w:rsidRPr="00A75615" w:rsidRDefault="00B209DA" w:rsidP="0034341F">
      <w:pPr>
        <w:numPr>
          <w:ilvl w:val="0"/>
          <w:numId w:val="7"/>
        </w:numPr>
        <w:spacing w:after="0" w:line="276" w:lineRule="auto"/>
        <w:ind w:left="851" w:hanging="426"/>
        <w:jc w:val="both"/>
        <w:textAlignment w:val="top"/>
        <w:rPr>
          <w:rFonts w:ascii="Arial" w:eastAsia="Times New Roman" w:hAnsi="Arial" w:cs="Arial"/>
          <w:bCs/>
          <w:sz w:val="24"/>
          <w:szCs w:val="24"/>
          <w:lang w:eastAsia="pl-PL"/>
        </w:rPr>
      </w:pPr>
      <w:r w:rsidRPr="00A75615">
        <w:rPr>
          <w:rFonts w:ascii="Arial" w:eastAsia="Times New Roman" w:hAnsi="Arial" w:cs="Arial"/>
          <w:bCs/>
          <w:sz w:val="24"/>
          <w:szCs w:val="24"/>
          <w:lang w:eastAsia="pl-PL"/>
        </w:rPr>
        <w:t xml:space="preserve">Wykonawca </w:t>
      </w:r>
      <w:r w:rsidR="003415F2" w:rsidRPr="00A75615">
        <w:rPr>
          <w:rFonts w:ascii="Arial" w:eastAsia="Times New Roman" w:hAnsi="Arial" w:cs="Arial"/>
          <w:bCs/>
          <w:sz w:val="24"/>
          <w:szCs w:val="24"/>
          <w:lang w:eastAsia="pl-PL"/>
        </w:rPr>
        <w:t>zobowiązany jest do przeprowadzenia strzelania z broni będącej na wyposażeniu z każdym nowozatrudnionym pracownikiem przed dopuszczeniem do realizacji zadań ochro</w:t>
      </w:r>
      <w:r w:rsidR="00A75615" w:rsidRPr="00A75615">
        <w:rPr>
          <w:rFonts w:ascii="Arial" w:eastAsia="Times New Roman" w:hAnsi="Arial" w:cs="Arial"/>
          <w:bCs/>
          <w:sz w:val="24"/>
          <w:szCs w:val="24"/>
          <w:lang w:eastAsia="pl-PL"/>
        </w:rPr>
        <w:t>nnych na terenie obiektów 8. pplot</w:t>
      </w:r>
      <w:r w:rsidR="003415F2" w:rsidRPr="00A75615">
        <w:rPr>
          <w:rFonts w:ascii="Arial" w:eastAsia="Times New Roman" w:hAnsi="Arial" w:cs="Arial"/>
          <w:bCs/>
          <w:sz w:val="24"/>
          <w:szCs w:val="24"/>
          <w:lang w:eastAsia="pl-PL"/>
        </w:rPr>
        <w:t>;</w:t>
      </w:r>
      <w:r w:rsidRPr="00A75615">
        <w:rPr>
          <w:rFonts w:ascii="Arial" w:eastAsia="Times New Roman" w:hAnsi="Arial" w:cs="Arial"/>
          <w:bCs/>
          <w:sz w:val="24"/>
          <w:szCs w:val="24"/>
          <w:lang w:eastAsia="pl-PL"/>
        </w:rPr>
        <w:t xml:space="preserve"> </w:t>
      </w:r>
    </w:p>
    <w:p w:rsidR="00B209DA" w:rsidRPr="00A75615" w:rsidRDefault="00B209DA" w:rsidP="0034341F">
      <w:pPr>
        <w:numPr>
          <w:ilvl w:val="0"/>
          <w:numId w:val="7"/>
        </w:numPr>
        <w:spacing w:after="0" w:line="276" w:lineRule="auto"/>
        <w:ind w:left="851" w:hanging="426"/>
        <w:jc w:val="both"/>
        <w:textAlignment w:val="top"/>
        <w:rPr>
          <w:rFonts w:ascii="Arial" w:eastAsia="Times New Roman" w:hAnsi="Arial" w:cs="Arial"/>
          <w:bCs/>
          <w:sz w:val="24"/>
          <w:szCs w:val="24"/>
          <w:lang w:eastAsia="pl-PL"/>
        </w:rPr>
      </w:pPr>
      <w:r w:rsidRPr="00A75615">
        <w:rPr>
          <w:rFonts w:ascii="Arial" w:eastAsia="Times New Roman" w:hAnsi="Arial" w:cs="Arial"/>
          <w:bCs/>
          <w:sz w:val="24"/>
          <w:szCs w:val="24"/>
          <w:lang w:eastAsia="pl-PL"/>
        </w:rPr>
        <w:t xml:space="preserve">Wykonawca </w:t>
      </w:r>
      <w:r w:rsidR="003415F2" w:rsidRPr="00A75615">
        <w:rPr>
          <w:rFonts w:ascii="Arial" w:eastAsia="Times New Roman" w:hAnsi="Arial" w:cs="Arial"/>
          <w:bCs/>
          <w:sz w:val="24"/>
          <w:szCs w:val="24"/>
          <w:lang w:eastAsia="pl-PL"/>
        </w:rPr>
        <w:t xml:space="preserve">zobowiązany </w:t>
      </w:r>
      <w:r w:rsidR="004A5086" w:rsidRPr="00A75615">
        <w:rPr>
          <w:rFonts w:ascii="Arial" w:eastAsia="Times New Roman" w:hAnsi="Arial" w:cs="Arial"/>
          <w:bCs/>
          <w:sz w:val="24"/>
          <w:szCs w:val="24"/>
          <w:lang w:eastAsia="pl-PL"/>
        </w:rPr>
        <w:t xml:space="preserve">jest </w:t>
      </w:r>
      <w:r w:rsidR="003415F2" w:rsidRPr="00A75615">
        <w:rPr>
          <w:rFonts w:ascii="Arial" w:eastAsia="Times New Roman" w:hAnsi="Arial" w:cs="Arial"/>
          <w:bCs/>
          <w:sz w:val="24"/>
          <w:szCs w:val="24"/>
          <w:lang w:eastAsia="pl-PL"/>
        </w:rPr>
        <w:t>na bieżąco w formie pisemnej informować Zamawiającego o osobach odpowiedzialnych za realizację umowy z jego strony i reprezentujących go podczas dokonywania oceny jakości świadczonych usług. Osoba ta będzie zobowiązana do niezwłocznego stawienia się na żądanie przeprowadzenia w/w czynności;</w:t>
      </w:r>
      <w:r w:rsidRPr="00A75615">
        <w:rPr>
          <w:rFonts w:ascii="Arial" w:eastAsia="Times New Roman" w:hAnsi="Arial" w:cs="Arial"/>
          <w:bCs/>
          <w:sz w:val="24"/>
          <w:szCs w:val="24"/>
          <w:lang w:eastAsia="pl-PL"/>
        </w:rPr>
        <w:t xml:space="preserve"> </w:t>
      </w:r>
    </w:p>
    <w:p w:rsidR="00B209DA" w:rsidRPr="00A75615" w:rsidRDefault="00B209DA" w:rsidP="0034341F">
      <w:pPr>
        <w:numPr>
          <w:ilvl w:val="0"/>
          <w:numId w:val="7"/>
        </w:numPr>
        <w:spacing w:after="0" w:line="276" w:lineRule="auto"/>
        <w:ind w:left="851" w:hanging="426"/>
        <w:jc w:val="both"/>
        <w:textAlignment w:val="top"/>
        <w:rPr>
          <w:rFonts w:ascii="Arial" w:eastAsia="Times New Roman" w:hAnsi="Arial" w:cs="Arial"/>
          <w:bCs/>
          <w:sz w:val="24"/>
          <w:szCs w:val="24"/>
          <w:lang w:eastAsia="pl-PL"/>
        </w:rPr>
      </w:pPr>
      <w:r w:rsidRPr="00A75615">
        <w:rPr>
          <w:rFonts w:ascii="Arial" w:eastAsia="Times New Roman" w:hAnsi="Arial" w:cs="Arial"/>
          <w:bCs/>
          <w:sz w:val="24"/>
          <w:szCs w:val="24"/>
          <w:lang w:eastAsia="pl-PL"/>
        </w:rPr>
        <w:t xml:space="preserve">Wykonawca </w:t>
      </w:r>
      <w:r w:rsidR="004C0068" w:rsidRPr="00A75615">
        <w:rPr>
          <w:rFonts w:ascii="Arial" w:eastAsia="Times New Roman" w:hAnsi="Arial" w:cs="Arial"/>
          <w:bCs/>
          <w:sz w:val="24"/>
          <w:szCs w:val="24"/>
          <w:lang w:eastAsia="pl-PL"/>
        </w:rPr>
        <w:t>ponosi odpowiedzialnoś</w:t>
      </w:r>
      <w:r w:rsidR="00EA744F" w:rsidRPr="00A75615">
        <w:rPr>
          <w:rFonts w:ascii="Arial" w:eastAsia="Times New Roman" w:hAnsi="Arial" w:cs="Arial"/>
          <w:bCs/>
          <w:sz w:val="24"/>
          <w:szCs w:val="24"/>
          <w:lang w:eastAsia="pl-PL"/>
        </w:rPr>
        <w:t>ć za wszelkie szkody spowodowane nieprawidłowym wykonaniem obowiązków przez swoich pracowników ochrony</w:t>
      </w:r>
      <w:r w:rsidR="0066357C" w:rsidRPr="00A75615">
        <w:rPr>
          <w:rFonts w:ascii="Arial" w:eastAsia="Times New Roman" w:hAnsi="Arial" w:cs="Arial"/>
          <w:bCs/>
          <w:sz w:val="24"/>
          <w:szCs w:val="24"/>
          <w:lang w:eastAsia="pl-PL"/>
        </w:rPr>
        <w:t>;</w:t>
      </w:r>
      <w:r w:rsidRPr="00A75615">
        <w:rPr>
          <w:rFonts w:ascii="Arial" w:eastAsia="Times New Roman" w:hAnsi="Arial" w:cs="Arial"/>
          <w:bCs/>
          <w:sz w:val="24"/>
          <w:szCs w:val="24"/>
          <w:lang w:eastAsia="pl-PL"/>
        </w:rPr>
        <w:t xml:space="preserve"> </w:t>
      </w:r>
    </w:p>
    <w:p w:rsidR="00FC61CE" w:rsidRDefault="00FC61CE" w:rsidP="00CC54FB">
      <w:pPr>
        <w:spacing w:after="0" w:line="276" w:lineRule="auto"/>
        <w:ind w:left="426" w:hanging="1"/>
        <w:jc w:val="both"/>
        <w:textAlignment w:val="top"/>
        <w:rPr>
          <w:rFonts w:ascii="Arial" w:eastAsia="Times New Roman" w:hAnsi="Arial" w:cs="Arial"/>
          <w:color w:val="FF0000"/>
          <w:sz w:val="24"/>
          <w:szCs w:val="24"/>
          <w:lang w:eastAsia="pl-PL"/>
        </w:rPr>
      </w:pPr>
    </w:p>
    <w:p w:rsidR="00976B22" w:rsidRDefault="00976B22" w:rsidP="00CC54FB">
      <w:pPr>
        <w:spacing w:after="0" w:line="276" w:lineRule="auto"/>
        <w:ind w:left="426" w:hanging="1"/>
        <w:jc w:val="both"/>
        <w:textAlignment w:val="top"/>
        <w:rPr>
          <w:rFonts w:ascii="Arial" w:eastAsia="Times New Roman" w:hAnsi="Arial" w:cs="Arial"/>
          <w:color w:val="FF0000"/>
          <w:sz w:val="24"/>
          <w:szCs w:val="24"/>
          <w:lang w:eastAsia="pl-PL"/>
        </w:rPr>
      </w:pPr>
    </w:p>
    <w:p w:rsidR="00976B22" w:rsidRDefault="00976B22" w:rsidP="00CC54FB">
      <w:pPr>
        <w:spacing w:after="0" w:line="276" w:lineRule="auto"/>
        <w:ind w:left="426" w:hanging="1"/>
        <w:jc w:val="both"/>
        <w:textAlignment w:val="top"/>
        <w:rPr>
          <w:rFonts w:ascii="Arial" w:eastAsia="Times New Roman" w:hAnsi="Arial" w:cs="Arial"/>
          <w:color w:val="FF0000"/>
          <w:sz w:val="24"/>
          <w:szCs w:val="24"/>
          <w:lang w:eastAsia="pl-PL"/>
        </w:rPr>
      </w:pPr>
    </w:p>
    <w:p w:rsidR="00976B22" w:rsidRPr="00956788" w:rsidRDefault="00976B22" w:rsidP="00CC54FB">
      <w:pPr>
        <w:spacing w:after="0" w:line="276" w:lineRule="auto"/>
        <w:ind w:left="426" w:hanging="1"/>
        <w:jc w:val="both"/>
        <w:textAlignment w:val="top"/>
        <w:rPr>
          <w:rFonts w:ascii="Arial" w:eastAsia="Times New Roman" w:hAnsi="Arial" w:cs="Arial"/>
          <w:color w:val="FF0000"/>
          <w:sz w:val="24"/>
          <w:szCs w:val="24"/>
          <w:lang w:eastAsia="pl-PL"/>
        </w:rPr>
      </w:pPr>
    </w:p>
    <w:p w:rsidR="00C369A8" w:rsidRPr="00A75615" w:rsidRDefault="00672464" w:rsidP="00A525C8">
      <w:pPr>
        <w:numPr>
          <w:ilvl w:val="0"/>
          <w:numId w:val="1"/>
        </w:numPr>
        <w:spacing w:line="276" w:lineRule="auto"/>
        <w:ind w:left="426" w:hanging="426"/>
        <w:jc w:val="both"/>
        <w:textAlignment w:val="top"/>
        <w:rPr>
          <w:rFonts w:ascii="Arial" w:eastAsia="Times New Roman" w:hAnsi="Arial" w:cs="Arial"/>
          <w:b/>
          <w:sz w:val="24"/>
          <w:szCs w:val="24"/>
          <w:lang w:eastAsia="pl-PL"/>
        </w:rPr>
      </w:pPr>
      <w:r w:rsidRPr="00A75615">
        <w:rPr>
          <w:rFonts w:ascii="Arial" w:eastAsia="Times New Roman" w:hAnsi="Arial" w:cs="Arial"/>
          <w:b/>
          <w:sz w:val="24"/>
          <w:szCs w:val="24"/>
          <w:lang w:eastAsia="pl-PL"/>
        </w:rPr>
        <w:lastRenderedPageBreak/>
        <w:t>Nadzór nad</w:t>
      </w:r>
      <w:r w:rsidR="00C369A8" w:rsidRPr="00A75615">
        <w:rPr>
          <w:rFonts w:ascii="Arial" w:eastAsia="Times New Roman" w:hAnsi="Arial" w:cs="Arial"/>
          <w:b/>
          <w:sz w:val="24"/>
          <w:szCs w:val="24"/>
          <w:lang w:eastAsia="pl-PL"/>
        </w:rPr>
        <w:t xml:space="preserve"> realizacj</w:t>
      </w:r>
      <w:r w:rsidRPr="00A75615">
        <w:rPr>
          <w:rFonts w:ascii="Arial" w:eastAsia="Times New Roman" w:hAnsi="Arial" w:cs="Arial"/>
          <w:b/>
          <w:sz w:val="24"/>
          <w:szCs w:val="24"/>
          <w:lang w:eastAsia="pl-PL"/>
        </w:rPr>
        <w:t>ą</w:t>
      </w:r>
      <w:r w:rsidR="00C369A8" w:rsidRPr="00A75615">
        <w:rPr>
          <w:rFonts w:ascii="Arial" w:eastAsia="Times New Roman" w:hAnsi="Arial" w:cs="Arial"/>
          <w:b/>
          <w:sz w:val="24"/>
          <w:szCs w:val="24"/>
          <w:lang w:eastAsia="pl-PL"/>
        </w:rPr>
        <w:t xml:space="preserve"> zamówienia:</w:t>
      </w:r>
    </w:p>
    <w:p w:rsidR="00C369A8" w:rsidRPr="00A75615" w:rsidRDefault="00C369A8" w:rsidP="0034341F">
      <w:pPr>
        <w:numPr>
          <w:ilvl w:val="0"/>
          <w:numId w:val="8"/>
        </w:numPr>
        <w:spacing w:after="0" w:line="276" w:lineRule="auto"/>
        <w:ind w:left="851" w:hanging="426"/>
        <w:jc w:val="both"/>
        <w:textAlignment w:val="top"/>
        <w:rPr>
          <w:rFonts w:ascii="Arial" w:eastAsia="Times New Roman" w:hAnsi="Arial" w:cs="Arial"/>
          <w:b/>
          <w:sz w:val="24"/>
          <w:szCs w:val="24"/>
          <w:lang w:eastAsia="pl-PL"/>
        </w:rPr>
      </w:pPr>
      <w:r w:rsidRPr="00A75615">
        <w:rPr>
          <w:rFonts w:ascii="Arial" w:eastAsia="Times New Roman" w:hAnsi="Arial" w:cs="Arial"/>
          <w:bCs/>
          <w:sz w:val="24"/>
          <w:szCs w:val="24"/>
          <w:lang w:eastAsia="pl-PL"/>
        </w:rPr>
        <w:t xml:space="preserve">Za czynności nadzorcze organizowanie i kierowanie zespołem pracowników wykonujących ochronę z ramienia Wykonawcy odpowiedzialny będzie pracownik Wykonawcy posiadający </w:t>
      </w:r>
      <w:r w:rsidRPr="00A75615">
        <w:rPr>
          <w:rFonts w:ascii="Arial" w:eastAsia="Times New Roman" w:hAnsi="Arial" w:cs="Arial"/>
          <w:sz w:val="24"/>
          <w:szCs w:val="24"/>
          <w:lang w:eastAsia="pl-PL"/>
        </w:rPr>
        <w:t>legitymację kwalifikowanego pracownika ochrony fizycznej</w:t>
      </w:r>
      <w:r w:rsidRPr="00A75615">
        <w:rPr>
          <w:rFonts w:ascii="Arial" w:eastAsia="Times New Roman" w:hAnsi="Arial" w:cs="Arial"/>
          <w:bCs/>
          <w:sz w:val="24"/>
          <w:szCs w:val="24"/>
          <w:lang w:eastAsia="pl-PL"/>
        </w:rPr>
        <w:t xml:space="preserve"> wydanej zgodnie z art. 26 </w:t>
      </w:r>
      <w:r w:rsidR="00D51060" w:rsidRPr="00A75615">
        <w:rPr>
          <w:rFonts w:ascii="Arial" w:eastAsia="Times New Roman" w:hAnsi="Arial" w:cs="Arial"/>
          <w:bCs/>
          <w:sz w:val="24"/>
          <w:szCs w:val="24"/>
          <w:lang w:eastAsia="pl-PL"/>
        </w:rPr>
        <w:t>ustawy z dnia 22 sierpnia 1997</w:t>
      </w:r>
      <w:r w:rsidR="004C4207" w:rsidRPr="00A75615">
        <w:rPr>
          <w:rFonts w:ascii="Arial" w:eastAsia="Times New Roman" w:hAnsi="Arial" w:cs="Arial"/>
          <w:bCs/>
          <w:sz w:val="24"/>
          <w:szCs w:val="24"/>
          <w:lang w:eastAsia="pl-PL"/>
        </w:rPr>
        <w:t>r.</w:t>
      </w:r>
      <w:r w:rsidR="00D51060" w:rsidRPr="00A75615">
        <w:rPr>
          <w:rFonts w:ascii="Arial" w:eastAsia="Times New Roman" w:hAnsi="Arial" w:cs="Arial"/>
          <w:bCs/>
          <w:sz w:val="24"/>
          <w:szCs w:val="24"/>
          <w:lang w:eastAsia="pl-PL"/>
        </w:rPr>
        <w:t xml:space="preserve"> </w:t>
      </w:r>
      <w:r w:rsidRPr="00A75615">
        <w:rPr>
          <w:rFonts w:ascii="Arial" w:eastAsia="Times New Roman" w:hAnsi="Arial" w:cs="Arial"/>
          <w:bCs/>
          <w:sz w:val="24"/>
          <w:szCs w:val="24"/>
          <w:lang w:eastAsia="pl-PL"/>
        </w:rPr>
        <w:t>o ochronie osób i mienia  oraz § 3. Rozporządzenia Ministra Spraw Wewnętrznych z dnia 11 grudnia 2013r.</w:t>
      </w:r>
      <w:r w:rsidR="004C4207" w:rsidRPr="00A75615">
        <w:rPr>
          <w:rFonts w:ascii="Arial" w:eastAsia="Times New Roman" w:hAnsi="Arial" w:cs="Arial"/>
          <w:bCs/>
          <w:sz w:val="24"/>
          <w:szCs w:val="24"/>
          <w:lang w:eastAsia="pl-PL"/>
        </w:rPr>
        <w:t>, (</w:t>
      </w:r>
      <w:r w:rsidRPr="00A75615">
        <w:rPr>
          <w:rFonts w:ascii="Arial" w:eastAsia="Times New Roman" w:hAnsi="Arial" w:cs="Arial"/>
          <w:bCs/>
          <w:sz w:val="24"/>
          <w:szCs w:val="24"/>
          <w:lang w:eastAsia="pl-PL"/>
        </w:rPr>
        <w:t>t</w:t>
      </w:r>
      <w:r w:rsidR="004C4207" w:rsidRPr="00A75615">
        <w:rPr>
          <w:rFonts w:ascii="Arial" w:eastAsia="Times New Roman" w:hAnsi="Arial" w:cs="Arial"/>
          <w:bCs/>
          <w:sz w:val="24"/>
          <w:szCs w:val="24"/>
          <w:lang w:eastAsia="pl-PL"/>
        </w:rPr>
        <w:t xml:space="preserve">ekst </w:t>
      </w:r>
      <w:r w:rsidRPr="00A75615">
        <w:rPr>
          <w:rFonts w:ascii="Arial" w:eastAsia="Times New Roman" w:hAnsi="Arial" w:cs="Arial"/>
          <w:bCs/>
          <w:sz w:val="24"/>
          <w:szCs w:val="24"/>
          <w:lang w:eastAsia="pl-PL"/>
        </w:rPr>
        <w:t>j</w:t>
      </w:r>
      <w:r w:rsidR="004C4207" w:rsidRPr="00A75615">
        <w:rPr>
          <w:rFonts w:ascii="Arial" w:eastAsia="Times New Roman" w:hAnsi="Arial" w:cs="Arial"/>
          <w:bCs/>
          <w:sz w:val="24"/>
          <w:szCs w:val="24"/>
          <w:lang w:eastAsia="pl-PL"/>
        </w:rPr>
        <w:t>ednolity</w:t>
      </w:r>
      <w:r w:rsidRPr="00A75615">
        <w:rPr>
          <w:rFonts w:ascii="Arial" w:eastAsia="Times New Roman" w:hAnsi="Arial" w:cs="Arial"/>
          <w:bCs/>
          <w:sz w:val="24"/>
          <w:szCs w:val="24"/>
          <w:lang w:eastAsia="pl-PL"/>
        </w:rPr>
        <w:t xml:space="preserve"> Dz.U.</w:t>
      </w:r>
      <w:r w:rsidR="00CA259C" w:rsidRPr="00A75615">
        <w:rPr>
          <w:rFonts w:ascii="Arial" w:eastAsia="Times New Roman" w:hAnsi="Arial" w:cs="Arial"/>
          <w:bCs/>
          <w:sz w:val="24"/>
          <w:szCs w:val="24"/>
          <w:lang w:eastAsia="pl-PL"/>
        </w:rPr>
        <w:t xml:space="preserve"> </w:t>
      </w:r>
      <w:r w:rsidRPr="00A75615">
        <w:rPr>
          <w:rFonts w:ascii="Arial" w:eastAsia="Times New Roman" w:hAnsi="Arial" w:cs="Arial"/>
          <w:bCs/>
          <w:sz w:val="24"/>
          <w:szCs w:val="24"/>
          <w:lang w:eastAsia="pl-PL"/>
        </w:rPr>
        <w:t>z 201</w:t>
      </w:r>
      <w:r w:rsidR="00CA259C" w:rsidRPr="00A75615">
        <w:rPr>
          <w:rFonts w:ascii="Arial" w:eastAsia="Times New Roman" w:hAnsi="Arial" w:cs="Arial"/>
          <w:bCs/>
          <w:sz w:val="24"/>
          <w:szCs w:val="24"/>
          <w:lang w:eastAsia="pl-PL"/>
        </w:rPr>
        <w:t>7</w:t>
      </w:r>
      <w:r w:rsidR="004C4207" w:rsidRPr="00A75615">
        <w:rPr>
          <w:rFonts w:ascii="Arial" w:eastAsia="Times New Roman" w:hAnsi="Arial" w:cs="Arial"/>
          <w:bCs/>
          <w:sz w:val="24"/>
          <w:szCs w:val="24"/>
          <w:lang w:eastAsia="pl-PL"/>
        </w:rPr>
        <w:t>r.,</w:t>
      </w:r>
      <w:r w:rsidRPr="00A75615">
        <w:rPr>
          <w:rFonts w:ascii="Arial" w:eastAsia="Times New Roman" w:hAnsi="Arial" w:cs="Arial"/>
          <w:bCs/>
          <w:sz w:val="24"/>
          <w:szCs w:val="24"/>
          <w:lang w:eastAsia="pl-PL"/>
        </w:rPr>
        <w:t xml:space="preserve"> poz.</w:t>
      </w:r>
      <w:r w:rsidR="00CA259C" w:rsidRPr="00A75615">
        <w:rPr>
          <w:rFonts w:ascii="Arial" w:eastAsia="Times New Roman" w:hAnsi="Arial" w:cs="Arial"/>
          <w:bCs/>
          <w:sz w:val="24"/>
          <w:szCs w:val="24"/>
          <w:lang w:eastAsia="pl-PL"/>
        </w:rPr>
        <w:t xml:space="preserve">1306 z dnia 30.06.2017r. </w:t>
      </w:r>
      <w:r w:rsidR="004C4207" w:rsidRPr="00A75615">
        <w:rPr>
          <w:rFonts w:ascii="Arial" w:eastAsia="Times New Roman" w:hAnsi="Arial" w:cs="Arial"/>
          <w:bCs/>
          <w:sz w:val="24"/>
          <w:szCs w:val="24"/>
          <w:lang w:eastAsia="pl-PL"/>
        </w:rPr>
        <w:t>)</w:t>
      </w:r>
      <w:r w:rsidRPr="00A75615">
        <w:rPr>
          <w:rFonts w:ascii="Arial" w:eastAsia="Times New Roman" w:hAnsi="Arial" w:cs="Arial"/>
          <w:bCs/>
          <w:sz w:val="24"/>
          <w:szCs w:val="24"/>
          <w:lang w:eastAsia="pl-PL"/>
        </w:rPr>
        <w:t xml:space="preserve"> w sprawie legitymacji pracowników ochrony.</w:t>
      </w:r>
    </w:p>
    <w:p w:rsidR="00BF7D0E" w:rsidRPr="00A75615" w:rsidRDefault="00C369A8" w:rsidP="0034341F">
      <w:pPr>
        <w:numPr>
          <w:ilvl w:val="0"/>
          <w:numId w:val="8"/>
        </w:numPr>
        <w:spacing w:after="0" w:line="276" w:lineRule="auto"/>
        <w:ind w:left="851" w:hanging="426"/>
        <w:jc w:val="both"/>
        <w:textAlignment w:val="top"/>
        <w:rPr>
          <w:rFonts w:ascii="Arial" w:eastAsia="Times New Roman" w:hAnsi="Arial" w:cs="Arial"/>
          <w:b/>
          <w:sz w:val="24"/>
          <w:szCs w:val="24"/>
          <w:lang w:eastAsia="pl-PL"/>
        </w:rPr>
      </w:pPr>
      <w:r w:rsidRPr="00A75615">
        <w:rPr>
          <w:rFonts w:ascii="Arial" w:eastAsia="Times New Roman" w:hAnsi="Arial" w:cs="Arial"/>
          <w:sz w:val="24"/>
          <w:szCs w:val="24"/>
          <w:lang w:eastAsia="pl-PL"/>
        </w:rPr>
        <w:t>Wykonawca umo</w:t>
      </w:r>
      <w:r w:rsidRPr="00A75615">
        <w:rPr>
          <w:rFonts w:ascii="Arial" w:eastAsia="TTE206D488t00" w:hAnsi="Arial" w:cs="Arial"/>
          <w:sz w:val="24"/>
          <w:szCs w:val="24"/>
          <w:lang w:eastAsia="pl-PL"/>
        </w:rPr>
        <w:t>ż</w:t>
      </w:r>
      <w:r w:rsidRPr="00A75615">
        <w:rPr>
          <w:rFonts w:ascii="Arial" w:eastAsia="Times New Roman" w:hAnsi="Arial" w:cs="Arial"/>
          <w:sz w:val="24"/>
          <w:szCs w:val="24"/>
          <w:lang w:eastAsia="pl-PL"/>
        </w:rPr>
        <w:t xml:space="preserve">liwi dokonanie kontroli </w:t>
      </w:r>
      <w:r w:rsidR="00DE40DD" w:rsidRPr="00A75615">
        <w:rPr>
          <w:rFonts w:ascii="Arial" w:eastAsia="Times New Roman" w:hAnsi="Arial" w:cs="Arial"/>
          <w:sz w:val="24"/>
          <w:szCs w:val="24"/>
          <w:lang w:eastAsia="pl-PL"/>
        </w:rPr>
        <w:t>realizacji zadań ochrony obiektu i mienia kompleksu wojskowego ze strony Zamawiającego, upoważnione są następujące osoby funkcyjne</w:t>
      </w:r>
      <w:r w:rsidRPr="00A75615">
        <w:rPr>
          <w:rFonts w:ascii="Arial" w:eastAsia="Times New Roman" w:hAnsi="Arial" w:cs="Arial"/>
          <w:sz w:val="24"/>
          <w:szCs w:val="24"/>
          <w:lang w:eastAsia="pl-PL"/>
        </w:rPr>
        <w:t>:</w:t>
      </w:r>
    </w:p>
    <w:p w:rsidR="00BF7D0E" w:rsidRPr="00A75615" w:rsidRDefault="00A75615" w:rsidP="0034341F">
      <w:pPr>
        <w:numPr>
          <w:ilvl w:val="1"/>
          <w:numId w:val="11"/>
        </w:numPr>
        <w:spacing w:after="0" w:line="240" w:lineRule="auto"/>
        <w:ind w:right="-360"/>
        <w:jc w:val="both"/>
        <w:rPr>
          <w:rFonts w:ascii="Arial" w:hAnsi="Arial" w:cs="Arial"/>
          <w:sz w:val="24"/>
          <w:szCs w:val="24"/>
        </w:rPr>
      </w:pPr>
      <w:r w:rsidRPr="00A75615">
        <w:rPr>
          <w:rFonts w:ascii="Arial" w:hAnsi="Arial" w:cs="Arial"/>
          <w:sz w:val="24"/>
          <w:szCs w:val="24"/>
        </w:rPr>
        <w:t>Dowódca 8. Koszalińskiego Pułku Przeciwlotniczego</w:t>
      </w:r>
      <w:r w:rsidR="00BF7D0E" w:rsidRPr="00A75615">
        <w:rPr>
          <w:rFonts w:ascii="Arial" w:hAnsi="Arial" w:cs="Arial"/>
          <w:sz w:val="24"/>
          <w:szCs w:val="24"/>
        </w:rPr>
        <w:t xml:space="preserve"> w Koszalinie</w:t>
      </w:r>
      <w:r w:rsidR="007B3407" w:rsidRPr="00A75615">
        <w:rPr>
          <w:rFonts w:ascii="Arial" w:hAnsi="Arial" w:cs="Arial"/>
          <w:sz w:val="24"/>
          <w:szCs w:val="24"/>
        </w:rPr>
        <w:t>;</w:t>
      </w:r>
    </w:p>
    <w:p w:rsidR="00BF7D0E" w:rsidRPr="00A75615" w:rsidRDefault="00A75615" w:rsidP="0034341F">
      <w:pPr>
        <w:numPr>
          <w:ilvl w:val="1"/>
          <w:numId w:val="11"/>
        </w:numPr>
        <w:spacing w:after="0" w:line="240" w:lineRule="auto"/>
        <w:ind w:right="-360"/>
        <w:jc w:val="both"/>
        <w:rPr>
          <w:rFonts w:ascii="Arial" w:hAnsi="Arial" w:cs="Arial"/>
          <w:sz w:val="24"/>
          <w:szCs w:val="24"/>
        </w:rPr>
      </w:pPr>
      <w:r w:rsidRPr="00A75615">
        <w:rPr>
          <w:rFonts w:ascii="Arial" w:hAnsi="Arial" w:cs="Arial"/>
          <w:sz w:val="24"/>
          <w:szCs w:val="24"/>
        </w:rPr>
        <w:t>Zastępca Dowódcy 8. Koszalińskiego Pułku Przeciwlotniczego;</w:t>
      </w:r>
    </w:p>
    <w:p w:rsidR="00BF7D0E" w:rsidRPr="00A75615" w:rsidRDefault="00BF7D0E" w:rsidP="0034341F">
      <w:pPr>
        <w:numPr>
          <w:ilvl w:val="1"/>
          <w:numId w:val="11"/>
        </w:numPr>
        <w:spacing w:after="0" w:line="240" w:lineRule="auto"/>
        <w:ind w:right="-360"/>
        <w:jc w:val="both"/>
        <w:rPr>
          <w:rFonts w:ascii="Arial" w:hAnsi="Arial" w:cs="Arial"/>
          <w:sz w:val="24"/>
          <w:szCs w:val="24"/>
        </w:rPr>
      </w:pPr>
      <w:r w:rsidRPr="00A75615">
        <w:rPr>
          <w:rFonts w:ascii="Arial" w:hAnsi="Arial" w:cs="Arial"/>
          <w:sz w:val="24"/>
          <w:szCs w:val="24"/>
        </w:rPr>
        <w:t>Sz</w:t>
      </w:r>
      <w:r w:rsidR="00A75615" w:rsidRPr="00A75615">
        <w:rPr>
          <w:rFonts w:ascii="Arial" w:hAnsi="Arial" w:cs="Arial"/>
          <w:sz w:val="24"/>
          <w:szCs w:val="24"/>
        </w:rPr>
        <w:t>ef Sztabu 8. Koszalińskiego Pułku Przeciwlotniczego</w:t>
      </w:r>
      <w:r w:rsidR="007B3407" w:rsidRPr="00A75615">
        <w:rPr>
          <w:rFonts w:ascii="Arial" w:hAnsi="Arial" w:cs="Arial"/>
          <w:sz w:val="24"/>
          <w:szCs w:val="24"/>
        </w:rPr>
        <w:t>;</w:t>
      </w:r>
    </w:p>
    <w:p w:rsidR="00BF7D0E" w:rsidRPr="00A75615" w:rsidRDefault="00A75615" w:rsidP="0034341F">
      <w:pPr>
        <w:numPr>
          <w:ilvl w:val="1"/>
          <w:numId w:val="11"/>
        </w:numPr>
        <w:spacing w:after="0" w:line="240" w:lineRule="auto"/>
        <w:ind w:right="-360"/>
        <w:jc w:val="both"/>
        <w:rPr>
          <w:rFonts w:ascii="Arial" w:hAnsi="Arial" w:cs="Arial"/>
          <w:sz w:val="24"/>
          <w:szCs w:val="24"/>
        </w:rPr>
      </w:pPr>
      <w:r w:rsidRPr="00A75615">
        <w:rPr>
          <w:rFonts w:ascii="Arial" w:hAnsi="Arial" w:cs="Arial"/>
          <w:sz w:val="24"/>
          <w:szCs w:val="24"/>
        </w:rPr>
        <w:t>Szef Sekcji Operacyjnej (S-3) 8. Koszalińskiego Pułku Przeciwlotniczego</w:t>
      </w:r>
      <w:r w:rsidR="007B3407" w:rsidRPr="00A75615">
        <w:rPr>
          <w:rFonts w:ascii="Arial" w:hAnsi="Arial" w:cs="Arial"/>
          <w:sz w:val="24"/>
          <w:szCs w:val="24"/>
        </w:rPr>
        <w:t>;</w:t>
      </w:r>
    </w:p>
    <w:p w:rsidR="00BF7D0E" w:rsidRDefault="00BF7D0E" w:rsidP="0034341F">
      <w:pPr>
        <w:numPr>
          <w:ilvl w:val="1"/>
          <w:numId w:val="11"/>
        </w:numPr>
        <w:spacing w:after="0" w:line="240" w:lineRule="auto"/>
        <w:ind w:right="-360"/>
        <w:jc w:val="both"/>
        <w:rPr>
          <w:rFonts w:ascii="Arial" w:hAnsi="Arial" w:cs="Arial"/>
          <w:sz w:val="24"/>
          <w:szCs w:val="24"/>
        </w:rPr>
      </w:pPr>
      <w:r w:rsidRPr="00A75615">
        <w:rPr>
          <w:rFonts w:ascii="Arial" w:hAnsi="Arial" w:cs="Arial"/>
          <w:sz w:val="24"/>
          <w:szCs w:val="24"/>
        </w:rPr>
        <w:t xml:space="preserve">Komendant </w:t>
      </w:r>
      <w:r w:rsidR="001E3734">
        <w:rPr>
          <w:rFonts w:ascii="Arial" w:hAnsi="Arial" w:cs="Arial"/>
          <w:sz w:val="24"/>
          <w:szCs w:val="24"/>
        </w:rPr>
        <w:t>O</w:t>
      </w:r>
      <w:r w:rsidR="00A75615" w:rsidRPr="00A75615">
        <w:rPr>
          <w:rFonts w:ascii="Arial" w:hAnsi="Arial" w:cs="Arial"/>
          <w:sz w:val="24"/>
          <w:szCs w:val="24"/>
        </w:rPr>
        <w:t>chrony 8. Koszalińskiego Pułku Przeciwlotniczego</w:t>
      </w:r>
      <w:r w:rsidR="007B3407" w:rsidRPr="00A75615">
        <w:rPr>
          <w:rFonts w:ascii="Arial" w:hAnsi="Arial" w:cs="Arial"/>
          <w:sz w:val="24"/>
          <w:szCs w:val="24"/>
        </w:rPr>
        <w:t>;</w:t>
      </w:r>
    </w:p>
    <w:p w:rsidR="001E3734" w:rsidRPr="00F310AD" w:rsidRDefault="001E3734" w:rsidP="0034341F">
      <w:pPr>
        <w:numPr>
          <w:ilvl w:val="1"/>
          <w:numId w:val="11"/>
        </w:numPr>
        <w:spacing w:after="0" w:line="240" w:lineRule="auto"/>
        <w:ind w:right="-360"/>
        <w:jc w:val="both"/>
        <w:rPr>
          <w:rFonts w:ascii="Arial" w:hAnsi="Arial" w:cs="Arial"/>
          <w:sz w:val="24"/>
          <w:szCs w:val="24"/>
        </w:rPr>
      </w:pPr>
      <w:r w:rsidRPr="00F310AD">
        <w:rPr>
          <w:rFonts w:ascii="Arial" w:hAnsi="Arial" w:cs="Arial"/>
          <w:sz w:val="24"/>
          <w:szCs w:val="24"/>
        </w:rPr>
        <w:t>Zastępca Komendanta Ochrony 8. pplot;</w:t>
      </w:r>
    </w:p>
    <w:p w:rsidR="00BF7D0E" w:rsidRPr="00F310AD" w:rsidRDefault="00A75615" w:rsidP="0034341F">
      <w:pPr>
        <w:numPr>
          <w:ilvl w:val="1"/>
          <w:numId w:val="11"/>
        </w:numPr>
        <w:spacing w:after="0" w:line="240" w:lineRule="auto"/>
        <w:ind w:right="-360"/>
        <w:jc w:val="both"/>
        <w:rPr>
          <w:rFonts w:ascii="Arial" w:hAnsi="Arial" w:cs="Arial"/>
          <w:sz w:val="24"/>
          <w:szCs w:val="24"/>
        </w:rPr>
      </w:pPr>
      <w:r w:rsidRPr="00F310AD">
        <w:rPr>
          <w:rFonts w:ascii="Arial" w:hAnsi="Arial" w:cs="Arial"/>
          <w:sz w:val="24"/>
          <w:szCs w:val="24"/>
        </w:rPr>
        <w:t>Oficer Dyżurny 8. pplot</w:t>
      </w:r>
      <w:r w:rsidR="007B3407" w:rsidRPr="00F310AD">
        <w:rPr>
          <w:rFonts w:ascii="Arial" w:hAnsi="Arial" w:cs="Arial"/>
          <w:sz w:val="24"/>
          <w:szCs w:val="24"/>
        </w:rPr>
        <w:t>;</w:t>
      </w:r>
    </w:p>
    <w:p w:rsidR="00BF7D0E" w:rsidRPr="00A75615" w:rsidRDefault="007B3407" w:rsidP="0034341F">
      <w:pPr>
        <w:numPr>
          <w:ilvl w:val="1"/>
          <w:numId w:val="11"/>
        </w:numPr>
        <w:spacing w:after="0" w:line="240" w:lineRule="auto"/>
        <w:ind w:right="-360"/>
        <w:jc w:val="both"/>
        <w:rPr>
          <w:rFonts w:ascii="Arial" w:hAnsi="Arial" w:cs="Arial"/>
          <w:sz w:val="24"/>
          <w:szCs w:val="24"/>
        </w:rPr>
      </w:pPr>
      <w:r w:rsidRPr="00A75615">
        <w:rPr>
          <w:rFonts w:ascii="Arial" w:hAnsi="Arial" w:cs="Arial"/>
          <w:sz w:val="24"/>
          <w:szCs w:val="24"/>
        </w:rPr>
        <w:t>O</w:t>
      </w:r>
      <w:r w:rsidR="00BF7D0E" w:rsidRPr="00A75615">
        <w:rPr>
          <w:rFonts w:ascii="Arial" w:hAnsi="Arial" w:cs="Arial"/>
          <w:sz w:val="24"/>
          <w:szCs w:val="24"/>
        </w:rPr>
        <w:t>soby posiadające pisemne upoważnienie</w:t>
      </w:r>
      <w:r w:rsidR="00A75615" w:rsidRPr="00A75615">
        <w:rPr>
          <w:rFonts w:ascii="Arial" w:hAnsi="Arial" w:cs="Arial"/>
          <w:sz w:val="24"/>
          <w:szCs w:val="24"/>
        </w:rPr>
        <w:t xml:space="preserve"> wystawione  przez Dowódcę 8. pplot</w:t>
      </w:r>
      <w:r w:rsidR="00BF7D0E" w:rsidRPr="00A75615">
        <w:rPr>
          <w:rFonts w:ascii="Arial" w:hAnsi="Arial" w:cs="Arial"/>
          <w:sz w:val="24"/>
          <w:szCs w:val="24"/>
        </w:rPr>
        <w:t>, w obecności Dowódcy ochrony SUFO,</w:t>
      </w:r>
    </w:p>
    <w:p w:rsidR="00614472" w:rsidRDefault="00BF7D0E" w:rsidP="00A75615">
      <w:pPr>
        <w:numPr>
          <w:ilvl w:val="1"/>
          <w:numId w:val="11"/>
        </w:numPr>
        <w:spacing w:after="0" w:line="240" w:lineRule="auto"/>
        <w:ind w:right="-360"/>
        <w:jc w:val="both"/>
        <w:rPr>
          <w:rFonts w:ascii="Arial" w:hAnsi="Arial" w:cs="Arial"/>
          <w:sz w:val="24"/>
          <w:szCs w:val="24"/>
        </w:rPr>
      </w:pPr>
      <w:r w:rsidRPr="00A75615">
        <w:rPr>
          <w:rFonts w:ascii="Arial" w:hAnsi="Arial" w:cs="Arial"/>
          <w:sz w:val="24"/>
          <w:szCs w:val="24"/>
        </w:rPr>
        <w:t>Osoby upoważnione do prowadzenia kontroli na podstawie pisemnego upoważnienia innych uprawnionych do kont</w:t>
      </w:r>
      <w:r w:rsidR="00847221">
        <w:rPr>
          <w:rFonts w:ascii="Arial" w:hAnsi="Arial" w:cs="Arial"/>
          <w:sz w:val="24"/>
          <w:szCs w:val="24"/>
        </w:rPr>
        <w:t>roli podmiotów (np.: NIK, itp.);</w:t>
      </w:r>
    </w:p>
    <w:p w:rsidR="00847221" w:rsidRPr="00821375" w:rsidRDefault="00847221" w:rsidP="00A75615">
      <w:pPr>
        <w:numPr>
          <w:ilvl w:val="1"/>
          <w:numId w:val="11"/>
        </w:numPr>
        <w:spacing w:after="0" w:line="240" w:lineRule="auto"/>
        <w:ind w:right="-360"/>
        <w:jc w:val="both"/>
        <w:rPr>
          <w:rFonts w:ascii="Arial" w:hAnsi="Arial" w:cs="Arial"/>
          <w:sz w:val="24"/>
          <w:szCs w:val="24"/>
        </w:rPr>
      </w:pPr>
      <w:r w:rsidRPr="00821375">
        <w:rPr>
          <w:rFonts w:ascii="Arial" w:hAnsi="Arial" w:cs="Arial"/>
          <w:sz w:val="24"/>
          <w:szCs w:val="24"/>
        </w:rPr>
        <w:t>Pełnomocnik Dowódcy 8 pplot ds. Ochrony Informacji Niejawnych.</w:t>
      </w:r>
    </w:p>
    <w:p w:rsidR="00614472" w:rsidRPr="00956788" w:rsidRDefault="00614472" w:rsidP="00A75615">
      <w:pPr>
        <w:spacing w:after="0"/>
        <w:ind w:right="-360"/>
        <w:jc w:val="both"/>
        <w:rPr>
          <w:rFonts w:ascii="Arial" w:hAnsi="Arial" w:cs="Arial"/>
          <w:color w:val="FF0000"/>
          <w:sz w:val="24"/>
          <w:szCs w:val="24"/>
        </w:rPr>
      </w:pPr>
    </w:p>
    <w:p w:rsidR="00721452" w:rsidRPr="00A75615" w:rsidRDefault="00721452" w:rsidP="0034341F">
      <w:pPr>
        <w:numPr>
          <w:ilvl w:val="0"/>
          <w:numId w:val="8"/>
        </w:numPr>
        <w:spacing w:after="0" w:line="276" w:lineRule="auto"/>
        <w:ind w:left="851" w:hanging="426"/>
        <w:jc w:val="both"/>
        <w:textAlignment w:val="top"/>
        <w:rPr>
          <w:rFonts w:ascii="Arial" w:eastAsia="Times New Roman" w:hAnsi="Arial" w:cs="Arial"/>
          <w:sz w:val="24"/>
          <w:szCs w:val="24"/>
          <w:lang w:eastAsia="pl-PL"/>
        </w:rPr>
      </w:pPr>
      <w:r w:rsidRPr="00A75615">
        <w:rPr>
          <w:rFonts w:ascii="Arial" w:eastAsia="Times New Roman" w:hAnsi="Arial" w:cs="Arial"/>
          <w:sz w:val="24"/>
          <w:szCs w:val="24"/>
          <w:lang w:eastAsia="pl-PL"/>
        </w:rPr>
        <w:t>Podstawą przeprowadzenia kontroli jest ważna legitymacja służbowa</w:t>
      </w:r>
      <w:r w:rsidR="00A525C8" w:rsidRPr="00A75615">
        <w:rPr>
          <w:rFonts w:ascii="Arial" w:eastAsia="Times New Roman" w:hAnsi="Arial" w:cs="Arial"/>
          <w:sz w:val="24"/>
          <w:szCs w:val="24"/>
          <w:lang w:eastAsia="pl-PL"/>
        </w:rPr>
        <w:br/>
      </w:r>
      <w:r w:rsidRPr="00A75615">
        <w:rPr>
          <w:rFonts w:ascii="Arial" w:eastAsia="Times New Roman" w:hAnsi="Arial" w:cs="Arial"/>
          <w:sz w:val="24"/>
          <w:szCs w:val="24"/>
          <w:lang w:eastAsia="pl-PL"/>
        </w:rPr>
        <w:t>z imiennym upoważnieniem</w:t>
      </w:r>
      <w:r w:rsidR="00D75512" w:rsidRPr="00A75615">
        <w:rPr>
          <w:rFonts w:ascii="Arial" w:eastAsia="Times New Roman" w:hAnsi="Arial" w:cs="Arial"/>
          <w:sz w:val="24"/>
          <w:szCs w:val="24"/>
          <w:lang w:eastAsia="pl-PL"/>
        </w:rPr>
        <w:t>;</w:t>
      </w:r>
    </w:p>
    <w:p w:rsidR="00D75512" w:rsidRPr="00A75615" w:rsidRDefault="00D75512" w:rsidP="0034341F">
      <w:pPr>
        <w:numPr>
          <w:ilvl w:val="0"/>
          <w:numId w:val="8"/>
        </w:numPr>
        <w:spacing w:after="0" w:line="276" w:lineRule="auto"/>
        <w:ind w:left="851" w:hanging="426"/>
        <w:jc w:val="both"/>
        <w:textAlignment w:val="top"/>
        <w:rPr>
          <w:rFonts w:ascii="Arial" w:eastAsia="Times New Roman" w:hAnsi="Arial" w:cs="Arial"/>
          <w:sz w:val="24"/>
          <w:szCs w:val="24"/>
          <w:lang w:eastAsia="pl-PL"/>
        </w:rPr>
      </w:pPr>
      <w:r w:rsidRPr="00A75615">
        <w:rPr>
          <w:rFonts w:ascii="Arial" w:eastAsia="Times New Roman" w:hAnsi="Arial" w:cs="Arial"/>
          <w:sz w:val="24"/>
          <w:szCs w:val="24"/>
          <w:lang w:eastAsia="pl-PL"/>
        </w:rPr>
        <w:t>Kontrole osób upoważnionych do wykonywania zadań ochronnych przez pracowników ochrony Wykonawcy będą realizowane w następujący sposób:</w:t>
      </w:r>
    </w:p>
    <w:p w:rsidR="00D75512" w:rsidRPr="00A75615" w:rsidRDefault="00D75512" w:rsidP="0034341F">
      <w:pPr>
        <w:pStyle w:val="Akapitzlist"/>
        <w:numPr>
          <w:ilvl w:val="0"/>
          <w:numId w:val="12"/>
        </w:numPr>
        <w:spacing w:after="0" w:line="276" w:lineRule="auto"/>
        <w:jc w:val="both"/>
        <w:textAlignment w:val="top"/>
        <w:rPr>
          <w:rFonts w:ascii="Arial" w:eastAsia="Times New Roman" w:hAnsi="Arial" w:cs="Arial"/>
          <w:sz w:val="24"/>
          <w:szCs w:val="24"/>
          <w:lang w:eastAsia="pl-PL"/>
        </w:rPr>
      </w:pPr>
      <w:r w:rsidRPr="00A75615">
        <w:rPr>
          <w:rFonts w:ascii="Arial" w:eastAsia="Times New Roman" w:hAnsi="Arial" w:cs="Arial"/>
          <w:sz w:val="24"/>
          <w:szCs w:val="24"/>
          <w:lang w:eastAsia="pl-PL"/>
        </w:rPr>
        <w:t>sprawdzian pisemny lub ustny (przeprowadzony</w:t>
      </w:r>
      <w:r w:rsidR="00A525C8" w:rsidRPr="00A75615">
        <w:rPr>
          <w:rFonts w:ascii="Arial" w:eastAsia="Times New Roman" w:hAnsi="Arial" w:cs="Arial"/>
          <w:sz w:val="24"/>
          <w:szCs w:val="24"/>
          <w:lang w:eastAsia="pl-PL"/>
        </w:rPr>
        <w:br/>
      </w:r>
      <w:r w:rsidRPr="00A75615">
        <w:rPr>
          <w:rFonts w:ascii="Arial" w:eastAsia="Times New Roman" w:hAnsi="Arial" w:cs="Arial"/>
          <w:sz w:val="24"/>
          <w:szCs w:val="24"/>
          <w:lang w:eastAsia="pl-PL"/>
        </w:rPr>
        <w:t>w pomieszczeniach sił ochronnych) wiadomości teoretycznych wynikających z dokumentów normatywnych, dotyczących zasad użycia broni palnej i innych środków przymusu bezpośredniego będących na wyposażeniu SUFO oraz realizacji zadań wynikających z ,,Instrukcji ochrony obiektów…” i tabel posterunków;</w:t>
      </w:r>
    </w:p>
    <w:p w:rsidR="00005844" w:rsidRPr="00A75615" w:rsidRDefault="00D75512" w:rsidP="0034341F">
      <w:pPr>
        <w:pStyle w:val="Akapitzlist"/>
        <w:numPr>
          <w:ilvl w:val="0"/>
          <w:numId w:val="12"/>
        </w:numPr>
        <w:spacing w:after="0" w:line="276" w:lineRule="auto"/>
        <w:jc w:val="both"/>
        <w:textAlignment w:val="top"/>
        <w:rPr>
          <w:rFonts w:ascii="Arial" w:eastAsia="Times New Roman" w:hAnsi="Arial" w:cs="Arial"/>
          <w:sz w:val="24"/>
          <w:szCs w:val="24"/>
          <w:lang w:eastAsia="pl-PL"/>
        </w:rPr>
      </w:pPr>
      <w:r w:rsidRPr="00A75615">
        <w:rPr>
          <w:rFonts w:ascii="Arial" w:eastAsia="Times New Roman" w:hAnsi="Arial" w:cs="Arial"/>
          <w:sz w:val="24"/>
          <w:szCs w:val="24"/>
          <w:lang w:eastAsia="pl-PL"/>
        </w:rPr>
        <w:t xml:space="preserve">sprawdzanie praktycznych umiejętności dotyczących obsługi środków łączności będących na wyposażeniu pracowników ochrony, </w:t>
      </w:r>
      <w:r w:rsidR="00005844" w:rsidRPr="00A75615">
        <w:rPr>
          <w:rFonts w:ascii="Arial" w:eastAsia="Times New Roman" w:hAnsi="Arial" w:cs="Arial"/>
          <w:sz w:val="24"/>
          <w:szCs w:val="24"/>
          <w:lang w:eastAsia="pl-PL"/>
        </w:rPr>
        <w:t>umiejętności właściwego zachowania się podczas napadu na pracownika ochrony, obiekty</w:t>
      </w:r>
      <w:r w:rsidRPr="00A75615">
        <w:rPr>
          <w:rFonts w:ascii="Arial" w:eastAsia="Times New Roman" w:hAnsi="Arial" w:cs="Arial"/>
          <w:sz w:val="24"/>
          <w:szCs w:val="24"/>
          <w:lang w:eastAsia="pl-PL"/>
        </w:rPr>
        <w:t xml:space="preserve"> </w:t>
      </w:r>
      <w:r w:rsidR="00005844" w:rsidRPr="00A75615">
        <w:rPr>
          <w:rFonts w:ascii="Arial" w:eastAsia="Times New Roman" w:hAnsi="Arial" w:cs="Arial"/>
          <w:sz w:val="24"/>
          <w:szCs w:val="24"/>
          <w:lang w:eastAsia="pl-PL"/>
        </w:rPr>
        <w:t xml:space="preserve">podlegające ochronie lub pomieszczenia przekazane na potrzeby wykonywania zadań </w:t>
      </w:r>
      <w:r w:rsidR="00005844" w:rsidRPr="00A75615">
        <w:rPr>
          <w:rFonts w:ascii="Arial" w:eastAsia="Times New Roman" w:hAnsi="Arial" w:cs="Arial"/>
          <w:sz w:val="24"/>
          <w:szCs w:val="24"/>
          <w:lang w:eastAsia="pl-PL"/>
        </w:rPr>
        <w:lastRenderedPageBreak/>
        <w:t>ochronnych – realizowane będzie podczas kwartalnych i rocznych szkoleń z pozorowanym naruszeniem systemu ochrony;</w:t>
      </w:r>
    </w:p>
    <w:p w:rsidR="00D75512" w:rsidRPr="00A75615" w:rsidRDefault="00005844" w:rsidP="0034341F">
      <w:pPr>
        <w:pStyle w:val="Akapitzlist"/>
        <w:numPr>
          <w:ilvl w:val="0"/>
          <w:numId w:val="12"/>
        </w:numPr>
        <w:spacing w:after="0" w:line="276" w:lineRule="auto"/>
        <w:jc w:val="both"/>
        <w:textAlignment w:val="top"/>
        <w:rPr>
          <w:rFonts w:ascii="Arial" w:eastAsia="Times New Roman" w:hAnsi="Arial" w:cs="Arial"/>
          <w:sz w:val="24"/>
          <w:szCs w:val="24"/>
          <w:lang w:eastAsia="pl-PL"/>
        </w:rPr>
      </w:pPr>
      <w:r w:rsidRPr="00A75615">
        <w:rPr>
          <w:rFonts w:ascii="Arial" w:eastAsia="Times New Roman" w:hAnsi="Arial" w:cs="Arial"/>
          <w:sz w:val="24"/>
          <w:szCs w:val="24"/>
          <w:lang w:eastAsia="pl-PL"/>
        </w:rPr>
        <w:t xml:space="preserve">podczas prowadzonej kontroli pracowników ochrony SUFO na posterunkach, dopuszcza się tylko kontrolowanie wyposażenia osobistego, wykonywania zadań zgodnego z planem ochrony oraz z tabelą posterunków.  </w:t>
      </w:r>
    </w:p>
    <w:p w:rsidR="003555AD" w:rsidRPr="00334CB4" w:rsidRDefault="003555AD" w:rsidP="0034341F">
      <w:pPr>
        <w:numPr>
          <w:ilvl w:val="0"/>
          <w:numId w:val="8"/>
        </w:numPr>
        <w:spacing w:after="0" w:line="276" w:lineRule="auto"/>
        <w:ind w:left="851" w:hanging="426"/>
        <w:jc w:val="both"/>
        <w:textAlignment w:val="top"/>
        <w:rPr>
          <w:rFonts w:ascii="Arial" w:eastAsia="Times New Roman" w:hAnsi="Arial" w:cs="Arial"/>
          <w:sz w:val="24"/>
          <w:szCs w:val="24"/>
          <w:lang w:eastAsia="pl-PL"/>
        </w:rPr>
      </w:pPr>
      <w:r w:rsidRPr="00334CB4">
        <w:rPr>
          <w:rFonts w:ascii="Arial" w:eastAsia="Times New Roman" w:hAnsi="Arial" w:cs="Arial"/>
          <w:sz w:val="24"/>
          <w:szCs w:val="24"/>
          <w:lang w:eastAsia="pl-PL"/>
        </w:rPr>
        <w:t>Z każdej kontroli sporządzona będzie notatka do Książki meldunków SUFO podpisana przez osobę kontrolującą</w:t>
      </w:r>
      <w:r w:rsidR="003D5F7D" w:rsidRPr="00334CB4">
        <w:rPr>
          <w:rFonts w:ascii="Arial" w:eastAsia="Times New Roman" w:hAnsi="Arial" w:cs="Arial"/>
          <w:sz w:val="24"/>
          <w:szCs w:val="24"/>
          <w:lang w:eastAsia="pl-PL"/>
        </w:rPr>
        <w:t>, a wszystkie uwagi dotyczące wykonywania usługi z zakresu ochrony będą przekazane Wykonawcy, który jest zobowiązany do ich usunięcia</w:t>
      </w:r>
      <w:r w:rsidRPr="00334CB4">
        <w:rPr>
          <w:rFonts w:ascii="Arial" w:eastAsia="Times New Roman" w:hAnsi="Arial" w:cs="Arial"/>
          <w:sz w:val="24"/>
          <w:szCs w:val="24"/>
          <w:lang w:eastAsia="pl-PL"/>
        </w:rPr>
        <w:t>.</w:t>
      </w:r>
    </w:p>
    <w:p w:rsidR="00DC4661" w:rsidRPr="00334CB4" w:rsidRDefault="003D5F7D" w:rsidP="0034341F">
      <w:pPr>
        <w:numPr>
          <w:ilvl w:val="0"/>
          <w:numId w:val="8"/>
        </w:numPr>
        <w:spacing w:after="0" w:line="276" w:lineRule="auto"/>
        <w:ind w:left="851" w:hanging="426"/>
        <w:jc w:val="both"/>
        <w:textAlignment w:val="top"/>
        <w:rPr>
          <w:rFonts w:ascii="Arial" w:eastAsia="Times New Roman" w:hAnsi="Arial" w:cs="Arial"/>
          <w:sz w:val="24"/>
          <w:szCs w:val="24"/>
          <w:lang w:eastAsia="pl-PL"/>
        </w:rPr>
      </w:pPr>
      <w:r w:rsidRPr="00334CB4">
        <w:rPr>
          <w:rFonts w:ascii="Arial" w:eastAsia="Times New Roman" w:hAnsi="Arial" w:cs="Arial"/>
          <w:sz w:val="24"/>
          <w:szCs w:val="24"/>
          <w:lang w:eastAsia="pl-PL"/>
        </w:rPr>
        <w:t>Wykonawca zobowiązany jest do natychmiastowej zmiany pracownika ochrony, który dopuścił się uchybień w czasie wykonywania czynności ochronnych, stwierdzonych podczas kontroli lub nadzoru. Nowo zaangażowany pracownik ochrony powinien posiadać, co najmniej takie same kwalifikacje i uprawnienia.</w:t>
      </w:r>
    </w:p>
    <w:p w:rsidR="003D5F7D" w:rsidRPr="00334CB4" w:rsidRDefault="00DC4661" w:rsidP="0034341F">
      <w:pPr>
        <w:numPr>
          <w:ilvl w:val="0"/>
          <w:numId w:val="8"/>
        </w:numPr>
        <w:spacing w:after="0" w:line="276" w:lineRule="auto"/>
        <w:ind w:left="851" w:hanging="426"/>
        <w:jc w:val="both"/>
        <w:textAlignment w:val="top"/>
        <w:rPr>
          <w:rFonts w:ascii="Arial" w:eastAsia="Times New Roman" w:hAnsi="Arial" w:cs="Arial"/>
          <w:sz w:val="24"/>
          <w:szCs w:val="24"/>
          <w:lang w:eastAsia="pl-PL"/>
        </w:rPr>
      </w:pPr>
      <w:r w:rsidRPr="00334CB4">
        <w:rPr>
          <w:rFonts w:ascii="Arial" w:eastAsia="Times New Roman" w:hAnsi="Arial" w:cs="Arial"/>
          <w:sz w:val="24"/>
          <w:szCs w:val="24"/>
          <w:lang w:eastAsia="pl-PL"/>
        </w:rPr>
        <w:t>Kontrolę pracowników ochrony Wykonawcy realizujących zadania ochronne, może przeprowadzić organ Żandarmerii Wojskowej oraz inne osoby posiadające uprawnienia do kontroli stanu ochrony terenów, obiektów i urządzeń wojskowych</w:t>
      </w:r>
      <w:r w:rsidR="0085549A" w:rsidRPr="00334CB4">
        <w:rPr>
          <w:rFonts w:ascii="Arial" w:eastAsia="Times New Roman" w:hAnsi="Arial" w:cs="Arial"/>
          <w:sz w:val="24"/>
          <w:szCs w:val="24"/>
          <w:lang w:eastAsia="pl-PL"/>
        </w:rPr>
        <w:t>. Kontrolę przeprowadza się po u</w:t>
      </w:r>
      <w:r w:rsidR="00A75615" w:rsidRPr="00334CB4">
        <w:rPr>
          <w:rFonts w:ascii="Arial" w:eastAsia="Times New Roman" w:hAnsi="Arial" w:cs="Arial"/>
          <w:sz w:val="24"/>
          <w:szCs w:val="24"/>
          <w:lang w:eastAsia="pl-PL"/>
        </w:rPr>
        <w:t xml:space="preserve">przednim powiadomieniu OD 8. pplot oraz Komendanta Ochrony </w:t>
      </w:r>
      <w:r w:rsidR="00A75615" w:rsidRPr="00334CB4">
        <w:rPr>
          <w:rFonts w:ascii="Arial" w:eastAsia="Times New Roman" w:hAnsi="Arial" w:cs="Arial"/>
          <w:sz w:val="24"/>
          <w:szCs w:val="24"/>
          <w:lang w:eastAsia="pl-PL"/>
        </w:rPr>
        <w:br/>
        <w:t>8. pplot lub kierownika obiektu</w:t>
      </w:r>
      <w:r w:rsidR="0085549A" w:rsidRPr="00334CB4">
        <w:rPr>
          <w:rFonts w:ascii="Arial" w:eastAsia="Times New Roman" w:hAnsi="Arial" w:cs="Arial"/>
          <w:sz w:val="24"/>
          <w:szCs w:val="24"/>
          <w:lang w:eastAsia="pl-PL"/>
        </w:rPr>
        <w:t xml:space="preserve"> w przypadku kontroli wszystkich służb ochronnych.</w:t>
      </w:r>
      <w:r w:rsidR="00A525C8" w:rsidRPr="00334CB4">
        <w:rPr>
          <w:rFonts w:ascii="Arial" w:eastAsia="Times New Roman" w:hAnsi="Arial" w:cs="Arial"/>
          <w:sz w:val="24"/>
          <w:szCs w:val="24"/>
          <w:lang w:eastAsia="pl-PL"/>
        </w:rPr>
        <w:br/>
      </w:r>
      <w:r w:rsidR="0085549A" w:rsidRPr="00334CB4">
        <w:rPr>
          <w:rFonts w:ascii="Arial" w:eastAsia="Times New Roman" w:hAnsi="Arial" w:cs="Arial"/>
          <w:sz w:val="24"/>
          <w:szCs w:val="24"/>
          <w:lang w:eastAsia="pl-PL"/>
        </w:rPr>
        <w:t>W przypadku kontroli pracowników ochrony procedury kontrolne muszą być realizowane zawsze w obecności Dowódcy ochrony SUFO.</w:t>
      </w:r>
      <w:r w:rsidR="003D5F7D" w:rsidRPr="00334CB4">
        <w:rPr>
          <w:rFonts w:ascii="Arial" w:eastAsia="Times New Roman" w:hAnsi="Arial" w:cs="Arial"/>
          <w:sz w:val="24"/>
          <w:szCs w:val="24"/>
          <w:lang w:eastAsia="pl-PL"/>
        </w:rPr>
        <w:t xml:space="preserve">   </w:t>
      </w:r>
    </w:p>
    <w:p w:rsidR="00080D14" w:rsidRPr="00334CB4" w:rsidRDefault="00C61A08" w:rsidP="0034341F">
      <w:pPr>
        <w:numPr>
          <w:ilvl w:val="0"/>
          <w:numId w:val="8"/>
        </w:numPr>
        <w:spacing w:after="0" w:line="276" w:lineRule="auto"/>
        <w:ind w:left="851" w:hanging="426"/>
        <w:jc w:val="both"/>
        <w:textAlignment w:val="top"/>
        <w:rPr>
          <w:rFonts w:ascii="Arial" w:eastAsia="Times New Roman" w:hAnsi="Arial" w:cs="Arial"/>
          <w:sz w:val="24"/>
          <w:szCs w:val="24"/>
          <w:lang w:eastAsia="pl-PL"/>
        </w:rPr>
      </w:pPr>
      <w:r w:rsidRPr="00334CB4">
        <w:rPr>
          <w:rFonts w:ascii="Arial" w:eastAsia="Times New Roman" w:hAnsi="Arial" w:cs="Arial"/>
          <w:sz w:val="24"/>
          <w:szCs w:val="24"/>
          <w:lang w:eastAsia="pl-PL"/>
        </w:rPr>
        <w:t>Wykonawca zobowiązuje się do wykonywania czynności kontrolnych nie rzadziej niż jeden (1) raz w tygodniu, w tym jeden raz w miesiącu w godzinach nocnych (23.00</w:t>
      </w:r>
      <w:r w:rsidR="002B5188" w:rsidRPr="00334CB4">
        <w:rPr>
          <w:rFonts w:ascii="Arial" w:eastAsia="Times New Roman" w:hAnsi="Arial" w:cs="Arial"/>
          <w:sz w:val="24"/>
          <w:szCs w:val="24"/>
          <w:lang w:eastAsia="pl-PL"/>
        </w:rPr>
        <w:t xml:space="preserve"> </w:t>
      </w:r>
      <w:r w:rsidRPr="00334CB4">
        <w:rPr>
          <w:rFonts w:ascii="Arial" w:eastAsia="Times New Roman" w:hAnsi="Arial" w:cs="Arial"/>
          <w:sz w:val="24"/>
          <w:szCs w:val="24"/>
          <w:lang w:eastAsia="pl-PL"/>
        </w:rPr>
        <w:t>-</w:t>
      </w:r>
      <w:r w:rsidR="002B5188" w:rsidRPr="00334CB4">
        <w:rPr>
          <w:rFonts w:ascii="Arial" w:eastAsia="Times New Roman" w:hAnsi="Arial" w:cs="Arial"/>
          <w:sz w:val="24"/>
          <w:szCs w:val="24"/>
          <w:lang w:eastAsia="pl-PL"/>
        </w:rPr>
        <w:t xml:space="preserve"> 0</w:t>
      </w:r>
      <w:r w:rsidRPr="00334CB4">
        <w:rPr>
          <w:rFonts w:ascii="Arial" w:eastAsia="Times New Roman" w:hAnsi="Arial" w:cs="Arial"/>
          <w:sz w:val="24"/>
          <w:szCs w:val="24"/>
          <w:lang w:eastAsia="pl-PL"/>
        </w:rPr>
        <w:t>5.00), odnotowując ten fakt w Książce meldunków SUFO.</w:t>
      </w:r>
    </w:p>
    <w:p w:rsidR="00C369A8" w:rsidRPr="00334CB4" w:rsidRDefault="005E161B" w:rsidP="005E161B">
      <w:pPr>
        <w:spacing w:after="0" w:line="276" w:lineRule="auto"/>
        <w:jc w:val="both"/>
        <w:textAlignment w:val="top"/>
        <w:rPr>
          <w:rFonts w:ascii="Arial" w:eastAsia="Times New Roman" w:hAnsi="Arial" w:cs="Arial"/>
          <w:b/>
          <w:sz w:val="24"/>
          <w:szCs w:val="24"/>
          <w:lang w:eastAsia="pl-PL"/>
        </w:rPr>
      </w:pPr>
      <w:r w:rsidRPr="00334CB4">
        <w:rPr>
          <w:rFonts w:ascii="Arial" w:eastAsia="Times New Roman" w:hAnsi="Arial" w:cs="Arial"/>
          <w:sz w:val="24"/>
          <w:szCs w:val="24"/>
          <w:lang w:eastAsia="pl-PL"/>
        </w:rPr>
        <w:t>N</w:t>
      </w:r>
      <w:r w:rsidR="00C369A8" w:rsidRPr="00334CB4">
        <w:rPr>
          <w:rFonts w:ascii="Arial" w:eastAsia="Times New Roman" w:hAnsi="Arial" w:cs="Arial"/>
          <w:sz w:val="24"/>
          <w:szCs w:val="24"/>
          <w:lang w:eastAsia="pl-PL"/>
        </w:rPr>
        <w:t>adzór nad realizacją</w:t>
      </w:r>
      <w:r w:rsidR="00EB2FEA" w:rsidRPr="00334CB4">
        <w:rPr>
          <w:rFonts w:ascii="Arial" w:eastAsia="Times New Roman" w:hAnsi="Arial" w:cs="Arial"/>
          <w:sz w:val="24"/>
          <w:szCs w:val="24"/>
          <w:lang w:eastAsia="pl-PL"/>
        </w:rPr>
        <w:t xml:space="preserve"> </w:t>
      </w:r>
      <w:r w:rsidR="00C369A8" w:rsidRPr="00334CB4">
        <w:rPr>
          <w:rFonts w:ascii="Arial" w:eastAsia="Times New Roman" w:hAnsi="Arial" w:cs="Arial"/>
          <w:sz w:val="24"/>
          <w:szCs w:val="24"/>
          <w:lang w:eastAsia="pl-PL"/>
        </w:rPr>
        <w:t xml:space="preserve">Umowy Zamawiający powierza </w:t>
      </w:r>
      <w:r w:rsidR="009B02EF">
        <w:rPr>
          <w:rFonts w:ascii="Arial" w:eastAsia="Times New Roman" w:hAnsi="Arial" w:cs="Arial"/>
          <w:sz w:val="24"/>
          <w:szCs w:val="24"/>
          <w:lang w:eastAsia="pl-PL"/>
        </w:rPr>
        <w:t>Dowódcy 8pplot.</w:t>
      </w:r>
    </w:p>
    <w:p w:rsidR="00A525C8" w:rsidRPr="00334CB4" w:rsidRDefault="00A525C8" w:rsidP="000B229F">
      <w:pPr>
        <w:spacing w:after="0" w:line="276" w:lineRule="auto"/>
        <w:jc w:val="both"/>
        <w:textAlignment w:val="top"/>
        <w:rPr>
          <w:rFonts w:ascii="Arial" w:eastAsia="Times New Roman" w:hAnsi="Arial" w:cs="Arial"/>
          <w:b/>
          <w:sz w:val="24"/>
          <w:szCs w:val="24"/>
          <w:lang w:eastAsia="pl-PL"/>
        </w:rPr>
      </w:pPr>
    </w:p>
    <w:p w:rsidR="00A525C8" w:rsidRPr="00334CB4" w:rsidRDefault="00A525C8" w:rsidP="00CC54FB">
      <w:pPr>
        <w:spacing w:after="0" w:line="276" w:lineRule="auto"/>
        <w:ind w:left="4254" w:firstLine="709"/>
        <w:jc w:val="both"/>
        <w:textAlignment w:val="top"/>
        <w:rPr>
          <w:rFonts w:ascii="Arial" w:eastAsia="Times New Roman" w:hAnsi="Arial" w:cs="Arial"/>
          <w:b/>
          <w:sz w:val="24"/>
          <w:szCs w:val="24"/>
          <w:lang w:eastAsia="pl-PL"/>
        </w:rPr>
      </w:pPr>
    </w:p>
    <w:p w:rsidR="00C369A8" w:rsidRPr="00334CB4" w:rsidRDefault="00560201" w:rsidP="00CC54FB">
      <w:pPr>
        <w:spacing w:after="0" w:line="276" w:lineRule="auto"/>
        <w:ind w:left="4254" w:firstLine="709"/>
        <w:jc w:val="both"/>
        <w:textAlignment w:val="top"/>
        <w:rPr>
          <w:rFonts w:ascii="Arial" w:eastAsia="Times New Roman" w:hAnsi="Arial" w:cs="Arial"/>
          <w:b/>
          <w:sz w:val="24"/>
          <w:szCs w:val="24"/>
          <w:lang w:eastAsia="pl-PL"/>
        </w:rPr>
      </w:pPr>
      <w:r w:rsidRPr="00334CB4">
        <w:rPr>
          <w:rFonts w:ascii="Arial" w:eastAsia="Times New Roman" w:hAnsi="Arial" w:cs="Arial"/>
          <w:b/>
          <w:sz w:val="24"/>
          <w:szCs w:val="24"/>
          <w:lang w:eastAsia="pl-PL"/>
        </w:rPr>
        <w:t xml:space="preserve"> </w:t>
      </w:r>
      <w:r w:rsidR="00C50D4D" w:rsidRPr="00334CB4">
        <w:rPr>
          <w:rFonts w:ascii="Arial" w:eastAsia="Times New Roman" w:hAnsi="Arial" w:cs="Arial"/>
          <w:b/>
          <w:sz w:val="24"/>
          <w:szCs w:val="24"/>
          <w:lang w:eastAsia="pl-PL"/>
        </w:rPr>
        <w:t xml:space="preserve"> </w:t>
      </w:r>
      <w:r w:rsidR="00C369A8" w:rsidRPr="00334CB4">
        <w:rPr>
          <w:rFonts w:ascii="Arial" w:eastAsia="Times New Roman" w:hAnsi="Arial" w:cs="Arial"/>
          <w:b/>
          <w:sz w:val="24"/>
          <w:szCs w:val="24"/>
          <w:lang w:eastAsia="pl-PL"/>
        </w:rPr>
        <w:t>KOMENDANT OCHRONY</w:t>
      </w:r>
    </w:p>
    <w:p w:rsidR="00C369A8" w:rsidRPr="00334CB4" w:rsidRDefault="00C369A8" w:rsidP="00CC54FB">
      <w:pPr>
        <w:spacing w:after="0" w:line="276" w:lineRule="auto"/>
        <w:ind w:left="4254" w:firstLine="709"/>
        <w:jc w:val="both"/>
        <w:textAlignment w:val="top"/>
        <w:rPr>
          <w:rFonts w:ascii="Arial" w:eastAsia="Times New Roman" w:hAnsi="Arial" w:cs="Arial"/>
          <w:b/>
          <w:sz w:val="24"/>
          <w:szCs w:val="24"/>
          <w:lang w:eastAsia="pl-PL"/>
        </w:rPr>
      </w:pPr>
    </w:p>
    <w:p w:rsidR="00C369A8" w:rsidRPr="00334CB4" w:rsidRDefault="00560201" w:rsidP="00CC54FB">
      <w:pPr>
        <w:tabs>
          <w:tab w:val="left" w:pos="4962"/>
        </w:tabs>
        <w:spacing w:after="0" w:line="276" w:lineRule="auto"/>
        <w:ind w:left="4678" w:hanging="424"/>
        <w:jc w:val="both"/>
        <w:textAlignment w:val="top"/>
        <w:rPr>
          <w:rFonts w:ascii="Arial" w:eastAsia="Times New Roman" w:hAnsi="Arial" w:cs="Arial"/>
          <w:b/>
          <w:sz w:val="24"/>
          <w:szCs w:val="24"/>
          <w:lang w:eastAsia="pl-PL"/>
        </w:rPr>
      </w:pPr>
      <w:r w:rsidRPr="00334CB4">
        <w:rPr>
          <w:rFonts w:ascii="Arial" w:eastAsia="Times New Roman" w:hAnsi="Arial" w:cs="Arial"/>
          <w:b/>
          <w:sz w:val="24"/>
          <w:szCs w:val="24"/>
          <w:lang w:eastAsia="pl-PL"/>
        </w:rPr>
        <w:tab/>
      </w:r>
      <w:r w:rsidR="000B229F" w:rsidRPr="00334CB4">
        <w:rPr>
          <w:rFonts w:ascii="Arial" w:eastAsia="Times New Roman" w:hAnsi="Arial" w:cs="Arial"/>
          <w:b/>
          <w:sz w:val="24"/>
          <w:szCs w:val="24"/>
          <w:lang w:eastAsia="pl-PL"/>
        </w:rPr>
        <w:t>st.chor.szt. Robert PIECHUCKI</w:t>
      </w:r>
    </w:p>
    <w:p w:rsidR="00C369A8" w:rsidRPr="00956788" w:rsidRDefault="00C369A8" w:rsidP="00CC54FB">
      <w:pPr>
        <w:spacing w:after="0" w:line="276" w:lineRule="auto"/>
        <w:rPr>
          <w:rFonts w:ascii="Times New Roman" w:eastAsia="Times New Roman" w:hAnsi="Times New Roman" w:cs="Times New Roman"/>
          <w:color w:val="FF0000"/>
          <w:sz w:val="20"/>
          <w:szCs w:val="20"/>
          <w:lang w:eastAsia="pl-PL"/>
        </w:rPr>
      </w:pPr>
    </w:p>
    <w:p w:rsidR="00C369A8" w:rsidRPr="00956788" w:rsidRDefault="00C369A8" w:rsidP="00CC54FB">
      <w:pPr>
        <w:spacing w:after="0" w:line="276" w:lineRule="auto"/>
        <w:rPr>
          <w:rFonts w:ascii="Times New Roman" w:eastAsia="Times New Roman" w:hAnsi="Times New Roman" w:cs="Times New Roman"/>
          <w:color w:val="FF0000"/>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sectPr w:rsidR="00560201" w:rsidSect="00847221">
      <w:footerReference w:type="default" r:id="rId9"/>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258D" w:rsidRDefault="00EE258D" w:rsidP="004B5AEB">
      <w:pPr>
        <w:spacing w:after="0" w:line="240" w:lineRule="auto"/>
      </w:pPr>
      <w:r>
        <w:separator/>
      </w:r>
    </w:p>
  </w:endnote>
  <w:endnote w:type="continuationSeparator" w:id="0">
    <w:p w:rsidR="00EE258D" w:rsidRDefault="00EE258D" w:rsidP="004B5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dsor BT">
    <w:altName w:val="Bookman Old Style"/>
    <w:charset w:val="00"/>
    <w:family w:val="roman"/>
    <w:pitch w:val="variable"/>
    <w:sig w:usb0="00000001" w:usb1="00000000" w:usb2="00000000" w:usb3="00000000" w:csb0="0000001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Malgun Gothic"/>
    <w:charset w:val="81"/>
    <w:family w:val="swiss"/>
    <w:pitch w:val="default"/>
  </w:font>
  <w:font w:name="Lucida Sans Unicode">
    <w:panose1 w:val="020B0602030504020204"/>
    <w:charset w:val="EE"/>
    <w:family w:val="swiss"/>
    <w:pitch w:val="variable"/>
    <w:sig w:usb0="80000AFF" w:usb1="0000396B" w:usb2="00000000" w:usb3="00000000" w:csb0="000000BF" w:csb1="00000000"/>
  </w:font>
  <w:font w:name="TTE206D488t00">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821893667"/>
      <w:docPartObj>
        <w:docPartGallery w:val="Page Numbers (Bottom of Page)"/>
        <w:docPartUnique/>
      </w:docPartObj>
    </w:sdtPr>
    <w:sdtEndPr>
      <w:rPr>
        <w:rFonts w:ascii="Arial" w:hAnsi="Arial" w:cs="Arial"/>
        <w:sz w:val="24"/>
        <w:szCs w:val="24"/>
      </w:rPr>
    </w:sdtEndPr>
    <w:sdtContent>
      <w:p w:rsidR="004C4207" w:rsidRPr="00542154" w:rsidRDefault="004C4207">
        <w:pPr>
          <w:pStyle w:val="Stopka"/>
          <w:jc w:val="right"/>
          <w:rPr>
            <w:rFonts w:ascii="Arial" w:eastAsiaTheme="majorEastAsia" w:hAnsi="Arial" w:cs="Arial"/>
            <w:sz w:val="24"/>
            <w:szCs w:val="24"/>
          </w:rPr>
        </w:pPr>
        <w:r w:rsidRPr="00542154">
          <w:rPr>
            <w:rFonts w:ascii="Arial" w:eastAsiaTheme="majorEastAsia" w:hAnsi="Arial" w:cs="Arial"/>
            <w:sz w:val="24"/>
            <w:szCs w:val="24"/>
          </w:rPr>
          <w:t xml:space="preserve">str. </w:t>
        </w:r>
        <w:r w:rsidRPr="00542154">
          <w:rPr>
            <w:rFonts w:ascii="Arial" w:eastAsiaTheme="minorEastAsia" w:hAnsi="Arial" w:cs="Arial"/>
            <w:sz w:val="24"/>
            <w:szCs w:val="24"/>
          </w:rPr>
          <w:fldChar w:fldCharType="begin"/>
        </w:r>
        <w:r w:rsidRPr="00542154">
          <w:rPr>
            <w:rFonts w:ascii="Arial" w:hAnsi="Arial" w:cs="Arial"/>
            <w:sz w:val="24"/>
            <w:szCs w:val="24"/>
          </w:rPr>
          <w:instrText>PAGE    \* MERGEFORMAT</w:instrText>
        </w:r>
        <w:r w:rsidRPr="00542154">
          <w:rPr>
            <w:rFonts w:ascii="Arial" w:eastAsiaTheme="minorEastAsia" w:hAnsi="Arial" w:cs="Arial"/>
            <w:sz w:val="24"/>
            <w:szCs w:val="24"/>
          </w:rPr>
          <w:fldChar w:fldCharType="separate"/>
        </w:r>
        <w:r w:rsidR="00B604CE" w:rsidRPr="00B604CE">
          <w:rPr>
            <w:rFonts w:ascii="Arial" w:eastAsiaTheme="majorEastAsia" w:hAnsi="Arial" w:cs="Arial"/>
            <w:noProof/>
            <w:sz w:val="24"/>
            <w:szCs w:val="24"/>
          </w:rPr>
          <w:t>1</w:t>
        </w:r>
        <w:r w:rsidRPr="00542154">
          <w:rPr>
            <w:rFonts w:ascii="Arial" w:eastAsiaTheme="majorEastAsia" w:hAnsi="Arial" w:cs="Arial"/>
            <w:sz w:val="24"/>
            <w:szCs w:val="24"/>
          </w:rPr>
          <w:fldChar w:fldCharType="end"/>
        </w:r>
        <w:r w:rsidRPr="00542154">
          <w:rPr>
            <w:rFonts w:ascii="Arial" w:eastAsiaTheme="majorEastAsia" w:hAnsi="Arial" w:cs="Arial"/>
            <w:sz w:val="24"/>
            <w:szCs w:val="24"/>
          </w:rPr>
          <w:t>/1</w:t>
        </w:r>
        <w:r w:rsidR="00650724">
          <w:rPr>
            <w:rFonts w:ascii="Arial" w:eastAsiaTheme="majorEastAsia" w:hAnsi="Arial" w:cs="Arial"/>
            <w:sz w:val="24"/>
            <w:szCs w:val="24"/>
          </w:rPr>
          <w:t>4</w:t>
        </w:r>
      </w:p>
    </w:sdtContent>
  </w:sdt>
  <w:p w:rsidR="004C4207" w:rsidRDefault="004C42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258D" w:rsidRDefault="00EE258D" w:rsidP="004B5AEB">
      <w:pPr>
        <w:spacing w:after="0" w:line="240" w:lineRule="auto"/>
      </w:pPr>
      <w:r>
        <w:separator/>
      </w:r>
    </w:p>
  </w:footnote>
  <w:footnote w:type="continuationSeparator" w:id="0">
    <w:p w:rsidR="00EE258D" w:rsidRDefault="00EE258D" w:rsidP="004B5A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30D"/>
    <w:multiLevelType w:val="hybridMultilevel"/>
    <w:tmpl w:val="9B36CC2A"/>
    <w:lvl w:ilvl="0" w:tplc="60644374">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15:restartNumberingAfterBreak="0">
    <w:nsid w:val="065173E7"/>
    <w:multiLevelType w:val="hybridMultilevel"/>
    <w:tmpl w:val="750EFF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692EE4"/>
    <w:multiLevelType w:val="hybridMultilevel"/>
    <w:tmpl w:val="2418FFBA"/>
    <w:lvl w:ilvl="0" w:tplc="60644374">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DD1CC0"/>
    <w:multiLevelType w:val="hybridMultilevel"/>
    <w:tmpl w:val="9320AE9E"/>
    <w:lvl w:ilvl="0" w:tplc="60644374">
      <w:start w:val="1"/>
      <w:numFmt w:val="bullet"/>
      <w:lvlText w:val=""/>
      <w:lvlJc w:val="left"/>
      <w:pPr>
        <w:ind w:left="2218" w:hanging="360"/>
      </w:pPr>
      <w:rPr>
        <w:rFonts w:ascii="Symbol" w:hAnsi="Symbol" w:hint="default"/>
        <w:color w:val="auto"/>
      </w:rPr>
    </w:lvl>
    <w:lvl w:ilvl="1" w:tplc="04150003" w:tentative="1">
      <w:start w:val="1"/>
      <w:numFmt w:val="bullet"/>
      <w:lvlText w:val="o"/>
      <w:lvlJc w:val="left"/>
      <w:pPr>
        <w:ind w:left="2938" w:hanging="360"/>
      </w:pPr>
      <w:rPr>
        <w:rFonts w:ascii="Courier New" w:hAnsi="Courier New" w:cs="Courier New" w:hint="default"/>
      </w:rPr>
    </w:lvl>
    <w:lvl w:ilvl="2" w:tplc="04150005" w:tentative="1">
      <w:start w:val="1"/>
      <w:numFmt w:val="bullet"/>
      <w:lvlText w:val=""/>
      <w:lvlJc w:val="left"/>
      <w:pPr>
        <w:ind w:left="3658" w:hanging="360"/>
      </w:pPr>
      <w:rPr>
        <w:rFonts w:ascii="Wingdings" w:hAnsi="Wingdings" w:hint="default"/>
      </w:rPr>
    </w:lvl>
    <w:lvl w:ilvl="3" w:tplc="04150001" w:tentative="1">
      <w:start w:val="1"/>
      <w:numFmt w:val="bullet"/>
      <w:lvlText w:val=""/>
      <w:lvlJc w:val="left"/>
      <w:pPr>
        <w:ind w:left="4378" w:hanging="360"/>
      </w:pPr>
      <w:rPr>
        <w:rFonts w:ascii="Symbol" w:hAnsi="Symbol" w:hint="default"/>
      </w:rPr>
    </w:lvl>
    <w:lvl w:ilvl="4" w:tplc="04150003" w:tentative="1">
      <w:start w:val="1"/>
      <w:numFmt w:val="bullet"/>
      <w:lvlText w:val="o"/>
      <w:lvlJc w:val="left"/>
      <w:pPr>
        <w:ind w:left="5098" w:hanging="360"/>
      </w:pPr>
      <w:rPr>
        <w:rFonts w:ascii="Courier New" w:hAnsi="Courier New" w:cs="Courier New" w:hint="default"/>
      </w:rPr>
    </w:lvl>
    <w:lvl w:ilvl="5" w:tplc="04150005" w:tentative="1">
      <w:start w:val="1"/>
      <w:numFmt w:val="bullet"/>
      <w:lvlText w:val=""/>
      <w:lvlJc w:val="left"/>
      <w:pPr>
        <w:ind w:left="5818" w:hanging="360"/>
      </w:pPr>
      <w:rPr>
        <w:rFonts w:ascii="Wingdings" w:hAnsi="Wingdings" w:hint="default"/>
      </w:rPr>
    </w:lvl>
    <w:lvl w:ilvl="6" w:tplc="04150001" w:tentative="1">
      <w:start w:val="1"/>
      <w:numFmt w:val="bullet"/>
      <w:lvlText w:val=""/>
      <w:lvlJc w:val="left"/>
      <w:pPr>
        <w:ind w:left="6538" w:hanging="360"/>
      </w:pPr>
      <w:rPr>
        <w:rFonts w:ascii="Symbol" w:hAnsi="Symbol" w:hint="default"/>
      </w:rPr>
    </w:lvl>
    <w:lvl w:ilvl="7" w:tplc="04150003" w:tentative="1">
      <w:start w:val="1"/>
      <w:numFmt w:val="bullet"/>
      <w:lvlText w:val="o"/>
      <w:lvlJc w:val="left"/>
      <w:pPr>
        <w:ind w:left="7258" w:hanging="360"/>
      </w:pPr>
      <w:rPr>
        <w:rFonts w:ascii="Courier New" w:hAnsi="Courier New" w:cs="Courier New" w:hint="default"/>
      </w:rPr>
    </w:lvl>
    <w:lvl w:ilvl="8" w:tplc="04150005" w:tentative="1">
      <w:start w:val="1"/>
      <w:numFmt w:val="bullet"/>
      <w:lvlText w:val=""/>
      <w:lvlJc w:val="left"/>
      <w:pPr>
        <w:ind w:left="7978" w:hanging="360"/>
      </w:pPr>
      <w:rPr>
        <w:rFonts w:ascii="Wingdings" w:hAnsi="Wingdings" w:hint="default"/>
      </w:rPr>
    </w:lvl>
  </w:abstractNum>
  <w:abstractNum w:abstractNumId="4" w15:restartNumberingAfterBreak="0">
    <w:nsid w:val="1A961669"/>
    <w:multiLevelType w:val="hybridMultilevel"/>
    <w:tmpl w:val="BF383772"/>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15:restartNumberingAfterBreak="0">
    <w:nsid w:val="238428BF"/>
    <w:multiLevelType w:val="hybridMultilevel"/>
    <w:tmpl w:val="B16038DC"/>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 w15:restartNumberingAfterBreak="0">
    <w:nsid w:val="289E5EA4"/>
    <w:multiLevelType w:val="hybridMultilevel"/>
    <w:tmpl w:val="B5ECA6A4"/>
    <w:lvl w:ilvl="0" w:tplc="04150013">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401CA4"/>
    <w:multiLevelType w:val="hybridMultilevel"/>
    <w:tmpl w:val="63B487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4DFF07DE"/>
    <w:multiLevelType w:val="hybridMultilevel"/>
    <w:tmpl w:val="F59852B2"/>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4E456CA2"/>
    <w:multiLevelType w:val="hybridMultilevel"/>
    <w:tmpl w:val="B4165D38"/>
    <w:lvl w:ilvl="0" w:tplc="C31C99F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50423266"/>
    <w:multiLevelType w:val="hybridMultilevel"/>
    <w:tmpl w:val="5E2C368E"/>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1" w15:restartNumberingAfterBreak="0">
    <w:nsid w:val="56A95DA2"/>
    <w:multiLevelType w:val="hybridMultilevel"/>
    <w:tmpl w:val="1FF694AC"/>
    <w:lvl w:ilvl="0" w:tplc="3670DAE4">
      <w:start w:val="1"/>
      <w:numFmt w:val="lowerLetter"/>
      <w:lvlText w:val="%1)"/>
      <w:lvlJc w:val="left"/>
      <w:pPr>
        <w:ind w:left="1070" w:hanging="360"/>
      </w:pPr>
      <w:rPr>
        <w:b w:val="0"/>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2" w15:restartNumberingAfterBreak="0">
    <w:nsid w:val="592A784A"/>
    <w:multiLevelType w:val="hybridMultilevel"/>
    <w:tmpl w:val="4F189E72"/>
    <w:lvl w:ilvl="0" w:tplc="04150017">
      <w:start w:val="1"/>
      <w:numFmt w:val="lowerLetter"/>
      <w:lvlText w:val="%1)"/>
      <w:lvlJc w:val="left"/>
      <w:pPr>
        <w:ind w:left="106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83C0288"/>
    <w:multiLevelType w:val="hybridMultilevel"/>
    <w:tmpl w:val="9DD8F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68BF25BB"/>
    <w:multiLevelType w:val="hybridMultilevel"/>
    <w:tmpl w:val="CD2CB6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6E266C56"/>
    <w:multiLevelType w:val="hybridMultilevel"/>
    <w:tmpl w:val="8716E0DA"/>
    <w:lvl w:ilvl="0" w:tplc="59E651E6">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3CB1347"/>
    <w:multiLevelType w:val="hybridMultilevel"/>
    <w:tmpl w:val="795E6BF8"/>
    <w:lvl w:ilvl="0" w:tplc="04150001">
      <w:start w:val="1"/>
      <w:numFmt w:val="bullet"/>
      <w:lvlText w:val=""/>
      <w:lvlJc w:val="left"/>
      <w:pPr>
        <w:ind w:left="1778"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755E652F"/>
    <w:multiLevelType w:val="hybridMultilevel"/>
    <w:tmpl w:val="06E83F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7B9A1713"/>
    <w:multiLevelType w:val="hybridMultilevel"/>
    <w:tmpl w:val="485094B6"/>
    <w:lvl w:ilvl="0" w:tplc="04150011">
      <w:start w:val="1"/>
      <w:numFmt w:val="decimal"/>
      <w:lvlText w:val="%1)"/>
      <w:lvlJc w:val="left"/>
      <w:pPr>
        <w:tabs>
          <w:tab w:val="num" w:pos="720"/>
        </w:tabs>
        <w:ind w:left="720" w:hanging="360"/>
      </w:pPr>
      <w:rPr>
        <w:rFonts w:hint="default"/>
      </w:rPr>
    </w:lvl>
    <w:lvl w:ilvl="1" w:tplc="04150019">
      <w:start w:val="1"/>
      <w:numFmt w:val="bullet"/>
      <w:lvlText w:val="–"/>
      <w:lvlJc w:val="left"/>
      <w:pPr>
        <w:tabs>
          <w:tab w:val="num" w:pos="1440"/>
        </w:tabs>
        <w:ind w:left="1440" w:hanging="360"/>
      </w:pPr>
      <w:rPr>
        <w:rFonts w:ascii="Windsor BT" w:hAnsi="Windsor BT" w:hint="default"/>
      </w:rPr>
    </w:lvl>
    <w:lvl w:ilvl="2" w:tplc="0415001B">
      <w:start w:val="1"/>
      <w:numFmt w:val="decimal"/>
      <w:lvlText w:val="%3."/>
      <w:lvlJc w:val="left"/>
      <w:pPr>
        <w:tabs>
          <w:tab w:val="num" w:pos="2340"/>
        </w:tabs>
        <w:ind w:left="2340" w:hanging="360"/>
      </w:pPr>
      <w:rPr>
        <w:rFonts w:hint="default"/>
      </w:rPr>
    </w:lvl>
    <w:lvl w:ilvl="3" w:tplc="04150017">
      <w:start w:val="1"/>
      <w:numFmt w:val="lowerLetter"/>
      <w:lvlText w:val="%4)"/>
      <w:lvlJc w:val="left"/>
      <w:pPr>
        <w:tabs>
          <w:tab w:val="num" w:pos="1353"/>
        </w:tabs>
        <w:ind w:left="1353" w:hanging="360"/>
      </w:pPr>
      <w:rPr>
        <w:rFonts w:hint="default"/>
        <w:b w:val="0"/>
      </w:rPr>
    </w:lvl>
    <w:lvl w:ilvl="4" w:tplc="04150019">
      <w:start w:val="1"/>
      <w:numFmt w:val="bullet"/>
      <w:lvlText w:val="-"/>
      <w:lvlJc w:val="left"/>
      <w:pPr>
        <w:tabs>
          <w:tab w:val="num" w:pos="3600"/>
        </w:tabs>
        <w:ind w:left="3600" w:hanging="360"/>
      </w:pPr>
      <w:rPr>
        <w:rFonts w:ascii="Times New Roman" w:eastAsia="Times New Roman" w:hAnsi="Times New Roman"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
  </w:num>
  <w:num w:numId="2">
    <w:abstractNumId w:val="14"/>
  </w:num>
  <w:num w:numId="3">
    <w:abstractNumId w:val="8"/>
  </w:num>
  <w:num w:numId="4">
    <w:abstractNumId w:val="10"/>
  </w:num>
  <w:num w:numId="5">
    <w:abstractNumId w:val="13"/>
  </w:num>
  <w:num w:numId="6">
    <w:abstractNumId w:val="5"/>
  </w:num>
  <w:num w:numId="7">
    <w:abstractNumId w:val="17"/>
  </w:num>
  <w:num w:numId="8">
    <w:abstractNumId w:val="11"/>
  </w:num>
  <w:num w:numId="9">
    <w:abstractNumId w:val="3"/>
  </w:num>
  <w:num w:numId="10">
    <w:abstractNumId w:val="4"/>
  </w:num>
  <w:num w:numId="11">
    <w:abstractNumId w:val="18"/>
  </w:num>
  <w:num w:numId="12">
    <w:abstractNumId w:val="0"/>
  </w:num>
  <w:num w:numId="13">
    <w:abstractNumId w:val="15"/>
  </w:num>
  <w:num w:numId="14">
    <w:abstractNumId w:val="1"/>
  </w:num>
  <w:num w:numId="15">
    <w:abstractNumId w:val="7"/>
  </w:num>
  <w:num w:numId="16">
    <w:abstractNumId w:val="16"/>
  </w:num>
  <w:num w:numId="17">
    <w:abstractNumId w:val="9"/>
  </w:num>
  <w:num w:numId="18">
    <w:abstractNumId w:val="2"/>
  </w:num>
  <w:num w:numId="19">
    <w:abstractNumId w:val="12"/>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6A5"/>
    <w:rsid w:val="00005844"/>
    <w:rsid w:val="00005ADA"/>
    <w:rsid w:val="00021585"/>
    <w:rsid w:val="00026C9A"/>
    <w:rsid w:val="00030E63"/>
    <w:rsid w:val="000338E8"/>
    <w:rsid w:val="00043D3F"/>
    <w:rsid w:val="00046480"/>
    <w:rsid w:val="0005316E"/>
    <w:rsid w:val="00055939"/>
    <w:rsid w:val="0005795A"/>
    <w:rsid w:val="00070451"/>
    <w:rsid w:val="00080D14"/>
    <w:rsid w:val="00082A82"/>
    <w:rsid w:val="00087BE4"/>
    <w:rsid w:val="000A04CD"/>
    <w:rsid w:val="000B229F"/>
    <w:rsid w:val="000C04BB"/>
    <w:rsid w:val="000C547B"/>
    <w:rsid w:val="000D4A9D"/>
    <w:rsid w:val="000D79A8"/>
    <w:rsid w:val="000E72A7"/>
    <w:rsid w:val="000E791D"/>
    <w:rsid w:val="000F101E"/>
    <w:rsid w:val="000F6EC3"/>
    <w:rsid w:val="00100675"/>
    <w:rsid w:val="0010333B"/>
    <w:rsid w:val="00111EEA"/>
    <w:rsid w:val="001160FA"/>
    <w:rsid w:val="0012295A"/>
    <w:rsid w:val="001269AC"/>
    <w:rsid w:val="00134A86"/>
    <w:rsid w:val="001423CA"/>
    <w:rsid w:val="001445E1"/>
    <w:rsid w:val="001467E7"/>
    <w:rsid w:val="00150595"/>
    <w:rsid w:val="00152AAB"/>
    <w:rsid w:val="001642DA"/>
    <w:rsid w:val="00166528"/>
    <w:rsid w:val="00167816"/>
    <w:rsid w:val="0017178F"/>
    <w:rsid w:val="00173336"/>
    <w:rsid w:val="0018372D"/>
    <w:rsid w:val="001924AC"/>
    <w:rsid w:val="00194C9F"/>
    <w:rsid w:val="001B59A7"/>
    <w:rsid w:val="001B74AF"/>
    <w:rsid w:val="001B7F26"/>
    <w:rsid w:val="001C3C7F"/>
    <w:rsid w:val="001C4646"/>
    <w:rsid w:val="001D2158"/>
    <w:rsid w:val="001D26D0"/>
    <w:rsid w:val="001D6DE6"/>
    <w:rsid w:val="001E36A3"/>
    <w:rsid w:val="001E3734"/>
    <w:rsid w:val="001F02D1"/>
    <w:rsid w:val="001F21C1"/>
    <w:rsid w:val="001F287A"/>
    <w:rsid w:val="001F5C4B"/>
    <w:rsid w:val="0020424D"/>
    <w:rsid w:val="0021092D"/>
    <w:rsid w:val="0021196E"/>
    <w:rsid w:val="00214DE0"/>
    <w:rsid w:val="00225972"/>
    <w:rsid w:val="00227E78"/>
    <w:rsid w:val="00242087"/>
    <w:rsid w:val="0024598C"/>
    <w:rsid w:val="00245DCC"/>
    <w:rsid w:val="00245F9E"/>
    <w:rsid w:val="00251D7E"/>
    <w:rsid w:val="0025764E"/>
    <w:rsid w:val="00272B38"/>
    <w:rsid w:val="00277818"/>
    <w:rsid w:val="002840A6"/>
    <w:rsid w:val="00290045"/>
    <w:rsid w:val="002A17A0"/>
    <w:rsid w:val="002B1DF9"/>
    <w:rsid w:val="002B2ADE"/>
    <w:rsid w:val="002B410D"/>
    <w:rsid w:val="002B5188"/>
    <w:rsid w:val="002C4157"/>
    <w:rsid w:val="002C4560"/>
    <w:rsid w:val="002C49B7"/>
    <w:rsid w:val="002D5566"/>
    <w:rsid w:val="002E2CCD"/>
    <w:rsid w:val="002E7EC5"/>
    <w:rsid w:val="002F1614"/>
    <w:rsid w:val="002F498F"/>
    <w:rsid w:val="002F7AD2"/>
    <w:rsid w:val="00311901"/>
    <w:rsid w:val="00316899"/>
    <w:rsid w:val="0033495A"/>
    <w:rsid w:val="00334CB4"/>
    <w:rsid w:val="00335F40"/>
    <w:rsid w:val="0033690E"/>
    <w:rsid w:val="003415F2"/>
    <w:rsid w:val="0034341F"/>
    <w:rsid w:val="0035363F"/>
    <w:rsid w:val="003555AD"/>
    <w:rsid w:val="00356F2B"/>
    <w:rsid w:val="0036630F"/>
    <w:rsid w:val="0037009F"/>
    <w:rsid w:val="003822E2"/>
    <w:rsid w:val="00385A0D"/>
    <w:rsid w:val="0039382D"/>
    <w:rsid w:val="003D2660"/>
    <w:rsid w:val="003D2B4B"/>
    <w:rsid w:val="003D4046"/>
    <w:rsid w:val="003D5F7D"/>
    <w:rsid w:val="003D786E"/>
    <w:rsid w:val="003E2560"/>
    <w:rsid w:val="003E423C"/>
    <w:rsid w:val="003F392B"/>
    <w:rsid w:val="003F5408"/>
    <w:rsid w:val="004004A9"/>
    <w:rsid w:val="00404C3D"/>
    <w:rsid w:val="0041760C"/>
    <w:rsid w:val="004251C5"/>
    <w:rsid w:val="00425F01"/>
    <w:rsid w:val="00430839"/>
    <w:rsid w:val="00433F28"/>
    <w:rsid w:val="004368F5"/>
    <w:rsid w:val="00442D14"/>
    <w:rsid w:val="00451778"/>
    <w:rsid w:val="00451B98"/>
    <w:rsid w:val="00455322"/>
    <w:rsid w:val="004624FA"/>
    <w:rsid w:val="00463C1C"/>
    <w:rsid w:val="00466D7B"/>
    <w:rsid w:val="00466F47"/>
    <w:rsid w:val="0046715C"/>
    <w:rsid w:val="004833BF"/>
    <w:rsid w:val="00484DB0"/>
    <w:rsid w:val="00487202"/>
    <w:rsid w:val="0049721E"/>
    <w:rsid w:val="004973B2"/>
    <w:rsid w:val="004A1443"/>
    <w:rsid w:val="004A5086"/>
    <w:rsid w:val="004B5AEB"/>
    <w:rsid w:val="004C0068"/>
    <w:rsid w:val="004C1C96"/>
    <w:rsid w:val="004C4207"/>
    <w:rsid w:val="004C53A6"/>
    <w:rsid w:val="004C70A8"/>
    <w:rsid w:val="004D515A"/>
    <w:rsid w:val="004E15D1"/>
    <w:rsid w:val="004E1719"/>
    <w:rsid w:val="005011EC"/>
    <w:rsid w:val="005025F3"/>
    <w:rsid w:val="005042E0"/>
    <w:rsid w:val="005065B4"/>
    <w:rsid w:val="00512AEB"/>
    <w:rsid w:val="00514405"/>
    <w:rsid w:val="005144EE"/>
    <w:rsid w:val="005307C9"/>
    <w:rsid w:val="00541657"/>
    <w:rsid w:val="00541FEC"/>
    <w:rsid w:val="00542154"/>
    <w:rsid w:val="0054461A"/>
    <w:rsid w:val="00547EA4"/>
    <w:rsid w:val="00553FFB"/>
    <w:rsid w:val="00560201"/>
    <w:rsid w:val="00561754"/>
    <w:rsid w:val="005637AA"/>
    <w:rsid w:val="00564D4E"/>
    <w:rsid w:val="00565BBA"/>
    <w:rsid w:val="00572C51"/>
    <w:rsid w:val="00574679"/>
    <w:rsid w:val="00574D81"/>
    <w:rsid w:val="005856DD"/>
    <w:rsid w:val="00590C82"/>
    <w:rsid w:val="0059453A"/>
    <w:rsid w:val="00596A1F"/>
    <w:rsid w:val="005A486B"/>
    <w:rsid w:val="005B15E5"/>
    <w:rsid w:val="005B7555"/>
    <w:rsid w:val="005C7C4E"/>
    <w:rsid w:val="005D53F6"/>
    <w:rsid w:val="005E161B"/>
    <w:rsid w:val="005F16A5"/>
    <w:rsid w:val="00601130"/>
    <w:rsid w:val="00602386"/>
    <w:rsid w:val="00606000"/>
    <w:rsid w:val="00607780"/>
    <w:rsid w:val="00613346"/>
    <w:rsid w:val="00614472"/>
    <w:rsid w:val="0062157C"/>
    <w:rsid w:val="006217D6"/>
    <w:rsid w:val="0062242D"/>
    <w:rsid w:val="00624197"/>
    <w:rsid w:val="0062605F"/>
    <w:rsid w:val="006301AE"/>
    <w:rsid w:val="006439A2"/>
    <w:rsid w:val="006471F8"/>
    <w:rsid w:val="0064757F"/>
    <w:rsid w:val="00650724"/>
    <w:rsid w:val="00654C5A"/>
    <w:rsid w:val="00655203"/>
    <w:rsid w:val="006602FF"/>
    <w:rsid w:val="0066357C"/>
    <w:rsid w:val="00663AF7"/>
    <w:rsid w:val="006640DA"/>
    <w:rsid w:val="0067047F"/>
    <w:rsid w:val="00670AC5"/>
    <w:rsid w:val="00672464"/>
    <w:rsid w:val="00686F37"/>
    <w:rsid w:val="00691FDD"/>
    <w:rsid w:val="0069467D"/>
    <w:rsid w:val="006A047C"/>
    <w:rsid w:val="006A16F2"/>
    <w:rsid w:val="006A3540"/>
    <w:rsid w:val="006A4949"/>
    <w:rsid w:val="006A4FC8"/>
    <w:rsid w:val="006B123B"/>
    <w:rsid w:val="006B2519"/>
    <w:rsid w:val="006C423B"/>
    <w:rsid w:val="006E0213"/>
    <w:rsid w:val="006E7953"/>
    <w:rsid w:val="006F5D1C"/>
    <w:rsid w:val="006F7C10"/>
    <w:rsid w:val="00712877"/>
    <w:rsid w:val="00721452"/>
    <w:rsid w:val="00722857"/>
    <w:rsid w:val="00723721"/>
    <w:rsid w:val="00730B8B"/>
    <w:rsid w:val="00732A2A"/>
    <w:rsid w:val="00733F39"/>
    <w:rsid w:val="0074080D"/>
    <w:rsid w:val="00747FE2"/>
    <w:rsid w:val="00756925"/>
    <w:rsid w:val="0076569E"/>
    <w:rsid w:val="007669F6"/>
    <w:rsid w:val="007722CC"/>
    <w:rsid w:val="00772F89"/>
    <w:rsid w:val="00782AB6"/>
    <w:rsid w:val="00783EED"/>
    <w:rsid w:val="007916AE"/>
    <w:rsid w:val="007B2204"/>
    <w:rsid w:val="007B3407"/>
    <w:rsid w:val="007B7BF5"/>
    <w:rsid w:val="007C37DF"/>
    <w:rsid w:val="007D17FA"/>
    <w:rsid w:val="007D6AB7"/>
    <w:rsid w:val="007E0D42"/>
    <w:rsid w:val="007E1D11"/>
    <w:rsid w:val="007E7577"/>
    <w:rsid w:val="00802C85"/>
    <w:rsid w:val="00814A1B"/>
    <w:rsid w:val="00821375"/>
    <w:rsid w:val="00822371"/>
    <w:rsid w:val="00822620"/>
    <w:rsid w:val="00825578"/>
    <w:rsid w:val="00827902"/>
    <w:rsid w:val="00831DAB"/>
    <w:rsid w:val="00837D8C"/>
    <w:rsid w:val="00841D5C"/>
    <w:rsid w:val="00843F47"/>
    <w:rsid w:val="00847221"/>
    <w:rsid w:val="00851ED4"/>
    <w:rsid w:val="0085549A"/>
    <w:rsid w:val="00891856"/>
    <w:rsid w:val="008C3587"/>
    <w:rsid w:val="008C3E0E"/>
    <w:rsid w:val="008D13C0"/>
    <w:rsid w:val="008D4DA8"/>
    <w:rsid w:val="008D597C"/>
    <w:rsid w:val="008F5ADB"/>
    <w:rsid w:val="008F7977"/>
    <w:rsid w:val="009002B7"/>
    <w:rsid w:val="00901BB0"/>
    <w:rsid w:val="009047E8"/>
    <w:rsid w:val="00906DB9"/>
    <w:rsid w:val="00907CEC"/>
    <w:rsid w:val="0091065E"/>
    <w:rsid w:val="00916BEF"/>
    <w:rsid w:val="00927D93"/>
    <w:rsid w:val="00935349"/>
    <w:rsid w:val="0094133A"/>
    <w:rsid w:val="00941E81"/>
    <w:rsid w:val="00950CDA"/>
    <w:rsid w:val="00955AB8"/>
    <w:rsid w:val="00956788"/>
    <w:rsid w:val="00976B22"/>
    <w:rsid w:val="0098127D"/>
    <w:rsid w:val="009947E9"/>
    <w:rsid w:val="00997502"/>
    <w:rsid w:val="009A528E"/>
    <w:rsid w:val="009B02EF"/>
    <w:rsid w:val="009B1AF6"/>
    <w:rsid w:val="009B52BF"/>
    <w:rsid w:val="009D0B58"/>
    <w:rsid w:val="009D3E31"/>
    <w:rsid w:val="009D489D"/>
    <w:rsid w:val="009E1483"/>
    <w:rsid w:val="009F3FD7"/>
    <w:rsid w:val="00A00715"/>
    <w:rsid w:val="00A076EF"/>
    <w:rsid w:val="00A101DD"/>
    <w:rsid w:val="00A10822"/>
    <w:rsid w:val="00A150B8"/>
    <w:rsid w:val="00A151D0"/>
    <w:rsid w:val="00A3306C"/>
    <w:rsid w:val="00A3496C"/>
    <w:rsid w:val="00A40ABC"/>
    <w:rsid w:val="00A41BE4"/>
    <w:rsid w:val="00A42674"/>
    <w:rsid w:val="00A51ABA"/>
    <w:rsid w:val="00A525C8"/>
    <w:rsid w:val="00A52732"/>
    <w:rsid w:val="00A65B76"/>
    <w:rsid w:val="00A667ED"/>
    <w:rsid w:val="00A75615"/>
    <w:rsid w:val="00A80C1D"/>
    <w:rsid w:val="00A83047"/>
    <w:rsid w:val="00A83F3E"/>
    <w:rsid w:val="00A84E64"/>
    <w:rsid w:val="00A85985"/>
    <w:rsid w:val="00A905B3"/>
    <w:rsid w:val="00A9477F"/>
    <w:rsid w:val="00AA1D98"/>
    <w:rsid w:val="00AA26CA"/>
    <w:rsid w:val="00AA3997"/>
    <w:rsid w:val="00AA73B7"/>
    <w:rsid w:val="00AC5D41"/>
    <w:rsid w:val="00AD30FE"/>
    <w:rsid w:val="00AE1359"/>
    <w:rsid w:val="00AF30FE"/>
    <w:rsid w:val="00AF5220"/>
    <w:rsid w:val="00B01682"/>
    <w:rsid w:val="00B15A0B"/>
    <w:rsid w:val="00B16C3F"/>
    <w:rsid w:val="00B209DA"/>
    <w:rsid w:val="00B21D16"/>
    <w:rsid w:val="00B4039F"/>
    <w:rsid w:val="00B4727F"/>
    <w:rsid w:val="00B54C52"/>
    <w:rsid w:val="00B552A4"/>
    <w:rsid w:val="00B604CD"/>
    <w:rsid w:val="00B604CE"/>
    <w:rsid w:val="00B6621B"/>
    <w:rsid w:val="00B848BA"/>
    <w:rsid w:val="00BA68DF"/>
    <w:rsid w:val="00BC4A77"/>
    <w:rsid w:val="00BC6160"/>
    <w:rsid w:val="00BC649D"/>
    <w:rsid w:val="00BC652E"/>
    <w:rsid w:val="00BD143F"/>
    <w:rsid w:val="00BD2015"/>
    <w:rsid w:val="00BE0332"/>
    <w:rsid w:val="00BE7532"/>
    <w:rsid w:val="00BF3F01"/>
    <w:rsid w:val="00BF5CF5"/>
    <w:rsid w:val="00BF7D0E"/>
    <w:rsid w:val="00C01B0B"/>
    <w:rsid w:val="00C01B49"/>
    <w:rsid w:val="00C16655"/>
    <w:rsid w:val="00C1688A"/>
    <w:rsid w:val="00C34877"/>
    <w:rsid w:val="00C3651B"/>
    <w:rsid w:val="00C369A8"/>
    <w:rsid w:val="00C4048D"/>
    <w:rsid w:val="00C50D4D"/>
    <w:rsid w:val="00C61A08"/>
    <w:rsid w:val="00C63CC8"/>
    <w:rsid w:val="00C64A49"/>
    <w:rsid w:val="00C71E07"/>
    <w:rsid w:val="00C739A1"/>
    <w:rsid w:val="00C7798D"/>
    <w:rsid w:val="00C80DFF"/>
    <w:rsid w:val="00C95B43"/>
    <w:rsid w:val="00CA0206"/>
    <w:rsid w:val="00CA259C"/>
    <w:rsid w:val="00CB05AD"/>
    <w:rsid w:val="00CB660B"/>
    <w:rsid w:val="00CB7ADD"/>
    <w:rsid w:val="00CC54FB"/>
    <w:rsid w:val="00CE5218"/>
    <w:rsid w:val="00CF13BF"/>
    <w:rsid w:val="00CF621E"/>
    <w:rsid w:val="00D00763"/>
    <w:rsid w:val="00D01D68"/>
    <w:rsid w:val="00D07A3B"/>
    <w:rsid w:val="00D07F19"/>
    <w:rsid w:val="00D10DA2"/>
    <w:rsid w:val="00D1157D"/>
    <w:rsid w:val="00D1777B"/>
    <w:rsid w:val="00D27B75"/>
    <w:rsid w:val="00D34299"/>
    <w:rsid w:val="00D3534F"/>
    <w:rsid w:val="00D47847"/>
    <w:rsid w:val="00D51060"/>
    <w:rsid w:val="00D56B50"/>
    <w:rsid w:val="00D609AF"/>
    <w:rsid w:val="00D652D9"/>
    <w:rsid w:val="00D75512"/>
    <w:rsid w:val="00DA18A2"/>
    <w:rsid w:val="00DA23A8"/>
    <w:rsid w:val="00DA2C71"/>
    <w:rsid w:val="00DA5FF3"/>
    <w:rsid w:val="00DA7210"/>
    <w:rsid w:val="00DB0B0B"/>
    <w:rsid w:val="00DB3943"/>
    <w:rsid w:val="00DB3A77"/>
    <w:rsid w:val="00DB54A8"/>
    <w:rsid w:val="00DB56F0"/>
    <w:rsid w:val="00DC4661"/>
    <w:rsid w:val="00DD782F"/>
    <w:rsid w:val="00DE40DD"/>
    <w:rsid w:val="00DE5DEC"/>
    <w:rsid w:val="00DE5EB5"/>
    <w:rsid w:val="00DE7295"/>
    <w:rsid w:val="00DF1088"/>
    <w:rsid w:val="00DF2FB1"/>
    <w:rsid w:val="00E022BB"/>
    <w:rsid w:val="00E14321"/>
    <w:rsid w:val="00E15337"/>
    <w:rsid w:val="00E162AF"/>
    <w:rsid w:val="00E33E4C"/>
    <w:rsid w:val="00E350BB"/>
    <w:rsid w:val="00E40274"/>
    <w:rsid w:val="00E523BE"/>
    <w:rsid w:val="00E6675E"/>
    <w:rsid w:val="00E67091"/>
    <w:rsid w:val="00E67F97"/>
    <w:rsid w:val="00E7190D"/>
    <w:rsid w:val="00E7367F"/>
    <w:rsid w:val="00E853B8"/>
    <w:rsid w:val="00EA52D6"/>
    <w:rsid w:val="00EA744F"/>
    <w:rsid w:val="00EB136C"/>
    <w:rsid w:val="00EB2FEA"/>
    <w:rsid w:val="00EB55C0"/>
    <w:rsid w:val="00EC248A"/>
    <w:rsid w:val="00EC3A7E"/>
    <w:rsid w:val="00ED1F95"/>
    <w:rsid w:val="00ED70FE"/>
    <w:rsid w:val="00EE258D"/>
    <w:rsid w:val="00EE26E6"/>
    <w:rsid w:val="00EE3051"/>
    <w:rsid w:val="00EF035F"/>
    <w:rsid w:val="00EF0BFD"/>
    <w:rsid w:val="00EF2669"/>
    <w:rsid w:val="00F00EA8"/>
    <w:rsid w:val="00F02641"/>
    <w:rsid w:val="00F10065"/>
    <w:rsid w:val="00F118E6"/>
    <w:rsid w:val="00F16845"/>
    <w:rsid w:val="00F21020"/>
    <w:rsid w:val="00F24231"/>
    <w:rsid w:val="00F27F64"/>
    <w:rsid w:val="00F310AD"/>
    <w:rsid w:val="00F41F7E"/>
    <w:rsid w:val="00F4354C"/>
    <w:rsid w:val="00F5094F"/>
    <w:rsid w:val="00F6482A"/>
    <w:rsid w:val="00F70761"/>
    <w:rsid w:val="00F70931"/>
    <w:rsid w:val="00F8676F"/>
    <w:rsid w:val="00F91C5B"/>
    <w:rsid w:val="00F91E51"/>
    <w:rsid w:val="00F92BD7"/>
    <w:rsid w:val="00F93369"/>
    <w:rsid w:val="00F93F63"/>
    <w:rsid w:val="00FA1798"/>
    <w:rsid w:val="00FA3C83"/>
    <w:rsid w:val="00FB3701"/>
    <w:rsid w:val="00FC4E9F"/>
    <w:rsid w:val="00FC61CE"/>
    <w:rsid w:val="00FE1428"/>
    <w:rsid w:val="00FE423E"/>
    <w:rsid w:val="00FE5A79"/>
    <w:rsid w:val="00FE7F46"/>
    <w:rsid w:val="00FF4D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docId w15:val="{770BC289-9B0F-445A-BEF2-A2C714290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3FD7"/>
    <w:pPr>
      <w:ind w:left="720"/>
      <w:contextualSpacing/>
    </w:pPr>
  </w:style>
  <w:style w:type="paragraph" w:styleId="Nagwek">
    <w:name w:val="header"/>
    <w:basedOn w:val="Normalny"/>
    <w:link w:val="NagwekZnak"/>
    <w:uiPriority w:val="99"/>
    <w:unhideWhenUsed/>
    <w:rsid w:val="004B5A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5AEB"/>
  </w:style>
  <w:style w:type="paragraph" w:styleId="Stopka">
    <w:name w:val="footer"/>
    <w:basedOn w:val="Normalny"/>
    <w:link w:val="StopkaZnak"/>
    <w:uiPriority w:val="99"/>
    <w:unhideWhenUsed/>
    <w:rsid w:val="004B5A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5AEB"/>
  </w:style>
  <w:style w:type="paragraph" w:styleId="Tekstprzypisukocowego">
    <w:name w:val="endnote text"/>
    <w:basedOn w:val="Normalny"/>
    <w:link w:val="TekstprzypisukocowegoZnak"/>
    <w:uiPriority w:val="99"/>
    <w:semiHidden/>
    <w:unhideWhenUsed/>
    <w:rsid w:val="00CC54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C54FB"/>
    <w:rPr>
      <w:sz w:val="20"/>
      <w:szCs w:val="20"/>
    </w:rPr>
  </w:style>
  <w:style w:type="character" w:styleId="Odwoanieprzypisukocowego">
    <w:name w:val="endnote reference"/>
    <w:basedOn w:val="Domylnaczcionkaakapitu"/>
    <w:uiPriority w:val="99"/>
    <w:semiHidden/>
    <w:unhideWhenUsed/>
    <w:rsid w:val="00CC54FB"/>
    <w:rPr>
      <w:vertAlign w:val="superscript"/>
    </w:rPr>
  </w:style>
  <w:style w:type="paragraph" w:styleId="Tekstdymka">
    <w:name w:val="Balloon Text"/>
    <w:basedOn w:val="Normalny"/>
    <w:link w:val="TekstdymkaZnak"/>
    <w:uiPriority w:val="99"/>
    <w:semiHidden/>
    <w:unhideWhenUsed/>
    <w:rsid w:val="006011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1130"/>
    <w:rPr>
      <w:rFonts w:ascii="Tahoma" w:hAnsi="Tahoma" w:cs="Tahoma"/>
      <w:sz w:val="16"/>
      <w:szCs w:val="16"/>
    </w:rPr>
  </w:style>
  <w:style w:type="paragraph" w:styleId="Tekstkomentarza">
    <w:name w:val="annotation text"/>
    <w:basedOn w:val="Normalny"/>
    <w:link w:val="TekstkomentarzaZnak"/>
    <w:semiHidden/>
    <w:unhideWhenUsed/>
    <w:rsid w:val="00E6709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E67091"/>
    <w:rPr>
      <w:rFonts w:ascii="Times New Roman" w:eastAsia="Times New Roman" w:hAnsi="Times New Roman" w:cs="Times New Roman"/>
      <w:sz w:val="20"/>
      <w:szCs w:val="20"/>
      <w:lang w:eastAsia="pl-PL"/>
    </w:rPr>
  </w:style>
  <w:style w:type="paragraph" w:styleId="Lista">
    <w:name w:val="List"/>
    <w:basedOn w:val="Normalny"/>
    <w:semiHidden/>
    <w:unhideWhenUsed/>
    <w:rsid w:val="00E67091"/>
    <w:pPr>
      <w:suppressAutoHyphens/>
      <w:overflowPunct w:val="0"/>
      <w:autoSpaceDE w:val="0"/>
      <w:spacing w:after="0" w:line="240" w:lineRule="auto"/>
      <w:ind w:left="360" w:hanging="360"/>
    </w:pPr>
    <w:rPr>
      <w:rFonts w:ascii="Arial" w:eastAsia="Times New Roman" w:hAnsi="Arial" w:cs="Times New Roman"/>
      <w:sz w:val="24"/>
      <w:szCs w:val="20"/>
      <w:lang w:eastAsia="ar-SA"/>
    </w:rPr>
  </w:style>
  <w:style w:type="paragraph" w:styleId="Tekstpodstawowy">
    <w:name w:val="Body Text"/>
    <w:basedOn w:val="Normalny"/>
    <w:link w:val="TekstpodstawowyZnak"/>
    <w:semiHidden/>
    <w:unhideWhenUsed/>
    <w:rsid w:val="00E67091"/>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semiHidden/>
    <w:rsid w:val="00E6709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E67091"/>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semiHidden/>
    <w:rsid w:val="00E67091"/>
    <w:rPr>
      <w:rFonts w:ascii="Times New Roman" w:eastAsia="Times New Roman" w:hAnsi="Times New Roman" w:cs="Times New Roman"/>
      <w:sz w:val="16"/>
      <w:szCs w:val="16"/>
      <w:lang w:val="x-none" w:eastAsia="x-none"/>
    </w:rPr>
  </w:style>
  <w:style w:type="paragraph" w:customStyle="1" w:styleId="pkt">
    <w:name w:val="pkt"/>
    <w:basedOn w:val="Normalny"/>
    <w:rsid w:val="00E67091"/>
    <w:pPr>
      <w:suppressAutoHyphens/>
      <w:autoSpaceDE w:val="0"/>
      <w:spacing w:before="60" w:after="60" w:line="240" w:lineRule="auto"/>
      <w:ind w:left="851" w:hanging="295"/>
      <w:jc w:val="both"/>
    </w:pPr>
    <w:rPr>
      <w:rFonts w:ascii="Univers-PL" w:eastAsia="Times New Roman" w:hAnsi="Univers-PL" w:cs="Times New Roman"/>
      <w:sz w:val="19"/>
      <w:szCs w:val="19"/>
      <w:lang w:eastAsia="ar-SA"/>
    </w:rPr>
  </w:style>
  <w:style w:type="paragraph" w:customStyle="1" w:styleId="LO-Normal">
    <w:name w:val="LO-Normal"/>
    <w:basedOn w:val="Normalny"/>
    <w:rsid w:val="00D00763"/>
    <w:pPr>
      <w:widowControl w:val="0"/>
      <w:suppressAutoHyphens/>
      <w:spacing w:after="0" w:line="240" w:lineRule="auto"/>
    </w:pPr>
    <w:rPr>
      <w:rFonts w:ascii="Times New Roman" w:eastAsia="Lucida Sans Unicode" w:hAnsi="Times New Roman" w:cs="Tahoma"/>
      <w:sz w:val="24"/>
      <w:szCs w:val="24"/>
      <w:lang w:eastAsia="zh-CN"/>
    </w:rPr>
  </w:style>
  <w:style w:type="paragraph" w:styleId="Tekstpodstawowywcity">
    <w:name w:val="Body Text Indent"/>
    <w:basedOn w:val="Normalny"/>
    <w:link w:val="TekstpodstawowywcityZnak"/>
    <w:uiPriority w:val="99"/>
    <w:semiHidden/>
    <w:unhideWhenUsed/>
    <w:rsid w:val="00663AF7"/>
    <w:pPr>
      <w:spacing w:after="120"/>
      <w:ind w:left="283"/>
    </w:pPr>
  </w:style>
  <w:style w:type="character" w:customStyle="1" w:styleId="TekstpodstawowywcityZnak">
    <w:name w:val="Tekst podstawowy wcięty Znak"/>
    <w:basedOn w:val="Domylnaczcionkaakapitu"/>
    <w:link w:val="Tekstpodstawowywcity"/>
    <w:uiPriority w:val="99"/>
    <w:semiHidden/>
    <w:rsid w:val="00663AF7"/>
  </w:style>
  <w:style w:type="character" w:styleId="Odwoaniedokomentarza">
    <w:name w:val="annotation reference"/>
    <w:basedOn w:val="Domylnaczcionkaakapitu"/>
    <w:uiPriority w:val="99"/>
    <w:semiHidden/>
    <w:unhideWhenUsed/>
    <w:rsid w:val="00663AF7"/>
    <w:rPr>
      <w:sz w:val="16"/>
      <w:szCs w:val="16"/>
    </w:rPr>
  </w:style>
  <w:style w:type="paragraph" w:styleId="Tematkomentarza">
    <w:name w:val="annotation subject"/>
    <w:basedOn w:val="Tekstkomentarza"/>
    <w:next w:val="Tekstkomentarza"/>
    <w:link w:val="TematkomentarzaZnak"/>
    <w:uiPriority w:val="99"/>
    <w:semiHidden/>
    <w:unhideWhenUsed/>
    <w:rsid w:val="00663AF7"/>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63AF7"/>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27678">
      <w:bodyDiv w:val="1"/>
      <w:marLeft w:val="0"/>
      <w:marRight w:val="0"/>
      <w:marTop w:val="0"/>
      <w:marBottom w:val="0"/>
      <w:divBdr>
        <w:top w:val="none" w:sz="0" w:space="0" w:color="auto"/>
        <w:left w:val="none" w:sz="0" w:space="0" w:color="auto"/>
        <w:bottom w:val="none" w:sz="0" w:space="0" w:color="auto"/>
        <w:right w:val="none" w:sz="0" w:space="0" w:color="auto"/>
      </w:divBdr>
    </w:div>
    <w:div w:id="305934645">
      <w:bodyDiv w:val="1"/>
      <w:marLeft w:val="0"/>
      <w:marRight w:val="0"/>
      <w:marTop w:val="0"/>
      <w:marBottom w:val="0"/>
      <w:divBdr>
        <w:top w:val="none" w:sz="0" w:space="0" w:color="auto"/>
        <w:left w:val="none" w:sz="0" w:space="0" w:color="auto"/>
        <w:bottom w:val="none" w:sz="0" w:space="0" w:color="auto"/>
        <w:right w:val="none" w:sz="0" w:space="0" w:color="auto"/>
      </w:divBdr>
    </w:div>
    <w:div w:id="591859409">
      <w:bodyDiv w:val="1"/>
      <w:marLeft w:val="0"/>
      <w:marRight w:val="0"/>
      <w:marTop w:val="0"/>
      <w:marBottom w:val="0"/>
      <w:divBdr>
        <w:top w:val="none" w:sz="0" w:space="0" w:color="auto"/>
        <w:left w:val="none" w:sz="0" w:space="0" w:color="auto"/>
        <w:bottom w:val="none" w:sz="0" w:space="0" w:color="auto"/>
        <w:right w:val="none" w:sz="0" w:space="0" w:color="auto"/>
      </w:divBdr>
    </w:div>
    <w:div w:id="1599826031">
      <w:bodyDiv w:val="1"/>
      <w:marLeft w:val="0"/>
      <w:marRight w:val="0"/>
      <w:marTop w:val="0"/>
      <w:marBottom w:val="0"/>
      <w:divBdr>
        <w:top w:val="none" w:sz="0" w:space="0" w:color="auto"/>
        <w:left w:val="none" w:sz="0" w:space="0" w:color="auto"/>
        <w:bottom w:val="none" w:sz="0" w:space="0" w:color="auto"/>
        <w:right w:val="none" w:sz="0" w:space="0" w:color="auto"/>
      </w:divBdr>
    </w:div>
    <w:div w:id="1615751895">
      <w:bodyDiv w:val="1"/>
      <w:marLeft w:val="0"/>
      <w:marRight w:val="0"/>
      <w:marTop w:val="0"/>
      <w:marBottom w:val="0"/>
      <w:divBdr>
        <w:top w:val="none" w:sz="0" w:space="0" w:color="auto"/>
        <w:left w:val="none" w:sz="0" w:space="0" w:color="auto"/>
        <w:bottom w:val="none" w:sz="0" w:space="0" w:color="auto"/>
        <w:right w:val="none" w:sz="0" w:space="0" w:color="auto"/>
      </w:divBdr>
    </w:div>
    <w:div w:id="1953169737">
      <w:bodyDiv w:val="1"/>
      <w:marLeft w:val="0"/>
      <w:marRight w:val="0"/>
      <w:marTop w:val="0"/>
      <w:marBottom w:val="0"/>
      <w:divBdr>
        <w:top w:val="none" w:sz="0" w:space="0" w:color="auto"/>
        <w:left w:val="none" w:sz="0" w:space="0" w:color="auto"/>
        <w:bottom w:val="none" w:sz="0" w:space="0" w:color="auto"/>
        <w:right w:val="none" w:sz="0" w:space="0" w:color="auto"/>
      </w:divBdr>
    </w:div>
    <w:div w:id="197128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AF089-712A-42B2-B79C-23B3FDB8A94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1A95971-F91A-4112-B8BB-719569D4F7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4459</Words>
  <Characters>26759</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Wajdner Robert</dc:creator>
  <cp:lastModifiedBy>Banach Jarosław</cp:lastModifiedBy>
  <cp:revision>2</cp:revision>
  <cp:lastPrinted>2024-05-09T09:45:00Z</cp:lastPrinted>
  <dcterms:created xsi:type="dcterms:W3CDTF">2024-09-24T06:16:00Z</dcterms:created>
  <dcterms:modified xsi:type="dcterms:W3CDTF">2024-09-24T06:16:00Z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47825ab0-4445-4730-915c-89846b428bb4</vt:lpwstr>
  </property>
  <property fmtid="{D5CDD505-2E9C-101B-9397-08002B2CF9AE}" pid="3" name="bjSaver">
    <vt:lpwstr>1DF34y+gXZTWm2fCOcVr0/Hq3t/++pQD</vt:lpwstr>
  </property>
  <property fmtid="{D5CDD505-2E9C-101B-9397-08002B2CF9AE}" pid="4" name="s5636:Creator type=author">
    <vt:lpwstr>Wajdner Robert</vt:lpwstr>
  </property>
  <property fmtid="{D5CDD505-2E9C-101B-9397-08002B2CF9AE}" pid="5" name="s5636:Creator type=organization">
    <vt:lpwstr>MILNET-Z</vt:lpwstr>
  </property>
  <property fmtid="{D5CDD505-2E9C-101B-9397-08002B2CF9AE}" pid="6" name="bjClsUserRVM">
    <vt:lpwstr>[]</vt:lpwstr>
  </property>
  <property fmtid="{D5CDD505-2E9C-101B-9397-08002B2CF9AE}" pid="7" name="bjHeaderPrimaryTextBox">
    <vt:lpwstr>ZASTRZEŻONE</vt:lpwstr>
  </property>
  <property fmtid="{D5CDD505-2E9C-101B-9397-08002B2CF9AE}" pid="8" name="bjHeaderFirstTextBox">
    <vt:lpwstr>ZASTRZEŻONE</vt:lpwstr>
  </property>
  <property fmtid="{D5CDD505-2E9C-101B-9397-08002B2CF9AE}" pid="9" name="bjHeaderEvenTextBox">
    <vt:lpwstr>ZASTRZEŻONE</vt:lpwstr>
  </property>
  <property fmtid="{D5CDD505-2E9C-101B-9397-08002B2CF9AE}" pid="10" name="bjFooterPrimaryTextBox">
    <vt:lpwstr>ZASTRZEŻONE</vt:lpwstr>
  </property>
  <property fmtid="{D5CDD505-2E9C-101B-9397-08002B2CF9AE}" pid="11" name="bjFooterFirstTextBox">
    <vt:lpwstr>ZASTRZEŻONE</vt:lpwstr>
  </property>
  <property fmtid="{D5CDD505-2E9C-101B-9397-08002B2CF9AE}" pid="12" name="bjFooterEvenTextBox">
    <vt:lpwstr>ZASTRZEŻONE</vt:lpwstr>
  </property>
  <property fmtid="{D5CDD505-2E9C-101B-9397-08002B2CF9AE}" pid="1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4" name="bjDocumentLabelXML-0">
    <vt:lpwstr>ames.com/2008/01/sie/internal/label"&gt;&lt;element uid="d7220eed-17a6-431d-810c-83a0ddfed893" value="" /&gt;&lt;/sisl&gt;</vt:lpwstr>
  </property>
  <property fmtid="{D5CDD505-2E9C-101B-9397-08002B2CF9AE}" pid="15" name="bjDocumentSecurityLabel">
    <vt:lpwstr>[d7220eed-17a6-431d-810c-83a0ddfed893]</vt:lpwstr>
  </property>
  <property fmtid="{D5CDD505-2E9C-101B-9397-08002B2CF9AE}" pid="16" name="bjPortionMark">
    <vt:lpwstr>[JAW]</vt:lpwstr>
  </property>
  <property fmtid="{D5CDD505-2E9C-101B-9397-08002B2CF9AE}" pid="17" name="s5636:Creator type=IP">
    <vt:lpwstr>10.49.198.58</vt:lpwstr>
  </property>
</Properties>
</file>