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31E1C" w14:textId="42F77A03" w:rsidR="001D4788" w:rsidRPr="00F30EF5" w:rsidRDefault="001D4788" w:rsidP="00F30EF5">
      <w:pPr>
        <w:pStyle w:val="Nagwek1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IFS.271.</w:t>
      </w:r>
      <w:r w:rsidR="003C4B95">
        <w:rPr>
          <w:rFonts w:cs="Arial"/>
          <w:sz w:val="20"/>
        </w:rPr>
        <w:t>10</w:t>
      </w:r>
      <w:r>
        <w:rPr>
          <w:rFonts w:cs="Arial"/>
          <w:sz w:val="20"/>
        </w:rPr>
        <w:t>.202</w:t>
      </w:r>
      <w:r w:rsidR="003C4B95">
        <w:rPr>
          <w:rFonts w:cs="Arial"/>
          <w:sz w:val="20"/>
        </w:rPr>
        <w:t>4</w:t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 w:rsidRPr="00F30EF5">
        <w:rPr>
          <w:rFonts w:cs="Arial"/>
          <w:sz w:val="20"/>
        </w:rPr>
        <w:t>Załącznik nr 7 do SWZ</w:t>
      </w:r>
    </w:p>
    <w:p w14:paraId="13528742" w14:textId="0FF1690F" w:rsidR="004E196F" w:rsidRPr="003A7A12" w:rsidRDefault="004E196F" w:rsidP="001D478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3A7A12">
        <w:rPr>
          <w:rFonts w:ascii="Arial" w:hAnsi="Arial" w:cs="Arial"/>
        </w:rPr>
        <w:t xml:space="preserve">ZAMAWIAJĄCY: </w:t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</w:p>
    <w:p w14:paraId="2C6BE5F0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Gmina Bochnia</w:t>
      </w:r>
    </w:p>
    <w:p w14:paraId="4260EC5F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Ul. Kazimierza Wielkiego 26</w:t>
      </w:r>
    </w:p>
    <w:p w14:paraId="7AF8718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hAnsi="Arial" w:cs="Arial"/>
        </w:rPr>
        <w:t>32-700 Bochnia</w:t>
      </w:r>
      <w:r w:rsidRPr="003A7A12">
        <w:rPr>
          <w:rFonts w:ascii="Arial" w:eastAsia="Arial Unicode MS" w:hAnsi="Arial" w:cs="Arial"/>
          <w:b/>
          <w:lang w:eastAsia="pl-PL"/>
        </w:rPr>
        <w:t xml:space="preserve"> </w:t>
      </w:r>
    </w:p>
    <w:p w14:paraId="21534A3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38CD55AA" w14:textId="2827FE4B" w:rsidR="00B42F4F" w:rsidRPr="003A7A12" w:rsidRDefault="00B42F4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>Wykonawca:</w:t>
      </w:r>
    </w:p>
    <w:p w14:paraId="174326AD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D823E9" w14:paraId="620187C9" w14:textId="77777777" w:rsidTr="00A44978">
        <w:tc>
          <w:tcPr>
            <w:tcW w:w="2263" w:type="dxa"/>
          </w:tcPr>
          <w:p w14:paraId="68BA302E" w14:textId="77777777" w:rsidR="00D823E9" w:rsidRDefault="00D823E9" w:rsidP="00A44978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7230" w:type="dxa"/>
          </w:tcPr>
          <w:p w14:paraId="49D741BB" w14:textId="77777777" w:rsidR="00D823E9" w:rsidRDefault="00D823E9" w:rsidP="00A44978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823E9" w14:paraId="6DB36946" w14:textId="77777777" w:rsidTr="00A44978">
        <w:tc>
          <w:tcPr>
            <w:tcW w:w="2263" w:type="dxa"/>
          </w:tcPr>
          <w:p w14:paraId="6FC31697" w14:textId="77777777" w:rsidR="00D823E9" w:rsidRDefault="00D823E9" w:rsidP="00A44978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>dres Wykonawcy</w:t>
            </w:r>
          </w:p>
        </w:tc>
        <w:tc>
          <w:tcPr>
            <w:tcW w:w="7230" w:type="dxa"/>
          </w:tcPr>
          <w:p w14:paraId="2A468044" w14:textId="77777777" w:rsidR="00D823E9" w:rsidRDefault="00D823E9" w:rsidP="00A44978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823E9" w14:paraId="3B272E07" w14:textId="77777777" w:rsidTr="00A44978">
        <w:tc>
          <w:tcPr>
            <w:tcW w:w="2263" w:type="dxa"/>
          </w:tcPr>
          <w:p w14:paraId="16DA8197" w14:textId="77777777" w:rsidR="00D823E9" w:rsidRDefault="00D823E9" w:rsidP="00A44978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NIP</w:t>
            </w:r>
          </w:p>
        </w:tc>
        <w:tc>
          <w:tcPr>
            <w:tcW w:w="7230" w:type="dxa"/>
          </w:tcPr>
          <w:p w14:paraId="57AA4BB4" w14:textId="77777777" w:rsidR="00D823E9" w:rsidRDefault="00D823E9" w:rsidP="00A44978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823E9" w14:paraId="1667E9FB" w14:textId="77777777" w:rsidTr="00A44978">
        <w:tc>
          <w:tcPr>
            <w:tcW w:w="2263" w:type="dxa"/>
          </w:tcPr>
          <w:p w14:paraId="691DA320" w14:textId="77777777" w:rsidR="00D823E9" w:rsidRDefault="00D823E9" w:rsidP="00A44978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KRS</w:t>
            </w:r>
          </w:p>
        </w:tc>
        <w:tc>
          <w:tcPr>
            <w:tcW w:w="7230" w:type="dxa"/>
          </w:tcPr>
          <w:p w14:paraId="3107E1A3" w14:textId="77777777" w:rsidR="00D823E9" w:rsidRDefault="00D823E9" w:rsidP="00A44978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17784B98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022F6889" w14:textId="2320A320" w:rsidR="004E196F" w:rsidRPr="003A7A12" w:rsidRDefault="003A7A12" w:rsidP="003A7A12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3A7A12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3A7A12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8502CDC" w14:textId="0EF574D1" w:rsidR="00B42F4F" w:rsidRPr="003A7A12" w:rsidRDefault="00B42F4F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3A7A12">
        <w:rPr>
          <w:rFonts w:ascii="Arial" w:hAnsi="Arial" w:cs="Arial"/>
          <w:b/>
          <w:color w:val="000000" w:themeColor="text1"/>
        </w:rPr>
        <w:t xml:space="preserve"> pkt 5 ustawy</w:t>
      </w:r>
      <w:r w:rsidR="004E196F" w:rsidRPr="003A7A12">
        <w:rPr>
          <w:rFonts w:ascii="Arial" w:hAnsi="Arial" w:cs="Arial"/>
          <w:b/>
          <w:color w:val="000000" w:themeColor="text1"/>
        </w:rPr>
        <w:t xml:space="preserve"> </w:t>
      </w:r>
      <w:r w:rsidRPr="003A7A12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378FF8D9" w14:textId="77777777" w:rsidR="00350FC2" w:rsidRDefault="00350FC2" w:rsidP="00B42F4F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11408C5B" w14:textId="384F8DB2" w:rsidR="000B3D39" w:rsidRDefault="00E84F1B" w:rsidP="000D68AB">
      <w:pPr>
        <w:jc w:val="center"/>
        <w:rPr>
          <w:rFonts w:ascii="Arial" w:hAnsi="Arial" w:cs="Arial"/>
          <w:b/>
        </w:rPr>
      </w:pPr>
      <w:r w:rsidRPr="004B48A4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F30EF5" w:rsidRPr="00F30EF5">
        <w:rPr>
          <w:rFonts w:ascii="Arial" w:hAnsi="Arial" w:cs="Arial"/>
          <w:b/>
          <w:bCs/>
          <w:color w:val="000000"/>
          <w:kern w:val="1"/>
          <w:lang w:eastAsia="ar-SA"/>
        </w:rPr>
        <w:t xml:space="preserve">pn. </w:t>
      </w:r>
      <w:r w:rsidR="003C4B95" w:rsidRPr="003C4B95">
        <w:rPr>
          <w:rFonts w:ascii="Arial" w:hAnsi="Arial" w:cs="Arial"/>
          <w:b/>
          <w:bCs/>
          <w:color w:val="000000"/>
          <w:kern w:val="1"/>
          <w:lang w:eastAsia="ar-SA"/>
        </w:rPr>
        <w:t>„</w:t>
      </w:r>
      <w:r w:rsidR="000D68AB" w:rsidRPr="000D68AB">
        <w:rPr>
          <w:rFonts w:ascii="Arial" w:hAnsi="Arial" w:cs="Arial"/>
          <w:b/>
          <w:bCs/>
          <w:color w:val="000000"/>
          <w:kern w:val="1"/>
          <w:lang w:eastAsia="ar-SA"/>
        </w:rPr>
        <w:t>B</w:t>
      </w:r>
      <w:r w:rsidR="0091076F">
        <w:rPr>
          <w:rFonts w:ascii="Arial" w:hAnsi="Arial" w:cs="Arial"/>
          <w:b/>
          <w:bCs/>
          <w:color w:val="000000"/>
          <w:kern w:val="1"/>
          <w:lang w:eastAsia="ar-SA"/>
        </w:rPr>
        <w:t>udowa b</w:t>
      </w:r>
      <w:r w:rsidR="000D68AB" w:rsidRPr="000D68AB">
        <w:rPr>
          <w:rFonts w:ascii="Arial" w:hAnsi="Arial" w:cs="Arial"/>
          <w:b/>
          <w:bCs/>
          <w:color w:val="000000"/>
          <w:kern w:val="1"/>
          <w:lang w:eastAsia="ar-SA"/>
        </w:rPr>
        <w:t>oisk</w:t>
      </w:r>
      <w:r w:rsidR="0091076F">
        <w:rPr>
          <w:rFonts w:ascii="Arial" w:hAnsi="Arial" w:cs="Arial"/>
          <w:b/>
          <w:bCs/>
          <w:color w:val="000000"/>
          <w:kern w:val="1"/>
          <w:lang w:eastAsia="ar-SA"/>
        </w:rPr>
        <w:t>a</w:t>
      </w:r>
      <w:r w:rsidR="000D68AB" w:rsidRPr="000D68AB">
        <w:rPr>
          <w:rFonts w:ascii="Arial" w:hAnsi="Arial" w:cs="Arial"/>
          <w:b/>
          <w:bCs/>
          <w:color w:val="000000"/>
          <w:kern w:val="1"/>
          <w:lang w:eastAsia="ar-SA"/>
        </w:rPr>
        <w:t xml:space="preserve"> wielofunkcyjne</w:t>
      </w:r>
      <w:r w:rsidR="0091076F">
        <w:rPr>
          <w:rFonts w:ascii="Arial" w:hAnsi="Arial" w:cs="Arial"/>
          <w:b/>
          <w:bCs/>
          <w:color w:val="000000"/>
          <w:kern w:val="1"/>
          <w:lang w:eastAsia="ar-SA"/>
        </w:rPr>
        <w:t xml:space="preserve">go </w:t>
      </w:r>
      <w:r w:rsidR="000D68AB" w:rsidRPr="000D68AB">
        <w:rPr>
          <w:rFonts w:ascii="Arial" w:hAnsi="Arial" w:cs="Arial"/>
          <w:b/>
          <w:bCs/>
          <w:color w:val="000000"/>
          <w:kern w:val="1"/>
          <w:lang w:eastAsia="ar-SA"/>
        </w:rPr>
        <w:t>z nawierzchni</w:t>
      </w:r>
      <w:r w:rsidR="00870755">
        <w:rPr>
          <w:rFonts w:ascii="Arial" w:hAnsi="Arial" w:cs="Arial"/>
          <w:b/>
          <w:bCs/>
          <w:color w:val="000000"/>
          <w:kern w:val="1"/>
          <w:lang w:eastAsia="ar-SA"/>
        </w:rPr>
        <w:t>ą</w:t>
      </w:r>
      <w:r w:rsidR="000D68AB" w:rsidRPr="000D68AB">
        <w:rPr>
          <w:rFonts w:ascii="Arial" w:hAnsi="Arial" w:cs="Arial"/>
          <w:b/>
          <w:bCs/>
          <w:color w:val="000000"/>
          <w:kern w:val="1"/>
          <w:lang w:eastAsia="ar-SA"/>
        </w:rPr>
        <w:t xml:space="preserve"> ze sztucznej trawy</w:t>
      </w:r>
      <w:r w:rsidR="00870755">
        <w:rPr>
          <w:rFonts w:ascii="Arial" w:hAnsi="Arial" w:cs="Arial"/>
          <w:b/>
          <w:bCs/>
          <w:color w:val="000000"/>
          <w:kern w:val="1"/>
          <w:lang w:eastAsia="ar-SA"/>
        </w:rPr>
        <w:t xml:space="preserve">, </w:t>
      </w:r>
      <w:proofErr w:type="spellStart"/>
      <w:r w:rsidR="000D68AB" w:rsidRPr="000D68AB">
        <w:rPr>
          <w:rFonts w:ascii="Arial" w:hAnsi="Arial" w:cs="Arial"/>
          <w:b/>
          <w:bCs/>
          <w:color w:val="000000"/>
          <w:kern w:val="1"/>
          <w:lang w:eastAsia="ar-SA"/>
        </w:rPr>
        <w:t>piłkochwytami</w:t>
      </w:r>
      <w:proofErr w:type="spellEnd"/>
      <w:r w:rsidR="000D68AB" w:rsidRPr="000D68AB">
        <w:rPr>
          <w:rFonts w:ascii="Arial" w:hAnsi="Arial" w:cs="Arial"/>
          <w:b/>
          <w:bCs/>
          <w:color w:val="000000"/>
          <w:kern w:val="1"/>
          <w:lang w:eastAsia="ar-SA"/>
        </w:rPr>
        <w:t xml:space="preserve"> i ogrodzeniem w Nieszkowicach Małych</w:t>
      </w:r>
      <w:r w:rsidR="003C4B95" w:rsidRPr="003C4B95">
        <w:rPr>
          <w:rFonts w:ascii="Arial" w:hAnsi="Arial" w:cs="Arial"/>
          <w:b/>
          <w:bCs/>
          <w:color w:val="000000"/>
          <w:kern w:val="1"/>
          <w:lang w:eastAsia="ar-SA"/>
        </w:rPr>
        <w:t>”</w:t>
      </w:r>
    </w:p>
    <w:p w14:paraId="32A49250" w14:textId="77777777" w:rsidR="004B48A4" w:rsidRPr="004B48A4" w:rsidRDefault="004B48A4" w:rsidP="004B48A4">
      <w:pPr>
        <w:jc w:val="center"/>
        <w:rPr>
          <w:rFonts w:ascii="Arial" w:hAnsi="Arial" w:cs="Arial"/>
          <w:b/>
        </w:rPr>
      </w:pPr>
    </w:p>
    <w:p w14:paraId="6D64F22A" w14:textId="4D30F227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 5 ustawy</w:t>
      </w:r>
      <w:r w:rsidRPr="00D823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AB23C7" w14:textId="77777777" w:rsidR="00D823ED" w:rsidRPr="00D823ED" w:rsidRDefault="00D823ED" w:rsidP="00D823ED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44886023" w14:textId="0607EB9F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>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5 ustawy z następującymi Wykonawcami, którzy złożyli odrębne oferty w niniejszym postępowaniu: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62"/>
      </w:tblGrid>
      <w:tr w:rsidR="00D823E9" w14:paraId="40F90681" w14:textId="77777777" w:rsidTr="00A44978">
        <w:tc>
          <w:tcPr>
            <w:tcW w:w="9062" w:type="dxa"/>
          </w:tcPr>
          <w:p w14:paraId="313E6016" w14:textId="77777777" w:rsidR="00D823E9" w:rsidRDefault="00D823E9" w:rsidP="00A44978">
            <w:pPr>
              <w:pStyle w:val="Default"/>
              <w:spacing w:line="480" w:lineRule="auto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3B77F0F1" w14:textId="6DF20FE3" w:rsidR="00D823ED" w:rsidRPr="00D823ED" w:rsidRDefault="00D823ED" w:rsidP="00D823E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D823ED">
        <w:rPr>
          <w:rFonts w:ascii="Arial" w:hAnsi="Arial" w:cs="Arial"/>
          <w:i/>
          <w:sz w:val="22"/>
          <w:szCs w:val="22"/>
        </w:rPr>
        <w:t>informuje, że</w:t>
      </w:r>
      <w:r w:rsidRPr="00D823ED">
        <w:rPr>
          <w:rFonts w:ascii="Arial" w:hAnsi="Arial" w:cs="Arial"/>
          <w:sz w:val="22"/>
          <w:szCs w:val="22"/>
        </w:rPr>
        <w:t xml:space="preserve"> </w:t>
      </w:r>
      <w:r w:rsidRPr="00D823ED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62"/>
      </w:tblGrid>
      <w:tr w:rsidR="00D823E9" w14:paraId="24DA2839" w14:textId="77777777" w:rsidTr="00A44978">
        <w:tc>
          <w:tcPr>
            <w:tcW w:w="9062" w:type="dxa"/>
          </w:tcPr>
          <w:p w14:paraId="2803622D" w14:textId="77777777" w:rsidR="00D823E9" w:rsidRDefault="00D823E9" w:rsidP="00A44978">
            <w:pPr>
              <w:pStyle w:val="Default"/>
              <w:spacing w:line="480" w:lineRule="auto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03633328" w14:textId="254A21E7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</w:p>
    <w:p w14:paraId="0FAE44B3" w14:textId="78AECD4C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62"/>
      </w:tblGrid>
      <w:tr w:rsidR="00D823E9" w14:paraId="2D0585F2" w14:textId="77777777" w:rsidTr="00A44978">
        <w:tc>
          <w:tcPr>
            <w:tcW w:w="9062" w:type="dxa"/>
          </w:tcPr>
          <w:p w14:paraId="3D3ECB2E" w14:textId="77777777" w:rsidR="00D823E9" w:rsidRDefault="00D823E9" w:rsidP="00A44978">
            <w:pPr>
              <w:pStyle w:val="Default"/>
              <w:spacing w:line="480" w:lineRule="auto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1E381F39" w14:textId="77777777" w:rsidR="007F6949" w:rsidRPr="00D823ED" w:rsidRDefault="007F6949" w:rsidP="00B42F4F">
      <w:pPr>
        <w:rPr>
          <w:rFonts w:ascii="Arial" w:eastAsia="Calibri" w:hAnsi="Arial" w:cs="Arial"/>
          <w:b/>
          <w:bCs/>
        </w:rPr>
      </w:pPr>
    </w:p>
    <w:p w14:paraId="7ED5E96A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470F572E" w14:textId="4EE8A561" w:rsidR="001D4788" w:rsidRDefault="001D4788" w:rsidP="001D47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UWAGA: </w:t>
      </w:r>
      <w:r>
        <w:rPr>
          <w:rFonts w:ascii="Arial" w:hAnsi="Arial" w:cs="Arial"/>
          <w:b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SKŁADA SIĘ POD RYGOREM NIEWAŻNOŚCI W FORMIE ELEKTRONICZNEJ LUB POSTACI ELEKTRONICZNEJ OPATRZONEJ PODPISEM ZAUFANYM LUB </w:t>
      </w:r>
      <w:r w:rsidR="00E84F1B">
        <w:rPr>
          <w:rFonts w:ascii="Arial" w:hAnsi="Arial" w:cs="Arial"/>
          <w:b/>
        </w:rPr>
        <w:t>ELEKTRONICZNYM P</w:t>
      </w:r>
      <w:r>
        <w:rPr>
          <w:rFonts w:ascii="Arial" w:hAnsi="Arial" w:cs="Arial"/>
          <w:b/>
        </w:rPr>
        <w:t>ODPISEM OSOBISTYM PRZEZ OSOBY UPRAWNIONE DO SKŁADANIA OŚWIADCZEŃ WOLI W IMIENIU WYKONAWCY</w:t>
      </w:r>
    </w:p>
    <w:p w14:paraId="4150BE37" w14:textId="77777777" w:rsid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</w:p>
    <w:p w14:paraId="52813165" w14:textId="77777777" w:rsidR="00D823ED" w:rsidRP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  <w:r w:rsidRPr="00D823ED">
        <w:rPr>
          <w:rFonts w:ascii="Arial" w:hAnsi="Arial" w:cs="Arial"/>
          <w:i/>
          <w:sz w:val="16"/>
          <w:szCs w:val="16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17E625F8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55D5F4EB" w14:textId="45C56F46" w:rsidR="006F72A6" w:rsidRPr="003A7A12" w:rsidRDefault="007F6949" w:rsidP="00B42F4F">
      <w:pPr>
        <w:rPr>
          <w:rFonts w:ascii="Arial" w:hAnsi="Arial" w:cs="Arial"/>
        </w:rPr>
      </w:pPr>
      <w:r w:rsidRPr="003A7A12">
        <w:rPr>
          <w:rFonts w:ascii="Arial" w:eastAsia="Arial Unicode MS" w:hAnsi="Arial" w:cs="Arial"/>
          <w:vertAlign w:val="superscript"/>
          <w:lang w:eastAsia="pl-PL"/>
        </w:rPr>
        <w:t>1)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Pr="003A7A12">
        <w:rPr>
          <w:rFonts w:ascii="Arial" w:eastAsia="Arial Unicode MS" w:hAnsi="Arial" w:cs="Arial"/>
          <w:i/>
          <w:iCs/>
          <w:spacing w:val="4"/>
          <w:sz w:val="20"/>
          <w:szCs w:val="20"/>
          <w:lang w:eastAsia="pl-PL"/>
        </w:rPr>
        <w:t>Niepotrzebne skreślić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="00B42F4F" w:rsidRPr="003A7A12">
        <w:rPr>
          <w:rFonts w:ascii="Arial" w:eastAsia="Calibri" w:hAnsi="Arial" w:cs="Arial"/>
          <w:b/>
          <w:bCs/>
        </w:rPr>
        <w:t xml:space="preserve"> </w:t>
      </w:r>
    </w:p>
    <w:sectPr w:rsidR="006F72A6" w:rsidRPr="003A7A12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38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25"/>
    <w:rsid w:val="00016C69"/>
    <w:rsid w:val="00040834"/>
    <w:rsid w:val="000B3D39"/>
    <w:rsid w:val="000D68AB"/>
    <w:rsid w:val="001C7E5F"/>
    <w:rsid w:val="001D4788"/>
    <w:rsid w:val="00210725"/>
    <w:rsid w:val="003275F9"/>
    <w:rsid w:val="00350FC2"/>
    <w:rsid w:val="003A7A12"/>
    <w:rsid w:val="003C4B95"/>
    <w:rsid w:val="0041308D"/>
    <w:rsid w:val="004B48A4"/>
    <w:rsid w:val="004C7886"/>
    <w:rsid w:val="004E196F"/>
    <w:rsid w:val="00546CA4"/>
    <w:rsid w:val="00555B2F"/>
    <w:rsid w:val="005F66F8"/>
    <w:rsid w:val="0063785C"/>
    <w:rsid w:val="006F72A6"/>
    <w:rsid w:val="007F05C2"/>
    <w:rsid w:val="007F6949"/>
    <w:rsid w:val="00861977"/>
    <w:rsid w:val="00870755"/>
    <w:rsid w:val="008B3516"/>
    <w:rsid w:val="008B7DFD"/>
    <w:rsid w:val="0091076F"/>
    <w:rsid w:val="00914E87"/>
    <w:rsid w:val="00A223D8"/>
    <w:rsid w:val="00A22C84"/>
    <w:rsid w:val="00B42F4F"/>
    <w:rsid w:val="00BD474A"/>
    <w:rsid w:val="00C020D4"/>
    <w:rsid w:val="00C1669A"/>
    <w:rsid w:val="00D823E9"/>
    <w:rsid w:val="00D823ED"/>
    <w:rsid w:val="00D85AAC"/>
    <w:rsid w:val="00E84F1B"/>
    <w:rsid w:val="00EA1DC1"/>
    <w:rsid w:val="00EC2024"/>
    <w:rsid w:val="00F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2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8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Kinga Papiez</cp:lastModifiedBy>
  <cp:revision>16</cp:revision>
  <cp:lastPrinted>2023-07-21T09:38:00Z</cp:lastPrinted>
  <dcterms:created xsi:type="dcterms:W3CDTF">2022-09-05T12:34:00Z</dcterms:created>
  <dcterms:modified xsi:type="dcterms:W3CDTF">2024-05-24T13:13:00Z</dcterms:modified>
</cp:coreProperties>
</file>