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04" w:rsidRPr="00D93904" w:rsidRDefault="00D93904" w:rsidP="00D93904">
      <w:r>
        <w:t>Znak sprawy: ZP 1/</w:t>
      </w:r>
      <w:r w:rsidR="00292100">
        <w:t>2022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C705A">
        <w:t xml:space="preserve">   Pajęczno, dnia 25</w:t>
      </w:r>
      <w:r w:rsidR="00292100">
        <w:t xml:space="preserve"> stycznia</w:t>
      </w:r>
      <w:r w:rsidR="00AC705A">
        <w:t xml:space="preserve"> 2022</w:t>
      </w:r>
      <w:r>
        <w:t xml:space="preserve"> r.     </w:t>
      </w:r>
    </w:p>
    <w:p w:rsidR="00D93904" w:rsidRDefault="00D93904" w:rsidP="00D93904"/>
    <w:p w:rsidR="00D93904" w:rsidRDefault="00D93904" w:rsidP="00D93904"/>
    <w:p w:rsidR="00D93904" w:rsidRDefault="00D93904" w:rsidP="00D93904"/>
    <w:p w:rsidR="00D93904" w:rsidRPr="00D93904" w:rsidRDefault="00D93904" w:rsidP="00D93904">
      <w:pPr>
        <w:jc w:val="center"/>
        <w:rPr>
          <w:b/>
        </w:rPr>
      </w:pPr>
      <w:r w:rsidRPr="00D93904">
        <w:rPr>
          <w:b/>
        </w:rPr>
        <w:t>SPECYFIKACJA WARUNKÓW ZAMÓWIENIA</w:t>
      </w:r>
    </w:p>
    <w:p w:rsidR="00D93904" w:rsidRDefault="00D93904" w:rsidP="00D93904"/>
    <w:p w:rsidR="00D93904" w:rsidRPr="00D93904" w:rsidRDefault="00D93904" w:rsidP="00D93904">
      <w:r w:rsidRPr="00D93904">
        <w:t>(zwana dalej SWZ)</w:t>
      </w:r>
    </w:p>
    <w:p w:rsidR="00D93904" w:rsidRPr="00D93904" w:rsidRDefault="00D93904" w:rsidP="00D93904">
      <w:r w:rsidRPr="00D93904">
        <w:t>w postępowaniu pn</w:t>
      </w:r>
      <w:r w:rsidR="00DD4C7F">
        <w:t>.</w:t>
      </w:r>
      <w:bookmarkStart w:id="0" w:name="_GoBack"/>
      <w:bookmarkEnd w:id="0"/>
      <w:r w:rsidRPr="00D93904">
        <w:t>:</w:t>
      </w:r>
    </w:p>
    <w:p w:rsidR="00D93904" w:rsidRPr="0074030E" w:rsidRDefault="00292100" w:rsidP="00595066">
      <w:pPr>
        <w:jc w:val="center"/>
        <w:rPr>
          <w:b/>
        </w:rPr>
      </w:pPr>
      <w:r>
        <w:rPr>
          <w:b/>
        </w:rPr>
        <w:t>Przebudowa pomieszczeń I piętra Szpitala Powiatowego w Pajęcznie</w:t>
      </w:r>
      <w:r w:rsidR="0074030E" w:rsidRPr="0074030E">
        <w:rPr>
          <w:b/>
        </w:rPr>
        <w:t>.</w:t>
      </w:r>
    </w:p>
    <w:p w:rsidR="00D93904" w:rsidRPr="00E54373" w:rsidRDefault="00856F8A" w:rsidP="00856F8A">
      <w:pPr>
        <w:jc w:val="both"/>
        <w:rPr>
          <w:u w:val="single"/>
        </w:rPr>
      </w:pPr>
      <w:r w:rsidRPr="00E54373">
        <w:rPr>
          <w:u w:val="single"/>
        </w:rPr>
        <w:t>1. NAZWA ORAZ ADRES ZAMAWIAJĄCEGO, NUMER TELEFONU, ADRES POCZTY ELEKTRONICZNEJ ORAZ STRONY INTERNETOWEJ PROWADZONEGO POSTĘPOWANIA ORAZ ADRES STRONY INTERNETOWEJ, NA KTÓREJ UDOSTĘPNIANE BĘDĄ ZMIANY I WYJAŚNIENIA TREŚCI SWZ ORAZ INNE DOKUMENTY ZA</w:t>
      </w:r>
      <w:r>
        <w:rPr>
          <w:u w:val="single"/>
        </w:rPr>
        <w:t xml:space="preserve">MÓWIENIA BEZPOŚREDNIO ZWIĄZANE </w:t>
      </w:r>
      <w:r w:rsidRPr="00E54373">
        <w:rPr>
          <w:u w:val="single"/>
        </w:rPr>
        <w:t>Z POSTĘPOWANIEM O UDZIELENIE ZAMÓWIENIA.</w:t>
      </w:r>
    </w:p>
    <w:p w:rsidR="00D93904" w:rsidRPr="00D93904" w:rsidRDefault="00D93904" w:rsidP="00D93904">
      <w:r w:rsidRPr="00D93904">
        <w:t>1.1. Na</w:t>
      </w:r>
      <w:r w:rsidR="0074030E">
        <w:t>zwa Zamawiającego: Samodzielny Publiczny Zespół Opieki Zdrowotnej w Pajęcznie.</w:t>
      </w:r>
    </w:p>
    <w:p w:rsidR="00D93904" w:rsidRPr="00D93904" w:rsidRDefault="00D93904" w:rsidP="00D93904">
      <w:r w:rsidRPr="00D93904">
        <w:t xml:space="preserve">1.2. Adres: </w:t>
      </w:r>
      <w:r w:rsidR="0074030E">
        <w:t>98-330 Pajęczno</w:t>
      </w:r>
      <w:r w:rsidRPr="00D93904">
        <w:t xml:space="preserve">, </w:t>
      </w:r>
      <w:r w:rsidR="0074030E">
        <w:t>ul. 1 Maja 13/15</w:t>
      </w:r>
    </w:p>
    <w:p w:rsidR="00D93904" w:rsidRPr="00D93904" w:rsidRDefault="00D93904" w:rsidP="00D93904">
      <w:r w:rsidRPr="00D93904">
        <w:t>1.3. Tel.</w:t>
      </w:r>
      <w:r w:rsidR="0074030E">
        <w:t xml:space="preserve"> 459595600</w:t>
      </w:r>
    </w:p>
    <w:p w:rsidR="00D93904" w:rsidRPr="00D93904" w:rsidRDefault="00D93904" w:rsidP="00D93904">
      <w:r w:rsidRPr="00D93904">
        <w:t xml:space="preserve">1.4. NIP </w:t>
      </w:r>
      <w:r w:rsidR="0074030E">
        <w:t xml:space="preserve">574-17-81-186 </w:t>
      </w:r>
      <w:r w:rsidRPr="00D93904">
        <w:t xml:space="preserve">REGON </w:t>
      </w:r>
      <w:r w:rsidR="0074030E" w:rsidRPr="0074030E">
        <w:rPr>
          <w:bCs/>
        </w:rPr>
        <w:t>000306526</w:t>
      </w:r>
    </w:p>
    <w:p w:rsidR="00D93904" w:rsidRPr="00D93904" w:rsidRDefault="00D93904" w:rsidP="00D93904">
      <w:r w:rsidRPr="00D93904">
        <w:t>1.5. Adres poczty elektronicz</w:t>
      </w:r>
      <w:r w:rsidR="0074030E">
        <w:t>nej: przetargi@spzozpajeczno.pl</w:t>
      </w:r>
    </w:p>
    <w:p w:rsidR="00D93904" w:rsidRPr="00D93904" w:rsidRDefault="00D93904" w:rsidP="00D93904">
      <w:r w:rsidRPr="00DD5118">
        <w:t>1.6. Adres skr</w:t>
      </w:r>
      <w:r w:rsidR="0074030E" w:rsidRPr="00DD5118">
        <w:t>zynki ePUAP:</w:t>
      </w:r>
      <w:r w:rsidR="0074030E">
        <w:t xml:space="preserve"> </w:t>
      </w:r>
      <w:r w:rsidR="00DD5118" w:rsidRPr="00DD5118">
        <w:t>SPZPZPAJECZNO/SkrytkaESP</w:t>
      </w:r>
    </w:p>
    <w:p w:rsidR="00D93904" w:rsidRPr="00D93904" w:rsidRDefault="00D93904" w:rsidP="00D93904">
      <w:r w:rsidRPr="00D93904">
        <w:t>1.7. Adres strony internetowej postępowania:</w:t>
      </w:r>
    </w:p>
    <w:p w:rsidR="00D93904" w:rsidRPr="00D93904" w:rsidRDefault="0074030E" w:rsidP="00D93904">
      <w:r>
        <w:t>www.spzozpajeczno.pl</w:t>
      </w:r>
    </w:p>
    <w:p w:rsidR="00D93904" w:rsidRPr="00D93904" w:rsidRDefault="003E15B7" w:rsidP="00D93904">
      <w:hyperlink r:id="rId8" w:history="1">
        <w:r w:rsidR="0074030E" w:rsidRPr="0074030E">
          <w:rPr>
            <w:rStyle w:val="Hipercze"/>
          </w:rPr>
          <w:t>https://platformazakupowa.pl/pn/spzozpajeczno</w:t>
        </w:r>
      </w:hyperlink>
    </w:p>
    <w:p w:rsidR="00D93904" w:rsidRPr="00D93904" w:rsidRDefault="00D93904" w:rsidP="00CC49FF">
      <w:pPr>
        <w:jc w:val="both"/>
      </w:pPr>
      <w:r w:rsidRPr="00D93904">
        <w:t>Wykonawca może zwrócić się do zamawiającego z wnioskiem o wyjaśnienie treści SWZ. Zamawi</w:t>
      </w:r>
      <w:r w:rsidR="00CC49FF">
        <w:t xml:space="preserve">ający udzieli </w:t>
      </w:r>
      <w:r w:rsidRPr="00D93904">
        <w:t>wyjaśnień niezwłocznie, jednak nie później niż na 4 dni przed upływem terminu s</w:t>
      </w:r>
      <w:r w:rsidR="00CC49FF">
        <w:t xml:space="preserve">kładania odpowiednio ofert, pod </w:t>
      </w:r>
      <w:r w:rsidRPr="00D93904">
        <w:t xml:space="preserve">warunkiem że wniosek o wyjaśnienie treści </w:t>
      </w:r>
      <w:r w:rsidRPr="003C0E37">
        <w:t>SWZ zamówienia wpłynie do zamawiają</w:t>
      </w:r>
      <w:r w:rsidR="00CC49FF" w:rsidRPr="003C0E37">
        <w:t xml:space="preserve">cego nie później </w:t>
      </w:r>
      <w:r w:rsidR="00B80CDF" w:rsidRPr="003C0E37">
        <w:t>niż do d</w:t>
      </w:r>
      <w:r w:rsidR="003C0E37" w:rsidRPr="003C0E37">
        <w:t>nia 18</w:t>
      </w:r>
      <w:r w:rsidR="009F76F9" w:rsidRPr="003C0E37">
        <w:t xml:space="preserve"> </w:t>
      </w:r>
      <w:r w:rsidR="00AC705A" w:rsidRPr="003C0E37">
        <w:t>lutego 2022</w:t>
      </w:r>
      <w:r w:rsidRPr="003C0E37">
        <w:t>r.</w:t>
      </w:r>
    </w:p>
    <w:p w:rsidR="00D93904" w:rsidRPr="00D93904" w:rsidRDefault="00D93904" w:rsidP="00CC49FF">
      <w:pPr>
        <w:jc w:val="both"/>
      </w:pPr>
      <w:r w:rsidRPr="00D93904">
        <w:t>1.8. Zmiany i wyjaśnienia treści SWZ oraz inne dokumenty zam</w:t>
      </w:r>
      <w:r w:rsidR="00CC49FF">
        <w:t xml:space="preserve">ówienia bezpośrednio związane </w:t>
      </w:r>
      <w:r w:rsidR="00CC49FF">
        <w:br/>
        <w:t xml:space="preserve">z </w:t>
      </w:r>
      <w:r w:rsidRPr="00D93904">
        <w:t>postępowaniem o udzielenie zamówienia udostępniane będą na stronie</w:t>
      </w:r>
      <w:r w:rsidR="00292100">
        <w:t xml:space="preserve"> platformy zakupowej </w:t>
      </w:r>
      <w:r w:rsidRPr="00D93904">
        <w:t>podanej w pkt 1.7.</w:t>
      </w:r>
    </w:p>
    <w:p w:rsidR="00D93904" w:rsidRPr="00E54373" w:rsidRDefault="00856F8A" w:rsidP="00CC49FF">
      <w:pPr>
        <w:jc w:val="both"/>
        <w:rPr>
          <w:u w:val="single"/>
        </w:rPr>
      </w:pPr>
      <w:r w:rsidRPr="00E54373">
        <w:rPr>
          <w:u w:val="single"/>
        </w:rPr>
        <w:t>2. INFORMACJE O ŚRODKACH KOMUNIKACJI ELEKTRONICZNEJ, PRZY UŻYCIU KTÓRYCH ZAMAWIAJĄCY BĘDZIE KOMUNIKOWAŁ SIĘ Z WYKONAWCAMI, ORAZ INFORMACJE O WYMAGANIACH TECHNICZNYCH I ORGANIZACYJNYCH SPORZĄDZANIA, WYSYŁANIA I ODBIERANIA KORESPONDENCJI ELEKTRONICZNEJ A TAKŻE WSKAZANIE OSÓB UPRAWNIONYCH DO KOMUNIKOWANIA SIĘ Z WYKONAWCAMI.</w:t>
      </w:r>
    </w:p>
    <w:p w:rsidR="00D93904" w:rsidRPr="00D93904" w:rsidRDefault="00D93904" w:rsidP="00CC49FF">
      <w:pPr>
        <w:jc w:val="both"/>
      </w:pPr>
      <w:r w:rsidRPr="00D93904">
        <w:t xml:space="preserve">2.1. Środki komunikacji elektronicznej, przy użyciu których zamawiający będzie komunikował się </w:t>
      </w:r>
      <w:r w:rsidR="00CC49FF">
        <w:br/>
      </w:r>
      <w:r w:rsidRPr="00D93904">
        <w:t>z</w:t>
      </w:r>
      <w:r w:rsidR="00CC49FF">
        <w:t xml:space="preserve"> </w:t>
      </w:r>
      <w:r w:rsidRPr="00D93904">
        <w:t>wykonawcami oraz informacje o wymaganiach technicznych i organizacy</w:t>
      </w:r>
      <w:r w:rsidR="00CC49FF">
        <w:t xml:space="preserve">jnych sporządzania, wysyłania i </w:t>
      </w:r>
      <w:r w:rsidRPr="00D93904">
        <w:t>odbierania korespondencji elektronicznej.</w:t>
      </w:r>
    </w:p>
    <w:p w:rsidR="00D93904" w:rsidRPr="00D93904" w:rsidRDefault="00D93904" w:rsidP="007A1AF8">
      <w:pPr>
        <w:jc w:val="both"/>
      </w:pPr>
      <w:r w:rsidRPr="00D93904">
        <w:lastRenderedPageBreak/>
        <w:t>2.2. W niniejszym postępowaniu komunikacja między Zamawiającym a Wyk</w:t>
      </w:r>
      <w:r w:rsidR="00CC49FF">
        <w:t>onawcami odbywa się przy użyciu</w:t>
      </w:r>
      <w:r w:rsidR="007A1AF8">
        <w:t xml:space="preserve"> </w:t>
      </w:r>
      <w:r w:rsidRPr="00D93904">
        <w:t>platformy zakupowej.</w:t>
      </w:r>
    </w:p>
    <w:p w:rsidR="00D93904" w:rsidRPr="00D93904" w:rsidRDefault="00D93904" w:rsidP="00CC49FF">
      <w:pPr>
        <w:jc w:val="both"/>
      </w:pPr>
      <w:r w:rsidRPr="00D93904">
        <w:t>2.3. Oferty, podmiotowe środki dowodowe, w tym oświadczenie wstępne dot</w:t>
      </w:r>
      <w:r w:rsidR="00CC49FF">
        <w:t xml:space="preserve">. spełniania warunków udziału w </w:t>
      </w:r>
      <w:r w:rsidRPr="00D93904">
        <w:t>postępowaniu i brak podstaw do wykluczenia, oraz zobowią</w:t>
      </w:r>
      <w:r w:rsidR="00CC49FF">
        <w:t xml:space="preserve">zanie podmiotu udostępniającego zasoby, </w:t>
      </w:r>
      <w:r w:rsidRPr="00D93904">
        <w:t>przedmiotowe środki dowodowe, pełnomocnictwo, sporządza się w post</w:t>
      </w:r>
      <w:r w:rsidR="00CC49FF">
        <w:t xml:space="preserve">aci elektronicznej, w formatach </w:t>
      </w:r>
      <w:r w:rsidRPr="00D93904">
        <w:t>danych określonych w przepisach wydanych na podstawie art. 18 us</w:t>
      </w:r>
      <w:r w:rsidR="00CC49FF">
        <w:t xml:space="preserve">tawy z dnia 17 lutego 2005 r. o </w:t>
      </w:r>
      <w:r w:rsidRPr="00D93904">
        <w:t xml:space="preserve">informatyzacji działalności </w:t>
      </w:r>
      <w:r w:rsidR="00CC49FF">
        <w:t xml:space="preserve">podmiotów realizujących zadania </w:t>
      </w:r>
      <w:r w:rsidRPr="00D93904">
        <w:t>publiczne (Dz. U</w:t>
      </w:r>
      <w:r w:rsidR="00CC49FF">
        <w:t xml:space="preserve">. z 2020 r. poz. 346, 568, 695, </w:t>
      </w:r>
      <w:r w:rsidRPr="00D93904">
        <w:t>1517 i 2320), z uwzględnieniem rodzaju przekazywanych danych.</w:t>
      </w:r>
    </w:p>
    <w:p w:rsidR="0028698C" w:rsidRDefault="00D93904" w:rsidP="007A1AF8">
      <w:pPr>
        <w:jc w:val="both"/>
      </w:pPr>
      <w:r w:rsidRPr="00D93904">
        <w:t>2.4. Ofertę, wniosek o dopuszczenie do udziału w postępowaniu o udziele</w:t>
      </w:r>
      <w:r w:rsidR="00CC49FF">
        <w:t xml:space="preserve">nie zamówienia lub </w:t>
      </w:r>
      <w:r w:rsidR="00CC49FF">
        <w:br/>
        <w:t xml:space="preserve">w konkursie, </w:t>
      </w:r>
      <w:r w:rsidRPr="00D93904">
        <w:t>oświadczenie wstępne, składa się, pod rygorem nieważności, w form</w:t>
      </w:r>
      <w:r w:rsidR="00CC49FF">
        <w:t xml:space="preserve">ie elektronicznej lub w postaci </w:t>
      </w:r>
      <w:r w:rsidRPr="00D93904">
        <w:t>elektronicznej opatrzonej podpisem zaufanym lub podpisem osobistym.</w:t>
      </w:r>
    </w:p>
    <w:p w:rsidR="00D93904" w:rsidRPr="00D93904" w:rsidRDefault="00D93904" w:rsidP="007A1AF8">
      <w:pPr>
        <w:jc w:val="both"/>
      </w:pPr>
      <w:r w:rsidRPr="00D93904">
        <w:t>2.5. Informacje, oświadczenia lub dokumenty, inne niż określone w pkt 2.3., sporządza się w post</w:t>
      </w:r>
      <w:r w:rsidR="007A1AF8">
        <w:t xml:space="preserve">aci </w:t>
      </w:r>
      <w:r w:rsidRPr="00D93904">
        <w:t>elektronicznej, w formatach danych określonych w przepisach wydanyc</w:t>
      </w:r>
      <w:r w:rsidR="00CC49FF">
        <w:t xml:space="preserve">h na podstawie art. 18 ustawy z </w:t>
      </w:r>
      <w:r w:rsidRPr="00D93904">
        <w:t>dnia 17 lutego 2005 r. o informatyzacji działalności podmiotów realizują</w:t>
      </w:r>
      <w:r w:rsidR="00CC49FF">
        <w:t xml:space="preserve">cych zadania publiczne lub jako </w:t>
      </w:r>
      <w:r w:rsidRPr="00D93904">
        <w:t xml:space="preserve">tekst wpisany bezpośrednio do wiadomości przekazywanej </w:t>
      </w:r>
      <w:r w:rsidR="00CC49FF">
        <w:t xml:space="preserve">przy użyciu środków komunikacji </w:t>
      </w:r>
      <w:r w:rsidRPr="00D93904">
        <w:t>elektronicznej, o których mowa w</w:t>
      </w:r>
      <w:r w:rsidR="005E3DB9">
        <w:t xml:space="preserve"> punkcie</w:t>
      </w:r>
      <w:r w:rsidRPr="00D93904">
        <w:t xml:space="preserve"> 2.2.</w:t>
      </w:r>
    </w:p>
    <w:p w:rsidR="00D93904" w:rsidRPr="00D93904" w:rsidRDefault="00D93904" w:rsidP="007A1AF8">
      <w:pPr>
        <w:jc w:val="both"/>
      </w:pPr>
      <w:r w:rsidRPr="00D93904">
        <w:t>2.6. W przypadku gdy dokumenty elektroniczne w postępowaniu, p</w:t>
      </w:r>
      <w:r w:rsidR="007A1AF8">
        <w:t xml:space="preserve">rzekazywane przy użyciu środków </w:t>
      </w:r>
      <w:r w:rsidRPr="00D93904">
        <w:t>komunikacji elektronicznej, zawierają informacje stanowiące tajemnicę przedsiębiorstwa</w:t>
      </w:r>
      <w:r w:rsidR="007A1AF8">
        <w:t xml:space="preserve"> </w:t>
      </w:r>
      <w:r w:rsidR="007A1AF8">
        <w:br/>
        <w:t xml:space="preserve">w rozumieniu </w:t>
      </w:r>
      <w:r w:rsidRPr="00D93904">
        <w:t>przepisów ustawy z dnia 16 kwietnia 1993 r. o zwalczaniu nieuczciwej kon</w:t>
      </w:r>
      <w:r w:rsidR="007A1AF8">
        <w:t xml:space="preserve">kurencji (Dz. U. z 2020 r. poz. </w:t>
      </w:r>
      <w:r w:rsidRPr="00D93904">
        <w:t>1913), wykonawca, w celu utrzymania w poufności tych informacji</w:t>
      </w:r>
      <w:r w:rsidR="007A1AF8">
        <w:t xml:space="preserve">, przekazuje je </w:t>
      </w:r>
      <w:r w:rsidR="007A1AF8">
        <w:br/>
        <w:t xml:space="preserve">w wydzielonym i </w:t>
      </w:r>
      <w:r w:rsidRPr="00D93904">
        <w:t>odpowiednio oznaczonym pliku.</w:t>
      </w:r>
    </w:p>
    <w:p w:rsidR="00D93904" w:rsidRPr="00D93904" w:rsidRDefault="00D93904" w:rsidP="007A1AF8">
      <w:pPr>
        <w:jc w:val="both"/>
      </w:pPr>
      <w:r w:rsidRPr="00D93904">
        <w:t>2.7. Podmiotowe środki dowodowe, przedmiotowe środki dowodowe oraz i</w:t>
      </w:r>
      <w:r w:rsidR="007A1AF8">
        <w:t xml:space="preserve">nne dokumenty lub oświadczenia, </w:t>
      </w:r>
      <w:r w:rsidRPr="00D93904">
        <w:t>sporządzone w języku obcym przekazuje się wraz z tłumaczeniem na język polski.</w:t>
      </w:r>
    </w:p>
    <w:p w:rsidR="00D93904" w:rsidRPr="00D93904" w:rsidRDefault="00D93904" w:rsidP="007A1AF8">
      <w:pPr>
        <w:jc w:val="both"/>
      </w:pPr>
      <w:r w:rsidRPr="00D93904">
        <w:t>2.8. W przypadku gdy podmiotowe środki dowodowe, przedmiotowe środki dowodowe, inne dokume</w:t>
      </w:r>
      <w:r w:rsidR="007A1AF8">
        <w:t xml:space="preserve">nty lub </w:t>
      </w:r>
      <w:r w:rsidRPr="00D93904">
        <w:t>dokumenty potwierdzające umocowanie do reprezentowania od</w:t>
      </w:r>
      <w:r w:rsidR="007A1AF8">
        <w:t xml:space="preserve">powiednio wykonawcy, wykonawców </w:t>
      </w:r>
      <w:r w:rsidRPr="00D93904">
        <w:t>wspólnie ubiegających się o udzielenie zamówienia publicznego, po</w:t>
      </w:r>
      <w:r w:rsidR="007A1AF8">
        <w:t xml:space="preserve">dmiotu udostępniającego zasoby, </w:t>
      </w:r>
      <w:r w:rsidRPr="00D93904">
        <w:t>zostały wystawione przez upoważnione podmioty inne niż wykonawca</w:t>
      </w:r>
      <w:r w:rsidR="007A1AF8">
        <w:t xml:space="preserve">, wykonawca wspólnie ubiegający </w:t>
      </w:r>
      <w:r w:rsidRPr="00D93904">
        <w:t xml:space="preserve">się o udzielenie zamówienia, podmiot udostępniający zasoby </w:t>
      </w:r>
      <w:r w:rsidR="007A1AF8">
        <w:t xml:space="preserve">lub podwykonawca, jako dokument </w:t>
      </w:r>
      <w:r w:rsidRPr="00D93904">
        <w:t>elektroniczny, przekazuje się ten dokument.</w:t>
      </w:r>
    </w:p>
    <w:p w:rsidR="00D93904" w:rsidRPr="00D93904" w:rsidRDefault="00D93904" w:rsidP="007A1AF8">
      <w:pPr>
        <w:jc w:val="both"/>
      </w:pPr>
      <w:r w:rsidRPr="00D93904">
        <w:t>2.9. W przypadku gdy podmiotowe środki dowodowe, przedmiotowe środki dowodowe, inne dok</w:t>
      </w:r>
      <w:r w:rsidR="007A1AF8">
        <w:t xml:space="preserve">umenty, lub </w:t>
      </w:r>
      <w:r w:rsidRPr="00D93904">
        <w:t>dokumenty potwierdzające umocowanie do reprezentowania, zosta</w:t>
      </w:r>
      <w:r w:rsidR="007A1AF8">
        <w:t xml:space="preserve">ły wystawione przez upoważnione </w:t>
      </w:r>
      <w:r w:rsidRPr="00D93904">
        <w:t>podmioty jako dokument w postaci papierowej, przekazuje się cyfr</w:t>
      </w:r>
      <w:r w:rsidR="007A1AF8">
        <w:t xml:space="preserve">owe odwzorowanie tego dokumentu </w:t>
      </w:r>
      <w:r w:rsidRPr="00D93904">
        <w:t>opatrzone kwalifikowanym podpisem elektronicznym, poświ</w:t>
      </w:r>
      <w:r w:rsidR="007A1AF8">
        <w:t xml:space="preserve">adczające zgodność cyfrowego </w:t>
      </w:r>
      <w:r w:rsidRPr="00D93904">
        <w:t>odwzorowania z dokumentem w postaci papierowej.</w:t>
      </w:r>
    </w:p>
    <w:p w:rsidR="00D93904" w:rsidRPr="00E54373" w:rsidRDefault="00856F8A" w:rsidP="00D93904">
      <w:pPr>
        <w:rPr>
          <w:u w:val="single"/>
        </w:rPr>
      </w:pPr>
      <w:r w:rsidRPr="00E54373">
        <w:rPr>
          <w:u w:val="single"/>
        </w:rPr>
        <w:t>3. TRYB UDZIELENIA ZAMÓWIENIA.</w:t>
      </w:r>
    </w:p>
    <w:p w:rsidR="00D93904" w:rsidRPr="00D93904" w:rsidRDefault="00D93904" w:rsidP="007011F4">
      <w:pPr>
        <w:jc w:val="both"/>
      </w:pPr>
      <w:r w:rsidRPr="00D93904">
        <w:t xml:space="preserve">Postępowanie jest prowadzone w celu udzielenia zamówienia publicznego w </w:t>
      </w:r>
      <w:r w:rsidR="007A1AF8">
        <w:t xml:space="preserve">trybie podstawowym na podstawie </w:t>
      </w:r>
      <w:r w:rsidR="00292100">
        <w:t>art. art. 275 pkt 1</w:t>
      </w:r>
      <w:r w:rsidRPr="00D93904">
        <w:t xml:space="preserve"> ustawy z dnia 11 września 2019 r. - Prawo zamówień publ</w:t>
      </w:r>
      <w:r w:rsidR="00292100">
        <w:t>icznych, zwanej dalej „ustawą”</w:t>
      </w:r>
      <w:r w:rsidRPr="00D93904">
        <w:t>.</w:t>
      </w:r>
    </w:p>
    <w:p w:rsidR="00D93904" w:rsidRPr="00E54373" w:rsidRDefault="00856F8A" w:rsidP="00D93904">
      <w:pPr>
        <w:rPr>
          <w:u w:val="single"/>
        </w:rPr>
      </w:pPr>
      <w:r w:rsidRPr="00BA045E">
        <w:rPr>
          <w:u w:val="single"/>
        </w:rPr>
        <w:t>4. OPIS PRZEDMIOTU ZAMÓWIENIA.</w:t>
      </w:r>
    </w:p>
    <w:p w:rsidR="00EF71FB" w:rsidRDefault="00D93904" w:rsidP="008C2DBC">
      <w:pPr>
        <w:jc w:val="both"/>
      </w:pPr>
      <w:r w:rsidRPr="00D93904">
        <w:t xml:space="preserve">4.1. </w:t>
      </w:r>
      <w:r w:rsidR="00532A63">
        <w:t xml:space="preserve">Zamawiający </w:t>
      </w:r>
      <w:r w:rsidR="00292100">
        <w:t xml:space="preserve">nie </w:t>
      </w:r>
      <w:r w:rsidR="00532A63">
        <w:t>dokonuj</w:t>
      </w:r>
      <w:r w:rsidR="00EF71FB">
        <w:t>e podziału zamówienia na części.</w:t>
      </w:r>
    </w:p>
    <w:p w:rsidR="00EF71FB" w:rsidRPr="004F1D06" w:rsidRDefault="00D93904" w:rsidP="00DB42D4">
      <w:pPr>
        <w:jc w:val="both"/>
      </w:pPr>
      <w:r w:rsidRPr="004F1D06">
        <w:lastRenderedPageBreak/>
        <w:t xml:space="preserve">4.2. </w:t>
      </w:r>
      <w:r w:rsidR="004F1D06" w:rsidRPr="004F1D06">
        <w:t>P</w:t>
      </w:r>
      <w:r w:rsidR="004F1D06">
        <w:t>rzedmiotem zamówienia jest remont i przebudowa pierwszego piętra Szpitala w Pajęcznie</w:t>
      </w:r>
      <w:r w:rsidR="00397626" w:rsidRPr="004F1D06">
        <w:t>.</w:t>
      </w:r>
      <w:r w:rsidR="004F1D06">
        <w:t xml:space="preserve"> Remont obejmuje gruntowną wymianę wszystkich okładzin ściennych, sufitowych oraz podłóg wraz </w:t>
      </w:r>
      <w:r w:rsidR="00DB42D4">
        <w:br/>
      </w:r>
      <w:r w:rsidR="004F1D06">
        <w:t xml:space="preserve">z wymianą stolarki drzwiowej wewnętrznej. </w:t>
      </w:r>
      <w:r w:rsidR="006A17F9">
        <w:t>Remont przewiduje  wymianę instalacji elektrycznych oraz budowę instalacji wentylacji</w:t>
      </w:r>
      <w:r w:rsidR="00DB42D4">
        <w:t xml:space="preserve"> mechanicznej, nawiewno –wywiewnej i wywiewnej. Po przebudowie pierwsze piętro </w:t>
      </w:r>
      <w:r w:rsidR="004F1D06">
        <w:t xml:space="preserve"> </w:t>
      </w:r>
      <w:r w:rsidR="00DB42D4">
        <w:t>budynku szpitala nie zmieni zasadniczo przeznaczenia i w dalszym ciągu będzie pomieszczeniami na potrzeby lecznictwa.</w:t>
      </w:r>
    </w:p>
    <w:p w:rsidR="00D93904" w:rsidRPr="00D93904" w:rsidRDefault="0025052A" w:rsidP="00D93904">
      <w:r>
        <w:t>4.3</w:t>
      </w:r>
      <w:r w:rsidR="009B0624">
        <w:t>. W</w:t>
      </w:r>
      <w:r w:rsidR="00D93904" w:rsidRPr="00D93904">
        <w:t>ykonawca zobowiązany będzie do:</w:t>
      </w:r>
    </w:p>
    <w:p w:rsidR="00201AEA" w:rsidRDefault="00D93904" w:rsidP="00201AEA">
      <w:pPr>
        <w:jc w:val="both"/>
      </w:pPr>
      <w:r w:rsidRPr="00D93904">
        <w:t>1) usuwania wszystkich zanieczyszczeń lub uszkodzeń powstałych w zw</w:t>
      </w:r>
      <w:r w:rsidR="00201AEA">
        <w:t xml:space="preserve">iązku z wykonywaniem robót oraz </w:t>
      </w:r>
      <w:r w:rsidRPr="00D93904">
        <w:t>bieżące utrzymywanie ich w czystości</w:t>
      </w:r>
      <w:r w:rsidR="00201AEA">
        <w:t>,</w:t>
      </w:r>
    </w:p>
    <w:p w:rsidR="00D93904" w:rsidRPr="00D93904" w:rsidRDefault="00D93904" w:rsidP="00201AEA">
      <w:pPr>
        <w:jc w:val="both"/>
      </w:pPr>
      <w:r w:rsidRPr="00D93904">
        <w:t xml:space="preserve">2) umożliwienia Przedstawicielom Zamawiającego wglądu w roboty, a w szczególności wstępu na </w:t>
      </w:r>
      <w:r w:rsidR="009B0624">
        <w:t>teren</w:t>
      </w:r>
      <w:r w:rsidR="00201AEA">
        <w:t xml:space="preserve"> </w:t>
      </w:r>
      <w:r w:rsidR="009B0624">
        <w:t>prac</w:t>
      </w:r>
      <w:r w:rsidRPr="00D93904">
        <w:t xml:space="preserve">, dokonywanie oględzin wykonywanych robót, </w:t>
      </w:r>
      <w:r w:rsidR="00201AEA">
        <w:t xml:space="preserve">dokonywanie oględzin materiałów dostarczanych </w:t>
      </w:r>
      <w:r w:rsidRPr="00D93904">
        <w:t>na plac budowy, uczestniczenie przy próbach, testach itp.</w:t>
      </w:r>
      <w:r w:rsidR="00201AEA">
        <w:t>,</w:t>
      </w:r>
    </w:p>
    <w:p w:rsidR="00D93904" w:rsidRPr="00D93904" w:rsidRDefault="00D93904" w:rsidP="00201AEA">
      <w:pPr>
        <w:jc w:val="both"/>
      </w:pPr>
      <w:r w:rsidRPr="00D93904">
        <w:t>3) przywrócenia placu budowy, terenów sąsiadujących lub innych terenów, w szczególności dróg publi</w:t>
      </w:r>
      <w:r w:rsidR="00201AEA">
        <w:t xml:space="preserve">cznych </w:t>
      </w:r>
      <w:r w:rsidRPr="00D93904">
        <w:t>zgodnie z warunkami narzuconymi przez zarządcę drogi i/lub właśc</w:t>
      </w:r>
      <w:r w:rsidR="00201AEA">
        <w:t xml:space="preserve">iciela/władającego terenem, a w </w:t>
      </w:r>
      <w:r w:rsidRPr="00D93904">
        <w:t xml:space="preserve">przypadku braku takich warunków, do stanu nie gorszego niż istniejący w </w:t>
      </w:r>
      <w:r w:rsidR="00201AEA">
        <w:t xml:space="preserve">dniu ich przejęcia oraz naprawa </w:t>
      </w:r>
      <w:r w:rsidRPr="00D93904">
        <w:t>ewentualnych szkód wyrządzonych na tych terenach, spowodowanyc</w:t>
      </w:r>
      <w:r w:rsidR="00201AEA">
        <w:t xml:space="preserve">h realizacją robót. W przypadku </w:t>
      </w:r>
      <w:r w:rsidRPr="00D93904">
        <w:t>niezastosowania się do powyższego Zamawiający ma prawo</w:t>
      </w:r>
      <w:r w:rsidR="00201AEA">
        <w:t xml:space="preserve"> obciążyć Wykonawcę kosztami za </w:t>
      </w:r>
      <w:r w:rsidRPr="00D93904">
        <w:t>przywrócenie powyższych terenów do należytego stanu oraz kosztami po</w:t>
      </w:r>
      <w:r w:rsidR="00201AEA">
        <w:t xml:space="preserve">niesionymi na naprawienie szkód </w:t>
      </w:r>
      <w:r w:rsidRPr="00D93904">
        <w:t>spowodowanych realizacją robót;</w:t>
      </w:r>
    </w:p>
    <w:p w:rsidR="00D93904" w:rsidRPr="00D93904" w:rsidRDefault="00D93904" w:rsidP="00201AEA">
      <w:pPr>
        <w:jc w:val="both"/>
      </w:pPr>
      <w:r w:rsidRPr="00D93904">
        <w:t>4) wykonywania w ramach przedmiotu zamówienia, jeżeli będą konieczne, z</w:t>
      </w:r>
      <w:r w:rsidR="00201AEA">
        <w:t xml:space="preserve">aleceń pokontrolnych instytucji </w:t>
      </w:r>
      <w:r w:rsidRPr="00D93904">
        <w:t>państwowych takich organów jak: Państwowa Inspekcja Pracy,</w:t>
      </w:r>
      <w:r w:rsidR="00201AEA">
        <w:t xml:space="preserve"> Państwowa Inspekcja Sanitarna, </w:t>
      </w:r>
      <w:r w:rsidRPr="00D93904">
        <w:t>Państwowa Straż Pożarna, Urzędu Dozoru Technicznego i innych,</w:t>
      </w:r>
    </w:p>
    <w:p w:rsidR="00D93904" w:rsidRPr="00D93904" w:rsidRDefault="00D93904" w:rsidP="00520B48">
      <w:pPr>
        <w:jc w:val="both"/>
      </w:pPr>
      <w:r w:rsidRPr="003951F3">
        <w:t>5) prowadzenia prac w sposób zapewniający prawidłowe,</w:t>
      </w:r>
      <w:r w:rsidR="00327C9B" w:rsidRPr="003951F3">
        <w:t xml:space="preserve"> ciągłe funkcjonowanie budynku </w:t>
      </w:r>
      <w:r w:rsidR="008112E7" w:rsidRPr="003951F3">
        <w:t xml:space="preserve">Szpitala </w:t>
      </w:r>
      <w:r w:rsidR="008112E7" w:rsidRPr="003951F3">
        <w:br/>
        <w:t>w Pajęcznie</w:t>
      </w:r>
      <w:r w:rsidR="00520B48" w:rsidRPr="003951F3">
        <w:t xml:space="preserve"> </w:t>
      </w:r>
      <w:r w:rsidRPr="003951F3">
        <w:t>z jednoczesnym uwzględnieniem obostrzeń związanych z o</w:t>
      </w:r>
      <w:r w:rsidR="00520B48" w:rsidRPr="003951F3">
        <w:t>becną sytuacją</w:t>
      </w:r>
      <w:r w:rsidR="0074579B" w:rsidRPr="003951F3">
        <w:t xml:space="preserve"> epidemiologiczną</w:t>
      </w:r>
      <w:r w:rsidRPr="003951F3">
        <w:t>.</w:t>
      </w:r>
      <w:r w:rsidR="003343F1" w:rsidRPr="003951F3">
        <w:t xml:space="preserve"> Zobowiązuje się Wykonawcę do wspólnego ustalenia z Zamawiającym harmonogramu prowadzonych prac (etapowanie) w taki sposób, aby nie zakłócać </w:t>
      </w:r>
      <w:r w:rsidR="007D2114" w:rsidRPr="003951F3">
        <w:t>pracy częściowo funkcjonującemu oddziałowi rehabilitacji dziennej.</w:t>
      </w:r>
    </w:p>
    <w:p w:rsidR="00D93904" w:rsidRPr="00D93904" w:rsidRDefault="0025052A" w:rsidP="00D93904">
      <w:r>
        <w:t>4.4</w:t>
      </w:r>
      <w:r w:rsidR="00D93904" w:rsidRPr="00D93904">
        <w:t>. Zamawiający określa szczegółowe wymagania zasad realizacji projektu:</w:t>
      </w:r>
    </w:p>
    <w:p w:rsidR="00D93904" w:rsidRPr="00D93904" w:rsidRDefault="00D93904" w:rsidP="00327C9B">
      <w:pPr>
        <w:jc w:val="both"/>
      </w:pPr>
      <w:r w:rsidRPr="00D93904">
        <w:t>1) do wykonania przedmiotu zamówienia Wykonawca zobowiązany jes</w:t>
      </w:r>
      <w:r w:rsidR="00327C9B">
        <w:t xml:space="preserve">t używać wyłącznie materiałów i </w:t>
      </w:r>
      <w:r w:rsidRPr="00D93904">
        <w:t>urządzeń fabrycznie nowych, odpowia</w:t>
      </w:r>
      <w:r w:rsidR="00327C9B">
        <w:t xml:space="preserve">dających wymaganiom wynikającym </w:t>
      </w:r>
      <w:r w:rsidRPr="00D93904">
        <w:t>z przepisów prawa, zgodnych z przepisami o badaniach i certyfikacji, dopuszczonych do stosowan</w:t>
      </w:r>
      <w:r w:rsidR="00327C9B">
        <w:t xml:space="preserve">ia na </w:t>
      </w:r>
      <w:r w:rsidRPr="00D93904">
        <w:t>podstawie przepisów w sprawie aprobat i kryteriów technicznyc</w:t>
      </w:r>
      <w:r w:rsidR="00327C9B">
        <w:t xml:space="preserve">h oraz jednostkowego stosowania </w:t>
      </w:r>
      <w:r w:rsidRPr="00D93904">
        <w:t>wyrobów budowlanych oraz na podstawie przepisów dotyczących systemów oceny zgodności, wzoru</w:t>
      </w:r>
      <w:r w:rsidR="00327C9B">
        <w:t xml:space="preserve"> </w:t>
      </w:r>
      <w:r w:rsidRPr="00D93904">
        <w:t>deklaracji zgodności oraz sposobu znakowania wyrobów budowlanych dopuszczonych do obrotu i</w:t>
      </w:r>
      <w:r w:rsidR="00327C9B">
        <w:t xml:space="preserve"> </w:t>
      </w:r>
      <w:r w:rsidRPr="00D93904">
        <w:t>powszechnego stosowania w budownictwie, a także zgodnych z normami przedmiotowymi;</w:t>
      </w:r>
    </w:p>
    <w:p w:rsidR="00D93904" w:rsidRPr="00D93904" w:rsidRDefault="00D93904" w:rsidP="00327C9B">
      <w:pPr>
        <w:jc w:val="both"/>
      </w:pPr>
      <w:r w:rsidRPr="00D93904">
        <w:t>2) Wykonawca jest zobowiązany przedstawić wszelkie atesty, potwierdzenia</w:t>
      </w:r>
      <w:r w:rsidR="00327C9B">
        <w:t xml:space="preserve"> wyników badań lub certyfikacji </w:t>
      </w:r>
      <w:r w:rsidRPr="00D93904">
        <w:t>oraz wszelkie inne dokumenty konieczne do wy</w:t>
      </w:r>
      <w:r w:rsidR="00327C9B">
        <w:t xml:space="preserve">kazania, że stosowane materiały i wyroby </w:t>
      </w:r>
      <w:r w:rsidRPr="00D93904">
        <w:t>są dopuszczone do stosowania a także odp</w:t>
      </w:r>
      <w:r w:rsidR="00327C9B">
        <w:t xml:space="preserve">owiadają wymaganiom wynikającym </w:t>
      </w:r>
      <w:r w:rsidRPr="00D93904">
        <w:t xml:space="preserve">z przepisów prawa </w:t>
      </w:r>
      <w:r w:rsidR="00F156F9">
        <w:br/>
      </w:r>
      <w:r w:rsidRPr="00D93904">
        <w:t>i norm, w tym Polskich Norm.</w:t>
      </w:r>
    </w:p>
    <w:p w:rsidR="00D93904" w:rsidRPr="00D93904" w:rsidRDefault="0025052A" w:rsidP="00D93904">
      <w:r>
        <w:t>4.5</w:t>
      </w:r>
      <w:r w:rsidR="00D93904" w:rsidRPr="00D93904">
        <w:t>. Przedmiot zamówienia opisano szczegółowo w</w:t>
      </w:r>
      <w:r w:rsidR="00180B8D">
        <w:t xml:space="preserve"> załączniku nr 8 do SWZ zawierającym m.in.</w:t>
      </w:r>
      <w:r w:rsidR="00D93904" w:rsidRPr="00D93904">
        <w:t>:</w:t>
      </w:r>
    </w:p>
    <w:p w:rsidR="00D93904" w:rsidRPr="00D93904" w:rsidRDefault="00D93904" w:rsidP="00D93904">
      <w:r w:rsidRPr="00D93904">
        <w:t xml:space="preserve">1) </w:t>
      </w:r>
      <w:r w:rsidR="00180B8D">
        <w:t xml:space="preserve">przedmiary robót, </w:t>
      </w:r>
    </w:p>
    <w:p w:rsidR="00D93904" w:rsidRDefault="00F156F9" w:rsidP="00180B8D">
      <w:pPr>
        <w:jc w:val="both"/>
      </w:pPr>
      <w:r>
        <w:lastRenderedPageBreak/>
        <w:t>2) wytyczne montażowe</w:t>
      </w:r>
      <w:r w:rsidR="00B90A90">
        <w:t>,</w:t>
      </w:r>
    </w:p>
    <w:p w:rsidR="00B90A90" w:rsidRPr="00D93904" w:rsidRDefault="00B90A90" w:rsidP="00180B8D">
      <w:pPr>
        <w:jc w:val="both"/>
      </w:pPr>
      <w:r>
        <w:t>3) dokumentacja</w:t>
      </w:r>
      <w:r w:rsidR="00C957B2">
        <w:t xml:space="preserve"> technicznej i</w:t>
      </w:r>
      <w:r>
        <w:t xml:space="preserve"> projektowa.</w:t>
      </w:r>
    </w:p>
    <w:p w:rsidR="00D93904" w:rsidRPr="00D93904" w:rsidRDefault="0025052A" w:rsidP="00180B8D">
      <w:pPr>
        <w:jc w:val="both"/>
      </w:pPr>
      <w:r>
        <w:t>4.6</w:t>
      </w:r>
      <w:r w:rsidR="00D93904" w:rsidRPr="00D93904">
        <w:t>. Przedmiot umowy może podlegać modyfikacji, jeżeli w toku wy</w:t>
      </w:r>
      <w:r w:rsidR="00180B8D">
        <w:t xml:space="preserve">konywania robót okaże się, że </w:t>
      </w:r>
      <w:r w:rsidR="00B90A90">
        <w:t>dokumentacja</w:t>
      </w:r>
      <w:r w:rsidR="00D93904" w:rsidRPr="00D93904">
        <w:t xml:space="preserve"> zawiera wady, których nie można było stwi</w:t>
      </w:r>
      <w:r w:rsidR="00180B8D">
        <w:t xml:space="preserve">erdzić przed zawarciem umowy, a </w:t>
      </w:r>
      <w:r w:rsidR="00D93904" w:rsidRPr="00D93904">
        <w:t>których istnienie uniemożliwia wykonywanie robót zgodnie z obowiąz</w:t>
      </w:r>
      <w:r w:rsidR="00180B8D">
        <w:t xml:space="preserve">ującymi przepisami i normami. W </w:t>
      </w:r>
      <w:r w:rsidR="00D93904" w:rsidRPr="00D93904">
        <w:t xml:space="preserve">takim przypadku, przy udziale </w:t>
      </w:r>
      <w:r w:rsidR="00D93904" w:rsidRPr="0074579B">
        <w:t xml:space="preserve">projektanta i </w:t>
      </w:r>
      <w:r w:rsidR="00180B8D" w:rsidRPr="0074579B">
        <w:t>kierownika robót</w:t>
      </w:r>
      <w:r w:rsidR="00180B8D">
        <w:t xml:space="preserve"> Strony ustalą zakres robót </w:t>
      </w:r>
      <w:r w:rsidR="00D93904" w:rsidRPr="00D93904">
        <w:t>zaniechanych, dodatkowych i zakres robót zamiennych a z</w:t>
      </w:r>
      <w:r w:rsidR="00180B8D">
        <w:t xml:space="preserve">modyfikowany sposób świadczenia Wykonawcy </w:t>
      </w:r>
      <w:r w:rsidR="00D93904" w:rsidRPr="00D93904">
        <w:t>określą</w:t>
      </w:r>
      <w:r w:rsidR="00B90A90">
        <w:br/>
      </w:r>
      <w:r w:rsidR="00D93904" w:rsidRPr="00D93904">
        <w:t>w aneksie do umowy.</w:t>
      </w:r>
    </w:p>
    <w:p w:rsidR="00D93904" w:rsidRPr="00D93904" w:rsidRDefault="0025052A" w:rsidP="00180B8D">
      <w:pPr>
        <w:jc w:val="both"/>
      </w:pPr>
      <w:r>
        <w:t>4.7</w:t>
      </w:r>
      <w:r w:rsidR="00D93904" w:rsidRPr="00D93904">
        <w:t xml:space="preserve">. Jeżeli wykonawca stwierdzi, że użyte w SWZ i w załącznikach do SWZ </w:t>
      </w:r>
      <w:r w:rsidR="00180B8D">
        <w:t xml:space="preserve">parametry lub normy krajowe lub </w:t>
      </w:r>
      <w:r w:rsidR="00D93904" w:rsidRPr="00D93904">
        <w:t>przenoszące na normy europejskie lub normy międzynarodow</w:t>
      </w:r>
      <w:r w:rsidR="00180B8D">
        <w:t xml:space="preserve">e mogą wskazywać na producentów </w:t>
      </w:r>
      <w:r w:rsidR="00D93904" w:rsidRPr="00D93904">
        <w:t>produktów lub źródła ich pochodzenia to oznac</w:t>
      </w:r>
      <w:r w:rsidR="00180B8D">
        <w:t xml:space="preserve">za, że mają takie znaczenie, że parametry techniczne tak </w:t>
      </w:r>
      <w:r w:rsidR="00D93904" w:rsidRPr="00D93904">
        <w:t>wskazanych produktów określają wymagane przez Zamawiającego mini</w:t>
      </w:r>
      <w:r w:rsidR="00180B8D">
        <w:t xml:space="preserve">malne oczekiwania co do jakości </w:t>
      </w:r>
      <w:r w:rsidR="00D93904" w:rsidRPr="00D93904">
        <w:t>produktów, które mają być użyte do wykonania przedmiotu umow</w:t>
      </w:r>
      <w:r w:rsidR="00180B8D">
        <w:t xml:space="preserve">y. Wykonawca jest uprawniony do </w:t>
      </w:r>
      <w:r w:rsidR="00D93904" w:rsidRPr="00D93904">
        <w:t>stosowania produktów równoważnych, przez które rozumie się t</w:t>
      </w:r>
      <w:r w:rsidR="00180B8D">
        <w:t xml:space="preserve">akie, które posiadają parametry </w:t>
      </w:r>
      <w:r w:rsidR="00D93904" w:rsidRPr="00D93904">
        <w:t>techniczne nie gorsze od tych wskazanych w SWZ i w załącznikach</w:t>
      </w:r>
      <w:r w:rsidR="00180B8D">
        <w:t xml:space="preserve"> do SWZ, również dopuszcza się </w:t>
      </w:r>
      <w:r w:rsidR="00D93904" w:rsidRPr="00D93904">
        <w:t>wykazanie normami równoważnymi w stosunku do tych ws</w:t>
      </w:r>
      <w:r w:rsidR="00180B8D">
        <w:t xml:space="preserve">kazanych </w:t>
      </w:r>
      <w:r w:rsidR="00180B8D">
        <w:br/>
        <w:t xml:space="preserve">w dokumentacji. Na </w:t>
      </w:r>
      <w:r w:rsidR="00D93904" w:rsidRPr="00D93904">
        <w:t>Wykonawcy spoczywa ciężar wskazania „równoważności”.</w:t>
      </w:r>
    </w:p>
    <w:p w:rsidR="00D93904" w:rsidRPr="00D93904" w:rsidRDefault="0025052A" w:rsidP="00180B8D">
      <w:pPr>
        <w:jc w:val="both"/>
      </w:pPr>
      <w:r>
        <w:t>4.8</w:t>
      </w:r>
      <w:r w:rsidR="00D93904" w:rsidRPr="00D93904">
        <w:t>. Wykonawca jest zobowiązany wykonać przedmiot umowy z materiałów własnych.</w:t>
      </w:r>
    </w:p>
    <w:p w:rsidR="00D93904" w:rsidRPr="00D93904" w:rsidRDefault="0025052A" w:rsidP="00D93904">
      <w:r>
        <w:t>4.9</w:t>
      </w:r>
      <w:r w:rsidR="00D93904" w:rsidRPr="00D93904">
        <w:t>. Wykonawca zobowiązany jest do wydzielenia i zabezpieczenia terenu prowadzonych robót.</w:t>
      </w:r>
    </w:p>
    <w:p w:rsidR="00D93904" w:rsidRPr="00D93904" w:rsidRDefault="0025052A" w:rsidP="00180B8D">
      <w:pPr>
        <w:jc w:val="both"/>
      </w:pPr>
      <w:r>
        <w:t>4.10</w:t>
      </w:r>
      <w:r w:rsidR="00D93904" w:rsidRPr="00D93904">
        <w:t>. Wykon</w:t>
      </w:r>
      <w:r w:rsidR="00180B8D">
        <w:t xml:space="preserve">ywanie robót, odbiory </w:t>
      </w:r>
      <w:r w:rsidR="00D93904" w:rsidRPr="00D93904">
        <w:t>oraz organizac</w:t>
      </w:r>
      <w:r w:rsidR="00180B8D">
        <w:t xml:space="preserve">ję (BHP, </w:t>
      </w:r>
      <w:proofErr w:type="spellStart"/>
      <w:r w:rsidR="00180B8D">
        <w:t>ppoż</w:t>
      </w:r>
      <w:proofErr w:type="spellEnd"/>
      <w:r w:rsidR="00180B8D">
        <w:t xml:space="preserve">, oraz koordynacja </w:t>
      </w:r>
      <w:r w:rsidR="00D93904" w:rsidRPr="00D93904">
        <w:t>w zakresie BHP) na terenie prowadzonych robót należy prowa</w:t>
      </w:r>
      <w:r w:rsidR="00180B8D">
        <w:t xml:space="preserve">dzić w oparciu o aktualne normy </w:t>
      </w:r>
      <w:r w:rsidR="00D93904" w:rsidRPr="00D93904">
        <w:t>i przepisy.</w:t>
      </w:r>
    </w:p>
    <w:p w:rsidR="00D93904" w:rsidRPr="00D93904" w:rsidRDefault="0025052A" w:rsidP="00180B8D">
      <w:pPr>
        <w:jc w:val="both"/>
      </w:pPr>
      <w:r>
        <w:t>4.11</w:t>
      </w:r>
      <w:r w:rsidR="00D93904" w:rsidRPr="00CA26C4">
        <w:t xml:space="preserve">. Stosownie do treści art. 95 ust. 1 Ustawy Prawo zamówień publicznych </w:t>
      </w:r>
      <w:r w:rsidR="00180B8D" w:rsidRPr="00CA26C4">
        <w:t xml:space="preserve">Zamawiający wymaga zatrudnienia </w:t>
      </w:r>
      <w:r w:rsidR="00D93904" w:rsidRPr="00CA26C4">
        <w:t>przez Wykonawcę lub Podwykonawcę na podstawie umowy o pracę w rozum</w:t>
      </w:r>
      <w:r w:rsidR="00180B8D" w:rsidRPr="00CA26C4">
        <w:t xml:space="preserve">ieniu przepisów ustawy z </w:t>
      </w:r>
      <w:r w:rsidR="00D93904" w:rsidRPr="00CA26C4">
        <w:t>dnia 26 czerwca 1974 r. – Kodeks pracy (</w:t>
      </w:r>
      <w:proofErr w:type="spellStart"/>
      <w:r w:rsidR="00D93904" w:rsidRPr="00CA26C4">
        <w:t>t</w:t>
      </w:r>
      <w:r w:rsidR="00180B8D" w:rsidRPr="00CA26C4">
        <w:t>.j</w:t>
      </w:r>
      <w:proofErr w:type="spellEnd"/>
      <w:r w:rsidR="00180B8D" w:rsidRPr="00CA26C4">
        <w:t xml:space="preserve">. Dz. U. z 2020 r., poz. 1320 </w:t>
      </w:r>
      <w:r w:rsidR="00D93904" w:rsidRPr="00CA26C4">
        <w:t>z późn. zm.), osób wykonujących czynności polegające</w:t>
      </w:r>
      <w:r w:rsidR="00180B8D" w:rsidRPr="00CA26C4">
        <w:t xml:space="preserve"> na pracach ręcznych związanych </w:t>
      </w:r>
      <w:r w:rsidR="00D93904" w:rsidRPr="00CA26C4">
        <w:t>z wykonywaniem podstawowych robót budowlanych i prac pomocniczych oraz czy</w:t>
      </w:r>
      <w:r w:rsidR="00180B8D" w:rsidRPr="00CA26C4">
        <w:t xml:space="preserve">nności operatorów maszyn </w:t>
      </w:r>
      <w:r w:rsidR="00D93904" w:rsidRPr="00CA26C4">
        <w:t>budowlanych.</w:t>
      </w:r>
    </w:p>
    <w:p w:rsidR="00D93904" w:rsidRPr="00D93904" w:rsidRDefault="0025052A" w:rsidP="0010461B">
      <w:pPr>
        <w:jc w:val="both"/>
      </w:pPr>
      <w:r>
        <w:t>4.12</w:t>
      </w:r>
      <w:r w:rsidR="00D93904" w:rsidRPr="00CA26C4">
        <w:t>. Wymóg nie dotyczy czynności wykonywanych przez osoby kieru</w:t>
      </w:r>
      <w:r w:rsidR="00AF397C" w:rsidRPr="00CA26C4">
        <w:t xml:space="preserve">jące </w:t>
      </w:r>
      <w:r w:rsidR="0010461B" w:rsidRPr="00CA26C4">
        <w:t>robotam</w:t>
      </w:r>
      <w:r w:rsidR="00AF397C" w:rsidRPr="00CA26C4">
        <w:t xml:space="preserve">i budowlanymi: </w:t>
      </w:r>
      <w:r w:rsidR="00D93904" w:rsidRPr="00CA26C4">
        <w:t xml:space="preserve">kierownika robót oraz innych osób pełniących </w:t>
      </w:r>
      <w:r w:rsidR="00180B8D" w:rsidRPr="00CA26C4">
        <w:t xml:space="preserve">samodzielnie funkcje techniczne </w:t>
      </w:r>
      <w:r w:rsidR="00D93904" w:rsidRPr="00CA26C4">
        <w:t>w budownictwie, dostawców materiałów budowlanych. Wymóg zatrudni</w:t>
      </w:r>
      <w:r w:rsidR="00180B8D" w:rsidRPr="00CA26C4">
        <w:t>enia, o którym mowa w pkt 4</w:t>
      </w:r>
      <w:r w:rsidR="0010461B" w:rsidRPr="00CA26C4">
        <w:t>.12</w:t>
      </w:r>
      <w:r w:rsidR="00180B8D" w:rsidRPr="00CA26C4">
        <w:t xml:space="preserve"> nie </w:t>
      </w:r>
      <w:r w:rsidR="00D93904" w:rsidRPr="00CA26C4">
        <w:t>dotyczy również osób posiadających uprawnienia wydane na po</w:t>
      </w:r>
      <w:r w:rsidR="00180B8D" w:rsidRPr="00CA26C4">
        <w:t xml:space="preserve">dstawie innych przepisów, które </w:t>
      </w:r>
      <w:r w:rsidR="00D93904" w:rsidRPr="00CA26C4">
        <w:t>upoważniają do samodzielnego wykonywania prac bez nadzoru.</w:t>
      </w:r>
    </w:p>
    <w:p w:rsidR="00D93904" w:rsidRPr="00D93904" w:rsidRDefault="0025052A" w:rsidP="0010461B">
      <w:pPr>
        <w:jc w:val="both"/>
      </w:pPr>
      <w:r>
        <w:t>4.13</w:t>
      </w:r>
      <w:r w:rsidR="00D93904" w:rsidRPr="00D93904">
        <w:t xml:space="preserve">. W dniu podpisania umowy Wykonawca zobowiązany jest do przedstawienia oświadczenia </w:t>
      </w:r>
      <w:r w:rsidR="0010461B">
        <w:br/>
      </w:r>
      <w:r w:rsidR="00D93904" w:rsidRPr="00D93904">
        <w:t>o zatrudnieniu</w:t>
      </w:r>
      <w:r w:rsidR="0010461B">
        <w:t xml:space="preserve"> </w:t>
      </w:r>
      <w:r w:rsidR="00D93904" w:rsidRPr="00D93904">
        <w:t>na podstawie umowy o pracę osób wykonujących czy</w:t>
      </w:r>
      <w:r w:rsidR="0010461B">
        <w:t>n</w:t>
      </w:r>
      <w:r>
        <w:t>ności, o których mowa w pkt 4.11</w:t>
      </w:r>
      <w:r w:rsidR="0010461B">
        <w:t xml:space="preserve">. Ponadto </w:t>
      </w:r>
      <w:r w:rsidR="00D93904" w:rsidRPr="00D93904">
        <w:t>Wykonawca zobowiązuje się, iż każdorazowo na żądanie Zamawi</w:t>
      </w:r>
      <w:r w:rsidR="0010461B">
        <w:t xml:space="preserve">ającego, w terminie przez niego </w:t>
      </w:r>
      <w:r w:rsidR="00D93904" w:rsidRPr="00D93904">
        <w:t>wskazanym, nie krótszym niż 10 dni roboczych, Wykonawca lub P</w:t>
      </w:r>
      <w:r w:rsidR="0010461B">
        <w:t xml:space="preserve">odwykonawca przedłoży do wglądu </w:t>
      </w:r>
      <w:r w:rsidR="00D93904" w:rsidRPr="00D93904">
        <w:t>kopie umów o pracę zawartych</w:t>
      </w:r>
      <w:r w:rsidR="0010461B">
        <w:t xml:space="preserve"> przez Wykonawcę/Podwykonawcę z </w:t>
      </w:r>
      <w:r w:rsidR="00D93904" w:rsidRPr="00D93904">
        <w:t>p</w:t>
      </w:r>
      <w:r w:rsidR="0010461B">
        <w:t xml:space="preserve">racownikami. Kopie umów powinny </w:t>
      </w:r>
      <w:r w:rsidR="00D93904" w:rsidRPr="00D93904">
        <w:t xml:space="preserve">zawierać informacje, w tym dane osobowe, niezbędne do weryfikacji </w:t>
      </w:r>
      <w:r w:rsidR="0010461B">
        <w:t xml:space="preserve">zatrudnienia na podstawie umowy </w:t>
      </w:r>
      <w:r w:rsidR="00D93904" w:rsidRPr="00D93904">
        <w:t>o pracę, w szczególności imię i nazwisko zatrudnionego pracownika, datę</w:t>
      </w:r>
      <w:r w:rsidR="0010461B">
        <w:t xml:space="preserve"> zawarcia umowy o pracę, rodzaj </w:t>
      </w:r>
      <w:r w:rsidR="00D93904" w:rsidRPr="00D93904">
        <w:t>umowy o pracę i zakres obowiązków pracownika.</w:t>
      </w:r>
    </w:p>
    <w:p w:rsidR="00D93904" w:rsidRPr="00D93904" w:rsidRDefault="0010461B" w:rsidP="0010461B">
      <w:pPr>
        <w:jc w:val="both"/>
      </w:pPr>
      <w:r>
        <w:t>4.1</w:t>
      </w:r>
      <w:r w:rsidR="0025052A">
        <w:t>4</w:t>
      </w:r>
      <w:r w:rsidR="00D93904" w:rsidRPr="00D93904">
        <w:t>. Zamawiający nie dopuszcza składania ofert wariantowych.</w:t>
      </w:r>
    </w:p>
    <w:p w:rsidR="00D93904" w:rsidRPr="00D93904" w:rsidRDefault="0025052A" w:rsidP="0010461B">
      <w:pPr>
        <w:jc w:val="both"/>
      </w:pPr>
      <w:r>
        <w:t>4.15</w:t>
      </w:r>
      <w:r w:rsidR="0010461B">
        <w:t xml:space="preserve">. Zamawiający </w:t>
      </w:r>
      <w:r w:rsidR="008F6A10">
        <w:t>nie dopuszcza składania</w:t>
      </w:r>
      <w:r w:rsidR="00D93904" w:rsidRPr="00D93904">
        <w:t xml:space="preserve"> ofert częściowych. </w:t>
      </w:r>
    </w:p>
    <w:p w:rsidR="00D93904" w:rsidRPr="00D93904" w:rsidRDefault="00D93904" w:rsidP="0010461B">
      <w:pPr>
        <w:jc w:val="both"/>
      </w:pPr>
      <w:r w:rsidRPr="00D93904">
        <w:lastRenderedPageBreak/>
        <w:t>4</w:t>
      </w:r>
      <w:r w:rsidR="0025052A">
        <w:t>.16</w:t>
      </w:r>
      <w:r w:rsidRPr="00D93904">
        <w:t>. Zamawiający nie określił w opisie przedmiotu zamówienia wymagań związanych z realizacją za</w:t>
      </w:r>
      <w:r w:rsidR="0010461B">
        <w:t xml:space="preserve">mówienia, </w:t>
      </w:r>
      <w:r w:rsidRPr="00D93904">
        <w:t>o których mowa w art. 96 ust. 2 pkt 2 ustawy Prawo zamówień publicznych.</w:t>
      </w:r>
    </w:p>
    <w:p w:rsidR="00D93904" w:rsidRPr="00D93904" w:rsidRDefault="0025052A" w:rsidP="0010461B">
      <w:pPr>
        <w:jc w:val="both"/>
      </w:pPr>
      <w:r>
        <w:t>4.17</w:t>
      </w:r>
      <w:r w:rsidR="00D93904" w:rsidRPr="00D93904">
        <w:t xml:space="preserve">. Zamawiający nie przewiduje zastrzeżenia możliwości ubiegania się o </w:t>
      </w:r>
      <w:r w:rsidR="0010461B">
        <w:t xml:space="preserve">udzielenie zamówienia wyłącznie </w:t>
      </w:r>
      <w:r w:rsidR="00D93904" w:rsidRPr="00D93904">
        <w:t>przez Wykonawców, o których mowa w art. 94 ustawy.</w:t>
      </w:r>
    </w:p>
    <w:p w:rsidR="00D93904" w:rsidRPr="00D93904" w:rsidRDefault="0025052A" w:rsidP="0010461B">
      <w:pPr>
        <w:jc w:val="both"/>
      </w:pPr>
      <w:r>
        <w:t>4.18</w:t>
      </w:r>
      <w:r w:rsidR="00D93904" w:rsidRPr="00D93904">
        <w:t>. Zamawiający informuje, że nie przewiduje możliwości udziel</w:t>
      </w:r>
      <w:r w:rsidR="0010461B">
        <w:t xml:space="preserve">enia zamówienia dotychczasowemu </w:t>
      </w:r>
      <w:r w:rsidR="00D93904" w:rsidRPr="00D93904">
        <w:t>wykonawcy robót budowlanych, o którym mowa w art. 214 ust. 1 pkt 7 ustawy.</w:t>
      </w:r>
    </w:p>
    <w:p w:rsidR="00D93904" w:rsidRPr="00D93904" w:rsidRDefault="0025052A" w:rsidP="00D93904">
      <w:r>
        <w:t>4.19</w:t>
      </w:r>
      <w:r w:rsidR="00D93904" w:rsidRPr="00D93904">
        <w:t>. Oznaczenie przedmiotu zamówienia wg Kod CPV</w:t>
      </w:r>
      <w:r w:rsidR="000C26EB">
        <w:t>:</w:t>
      </w:r>
    </w:p>
    <w:p w:rsidR="00D93904" w:rsidRDefault="006D3039" w:rsidP="00D93904">
      <w:r w:rsidRPr="00AF397C">
        <w:t xml:space="preserve">Główny kod: </w:t>
      </w:r>
      <w:r w:rsidR="007C4A0F" w:rsidRPr="00AF397C">
        <w:t>45215000-7</w:t>
      </w:r>
    </w:p>
    <w:p w:rsidR="008F6A10" w:rsidRPr="008F6A10" w:rsidRDefault="008F6A10" w:rsidP="008F6A10">
      <w:r w:rsidRPr="008F6A10">
        <w:t>45400000-1 – Roboty wykończeniowe w zakresie obiektów budowlanych.</w:t>
      </w:r>
    </w:p>
    <w:p w:rsidR="008F6A10" w:rsidRPr="008F6A10" w:rsidRDefault="008F6A10" w:rsidP="008F6A10">
      <w:r w:rsidRPr="008F6A10">
        <w:t>45410000-4 – Tynkowanie.</w:t>
      </w:r>
    </w:p>
    <w:p w:rsidR="008F6A10" w:rsidRPr="008F6A10" w:rsidRDefault="008F6A10" w:rsidP="008F6A10">
      <w:r w:rsidRPr="008F6A10">
        <w:t>45421000-4 – Roboty w zakresie stolarki budowlanej;</w:t>
      </w:r>
    </w:p>
    <w:p w:rsidR="008F6A10" w:rsidRPr="008F6A10" w:rsidRDefault="008F6A10" w:rsidP="008F6A10">
      <w:r w:rsidRPr="008F6A10">
        <w:t>45430000-0 – Pokrywanie podłóg i ścian.</w:t>
      </w:r>
    </w:p>
    <w:p w:rsidR="008F6A10" w:rsidRPr="008F6A10" w:rsidRDefault="008F6A10" w:rsidP="008F6A10">
      <w:r w:rsidRPr="008F6A10">
        <w:t xml:space="preserve">45442100-8 – Roboty malarskie. </w:t>
      </w:r>
    </w:p>
    <w:p w:rsidR="008F6A10" w:rsidRPr="008F6A10" w:rsidRDefault="008F6A10" w:rsidP="008F6A10">
      <w:r w:rsidRPr="008F6A10">
        <w:t>45310000-3 – Roboty instalacyjne elektryczne.</w:t>
      </w:r>
    </w:p>
    <w:p w:rsidR="008F6A10" w:rsidRPr="008F6A10" w:rsidRDefault="008F6A10" w:rsidP="008F6A10">
      <w:r w:rsidRPr="008F6A10">
        <w:t>45331100-7 – Instalowanie centralnego ogrzewania.</w:t>
      </w:r>
    </w:p>
    <w:p w:rsidR="008F6A10" w:rsidRPr="008F6A10" w:rsidRDefault="008F6A10" w:rsidP="008F6A10">
      <w:r w:rsidRPr="008F6A10">
        <w:t>4</w:t>
      </w:r>
      <w:r>
        <w:t>5320000-6 – Roboty instalacyjne.</w:t>
      </w:r>
    </w:p>
    <w:p w:rsidR="008F6A10" w:rsidRDefault="008F6A10" w:rsidP="008F6A10">
      <w:r w:rsidRPr="008F6A10">
        <w:t>45332000-3 – Roboty instalacyjne wodne i kanalizacyjne</w:t>
      </w:r>
      <w:r>
        <w:t>.</w:t>
      </w:r>
    </w:p>
    <w:p w:rsidR="008F6A10" w:rsidRPr="008F6A10" w:rsidRDefault="008F6A10" w:rsidP="008F6A10">
      <w:r>
        <w:t>45331210-1 – Instalowanie wentylacji.</w:t>
      </w:r>
    </w:p>
    <w:p w:rsidR="008F6A10" w:rsidRDefault="008F6A10" w:rsidP="00D93904"/>
    <w:p w:rsidR="00D93904" w:rsidRPr="00E54373" w:rsidRDefault="00856F8A" w:rsidP="00D93904">
      <w:pPr>
        <w:rPr>
          <w:u w:val="single"/>
        </w:rPr>
      </w:pPr>
      <w:r w:rsidRPr="00E54373">
        <w:rPr>
          <w:u w:val="single"/>
        </w:rPr>
        <w:t>5. TERMIN WYKONANIA PRZEDMIOTU ZAMÓWIENIA, GWARANCJA I RĘKOJMIA:</w:t>
      </w:r>
    </w:p>
    <w:p w:rsidR="00217D8E" w:rsidRDefault="00D93904" w:rsidP="00217D8E">
      <w:pPr>
        <w:jc w:val="both"/>
      </w:pPr>
      <w:r w:rsidRPr="00D93904">
        <w:t>Wymagany termin zakońc</w:t>
      </w:r>
      <w:r w:rsidR="008C23FD">
        <w:t xml:space="preserve">zenia przedmiotu zamówienia: </w:t>
      </w:r>
      <w:r w:rsidR="00EF6DC9" w:rsidRPr="00EF6DC9">
        <w:rPr>
          <w:b/>
        </w:rPr>
        <w:t xml:space="preserve">8 miesięcy od dnia podpisania umowy. </w:t>
      </w:r>
    </w:p>
    <w:p w:rsidR="00D93904" w:rsidRPr="00D93904" w:rsidRDefault="00217D8E" w:rsidP="00217D8E">
      <w:pPr>
        <w:jc w:val="both"/>
      </w:pPr>
      <w:r>
        <w:t>Okres rękojmi i gwarancji:</w:t>
      </w:r>
    </w:p>
    <w:p w:rsidR="00D93904" w:rsidRPr="00D93904" w:rsidRDefault="00D93904" w:rsidP="00217D8E">
      <w:pPr>
        <w:jc w:val="both"/>
      </w:pPr>
      <w:r w:rsidRPr="00D93904">
        <w:t>5.1. Wymagany termin rękojmi i gwarancji na wykonane roboty budowlane: rękojmia wynosi 3</w:t>
      </w:r>
      <w:r w:rsidR="00217D8E">
        <w:t xml:space="preserve">6 miesięcy od </w:t>
      </w:r>
      <w:r w:rsidRPr="00D93904">
        <w:t>daty podpisania przez strony protokołu odbioru końcowego bez zastrzeżeń;</w:t>
      </w:r>
    </w:p>
    <w:p w:rsidR="00D93904" w:rsidRPr="00D93904" w:rsidRDefault="00217D8E" w:rsidP="00217D8E">
      <w:pPr>
        <w:jc w:val="both"/>
      </w:pPr>
      <w:r>
        <w:t>5.2. M</w:t>
      </w:r>
      <w:r w:rsidR="00D93904" w:rsidRPr="00D93904">
        <w:t>inimalny termin gwarancji na przedmiot</w:t>
      </w:r>
      <w:r>
        <w:t xml:space="preserve"> zamówienia wynosi 36 miesięcy, </w:t>
      </w:r>
      <w:r w:rsidR="00D93904" w:rsidRPr="00D93904">
        <w:t>a maksymalny - 60 miesięcy. Zaoferowanie przez Wykonawcę terminu gwarancji zamówienia poniżej</w:t>
      </w:r>
      <w:r>
        <w:t xml:space="preserve"> </w:t>
      </w:r>
      <w:r w:rsidR="00D93904" w:rsidRPr="00D93904">
        <w:t>ustalonego minimum, spowoduje odr</w:t>
      </w:r>
      <w:r>
        <w:t xml:space="preserve">zucenie oferty, jako niezgodnej </w:t>
      </w:r>
      <w:r w:rsidR="00D93904" w:rsidRPr="00D93904">
        <w:t>z warunkami zamówienia na</w:t>
      </w:r>
      <w:r w:rsidR="00956B16">
        <w:t xml:space="preserve"> podstawie art. 226 ust. 1 pkt 5</w:t>
      </w:r>
      <w:r w:rsidR="00D93904" w:rsidRPr="00D93904">
        <w:t xml:space="preserve"> ustawy. W</w:t>
      </w:r>
      <w:r>
        <w:t xml:space="preserve"> przypadku zaoferowania terminu </w:t>
      </w:r>
      <w:r w:rsidR="00D93904" w:rsidRPr="00D93904">
        <w:t>gwarancji dłuższego niż ustalone maksimum, Zamawiający przyjmie na potrzeby oceny ofert, iż</w:t>
      </w:r>
      <w:r>
        <w:t xml:space="preserve"> </w:t>
      </w:r>
      <w:r w:rsidR="00D93904" w:rsidRPr="00D93904">
        <w:t>Wykonawca oferuje gwarancję 60 miesięczną. Wykonawcę na etapie re</w:t>
      </w:r>
      <w:r>
        <w:t xml:space="preserve">alizacji zamówienia obowiązywać </w:t>
      </w:r>
      <w:r w:rsidR="00D93904" w:rsidRPr="00D93904">
        <w:t xml:space="preserve">będzie gwarancja wskazana </w:t>
      </w:r>
      <w:r>
        <w:br/>
      </w:r>
      <w:r w:rsidR="00D93904" w:rsidRPr="00D93904">
        <w:t>w ofercie.</w:t>
      </w:r>
    </w:p>
    <w:p w:rsidR="00D93904" w:rsidRPr="00D93904" w:rsidRDefault="00D93904" w:rsidP="00395C78">
      <w:pPr>
        <w:jc w:val="both"/>
      </w:pPr>
      <w:r w:rsidRPr="00D93904">
        <w:t>5.3. Okres rękojmi i gwarancji na wykonane roboty budowlane rozpoczyn</w:t>
      </w:r>
      <w:r w:rsidR="00395C78">
        <w:t xml:space="preserve">a się od daty zakończenia robót </w:t>
      </w:r>
      <w:r w:rsidRPr="00D93904">
        <w:t>potwierdzonych bezusterkowym protokołem odbioru końcowego robót.</w:t>
      </w:r>
    </w:p>
    <w:p w:rsidR="00D93904" w:rsidRPr="00E54373" w:rsidRDefault="00856F8A" w:rsidP="00395C78">
      <w:pPr>
        <w:jc w:val="both"/>
        <w:rPr>
          <w:u w:val="single"/>
        </w:rPr>
      </w:pPr>
      <w:r w:rsidRPr="00E54373">
        <w:rPr>
          <w:u w:val="single"/>
        </w:rPr>
        <w:t>6. OKREŚLENIE WARUNKÓW UDZIAŁU W POSTĘPOWANIU.</w:t>
      </w:r>
    </w:p>
    <w:p w:rsidR="00D93904" w:rsidRPr="00D93904" w:rsidRDefault="00D93904" w:rsidP="00395C78">
      <w:pPr>
        <w:jc w:val="both"/>
      </w:pPr>
      <w:r w:rsidRPr="00D93904">
        <w:lastRenderedPageBreak/>
        <w:t>6.1. O udzielenie zamówienia mogą ubiegać się Wykonawcy, którzy spełniają</w:t>
      </w:r>
      <w:r w:rsidR="00395C78">
        <w:t xml:space="preserve"> warunki udziału </w:t>
      </w:r>
      <w:r w:rsidR="00395C78">
        <w:br/>
        <w:t xml:space="preserve">w postępowaniu </w:t>
      </w:r>
      <w:r w:rsidRPr="00D93904">
        <w:t>dotyczące:</w:t>
      </w:r>
    </w:p>
    <w:p w:rsidR="00D93904" w:rsidRPr="00D93904" w:rsidRDefault="00395C78" w:rsidP="00395C78">
      <w:pPr>
        <w:jc w:val="both"/>
      </w:pPr>
      <w:r>
        <w:t>6.1</w:t>
      </w:r>
      <w:r w:rsidR="00D93904" w:rsidRPr="00D93904">
        <w:t>.</w:t>
      </w:r>
      <w:r>
        <w:t>1.</w:t>
      </w:r>
      <w:r w:rsidR="00D93904" w:rsidRPr="00D93904">
        <w:t xml:space="preserve"> Zdolności do występowania w obrocie gospoda</w:t>
      </w:r>
      <w:r>
        <w:t>rczym:</w:t>
      </w:r>
    </w:p>
    <w:p w:rsidR="00D93904" w:rsidRPr="00D93904" w:rsidRDefault="00D93904" w:rsidP="00395C78">
      <w:pPr>
        <w:jc w:val="both"/>
      </w:pPr>
      <w:r w:rsidRPr="00D93904">
        <w:t>Zamawiający nie wyznacza szczegółowego warunku w tym zakresie.</w:t>
      </w:r>
    </w:p>
    <w:p w:rsidR="00D93904" w:rsidRPr="00D93904" w:rsidRDefault="00395C78" w:rsidP="00395C78">
      <w:pPr>
        <w:jc w:val="both"/>
      </w:pPr>
      <w:r>
        <w:t>6.1.2</w:t>
      </w:r>
      <w:r w:rsidR="00D93904" w:rsidRPr="00D93904">
        <w:t>. Uprawnień do prowadzenia określonej działalno</w:t>
      </w:r>
      <w:r>
        <w:t xml:space="preserve">ści gospodarczej lub zawodowej, </w:t>
      </w:r>
      <w:r w:rsidR="00D93904" w:rsidRPr="00D93904">
        <w:t xml:space="preserve">o ile wynika to </w:t>
      </w:r>
      <w:r>
        <w:br/>
        <w:t>z odrębnych przepisów:</w:t>
      </w:r>
    </w:p>
    <w:p w:rsidR="00D93904" w:rsidRPr="00D93904" w:rsidRDefault="00D93904" w:rsidP="00395C78">
      <w:pPr>
        <w:jc w:val="both"/>
      </w:pPr>
      <w:r w:rsidRPr="00D93904">
        <w:t>Zamawiający nie wyznacza szczegółowego warunku w tym zakresie.</w:t>
      </w:r>
    </w:p>
    <w:p w:rsidR="00D93904" w:rsidRPr="00D93904" w:rsidRDefault="00D93904" w:rsidP="00395C78">
      <w:pPr>
        <w:jc w:val="both"/>
      </w:pPr>
      <w:r w:rsidRPr="00D93904">
        <w:t>6.</w:t>
      </w:r>
      <w:r w:rsidR="00395C78">
        <w:t>1.3.</w:t>
      </w:r>
      <w:r w:rsidRPr="00D93904">
        <w:t xml:space="preserve"> Sytuacji ekonomicznej lub finansowej</w:t>
      </w:r>
      <w:r w:rsidR="00395C78">
        <w:t>:</w:t>
      </w:r>
    </w:p>
    <w:p w:rsidR="00D93904" w:rsidRPr="00D93904" w:rsidRDefault="00D93904" w:rsidP="00395C78">
      <w:pPr>
        <w:jc w:val="both"/>
      </w:pPr>
      <w:r w:rsidRPr="00D93904">
        <w:t>Warunek ten zostanie spełniony jak Wykonawcy wykaże, że jest ub</w:t>
      </w:r>
      <w:r w:rsidR="00395C78">
        <w:t xml:space="preserve">ezpieczony od odpowiedzialności </w:t>
      </w:r>
      <w:r w:rsidRPr="00D93904">
        <w:t xml:space="preserve">cywilnej w zakresie prowadzonej działalności związanej z przedmiotem </w:t>
      </w:r>
      <w:r w:rsidR="00395C78">
        <w:t>zamówienia na sumę nie mniejszą niż 1</w:t>
      </w:r>
      <w:r w:rsidRPr="00D93904">
        <w:t>00 000,00 PLN.</w:t>
      </w:r>
    </w:p>
    <w:p w:rsidR="00D93904" w:rsidRPr="00D93904" w:rsidRDefault="00395C78" w:rsidP="00D93904">
      <w:r>
        <w:t>6.1.4</w:t>
      </w:r>
      <w:r w:rsidR="00D93904" w:rsidRPr="00D93904">
        <w:t>. Zdol</w:t>
      </w:r>
      <w:r>
        <w:t>ności technicznej lub zawodowej:</w:t>
      </w:r>
    </w:p>
    <w:p w:rsidR="00D93904" w:rsidRPr="003951F3" w:rsidRDefault="00B6373C" w:rsidP="00D93904">
      <w:r w:rsidRPr="003951F3">
        <w:t>6.1.4</w:t>
      </w:r>
      <w:r w:rsidR="00D93904" w:rsidRPr="003951F3">
        <w:t>.</w:t>
      </w:r>
      <w:r w:rsidRPr="003951F3">
        <w:t>1</w:t>
      </w:r>
      <w:r w:rsidR="00D93904" w:rsidRPr="003951F3">
        <w:t xml:space="preserve"> w zakresie doświadczenia (wykonanych robót):</w:t>
      </w:r>
    </w:p>
    <w:p w:rsidR="00D93904" w:rsidRPr="000062DE" w:rsidRDefault="00D93904" w:rsidP="00395C78">
      <w:pPr>
        <w:jc w:val="both"/>
      </w:pPr>
      <w:r w:rsidRPr="003951F3">
        <w:t>Warunek ten, w zakresie doświadczenia, zostanie uznany za spełniony,</w:t>
      </w:r>
      <w:r w:rsidR="00395C78" w:rsidRPr="003951F3">
        <w:t xml:space="preserve"> jeśli Wykonawca wykaże, że nie </w:t>
      </w:r>
      <w:r w:rsidRPr="003951F3">
        <w:t xml:space="preserve">wcześniej niż w okresie ostatnich 5 latach przed upływem terminu </w:t>
      </w:r>
      <w:r w:rsidR="00395C78" w:rsidRPr="003951F3">
        <w:t xml:space="preserve">składania ofert albo wniosków </w:t>
      </w:r>
      <w:r w:rsidR="000062DE" w:rsidRPr="003951F3">
        <w:br/>
      </w:r>
      <w:r w:rsidR="00395C78" w:rsidRPr="003951F3">
        <w:t xml:space="preserve">o </w:t>
      </w:r>
      <w:r w:rsidRPr="003951F3">
        <w:t>dopuszczenie do udziału w postępowaniu, a jeżeli okres prowadzenia dz</w:t>
      </w:r>
      <w:r w:rsidR="00395C78" w:rsidRPr="003951F3">
        <w:t xml:space="preserve">iałalności jest krótszy - </w:t>
      </w:r>
      <w:r w:rsidR="00395C78" w:rsidRPr="003951F3">
        <w:br/>
        <w:t xml:space="preserve">w tym </w:t>
      </w:r>
      <w:r w:rsidRPr="003951F3">
        <w:t>okres</w:t>
      </w:r>
      <w:r w:rsidR="00395C78" w:rsidRPr="003951F3">
        <w:t>ie, zrealizował co najmniej jedną robotę</w:t>
      </w:r>
      <w:r w:rsidR="008C23FD" w:rsidRPr="003951F3">
        <w:t xml:space="preserve"> na rzecz instytucji publicznej o wartości nie mniejszej niż 500</w:t>
      </w:r>
      <w:r w:rsidR="00395C78" w:rsidRPr="003951F3">
        <w:t> 000,00 zł brutto każda</w:t>
      </w:r>
      <w:r w:rsidRPr="003951F3">
        <w:t>.</w:t>
      </w:r>
    </w:p>
    <w:p w:rsidR="00D93904" w:rsidRPr="00EA2703" w:rsidRDefault="00B6373C" w:rsidP="00D93904">
      <w:r>
        <w:t>6.1.4</w:t>
      </w:r>
      <w:r w:rsidR="00D93904" w:rsidRPr="00EA2703">
        <w:t>.</w:t>
      </w:r>
      <w:r>
        <w:t>2</w:t>
      </w:r>
      <w:r w:rsidR="00D93904" w:rsidRPr="00EA2703">
        <w:t xml:space="preserve"> w zakresie osób skierowanych przez wykonawcę do realizacji zamówienia:</w:t>
      </w:r>
    </w:p>
    <w:p w:rsidR="00EA2703" w:rsidRPr="00EA2703" w:rsidRDefault="00D93904" w:rsidP="0053030E">
      <w:pPr>
        <w:jc w:val="both"/>
      </w:pPr>
      <w:r w:rsidRPr="00EA2703">
        <w:t>Warunek powyższy zostanie spełniony, jeżeli wykonawca wykaże, d</w:t>
      </w:r>
      <w:r w:rsidR="00EA2703" w:rsidRPr="00EA2703">
        <w:t>ysponowanie:</w:t>
      </w:r>
    </w:p>
    <w:p w:rsidR="00EA2703" w:rsidRPr="00EA2703" w:rsidRDefault="00EA2703" w:rsidP="00EA2703">
      <w:pPr>
        <w:jc w:val="both"/>
        <w:rPr>
          <w:b/>
          <w:bCs/>
        </w:rPr>
      </w:pPr>
      <w:r w:rsidRPr="00EA2703">
        <w:rPr>
          <w:b/>
          <w:bCs/>
        </w:rPr>
        <w:t>– osobami</w:t>
      </w:r>
      <w:r w:rsidRPr="00EA2703">
        <w:t xml:space="preserve">, które pełnić będą </w:t>
      </w:r>
      <w:r w:rsidRPr="00EA2703">
        <w:rPr>
          <w:b/>
          <w:bCs/>
        </w:rPr>
        <w:t xml:space="preserve">funkcję kierowników robót posiadających uprawnienia do kierowania robotami budowlanymi w specjalnościach: </w:t>
      </w:r>
    </w:p>
    <w:p w:rsidR="00EA2703" w:rsidRPr="00EA2703" w:rsidRDefault="00EA2703" w:rsidP="00EA2703">
      <w:pPr>
        <w:numPr>
          <w:ilvl w:val="0"/>
          <w:numId w:val="2"/>
        </w:numPr>
        <w:jc w:val="both"/>
      </w:pPr>
      <w:r w:rsidRPr="00EA2703">
        <w:rPr>
          <w:b/>
          <w:bCs/>
        </w:rPr>
        <w:t xml:space="preserve">konstrukcyjno – budowlanej, </w:t>
      </w:r>
    </w:p>
    <w:p w:rsidR="00EA2703" w:rsidRPr="00EA2703" w:rsidRDefault="00651873" w:rsidP="00EA2703">
      <w:pPr>
        <w:numPr>
          <w:ilvl w:val="0"/>
          <w:numId w:val="2"/>
        </w:numPr>
        <w:jc w:val="both"/>
      </w:pPr>
      <w:r w:rsidRPr="00651873">
        <w:rPr>
          <w:b/>
          <w:bCs/>
        </w:rPr>
        <w:t>konstrukcyjno – budowlanej</w:t>
      </w:r>
      <w:r w:rsidR="00EA2703" w:rsidRPr="00EA2703">
        <w:rPr>
          <w:b/>
          <w:bCs/>
        </w:rPr>
        <w:t>,</w:t>
      </w:r>
    </w:p>
    <w:p w:rsidR="00EA2703" w:rsidRPr="00EA2703" w:rsidRDefault="00EA2703" w:rsidP="0053030E">
      <w:pPr>
        <w:numPr>
          <w:ilvl w:val="0"/>
          <w:numId w:val="2"/>
        </w:numPr>
        <w:jc w:val="both"/>
      </w:pPr>
      <w:r w:rsidRPr="00EA2703">
        <w:rPr>
          <w:b/>
          <w:bCs/>
        </w:rPr>
        <w:t>w zakresie sieci, instalacji i urządzeń cieplnych, wentylacyjnych, gazowych, wodociągowych i kanalizacyjnych.</w:t>
      </w:r>
    </w:p>
    <w:p w:rsidR="00D93904" w:rsidRPr="00D93904" w:rsidRDefault="0053030E" w:rsidP="0053030E">
      <w:pPr>
        <w:jc w:val="both"/>
      </w:pPr>
      <w:r w:rsidRPr="00EA2703">
        <w:t>6.2</w:t>
      </w:r>
      <w:r w:rsidR="00D93904" w:rsidRPr="00EA2703">
        <w:t>. Zgodnie z art. 12a Prawa budowlanego który to odsyła do ustawy z d</w:t>
      </w:r>
      <w:r w:rsidRPr="00EA2703">
        <w:t xml:space="preserve">nia 18 marca 2008 r. </w:t>
      </w:r>
      <w:r w:rsidRPr="00EA2703">
        <w:br/>
        <w:t xml:space="preserve">o zasadach </w:t>
      </w:r>
      <w:r w:rsidR="00D93904" w:rsidRPr="00EA2703">
        <w:t>uznawania kwalifikacji zawodowych nabytych w państwach członkowskich Unii Europejskiej (Dz.</w:t>
      </w:r>
      <w:r w:rsidRPr="00EA2703">
        <w:t xml:space="preserve"> U. z dnia </w:t>
      </w:r>
      <w:r w:rsidR="00D93904" w:rsidRPr="00EA2703">
        <w:t>17 kwietnia 2008 r. ze zm.) przynależność do właściwej izby samorzą</w:t>
      </w:r>
      <w:r w:rsidRPr="00EA2703">
        <w:t xml:space="preserve">du zawodowego nie jest wymagana </w:t>
      </w:r>
      <w:r w:rsidR="00D93904" w:rsidRPr="00EA2703">
        <w:t>od obywateli państw członkowskich Unii Europejskiej, Konfed</w:t>
      </w:r>
      <w:r w:rsidRPr="00EA2703">
        <w:t xml:space="preserve">eracji Szwajcarskiej lub państw </w:t>
      </w:r>
      <w:r w:rsidR="00D93904" w:rsidRPr="00EA2703">
        <w:t>członkowskich Europejskiego Porozumienia o Wolnym Handlu (EFTA)</w:t>
      </w:r>
      <w:r w:rsidRPr="00EA2703">
        <w:t xml:space="preserve"> gdyż do posiadania uprawnień w </w:t>
      </w:r>
      <w:r w:rsidR="00D93904" w:rsidRPr="00EA2703">
        <w:t xml:space="preserve">wykonywaniu samodzielnych funkcji w budownictwie nie jest </w:t>
      </w:r>
      <w:r w:rsidRPr="00EA2703">
        <w:t>wymagana przynależności do izby s</w:t>
      </w:r>
      <w:r w:rsidR="00D93904" w:rsidRPr="00EA2703">
        <w:t>amorządu zawodowego.</w:t>
      </w:r>
    </w:p>
    <w:p w:rsidR="00D93904" w:rsidRPr="00D93904" w:rsidRDefault="0053030E" w:rsidP="0053030E">
      <w:pPr>
        <w:jc w:val="both"/>
      </w:pPr>
      <w:r>
        <w:t>6.3</w:t>
      </w:r>
      <w:r w:rsidR="00D93904" w:rsidRPr="00D93904">
        <w:t>. W</w:t>
      </w:r>
      <w:r>
        <w:t xml:space="preserve"> przypadku określonym w pkt. 6.1</w:t>
      </w:r>
      <w:r w:rsidR="00D93904" w:rsidRPr="00D93904">
        <w:t>.</w:t>
      </w:r>
      <w:r>
        <w:t>3.</w:t>
      </w:r>
      <w:r w:rsidR="00D93904" w:rsidRPr="00D93904">
        <w:t xml:space="preserve"> warunek zostanie spełniony, j</w:t>
      </w:r>
      <w:r>
        <w:t xml:space="preserve">eżeli jeden z Wykonawców spełni </w:t>
      </w:r>
      <w:r w:rsidR="00D93904" w:rsidRPr="00D93904">
        <w:t>warunek samodzielnie lub Wykonawcy będą łącznie posiadać środki fina</w:t>
      </w:r>
      <w:r>
        <w:t xml:space="preserve">nsowe lub zdolność kredytową na </w:t>
      </w:r>
      <w:r w:rsidR="00D93904" w:rsidRPr="00D93904">
        <w:t>łączną sumę określoną w specyfikacji.</w:t>
      </w:r>
    </w:p>
    <w:p w:rsidR="00D93904" w:rsidRPr="00D93904" w:rsidRDefault="0053030E" w:rsidP="0053030E">
      <w:pPr>
        <w:jc w:val="both"/>
      </w:pPr>
      <w:r>
        <w:t>6.4</w:t>
      </w:r>
      <w:r w:rsidR="00D93904" w:rsidRPr="00D93904">
        <w:t>. W</w:t>
      </w:r>
      <w:r>
        <w:t xml:space="preserve"> p</w:t>
      </w:r>
      <w:r w:rsidR="00B6373C">
        <w:t>rzypadku określonym w pkt. 6.1.4</w:t>
      </w:r>
      <w:r>
        <w:t>.</w:t>
      </w:r>
      <w:r w:rsidR="00B6373C">
        <w:t>1</w:t>
      </w:r>
      <w:r w:rsidR="00D93904" w:rsidRPr="00D93904">
        <w:t xml:space="preserve"> warunek oceniany będzie łącznie</w:t>
      </w:r>
      <w:r>
        <w:t xml:space="preserve">, co oznacza prawo do wykazania </w:t>
      </w:r>
      <w:r w:rsidR="00D93904" w:rsidRPr="00D93904">
        <w:t>przez każdego z członków konsorcjum po co na</w:t>
      </w:r>
      <w:r>
        <w:t xml:space="preserve">jmniej jednej wykonanej robocie </w:t>
      </w:r>
      <w:r>
        <w:lastRenderedPageBreak/>
        <w:t xml:space="preserve">budowlanej, przy czym </w:t>
      </w:r>
      <w:r w:rsidR="00D93904" w:rsidRPr="00D93904">
        <w:t xml:space="preserve">każde z wykazanych zamówień musi opiewać na kwotę odpowiadającą </w:t>
      </w:r>
      <w:r>
        <w:t xml:space="preserve">wartości i zakresowi zamówienia </w:t>
      </w:r>
      <w:r w:rsidR="00D93904" w:rsidRPr="00D93904">
        <w:t>oraz wskazanej przez Zamawiającego.</w:t>
      </w:r>
    </w:p>
    <w:p w:rsidR="00D93904" w:rsidRPr="00D93904" w:rsidRDefault="0053030E" w:rsidP="00D97351">
      <w:pPr>
        <w:jc w:val="both"/>
      </w:pPr>
      <w:r w:rsidRPr="00B6373C">
        <w:t>6.5</w:t>
      </w:r>
      <w:r w:rsidR="00D93904" w:rsidRPr="00B6373C">
        <w:t>. W</w:t>
      </w:r>
      <w:r w:rsidR="00B6373C" w:rsidRPr="00B6373C">
        <w:t xml:space="preserve"> przypadku określonym w pkt. 6.4.1</w:t>
      </w:r>
      <w:r w:rsidR="00D93904" w:rsidRPr="00B6373C">
        <w:t>.</w:t>
      </w:r>
      <w:r w:rsidR="00B6373C" w:rsidRPr="00B6373C">
        <w:t>2</w:t>
      </w:r>
      <w:r w:rsidR="00D93904" w:rsidRPr="00B6373C">
        <w:t xml:space="preserve"> warunek zostanie </w:t>
      </w:r>
      <w:r w:rsidRPr="00B6373C">
        <w:t xml:space="preserve">spełniony, jeżeli chociaż jeden </w:t>
      </w:r>
      <w:r w:rsidRPr="00B6373C">
        <w:br/>
      </w:r>
      <w:r w:rsidR="00D93904" w:rsidRPr="00B6373C">
        <w:t xml:space="preserve">z Wykonawców będzie dysponował osobami wskazanymi powyżej w </w:t>
      </w:r>
      <w:r w:rsidRPr="00B6373C">
        <w:t xml:space="preserve">specyfikacji lub Wykonawcy będą </w:t>
      </w:r>
      <w:r w:rsidR="00D93904" w:rsidRPr="00B6373C">
        <w:t>wspólnie dysponowali tymi osobami.</w:t>
      </w:r>
    </w:p>
    <w:p w:rsidR="00D93904" w:rsidRPr="00D93904" w:rsidRDefault="00D97351" w:rsidP="00D97351">
      <w:pPr>
        <w:jc w:val="both"/>
      </w:pPr>
      <w:r>
        <w:t>6.6</w:t>
      </w:r>
      <w:r w:rsidR="00D93904" w:rsidRPr="00D93904">
        <w:t>. Uwaga: Wymogi w zakresie oświadczenia składanego wraz z ofertą o udostępnie</w:t>
      </w:r>
      <w:r>
        <w:t>niu zasobów przez inny podmiot:</w:t>
      </w:r>
    </w:p>
    <w:p w:rsidR="00D93904" w:rsidRPr="00D93904" w:rsidRDefault="00D97351" w:rsidP="00D97351">
      <w:pPr>
        <w:jc w:val="both"/>
      </w:pPr>
      <w:r>
        <w:t>6.6</w:t>
      </w:r>
      <w:r w:rsidR="00D93904" w:rsidRPr="00D93904">
        <w:t>.</w:t>
      </w:r>
      <w:r>
        <w:t>1.</w:t>
      </w:r>
      <w:r w:rsidR="00D93904" w:rsidRPr="00D93904">
        <w:t xml:space="preserve"> Wykonawca może</w:t>
      </w:r>
      <w:r w:rsidR="00956B16">
        <w:t>,</w:t>
      </w:r>
      <w:r w:rsidR="00D93904" w:rsidRPr="00D93904">
        <w:t xml:space="preserve"> w celu potwierdze</w:t>
      </w:r>
      <w:r>
        <w:t xml:space="preserve">nia spełniania warunków udziału </w:t>
      </w:r>
      <w:r w:rsidR="00D93904" w:rsidRPr="00D93904">
        <w:t>w postępowaniu lub kryteriów selekcji, w stosownych sytuacjach or</w:t>
      </w:r>
      <w:r>
        <w:t xml:space="preserve">az w odniesieniu do konkretnego </w:t>
      </w:r>
      <w:r w:rsidR="00D93904" w:rsidRPr="00D93904">
        <w:t>zamówienia, lub jego części, polegać na zdolnościach techniczn</w:t>
      </w:r>
      <w:r>
        <w:t xml:space="preserve">ych lub zawodowych lub sytuacji finansowej lub </w:t>
      </w:r>
      <w:r w:rsidR="00D93904" w:rsidRPr="00D93904">
        <w:t>ekonomicznej innych podmiotów udostępniających za</w:t>
      </w:r>
      <w:r>
        <w:t xml:space="preserve">soby, niezależnie od charakteru </w:t>
      </w:r>
      <w:r w:rsidR="00D93904" w:rsidRPr="00D93904">
        <w:t>prawnego łączących go z nim stosunków prawnych.</w:t>
      </w:r>
    </w:p>
    <w:p w:rsidR="00D93904" w:rsidRPr="00D93904" w:rsidRDefault="00D97351" w:rsidP="00D97351">
      <w:pPr>
        <w:jc w:val="both"/>
      </w:pPr>
      <w:r>
        <w:t>6.6</w:t>
      </w:r>
      <w:r w:rsidR="00D93904" w:rsidRPr="00D93904">
        <w:t>.</w:t>
      </w:r>
      <w:r>
        <w:t>2.</w:t>
      </w:r>
      <w:r w:rsidR="00D93904" w:rsidRPr="00D93904">
        <w:t xml:space="preserve"> W odniesieniu do warunków, dotyczących wykształcenia, kwalifikacji za</w:t>
      </w:r>
      <w:r>
        <w:t xml:space="preserve">wodowych lub doświadczenia, </w:t>
      </w:r>
      <w:r w:rsidR="00D93904" w:rsidRPr="00D93904">
        <w:t>wykonawcy mogą polegać na zdolnościach podmiotów udostępniaj</w:t>
      </w:r>
      <w:r>
        <w:t xml:space="preserve">ących zasoby, jeśli podmioty te </w:t>
      </w:r>
      <w:r w:rsidR="00D93904" w:rsidRPr="00D93904">
        <w:t>wykonają roboty budowlane lub usługi, do realizacji których te zdolności są wymagane.</w:t>
      </w:r>
    </w:p>
    <w:p w:rsidR="00D93904" w:rsidRPr="00D93904" w:rsidRDefault="00D97351" w:rsidP="00D97351">
      <w:pPr>
        <w:jc w:val="both"/>
      </w:pPr>
      <w:r>
        <w:t>6.6</w:t>
      </w:r>
      <w:r w:rsidR="00D93904" w:rsidRPr="00D93904">
        <w:t>.</w:t>
      </w:r>
      <w:r>
        <w:t>3.</w:t>
      </w:r>
      <w:r w:rsidR="00D93904" w:rsidRPr="00D93904">
        <w:t xml:space="preserve"> Wykonawca, który polega na zasobach lub sytuacji podmiotów udostę</w:t>
      </w:r>
      <w:r>
        <w:t xml:space="preserve">pniających zasoby składa wraz z </w:t>
      </w:r>
      <w:r w:rsidR="00D93904" w:rsidRPr="00D93904">
        <w:t>ofertą zobowiązanie podmiotu udostępniającego zasoby do oddan</w:t>
      </w:r>
      <w:r>
        <w:t xml:space="preserve">ia mu do dyspozycji niezbędnych </w:t>
      </w:r>
      <w:r w:rsidR="00D93904" w:rsidRPr="00D93904">
        <w:t xml:space="preserve">zasobów na potrzeby realizacji danego zamówienia lub </w:t>
      </w:r>
      <w:r>
        <w:t xml:space="preserve">inny podmiotowy środek dowodowy </w:t>
      </w:r>
      <w:r w:rsidR="00D93904" w:rsidRPr="00D93904">
        <w:t>potwierdzający, że wykonawca realizując zamówienie, będzie dyspo</w:t>
      </w:r>
      <w:r>
        <w:t xml:space="preserve">nował niezbędnymi zasobami tych </w:t>
      </w:r>
      <w:r w:rsidR="00D93904" w:rsidRPr="00D93904">
        <w:t>podmiotów.</w:t>
      </w:r>
    </w:p>
    <w:p w:rsidR="00D93904" w:rsidRPr="00D93904" w:rsidRDefault="00210DB4" w:rsidP="00210DB4">
      <w:pPr>
        <w:jc w:val="both"/>
      </w:pPr>
      <w:r>
        <w:t>6.6.4.</w:t>
      </w:r>
      <w:r w:rsidR="00D93904" w:rsidRPr="00D93904">
        <w:t xml:space="preserve"> Zobowiązanie podmiotu udostępniającego zasoby musi potwierdzać</w:t>
      </w:r>
      <w:r>
        <w:t xml:space="preserve">, że stosunek łączący Wykonawcę </w:t>
      </w:r>
      <w:r w:rsidR="00D93904" w:rsidRPr="00D93904">
        <w:t>z podmiotami udostępniającymi zasoby gwarantuje rzeczywisty dostęp do tych</w:t>
      </w:r>
      <w:r>
        <w:t xml:space="preserve"> zasobów oraz określać </w:t>
      </w:r>
      <w:r w:rsidR="00D93904" w:rsidRPr="00D93904">
        <w:t>w szczególności:</w:t>
      </w:r>
    </w:p>
    <w:p w:rsidR="00D93904" w:rsidRPr="00D93904" w:rsidRDefault="00D93904" w:rsidP="00D93904">
      <w:r w:rsidRPr="00D93904">
        <w:t>- zakres dostępnych wykonawcy zasobów podmiotu udostępniającego zasoby,</w:t>
      </w:r>
    </w:p>
    <w:p w:rsidR="00D93904" w:rsidRPr="00D93904" w:rsidRDefault="00D93904" w:rsidP="00210DB4">
      <w:pPr>
        <w:jc w:val="both"/>
      </w:pPr>
      <w:r w:rsidRPr="00D93904">
        <w:t>- sposób i okres udostępnienia wykonawcy i wykorzystan</w:t>
      </w:r>
      <w:r w:rsidR="00210DB4">
        <w:t xml:space="preserve">ia przez niego zasobów podmiotu </w:t>
      </w:r>
      <w:r w:rsidRPr="00D93904">
        <w:t>udostępniającego te zas</w:t>
      </w:r>
      <w:r w:rsidR="00210DB4">
        <w:t>oby przy wykonywaniu zamówienia,</w:t>
      </w:r>
    </w:p>
    <w:p w:rsidR="00D93904" w:rsidRPr="00D93904" w:rsidRDefault="00D93904" w:rsidP="00210DB4">
      <w:pPr>
        <w:jc w:val="both"/>
      </w:pPr>
      <w:r w:rsidRPr="00D93904">
        <w:t>- czy i w jakim zakresie podmiot udostępniający zasoby, na zdolno</w:t>
      </w:r>
      <w:r w:rsidR="00210DB4">
        <w:t xml:space="preserve">ściach którego wykonawca polega </w:t>
      </w:r>
      <w:r w:rsidR="00210DB4">
        <w:br/>
      </w:r>
      <w:r w:rsidRPr="00D93904">
        <w:t>w odniesieniu do warunków udziału w postępowaniu dotyczących wykszta</w:t>
      </w:r>
      <w:r w:rsidR="00210DB4">
        <w:t xml:space="preserve">łcenia, kwalifikacji zawodowych </w:t>
      </w:r>
      <w:r w:rsidRPr="00D93904">
        <w:t>lub doświadczenia, zrealizuje roboty budowlane lub usługi, których wskazane zdolności dotyczą.</w:t>
      </w:r>
    </w:p>
    <w:p w:rsidR="00D93904" w:rsidRPr="00D93904" w:rsidRDefault="00210DB4" w:rsidP="00210DB4">
      <w:pPr>
        <w:jc w:val="both"/>
      </w:pPr>
      <w:r>
        <w:t>6.6</w:t>
      </w:r>
      <w:r w:rsidR="00D93904" w:rsidRPr="00D93904">
        <w:t>.</w:t>
      </w:r>
      <w:r>
        <w:t>5.</w:t>
      </w:r>
      <w:r w:rsidR="00D93904" w:rsidRPr="00D93904">
        <w:t xml:space="preserve"> Zamawiający oceni, czy udostępniane wykonawcy przez podmioty </w:t>
      </w:r>
      <w:r>
        <w:t xml:space="preserve">udostępniające zasoby zdolności </w:t>
      </w:r>
      <w:r w:rsidR="00D93904" w:rsidRPr="00D93904">
        <w:t>techniczne lub zawodowe lub ich sytuacja finansowa lub ekonomiczn</w:t>
      </w:r>
      <w:r>
        <w:t xml:space="preserve">a, pozwalają na wykazanie przez </w:t>
      </w:r>
      <w:r w:rsidR="00D93904" w:rsidRPr="00D93904">
        <w:t>wykonawcę spełniania warunków udziału w postępowaniu, oraz zba</w:t>
      </w:r>
      <w:r>
        <w:t xml:space="preserve">da, czy nie zachodzą wobec tego </w:t>
      </w:r>
      <w:r w:rsidR="00D93904" w:rsidRPr="00D93904">
        <w:t>podmiotu podstawy wykluczenia, które zostały przewidziane względem Wykonawcy.</w:t>
      </w:r>
    </w:p>
    <w:p w:rsidR="00D93904" w:rsidRPr="00E54373" w:rsidRDefault="00856F8A" w:rsidP="00210DB4">
      <w:pPr>
        <w:jc w:val="both"/>
        <w:rPr>
          <w:u w:val="single"/>
        </w:rPr>
      </w:pPr>
      <w:r w:rsidRPr="00E54373">
        <w:rPr>
          <w:u w:val="single"/>
        </w:rPr>
        <w:t>7. O UDZIELENIE ZAMÓWIENIA MOGĄ UBIEGAĆ SIĘ WYKONAWCY, KT</w:t>
      </w:r>
      <w:r>
        <w:rPr>
          <w:u w:val="single"/>
        </w:rPr>
        <w:t xml:space="preserve">ÓRZY NIE PODLEGAJĄ WYKLUCZENIU </w:t>
      </w:r>
      <w:r w:rsidRPr="00E54373">
        <w:rPr>
          <w:u w:val="single"/>
        </w:rPr>
        <w:t>Z POSTĘPOWANIA NA PODSTAWIE ART. 108 UST. 1 USTAWY PZP, A TAKŻE NA PODSTAWIE ART. 109 UST. 1 PKT. 4 USTAWY PZP.</w:t>
      </w:r>
    </w:p>
    <w:p w:rsidR="00D93904" w:rsidRPr="00D93904" w:rsidRDefault="00D93904" w:rsidP="00210DB4">
      <w:pPr>
        <w:jc w:val="both"/>
      </w:pPr>
      <w:r w:rsidRPr="00D93904">
        <w:t>7.1. Na podstawie art. 108 ust. 1 ustawy Pzp z postępowania wyklucza się Wykonawcę:</w:t>
      </w:r>
    </w:p>
    <w:p w:rsidR="00D93904" w:rsidRPr="00D93904" w:rsidRDefault="00210DB4" w:rsidP="00210DB4">
      <w:pPr>
        <w:jc w:val="both"/>
      </w:pPr>
      <w:r>
        <w:t>7.</w:t>
      </w:r>
      <w:r w:rsidR="00D93904" w:rsidRPr="00D93904">
        <w:t>1.1</w:t>
      </w:r>
      <w:r>
        <w:t>.</w:t>
      </w:r>
      <w:r w:rsidR="00D93904" w:rsidRPr="00D93904">
        <w:t xml:space="preserve"> będącego osobą fizyczną, którego prawomocnie skazano za przestępstwo:</w:t>
      </w:r>
    </w:p>
    <w:p w:rsidR="00D93904" w:rsidRPr="00D93904" w:rsidRDefault="00D93904" w:rsidP="00210DB4">
      <w:pPr>
        <w:jc w:val="both"/>
      </w:pPr>
      <w:r w:rsidRPr="00D93904">
        <w:lastRenderedPageBreak/>
        <w:t>a) udziału w zorganizowanej grupie przestępczej albo związku mającym na ce</w:t>
      </w:r>
      <w:r w:rsidR="00210DB4">
        <w:t xml:space="preserve">lu popełnienie przestępstwa lub </w:t>
      </w:r>
      <w:r w:rsidRPr="00D93904">
        <w:t>przestępstwa skarbowego, o którym mowa w art. 258 Kodeksu karnego,</w:t>
      </w:r>
    </w:p>
    <w:p w:rsidR="00D93904" w:rsidRPr="00D93904" w:rsidRDefault="00D93904" w:rsidP="00210DB4">
      <w:pPr>
        <w:jc w:val="both"/>
      </w:pPr>
      <w:r w:rsidRPr="00D93904">
        <w:t>b) handlu ludźmi, o którym mowa w art. 189a Kodeksu karnego,</w:t>
      </w:r>
    </w:p>
    <w:p w:rsidR="00D93904" w:rsidRPr="00D93904" w:rsidRDefault="00D93904" w:rsidP="00D93904">
      <w:r w:rsidRPr="00D93904">
        <w:t>c) o którym mowa w art. 228-230a, art. 250a Kodeksu karnego lub w art. 46 lub art. 48 ustawy z dnia 25</w:t>
      </w:r>
      <w:r w:rsidR="00210DB4">
        <w:t xml:space="preserve"> </w:t>
      </w:r>
      <w:r w:rsidRPr="00D93904">
        <w:t>czerwca 2010 r. o sporcie,</w:t>
      </w:r>
    </w:p>
    <w:p w:rsidR="00D93904" w:rsidRPr="00D93904" w:rsidRDefault="00D93904" w:rsidP="00210DB4">
      <w:pPr>
        <w:jc w:val="both"/>
      </w:pPr>
      <w:r w:rsidRPr="00D93904">
        <w:t>d) finansowania przestępstwa o charakterze terrorystycznym, o którym mowa w art. 165a Kodeksu karnego,</w:t>
      </w:r>
      <w:r w:rsidR="00210DB4">
        <w:t xml:space="preserve"> </w:t>
      </w:r>
      <w:r w:rsidRPr="00D93904">
        <w:t>lub przestępstwo udaremniania lub utrudniania stwierdzenia przestę</w:t>
      </w:r>
      <w:r w:rsidR="00210DB4">
        <w:t xml:space="preserve">pnego pochodzenia pieniędzy lub </w:t>
      </w:r>
      <w:r w:rsidRPr="00D93904">
        <w:t>ukrywania ich pochodzenia, o którym mowa w art. 299 Kodeksu karnego,</w:t>
      </w:r>
    </w:p>
    <w:p w:rsidR="00D93904" w:rsidRPr="00D93904" w:rsidRDefault="00D93904" w:rsidP="00210DB4">
      <w:pPr>
        <w:jc w:val="both"/>
      </w:pPr>
      <w:r w:rsidRPr="00D93904">
        <w:t>e) o charakterze terrorystycznym, o którym mowa w art. 115 § 20 Kode</w:t>
      </w:r>
      <w:r w:rsidR="00210DB4">
        <w:t xml:space="preserve">ksu karnego, lub mające na celu </w:t>
      </w:r>
      <w:r w:rsidRPr="00D93904">
        <w:t>popełnienie tego przestępstwa,</w:t>
      </w:r>
    </w:p>
    <w:p w:rsidR="00D93904" w:rsidRPr="00D93904" w:rsidRDefault="00D93904" w:rsidP="00210DB4">
      <w:pPr>
        <w:jc w:val="both"/>
      </w:pPr>
      <w:r w:rsidRPr="00D93904">
        <w:t>f) powierzenia wykonywania pracy małoletniemu cudzoziemcowi, o który</w:t>
      </w:r>
      <w:r w:rsidR="00210DB4">
        <w:t xml:space="preserve">m mowa w art. 9 ust. 2 ustawy z </w:t>
      </w:r>
      <w:r w:rsidRPr="00D93904">
        <w:t>dnia 15 czerwca 2012 r. o skutkach powierzania wykonywania pracy c</w:t>
      </w:r>
      <w:r w:rsidR="00210DB4">
        <w:t xml:space="preserve">udzoziemcom przebywającym wbrew </w:t>
      </w:r>
      <w:r w:rsidRPr="00D93904">
        <w:t>przepisom na terytorium Rzeczypospolitej Polskiej (Dz. U. poz. 769),</w:t>
      </w:r>
    </w:p>
    <w:p w:rsidR="00D93904" w:rsidRPr="00D93904" w:rsidRDefault="00D93904" w:rsidP="00210DB4">
      <w:pPr>
        <w:jc w:val="both"/>
      </w:pPr>
      <w:r w:rsidRPr="00D93904">
        <w:t>g) przeciwko obrotowi gospodarczemu, o których mowa w art. 296-30</w:t>
      </w:r>
      <w:r w:rsidR="00210DB4">
        <w:t xml:space="preserve">7 Kodeksu karnego, przestępstwo </w:t>
      </w:r>
      <w:r w:rsidRPr="00D93904">
        <w:t>oszustwa, o którym mowa w art. 286 Kodeksu karnego, przes</w:t>
      </w:r>
      <w:r w:rsidR="00210DB4">
        <w:t xml:space="preserve">tępstwo przeciwko wiarygodności </w:t>
      </w:r>
      <w:r w:rsidRPr="00D93904">
        <w:t>dokumentów, o których mowa w art. 270-277d Kodeksu karnego, lub przestępstwo skarbowe,</w:t>
      </w:r>
    </w:p>
    <w:p w:rsidR="00D93904" w:rsidRPr="00D93904" w:rsidRDefault="00D93904" w:rsidP="00210DB4">
      <w:pPr>
        <w:jc w:val="both"/>
      </w:pPr>
      <w:r w:rsidRPr="00D93904">
        <w:t>h) o którym mowa w art. 9 ust. 1 i 3 lub art. 10 ustawy z dnia 15 czerwca</w:t>
      </w:r>
      <w:r w:rsidR="00210DB4">
        <w:t xml:space="preserve"> 2012 r. o skutkach powierzania </w:t>
      </w:r>
      <w:r w:rsidRPr="00D93904">
        <w:t>wykonywania pracy cudzoziemcom przebywającym wbrew przepisom</w:t>
      </w:r>
      <w:r w:rsidR="00210DB4">
        <w:t xml:space="preserve"> na terytorium Rzeczypospolitej </w:t>
      </w:r>
      <w:r w:rsidRPr="00D93904">
        <w:t>Polskiej - lub za odpowiedni czyn zabroniony określony w przepisach prawa obcego;</w:t>
      </w:r>
    </w:p>
    <w:p w:rsidR="00D93904" w:rsidRPr="00D93904" w:rsidRDefault="00210DB4" w:rsidP="00210DB4">
      <w:pPr>
        <w:jc w:val="both"/>
      </w:pPr>
      <w:r>
        <w:t>7.</w:t>
      </w:r>
      <w:r w:rsidR="00D93904" w:rsidRPr="00D93904">
        <w:t>1.2</w:t>
      </w:r>
      <w:r>
        <w:t>. J</w:t>
      </w:r>
      <w:r w:rsidR="00D93904" w:rsidRPr="00D93904">
        <w:t>eżeli urzędującego członka jego organu zarządzającego lub nadzorczego, w</w:t>
      </w:r>
      <w:r>
        <w:t xml:space="preserve">spólnika spółki </w:t>
      </w:r>
      <w:r>
        <w:br/>
        <w:t xml:space="preserve">w spółce jawnej </w:t>
      </w:r>
      <w:r w:rsidR="00D93904" w:rsidRPr="00D93904">
        <w:t>lub partnerskiej albo komplementariusza w spółce komandytow</w:t>
      </w:r>
      <w:r>
        <w:t xml:space="preserve">ej lub komandytowo-akcyjnej lub </w:t>
      </w:r>
      <w:r w:rsidR="00D93904" w:rsidRPr="00D93904">
        <w:t>prokurenta prawomocnie skazano za przestępstwo, o którym mowa w pkt 2.1;</w:t>
      </w:r>
    </w:p>
    <w:p w:rsidR="00D93904" w:rsidRPr="00D93904" w:rsidRDefault="00210DB4" w:rsidP="00210DB4">
      <w:pPr>
        <w:jc w:val="both"/>
      </w:pPr>
      <w:r>
        <w:t>7.</w:t>
      </w:r>
      <w:r w:rsidR="00D93904" w:rsidRPr="00D93904">
        <w:t>1.3</w:t>
      </w:r>
      <w:r>
        <w:t>. W</w:t>
      </w:r>
      <w:r w:rsidR="00D93904" w:rsidRPr="00D93904">
        <w:t>obec którego wydano prawomocny wyrok sądu lub ostateczną decy</w:t>
      </w:r>
      <w:r>
        <w:t xml:space="preserve">zję administracyjną </w:t>
      </w:r>
      <w:r>
        <w:br/>
        <w:t xml:space="preserve">o zaleganiu </w:t>
      </w:r>
      <w:r w:rsidR="00D93904" w:rsidRPr="00D93904">
        <w:t>z uiszczeniem podatków, opłat lub składek na ubezpieczenie społeczne lub zdrowotne, chyba że wykonawc</w:t>
      </w:r>
      <w:r>
        <w:t xml:space="preserve">a </w:t>
      </w:r>
      <w:r w:rsidR="00D93904" w:rsidRPr="00D93904">
        <w:t>odpowiednio przed upływem terminu do składania wni</w:t>
      </w:r>
      <w:r>
        <w:t xml:space="preserve">osków o dopuszczenie do udziału </w:t>
      </w:r>
      <w:r w:rsidR="00D93904" w:rsidRPr="00D93904">
        <w:t>w postępowaniu albo przed upływem terminu składania ofert dokonał płat</w:t>
      </w:r>
      <w:r>
        <w:t xml:space="preserve">ności należnych podatków, opłat </w:t>
      </w:r>
      <w:r w:rsidR="00D93904" w:rsidRPr="00D93904">
        <w:t>lub składek na ubezpieczenie społeczne lub zdrowotne wraz z odsetkami l</w:t>
      </w:r>
      <w:r>
        <w:t xml:space="preserve">ub grzywnami lub zawarł wiążące </w:t>
      </w:r>
      <w:r w:rsidR="00D93904" w:rsidRPr="00D93904">
        <w:t>porozumienie w sprawie spłaty tych należności;</w:t>
      </w:r>
    </w:p>
    <w:p w:rsidR="00D93904" w:rsidRPr="00D93904" w:rsidRDefault="00210DB4" w:rsidP="00210DB4">
      <w:pPr>
        <w:jc w:val="both"/>
      </w:pPr>
      <w:r>
        <w:t>7.</w:t>
      </w:r>
      <w:r w:rsidR="00D93904" w:rsidRPr="00D93904">
        <w:t>1.4</w:t>
      </w:r>
      <w:r>
        <w:t>. W</w:t>
      </w:r>
      <w:r w:rsidR="00D93904" w:rsidRPr="00D93904">
        <w:t>obec którego prawomocnie orzeczono zakaz ubiegania się o zamówienia publiczne;</w:t>
      </w:r>
    </w:p>
    <w:p w:rsidR="00D93904" w:rsidRPr="00D93904" w:rsidRDefault="00210DB4" w:rsidP="00210DB4">
      <w:pPr>
        <w:jc w:val="both"/>
      </w:pPr>
      <w:r>
        <w:t>7.</w:t>
      </w:r>
      <w:r w:rsidR="00D93904" w:rsidRPr="00D93904">
        <w:t>1.5</w:t>
      </w:r>
      <w:r>
        <w:t>.</w:t>
      </w:r>
      <w:r w:rsidR="00D93904" w:rsidRPr="00D93904">
        <w:t xml:space="preserve"> </w:t>
      </w:r>
      <w:r>
        <w:t>J</w:t>
      </w:r>
      <w:r w:rsidR="00D93904" w:rsidRPr="00D93904">
        <w:t>eżeli zamawiający może stwierdzić, na podstawie wiarygodnych przesłanek, że wykonawca z</w:t>
      </w:r>
      <w:r>
        <w:t xml:space="preserve">awarł </w:t>
      </w:r>
      <w:r w:rsidR="00D93904" w:rsidRPr="00D93904">
        <w:t>z innymi wykonawcami porozumienie mające na celu zakłócenie konkurencji,</w:t>
      </w:r>
      <w:r>
        <w:t xml:space="preserve"> w szczególności jeżeli należąc </w:t>
      </w:r>
      <w:r w:rsidR="00D93904" w:rsidRPr="00D93904">
        <w:t>do tej samej grupy kapitałowej w rozumieniu ustawy z dnia 16 lutego 2</w:t>
      </w:r>
      <w:r>
        <w:t xml:space="preserve">007 r. o ochronie konkurencji i </w:t>
      </w:r>
      <w:r w:rsidR="00D93904" w:rsidRPr="00D93904">
        <w:t>konsumentów, złożyli odrębne oferty, oferty c</w:t>
      </w:r>
      <w:r>
        <w:t xml:space="preserve">zęściowe lub wnioski o dopuszczenie do udziału w </w:t>
      </w:r>
      <w:r w:rsidR="00D93904" w:rsidRPr="00D93904">
        <w:t>postępowaniu, chyba że wykażą, że przygotowali te oferty lub wnioski niezależnie od siebie;</w:t>
      </w:r>
    </w:p>
    <w:p w:rsidR="00D93904" w:rsidRPr="00D93904" w:rsidRDefault="00210DB4" w:rsidP="00210DB4">
      <w:pPr>
        <w:jc w:val="both"/>
      </w:pPr>
      <w:r>
        <w:t>7.</w:t>
      </w:r>
      <w:r w:rsidR="00D93904" w:rsidRPr="00D93904">
        <w:t>1.6</w:t>
      </w:r>
      <w:r>
        <w:t>. J</w:t>
      </w:r>
      <w:r w:rsidR="00D93904" w:rsidRPr="00D93904">
        <w:t>eżeli, w przypadkach, o których mowa w art. 85 ust. 1, doszło do zakł</w:t>
      </w:r>
      <w:r>
        <w:t xml:space="preserve">ócenia konkurencji wynikającego </w:t>
      </w:r>
      <w:r w:rsidR="00D93904" w:rsidRPr="00D93904">
        <w:t xml:space="preserve">z wcześniejszego zaangażowania tego wykonawcy lub podmiotu, który </w:t>
      </w:r>
      <w:r>
        <w:t xml:space="preserve">należy </w:t>
      </w:r>
      <w:r w:rsidR="00D97E66">
        <w:br/>
      </w:r>
      <w:r>
        <w:t xml:space="preserve">z wykonawcą do tej samej </w:t>
      </w:r>
      <w:r w:rsidR="00D93904" w:rsidRPr="00D93904">
        <w:t>grupy kapitałowej w rozumieniu ustawy z dnia 16 lutego</w:t>
      </w:r>
      <w:r>
        <w:t xml:space="preserve"> 2007 r. o ochronie konkurencji </w:t>
      </w:r>
      <w:r w:rsidR="00D93904" w:rsidRPr="00D93904">
        <w:t>i konsumentów, chyba że spowodowane tym zakłócenie konkurencji może być wyelimino</w:t>
      </w:r>
      <w:r>
        <w:t xml:space="preserve">wane w inny </w:t>
      </w:r>
      <w:r w:rsidR="00D93904" w:rsidRPr="00D93904">
        <w:t xml:space="preserve">sposób niż przez wykluczenie wykonawcy z udziału w postępowaniu </w:t>
      </w:r>
      <w:r w:rsidR="00D97E66">
        <w:br/>
      </w:r>
      <w:r w:rsidR="00D93904" w:rsidRPr="00D93904">
        <w:t>o udzielenie zamówienia.</w:t>
      </w:r>
    </w:p>
    <w:p w:rsidR="00D93904" w:rsidRPr="00D93904" w:rsidRDefault="00A41D5A" w:rsidP="00A41D5A">
      <w:pPr>
        <w:jc w:val="both"/>
      </w:pPr>
      <w:r>
        <w:lastRenderedPageBreak/>
        <w:t>7.</w:t>
      </w:r>
      <w:r w:rsidR="00D93904" w:rsidRPr="00D93904">
        <w:t xml:space="preserve">2. Na podstawie art. 109 ust. 1 pkt 4 ustawy Pzp z postępowania wyklucza się </w:t>
      </w:r>
      <w:r>
        <w:t xml:space="preserve">Wykonawcę w stosunku do którego </w:t>
      </w:r>
      <w:r w:rsidR="00D93904" w:rsidRPr="00D93904">
        <w:t>otwarto likwidację, ogłoszono upadłość, którego aktywami zarządza lik</w:t>
      </w:r>
      <w:r>
        <w:t xml:space="preserve">widator lub sąd, zawarł układ z </w:t>
      </w:r>
      <w:r w:rsidR="00D93904" w:rsidRPr="00D93904">
        <w:t>wierzycielami, którego działalność gospodarcza jest zawieszona albo znajduje się o</w:t>
      </w:r>
      <w:r>
        <w:t xml:space="preserve">n </w:t>
      </w:r>
      <w:r>
        <w:br/>
        <w:t xml:space="preserve">w innej tego rodzaju sytuacji </w:t>
      </w:r>
      <w:r w:rsidR="00D93904" w:rsidRPr="00D93904">
        <w:t>wynikającej z podobnej procedury przewidzianej w przepisach miejsca wszczęcia tej procedury.</w:t>
      </w:r>
    </w:p>
    <w:p w:rsidR="00D93904" w:rsidRPr="00D93904" w:rsidRDefault="00A41D5A" w:rsidP="00BD3F99">
      <w:pPr>
        <w:jc w:val="both"/>
      </w:pPr>
      <w:r>
        <w:t>7.</w:t>
      </w:r>
      <w:r w:rsidR="00D93904" w:rsidRPr="00D93904">
        <w:t>3. Wykonawca może zostać wykluczony przez Zamawiającego na każdym e</w:t>
      </w:r>
      <w:r>
        <w:t xml:space="preserve">tapie postępowania </w:t>
      </w:r>
      <w:r w:rsidR="00BD3F99">
        <w:br/>
      </w:r>
      <w:r>
        <w:t xml:space="preserve">o udzielenie </w:t>
      </w:r>
      <w:r w:rsidR="00D93904" w:rsidRPr="00D93904">
        <w:t>zamówienia.</w:t>
      </w:r>
    </w:p>
    <w:p w:rsidR="00D93904" w:rsidRPr="00D93904" w:rsidRDefault="00BD3F99" w:rsidP="00BD3F99">
      <w:pPr>
        <w:jc w:val="both"/>
      </w:pPr>
      <w:r>
        <w:t>7.</w:t>
      </w:r>
      <w:r w:rsidR="00D93904" w:rsidRPr="00D93904">
        <w:t>4. Wykonawca nie podlega wykluczeniu w okolicznościach określonych w art. 108 u</w:t>
      </w:r>
      <w:r>
        <w:t xml:space="preserve">st. 1 pkt 1, 2 i 5 lub art. 109 </w:t>
      </w:r>
      <w:r w:rsidR="00D93904" w:rsidRPr="00D93904">
        <w:t>ust. 1 pkt 2-5 i 7-10, jeżeli udowodni zamawiającemu, że spełnił łącznie następujące przesłanki:</w:t>
      </w:r>
    </w:p>
    <w:p w:rsidR="00D93904" w:rsidRPr="00D93904" w:rsidRDefault="00D93904" w:rsidP="00BD3F99">
      <w:pPr>
        <w:jc w:val="both"/>
      </w:pPr>
      <w:r w:rsidRPr="00D93904">
        <w:t>1) naprawił lub zobowiązał się do naprawienia szkody wyrządzonej przest</w:t>
      </w:r>
      <w:r w:rsidR="00BD3F99">
        <w:t xml:space="preserve">ępstwem, wykroczeniem lub swoim </w:t>
      </w:r>
      <w:r w:rsidRPr="00D93904">
        <w:t>nieprawidłowym postępowaniem, w tym poprzez zadośćuczynienie pieniężne;</w:t>
      </w:r>
    </w:p>
    <w:p w:rsidR="00D93904" w:rsidRPr="00D93904" w:rsidRDefault="00D93904" w:rsidP="00BD3F99">
      <w:pPr>
        <w:jc w:val="both"/>
      </w:pPr>
      <w:r w:rsidRPr="00D93904">
        <w:t>2) wyczerpująco wyjaśnił fakty i okoliczności związane z przest</w:t>
      </w:r>
      <w:r w:rsidR="00BD3F99">
        <w:t xml:space="preserve">ępstwem, wykroczeniem lub swoim </w:t>
      </w:r>
      <w:r w:rsidRPr="00D93904">
        <w:t>nieprawidłowym postępowaniem oraz spowodowanymi przez nie s</w:t>
      </w:r>
      <w:r w:rsidR="00BD3F99">
        <w:t xml:space="preserve">zkodami, aktywnie współpracując </w:t>
      </w:r>
      <w:r w:rsidRPr="00D93904">
        <w:t>odpowiednio z właściwymi organami, w tym organami ścigania, lub zamawiającym;</w:t>
      </w:r>
    </w:p>
    <w:p w:rsidR="00D93904" w:rsidRPr="00D93904" w:rsidRDefault="00D93904" w:rsidP="00BD3F99">
      <w:pPr>
        <w:jc w:val="both"/>
      </w:pPr>
      <w:r w:rsidRPr="00D93904">
        <w:t>3)</w:t>
      </w:r>
      <w:r w:rsidR="00BD3F99">
        <w:t xml:space="preserve"> </w:t>
      </w:r>
      <w:r w:rsidRPr="00D93904">
        <w:t>podjął konkretne środki techniczne, organizacyjne i kadrowe, odpow</w:t>
      </w:r>
      <w:r w:rsidR="00BD3F99">
        <w:t xml:space="preserve">iednie dla zapobiegania dalszym </w:t>
      </w:r>
      <w:r w:rsidRPr="00D93904">
        <w:t>przestępstwom, wykroczeniom lub nieprawidłowemu postępowaniu, w szczególności:</w:t>
      </w:r>
    </w:p>
    <w:p w:rsidR="00D93904" w:rsidRPr="00D93904" w:rsidRDefault="00D93904" w:rsidP="00BD3F99">
      <w:pPr>
        <w:jc w:val="both"/>
      </w:pPr>
      <w:r w:rsidRPr="00D93904">
        <w:t>a)</w:t>
      </w:r>
      <w:r w:rsidR="00BD3F99">
        <w:t xml:space="preserve"> </w:t>
      </w:r>
      <w:r w:rsidRPr="00D93904">
        <w:t>zerwał wszelkie powiązania z osobami lub podmiotami odpowiedzialnymi za niepraw</w:t>
      </w:r>
      <w:r w:rsidR="00BD3F99">
        <w:t xml:space="preserve">idłowe postępowanie </w:t>
      </w:r>
      <w:r w:rsidRPr="00D93904">
        <w:t>wykonawcy,</w:t>
      </w:r>
    </w:p>
    <w:p w:rsidR="00D93904" w:rsidRPr="00D93904" w:rsidRDefault="00BD3F99" w:rsidP="00BD3F99">
      <w:pPr>
        <w:jc w:val="both"/>
      </w:pPr>
      <w:r>
        <w:t xml:space="preserve">b) </w:t>
      </w:r>
      <w:r w:rsidR="00D93904" w:rsidRPr="00D93904">
        <w:t>zreorganizował personel,</w:t>
      </w:r>
    </w:p>
    <w:p w:rsidR="00D93904" w:rsidRPr="00D93904" w:rsidRDefault="00D93904" w:rsidP="00BD3F99">
      <w:pPr>
        <w:jc w:val="both"/>
      </w:pPr>
      <w:r w:rsidRPr="00D93904">
        <w:t>c)</w:t>
      </w:r>
      <w:r w:rsidR="00BD3F99">
        <w:t xml:space="preserve"> </w:t>
      </w:r>
      <w:r w:rsidRPr="00D93904">
        <w:t>wdrożył system sprawozdawczości i kontroli,</w:t>
      </w:r>
    </w:p>
    <w:p w:rsidR="00D93904" w:rsidRPr="00D93904" w:rsidRDefault="00BD3F99" w:rsidP="00BD3F99">
      <w:pPr>
        <w:jc w:val="both"/>
      </w:pPr>
      <w:r>
        <w:t xml:space="preserve">d) </w:t>
      </w:r>
      <w:r w:rsidR="00D93904" w:rsidRPr="00D93904">
        <w:t>utworzył struktury audytu wewnętrznego do monitorowania przestr</w:t>
      </w:r>
      <w:r>
        <w:t xml:space="preserve">zegania przepisów, wewnętrznych </w:t>
      </w:r>
      <w:r w:rsidR="00D93904" w:rsidRPr="00D93904">
        <w:t>regulacji lub standardów,</w:t>
      </w:r>
    </w:p>
    <w:p w:rsidR="00D93904" w:rsidRPr="00D93904" w:rsidRDefault="00D93904" w:rsidP="00BD3F99">
      <w:pPr>
        <w:jc w:val="both"/>
      </w:pPr>
      <w:r w:rsidRPr="00D93904">
        <w:t>e)</w:t>
      </w:r>
      <w:r w:rsidR="00BD3F99">
        <w:t xml:space="preserve"> </w:t>
      </w:r>
      <w:r w:rsidRPr="00D93904">
        <w:t>wprowadził wewnętrzne regulacje dotyczące odpowiedzialności i o</w:t>
      </w:r>
      <w:r w:rsidR="00BD3F99">
        <w:t xml:space="preserve">dszkodowań za nieprzestrzeganie </w:t>
      </w:r>
      <w:r w:rsidRPr="00D93904">
        <w:t>przepisów, wewnętrznych regulacji lub standardów.</w:t>
      </w:r>
    </w:p>
    <w:p w:rsidR="00D93904" w:rsidRPr="00D93904" w:rsidRDefault="00E54373" w:rsidP="00E54373">
      <w:pPr>
        <w:jc w:val="both"/>
      </w:pPr>
      <w:r>
        <w:t>7</w:t>
      </w:r>
      <w:r w:rsidR="00D93904" w:rsidRPr="00D93904">
        <w:t>.</w:t>
      </w:r>
      <w:r>
        <w:t>5.</w:t>
      </w:r>
      <w:r w:rsidR="00D93904" w:rsidRPr="00D93904">
        <w:t xml:space="preserve"> Zamawiający ocenia, czy podjęte przez wykonawcę czynności, o których mow</w:t>
      </w:r>
      <w:r>
        <w:t xml:space="preserve">a w pkt 7.4., są wystarczające do </w:t>
      </w:r>
      <w:r w:rsidR="00D93904" w:rsidRPr="00D93904">
        <w:t xml:space="preserve">wykazania jego rzetelności, uwzględniając wagę </w:t>
      </w:r>
      <w:r>
        <w:t xml:space="preserve">i szczególne okoliczności czynu wykonawcy. Jeżeli podjęte przez </w:t>
      </w:r>
      <w:r w:rsidR="00D93904" w:rsidRPr="00D93904">
        <w:t xml:space="preserve">wykonawcę czynności, </w:t>
      </w:r>
      <w:r>
        <w:t xml:space="preserve">o których mowa w pkt 7.4., nie są </w:t>
      </w:r>
      <w:r w:rsidR="00D93904" w:rsidRPr="00D93904">
        <w:t>wystarczające do wykazani</w:t>
      </w:r>
      <w:r>
        <w:t xml:space="preserve">a jego rzetelności, zamawiający </w:t>
      </w:r>
      <w:r w:rsidR="00D93904" w:rsidRPr="00D93904">
        <w:t>wyklucza wykonawcę.</w:t>
      </w:r>
    </w:p>
    <w:p w:rsidR="00D93904" w:rsidRPr="00834BC1" w:rsidRDefault="00856F8A" w:rsidP="00E54373">
      <w:pPr>
        <w:jc w:val="both"/>
        <w:rPr>
          <w:u w:val="single"/>
        </w:rPr>
      </w:pPr>
      <w:r w:rsidRPr="00834BC1">
        <w:rPr>
          <w:u w:val="single"/>
        </w:rPr>
        <w:t>8. INFORMACJA O OŚWIADCZENIACH, WYKAZ PODMIOTOWYCH ŚRODKÓW DOWODOWYCH ORAZ INFORMACJA O INNYCH DOKUMENTACH I OŚWIADCZENIACH.</w:t>
      </w:r>
    </w:p>
    <w:p w:rsidR="00D93904" w:rsidRPr="00D93904" w:rsidRDefault="00C10792" w:rsidP="00D5796A">
      <w:pPr>
        <w:jc w:val="both"/>
      </w:pPr>
      <w:r>
        <w:t>8.1. Oświadczenia</w:t>
      </w:r>
      <w:r w:rsidR="00D93904" w:rsidRPr="00D93904">
        <w:t xml:space="preserve"> wymagane od wszystkich Wykonawców, które należy złożyć wraz z ofertą:</w:t>
      </w:r>
    </w:p>
    <w:p w:rsidR="00D93904" w:rsidRPr="00D93904" w:rsidRDefault="00D5796A" w:rsidP="00D5796A">
      <w:pPr>
        <w:jc w:val="both"/>
      </w:pPr>
      <w:r>
        <w:t>8</w:t>
      </w:r>
      <w:r w:rsidR="00C10792">
        <w:t>.1.1 Oświadczenia</w:t>
      </w:r>
      <w:r w:rsidR="00D93904" w:rsidRPr="00D93904">
        <w:t xml:space="preserve"> Wykonawcy o niepodleganiu wykluczeniu, spełnianiu warunków udziału </w:t>
      </w:r>
      <w:r>
        <w:br/>
        <w:t xml:space="preserve">w </w:t>
      </w:r>
      <w:r w:rsidR="00D93904" w:rsidRPr="00D93904">
        <w:t xml:space="preserve">postępowaniu, stanowiące </w:t>
      </w:r>
      <w:r w:rsidR="00D93904" w:rsidRPr="00834BC1">
        <w:t>Załącznik nr 2</w:t>
      </w:r>
      <w:r w:rsidR="00574E75" w:rsidRPr="00834BC1">
        <w:t xml:space="preserve"> i 3</w:t>
      </w:r>
      <w:r w:rsidR="00D93904" w:rsidRPr="00834BC1">
        <w:t xml:space="preserve"> do SWZ,</w:t>
      </w:r>
    </w:p>
    <w:p w:rsidR="00D93904" w:rsidRPr="00D93904" w:rsidRDefault="00D5796A" w:rsidP="00D5796A">
      <w:pPr>
        <w:jc w:val="both"/>
      </w:pPr>
      <w:r>
        <w:t>8</w:t>
      </w:r>
      <w:r w:rsidR="00D93904" w:rsidRPr="00D93904">
        <w:t>.1.2. W przypadku wspólnego ubiegania się o zamówienie przez wy</w:t>
      </w:r>
      <w:r>
        <w:t>konawców oświadczenie, o którym mowa w pkt 8</w:t>
      </w:r>
      <w:r w:rsidR="00D93904" w:rsidRPr="00D93904">
        <w:t>.1.1 niniejszej SWZ składa każdy z wykonawców wspólnie ubiegających się o zamówienie.</w:t>
      </w:r>
    </w:p>
    <w:p w:rsidR="00D93904" w:rsidRPr="00D93904" w:rsidRDefault="00D5796A" w:rsidP="00D5796A">
      <w:pPr>
        <w:jc w:val="both"/>
      </w:pPr>
      <w:r>
        <w:t>8</w:t>
      </w:r>
      <w:r w:rsidR="00D93904" w:rsidRPr="00D93904">
        <w:t>.1.3. Oświadczenia te potwierdzają brak podstaw wykluczenia o</w:t>
      </w:r>
      <w:r>
        <w:t xml:space="preserve">raz spełnianie warunków udziału </w:t>
      </w:r>
      <w:r>
        <w:br/>
      </w:r>
      <w:r w:rsidR="00D93904" w:rsidRPr="00D93904">
        <w:t>w postępowaniu lub kryteriów selekcji w zakresie, w jakim każdy z</w:t>
      </w:r>
      <w:r>
        <w:t xml:space="preserve"> wykonawców wykazuje spełnianie </w:t>
      </w:r>
      <w:r w:rsidR="00D93904" w:rsidRPr="00D93904">
        <w:t>warunków udziału w postępowaniu.</w:t>
      </w:r>
    </w:p>
    <w:p w:rsidR="00D93904" w:rsidRPr="00D93904" w:rsidRDefault="00D5796A" w:rsidP="00D5796A">
      <w:pPr>
        <w:jc w:val="both"/>
      </w:pPr>
      <w:r>
        <w:lastRenderedPageBreak/>
        <w:t>8</w:t>
      </w:r>
      <w:r w:rsidR="00D93904" w:rsidRPr="00D93904">
        <w:t>.1.4. Wykonawca, w przypadku polegania na zdolnościach lub sytuacji pod</w:t>
      </w:r>
      <w:r>
        <w:t xml:space="preserve">miotów udostępniających zasoby, </w:t>
      </w:r>
      <w:r w:rsidR="00D93904" w:rsidRPr="00D93904">
        <w:t>przedstawia, wraz z oświa</w:t>
      </w:r>
      <w:r>
        <w:t>dczeniem, o którym mowa w pkt 8</w:t>
      </w:r>
      <w:r w:rsidR="00D93904" w:rsidRPr="00D93904">
        <w:t>.1</w:t>
      </w:r>
      <w:r>
        <w:t xml:space="preserve">.1, także oświadczenie podmiotu </w:t>
      </w:r>
      <w:r w:rsidR="00D93904" w:rsidRPr="00D93904">
        <w:t>udostępniającego zasoby, potwierdzające brak podstaw wykluczenia tego podmiotu oraz odpowiednio</w:t>
      </w:r>
      <w:r>
        <w:t xml:space="preserve"> </w:t>
      </w:r>
      <w:r w:rsidR="00D93904" w:rsidRPr="00D93904">
        <w:t>spełnianie warunków udziału w postępowaniu, w zakresie, w jakim Wykonawca powołuje się na jego zasoby.</w:t>
      </w:r>
    </w:p>
    <w:p w:rsidR="00D93904" w:rsidRPr="00D93904" w:rsidRDefault="00D93904" w:rsidP="00D5796A">
      <w:pPr>
        <w:jc w:val="both"/>
      </w:pPr>
      <w:r w:rsidRPr="00D93904">
        <w:t xml:space="preserve">8.2. </w:t>
      </w:r>
      <w:r w:rsidRPr="00D5796A">
        <w:rPr>
          <w:b/>
        </w:rPr>
        <w:t>Zamawiający wezwie wykonawcę, którego oferta została najwyżej ocen</w:t>
      </w:r>
      <w:r w:rsidR="00D5796A" w:rsidRPr="00D5796A">
        <w:rPr>
          <w:b/>
        </w:rPr>
        <w:t>iona, do złożenia</w:t>
      </w:r>
      <w:r w:rsidR="00D5796A" w:rsidRPr="00D5796A">
        <w:rPr>
          <w:b/>
        </w:rPr>
        <w:br/>
        <w:t xml:space="preserve"> w wyznaczonym </w:t>
      </w:r>
      <w:r w:rsidRPr="00D5796A">
        <w:rPr>
          <w:b/>
        </w:rPr>
        <w:t xml:space="preserve">terminie, nie krótszym niż 5 dni od dnia wezwania, aktualnych </w:t>
      </w:r>
      <w:r w:rsidR="00D5796A" w:rsidRPr="00D5796A">
        <w:rPr>
          <w:b/>
        </w:rPr>
        <w:t xml:space="preserve">na dzień złożenia następujących </w:t>
      </w:r>
      <w:r w:rsidRPr="00D5796A">
        <w:rPr>
          <w:b/>
        </w:rPr>
        <w:t>podmiotowych środków dowodowych potwierdzających:</w:t>
      </w:r>
    </w:p>
    <w:p w:rsidR="00D93904" w:rsidRPr="00D93904" w:rsidRDefault="00D93904" w:rsidP="00D5796A">
      <w:pPr>
        <w:jc w:val="both"/>
      </w:pPr>
      <w:r w:rsidRPr="00D93904">
        <w:t>Brak podstaw wykluczenia:</w:t>
      </w:r>
    </w:p>
    <w:p w:rsidR="00D93904" w:rsidRPr="00D93904" w:rsidRDefault="00D93904" w:rsidP="00D5796A">
      <w:pPr>
        <w:jc w:val="both"/>
      </w:pPr>
      <w:r w:rsidRPr="00D93904">
        <w:t>a) oświadczenia wykonawcy, w zakresie art. 108 ust. 1 pkt 5 ustawy, o braku pr</w:t>
      </w:r>
      <w:r w:rsidR="00D5796A">
        <w:t xml:space="preserve">zynależności do tej samej grupy </w:t>
      </w:r>
      <w:r w:rsidRPr="00D93904">
        <w:t>kapitałowej w rozumieniu ustawy z dnia 16 lutego</w:t>
      </w:r>
      <w:r w:rsidR="00D5796A">
        <w:t xml:space="preserve"> 2007 r. o ochronie konkurencji </w:t>
      </w:r>
      <w:r w:rsidR="00D5796A">
        <w:br/>
      </w:r>
      <w:r w:rsidRPr="00D93904">
        <w:t>i konsumentów (Dz. U. z 2020 r. poz. 1076 i 1086), z innym wykonawcą, kt</w:t>
      </w:r>
      <w:r w:rsidR="00D5796A">
        <w:t xml:space="preserve">óry złożył odrębną ofertę, albo </w:t>
      </w:r>
      <w:r w:rsidRPr="00D93904">
        <w:t>oświadczenia o przynależności do tej samej grupy kapitałowej wraz</w:t>
      </w:r>
      <w:r w:rsidR="00D5796A">
        <w:t xml:space="preserve"> z dokumentami lub informacjami </w:t>
      </w:r>
      <w:r w:rsidRPr="00D93904">
        <w:t>potwierdzającymi przygotowanie oferty niezależnie od innego wykonawc</w:t>
      </w:r>
      <w:r w:rsidR="00D5796A">
        <w:t xml:space="preserve">y należącego do tej samej grupy </w:t>
      </w:r>
      <w:r w:rsidRPr="00D93904">
        <w:t>kapitałowej, zgodnie ze wzorem stanowiącym załącznik nr 4 do SWZ;</w:t>
      </w:r>
    </w:p>
    <w:p w:rsidR="00D93904" w:rsidRPr="00D93904" w:rsidRDefault="00D93904" w:rsidP="00D5796A">
      <w:pPr>
        <w:jc w:val="both"/>
      </w:pPr>
      <w:r w:rsidRPr="00D93904">
        <w:t>b) odpisu lub informacji z Krajowego Rejestru Sądowego lub z Ce</w:t>
      </w:r>
      <w:r w:rsidR="00D5796A">
        <w:t xml:space="preserve">ntralnej Ewidencji i Informacji </w:t>
      </w:r>
      <w:r w:rsidR="00D5796A">
        <w:br/>
      </w:r>
      <w:r w:rsidRPr="00D93904">
        <w:t>o Działalności Gospodarczej, w zakresie art. 109 ust. 1 pkt 4 ustawy, sp</w:t>
      </w:r>
      <w:r w:rsidR="00D5796A">
        <w:t xml:space="preserve">orządzonych nie wcześniej niż 3 </w:t>
      </w:r>
      <w:r w:rsidRPr="00D93904">
        <w:t>miesiące przed jej złożeniem, jeżeli odrębne przepisy wymagają wpisu do rejestru lub ewidencji;</w:t>
      </w:r>
    </w:p>
    <w:p w:rsidR="00D93904" w:rsidRPr="00D93904" w:rsidRDefault="00D93904" w:rsidP="00D5796A">
      <w:pPr>
        <w:jc w:val="both"/>
      </w:pPr>
      <w:r w:rsidRPr="00D93904">
        <w:t>Jeżeli wykonawca ma siedzibę lub miejsce zamieszkania poza granicami Rze</w:t>
      </w:r>
      <w:r w:rsidR="00D5796A">
        <w:t xml:space="preserve">czypospolitej Polskiej, zamiast </w:t>
      </w:r>
      <w:r w:rsidRPr="00D93904">
        <w:t>dokumentu jak wyżej, składa dokument lu</w:t>
      </w:r>
      <w:r w:rsidR="00D5796A">
        <w:t xml:space="preserve">b dokumenty wystawione w kraju, </w:t>
      </w:r>
      <w:r w:rsidRPr="00D93904">
        <w:t xml:space="preserve">w którym wykonawca ma siedzibę lub miejsce zamieszkania, potwierdzające, </w:t>
      </w:r>
      <w:r w:rsidR="00D5796A">
        <w:t xml:space="preserve">że nie otwarto jego likwidacji, </w:t>
      </w:r>
      <w:r w:rsidRPr="00D93904">
        <w:t>nie ogłoszono upadłości, jego aktywami nie zarządza likwidat</w:t>
      </w:r>
      <w:r w:rsidR="00D5796A">
        <w:t xml:space="preserve">or lub sąd, nie zawarł układu z wierzycielami, </w:t>
      </w:r>
      <w:r w:rsidRPr="00D93904">
        <w:t>jego działalność gospodarcza nie jest zaw</w:t>
      </w:r>
      <w:r w:rsidR="00D5796A">
        <w:t xml:space="preserve">ieszona ani nie znajduje się on </w:t>
      </w:r>
      <w:r w:rsidRPr="00D93904">
        <w:t>w innej tego rodzaju sytuacji wynikającej z podobnej procedury prz</w:t>
      </w:r>
      <w:r w:rsidR="00D5796A">
        <w:t xml:space="preserve">ewidzianej w przepisach miejsca </w:t>
      </w:r>
      <w:r w:rsidRPr="00D93904">
        <w:t>wszczęcia tej procedury.</w:t>
      </w:r>
    </w:p>
    <w:p w:rsidR="00D93904" w:rsidRPr="00D93904" w:rsidRDefault="00D93904" w:rsidP="00D5796A">
      <w:pPr>
        <w:jc w:val="both"/>
      </w:pPr>
      <w:r w:rsidRPr="00D93904">
        <w:t>Jeżeli w kraju, w którym wykonawca ma siedzibę lub miejsce zamieszka</w:t>
      </w:r>
      <w:r w:rsidR="00D5796A">
        <w:t xml:space="preserve">nia lub miejsce zamieszkania ma </w:t>
      </w:r>
      <w:r w:rsidRPr="00D93904">
        <w:t>osoba, której dokument dotyczy, nie wydaje się dokumentów, o których</w:t>
      </w:r>
      <w:r w:rsidR="00D5796A">
        <w:t xml:space="preserve"> mowa powyżej, zastępuje się je </w:t>
      </w:r>
      <w:r w:rsidRPr="00D93904">
        <w:t>dokumentem zawierającym odpowiednio oświadczenie wykonawcy</w:t>
      </w:r>
      <w:r w:rsidR="00D5796A">
        <w:t xml:space="preserve">, ze wskazaniem osoby albo osób </w:t>
      </w:r>
      <w:r w:rsidRPr="00D93904">
        <w:t>uprawnionych do jego reprezentacji, lub oświadczenie osoby, której doku</w:t>
      </w:r>
      <w:r w:rsidR="00D5796A">
        <w:t xml:space="preserve">ment miał dotyczyć, złożone pod </w:t>
      </w:r>
      <w:r w:rsidRPr="00D93904">
        <w:t>przysięgą, lub, jeżeli w kraju, w którym wykonawca ma siedzibę lub miejsc</w:t>
      </w:r>
      <w:r w:rsidR="00D5796A">
        <w:t xml:space="preserve">e zamieszkania nie ma przepisów </w:t>
      </w:r>
      <w:r w:rsidRPr="00D93904">
        <w:t>o oświadczeniu pod przysięgą, złożone przed organem sądowym lub</w:t>
      </w:r>
      <w:r w:rsidR="00D5796A">
        <w:t xml:space="preserve"> administracyjnym, notariuszem, </w:t>
      </w:r>
      <w:r w:rsidRPr="00D93904">
        <w:t xml:space="preserve">organem samorządu zawodowego lub gospodarczego, właściwym ze </w:t>
      </w:r>
      <w:r w:rsidR="00D5796A">
        <w:t xml:space="preserve">względu na siedzibę lub miejsce </w:t>
      </w:r>
      <w:r w:rsidRPr="00D93904">
        <w:t>zamieszkania wykonawcy.</w:t>
      </w:r>
    </w:p>
    <w:p w:rsidR="00D93904" w:rsidRPr="00D93904" w:rsidRDefault="00D93904" w:rsidP="00D5796A">
      <w:pPr>
        <w:jc w:val="both"/>
      </w:pPr>
      <w:r w:rsidRPr="00D93904">
        <w:t>Dokumenty/oświadczenia, o których mowa powyżej powinny być wystawio</w:t>
      </w:r>
      <w:r w:rsidR="00D5796A">
        <w:t xml:space="preserve">ne nie wcześniej niż 3 miesiące </w:t>
      </w:r>
      <w:r w:rsidRPr="00D93904">
        <w:t>przed upływem terminu składania ofert.</w:t>
      </w:r>
    </w:p>
    <w:p w:rsidR="00D93904" w:rsidRPr="00D5796A" w:rsidRDefault="00D93904" w:rsidP="00D93904">
      <w:pPr>
        <w:rPr>
          <w:b/>
        </w:rPr>
      </w:pPr>
      <w:r w:rsidRPr="00D5796A">
        <w:rPr>
          <w:b/>
        </w:rPr>
        <w:t>Spełnianie warunków udziału w postępowaniu:</w:t>
      </w:r>
    </w:p>
    <w:p w:rsidR="00D93904" w:rsidRPr="00D93904" w:rsidRDefault="00D93904" w:rsidP="00D5796A">
      <w:pPr>
        <w:jc w:val="both"/>
      </w:pPr>
      <w:r w:rsidRPr="00D93904">
        <w:t>a) Wykazu robót budowlanych, zgodnego ze wzorem stanowiącym załącz</w:t>
      </w:r>
      <w:r w:rsidR="00C64BDD">
        <w:t>nik nr 6</w:t>
      </w:r>
      <w:r w:rsidR="00D5796A">
        <w:t xml:space="preserve"> do SWZ, wykonanych nie </w:t>
      </w:r>
      <w:r w:rsidRPr="00D93904">
        <w:t xml:space="preserve">wcześniej niż w okresie ostatnich 5 lat przed upływem terminu </w:t>
      </w:r>
      <w:r w:rsidR="00D5796A">
        <w:t xml:space="preserve">składania ofert, a jeżeli okres </w:t>
      </w:r>
      <w:r w:rsidRPr="00D93904">
        <w:t>prowadzenia działalności jest krótszy – w tym okresie, wraz z podanie</w:t>
      </w:r>
      <w:r w:rsidR="00D5796A">
        <w:t xml:space="preserve">m ich rodzaju, wartości, daty i </w:t>
      </w:r>
      <w:r w:rsidRPr="00D93904">
        <w:t>miejsca wykonania oraz podmiotów, na rzecz których roboty te zostały wykonane, or</w:t>
      </w:r>
      <w:r w:rsidR="00D5796A">
        <w:t xml:space="preserve">az załączeniem </w:t>
      </w:r>
      <w:r w:rsidRPr="00D93904">
        <w:t>dowodów określających, czy te roboty budowlane zostały wykonane n</w:t>
      </w:r>
      <w:r w:rsidR="00D5796A">
        <w:t xml:space="preserve">ależycie, przy czym dowodami, o </w:t>
      </w:r>
      <w:r w:rsidRPr="00D93904">
        <w:t>których mowa, są referencje bądź inne dokumenty sporządzone przez p</w:t>
      </w:r>
      <w:r w:rsidR="00D5796A">
        <w:t xml:space="preserve">odmiot, na rzecz którego roboty </w:t>
      </w:r>
      <w:r w:rsidRPr="00D93904">
        <w:t>budowlane zostały wykonane, a jeżeli wykonawca z przyczyn niezależ</w:t>
      </w:r>
      <w:r w:rsidR="00D5796A">
        <w:t xml:space="preserve">nych od niego nie jest </w:t>
      </w:r>
      <w:r w:rsidR="00CD5245">
        <w:br/>
      </w:r>
      <w:r w:rsidR="00D5796A">
        <w:t xml:space="preserve">w stanie </w:t>
      </w:r>
      <w:r w:rsidRPr="00D93904">
        <w:t>uzyskać tych dokumentów - inne odpowiednie dokumenty;</w:t>
      </w:r>
    </w:p>
    <w:p w:rsidR="00D93904" w:rsidRPr="00D93904" w:rsidRDefault="00D93904" w:rsidP="00D5796A">
      <w:pPr>
        <w:jc w:val="both"/>
      </w:pPr>
      <w:r w:rsidRPr="00EE2F93">
        <w:lastRenderedPageBreak/>
        <w:t>b) Wykazu osób, zgodnego ze wzorem stanowiącym załącznik nr 5 do SW</w:t>
      </w:r>
      <w:r w:rsidR="00D5796A" w:rsidRPr="00EE2F93">
        <w:t xml:space="preserve">Z, skierowanych przez wykonawcę </w:t>
      </w:r>
      <w:r w:rsidRPr="00EE2F93">
        <w:t>do realizacji zamówienia publicznego, wraz z informacjami na temat ich kwalifikacji zawodowych,</w:t>
      </w:r>
      <w:r w:rsidR="00D5796A" w:rsidRPr="00EE2F93">
        <w:t xml:space="preserve"> </w:t>
      </w:r>
      <w:r w:rsidRPr="00EE2F93">
        <w:t>uprawnień, doświadczenia i wykształcenia niezbędnych do wykonania zamówienia publicznego, a także</w:t>
      </w:r>
      <w:r w:rsidR="00D5796A" w:rsidRPr="00EE2F93">
        <w:t xml:space="preserve"> z</w:t>
      </w:r>
      <w:r w:rsidRPr="00EE2F93">
        <w:t>akresu wykonywanych przez nie czynności oraz informacją o podstawie do dysponowania tymi</w:t>
      </w:r>
      <w:r w:rsidR="00D5796A" w:rsidRPr="00EE2F93">
        <w:t xml:space="preserve"> </w:t>
      </w:r>
      <w:r w:rsidRPr="00EE2F93">
        <w:t>osobami.</w:t>
      </w:r>
    </w:p>
    <w:p w:rsidR="00D93904" w:rsidRPr="00D93904" w:rsidRDefault="00D93904" w:rsidP="00D5796A">
      <w:pPr>
        <w:jc w:val="both"/>
      </w:pPr>
      <w:r w:rsidRPr="003951F3">
        <w:t>c) dokument potwierdzający, że wykonawca jest ubezpieczony od odpowi</w:t>
      </w:r>
      <w:r w:rsidR="00D5796A" w:rsidRPr="003951F3">
        <w:t xml:space="preserve">edzialności cywilnej </w:t>
      </w:r>
      <w:r w:rsidR="00D5796A" w:rsidRPr="003951F3">
        <w:br/>
        <w:t xml:space="preserve">w zakresie </w:t>
      </w:r>
      <w:r w:rsidRPr="003951F3">
        <w:t>prowadzonej działalności związanej z przedmiotem zamówi</w:t>
      </w:r>
      <w:r w:rsidR="00D5796A" w:rsidRPr="003951F3">
        <w:t>enia</w:t>
      </w:r>
      <w:r w:rsidR="003951F3" w:rsidRPr="003951F3">
        <w:t xml:space="preserve"> na kwotę nie mniejszą niż 2</w:t>
      </w:r>
      <w:r w:rsidR="00D5796A" w:rsidRPr="003951F3">
        <w:t xml:space="preserve">00 000,00 </w:t>
      </w:r>
      <w:r w:rsidRPr="003951F3">
        <w:t>PLN.</w:t>
      </w:r>
    </w:p>
    <w:p w:rsidR="00D93904" w:rsidRPr="00D93904" w:rsidRDefault="00D93904" w:rsidP="00D5796A">
      <w:pPr>
        <w:jc w:val="both"/>
      </w:pPr>
      <w:r w:rsidRPr="00D93904">
        <w:t>8.3. Jeżeli jest to niezbędne do zapewnienia odpowiedniego przebieg</w:t>
      </w:r>
      <w:r w:rsidR="00D5796A">
        <w:t xml:space="preserve">u postępowania o udzielenie </w:t>
      </w:r>
      <w:r w:rsidRPr="00D93904">
        <w:t xml:space="preserve">zamówienia, zamawiający może na każdym etapie postępowania, </w:t>
      </w:r>
      <w:r w:rsidR="00D5796A">
        <w:t xml:space="preserve">w tym na etapie składania ofert </w:t>
      </w:r>
      <w:r w:rsidRPr="00D93904">
        <w:t>podlegających negocjacjom lub niezwłocznie po ich złożeniu, wezwać wy</w:t>
      </w:r>
      <w:r w:rsidR="00D5796A">
        <w:t xml:space="preserve">konawców do złożenia wszystkich </w:t>
      </w:r>
      <w:r w:rsidRPr="00D93904">
        <w:t>lub niektórych podmiotowych środków dowodowych, jeżeli wyma</w:t>
      </w:r>
      <w:r w:rsidR="00D5796A">
        <w:t xml:space="preserve">gał ich złożenia </w:t>
      </w:r>
      <w:r w:rsidR="00D5796A">
        <w:br/>
        <w:t xml:space="preserve">w ogłoszeniu o </w:t>
      </w:r>
      <w:r w:rsidRPr="00D93904">
        <w:t>zamówieniu lub dokumentach zamówienia, aktualnych na dzień ich złożenia.</w:t>
      </w:r>
    </w:p>
    <w:p w:rsidR="00D93904" w:rsidRPr="00D93904" w:rsidRDefault="00D93904" w:rsidP="00D5796A">
      <w:pPr>
        <w:jc w:val="both"/>
      </w:pPr>
      <w:r w:rsidRPr="00D93904">
        <w:t>8.4. Jeżeli zachodzą uzasadnione podstawy do uznania, że złożone uprze</w:t>
      </w:r>
      <w:r w:rsidR="00D5796A">
        <w:t xml:space="preserve">dnio podmiotowe środki dowodowe </w:t>
      </w:r>
      <w:r w:rsidRPr="00D93904">
        <w:t>nie są już aktualne, zamawiający może w każdym czasie wezwać wykon</w:t>
      </w:r>
      <w:r w:rsidR="00D5796A">
        <w:t xml:space="preserve">awcę lub wykonawców do złożenia </w:t>
      </w:r>
      <w:r w:rsidRPr="00D93904">
        <w:t>wszystkich lub niektórych podmiotowych środków dowodowych, aktualnych na dzień ich złożenia.</w:t>
      </w:r>
    </w:p>
    <w:p w:rsidR="00D93904" w:rsidRPr="00D93904" w:rsidRDefault="00D93904" w:rsidP="00A30A00">
      <w:pPr>
        <w:jc w:val="both"/>
      </w:pPr>
      <w:r w:rsidRPr="00D93904">
        <w:t>8.5. Zamawiający nie wzywa do złożenia podmiotowych środków dowodowych, jeżeli może je uzy</w:t>
      </w:r>
      <w:r w:rsidR="00A30A00">
        <w:t xml:space="preserve">skać za </w:t>
      </w:r>
      <w:r w:rsidRPr="00D93904">
        <w:t>pomocą bezpłatnych i ogólnodostępnych baz danych, w szczeg</w:t>
      </w:r>
      <w:r w:rsidR="00A30A00">
        <w:t xml:space="preserve">ólności rejestrów publicznych </w:t>
      </w:r>
      <w:r w:rsidR="00FA4893">
        <w:br/>
      </w:r>
      <w:r w:rsidR="00A30A00">
        <w:t xml:space="preserve">w </w:t>
      </w:r>
      <w:r w:rsidRPr="00D93904">
        <w:t xml:space="preserve">rozumieniu ustawy z dnia 17 lutego 2005 r. o informatyzacji działalności </w:t>
      </w:r>
      <w:r w:rsidR="00A30A00">
        <w:t xml:space="preserve">podmiotów realizujących zadania </w:t>
      </w:r>
      <w:r w:rsidRPr="00D93904">
        <w:t>publiczne, o ile wykonawca wskazał w oświadczeniu, o którym mowa w art</w:t>
      </w:r>
      <w:r w:rsidR="00A30A00">
        <w:t xml:space="preserve">. 125 ust 1, dane umożliwiające </w:t>
      </w:r>
      <w:r w:rsidRPr="00D93904">
        <w:t>dostęp do tych środków.</w:t>
      </w:r>
    </w:p>
    <w:p w:rsidR="00D93904" w:rsidRPr="00D93904" w:rsidRDefault="00D93904" w:rsidP="00FA4893">
      <w:pPr>
        <w:jc w:val="both"/>
      </w:pPr>
      <w:r w:rsidRPr="00D93904">
        <w:t>8.6. Wykonawca nie jest zobowiązany do złożenia podmiotowych środkó</w:t>
      </w:r>
      <w:r w:rsidR="00FA4893">
        <w:t xml:space="preserve">w dowodowych, które Zamawiający </w:t>
      </w:r>
      <w:r w:rsidRPr="00D93904">
        <w:t xml:space="preserve">posiada, jeżeli Wykonawca wskaże te środki oraz potwierdzi ich prawidłowość </w:t>
      </w:r>
      <w:r w:rsidR="00FA4893">
        <w:br/>
      </w:r>
      <w:r w:rsidRPr="00D93904">
        <w:t>i aktualność.</w:t>
      </w:r>
    </w:p>
    <w:p w:rsidR="00D93904" w:rsidRPr="00D93904" w:rsidRDefault="00D93904" w:rsidP="00FA4893">
      <w:pPr>
        <w:jc w:val="both"/>
      </w:pPr>
      <w:r w:rsidRPr="00D93904">
        <w:t>8.7. Podmiotowe środki dowodowe sporządzone w języku obcym muszą być</w:t>
      </w:r>
      <w:r w:rsidR="00FA4893">
        <w:t xml:space="preserve"> złożone wraz </w:t>
      </w:r>
      <w:r w:rsidR="00FA4893">
        <w:br/>
        <w:t xml:space="preserve">z tłumaczeniem na </w:t>
      </w:r>
      <w:r w:rsidRPr="00D93904">
        <w:t>język polski.</w:t>
      </w:r>
    </w:p>
    <w:p w:rsidR="00D93904" w:rsidRDefault="00D93904" w:rsidP="00FA4893">
      <w:pPr>
        <w:jc w:val="both"/>
      </w:pPr>
      <w:r w:rsidRPr="00D93904">
        <w:t>8.8. Podmiotowe środki dowodowe oraz inne dokumenty lub oświadczenia</w:t>
      </w:r>
      <w:r w:rsidR="00FA4893">
        <w:t xml:space="preserve"> należy przekazać Zamawiającemu </w:t>
      </w:r>
      <w:r w:rsidRPr="00D93904">
        <w:t>przy użyciu środków komunikacji elektronicznej, w zakresie i w sp</w:t>
      </w:r>
      <w:r w:rsidR="00FA4893">
        <w:t xml:space="preserve">osób określony </w:t>
      </w:r>
      <w:r w:rsidR="00FA4893">
        <w:br/>
        <w:t xml:space="preserve">w Rozporządzeniu </w:t>
      </w:r>
      <w:r w:rsidRPr="00D93904">
        <w:t>Prezesa Rady Ministrów z dnia 30 grudnia 2020 r. w sprawie sposo</w:t>
      </w:r>
      <w:r w:rsidR="00FA4893">
        <w:t xml:space="preserve">bu sporządzania i przekazywania </w:t>
      </w:r>
      <w:r w:rsidRPr="00D93904">
        <w:t>informacji oraz wymagań technicznych dla dokumentów elektroni</w:t>
      </w:r>
      <w:r w:rsidR="00FA4893">
        <w:t xml:space="preserve">cznych oraz środków komunikacji </w:t>
      </w:r>
      <w:r w:rsidRPr="00D93904">
        <w:t>elektronicznej w postępowaniu o udziel</w:t>
      </w:r>
      <w:r w:rsidR="00FA4893">
        <w:t xml:space="preserve">enie zamówienia publicznego lub </w:t>
      </w:r>
      <w:r w:rsidRPr="00D93904">
        <w:t>k</w:t>
      </w:r>
      <w:r w:rsidR="00FA4893">
        <w:t xml:space="preserve">onkursie (Dz. U. z 2020 r. poz. </w:t>
      </w:r>
      <w:r w:rsidRPr="00D93904">
        <w:t>2452).</w:t>
      </w:r>
    </w:p>
    <w:p w:rsidR="006C7CB2" w:rsidRPr="00D93904" w:rsidRDefault="006C7CB2" w:rsidP="00FA4893">
      <w:pPr>
        <w:jc w:val="both"/>
      </w:pPr>
      <w:r>
        <w:t>8.9. Zamawiający nie wymaga wniesienia przedmiotowych środków dowodowych.</w:t>
      </w:r>
    </w:p>
    <w:p w:rsidR="00D93904" w:rsidRPr="00FA4893" w:rsidRDefault="00D93904" w:rsidP="005E1359">
      <w:pPr>
        <w:jc w:val="both"/>
        <w:rPr>
          <w:u w:val="single"/>
        </w:rPr>
      </w:pPr>
      <w:r w:rsidRPr="00490E2C">
        <w:rPr>
          <w:u w:val="single"/>
        </w:rPr>
        <w:t xml:space="preserve">9. INFORMACJA DLA WYKONAWCÓW WSPÓLNIE UBIEGAJĄCYCH SIĘ </w:t>
      </w:r>
      <w:r w:rsidR="00FA4893" w:rsidRPr="00490E2C">
        <w:rPr>
          <w:u w:val="single"/>
        </w:rPr>
        <w:t xml:space="preserve">O UDZIELENIE ZAMÓWIENIA (SPÓŁKI </w:t>
      </w:r>
      <w:r w:rsidRPr="00490E2C">
        <w:rPr>
          <w:u w:val="single"/>
        </w:rPr>
        <w:t>CYWILNE/KONSORCJA).</w:t>
      </w:r>
    </w:p>
    <w:p w:rsidR="00D93904" w:rsidRPr="00D93904" w:rsidRDefault="00D93904" w:rsidP="00856F8A">
      <w:pPr>
        <w:jc w:val="both"/>
      </w:pPr>
      <w:r w:rsidRPr="00D93904">
        <w:t>1. Wykonawcy mogą wspólnie ubiegać się o udzielenie zamówien</w:t>
      </w:r>
      <w:r w:rsidR="00856F8A">
        <w:t xml:space="preserve">ia. W takim przypadku Wykonawcy </w:t>
      </w:r>
      <w:r w:rsidRPr="00D93904">
        <w:t>ustanawiają pełnomocnika do reprezentowania ich w postępo</w:t>
      </w:r>
      <w:r w:rsidR="00E168FC">
        <w:t>waniu albo do reprezentowania</w:t>
      </w:r>
      <w:r w:rsidR="00E168FC">
        <w:br/>
      </w:r>
      <w:r w:rsidR="00856F8A">
        <w:t xml:space="preserve">i zawarcia umowy </w:t>
      </w:r>
      <w:r w:rsidRPr="00D93904">
        <w:t>w sprawie zamówienia publicznego. Pełnomocnictwo winno być załączone do oferty.</w:t>
      </w:r>
    </w:p>
    <w:p w:rsidR="00D93904" w:rsidRPr="00D93904" w:rsidRDefault="00D93904" w:rsidP="00856F8A">
      <w:pPr>
        <w:jc w:val="both"/>
      </w:pPr>
      <w:r w:rsidRPr="00D93904">
        <w:t>2. W odniesieniu do warunków dotyczących wykształcenia, kwalifikac</w:t>
      </w:r>
      <w:r w:rsidR="00856F8A">
        <w:t xml:space="preserve">ji zawodowych lub doświadczenia </w:t>
      </w:r>
      <w:r w:rsidRPr="00D93904">
        <w:t>wykonawcy wspólnie ubiegający się o udzielenie zamówienia mo</w:t>
      </w:r>
      <w:r w:rsidR="00856F8A">
        <w:t xml:space="preserve">gą polegać na zdolnościach tych </w:t>
      </w:r>
      <w:r w:rsidR="00856F8A">
        <w:br/>
      </w:r>
      <w:r w:rsidRPr="00D93904">
        <w:lastRenderedPageBreak/>
        <w:t>z wykonawców, którzy wykonają roboty budowlane lub usługi, do realizacji których te zdolności są wymagane.</w:t>
      </w:r>
    </w:p>
    <w:p w:rsidR="00D93904" w:rsidRPr="00D93904" w:rsidRDefault="00D93904" w:rsidP="00856F8A">
      <w:pPr>
        <w:jc w:val="both"/>
      </w:pPr>
      <w:r w:rsidRPr="00D93904">
        <w:t>3. Wykonawcy wspólnie ubiegający się o udzielenie zamówienia do</w:t>
      </w:r>
      <w:r w:rsidR="00856F8A">
        <w:t xml:space="preserve">łączają do oferty oświadczenie, </w:t>
      </w:r>
      <w:r w:rsidR="00856F8A">
        <w:br/>
      </w:r>
      <w:r w:rsidRPr="00D93904">
        <w:t>z którego wynika, które roboty budowlane, dostawy lub usługi wykonają poszczególni wykonawcy.</w:t>
      </w:r>
    </w:p>
    <w:p w:rsidR="00D93904" w:rsidRPr="00D93904" w:rsidRDefault="00D93904" w:rsidP="00856F8A">
      <w:pPr>
        <w:jc w:val="both"/>
      </w:pPr>
      <w:r w:rsidRPr="00D93904">
        <w:t>4. Oświadczenia i dokumenty potwierdzające brak podstaw do wykluczenia z postępowania składa każdy</w:t>
      </w:r>
      <w:r w:rsidR="00856F8A">
        <w:t xml:space="preserve"> </w:t>
      </w:r>
      <w:r w:rsidRPr="00D93904">
        <w:t>z Wykonawców wspólnie ubiegających się o zamówienie.</w:t>
      </w:r>
    </w:p>
    <w:p w:rsidR="00D93904" w:rsidRPr="00856F8A" w:rsidRDefault="00D93904" w:rsidP="00D93904">
      <w:pPr>
        <w:rPr>
          <w:u w:val="single"/>
        </w:rPr>
      </w:pPr>
      <w:r w:rsidRPr="00856F8A">
        <w:rPr>
          <w:u w:val="single"/>
        </w:rPr>
        <w:t>10. PODWYKONAWSTWO</w:t>
      </w:r>
      <w:r w:rsidR="00DD5922">
        <w:rPr>
          <w:u w:val="single"/>
        </w:rPr>
        <w:t>.</w:t>
      </w:r>
    </w:p>
    <w:p w:rsidR="00D93904" w:rsidRPr="00D93904" w:rsidRDefault="00764988" w:rsidP="00377E32">
      <w:pPr>
        <w:jc w:val="both"/>
      </w:pPr>
      <w:r>
        <w:t>10.</w:t>
      </w:r>
      <w:r w:rsidR="00D93904" w:rsidRPr="00D93904">
        <w:t>1. Wykonawca może powierzyć wykonanie części zamówienia</w:t>
      </w:r>
      <w:r w:rsidR="00377E32">
        <w:t xml:space="preserve"> na roboty budowlane lub usługi </w:t>
      </w:r>
      <w:r w:rsidR="00D93904" w:rsidRPr="00D93904">
        <w:t>podwykonawcy/podwykonawcom.</w:t>
      </w:r>
    </w:p>
    <w:p w:rsidR="00D93904" w:rsidRPr="00D93904" w:rsidRDefault="00764988" w:rsidP="003C6DA8">
      <w:pPr>
        <w:jc w:val="both"/>
      </w:pPr>
      <w:r>
        <w:t>10.</w:t>
      </w:r>
      <w:r w:rsidR="00D93904" w:rsidRPr="00D93904">
        <w:t>2. Zamawiający nie wprowadza zastrzeżenia wskazującego na obowiązek osobi</w:t>
      </w:r>
      <w:r w:rsidR="003C6DA8">
        <w:t xml:space="preserve">stego wykonania przez Wykonawcę </w:t>
      </w:r>
      <w:r w:rsidR="00D93904" w:rsidRPr="00D93904">
        <w:t>kluczowych części zamówienia.</w:t>
      </w:r>
    </w:p>
    <w:p w:rsidR="00D93904" w:rsidRPr="00D93904" w:rsidRDefault="00764988" w:rsidP="003C6DA8">
      <w:pPr>
        <w:jc w:val="both"/>
      </w:pPr>
      <w:r>
        <w:t>10.</w:t>
      </w:r>
      <w:r w:rsidR="00D93904" w:rsidRPr="00D93904">
        <w:t>3. Zamawiający wymaga, aby w przypadku powierzenia części zamówienia podwykonawcom, Wykonawca</w:t>
      </w:r>
      <w:r w:rsidR="00DD5922">
        <w:t xml:space="preserve"> </w:t>
      </w:r>
      <w:r w:rsidR="00D93904" w:rsidRPr="00D93904">
        <w:t>wskazał w ofercie części zamówienia, których wykonanie zamierza powierzy</w:t>
      </w:r>
      <w:r w:rsidR="003C6DA8">
        <w:t xml:space="preserve">ć podwykonawcom i podania przez </w:t>
      </w:r>
      <w:r w:rsidR="00D93904" w:rsidRPr="00D93904">
        <w:t>Wykonawcę nazw firm podwykonawców, o ile s</w:t>
      </w:r>
      <w:r w:rsidR="003C6DA8">
        <w:t xml:space="preserve">ą już znane, zgodnie z tabelą w </w:t>
      </w:r>
      <w:r w:rsidR="00D93904" w:rsidRPr="00D93904">
        <w:t>„Formularzu oferty”</w:t>
      </w:r>
      <w:r w:rsidR="003C6DA8">
        <w:t>.</w:t>
      </w:r>
    </w:p>
    <w:p w:rsidR="00D93904" w:rsidRPr="00DD5922" w:rsidRDefault="00DD5922" w:rsidP="00D93904">
      <w:pPr>
        <w:rPr>
          <w:u w:val="single"/>
        </w:rPr>
      </w:pPr>
      <w:r w:rsidRPr="00DD5922">
        <w:rPr>
          <w:u w:val="single"/>
        </w:rPr>
        <w:t>11. INFORMACJE DOTYCZĄCE WARUNKÓW SKŁADANIA OFERT.</w:t>
      </w:r>
    </w:p>
    <w:p w:rsidR="00D93904" w:rsidRPr="00D93904" w:rsidRDefault="00D93904" w:rsidP="00AC4BBF">
      <w:pPr>
        <w:jc w:val="both"/>
      </w:pPr>
      <w:r w:rsidRPr="00D93904">
        <w:t>11.1. Niniejsza specyfikacja oraz wszystkie dokumenty do niej dołączon</w:t>
      </w:r>
      <w:r w:rsidR="00AC4BBF">
        <w:t xml:space="preserve">e mogą być użyte jedynie </w:t>
      </w:r>
      <w:r w:rsidR="00AC4BBF">
        <w:br/>
        <w:t xml:space="preserve">w celu </w:t>
      </w:r>
      <w:r w:rsidRPr="00D93904">
        <w:t>sporządzenia oferty.</w:t>
      </w:r>
    </w:p>
    <w:p w:rsidR="00D93904" w:rsidRPr="00D93904" w:rsidRDefault="00D93904" w:rsidP="00AC4BBF">
      <w:pPr>
        <w:jc w:val="both"/>
      </w:pPr>
      <w:r w:rsidRPr="00D93904">
        <w:t>11.2. Wykonawca przedstawia ofertę zgodnie z wymaganiami określonymi w niniejszej specyfikacji.</w:t>
      </w:r>
    </w:p>
    <w:p w:rsidR="00D93904" w:rsidRPr="00D93904" w:rsidRDefault="00D93904" w:rsidP="00AC4BBF">
      <w:pPr>
        <w:jc w:val="both"/>
      </w:pPr>
      <w:r w:rsidRPr="00D93904">
        <w:t>11.3. Wykonawca ponosi wszystkie koszty związane z przygotowaniem i złożeniem oferty.</w:t>
      </w:r>
    </w:p>
    <w:p w:rsidR="00D93904" w:rsidRPr="00D93904" w:rsidRDefault="00D93904" w:rsidP="00AC4BBF">
      <w:pPr>
        <w:jc w:val="both"/>
      </w:pPr>
      <w:r w:rsidRPr="00D93904">
        <w:t>11.4. Zamawiający nie przewiduje zwrotu koszów przygotowania i sporządzenia oferty.</w:t>
      </w:r>
    </w:p>
    <w:p w:rsidR="00D93904" w:rsidRPr="00AC4BBF" w:rsidRDefault="00AC4BBF" w:rsidP="00AC4BBF">
      <w:pPr>
        <w:jc w:val="both"/>
        <w:rPr>
          <w:u w:val="single"/>
        </w:rPr>
      </w:pPr>
      <w:r w:rsidRPr="00AC4BBF">
        <w:rPr>
          <w:u w:val="single"/>
        </w:rPr>
        <w:t>12. ZASADY SPORZĄDZENIA OFERTY.</w:t>
      </w:r>
    </w:p>
    <w:p w:rsidR="00D93904" w:rsidRPr="00D93904" w:rsidRDefault="00D93904" w:rsidP="00D93904">
      <w:r w:rsidRPr="00D93904">
        <w:t>12.1. Oferta cenowa składana jest wyłącznie w postaci elektronicznej i musi być sporządzona zgodnie</w:t>
      </w:r>
    </w:p>
    <w:p w:rsidR="00D93904" w:rsidRPr="00D93904" w:rsidRDefault="00D93904" w:rsidP="00AC4BBF">
      <w:pPr>
        <w:jc w:val="both"/>
      </w:pPr>
      <w:r w:rsidRPr="00D93904">
        <w:t>z załączonym drukiem „formularza oferty” – załącznik nr 1 do SWZ.</w:t>
      </w:r>
    </w:p>
    <w:p w:rsidR="00D93904" w:rsidRPr="00D93904" w:rsidRDefault="00D93904" w:rsidP="00AC4BBF">
      <w:pPr>
        <w:jc w:val="both"/>
      </w:pPr>
      <w:r w:rsidRPr="00D93904">
        <w:t>12.2. Oferta powinna być podpisana kwalifikowanym podpisem elektroni</w:t>
      </w:r>
      <w:r w:rsidR="00AC4BBF">
        <w:t xml:space="preserve">cznym lub podpisem zaufanym lub </w:t>
      </w:r>
      <w:r w:rsidRPr="00D93904">
        <w:t>podpisem osobistym przez osobę/osoby upoważnioną/upoważnione.</w:t>
      </w:r>
    </w:p>
    <w:p w:rsidR="00D93904" w:rsidRPr="00D93904" w:rsidRDefault="00D93904" w:rsidP="00AC4BBF">
      <w:pPr>
        <w:jc w:val="both"/>
      </w:pPr>
      <w:r w:rsidRPr="00D93904">
        <w:t>12.3. Podpisy kwalifikowane wykorzystywane przez wykonawców do podpisywa</w:t>
      </w:r>
      <w:r w:rsidR="00AC4BBF">
        <w:t xml:space="preserve">nia wszelkich plików muszą </w:t>
      </w:r>
      <w:r w:rsidRPr="00D93904">
        <w:t>spełniać „Rozporządzenie Parlamentu Europejskiego i Rady w sprawie ident</w:t>
      </w:r>
      <w:r w:rsidR="00AC4BBF">
        <w:t xml:space="preserve">yfikacji elektronicznej i usług </w:t>
      </w:r>
      <w:r w:rsidRPr="00D93904">
        <w:t>zaufania w odniesieniu do transakcji elektronicznych na rynku wewnętr</w:t>
      </w:r>
      <w:r w:rsidR="00AC4BBF">
        <w:t>znym (</w:t>
      </w:r>
      <w:proofErr w:type="spellStart"/>
      <w:r w:rsidR="00AC4BBF">
        <w:t>eIDAS</w:t>
      </w:r>
      <w:proofErr w:type="spellEnd"/>
      <w:r w:rsidR="00AC4BBF">
        <w:t xml:space="preserve">) (UE) nr 910/2014 - </w:t>
      </w:r>
      <w:r w:rsidRPr="00D93904">
        <w:t>od 1 lipca 2016 roku”.</w:t>
      </w:r>
    </w:p>
    <w:p w:rsidR="00D93904" w:rsidRPr="00D93904" w:rsidRDefault="00D93904" w:rsidP="00A21EB7">
      <w:pPr>
        <w:jc w:val="both"/>
      </w:pPr>
      <w:r w:rsidRPr="00D93904">
        <w:t>12.4. W przypadku wykorzystania f</w:t>
      </w:r>
      <w:r w:rsidR="00A21EB7">
        <w:t xml:space="preserve">ormatu podpisu </w:t>
      </w:r>
      <w:proofErr w:type="spellStart"/>
      <w:r w:rsidR="00A21EB7">
        <w:t>XAdES</w:t>
      </w:r>
      <w:proofErr w:type="spellEnd"/>
      <w:r w:rsidR="00A21EB7">
        <w:t xml:space="preserve"> zewnętrzny, Zamawiający wymaga dołączenia </w:t>
      </w:r>
      <w:r w:rsidRPr="00D93904">
        <w:t xml:space="preserve">odpowiedniej ilości plików, podpisywanych plików z danymi oraz plików </w:t>
      </w:r>
      <w:proofErr w:type="spellStart"/>
      <w:r w:rsidRPr="00D93904">
        <w:t>XAdES</w:t>
      </w:r>
      <w:proofErr w:type="spellEnd"/>
      <w:r w:rsidRPr="00D93904">
        <w:t>.</w:t>
      </w:r>
    </w:p>
    <w:p w:rsidR="00D93904" w:rsidRPr="00D93904" w:rsidRDefault="00D93904" w:rsidP="00A21EB7">
      <w:pPr>
        <w:jc w:val="both"/>
      </w:pPr>
      <w:r w:rsidRPr="00D93904">
        <w:t>12.5. Zgodnie z art. 18 ust. 3 ustawy Pzp, nie ujawnia się informacji stanowiącyc</w:t>
      </w:r>
      <w:r w:rsidR="00A21EB7">
        <w:t xml:space="preserve">h tajemnicę przedsiębiorstwa, w </w:t>
      </w:r>
      <w:r w:rsidRPr="00D93904">
        <w:t>rozumieniu przepisów ustawy z dnia 16 kwietnia 1993 r. o zwalczaniu nieuczciwej konkurencji (Dz. U. z 2</w:t>
      </w:r>
      <w:r w:rsidR="00A21EB7">
        <w:t xml:space="preserve">019 </w:t>
      </w:r>
      <w:r w:rsidRPr="00D93904">
        <w:t>r. poz. 1010 i 1649), jeżeli wykonawca, wraz z przekazaniem takich informa</w:t>
      </w:r>
      <w:r w:rsidR="00A21EB7">
        <w:t xml:space="preserve">cji, zastrzegł, że nie mogą być </w:t>
      </w:r>
      <w:r w:rsidRPr="00D93904">
        <w:t>one udostępniane oraz wykazał, że zastrzeżone informacje stanowią</w:t>
      </w:r>
      <w:r w:rsidR="00A21EB7">
        <w:t xml:space="preserve"> tajemnicę przedsiębiorstwa. Na </w:t>
      </w:r>
      <w:r w:rsidRPr="00D93904">
        <w:t>Platformie w formularzu składania oferty znajduje się miejsce wyznacz</w:t>
      </w:r>
      <w:r w:rsidR="00A21EB7">
        <w:t xml:space="preserve">one do dołączenia części oferty </w:t>
      </w:r>
      <w:r w:rsidRPr="00D93904">
        <w:t>stanowiącej tajemnicę przedsiębiorstwa.</w:t>
      </w:r>
    </w:p>
    <w:p w:rsidR="00D93904" w:rsidRPr="00D93904" w:rsidRDefault="00D93904" w:rsidP="00A21EB7">
      <w:pPr>
        <w:jc w:val="both"/>
      </w:pPr>
      <w:r w:rsidRPr="00D93904">
        <w:lastRenderedPageBreak/>
        <w:t>12.6. Pełnomocnictwo do złożenia oferty musi być złożone w oryginale w takiej sa</w:t>
      </w:r>
      <w:r w:rsidR="00A21EB7">
        <w:t xml:space="preserve">mej formie, jak składana oferta </w:t>
      </w:r>
      <w:r w:rsidRPr="00D93904">
        <w:t>(</w:t>
      </w:r>
      <w:proofErr w:type="spellStart"/>
      <w:r w:rsidRPr="00D93904">
        <w:t>t.j</w:t>
      </w:r>
      <w:proofErr w:type="spellEnd"/>
      <w:r w:rsidRPr="00D93904">
        <w:t>. w formie elektronicznej lub postaci elektronicznej opatrzonej</w:t>
      </w:r>
      <w:r w:rsidR="00A21EB7">
        <w:t xml:space="preserve"> podpisem zaufanym lub podpisem </w:t>
      </w:r>
      <w:r w:rsidRPr="00D93904">
        <w:t>osobistym). Dopuszcza się także złożen</w:t>
      </w:r>
      <w:r w:rsidR="00A21EB7">
        <w:t xml:space="preserve">ie elektronicznej kopii (skanu) pełnomocnictwa sporządzonego </w:t>
      </w:r>
      <w:r w:rsidRPr="00D93904">
        <w:t xml:space="preserve">uprzednio w formie pisemnej, w formie elektronicznego poświadczenia </w:t>
      </w:r>
      <w:r w:rsidR="00A21EB7">
        <w:t xml:space="preserve">sporządzonego stosownie do art. </w:t>
      </w:r>
      <w:r w:rsidRPr="00D93904">
        <w:t>97 § 2 ustawy z dnia 14 lutego 1991 r. - Prawo o notariacie, które to p</w:t>
      </w:r>
      <w:r w:rsidR="00A21EB7">
        <w:t xml:space="preserve">oświadczenie notariusz opatruje </w:t>
      </w:r>
      <w:r w:rsidRPr="00D93904">
        <w:t>kwalifikowanym podpisem elektronicznym, bądź też poprzez opatrzenie skanu pełnomocnictwa</w:t>
      </w:r>
      <w:r w:rsidR="00A21EB7">
        <w:t xml:space="preserve"> </w:t>
      </w:r>
      <w:r w:rsidRPr="00D93904">
        <w:t>sporządzonego uprzednio w formie pisemnej kwalifikowanym podpisem,</w:t>
      </w:r>
      <w:r w:rsidR="00A21EB7">
        <w:t xml:space="preserve"> podpisem zaufanym lub podpisem </w:t>
      </w:r>
      <w:r w:rsidRPr="00D93904">
        <w:t>osobistym mocodawcy. Elektroniczna kopia pełnomocnictwa nie</w:t>
      </w:r>
      <w:r w:rsidR="00A21EB7">
        <w:t xml:space="preserve"> może być uwierzytelniona przez </w:t>
      </w:r>
      <w:r w:rsidRPr="00D93904">
        <w:t>upełnomocnionego.</w:t>
      </w:r>
    </w:p>
    <w:p w:rsidR="00D93904" w:rsidRPr="00D93904" w:rsidRDefault="00D93904" w:rsidP="00A21EB7">
      <w:pPr>
        <w:jc w:val="both"/>
      </w:pPr>
      <w:r w:rsidRPr="00D93904">
        <w:t>12.7. W przypadku oferty składanej przez Wykonawców wspólnie ubiegających s</w:t>
      </w:r>
      <w:r w:rsidR="00A21EB7">
        <w:t xml:space="preserve">ię o udzielenie zamówienia (np. </w:t>
      </w:r>
      <w:r w:rsidRPr="00D93904">
        <w:t>konsorcjum), do oferty powinno zostać załączone pełnomoc</w:t>
      </w:r>
      <w:r w:rsidR="00A21EB7">
        <w:t xml:space="preserve">nictwo dla Osoby Uprawnionej do </w:t>
      </w:r>
      <w:r w:rsidRPr="00D93904">
        <w:t xml:space="preserve">reprezentowania ich w postępowaniu albo do reprezentowania ich w postępowaniu </w:t>
      </w:r>
      <w:r w:rsidR="00764988">
        <w:br/>
      </w:r>
      <w:r w:rsidRPr="00D93904">
        <w:t>i zawarcia umowy.</w:t>
      </w:r>
    </w:p>
    <w:p w:rsidR="00D93904" w:rsidRPr="00D93904" w:rsidRDefault="00D93904" w:rsidP="00764988">
      <w:pPr>
        <w:jc w:val="both"/>
      </w:pPr>
      <w:r w:rsidRPr="005D48E8">
        <w:t>12.8. Forma wynagrodzenia ustalona przez Zamawiającego za realizację przedmiot</w:t>
      </w:r>
      <w:r w:rsidR="00764988" w:rsidRPr="005D48E8">
        <w:t xml:space="preserve">u zamówienia to RYCZAŁT. Przy </w:t>
      </w:r>
      <w:r w:rsidRPr="005D48E8">
        <w:t>dokonywaniu wyceny przedmiotu zamówienia nal</w:t>
      </w:r>
      <w:r w:rsidR="00764988" w:rsidRPr="005D48E8">
        <w:t xml:space="preserve">eży uwzględnić wszystkie dane z SWZ. Do wynagrodzenia </w:t>
      </w:r>
      <w:r w:rsidRPr="005D48E8">
        <w:t>ryczałtowego ma zastosowanie art. 632 KC.</w:t>
      </w:r>
    </w:p>
    <w:p w:rsidR="00D93904" w:rsidRPr="00D93904" w:rsidRDefault="00D93904" w:rsidP="00490E2C">
      <w:pPr>
        <w:jc w:val="both"/>
      </w:pPr>
      <w:r w:rsidRPr="00D93904">
        <w:t>12.9. Do oferty Wykonawca dołącza oryginał potwierdzenia wniesienia wadium jeżeli za</w:t>
      </w:r>
      <w:r w:rsidR="00764988">
        <w:t xml:space="preserve">bezpieczenie wadialne </w:t>
      </w:r>
      <w:r w:rsidRPr="00D93904">
        <w:t>zostało wniesione w formie niepieniężnej.</w:t>
      </w:r>
    </w:p>
    <w:p w:rsidR="00764988" w:rsidRPr="005D48E8" w:rsidRDefault="00D93904" w:rsidP="00EE2F93">
      <w:pPr>
        <w:jc w:val="both"/>
      </w:pPr>
      <w:r w:rsidRPr="00BB0233">
        <w:t>12.10. Wykonawca zobowiązany jest na wezwanie Zamawiającego w term</w:t>
      </w:r>
      <w:r w:rsidR="00764988" w:rsidRPr="00BB0233">
        <w:t xml:space="preserve">inie 7 dni dostarczyć kosztorys </w:t>
      </w:r>
      <w:r w:rsidRPr="00BB0233">
        <w:t>ofertowy, sporządzony zgodnie z obowiązującymi w tym zakresie przepisami i zasadami oraz harmo</w:t>
      </w:r>
      <w:r w:rsidR="003343F1">
        <w:t>nogram rzeczowo finansowy.</w:t>
      </w:r>
    </w:p>
    <w:p w:rsidR="00D93904" w:rsidRPr="00D93904" w:rsidRDefault="00D93904" w:rsidP="00764988">
      <w:pPr>
        <w:jc w:val="both"/>
      </w:pPr>
      <w:r w:rsidRPr="003951F3">
        <w:t>Kosztorys ofertowy należy opracować poprzez podanie zryczałtowa</w:t>
      </w:r>
      <w:r w:rsidR="00764988" w:rsidRPr="003951F3">
        <w:t xml:space="preserve">nych cen jednostkowych netto za </w:t>
      </w:r>
      <w:r w:rsidRPr="003951F3">
        <w:t xml:space="preserve">poszczególne </w:t>
      </w:r>
      <w:r w:rsidR="003951F3" w:rsidRPr="003951F3">
        <w:t>branże</w:t>
      </w:r>
      <w:r w:rsidRPr="003951F3">
        <w:t xml:space="preserve"> wynikające z dokumentacji projektowej oraz wyszcz</w:t>
      </w:r>
      <w:r w:rsidR="00764988" w:rsidRPr="003951F3">
        <w:t xml:space="preserve">ególnione w przedmiarach robót. </w:t>
      </w:r>
      <w:r w:rsidRPr="003951F3">
        <w:t xml:space="preserve">Wykonawca kalkuluje cenę w danej pozycji kosztorysu, następnie </w:t>
      </w:r>
      <w:r w:rsidR="00764988" w:rsidRPr="003951F3">
        <w:t xml:space="preserve">sumuje wartości netto (bez VAT) </w:t>
      </w:r>
      <w:r w:rsidRPr="003951F3">
        <w:t xml:space="preserve">poszczególnych elementów kosztorysu, a na końcu dodaje wartość VAT. Tak </w:t>
      </w:r>
      <w:r w:rsidR="00764988" w:rsidRPr="003951F3">
        <w:t xml:space="preserve">wyliczoną cenę netto (bez VAT), </w:t>
      </w:r>
      <w:r w:rsidRPr="003951F3">
        <w:t>wartość podatku VAT oraz cenę brutto (z VAT) Wykonawca zamieszcza w formularzu ofertowym.</w:t>
      </w:r>
      <w:r w:rsidR="00764988" w:rsidRPr="003951F3">
        <w:t xml:space="preserve"> Cena musi </w:t>
      </w:r>
      <w:r w:rsidRPr="003951F3">
        <w:t>być wyrażona w złotych polskich niezale</w:t>
      </w:r>
      <w:r w:rsidR="00764988" w:rsidRPr="003951F3">
        <w:t xml:space="preserve">żnie od wchodzących w jej skład </w:t>
      </w:r>
      <w:r w:rsidRPr="003951F3">
        <w:t>elementów.</w:t>
      </w:r>
    </w:p>
    <w:p w:rsidR="00D93904" w:rsidRPr="00D93904" w:rsidRDefault="00764988" w:rsidP="00764988">
      <w:pPr>
        <w:jc w:val="both"/>
      </w:pPr>
      <w:r w:rsidRPr="00D93904">
        <w:t>13. INFORMACJA O SPOSOBIE KOMUNIKOWANIA SIĘ ZAMAWIAJĄCEGO Z WYKONAWCAM</w:t>
      </w:r>
      <w:r>
        <w:t xml:space="preserve">I ORAZ PRZEKAZYWANIA OŚWIADCZEŃ </w:t>
      </w:r>
      <w:r w:rsidRPr="00D93904">
        <w:t>I DOKUMENTÓW. OPIS SPOSOBU PRZYGOTOWANIA OFERTY.</w:t>
      </w:r>
    </w:p>
    <w:p w:rsidR="00D93904" w:rsidRPr="00D93904" w:rsidRDefault="00764988" w:rsidP="00764988">
      <w:pPr>
        <w:jc w:val="both"/>
      </w:pPr>
      <w:r>
        <w:t>13.</w:t>
      </w:r>
      <w:r w:rsidR="00D93904" w:rsidRPr="00D93904">
        <w:t>1. Oferta, wniosek</w:t>
      </w:r>
      <w:r w:rsidR="00711340">
        <w:t>, oświadczenia</w:t>
      </w:r>
      <w:r w:rsidR="00D93904" w:rsidRPr="00D93904">
        <w:t xml:space="preserve"> oraz przedmiotowe środki dowodowe (jeżeli były wymagane</w:t>
      </w:r>
      <w:r>
        <w:t xml:space="preserve">) składane elektronicznie muszą </w:t>
      </w:r>
      <w:r w:rsidR="00D93904" w:rsidRPr="00D93904">
        <w:t>zostać podpisane elektronicznym kwalifikowanym podpisem lub podpisem zaufanym lub podpisem osobistym.</w:t>
      </w:r>
      <w:r>
        <w:t xml:space="preserve"> </w:t>
      </w:r>
      <w:r w:rsidR="00D93904" w:rsidRPr="00D93904">
        <w:t>W procesie składania oferty, wniosku w tym przedmiotowych śr</w:t>
      </w:r>
      <w:r>
        <w:t xml:space="preserve">odków dowodowych na </w:t>
      </w:r>
      <w:r w:rsidR="00D93904" w:rsidRPr="00D93904">
        <w:t>platformie, kwalifikowany podpis elektroniczny wykonawca składa be</w:t>
      </w:r>
      <w:r>
        <w:t xml:space="preserve">zpośrednio na dokumencie, który </w:t>
      </w:r>
      <w:r w:rsidR="00D93904" w:rsidRPr="00D93904">
        <w:t>następnie przesyła do systemu (opcja rekomendowana przez platformazakupowa.pl).</w:t>
      </w:r>
    </w:p>
    <w:p w:rsidR="00D93904" w:rsidRPr="00D93904" w:rsidRDefault="00764988" w:rsidP="00764988">
      <w:pPr>
        <w:jc w:val="both"/>
      </w:pPr>
      <w:r>
        <w:t>13.</w:t>
      </w:r>
      <w:r w:rsidR="00D93904" w:rsidRPr="00D93904">
        <w:t>2. Poświadczenia za zgodność z oryginałem dokonuje odpowiednio wykonawca, p</w:t>
      </w:r>
      <w:r>
        <w:t xml:space="preserve">odmiot, na którego zdolnościach </w:t>
      </w:r>
      <w:r w:rsidR="00D93904" w:rsidRPr="00D93904">
        <w:t xml:space="preserve">lub sytuacji polega wykonawca, wykonawcy wspólnie ubiegający się </w:t>
      </w:r>
      <w:r>
        <w:br/>
      </w:r>
      <w:r w:rsidR="00D93904" w:rsidRPr="00D93904">
        <w:t>o udziele</w:t>
      </w:r>
      <w:r>
        <w:t xml:space="preserve">nie zamówienia publicznego albo </w:t>
      </w:r>
      <w:r w:rsidR="00D93904" w:rsidRPr="00D93904">
        <w:t xml:space="preserve">podwykonawca, w zakresie dokumentów, które każdego </w:t>
      </w:r>
      <w:r>
        <w:br/>
      </w:r>
      <w:r w:rsidR="00D93904" w:rsidRPr="00D93904">
        <w:t>z nich dotyczą. P</w:t>
      </w:r>
      <w:r>
        <w:t xml:space="preserve">oprzez oryginał należy rozumieć </w:t>
      </w:r>
      <w:r w:rsidR="00D93904" w:rsidRPr="00D93904">
        <w:t>dokument podpisany kwalifikowanym podpisem elektronicznym lub</w:t>
      </w:r>
      <w:r>
        <w:t xml:space="preserve"> podpisem zaufanym lub podpisem osobistym przez osobę/osoby </w:t>
      </w:r>
      <w:r w:rsidR="00D93904" w:rsidRPr="00D93904">
        <w:t xml:space="preserve">upoważnioną/upoważnione. Poświadczenie za </w:t>
      </w:r>
      <w:r>
        <w:t xml:space="preserve">zgodność z oryginałem następuje </w:t>
      </w:r>
      <w:r w:rsidR="00D93904" w:rsidRPr="00D93904">
        <w:t xml:space="preserve">w formie </w:t>
      </w:r>
      <w:r w:rsidR="00D93904" w:rsidRPr="00D93904">
        <w:lastRenderedPageBreak/>
        <w:t>elektronicznej podpisane kwalifikowanym podpisem elektroni</w:t>
      </w:r>
      <w:r>
        <w:t xml:space="preserve">cznym lub podpisem zaufanym lub </w:t>
      </w:r>
      <w:r w:rsidR="00D93904" w:rsidRPr="00D93904">
        <w:t>podpisem osobistym przez osobę/osoby upoważnioną/upoważnione.</w:t>
      </w:r>
    </w:p>
    <w:p w:rsidR="00D93904" w:rsidRPr="00D93904" w:rsidRDefault="00A50E9F" w:rsidP="00D93904">
      <w:r>
        <w:t>13.</w:t>
      </w:r>
      <w:r w:rsidR="00D93904" w:rsidRPr="00D93904">
        <w:t>3. Oferta powinna być:</w:t>
      </w:r>
    </w:p>
    <w:p w:rsidR="00D93904" w:rsidRPr="00D93904" w:rsidRDefault="00D93904" w:rsidP="00A50E9F">
      <w:pPr>
        <w:jc w:val="both"/>
      </w:pPr>
      <w:r w:rsidRPr="00D93904">
        <w:t>1. sporządzona na podstawie załączników niniejszej SWZ w języku polskim,</w:t>
      </w:r>
    </w:p>
    <w:p w:rsidR="00D93904" w:rsidRPr="00D93904" w:rsidRDefault="00D93904" w:rsidP="00A50E9F">
      <w:pPr>
        <w:jc w:val="both"/>
      </w:pPr>
      <w:r w:rsidRPr="00D93904">
        <w:t>2. złożona przy użyciu środków komunikacji elektronicznej tzn</w:t>
      </w:r>
      <w:r w:rsidR="00A50E9F">
        <w:t xml:space="preserve">. za pośrednictwem </w:t>
      </w:r>
      <w:r w:rsidRPr="00D93904">
        <w:t>platformazakupowa.pl,</w:t>
      </w:r>
    </w:p>
    <w:p w:rsidR="00D93904" w:rsidRPr="00D93904" w:rsidRDefault="00D93904" w:rsidP="00A50E9F">
      <w:pPr>
        <w:jc w:val="both"/>
      </w:pPr>
      <w:r w:rsidRPr="00D93904">
        <w:t xml:space="preserve">3. podpisana kwalifikowanym podpisem elektronicznym lub podpisem </w:t>
      </w:r>
      <w:r w:rsidR="00A50E9F">
        <w:t xml:space="preserve">zaufanym lub podpisem osobistym </w:t>
      </w:r>
      <w:r w:rsidRPr="00D93904">
        <w:t>przez osobę/osoby upoważnioną/upoważnione.</w:t>
      </w:r>
    </w:p>
    <w:p w:rsidR="00D93904" w:rsidRPr="00D93904" w:rsidRDefault="00D93904" w:rsidP="00A50E9F">
      <w:pPr>
        <w:jc w:val="both"/>
      </w:pPr>
      <w:r w:rsidRPr="00D93904">
        <w:t xml:space="preserve">4. Podpisy kwalifikowane wykorzystywane przez wykonawców do podpisywania </w:t>
      </w:r>
      <w:r w:rsidR="00A50E9F">
        <w:t xml:space="preserve">wszelkich plików muszą spełniać </w:t>
      </w:r>
      <w:r w:rsidRPr="00D93904">
        <w:t>“Rozporządzenie Parlamentu Europejskiego</w:t>
      </w:r>
      <w:r w:rsidR="00A50E9F">
        <w:t xml:space="preserve"> i Rady w sprawie identyfikacji </w:t>
      </w:r>
      <w:r w:rsidRPr="00D93904">
        <w:t>el</w:t>
      </w:r>
      <w:r w:rsidR="00A50E9F">
        <w:t xml:space="preserve">ektronicznej i usług zaufania w </w:t>
      </w:r>
      <w:r w:rsidRPr="00D93904">
        <w:t>odniesieniu do transakcji elektronicznych na rynku wewnętrznym (</w:t>
      </w:r>
      <w:proofErr w:type="spellStart"/>
      <w:r w:rsidRPr="00D93904">
        <w:t>eIDAS</w:t>
      </w:r>
      <w:proofErr w:type="spellEnd"/>
      <w:r w:rsidRPr="00D93904">
        <w:t>) (UE) nr 910/2014 - od 1 lipca 20</w:t>
      </w:r>
      <w:r w:rsidR="00A50E9F">
        <w:t xml:space="preserve">16 </w:t>
      </w:r>
      <w:r w:rsidRPr="00D93904">
        <w:t>roku”.</w:t>
      </w:r>
    </w:p>
    <w:p w:rsidR="00D93904" w:rsidRPr="00D93904" w:rsidRDefault="00D93904" w:rsidP="00A50E9F">
      <w:pPr>
        <w:jc w:val="both"/>
      </w:pPr>
      <w:r w:rsidRPr="00D93904">
        <w:t>5. W przypadku wykorzystania f</w:t>
      </w:r>
      <w:r w:rsidR="00A50E9F">
        <w:t xml:space="preserve">ormatu podpisu </w:t>
      </w:r>
      <w:proofErr w:type="spellStart"/>
      <w:r w:rsidR="00A50E9F">
        <w:t>XAdES</w:t>
      </w:r>
      <w:proofErr w:type="spellEnd"/>
      <w:r w:rsidR="00A50E9F">
        <w:t xml:space="preserve"> zewnętrzny, Zamawiający wymaga dołączenia </w:t>
      </w:r>
      <w:r w:rsidRPr="00D93904">
        <w:t>odpowiedniej ilości plików tj. podpisywanych plików z danymi</w:t>
      </w:r>
      <w:r w:rsidR="00A50E9F">
        <w:t xml:space="preserve"> oraz plików podpisu w formacie </w:t>
      </w:r>
      <w:proofErr w:type="spellStart"/>
      <w:r w:rsidRPr="00D93904">
        <w:t>XAdES</w:t>
      </w:r>
      <w:proofErr w:type="spellEnd"/>
      <w:r w:rsidRPr="00D93904">
        <w:t>.</w:t>
      </w:r>
    </w:p>
    <w:p w:rsidR="00D93904" w:rsidRPr="00D93904" w:rsidRDefault="00D93904" w:rsidP="00A50E9F">
      <w:pPr>
        <w:jc w:val="both"/>
      </w:pPr>
      <w:r w:rsidRPr="00D93904">
        <w:t>6. Zgodnie z art. 18 ust. 3 ustawy Pzp, nie ujawnia się informacji stanowiącyc</w:t>
      </w:r>
      <w:r w:rsidR="00A50E9F">
        <w:t xml:space="preserve">h tajemnicę przedsiębiorstwa, w </w:t>
      </w:r>
      <w:r w:rsidRPr="00D93904">
        <w:t>rozumieniu przepisów o zwalczaniu nieuczciwej konkurencji. Jeżeli wykona</w:t>
      </w:r>
      <w:r w:rsidR="00A50E9F">
        <w:t xml:space="preserve">wca, nie później niż w terminie </w:t>
      </w:r>
      <w:r w:rsidRPr="00D93904">
        <w:t>składania ofert, w sposób niebudzący wątpliwości zastrzegł, że nie mogą być one udostępniane ora</w:t>
      </w:r>
      <w:r w:rsidR="00A50E9F">
        <w:t xml:space="preserve">z wykazał, </w:t>
      </w:r>
      <w:r w:rsidRPr="00D93904">
        <w:t>załączając stosowne wyjaśni</w:t>
      </w:r>
      <w:r w:rsidR="00A50E9F">
        <w:t xml:space="preserve">enia, iż zastrzeżone informacje </w:t>
      </w:r>
      <w:r w:rsidRPr="00D93904">
        <w:t xml:space="preserve">stanowią tajemnicę </w:t>
      </w:r>
      <w:r w:rsidR="00A50E9F">
        <w:t xml:space="preserve">przedsiębiorstwa. Na platformie </w:t>
      </w:r>
      <w:r w:rsidRPr="00D93904">
        <w:t>w formularzu składania oferty znajduje się miejsce wyznaczone do dołąc</w:t>
      </w:r>
      <w:r w:rsidR="00A50E9F">
        <w:t xml:space="preserve">zenia części oferty stanowiącej </w:t>
      </w:r>
      <w:r w:rsidRPr="00D93904">
        <w:t>tajemnicę przedsiębiorstwa.</w:t>
      </w:r>
    </w:p>
    <w:p w:rsidR="00D93904" w:rsidRPr="00D93904" w:rsidRDefault="00D93904" w:rsidP="00A50E9F">
      <w:pPr>
        <w:jc w:val="both"/>
      </w:pPr>
      <w:r w:rsidRPr="00D93904">
        <w:t>7. Wykonawca, za pośrednictwem platformazakupowa.pl może przed upł</w:t>
      </w:r>
      <w:r w:rsidR="00A50E9F">
        <w:t xml:space="preserve">ywem terminu do składania ofert </w:t>
      </w:r>
      <w:r w:rsidRPr="00D93904">
        <w:t>zmienić lub wycofać ofertę. Sposób dokonywania zmiany lub wycofania o</w:t>
      </w:r>
      <w:r w:rsidR="00A50E9F">
        <w:t xml:space="preserve">ferty zamieszczono </w:t>
      </w:r>
      <w:r w:rsidR="00A50E9F">
        <w:br/>
        <w:t xml:space="preserve">w instrukcji </w:t>
      </w:r>
      <w:r w:rsidRPr="00D93904">
        <w:t>zamieszczonej na st</w:t>
      </w:r>
      <w:r w:rsidR="00A50E9F">
        <w:t xml:space="preserve">ronie internetowej pod adresem: </w:t>
      </w:r>
      <w:r w:rsidRPr="00D93904">
        <w:t>https://platformazakupowa.pl/strona/45-instrukcje</w:t>
      </w:r>
      <w:r w:rsidR="00A50E9F">
        <w:t>.</w:t>
      </w:r>
    </w:p>
    <w:p w:rsidR="00D93904" w:rsidRPr="00D93904" w:rsidRDefault="00D93904" w:rsidP="00A50E9F">
      <w:pPr>
        <w:jc w:val="both"/>
      </w:pPr>
      <w:r w:rsidRPr="00D93904">
        <w:t>8. Każdy z wykonawców może złożyć tylko jedną ofertę. Złożenie większej liczb</w:t>
      </w:r>
      <w:r w:rsidR="00A50E9F">
        <w:t xml:space="preserve">y ofert lub oferty zawierającej </w:t>
      </w:r>
      <w:r w:rsidRPr="00D93904">
        <w:t>propozycje wariantowe spowoduje</w:t>
      </w:r>
      <w:r w:rsidR="0063771E">
        <w:t xml:space="preserve"> odrzucenie ofert</w:t>
      </w:r>
      <w:r w:rsidRPr="00D93904">
        <w:t>.</w:t>
      </w:r>
    </w:p>
    <w:p w:rsidR="00D93904" w:rsidRPr="00D93904" w:rsidRDefault="0063771E" w:rsidP="00A50E9F">
      <w:pPr>
        <w:jc w:val="both"/>
      </w:pPr>
      <w:r>
        <w:t>9. Cena oferty musi</w:t>
      </w:r>
      <w:r w:rsidR="00D93904" w:rsidRPr="00D93904">
        <w:t xml:space="preserve"> zawierać wszystkie koszty, jakie musi ponieść wykonawc</w:t>
      </w:r>
      <w:r w:rsidR="00A50E9F">
        <w:t xml:space="preserve">a, aby zrealizować zamówienie z </w:t>
      </w:r>
      <w:r w:rsidR="00D93904" w:rsidRPr="00D93904">
        <w:t>najwyższą starannością oraz ewentualne rabaty.</w:t>
      </w:r>
    </w:p>
    <w:p w:rsidR="00D93904" w:rsidRPr="00D93904" w:rsidRDefault="00D93904" w:rsidP="00A50E9F">
      <w:pPr>
        <w:jc w:val="both"/>
      </w:pPr>
      <w:r w:rsidRPr="00D93904">
        <w:t>10. Dokumenty i oświadczenia składane przez wykonawcę powinny być w</w:t>
      </w:r>
      <w:r w:rsidR="00A50E9F">
        <w:t xml:space="preserve"> języku polskim, chyba że </w:t>
      </w:r>
      <w:r w:rsidR="00A50E9F">
        <w:br/>
        <w:t xml:space="preserve">w SWZ </w:t>
      </w:r>
      <w:r w:rsidRPr="00D93904">
        <w:t xml:space="preserve">dopuszczono inaczej. W przypadku załączenia dokumentów sporządzonych </w:t>
      </w:r>
      <w:r w:rsidR="00A50E9F">
        <w:t xml:space="preserve">w innym języku niż dopuszczony, </w:t>
      </w:r>
      <w:r w:rsidRPr="00D93904">
        <w:t>wykonawca zobowiązany jest załączyć tłumaczenie na język polski.</w:t>
      </w:r>
    </w:p>
    <w:p w:rsidR="00D93904" w:rsidRPr="00D93904" w:rsidRDefault="00D93904" w:rsidP="00A50E9F">
      <w:pPr>
        <w:jc w:val="both"/>
      </w:pPr>
      <w:r w:rsidRPr="00D93904">
        <w:t>11. Zgodnie z definicją dokumentu elektronicznego z art.3 ustęp 2 Ustawy o inform</w:t>
      </w:r>
      <w:r w:rsidR="00A50E9F">
        <w:t xml:space="preserve">atyzacji działalności podmiotów </w:t>
      </w:r>
      <w:r w:rsidRPr="00D93904">
        <w:t>realizujących zadania publiczne, opatrzenie pliku zawierającego sk</w:t>
      </w:r>
      <w:r w:rsidR="00A50E9F">
        <w:t xml:space="preserve">ompresowane dane kwalifikowanym </w:t>
      </w:r>
      <w:r w:rsidRPr="00D93904">
        <w:t>podpisem elektronicznym jest jednoznaczne z podpisaniem orygina</w:t>
      </w:r>
      <w:r w:rsidR="00A50E9F">
        <w:t xml:space="preserve">łu dokumentu, </w:t>
      </w:r>
      <w:r w:rsidR="00A50E9F">
        <w:br/>
        <w:t xml:space="preserve">z wyjątkiem kopii </w:t>
      </w:r>
      <w:r w:rsidRPr="00D93904">
        <w:t xml:space="preserve">poświadczonych odpowiednio przez innego wykonawcę ubiegającego się wspólnie </w:t>
      </w:r>
      <w:r w:rsidR="00A50E9F">
        <w:br/>
      </w:r>
      <w:r w:rsidRPr="00D93904">
        <w:t>z nim o udziele</w:t>
      </w:r>
      <w:r w:rsidR="00A50E9F">
        <w:t xml:space="preserve">nie </w:t>
      </w:r>
      <w:r w:rsidRPr="00D93904">
        <w:t>zamówienia, przez podmiot, na którego zdolnościach lub sytuac</w:t>
      </w:r>
      <w:r w:rsidR="00A50E9F">
        <w:t xml:space="preserve">ji polega wykonawca, albo przez </w:t>
      </w:r>
      <w:r w:rsidRPr="00D93904">
        <w:t>podwykonawcę.</w:t>
      </w:r>
    </w:p>
    <w:p w:rsidR="00D93904" w:rsidRPr="00D93904" w:rsidRDefault="00D93904" w:rsidP="00A50E9F">
      <w:pPr>
        <w:jc w:val="both"/>
      </w:pPr>
      <w:r w:rsidRPr="00D93904">
        <w:t>12. Maksymalny rozmiar jednego pliku przesyłanego za pośrednictwem dedyko</w:t>
      </w:r>
      <w:r w:rsidR="00A50E9F">
        <w:t xml:space="preserve">wanych formularzy do: złożenia, </w:t>
      </w:r>
      <w:r w:rsidRPr="00D93904">
        <w:t>zmiany, wycofania oferty wynosi 150 MB natomiast przy komunikacji wielkość pliku to maksymalnie 500 MB.</w:t>
      </w:r>
    </w:p>
    <w:p w:rsidR="00D93904" w:rsidRPr="00D93904" w:rsidRDefault="00D93904" w:rsidP="00A50E9F">
      <w:pPr>
        <w:jc w:val="both"/>
      </w:pPr>
      <w:r w:rsidRPr="00D93904">
        <w:lastRenderedPageBreak/>
        <w:t>13. Zamawiający rekomenduje wykorzystanie formatów: .pdf .</w:t>
      </w:r>
      <w:proofErr w:type="spellStart"/>
      <w:r w:rsidRPr="00D93904">
        <w:t>doc</w:t>
      </w:r>
      <w:proofErr w:type="spellEnd"/>
      <w:r w:rsidRPr="00D93904">
        <w:t xml:space="preserve"> .xls .jpg (.</w:t>
      </w:r>
      <w:proofErr w:type="spellStart"/>
      <w:r w:rsidRPr="00D93904">
        <w:t>jpe</w:t>
      </w:r>
      <w:r w:rsidR="00A50E9F">
        <w:t>g</w:t>
      </w:r>
      <w:proofErr w:type="spellEnd"/>
      <w:r w:rsidR="00A50E9F">
        <w:t xml:space="preserve">) ze szczególnym wskazaniem na </w:t>
      </w:r>
      <w:r w:rsidRPr="00D93904">
        <w:t>.pdf</w:t>
      </w:r>
      <w:r w:rsidR="00A50E9F">
        <w:t>.</w:t>
      </w:r>
    </w:p>
    <w:p w:rsidR="00D93904" w:rsidRPr="00D93904" w:rsidRDefault="00D93904" w:rsidP="00023035">
      <w:pPr>
        <w:jc w:val="both"/>
      </w:pPr>
      <w:r w:rsidRPr="00D93904">
        <w:t xml:space="preserve">14. W celu ewentualnej kompresji danych Zamawiający rekomenduje wykorzystanie </w:t>
      </w:r>
      <w:r w:rsidR="00023035">
        <w:t>formatu .zip.</w:t>
      </w:r>
    </w:p>
    <w:p w:rsidR="00D93904" w:rsidRPr="00D93904" w:rsidRDefault="00D93904" w:rsidP="00A50E9F">
      <w:pPr>
        <w:jc w:val="both"/>
      </w:pPr>
      <w:r w:rsidRPr="00D93904">
        <w:t>15. Wśród formatów powszechnych a NIE występujących w rozporządzeniu wys</w:t>
      </w:r>
      <w:r w:rsidR="00A50E9F">
        <w:t>tępują: .</w:t>
      </w:r>
      <w:proofErr w:type="spellStart"/>
      <w:r w:rsidR="00A50E9F">
        <w:t>rar</w:t>
      </w:r>
      <w:proofErr w:type="spellEnd"/>
      <w:r w:rsidR="00A50E9F">
        <w:t xml:space="preserve"> .gif .</w:t>
      </w:r>
      <w:proofErr w:type="spellStart"/>
      <w:r w:rsidR="00A50E9F">
        <w:t>bmp</w:t>
      </w:r>
      <w:proofErr w:type="spellEnd"/>
      <w:r w:rsidR="00A50E9F">
        <w:t xml:space="preserve"> .</w:t>
      </w:r>
      <w:proofErr w:type="spellStart"/>
      <w:r w:rsidR="00A50E9F">
        <w:t>numbers</w:t>
      </w:r>
      <w:proofErr w:type="spellEnd"/>
      <w:r w:rsidR="00A50E9F">
        <w:t xml:space="preserve">, </w:t>
      </w:r>
      <w:r w:rsidRPr="00D93904">
        <w:t>.</w:t>
      </w:r>
      <w:proofErr w:type="spellStart"/>
      <w:r w:rsidRPr="00D93904">
        <w:t>pages</w:t>
      </w:r>
      <w:proofErr w:type="spellEnd"/>
      <w:r w:rsidRPr="00D93904">
        <w:t>. Dokumenty złożone w takich plikach zostaną uznane za złożone nieskutecznie.</w:t>
      </w:r>
    </w:p>
    <w:p w:rsidR="00D93904" w:rsidRPr="00D93904" w:rsidRDefault="00D93904" w:rsidP="00A50E9F">
      <w:pPr>
        <w:jc w:val="both"/>
      </w:pPr>
      <w:r w:rsidRPr="00D93904">
        <w:t xml:space="preserve">16. Zamawiający zwraca uwagę na ograniczenia wielkości plików podpisywanych </w:t>
      </w:r>
      <w:r w:rsidR="00A50E9F">
        <w:t xml:space="preserve">profilem zaufanym, który wynosi </w:t>
      </w:r>
      <w:r w:rsidRPr="00D93904">
        <w:t>max 10MB, oraz na ograniczenie wielkości plików podpisywanych w aplikac</w:t>
      </w:r>
      <w:r w:rsidR="00A50E9F">
        <w:t xml:space="preserve">ji </w:t>
      </w:r>
      <w:proofErr w:type="spellStart"/>
      <w:r w:rsidR="00A50E9F">
        <w:t>eDoApp</w:t>
      </w:r>
      <w:proofErr w:type="spellEnd"/>
      <w:r w:rsidR="00A50E9F">
        <w:t xml:space="preserve"> służącej do składania </w:t>
      </w:r>
      <w:r w:rsidRPr="00D93904">
        <w:t>podpisu osobistego, który wynosi max 5MB.</w:t>
      </w:r>
    </w:p>
    <w:p w:rsidR="00D93904" w:rsidRPr="00D93904" w:rsidRDefault="00D93904" w:rsidP="00A50E9F">
      <w:pPr>
        <w:jc w:val="both"/>
      </w:pPr>
      <w:r w:rsidRPr="00D93904">
        <w:t>17. Ze względu na niskie ryzyko naruszenia integralności pliku oraz łatwiejszą w</w:t>
      </w:r>
      <w:r w:rsidR="00A50E9F">
        <w:t xml:space="preserve">eryfikację podpisu, zamawiający </w:t>
      </w:r>
      <w:r w:rsidRPr="00D93904">
        <w:t>zaleca, w miarę możliwości, przekonwertowanie plików składających się na ofe</w:t>
      </w:r>
      <w:r w:rsidR="00A50E9F">
        <w:t xml:space="preserve">rtę na format .pdf i opatrzenie </w:t>
      </w:r>
      <w:r w:rsidRPr="00D93904">
        <w:t xml:space="preserve">ich podpisem kwalifikowanym </w:t>
      </w:r>
      <w:proofErr w:type="spellStart"/>
      <w:r w:rsidRPr="00D93904">
        <w:t>PAdES</w:t>
      </w:r>
      <w:proofErr w:type="spellEnd"/>
      <w:r w:rsidRPr="00D93904">
        <w:t>.</w:t>
      </w:r>
    </w:p>
    <w:p w:rsidR="00D93904" w:rsidRPr="00D93904" w:rsidRDefault="00D93904" w:rsidP="00A50E9F">
      <w:pPr>
        <w:jc w:val="both"/>
      </w:pPr>
      <w:r w:rsidRPr="00D93904">
        <w:t>18. Pliki w innych formatach niż PDF zaleca się opatrzyć zewnętrznym pod</w:t>
      </w:r>
      <w:r w:rsidR="00A50E9F">
        <w:t xml:space="preserve">pisem </w:t>
      </w:r>
      <w:proofErr w:type="spellStart"/>
      <w:r w:rsidR="00A50E9F">
        <w:t>XAdES</w:t>
      </w:r>
      <w:proofErr w:type="spellEnd"/>
      <w:r w:rsidR="00A50E9F">
        <w:t xml:space="preserve">. Wykonawca powinien </w:t>
      </w:r>
      <w:r w:rsidRPr="00D93904">
        <w:t>pamiętać, aby plik z podpisem przekazywać łącznie z dokumentem podpisywanym.</w:t>
      </w:r>
    </w:p>
    <w:p w:rsidR="00D93904" w:rsidRPr="00D93904" w:rsidRDefault="00D93904" w:rsidP="00A50E9F">
      <w:pPr>
        <w:jc w:val="both"/>
      </w:pPr>
      <w:r w:rsidRPr="00D93904">
        <w:t>19. Zamawiający zaleca aby w przypadku podpisywania pliku przez kilka osó</w:t>
      </w:r>
      <w:r w:rsidR="00A50E9F">
        <w:t xml:space="preserve">b, stosować podpisy tego samego </w:t>
      </w:r>
      <w:r w:rsidRPr="00D93904">
        <w:t>rodzaju. Podpisywanie różnymi rodzajami podpisów np. osobistym i kwa</w:t>
      </w:r>
      <w:r w:rsidR="00A50E9F">
        <w:t xml:space="preserve">lifikowanym może doprowadzić do </w:t>
      </w:r>
      <w:r w:rsidRPr="00D93904">
        <w:t>problemów w weryfikacji plików.</w:t>
      </w:r>
    </w:p>
    <w:p w:rsidR="00D93904" w:rsidRPr="00D93904" w:rsidRDefault="00D93904" w:rsidP="00A50E9F">
      <w:pPr>
        <w:jc w:val="both"/>
      </w:pPr>
      <w:r w:rsidRPr="00D93904">
        <w:t>20. Zamawiający zaleca, aby Wykonawca z odpowiednim wyprzedzeniem prze</w:t>
      </w:r>
      <w:r w:rsidR="00A50E9F">
        <w:t xml:space="preserve">testował możliwość prawidłowego </w:t>
      </w:r>
      <w:r w:rsidRPr="00D93904">
        <w:t>wykorzystania wybranej metody podpisania plików oferty.</w:t>
      </w:r>
    </w:p>
    <w:p w:rsidR="00D93904" w:rsidRPr="00D93904" w:rsidRDefault="00D93904" w:rsidP="00A50E9F">
      <w:pPr>
        <w:jc w:val="both"/>
      </w:pPr>
      <w:r w:rsidRPr="00D93904">
        <w:t>21. Zaleca się, aby komunikacja z wykonawcami odbywała się tylko na Platfor</w:t>
      </w:r>
      <w:r w:rsidR="00A50E9F">
        <w:t xml:space="preserve">mie za pośrednictwem formularza </w:t>
      </w:r>
      <w:r w:rsidRPr="00D93904">
        <w:t>“Wyślij wiadomość do zamawiającego”, nie za pośrednictwem adresu email.</w:t>
      </w:r>
    </w:p>
    <w:p w:rsidR="00D93904" w:rsidRPr="00D93904" w:rsidRDefault="00D93904" w:rsidP="00A50E9F">
      <w:pPr>
        <w:jc w:val="both"/>
      </w:pPr>
      <w:r w:rsidRPr="00D93904">
        <w:t>22. Osobą składającą ofertę powinna być osoba kontaktowa podawana w dokumentacji.</w:t>
      </w:r>
    </w:p>
    <w:p w:rsidR="00D93904" w:rsidRPr="00D93904" w:rsidRDefault="00D93904" w:rsidP="00A50E9F">
      <w:pPr>
        <w:jc w:val="both"/>
      </w:pPr>
      <w:r w:rsidRPr="00D93904">
        <w:t>23. Ofertę należy przygotować z należytą starannością dla podmiotu ubiegając</w:t>
      </w:r>
      <w:r w:rsidR="00A50E9F">
        <w:t xml:space="preserve">ego się o udzielenie zamówienia </w:t>
      </w:r>
      <w:r w:rsidRPr="00D93904">
        <w:t>publicznego i zachowaniem odpowiedniego odstępu czasu do zakończen</w:t>
      </w:r>
      <w:r w:rsidR="00A50E9F">
        <w:t xml:space="preserve">ia przyjmowania ofert/wniosków. </w:t>
      </w:r>
      <w:r w:rsidRPr="00D93904">
        <w:t>Sugerujemy złożenie oferty na 24 g</w:t>
      </w:r>
      <w:r w:rsidR="00A50E9F">
        <w:t xml:space="preserve">odziny przed terminem składania </w:t>
      </w:r>
      <w:r w:rsidRPr="00D93904">
        <w:t>ofert/wniosków.</w:t>
      </w:r>
    </w:p>
    <w:p w:rsidR="00D93904" w:rsidRPr="00D93904" w:rsidRDefault="00D93904" w:rsidP="00A50E9F">
      <w:pPr>
        <w:jc w:val="both"/>
      </w:pPr>
      <w:r w:rsidRPr="00D93904">
        <w:t>24. Podczas podpisywania plików zaleca się stosowanie algorytmu skrótu SHA2 zamiast SHA1.</w:t>
      </w:r>
    </w:p>
    <w:p w:rsidR="00D93904" w:rsidRPr="00D93904" w:rsidRDefault="00D93904" w:rsidP="00D93904">
      <w:r w:rsidRPr="00D93904">
        <w:t>25. Jeśli wykonawca pakuje dokumenty np. w plik ZIP zalecamy wcześniejsze podpisanie każdego ze</w:t>
      </w:r>
    </w:p>
    <w:p w:rsidR="00D93904" w:rsidRPr="00D93904" w:rsidRDefault="00D93904" w:rsidP="00A50E9F">
      <w:pPr>
        <w:jc w:val="both"/>
      </w:pPr>
      <w:r w:rsidRPr="00D93904">
        <w:t>skompresowanych plików.</w:t>
      </w:r>
    </w:p>
    <w:p w:rsidR="00D93904" w:rsidRPr="00D93904" w:rsidRDefault="00D93904" w:rsidP="00A50E9F">
      <w:pPr>
        <w:jc w:val="both"/>
      </w:pPr>
      <w:r w:rsidRPr="00D93904">
        <w:t>26. Zamawiający rekomenduje wykorzystanie podpisu z kwalifikowanym znacznikiem czasu.</w:t>
      </w:r>
    </w:p>
    <w:p w:rsidR="00D93904" w:rsidRPr="00D93904" w:rsidRDefault="00D93904" w:rsidP="00A50E9F">
      <w:pPr>
        <w:jc w:val="both"/>
      </w:pPr>
      <w:r w:rsidRPr="00D93904">
        <w:t>27. Zamawiający zaleca aby nie wprowadzać jakichkolwiek zmian w pli</w:t>
      </w:r>
      <w:r w:rsidR="00A50E9F">
        <w:t xml:space="preserve">kach po podpisaniu ich podpisem </w:t>
      </w:r>
      <w:r w:rsidRPr="00D93904">
        <w:t>kwalifikowanym. Może to skutkować naruszeniem integralności plików co ró</w:t>
      </w:r>
      <w:r w:rsidR="00A50E9F">
        <w:t xml:space="preserve">wnoważne będzie z koniecznością </w:t>
      </w:r>
      <w:r w:rsidRPr="00D93904">
        <w:t>odrzucenia oferty w postępowaniu.</w:t>
      </w:r>
    </w:p>
    <w:p w:rsidR="00D93904" w:rsidRPr="00B731D9" w:rsidRDefault="00B731D9" w:rsidP="00A50E9F">
      <w:pPr>
        <w:jc w:val="both"/>
        <w:rPr>
          <w:u w:val="single"/>
        </w:rPr>
      </w:pPr>
      <w:r w:rsidRPr="00B731D9">
        <w:rPr>
          <w:u w:val="single"/>
        </w:rPr>
        <w:t>14. WSKAZANIE OSÓB UPRAWNIONYCH DO POROZUMIEWANIA SIĘ Z WYKONAWCAMI.</w:t>
      </w:r>
    </w:p>
    <w:p w:rsidR="00D93904" w:rsidRPr="00D93904" w:rsidRDefault="00D93904" w:rsidP="00D93904">
      <w:r w:rsidRPr="00D93904">
        <w:t>14.1. Osoby uprawnione do kontaktowania się z Wykonawcami:</w:t>
      </w:r>
    </w:p>
    <w:p w:rsidR="00D93904" w:rsidRPr="00D93904" w:rsidRDefault="00A50E9F" w:rsidP="00D93904">
      <w:r>
        <w:t>Krzak Tomasz 459 595 600</w:t>
      </w:r>
    </w:p>
    <w:p w:rsidR="00D93904" w:rsidRPr="00D93904" w:rsidRDefault="00D93904" w:rsidP="00A50E9F">
      <w:pPr>
        <w:jc w:val="both"/>
      </w:pPr>
      <w:r w:rsidRPr="00D93904">
        <w:t>14.2. Dodatkowe informacje dotyczące zamówienia można otrz</w:t>
      </w:r>
      <w:r w:rsidR="00A50E9F">
        <w:t xml:space="preserve">ymać od poniedziałku do piątku w godz. Od 08:00 do 14:00 </w:t>
      </w:r>
      <w:r w:rsidRPr="00D93904">
        <w:t>w siedzibie zamawiającego</w:t>
      </w:r>
      <w:r w:rsidR="00A50E9F">
        <w:t xml:space="preserve"> i prowadzącego postępowanie. W </w:t>
      </w:r>
      <w:r w:rsidRPr="00D93904">
        <w:t>ramach informacji telefonicznych zamawiający i prowadzący post</w:t>
      </w:r>
      <w:r w:rsidR="00A50E9F">
        <w:t xml:space="preserve">ępowanie nie udziela informacji </w:t>
      </w:r>
      <w:r w:rsidR="00732393">
        <w:t xml:space="preserve">wyjaśniających zapisy </w:t>
      </w:r>
      <w:r w:rsidR="00732393">
        <w:lastRenderedPageBreak/>
        <w:t>S</w:t>
      </w:r>
      <w:r w:rsidRPr="00D93904">
        <w:t>WZ, telefonicznie udzielane są jedynie informac</w:t>
      </w:r>
      <w:r w:rsidR="00A50E9F">
        <w:t xml:space="preserve">je o charakterze organizacyjnym </w:t>
      </w:r>
      <w:r w:rsidRPr="00D93904">
        <w:t>np.; jak można zadać pytanie do prowadzonego postępowania i gdzie moż</w:t>
      </w:r>
      <w:r w:rsidR="00A50E9F">
        <w:t xml:space="preserve">na znaleźć udzielone odpowiedzi </w:t>
      </w:r>
      <w:r w:rsidRPr="00D93904">
        <w:t>na pytania Wykonawców.</w:t>
      </w:r>
    </w:p>
    <w:p w:rsidR="00D93904" w:rsidRPr="00D93904" w:rsidRDefault="00D93904" w:rsidP="00A50E9F">
      <w:pPr>
        <w:jc w:val="both"/>
      </w:pPr>
      <w:r w:rsidRPr="00D93904">
        <w:t>14.3. W celu skrócenia czasu udzielenia odpowiedzi na pytania preferuje się, aby komunikacja między</w:t>
      </w:r>
      <w:r w:rsidR="00A50E9F">
        <w:t xml:space="preserve"> </w:t>
      </w:r>
      <w:r w:rsidRPr="00D93904">
        <w:t>zamawiającym a wykonawcami, w tym wszelkie oświadczenia, wnioski,</w:t>
      </w:r>
      <w:r w:rsidR="00A50E9F">
        <w:t xml:space="preserve"> zawiadomienia oraz informacje, </w:t>
      </w:r>
      <w:r w:rsidRPr="00D93904">
        <w:t>przekazywane są w formie elektronicznej za pośrednictwem platformaz</w:t>
      </w:r>
      <w:r w:rsidR="00A50E9F">
        <w:t xml:space="preserve">akupowa.pl </w:t>
      </w:r>
      <w:r w:rsidR="00195F0D">
        <w:br/>
      </w:r>
      <w:r w:rsidR="00A50E9F">
        <w:t xml:space="preserve">i formularza „Wyślij </w:t>
      </w:r>
      <w:r w:rsidRPr="00D93904">
        <w:t>wiadomość do zamawiającego”.</w:t>
      </w:r>
    </w:p>
    <w:p w:rsidR="00D93904" w:rsidRPr="00D93904" w:rsidRDefault="00D93904" w:rsidP="00A50E9F">
      <w:pPr>
        <w:jc w:val="both"/>
      </w:pPr>
      <w:r w:rsidRPr="00D93904">
        <w:t>14.4. Za datę przekazania (wpływu) oświadczeń, wniosków, zawiadomień oraz in</w:t>
      </w:r>
      <w:r w:rsidR="00A50E9F">
        <w:t xml:space="preserve">formacji przyjmuje się datę ich </w:t>
      </w:r>
      <w:r w:rsidRPr="00D93904">
        <w:t>przesłania za pośrednictwem platformazakupowa.pl poprzez kliknięcie</w:t>
      </w:r>
      <w:r w:rsidR="00A50E9F">
        <w:t xml:space="preserve"> przycisku „Wyślij wiadomość do </w:t>
      </w:r>
      <w:r w:rsidRPr="00D93904">
        <w:t>zamawiającego” po których pojawi się komunikat, że wiadomość została wysłana do zamawiającego.</w:t>
      </w:r>
    </w:p>
    <w:p w:rsidR="00D93904" w:rsidRPr="00D93904" w:rsidRDefault="00D93904" w:rsidP="00A50E9F">
      <w:pPr>
        <w:jc w:val="both"/>
      </w:pPr>
      <w:r w:rsidRPr="00D93904">
        <w:t>14.5. Zamawiający będzie przekazywał wykonawcom informacje w formie elektronicznej z</w:t>
      </w:r>
      <w:r w:rsidR="00A50E9F">
        <w:t xml:space="preserve">a pośrednictwem </w:t>
      </w:r>
      <w:r w:rsidRPr="00D93904">
        <w:t>platformazakupowa.pl. Informacje dotyczące odpowiedzi na pytania, zmia</w:t>
      </w:r>
      <w:r w:rsidR="00A50E9F">
        <w:t xml:space="preserve">ny specyfikacji, zmiany terminu </w:t>
      </w:r>
      <w:r w:rsidRPr="00D93904">
        <w:t>składania i otwarcia ofert Zamawiający będzie zamieszczał na platformie w sekcji “Komunikaty”.</w:t>
      </w:r>
    </w:p>
    <w:p w:rsidR="00D93904" w:rsidRPr="00D93904" w:rsidRDefault="00D93904" w:rsidP="00F10A09">
      <w:pPr>
        <w:jc w:val="both"/>
      </w:pPr>
      <w:r w:rsidRPr="00D93904">
        <w:t>Korespondencja, której zgodnie z obowiązującymi przepisami adresatem j</w:t>
      </w:r>
      <w:r w:rsidR="00A50E9F">
        <w:t xml:space="preserve">est konkretny wykonawca, będzie </w:t>
      </w:r>
      <w:r w:rsidRPr="00D93904">
        <w:t>przekazywana w formie elektronicznej za pośrednictwem plat</w:t>
      </w:r>
      <w:r w:rsidR="00A50E9F">
        <w:t xml:space="preserve">formazakupowa.pl do konkretnego </w:t>
      </w:r>
      <w:r w:rsidRPr="00D93904">
        <w:t>wykonawcy.</w:t>
      </w:r>
    </w:p>
    <w:p w:rsidR="00D93904" w:rsidRPr="00D93904" w:rsidRDefault="00D93904" w:rsidP="00A50E9F">
      <w:pPr>
        <w:jc w:val="both"/>
      </w:pPr>
      <w:r w:rsidRPr="00D93904">
        <w:t>14.6. Wykonawca jako podmiot profesjonalny ma obowiązek spraw</w:t>
      </w:r>
      <w:r w:rsidR="00A50E9F">
        <w:t xml:space="preserve">dzania komunikatów i wiadomości </w:t>
      </w:r>
      <w:r w:rsidRPr="00D93904">
        <w:t>bezpośrednio na platformazakupowa.pl przesłanych przez zamawiająceg</w:t>
      </w:r>
      <w:r w:rsidR="00A50E9F">
        <w:t xml:space="preserve">o, gdyż system powiadomień może </w:t>
      </w:r>
      <w:r w:rsidRPr="00D93904">
        <w:t>ulec awarii lub powiadomienie może trafić do folderu SPAM.</w:t>
      </w:r>
    </w:p>
    <w:p w:rsidR="00D93904" w:rsidRPr="00D93904" w:rsidRDefault="00D93904" w:rsidP="00A50E9F">
      <w:pPr>
        <w:jc w:val="both"/>
      </w:pPr>
      <w:r w:rsidRPr="00D93904">
        <w:t xml:space="preserve">14.7. Zamawiający, zgodnie z Rozporządzeniem Prezesa Rady Ministrów z dnia 31 grudnia 2020r. </w:t>
      </w:r>
      <w:r w:rsidR="00A50E9F">
        <w:br/>
      </w:r>
      <w:r w:rsidRPr="00D93904">
        <w:t>w sprawi</w:t>
      </w:r>
      <w:r w:rsidR="00A50E9F">
        <w:t xml:space="preserve">e </w:t>
      </w:r>
      <w:r w:rsidRPr="00D93904">
        <w:t>sposobu sporządzania i przekazywania informacji oraz wyma</w:t>
      </w:r>
      <w:r w:rsidR="00A50E9F">
        <w:t xml:space="preserve">gań technicznych dla dokumentów </w:t>
      </w:r>
      <w:r w:rsidRPr="00D93904">
        <w:t>elektronicznych oraz środków komunikacji elektronicznej w postę</w:t>
      </w:r>
      <w:r w:rsidR="00A50E9F">
        <w:t xml:space="preserve">powaniu o udzielenie zamówienia </w:t>
      </w:r>
      <w:r w:rsidRPr="00D93904">
        <w:t>publicznego lub konkursie (Dz. U. z 2020r. poz. 2452), określa niezbędne wy</w:t>
      </w:r>
      <w:r w:rsidR="00A50E9F">
        <w:t xml:space="preserve">magania sprzętowo – aplikacyjne </w:t>
      </w:r>
      <w:r w:rsidRPr="00D93904">
        <w:t>umożliwiające pracę na platformazakupowa.pl, tj.:</w:t>
      </w:r>
    </w:p>
    <w:p w:rsidR="00D93904" w:rsidRPr="00D93904" w:rsidRDefault="00D93904" w:rsidP="00A50E9F">
      <w:pPr>
        <w:jc w:val="both"/>
      </w:pPr>
      <w:r w:rsidRPr="00D93904">
        <w:t xml:space="preserve">a. stały dostęp do sieci Internet o gwarantowanej przepustowości nie mniejszej niż 512 </w:t>
      </w:r>
      <w:proofErr w:type="spellStart"/>
      <w:r w:rsidRPr="00D93904">
        <w:t>kb</w:t>
      </w:r>
      <w:proofErr w:type="spellEnd"/>
      <w:r w:rsidRPr="00D93904">
        <w:t>/s,</w:t>
      </w:r>
    </w:p>
    <w:p w:rsidR="00D93904" w:rsidRPr="00D93904" w:rsidRDefault="00D93904" w:rsidP="00A50E9F">
      <w:pPr>
        <w:jc w:val="both"/>
      </w:pPr>
      <w:r w:rsidRPr="00D93904">
        <w:t>b. komputer klasy PC lub MAC o następującej konfiguracji: pamięć min. 2 GB R</w:t>
      </w:r>
      <w:r w:rsidR="00A50E9F">
        <w:t xml:space="preserve">am, procesor Intel IV 2 GHZ </w:t>
      </w:r>
      <w:r w:rsidRPr="00D93904">
        <w:t>lub jego nowsza wersja, jeden z systemów operacyjnych - MS Windows 7, Mac O</w:t>
      </w:r>
      <w:r w:rsidR="00A50E9F">
        <w:t xml:space="preserve">s x 10 4, Linux, lub ich nowsze </w:t>
      </w:r>
      <w:r w:rsidRPr="00D93904">
        <w:t>wersje,</w:t>
      </w:r>
    </w:p>
    <w:p w:rsidR="00D93904" w:rsidRPr="00D93904" w:rsidRDefault="00D93904" w:rsidP="00B731D9">
      <w:pPr>
        <w:jc w:val="both"/>
      </w:pPr>
      <w:r w:rsidRPr="00D93904">
        <w:t>c. zainstalowana dowolna przeglądarka internetowa, w przypad</w:t>
      </w:r>
      <w:r w:rsidR="00B731D9">
        <w:t>ku Internet Explorer minimalnie wersja 10,</w:t>
      </w:r>
    </w:p>
    <w:p w:rsidR="00D93904" w:rsidRPr="00D93904" w:rsidRDefault="00D93904" w:rsidP="00B731D9">
      <w:pPr>
        <w:jc w:val="both"/>
      </w:pPr>
      <w:r w:rsidRPr="00D93904">
        <w:t>d. włączona obsługa JavaScript,</w:t>
      </w:r>
    </w:p>
    <w:p w:rsidR="00D93904" w:rsidRPr="00D93904" w:rsidRDefault="00D93904" w:rsidP="00B731D9">
      <w:pPr>
        <w:jc w:val="both"/>
      </w:pPr>
      <w:r w:rsidRPr="00D93904">
        <w:t xml:space="preserve">e. zainstalowany program Adobe </w:t>
      </w:r>
      <w:proofErr w:type="spellStart"/>
      <w:r w:rsidRPr="00D93904">
        <w:t>Acrobat</w:t>
      </w:r>
      <w:proofErr w:type="spellEnd"/>
      <w:r w:rsidRPr="00D93904">
        <w:t xml:space="preserve"> Reader lub inny obsługujący format plików .pdf,</w:t>
      </w:r>
    </w:p>
    <w:p w:rsidR="00D93904" w:rsidRPr="00D93904" w:rsidRDefault="00B731D9" w:rsidP="00B731D9">
      <w:pPr>
        <w:jc w:val="both"/>
      </w:pPr>
      <w:r>
        <w:t>f. s</w:t>
      </w:r>
      <w:r w:rsidR="00D93904" w:rsidRPr="00D93904">
        <w:t>zyfrowanie na platformazakupowa.pl odbywa się za pomocą protokołu TLS 1.3.</w:t>
      </w:r>
      <w:r>
        <w:t>,</w:t>
      </w:r>
    </w:p>
    <w:p w:rsidR="00D93904" w:rsidRPr="00D93904" w:rsidRDefault="00B731D9" w:rsidP="00B731D9">
      <w:pPr>
        <w:jc w:val="both"/>
      </w:pPr>
      <w:r>
        <w:t>g. o</w:t>
      </w:r>
      <w:r w:rsidR="00D93904" w:rsidRPr="00D93904">
        <w:t xml:space="preserve">znaczenie czasu odbioru danych przez platformę zakupową </w:t>
      </w:r>
      <w:r>
        <w:t xml:space="preserve">stanowi datę oraz dokładny czas </w:t>
      </w:r>
      <w:r w:rsidR="00D93904" w:rsidRPr="00D93904">
        <w:t>(</w:t>
      </w:r>
      <w:proofErr w:type="spellStart"/>
      <w:r w:rsidR="00D93904" w:rsidRPr="00D93904">
        <w:t>hh:mm:ss</w:t>
      </w:r>
      <w:proofErr w:type="spellEnd"/>
      <w:r w:rsidR="00D93904" w:rsidRPr="00D93904">
        <w:t>) generowany wg. czasu lokalnego serwera synch</w:t>
      </w:r>
      <w:r>
        <w:t xml:space="preserve">ronizowanego z zegarem Głównego </w:t>
      </w:r>
      <w:r w:rsidR="00D93904" w:rsidRPr="00D93904">
        <w:t>Urzędu Miar.</w:t>
      </w:r>
    </w:p>
    <w:p w:rsidR="00D93904" w:rsidRPr="00D93904" w:rsidRDefault="00D93904" w:rsidP="00B731D9">
      <w:pPr>
        <w:jc w:val="both"/>
      </w:pPr>
      <w:r w:rsidRPr="00D93904">
        <w:t>14.8. Wykonawca, przystępując do niniejszego postępowania o udzielenie zamówienia publicznego:</w:t>
      </w:r>
    </w:p>
    <w:p w:rsidR="00D93904" w:rsidRPr="00D93904" w:rsidRDefault="00D93904" w:rsidP="00B731D9">
      <w:pPr>
        <w:jc w:val="both"/>
      </w:pPr>
      <w:r w:rsidRPr="00D93904">
        <w:lastRenderedPageBreak/>
        <w:t>a) akceptuje warunki korzystania z platformazakupowa.pl określone w Regul</w:t>
      </w:r>
      <w:r w:rsidR="00B731D9">
        <w:t xml:space="preserve">aminie zamieszczonym na stronie </w:t>
      </w:r>
      <w:r w:rsidRPr="00D93904">
        <w:t>internetowej pod linkiem w zakładce „Regulamin" oraz uznaje go za wiążący,</w:t>
      </w:r>
    </w:p>
    <w:p w:rsidR="00D93904" w:rsidRPr="00D93904" w:rsidRDefault="00D93904" w:rsidP="00B731D9">
      <w:pPr>
        <w:jc w:val="both"/>
      </w:pPr>
      <w:r w:rsidRPr="00D93904">
        <w:t>b) zapoznał i stosuje się do Instrukcji składania ofert/wniosków dostępnej</w:t>
      </w:r>
      <w:r w:rsidR="00B731D9">
        <w:t xml:space="preserve"> </w:t>
      </w:r>
      <w:r w:rsidRPr="00D93904">
        <w:t>https://platformazakupowa.pl/strona/46-instrukcje</w:t>
      </w:r>
      <w:r w:rsidR="00B731D9">
        <w:t>,</w:t>
      </w:r>
    </w:p>
    <w:p w:rsidR="00D93904" w:rsidRPr="00D93904" w:rsidRDefault="00D93904" w:rsidP="00B731D9">
      <w:pPr>
        <w:jc w:val="both"/>
      </w:pPr>
      <w:r w:rsidRPr="00D93904">
        <w:t>14.9. Zamawiający nie ponosi odpowiedzialności za złożenie oferty w sposób nie</w:t>
      </w:r>
      <w:r w:rsidR="00B731D9">
        <w:t xml:space="preserve">zgodny z Instrukcją korzystania </w:t>
      </w:r>
      <w:r w:rsidRPr="00D93904">
        <w:t>z platformazakupowa.pl, w szczególności za sytuację, gdy zamawiający zap</w:t>
      </w:r>
      <w:r w:rsidR="00B731D9">
        <w:t xml:space="preserve">ozna się </w:t>
      </w:r>
      <w:r w:rsidR="00B731D9">
        <w:br/>
        <w:t xml:space="preserve">z treścią oferty przed </w:t>
      </w:r>
      <w:r w:rsidRPr="00D93904">
        <w:t>upływem terminu składania ofert (np. złożenie oferty w zakładce „Wyślij wiadomość do zamawiającego”).</w:t>
      </w:r>
    </w:p>
    <w:p w:rsidR="00D93904" w:rsidRPr="00D93904" w:rsidRDefault="00D93904" w:rsidP="00B731D9">
      <w:pPr>
        <w:jc w:val="both"/>
      </w:pPr>
      <w:r w:rsidRPr="00D93904">
        <w:t>Taka oferta zostanie uznana przez Zamawiającego za ofertę handlową i nie będzie brana pod uwag</w:t>
      </w:r>
      <w:r w:rsidR="00B731D9">
        <w:t xml:space="preserve">ę </w:t>
      </w:r>
      <w:r w:rsidR="003F242E">
        <w:br/>
      </w:r>
      <w:r w:rsidR="00B731D9">
        <w:t xml:space="preserve">w </w:t>
      </w:r>
      <w:r w:rsidRPr="00D93904">
        <w:t>przedmiotowym postępowaniu ponieważ nie został spełniony obowią</w:t>
      </w:r>
      <w:r w:rsidR="00B731D9">
        <w:t xml:space="preserve">zek narzucony w art. 221 Ustawy </w:t>
      </w:r>
      <w:r w:rsidRPr="00D93904">
        <w:t>Prawo Zamówień Publicznych.</w:t>
      </w:r>
    </w:p>
    <w:p w:rsidR="00D93904" w:rsidRPr="00D93904" w:rsidRDefault="00D93904" w:rsidP="00B731D9">
      <w:pPr>
        <w:jc w:val="both"/>
      </w:pPr>
      <w:r w:rsidRPr="00D93904">
        <w:t>14.10. Zamawiający informuje, że instrukcje korzystania z platformazakupo</w:t>
      </w:r>
      <w:r w:rsidR="00B731D9">
        <w:t xml:space="preserve">wa.pl dotyczące </w:t>
      </w:r>
      <w:r w:rsidR="003F242E">
        <w:br/>
      </w:r>
      <w:r w:rsidR="00B731D9">
        <w:t xml:space="preserve">w szczególności </w:t>
      </w:r>
      <w:r w:rsidRPr="00D93904">
        <w:t>logowania, składania wniosków o wyjaśnienie treści SWZ, składa</w:t>
      </w:r>
      <w:r w:rsidR="00B731D9">
        <w:t xml:space="preserve">nia ofert oraz innych czynności </w:t>
      </w:r>
      <w:r w:rsidRPr="00D93904">
        <w:t>podejmowanych w niniejszym postępowaniu przy użyciu platformazaku</w:t>
      </w:r>
      <w:r w:rsidR="00B731D9">
        <w:t xml:space="preserve">powa.pl znajdują się w zakładce </w:t>
      </w:r>
      <w:r w:rsidRPr="00D93904">
        <w:t>„Instrukcje dla Wykonawców" na st</w:t>
      </w:r>
      <w:r w:rsidR="00B731D9">
        <w:t xml:space="preserve">ronie internetowej pod adresem: </w:t>
      </w:r>
      <w:r w:rsidRPr="00D93904">
        <w:t>https://platformazakupowa.pl/strona/45-instrukcje</w:t>
      </w:r>
      <w:r w:rsidR="00B731D9">
        <w:t>.</w:t>
      </w:r>
    </w:p>
    <w:p w:rsidR="00D93904" w:rsidRPr="00B731D9" w:rsidRDefault="00B731D9" w:rsidP="00D93904">
      <w:pPr>
        <w:rPr>
          <w:u w:val="single"/>
        </w:rPr>
      </w:pPr>
      <w:r w:rsidRPr="00B731D9">
        <w:rPr>
          <w:u w:val="single"/>
        </w:rPr>
        <w:t>15. TERMIN ZWIĄZANIA Z OFERTĄ.</w:t>
      </w:r>
    </w:p>
    <w:p w:rsidR="00D93904" w:rsidRPr="00D93904" w:rsidRDefault="00D93904" w:rsidP="00B731D9">
      <w:pPr>
        <w:jc w:val="both"/>
      </w:pPr>
      <w:r w:rsidRPr="00F323A7">
        <w:t>15.1. Wykonawca jest związany ofertą od dnia upływu te</w:t>
      </w:r>
      <w:r w:rsidR="006572CC" w:rsidRPr="00F323A7">
        <w:t>rminu skł</w:t>
      </w:r>
      <w:r w:rsidR="00380E92" w:rsidRPr="00F323A7">
        <w:t xml:space="preserve">adania ofert do dnia </w:t>
      </w:r>
      <w:r w:rsidR="00F323A7" w:rsidRPr="00F323A7">
        <w:t>2</w:t>
      </w:r>
      <w:r w:rsidR="00380E92" w:rsidRPr="00F323A7">
        <w:t>8</w:t>
      </w:r>
      <w:r w:rsidR="00994694" w:rsidRPr="00F323A7">
        <w:t xml:space="preserve"> </w:t>
      </w:r>
      <w:r w:rsidR="00F323A7" w:rsidRPr="00F323A7">
        <w:t>marca</w:t>
      </w:r>
      <w:r w:rsidR="00994694" w:rsidRPr="00F323A7">
        <w:t xml:space="preserve"> </w:t>
      </w:r>
      <w:r w:rsidR="00F323A7" w:rsidRPr="00F323A7">
        <w:t>2022</w:t>
      </w:r>
      <w:r w:rsidRPr="00F323A7">
        <w:t>r.</w:t>
      </w:r>
    </w:p>
    <w:p w:rsidR="00D93904" w:rsidRPr="00D93904" w:rsidRDefault="00D93904" w:rsidP="00B731D9">
      <w:pPr>
        <w:jc w:val="both"/>
      </w:pPr>
      <w:r w:rsidRPr="00D93904">
        <w:t>15.2. Pierwszym dniem terminu związania ofertą jest dzień, w którym upływa termin składania ofert.</w:t>
      </w:r>
    </w:p>
    <w:p w:rsidR="00D93904" w:rsidRPr="00B731D9" w:rsidRDefault="00B731D9" w:rsidP="00B731D9">
      <w:pPr>
        <w:jc w:val="both"/>
        <w:rPr>
          <w:u w:val="single"/>
        </w:rPr>
      </w:pPr>
      <w:r w:rsidRPr="00B731D9">
        <w:rPr>
          <w:u w:val="single"/>
        </w:rPr>
        <w:t>16. WYMAGANIA DOTYCZĄCE WNIESIENIA WADIUM.</w:t>
      </w:r>
    </w:p>
    <w:p w:rsidR="00CB7366" w:rsidRPr="00F730A4" w:rsidRDefault="00C803AC" w:rsidP="00B731D9">
      <w:pPr>
        <w:jc w:val="both"/>
      </w:pPr>
      <w:r w:rsidRPr="00F730A4">
        <w:t>16.1. Wadium w wysokości</w:t>
      </w:r>
      <w:r w:rsidR="003F242E" w:rsidRPr="00F730A4">
        <w:t>:</w:t>
      </w:r>
      <w:r w:rsidR="00CB7366" w:rsidRPr="00F730A4">
        <w:t xml:space="preserve"> </w:t>
      </w:r>
    </w:p>
    <w:p w:rsidR="00CB7366" w:rsidRPr="00F730A4" w:rsidRDefault="00BF0ECC" w:rsidP="00CB7366">
      <w:pPr>
        <w:pStyle w:val="Akapitzlist"/>
        <w:numPr>
          <w:ilvl w:val="0"/>
          <w:numId w:val="3"/>
        </w:numPr>
        <w:jc w:val="both"/>
      </w:pPr>
      <w:r w:rsidRPr="00F730A4">
        <w:t xml:space="preserve"> 15 000</w:t>
      </w:r>
      <w:r w:rsidR="00CB7366" w:rsidRPr="00F730A4">
        <w:t>,00 zł PLN (</w:t>
      </w:r>
      <w:r w:rsidRPr="00F730A4">
        <w:t>piętnaście tysięcy z</w:t>
      </w:r>
      <w:r w:rsidR="00D93904" w:rsidRPr="00F730A4">
        <w:t>łotych 00/100)</w:t>
      </w:r>
      <w:r w:rsidR="00CB7366" w:rsidRPr="00F730A4">
        <w:t>,</w:t>
      </w:r>
    </w:p>
    <w:p w:rsidR="00D93904" w:rsidRPr="00D93904" w:rsidRDefault="00D93904" w:rsidP="00CB7366">
      <w:pPr>
        <w:jc w:val="both"/>
      </w:pPr>
      <w:r w:rsidRPr="00D93904">
        <w:t>nale</w:t>
      </w:r>
      <w:r w:rsidR="00B731D9">
        <w:t xml:space="preserve">ży wnieść przed upływem terminu </w:t>
      </w:r>
      <w:r w:rsidRPr="00D93904">
        <w:t>składania ofert.</w:t>
      </w:r>
    </w:p>
    <w:p w:rsidR="00D93904" w:rsidRPr="00D93904" w:rsidRDefault="00D93904" w:rsidP="00B731D9">
      <w:pPr>
        <w:jc w:val="both"/>
      </w:pPr>
      <w:r w:rsidRPr="00D93904">
        <w:t>16.2. Wadium może być wnoszone w jednej lub kilku następujących formach:</w:t>
      </w:r>
    </w:p>
    <w:p w:rsidR="00D93904" w:rsidRPr="00D93904" w:rsidRDefault="00D93904" w:rsidP="00B731D9">
      <w:pPr>
        <w:jc w:val="both"/>
      </w:pPr>
      <w:r w:rsidRPr="00D93904">
        <w:t>a) pieniądzu,</w:t>
      </w:r>
    </w:p>
    <w:p w:rsidR="00D93904" w:rsidRPr="00D93904" w:rsidRDefault="00D93904" w:rsidP="00B731D9">
      <w:pPr>
        <w:jc w:val="both"/>
      </w:pPr>
      <w:r w:rsidRPr="00D93904">
        <w:t>b) gwarancjach bankowych,</w:t>
      </w:r>
    </w:p>
    <w:p w:rsidR="00D93904" w:rsidRPr="00D93904" w:rsidRDefault="00D93904" w:rsidP="00B731D9">
      <w:pPr>
        <w:jc w:val="both"/>
      </w:pPr>
      <w:r w:rsidRPr="00D93904">
        <w:t>c) gwarancjach ubezpieczeniowych,</w:t>
      </w:r>
    </w:p>
    <w:p w:rsidR="00D93904" w:rsidRPr="00D93904" w:rsidRDefault="00D93904" w:rsidP="00B731D9">
      <w:pPr>
        <w:jc w:val="both"/>
      </w:pPr>
      <w:r w:rsidRPr="00D93904">
        <w:t>d) poręczeniach udzielanych przez podmioty, o których mowa w art. 6b ust. 5 pkt. 2 ustawy</w:t>
      </w:r>
      <w:r w:rsidR="00B731D9">
        <w:t xml:space="preserve"> z dnia 09.11.2000 </w:t>
      </w:r>
      <w:r w:rsidRPr="00D93904">
        <w:t>r. o utworzeniu Polskiej Agencji Rozwoju Przedsiębiorczości (</w:t>
      </w:r>
      <w:proofErr w:type="spellStart"/>
      <w:r w:rsidR="00284B91">
        <w:t>t.j</w:t>
      </w:r>
      <w:proofErr w:type="spellEnd"/>
      <w:r w:rsidR="00284B91">
        <w:t>. Dz.U. z 2020 r., poz. 299).</w:t>
      </w:r>
    </w:p>
    <w:p w:rsidR="00D93904" w:rsidRPr="00D93904" w:rsidRDefault="00B731D9" w:rsidP="00284B91">
      <w:pPr>
        <w:jc w:val="both"/>
      </w:pPr>
      <w:r>
        <w:t>W</w:t>
      </w:r>
      <w:r w:rsidR="00D93904" w:rsidRPr="00D93904">
        <w:t xml:space="preserve"> przypadku wnoszenia wadium przelewem na rachunek bankowy, o jego wniesieniu w terminie</w:t>
      </w:r>
      <w:r w:rsidR="00284B91">
        <w:t xml:space="preserve"> </w:t>
      </w:r>
      <w:r w:rsidR="00D93904" w:rsidRPr="00D93904">
        <w:t>decydować będzie data i godzina wpływu środków na rachunek bankowy Zamawiającego. Zaleca się</w:t>
      </w:r>
      <w:r w:rsidR="00284B91">
        <w:t xml:space="preserve"> </w:t>
      </w:r>
      <w:r w:rsidR="00D93904" w:rsidRPr="00D93904">
        <w:t>dołączenie kopii dokumentu przelewu do oferty, celem potwierdzenia tej formy wniesienia wadium.</w:t>
      </w:r>
      <w:r w:rsidR="00284B91">
        <w:t xml:space="preserve"> </w:t>
      </w:r>
      <w:r w:rsidR="00D93904" w:rsidRPr="00D93904">
        <w:t>W formularzu ofertowym należy podać również numer konta, na które Za</w:t>
      </w:r>
      <w:r>
        <w:t xml:space="preserve">mawiający winien dokonać zwrotu </w:t>
      </w:r>
      <w:r w:rsidR="00D93904" w:rsidRPr="00D93904">
        <w:t>wadium.</w:t>
      </w:r>
    </w:p>
    <w:p w:rsidR="00D93904" w:rsidRPr="00D93904" w:rsidRDefault="00D93904" w:rsidP="001A1C2A">
      <w:pPr>
        <w:jc w:val="both"/>
      </w:pPr>
      <w:r w:rsidRPr="00D93904">
        <w:t>16.3. Wadium wnoszone w pieniądzu wpłaca się przelewem na rachu</w:t>
      </w:r>
      <w:r w:rsidR="00B731D9">
        <w:t xml:space="preserve">nek bankowy Zamawiającego przed </w:t>
      </w:r>
      <w:r w:rsidRPr="00D93904">
        <w:t>terminem składania ofert:</w:t>
      </w:r>
    </w:p>
    <w:p w:rsidR="00D93904" w:rsidRPr="005A1F6C" w:rsidRDefault="005A1F6C" w:rsidP="005A1F6C">
      <w:pPr>
        <w:jc w:val="both"/>
      </w:pPr>
      <w:r w:rsidRPr="005A1F6C">
        <w:rPr>
          <w:bCs/>
        </w:rPr>
        <w:t>Bank Spółdzielczy w Pajęcznie: Nr rachunku: 39 82650001 2000 0001 4775 0001</w:t>
      </w:r>
    </w:p>
    <w:p w:rsidR="00D93904" w:rsidRPr="00D93904" w:rsidRDefault="00C85124" w:rsidP="005A1F6C">
      <w:pPr>
        <w:jc w:val="both"/>
      </w:pPr>
      <w:r>
        <w:lastRenderedPageBreak/>
        <w:t>z</w:t>
      </w:r>
      <w:r w:rsidR="007A579A">
        <w:t xml:space="preserve"> dopiskiem „Wadium dla zadania: </w:t>
      </w:r>
      <w:r w:rsidR="007A579A" w:rsidRPr="007A579A">
        <w:rPr>
          <w:b/>
        </w:rPr>
        <w:t xml:space="preserve">Przebudowa pomieszczeń I piętra Szpitala Powiatowego </w:t>
      </w:r>
      <w:r w:rsidR="007A579A">
        <w:rPr>
          <w:b/>
        </w:rPr>
        <w:br/>
      </w:r>
      <w:r w:rsidR="007A579A" w:rsidRPr="007A579A">
        <w:rPr>
          <w:b/>
        </w:rPr>
        <w:t>w Pajęcznie</w:t>
      </w:r>
      <w:r w:rsidR="007A579A">
        <w:t xml:space="preserve"> </w:t>
      </w:r>
      <w:r>
        <w:t>”</w:t>
      </w:r>
      <w:r w:rsidR="00D93904" w:rsidRPr="00D93904">
        <w:t xml:space="preserve"> i znak sprawy: </w:t>
      </w:r>
      <w:r w:rsidR="007A579A">
        <w:t>ZP 1/2022</w:t>
      </w:r>
    </w:p>
    <w:p w:rsidR="00D93904" w:rsidRPr="00D93904" w:rsidRDefault="00D93904" w:rsidP="005A1F6C">
      <w:pPr>
        <w:jc w:val="both"/>
      </w:pPr>
      <w:r w:rsidRPr="00D93904">
        <w:t>16.4. Jeśli wadium wniesiono w formie innej niż w pieniądzu, Wykonawca pr</w:t>
      </w:r>
      <w:r w:rsidR="005A1F6C">
        <w:t xml:space="preserve">zekazuje zamawiającemu oryginał </w:t>
      </w:r>
      <w:r w:rsidRPr="00D93904">
        <w:t>gwarancji lub poręczenia, w postaci elektronicznej, poprzez dołączenie do oferty za pośrednictwem</w:t>
      </w:r>
      <w:r w:rsidR="005A1F6C">
        <w:t xml:space="preserve"> p</w:t>
      </w:r>
      <w:r w:rsidRPr="00D93904">
        <w:t>latformy do upływu terminu składania ofert.</w:t>
      </w:r>
    </w:p>
    <w:p w:rsidR="00D93904" w:rsidRPr="00D93904" w:rsidRDefault="00D93904" w:rsidP="005A1F6C">
      <w:pPr>
        <w:jc w:val="both"/>
      </w:pPr>
      <w:r w:rsidRPr="00D93904">
        <w:t>16.5. Zapisy w treści gwarancji lub poręczeń (niewynikające z odrębnych, og</w:t>
      </w:r>
      <w:r w:rsidR="005A1F6C">
        <w:t xml:space="preserve">ólnie obowiązujących przepisów, </w:t>
      </w:r>
      <w:r w:rsidRPr="00D93904">
        <w:t>które winny być wówczas powołane) nie mogą utrudniać Zamawiaj</w:t>
      </w:r>
      <w:r w:rsidR="005A1F6C">
        <w:t xml:space="preserve">ącemu realizacji swoich praw do </w:t>
      </w:r>
      <w:r w:rsidRPr="00D93904">
        <w:t>zatrzymania wadium wynikających z zapisów ustawy w art. 98 ust. 6 us</w:t>
      </w:r>
      <w:r w:rsidR="005A1F6C">
        <w:t xml:space="preserve">tawy Pzp </w:t>
      </w:r>
      <w:r w:rsidR="005A1F6C">
        <w:br/>
        <w:t xml:space="preserve">i spełniać co najmniej </w:t>
      </w:r>
      <w:r w:rsidRPr="00D93904">
        <w:t>poniższe wymagania:</w:t>
      </w:r>
    </w:p>
    <w:p w:rsidR="00D93904" w:rsidRPr="00D93904" w:rsidRDefault="00D93904" w:rsidP="00B26EE5">
      <w:pPr>
        <w:jc w:val="both"/>
      </w:pPr>
      <w:r w:rsidRPr="00D93904">
        <w:t>1) wadium musi obejmować odpowiedzialność za wszystkie przypadki powodujące</w:t>
      </w:r>
      <w:r w:rsidR="00B26EE5">
        <w:t xml:space="preserve"> utratę wadium przez </w:t>
      </w:r>
      <w:r w:rsidRPr="00D93904">
        <w:t>Wykonawcę określone w ustawie Pzp;</w:t>
      </w:r>
    </w:p>
    <w:p w:rsidR="00D93904" w:rsidRPr="00D93904" w:rsidRDefault="00D93904" w:rsidP="00B26EE5">
      <w:pPr>
        <w:jc w:val="both"/>
      </w:pPr>
      <w:r w:rsidRPr="00D93904">
        <w:t>2) z treści gwarancji lub poręczenia powinno jednoznacznej wynikać zobowią</w:t>
      </w:r>
      <w:r w:rsidR="00B26EE5">
        <w:t xml:space="preserve">zanie gwaranta do zapłaty całej </w:t>
      </w:r>
      <w:r w:rsidRPr="00D93904">
        <w:t>kwoty wadium;</w:t>
      </w:r>
    </w:p>
    <w:p w:rsidR="00D93904" w:rsidRPr="00D93904" w:rsidRDefault="00D93904" w:rsidP="00B26EE5">
      <w:pPr>
        <w:jc w:val="both"/>
      </w:pPr>
      <w:r w:rsidRPr="00D93904">
        <w:t>3) wadium powinno być nieodwołalne i bezwarunkowe oraz płatne na pierwsze żądanie;</w:t>
      </w:r>
    </w:p>
    <w:p w:rsidR="00D93904" w:rsidRPr="00D93904" w:rsidRDefault="00D93904" w:rsidP="00D93904">
      <w:r w:rsidRPr="00D93904">
        <w:t>4) termin obowiązywania poręczenia lub gwarancji nie może być krótszy niż termin związania ofertą</w:t>
      </w:r>
    </w:p>
    <w:p w:rsidR="00D93904" w:rsidRPr="00D93904" w:rsidRDefault="00D93904" w:rsidP="00B26EE5">
      <w:pPr>
        <w:jc w:val="both"/>
      </w:pPr>
      <w:r w:rsidRPr="00D93904">
        <w:t>(z zastrzeżeniem iż pierwszym dniem związania ofertą jest dzień składania ofert);</w:t>
      </w:r>
    </w:p>
    <w:p w:rsidR="00D93904" w:rsidRPr="00D93904" w:rsidRDefault="00D93904" w:rsidP="00B26EE5">
      <w:pPr>
        <w:jc w:val="both"/>
      </w:pPr>
      <w:r w:rsidRPr="00D93904">
        <w:t>5) w treści gwarancji lub poręczenia powinna znaleźć się nazwa oraz numer przedmiotowego postępowania;</w:t>
      </w:r>
    </w:p>
    <w:p w:rsidR="00D93904" w:rsidRPr="00D93904" w:rsidRDefault="00D93904" w:rsidP="00A265CF">
      <w:pPr>
        <w:jc w:val="both"/>
      </w:pPr>
      <w:r w:rsidRPr="00D93904">
        <w:t xml:space="preserve">6) beneficjentem gwarancji lub poręczenia jest: </w:t>
      </w:r>
      <w:r w:rsidR="00B26EE5">
        <w:t xml:space="preserve">Samodzielny Publiczny Zespół Opieki Zdrowotnej </w:t>
      </w:r>
      <w:r w:rsidR="00A265CF">
        <w:br/>
      </w:r>
      <w:r w:rsidR="00B26EE5">
        <w:t>w Pajęcznie</w:t>
      </w:r>
      <w:r w:rsidRPr="00D93904">
        <w:t>,</w:t>
      </w:r>
      <w:r w:rsidR="00B26EE5">
        <w:t xml:space="preserve"> ul. 1 Maja 13/15,</w:t>
      </w:r>
      <w:r w:rsidRPr="00D93904">
        <w:t xml:space="preserve"> </w:t>
      </w:r>
      <w:r w:rsidR="00B26EE5">
        <w:t>98-330 Pajęczno</w:t>
      </w:r>
      <w:r w:rsidRPr="00D93904">
        <w:t>;</w:t>
      </w:r>
    </w:p>
    <w:p w:rsidR="00D93904" w:rsidRPr="00D93904" w:rsidRDefault="00D93904" w:rsidP="00ED1504">
      <w:pPr>
        <w:jc w:val="both"/>
      </w:pPr>
      <w:r w:rsidRPr="00D93904">
        <w:t>7) w przypadku Wykonawców wspólnie ubiegających się o udzielenie z</w:t>
      </w:r>
      <w:r w:rsidR="00A265CF">
        <w:t xml:space="preserve">amówienia (art. 58 ustawy Pzp), </w:t>
      </w:r>
      <w:r w:rsidRPr="00D93904">
        <w:t>Zamawiający wymaga aby poręczenie lub gwarancja obejmowała</w:t>
      </w:r>
      <w:r w:rsidR="00A265CF">
        <w:t xml:space="preserve"> swą treścią (tj. zobowiązanych </w:t>
      </w:r>
      <w:r w:rsidR="00ED1504">
        <w:br/>
      </w:r>
      <w:r w:rsidRPr="00D93904">
        <w:t>z tytułu poręczenia lub gwarancji) wszystkich Wykonawców wspólni</w:t>
      </w:r>
      <w:r w:rsidR="00A265CF">
        <w:t xml:space="preserve">e ubiegających się o udzielenie </w:t>
      </w:r>
      <w:r w:rsidRPr="00D93904">
        <w:t>zamówienia lub aby z jej treści wynikało, że zabezpiecza ofertę Wykonawców wspólnie ubiegających się o</w:t>
      </w:r>
      <w:r w:rsidR="00A265CF">
        <w:t xml:space="preserve"> </w:t>
      </w:r>
      <w:r w:rsidRPr="00D93904">
        <w:t>udzi</w:t>
      </w:r>
      <w:r w:rsidR="00A265CF">
        <w:t>elenie zamówienia (konsorcjum);</w:t>
      </w:r>
    </w:p>
    <w:p w:rsidR="00D93904" w:rsidRPr="00D93904" w:rsidRDefault="00D93904" w:rsidP="00FD7628">
      <w:pPr>
        <w:jc w:val="both"/>
      </w:pPr>
      <w:r w:rsidRPr="00D93904">
        <w:t>16.6. Oferta Wykonawcy, który nie wniesie wadium, wniesie wadium w sposó</w:t>
      </w:r>
      <w:r w:rsidR="00A265CF">
        <w:t xml:space="preserve">b nieprawidłowy lub nie utrzyma </w:t>
      </w:r>
      <w:r w:rsidRPr="00D93904">
        <w:t>wadium nieprzerwanie do upływu terminu związania ofertą lub</w:t>
      </w:r>
      <w:r w:rsidR="00A265CF">
        <w:t xml:space="preserve"> złoży wniosek o zwrot wadium w </w:t>
      </w:r>
      <w:r w:rsidRPr="00D93904">
        <w:t xml:space="preserve">przypadku, o którym mowa w art. 98 ust. 2 pkt </w:t>
      </w:r>
      <w:r w:rsidR="00A265CF">
        <w:t>3 ustawy Pzp zostanie odrzucona</w:t>
      </w:r>
      <w:r w:rsidRPr="00D93904">
        <w:t>.</w:t>
      </w:r>
    </w:p>
    <w:p w:rsidR="00D93904" w:rsidRPr="00D93904" w:rsidRDefault="00D93904" w:rsidP="00FD7628">
      <w:pPr>
        <w:jc w:val="both"/>
      </w:pPr>
      <w:r w:rsidRPr="00D93904">
        <w:t>16.7. Zamawiający zwraca wadium niezwłocznie, nie później jedn</w:t>
      </w:r>
      <w:r w:rsidR="00FD7628">
        <w:t xml:space="preserve">ak niż w terminie 7 dni od dnia wystąpienia </w:t>
      </w:r>
      <w:r w:rsidRPr="00D93904">
        <w:t>jednej z okoliczności:</w:t>
      </w:r>
    </w:p>
    <w:p w:rsidR="00183B62" w:rsidRDefault="00D93904" w:rsidP="00183B62">
      <w:pPr>
        <w:jc w:val="both"/>
      </w:pPr>
      <w:r w:rsidRPr="00183B62">
        <w:t>1) upływu terminu związania ofertą;</w:t>
      </w:r>
    </w:p>
    <w:p w:rsidR="00D93904" w:rsidRPr="00D93904" w:rsidRDefault="00D93904" w:rsidP="00183B62">
      <w:pPr>
        <w:jc w:val="both"/>
      </w:pPr>
      <w:r w:rsidRPr="00D93904">
        <w:t>2) zawarcia umowy w sprawie zamówienia publicznego;</w:t>
      </w:r>
    </w:p>
    <w:p w:rsidR="00183B62" w:rsidRDefault="00D93904" w:rsidP="00183B62">
      <w:pPr>
        <w:jc w:val="both"/>
      </w:pPr>
      <w:r w:rsidRPr="00D93904">
        <w:t>3) unieważnienia postępowania o udzielenie zamówienia, z wyjątkiem sytuacji gdy nie zostało rozstrzygnięte</w:t>
      </w:r>
      <w:r w:rsidR="00183B62">
        <w:t xml:space="preserve"> </w:t>
      </w:r>
      <w:r w:rsidRPr="00D93904">
        <w:t>odwołanie na czynność unieważnienia albo nie upłynął termin do jego wniesienia.</w:t>
      </w:r>
    </w:p>
    <w:p w:rsidR="00D93904" w:rsidRPr="00D93904" w:rsidRDefault="00D93904" w:rsidP="00183B62">
      <w:pPr>
        <w:jc w:val="both"/>
      </w:pPr>
      <w:r w:rsidRPr="00D93904">
        <w:t>16.8. Zamawiający, niezwłocznie, nie później jednak niż w terminie 7 dni od dnia złożenia wniosku zwraca</w:t>
      </w:r>
      <w:r w:rsidR="00183B62">
        <w:t xml:space="preserve"> </w:t>
      </w:r>
      <w:r w:rsidRPr="00D93904">
        <w:t>wadium wykonawcy:</w:t>
      </w:r>
    </w:p>
    <w:p w:rsidR="00D93904" w:rsidRPr="00D93904" w:rsidRDefault="00D93904" w:rsidP="00183B62">
      <w:pPr>
        <w:jc w:val="both"/>
      </w:pPr>
      <w:r w:rsidRPr="00D93904">
        <w:t>1) który wycofał ofertę przed upływem terminu składania ofert;</w:t>
      </w:r>
    </w:p>
    <w:p w:rsidR="00D93904" w:rsidRPr="00D93904" w:rsidRDefault="00D93904" w:rsidP="00183B62">
      <w:pPr>
        <w:jc w:val="both"/>
      </w:pPr>
      <w:r w:rsidRPr="00D93904">
        <w:t>2) którego oferta została odrzucona;</w:t>
      </w:r>
    </w:p>
    <w:p w:rsidR="00D93904" w:rsidRPr="00D93904" w:rsidRDefault="00D93904" w:rsidP="00183B62">
      <w:pPr>
        <w:jc w:val="both"/>
      </w:pPr>
      <w:r w:rsidRPr="00D93904">
        <w:lastRenderedPageBreak/>
        <w:t>3) po wyborze najkorzystniejszej oferty, z wyjątkiem wykonawcy, którego oferta została wybrana jako</w:t>
      </w:r>
      <w:r w:rsidR="00183B62">
        <w:t xml:space="preserve"> </w:t>
      </w:r>
      <w:r w:rsidRPr="00D93904">
        <w:t>najkorzystniejsza;</w:t>
      </w:r>
    </w:p>
    <w:p w:rsidR="00D93904" w:rsidRPr="00D93904" w:rsidRDefault="00D93904" w:rsidP="00183B62">
      <w:pPr>
        <w:jc w:val="both"/>
      </w:pPr>
      <w:r w:rsidRPr="00D93904">
        <w:t>4) po unieważnieniu postępowania, w przypadku gdy nie zostało rozstrzygnięte odwołanie na czynność</w:t>
      </w:r>
      <w:r w:rsidR="00183B62">
        <w:t xml:space="preserve"> </w:t>
      </w:r>
      <w:r w:rsidRPr="00D93904">
        <w:t>unieważnienia albo nie upłynął termin do jego wniesienia.</w:t>
      </w:r>
    </w:p>
    <w:p w:rsidR="00D93904" w:rsidRPr="00D93904" w:rsidRDefault="00D93904" w:rsidP="00183B62">
      <w:pPr>
        <w:jc w:val="both"/>
      </w:pPr>
      <w:r w:rsidRPr="00D93904">
        <w:t>16.9. Złożenie wniosku o zwrot wadium, o którym mowa w pkt</w:t>
      </w:r>
      <w:r w:rsidR="00ED1504">
        <w:t xml:space="preserve"> 16.8.</w:t>
      </w:r>
      <w:r w:rsidRPr="00D93904">
        <w:t xml:space="preserve"> powoduje rozwiązanie stosunku</w:t>
      </w:r>
      <w:r w:rsidR="00183B62">
        <w:t xml:space="preserve"> </w:t>
      </w:r>
      <w:r w:rsidR="00183B62" w:rsidRPr="00D93904">
        <w:t>P</w:t>
      </w:r>
      <w:r w:rsidRPr="00D93904">
        <w:t>rawnego</w:t>
      </w:r>
      <w:r w:rsidR="00183B62">
        <w:t xml:space="preserve"> </w:t>
      </w:r>
      <w:r w:rsidRPr="00D93904">
        <w:t>z Wykonawcą wraz z utratą przez niego prawa do korzystania ze środków ochrony prawnej.</w:t>
      </w:r>
    </w:p>
    <w:p w:rsidR="00D93904" w:rsidRPr="00D93904" w:rsidRDefault="00D93904" w:rsidP="00183B62">
      <w:pPr>
        <w:jc w:val="both"/>
      </w:pPr>
      <w:r w:rsidRPr="00D93904">
        <w:t>16.10. Zamawiający zwraca wadium wniesione w pieniądzu wraz z odsetkami wynikającymi z umowy rachunku</w:t>
      </w:r>
      <w:r w:rsidR="00183B62">
        <w:t xml:space="preserve"> </w:t>
      </w:r>
      <w:r w:rsidRPr="00D93904">
        <w:t>bankowego, na którym było ono przechowywane, pomniejszone o koszty prowadzenia rachunku</w:t>
      </w:r>
      <w:r w:rsidR="00183B62">
        <w:t xml:space="preserve"> </w:t>
      </w:r>
      <w:r w:rsidRPr="00D93904">
        <w:t>bankowego oraz prowizji bankowej za przelew pieniędzy na rachunek bankowy wskazany przez</w:t>
      </w:r>
      <w:r w:rsidR="00183B62">
        <w:t xml:space="preserve"> </w:t>
      </w:r>
      <w:r w:rsidRPr="00D93904">
        <w:t>Wykonawcę.</w:t>
      </w:r>
    </w:p>
    <w:p w:rsidR="00D93904" w:rsidRPr="00D93904" w:rsidRDefault="00D93904" w:rsidP="00183B62">
      <w:pPr>
        <w:jc w:val="both"/>
      </w:pPr>
      <w:r w:rsidRPr="00D93904">
        <w:t>16.11. Zamawiający zwraca wadium wniesione w innej formie niż w pieniądzu poprzez złożenie gwarantowi lub</w:t>
      </w:r>
      <w:r w:rsidR="00183B62">
        <w:t xml:space="preserve"> </w:t>
      </w:r>
      <w:r w:rsidRPr="00D93904">
        <w:t>poręczycielowi oświadczenia o zwolnieniu wadium.</w:t>
      </w:r>
    </w:p>
    <w:p w:rsidR="00D93904" w:rsidRPr="00D93904" w:rsidRDefault="00D93904" w:rsidP="00183B62">
      <w:pPr>
        <w:jc w:val="both"/>
      </w:pPr>
      <w:r w:rsidRPr="00D93904">
        <w:t xml:space="preserve">16.12. Zamawiający zatrzymuje wadium wraz z odsetkami, a w przypadku wadium wniesionego </w:t>
      </w:r>
      <w:r w:rsidR="00183B62">
        <w:br/>
      </w:r>
      <w:r w:rsidRPr="00D93904">
        <w:t>w formie</w:t>
      </w:r>
      <w:r w:rsidR="00183B62">
        <w:t xml:space="preserve"> </w:t>
      </w:r>
      <w:r w:rsidRPr="00D93904">
        <w:t>gwarancji lub poręczenia, występuje odpowiednio do gwaranta lub poręczyciela z żądaniem zapłaty</w:t>
      </w:r>
      <w:r w:rsidR="00183B62">
        <w:t xml:space="preserve"> </w:t>
      </w:r>
      <w:r w:rsidRPr="00D93904">
        <w:t>wadium, jeżeli:</w:t>
      </w:r>
    </w:p>
    <w:p w:rsidR="00D93904" w:rsidRPr="00D93904" w:rsidRDefault="00D93904" w:rsidP="00183B62">
      <w:pPr>
        <w:jc w:val="both"/>
      </w:pPr>
      <w:r w:rsidRPr="00D93904">
        <w:t>1) Wykonawca w odpowiedzi na wezwanie, o którym mowa w art. 107 ust. 2 lub art. 128 ust. 1 ustawy Pzp, z</w:t>
      </w:r>
      <w:r w:rsidR="00183B62">
        <w:t xml:space="preserve"> </w:t>
      </w:r>
      <w:r w:rsidRPr="00D93904">
        <w:t>przyczyn leżących po jego stronie, nie złożył podmiotowych środków dowodowych lub przedmiotowych</w:t>
      </w:r>
      <w:r w:rsidR="00183B62">
        <w:t xml:space="preserve"> </w:t>
      </w:r>
      <w:r w:rsidRPr="00D93904">
        <w:t>środków dowodowych potwierdzających okoliczności, o których mowa w art. 57 lub art. 106 ust. 1 ustawy</w:t>
      </w:r>
      <w:r w:rsidR="00183B62">
        <w:t xml:space="preserve"> </w:t>
      </w:r>
      <w:r w:rsidRPr="00D93904">
        <w:t>Pzp, oświadczenia, o którym mowa w art. 125 ust. 1 ustawy Pzp, innych dokumentów lub oświadczeń lub</w:t>
      </w:r>
      <w:r w:rsidR="00183B62">
        <w:t xml:space="preserve"> </w:t>
      </w:r>
      <w:r w:rsidRPr="00D93904">
        <w:t>nie wyraził zgody na poprawienie omyłki, o której mowa w art. 223 ust. 2 pkt 3 ustawy Pzp, co</w:t>
      </w:r>
      <w:r w:rsidR="00183B62">
        <w:t xml:space="preserve"> </w:t>
      </w:r>
      <w:r w:rsidRPr="00D93904">
        <w:t>spowodowało brak możliwości wybrania oferty złożonej przez wykonawcę jako najkorzystniejszej;</w:t>
      </w:r>
    </w:p>
    <w:p w:rsidR="00D93904" w:rsidRPr="00D93904" w:rsidRDefault="00D93904" w:rsidP="00183B62">
      <w:pPr>
        <w:jc w:val="both"/>
      </w:pPr>
      <w:r w:rsidRPr="00D93904">
        <w:t>2) Wykonawca, którego oferta została wybrana:</w:t>
      </w:r>
    </w:p>
    <w:p w:rsidR="00D93904" w:rsidRPr="00D93904" w:rsidRDefault="00D93904" w:rsidP="00183B62">
      <w:pPr>
        <w:jc w:val="both"/>
      </w:pPr>
      <w:r w:rsidRPr="00D93904">
        <w:t xml:space="preserve">a) odmówił podpisania umowy w sprawie zamówienia publicznego na warunkach określonych </w:t>
      </w:r>
      <w:r w:rsidR="00183B62">
        <w:br/>
      </w:r>
      <w:r w:rsidRPr="00D93904">
        <w:t>w</w:t>
      </w:r>
      <w:r w:rsidR="00183B62">
        <w:t xml:space="preserve"> </w:t>
      </w:r>
      <w:r w:rsidRPr="00D93904">
        <w:t>ofercie,</w:t>
      </w:r>
    </w:p>
    <w:p w:rsidR="00D93904" w:rsidRPr="00D93904" w:rsidRDefault="00D93904" w:rsidP="00183B62">
      <w:pPr>
        <w:jc w:val="both"/>
      </w:pPr>
      <w:r w:rsidRPr="00D93904">
        <w:t>b) nie wniósł wymaganego zabezpieczenia należytego Wykonania umowy;</w:t>
      </w:r>
    </w:p>
    <w:p w:rsidR="00D93904" w:rsidRPr="00D93904" w:rsidRDefault="00D93904" w:rsidP="00D93904">
      <w:r w:rsidRPr="00D93904">
        <w:t>c) zawarcie umowy w sprawie zamówienia publicznego stało się niemożliwe z przyczyn leżących po</w:t>
      </w:r>
    </w:p>
    <w:p w:rsidR="00D93904" w:rsidRPr="00D93904" w:rsidRDefault="00D93904" w:rsidP="00183B62">
      <w:pPr>
        <w:jc w:val="both"/>
      </w:pPr>
      <w:r w:rsidRPr="00D93904">
        <w:t>stronie Wykonawcy, którego oferta została wybrana.</w:t>
      </w:r>
    </w:p>
    <w:p w:rsidR="00D93904" w:rsidRPr="0099461D" w:rsidRDefault="0099461D" w:rsidP="00183B62">
      <w:pPr>
        <w:jc w:val="both"/>
        <w:rPr>
          <w:u w:val="single"/>
        </w:rPr>
      </w:pPr>
      <w:r w:rsidRPr="0099461D">
        <w:rPr>
          <w:u w:val="single"/>
        </w:rPr>
        <w:t>17. ZABEZPIECZENIE NALEŻYTEGO WYKONANIA UMOWY.</w:t>
      </w:r>
    </w:p>
    <w:p w:rsidR="00D93904" w:rsidRPr="00D93904" w:rsidRDefault="00D93904" w:rsidP="00183B62">
      <w:pPr>
        <w:jc w:val="both"/>
      </w:pPr>
      <w:r w:rsidRPr="00D93904">
        <w:t>17.1. Zamawiający żądać będzie od Wykonawcy, któr</w:t>
      </w:r>
      <w:r w:rsidR="00183B62">
        <w:t xml:space="preserve">ego oferta została wybrana jako </w:t>
      </w:r>
      <w:r w:rsidRPr="00D93904">
        <w:t>najkorzystniejsza,</w:t>
      </w:r>
      <w:r w:rsidR="00183B62">
        <w:t xml:space="preserve"> </w:t>
      </w:r>
      <w:r w:rsidRPr="00D93904">
        <w:t>wniesie</w:t>
      </w:r>
      <w:r w:rsidR="0093628F">
        <w:t>nia zabezpieczenia w wysokości 5</w:t>
      </w:r>
      <w:r w:rsidRPr="00D93904">
        <w:t xml:space="preserve"> % ceny ofertowej brutto. Wykonawca wniesie zabezpieczenie</w:t>
      </w:r>
      <w:r w:rsidR="00183B62">
        <w:t xml:space="preserve"> </w:t>
      </w:r>
      <w:r w:rsidRPr="00D93904">
        <w:t>należytego wykonania umowy w jednej z poniższych form:</w:t>
      </w:r>
    </w:p>
    <w:p w:rsidR="00D93904" w:rsidRPr="00D93904" w:rsidRDefault="00D93904" w:rsidP="00183B62">
      <w:pPr>
        <w:jc w:val="both"/>
      </w:pPr>
      <w:r w:rsidRPr="00D93904">
        <w:t>17.1.1. pieniądzu;</w:t>
      </w:r>
    </w:p>
    <w:p w:rsidR="00D93904" w:rsidRPr="00D93904" w:rsidRDefault="00D93904" w:rsidP="00183B62">
      <w:pPr>
        <w:jc w:val="both"/>
      </w:pPr>
      <w:r w:rsidRPr="00D93904">
        <w:t xml:space="preserve">17.1.2. poręczeniach bankowych lub poręczeniach spółdzielczej kasy oszczędnościowo-kredytowej, </w:t>
      </w:r>
      <w:r w:rsidR="00183B62">
        <w:br/>
      </w:r>
      <w:r w:rsidRPr="00D93904">
        <w:t>z tym że</w:t>
      </w:r>
      <w:r w:rsidR="00183B62">
        <w:t xml:space="preserve"> </w:t>
      </w:r>
      <w:r w:rsidRPr="00D93904">
        <w:t>zobowiązanie kasy jest zawsze zobowiązaniem pieniężnym;</w:t>
      </w:r>
    </w:p>
    <w:p w:rsidR="00D93904" w:rsidRPr="00D93904" w:rsidRDefault="00D93904" w:rsidP="00183B62">
      <w:pPr>
        <w:jc w:val="both"/>
      </w:pPr>
      <w:r w:rsidRPr="00D93904">
        <w:t>17.1.3. gwarancjach bankowych;</w:t>
      </w:r>
    </w:p>
    <w:p w:rsidR="00D93904" w:rsidRPr="00D93904" w:rsidRDefault="00D93904" w:rsidP="00183B62">
      <w:pPr>
        <w:jc w:val="both"/>
      </w:pPr>
      <w:r w:rsidRPr="00D93904">
        <w:t>17.1.4. gwarancjach ubezpieczeniowych;</w:t>
      </w:r>
    </w:p>
    <w:p w:rsidR="00D93904" w:rsidRPr="00D93904" w:rsidRDefault="00D93904" w:rsidP="00183B62">
      <w:pPr>
        <w:jc w:val="both"/>
      </w:pPr>
      <w:r w:rsidRPr="00D93904">
        <w:lastRenderedPageBreak/>
        <w:t xml:space="preserve">17.1.5. poręczeniach udzielanych przez podmioty, o których mowa w art. 6b ust. 5 pkt 2 ustawy </w:t>
      </w:r>
      <w:r w:rsidR="00183B62">
        <w:br/>
      </w:r>
      <w:r w:rsidRPr="00D93904">
        <w:t>z dnia 9 listopada</w:t>
      </w:r>
      <w:r w:rsidR="00183B62">
        <w:t xml:space="preserve"> </w:t>
      </w:r>
      <w:r w:rsidRPr="00D93904">
        <w:t>2000 r. o utworzeniu Polskiej Agencji Rozwoju Przedsiębiorczości.</w:t>
      </w:r>
    </w:p>
    <w:p w:rsidR="00D93904" w:rsidRPr="00D93904" w:rsidRDefault="00D93904" w:rsidP="00183B62">
      <w:pPr>
        <w:jc w:val="both"/>
      </w:pPr>
      <w:r w:rsidRPr="00D93904">
        <w:t>17.1.6. Zamawiający nie wyraża zgody na zabezpieczenia:</w:t>
      </w:r>
    </w:p>
    <w:p w:rsidR="00D93904" w:rsidRPr="00D93904" w:rsidRDefault="00D93904" w:rsidP="00183B62">
      <w:pPr>
        <w:jc w:val="both"/>
      </w:pPr>
      <w:r w:rsidRPr="00D93904">
        <w:t>1) w wekslach z poręczeniem wekslowym banku lub spółdzielczej kasy oszczędnościowo-kredytowej,</w:t>
      </w:r>
    </w:p>
    <w:p w:rsidR="00D93904" w:rsidRPr="00D93904" w:rsidRDefault="00D93904" w:rsidP="00183B62">
      <w:pPr>
        <w:jc w:val="both"/>
      </w:pPr>
      <w:r w:rsidRPr="00D93904">
        <w:t>2) przez ustanowienie zastawu na papierach wartościowych emitowanych przez Skarb Państwa lub</w:t>
      </w:r>
      <w:r w:rsidR="00183B62">
        <w:t xml:space="preserve"> </w:t>
      </w:r>
      <w:r w:rsidRPr="00D93904">
        <w:t>jednostkę samorządu terytorialnego,</w:t>
      </w:r>
    </w:p>
    <w:p w:rsidR="00D93904" w:rsidRPr="00D93904" w:rsidRDefault="00D93904" w:rsidP="00183B62">
      <w:pPr>
        <w:jc w:val="both"/>
      </w:pPr>
      <w:r w:rsidRPr="00D93904">
        <w:t>3) przez ustanowienie zastawu rejestrowego na zasadach określonych w przepisach o</w:t>
      </w:r>
      <w:r w:rsidR="00183B62">
        <w:t xml:space="preserve"> </w:t>
      </w:r>
      <w:r w:rsidRPr="00D93904">
        <w:t>zastawie rejestrowym i rejestrze zastawów.</w:t>
      </w:r>
    </w:p>
    <w:p w:rsidR="00D93904" w:rsidRPr="00D93904" w:rsidRDefault="00D93904" w:rsidP="00027A63">
      <w:pPr>
        <w:jc w:val="both"/>
      </w:pPr>
      <w:r w:rsidRPr="00D93904">
        <w:t>17.1.7. Zabezpieczenie należytego wykonania umowy winno być wniesione na okres od dnia zawarcia umowy do</w:t>
      </w:r>
      <w:r w:rsidR="00027A63">
        <w:t xml:space="preserve"> </w:t>
      </w:r>
      <w:r w:rsidRPr="00D93904">
        <w:t>dnia odbioru i uznania przez Zamawiającego, że umowa była wykonana należycie.</w:t>
      </w:r>
    </w:p>
    <w:p w:rsidR="00D93904" w:rsidRPr="00D93904" w:rsidRDefault="00D93904" w:rsidP="00027A63">
      <w:pPr>
        <w:jc w:val="both"/>
      </w:pPr>
      <w:r w:rsidRPr="00D93904">
        <w:t>17.1.8. Zabezpieczenie służy pokryciu roszczeń z tytułu niewykonania lub nienależytego wykonania umowy.</w:t>
      </w:r>
    </w:p>
    <w:p w:rsidR="00D93904" w:rsidRPr="00D93904" w:rsidRDefault="00D93904" w:rsidP="00027A63">
      <w:pPr>
        <w:jc w:val="both"/>
      </w:pPr>
      <w:r w:rsidRPr="00D93904">
        <w:t>17.1.9. Jeżeli zabezpieczenie wniesiono w pieniądzu</w:t>
      </w:r>
      <w:r w:rsidR="00027A63">
        <w:t xml:space="preserve">, Zamawiający przechowuje je na </w:t>
      </w:r>
      <w:r w:rsidRPr="00D93904">
        <w:t>oprocentowanym rachunku</w:t>
      </w:r>
      <w:r w:rsidR="00027A63">
        <w:t xml:space="preserve"> </w:t>
      </w:r>
      <w:r w:rsidRPr="00D93904">
        <w:t>bankowym. Zamawiający zwraca zabezpieczenie wniesione w pieniądzu z odsetkami wynikającymi z umowy</w:t>
      </w:r>
      <w:r w:rsidR="00027A63">
        <w:t xml:space="preserve"> </w:t>
      </w:r>
      <w:r w:rsidRPr="00D93904">
        <w:t xml:space="preserve">rachunku bankowego, na którym było ono przechowywane, pomniejszone </w:t>
      </w:r>
      <w:r w:rsidR="00027A63">
        <w:br/>
      </w:r>
      <w:r w:rsidRPr="00D93904">
        <w:t>o koszt prowadzenia tego</w:t>
      </w:r>
      <w:r w:rsidR="00027A63">
        <w:t xml:space="preserve"> </w:t>
      </w:r>
      <w:r w:rsidRPr="00D93904">
        <w:t>rachunku oraz prowizji bankowej za przelew pieniędzy na rachunek bankowy Wykonawcy.</w:t>
      </w:r>
    </w:p>
    <w:p w:rsidR="00D93904" w:rsidRPr="00D93904" w:rsidRDefault="00D93904" w:rsidP="00027A63">
      <w:pPr>
        <w:jc w:val="both"/>
      </w:pPr>
      <w:r w:rsidRPr="00D93904">
        <w:t>17.1.10.</w:t>
      </w:r>
      <w:r w:rsidR="0099461D">
        <w:t xml:space="preserve"> </w:t>
      </w:r>
      <w:r w:rsidRPr="00D93904">
        <w:t>Jeżeli Wykonawca, którego oferta została wybrana uchyla się od zawarcia umowy w sprawie zamówienia</w:t>
      </w:r>
      <w:r w:rsidR="00027A63">
        <w:t xml:space="preserve"> </w:t>
      </w:r>
      <w:r w:rsidRPr="00D93904">
        <w:t>publicznego lub nie wniesie zabezpieczenia należytego wykonania umowy, Zamawiający może dokonać</w:t>
      </w:r>
      <w:r w:rsidR="00027A63">
        <w:t xml:space="preserve"> </w:t>
      </w:r>
      <w:r w:rsidRPr="00D93904">
        <w:t>ponownego badania i oceny ofert spośród ofert pozostałych w postępowaniu Wykonawców albo</w:t>
      </w:r>
      <w:r w:rsidR="00027A63">
        <w:t xml:space="preserve"> </w:t>
      </w:r>
      <w:r w:rsidRPr="00D93904">
        <w:t>unieważnić postępowanie.</w:t>
      </w:r>
    </w:p>
    <w:p w:rsidR="00D93904" w:rsidRPr="00D93904" w:rsidRDefault="00D93904" w:rsidP="0099461D">
      <w:pPr>
        <w:jc w:val="both"/>
      </w:pPr>
      <w:r w:rsidRPr="00D93904">
        <w:t>17.1.11.</w:t>
      </w:r>
      <w:r w:rsidR="0099461D">
        <w:t xml:space="preserve"> </w:t>
      </w:r>
      <w:r w:rsidRPr="00D93904">
        <w:t>W trakcie realizacji umowy Wykonawca może d</w:t>
      </w:r>
      <w:r w:rsidR="0099461D">
        <w:t xml:space="preserve">okonać, z zachowaniem ciągłości </w:t>
      </w:r>
      <w:r w:rsidRPr="00D93904">
        <w:t>zabezpieczenia i</w:t>
      </w:r>
      <w:r w:rsidR="0099461D">
        <w:t xml:space="preserve"> </w:t>
      </w:r>
      <w:r w:rsidRPr="00D93904">
        <w:t>bez zmniejszenia jego wysokości, zmiany formy zabezpieczenia na jedną lub kilka form, o</w:t>
      </w:r>
      <w:r w:rsidR="0099461D">
        <w:t xml:space="preserve"> </w:t>
      </w:r>
      <w:r w:rsidRPr="00D93904">
        <w:t>których mowa w pkt. 3 (art. 450 ust. 1 ustawy Pzp).</w:t>
      </w:r>
    </w:p>
    <w:p w:rsidR="00D93904" w:rsidRPr="00D93904" w:rsidRDefault="00D93904" w:rsidP="0099461D">
      <w:pPr>
        <w:jc w:val="both"/>
      </w:pPr>
      <w:r w:rsidRPr="00D93904">
        <w:t>17.1.12.</w:t>
      </w:r>
      <w:r w:rsidR="0099461D">
        <w:t xml:space="preserve"> </w:t>
      </w:r>
      <w:r w:rsidRPr="00D93904">
        <w:t xml:space="preserve">Zamawiający zwróci 70% zabezpieczenia w terminie 30 dni od dnia wykonania zamówienia </w:t>
      </w:r>
      <w:r w:rsidR="0099461D">
        <w:br/>
      </w:r>
      <w:r w:rsidRPr="00D93904">
        <w:t>i</w:t>
      </w:r>
      <w:r w:rsidR="0099461D">
        <w:t xml:space="preserve"> </w:t>
      </w:r>
      <w:r w:rsidRPr="00D93904">
        <w:t>uznania przez Zamawiającego za należycie wykonane.</w:t>
      </w:r>
    </w:p>
    <w:p w:rsidR="00D93904" w:rsidRPr="00D93904" w:rsidRDefault="00D93904" w:rsidP="0099461D">
      <w:pPr>
        <w:jc w:val="both"/>
      </w:pPr>
      <w:r w:rsidRPr="00D93904">
        <w:t>17.1.13.</w:t>
      </w:r>
      <w:r w:rsidR="0099461D">
        <w:t xml:space="preserve"> </w:t>
      </w:r>
      <w:r w:rsidRPr="00D93904">
        <w:t>Zamawiający pozostawi na okres rękojmi za wady i gwarancji 30% wartości zabezpieczenia.</w:t>
      </w:r>
    </w:p>
    <w:p w:rsidR="00D93904" w:rsidRPr="00D93904" w:rsidRDefault="00D93904" w:rsidP="0099461D">
      <w:pPr>
        <w:jc w:val="both"/>
      </w:pPr>
      <w:r w:rsidRPr="00D93904">
        <w:t>17.1.14.</w:t>
      </w:r>
      <w:r w:rsidR="0099461D">
        <w:t xml:space="preserve"> </w:t>
      </w:r>
      <w:r w:rsidRPr="00D93904">
        <w:t>K</w:t>
      </w:r>
      <w:r w:rsidR="0034454D">
        <w:t>wota, o której mowa w punkcie 17.1.13.</w:t>
      </w:r>
      <w:r w:rsidRPr="00D93904">
        <w:t xml:space="preserve"> jest zwracana nie później niż w 15. dniu po upływie okresu rękojmi za</w:t>
      </w:r>
      <w:r w:rsidR="0099461D">
        <w:t xml:space="preserve"> </w:t>
      </w:r>
      <w:r w:rsidRPr="00D93904">
        <w:t>wady i gwarancji.</w:t>
      </w:r>
    </w:p>
    <w:p w:rsidR="00D93904" w:rsidRPr="00623B44" w:rsidRDefault="00B33DDE" w:rsidP="00D93904">
      <w:r w:rsidRPr="00623B44">
        <w:rPr>
          <w:u w:val="single"/>
        </w:rPr>
        <w:t>18. SPOSÓB ORAZ TERMIN SKŁADANIA OFERT</w:t>
      </w:r>
      <w:r w:rsidR="00D93904" w:rsidRPr="00623B44">
        <w:t>.</w:t>
      </w:r>
    </w:p>
    <w:p w:rsidR="00D93904" w:rsidRPr="00623B44" w:rsidRDefault="00D93904" w:rsidP="00FD4742">
      <w:pPr>
        <w:jc w:val="both"/>
        <w:rPr>
          <w:u w:val="single"/>
        </w:rPr>
      </w:pPr>
      <w:r w:rsidRPr="00623B44">
        <w:rPr>
          <w:u w:val="single"/>
        </w:rPr>
        <w:t>18.1. Ofertę należy złożyć w formie elekt</w:t>
      </w:r>
      <w:r w:rsidR="00623B44" w:rsidRPr="00623B44">
        <w:rPr>
          <w:u w:val="single"/>
        </w:rPr>
        <w:t>ronicznej, w terminie do dnia 25</w:t>
      </w:r>
      <w:r w:rsidR="00AC705A" w:rsidRPr="00623B44">
        <w:rPr>
          <w:u w:val="single"/>
        </w:rPr>
        <w:t xml:space="preserve"> lutego 2022</w:t>
      </w:r>
      <w:r w:rsidRPr="00623B44">
        <w:rPr>
          <w:u w:val="single"/>
        </w:rPr>
        <w:t xml:space="preserve"> do godziny 10.00</w:t>
      </w:r>
      <w:r w:rsidR="00FD4742" w:rsidRPr="00623B44">
        <w:rPr>
          <w:u w:val="single"/>
        </w:rPr>
        <w:t>.</w:t>
      </w:r>
    </w:p>
    <w:p w:rsidR="00D93904" w:rsidRPr="00A03FD3" w:rsidRDefault="00D93904" w:rsidP="00FD4742">
      <w:pPr>
        <w:jc w:val="both"/>
        <w:rPr>
          <w:u w:val="single"/>
        </w:rPr>
      </w:pPr>
      <w:r w:rsidRPr="00623B44">
        <w:rPr>
          <w:u w:val="single"/>
        </w:rPr>
        <w:t>18.2. Oferty zostaną otwarte w</w:t>
      </w:r>
      <w:r w:rsidR="00623B44" w:rsidRPr="00623B44">
        <w:rPr>
          <w:u w:val="single"/>
        </w:rPr>
        <w:t xml:space="preserve"> dniu 25</w:t>
      </w:r>
      <w:r w:rsidR="00AC705A" w:rsidRPr="00623B44">
        <w:rPr>
          <w:u w:val="single"/>
        </w:rPr>
        <w:t>.02.2022</w:t>
      </w:r>
      <w:r w:rsidR="00FD4742" w:rsidRPr="00623B44">
        <w:rPr>
          <w:u w:val="single"/>
        </w:rPr>
        <w:t>r. godz. 10:30.</w:t>
      </w:r>
    </w:p>
    <w:p w:rsidR="00D93904" w:rsidRDefault="001A5DD4" w:rsidP="001A5DD4">
      <w:pPr>
        <w:jc w:val="both"/>
        <w:rPr>
          <w:u w:val="single"/>
        </w:rPr>
      </w:pPr>
      <w:r w:rsidRPr="00A03FD3">
        <w:rPr>
          <w:u w:val="single"/>
        </w:rPr>
        <w:t>19. OTWARCIE OFERT JEST NIEJAWNE.</w:t>
      </w:r>
    </w:p>
    <w:p w:rsidR="00D93904" w:rsidRPr="00D93904" w:rsidRDefault="00D93904" w:rsidP="009A385F">
      <w:pPr>
        <w:jc w:val="both"/>
      </w:pPr>
      <w:r w:rsidRPr="00D93904">
        <w:t>19.1. Jeżeli otwarcie ofert następuje przy użyciu systemu teleinformatycznego, w</w:t>
      </w:r>
      <w:r w:rsidR="009A385F">
        <w:t xml:space="preserve"> przypadku awarii tego systemu, </w:t>
      </w:r>
      <w:r w:rsidRPr="00D93904">
        <w:t>która powoduje brak możliwości otwarcia ofert w terminie określonym prze</w:t>
      </w:r>
      <w:r w:rsidR="009A385F">
        <w:t xml:space="preserve">z zamawiającego, otwarcie ofert </w:t>
      </w:r>
      <w:r w:rsidRPr="00D93904">
        <w:t>następuje niezwłocznie po usunięciu awarii.</w:t>
      </w:r>
    </w:p>
    <w:p w:rsidR="00D93904" w:rsidRPr="00D93904" w:rsidRDefault="00D93904" w:rsidP="00D77F52">
      <w:pPr>
        <w:jc w:val="both"/>
      </w:pPr>
      <w:r w:rsidRPr="00D93904">
        <w:t>19.2. Zamawiający poinformuje o zmianie terminu otwarcia ofert na st</w:t>
      </w:r>
      <w:r w:rsidR="00D77F52">
        <w:t xml:space="preserve">ronie internetowej prowadzonego </w:t>
      </w:r>
      <w:r w:rsidRPr="00D93904">
        <w:t>postępowania.</w:t>
      </w:r>
    </w:p>
    <w:p w:rsidR="00D93904" w:rsidRPr="00D93904" w:rsidRDefault="00D93904" w:rsidP="00D77F52">
      <w:pPr>
        <w:jc w:val="both"/>
      </w:pPr>
      <w:r w:rsidRPr="00D93904">
        <w:lastRenderedPageBreak/>
        <w:t>19.3. Zamawiający, najpóźniej przed otwarciem ofert, udostępnia na st</w:t>
      </w:r>
      <w:r w:rsidR="00D77F52">
        <w:t xml:space="preserve">ronie internetowej prowadzonego </w:t>
      </w:r>
      <w:r w:rsidRPr="00D93904">
        <w:t>postępowania informację o kwocie, jaką zamierza przeznaczyć na sfinansowanie zamówienia.</w:t>
      </w:r>
    </w:p>
    <w:p w:rsidR="00D93904" w:rsidRPr="00D93904" w:rsidRDefault="00D93904" w:rsidP="00237BCF">
      <w:pPr>
        <w:jc w:val="both"/>
      </w:pPr>
      <w:r w:rsidRPr="009E220D">
        <w:t>20. Ofertę wraz z wymaganymi dokumentami należy umieścić na platformazakupowa.pl pod adresem:</w:t>
      </w:r>
      <w:r w:rsidR="00630029" w:rsidRPr="009E220D">
        <w:t xml:space="preserve"> </w:t>
      </w:r>
      <w:r w:rsidRPr="009E220D">
        <w:t>https:/</w:t>
      </w:r>
      <w:r w:rsidR="00E06CF8" w:rsidRPr="009E220D">
        <w:t>/platformazakupowa.pl/pn</w:t>
      </w:r>
      <w:r w:rsidR="00237BCF" w:rsidRPr="009E220D">
        <w:t>/spzozpajeczno</w:t>
      </w:r>
      <w:r w:rsidRPr="009E220D">
        <w:t xml:space="preserve"> w myśl Ustawy na st</w:t>
      </w:r>
      <w:r w:rsidR="00630029" w:rsidRPr="009E220D">
        <w:t xml:space="preserve">ronie internetowej prowadzonego postępowania do dnia </w:t>
      </w:r>
      <w:r w:rsidR="009E220D" w:rsidRPr="009E220D">
        <w:t>25</w:t>
      </w:r>
      <w:r w:rsidR="00AC705A" w:rsidRPr="009E220D">
        <w:t>.02.2022</w:t>
      </w:r>
      <w:r w:rsidRPr="009E220D">
        <w:t>r. do godz. 10:00</w:t>
      </w:r>
      <w:r w:rsidR="00630029" w:rsidRPr="009E220D">
        <w:t>.</w:t>
      </w:r>
    </w:p>
    <w:p w:rsidR="00D93904" w:rsidRPr="00D93904" w:rsidRDefault="00D93904" w:rsidP="00F565FB">
      <w:pPr>
        <w:jc w:val="both"/>
      </w:pPr>
      <w:r w:rsidRPr="00D93904">
        <w:t>21. Do oferty należy dołączyć wszystkie wymagane w SWZ dokumenty.</w:t>
      </w:r>
    </w:p>
    <w:p w:rsidR="00D93904" w:rsidRPr="00D93904" w:rsidRDefault="00D93904" w:rsidP="00F565FB">
      <w:pPr>
        <w:jc w:val="both"/>
      </w:pPr>
      <w:r w:rsidRPr="00D93904">
        <w:t>22. Po wypełnieniu Formularza składania oferty lub wniosku i dołączenia ws</w:t>
      </w:r>
      <w:r w:rsidR="00F565FB">
        <w:t xml:space="preserve">zystkich wymaganych załączników </w:t>
      </w:r>
      <w:r w:rsidRPr="00D93904">
        <w:t>należy kliknąć przycisk „Przejdź do podsumowania”.</w:t>
      </w:r>
    </w:p>
    <w:p w:rsidR="00D93904" w:rsidRPr="00D93904" w:rsidRDefault="00D93904" w:rsidP="00F565FB">
      <w:pPr>
        <w:jc w:val="both"/>
      </w:pPr>
      <w:r w:rsidRPr="00D93904">
        <w:t>23. Oferta lub wniosek składana elektronicznie musi zostać podpisana elektron</w:t>
      </w:r>
      <w:r w:rsidR="00F565FB">
        <w:t xml:space="preserve">icznym podpisem kwalifikowanym, </w:t>
      </w:r>
      <w:r w:rsidRPr="00D93904">
        <w:t>podpisem zaufanym lub podpisem osobistym. W procesie sk</w:t>
      </w:r>
      <w:r w:rsidR="00F565FB">
        <w:t xml:space="preserve">ładania oferty za pośrednictwem </w:t>
      </w:r>
      <w:r w:rsidRPr="00D93904">
        <w:t>platformazakupowa.pl, wykonawca powinien złożyć podpis bezpośredni</w:t>
      </w:r>
      <w:r w:rsidR="00F565FB">
        <w:t xml:space="preserve">o na dokumentach przesłanych za </w:t>
      </w:r>
      <w:r w:rsidRPr="00D93904">
        <w:t>pośrednictwem platformazakupowa.pl. Zalecamy stosowanie podpisu na każdym załączonym pliku osob</w:t>
      </w:r>
      <w:r w:rsidR="00F565FB">
        <w:t xml:space="preserve">no, w </w:t>
      </w:r>
      <w:r w:rsidRPr="00D93904">
        <w:t>szczególności wskazanych w art. 63 ust 1 oraz ust.2 Pzp, gdzie zaznaczono, iż of</w:t>
      </w:r>
      <w:r w:rsidR="00F565FB">
        <w:t xml:space="preserve">erty, wnioski o dopuszczenie do </w:t>
      </w:r>
      <w:r w:rsidRPr="00D93904">
        <w:t>udziału w po</w:t>
      </w:r>
      <w:r w:rsidR="00F565FB">
        <w:t xml:space="preserve">stępowaniu oraz oświadczenie, o </w:t>
      </w:r>
      <w:r w:rsidRPr="00D93904">
        <w:t>którym mowa w art. 125 u</w:t>
      </w:r>
      <w:r w:rsidR="00F565FB">
        <w:t xml:space="preserve">st.1 sporządza się, pod rygorem </w:t>
      </w:r>
      <w:r w:rsidRPr="00D93904">
        <w:t xml:space="preserve">nieważności, w postaci lub formie elektronicznej </w:t>
      </w:r>
      <w:r w:rsidR="00F565FB">
        <w:br/>
      </w:r>
      <w:r w:rsidRPr="00D93904">
        <w:t>i opatruje się odpowi</w:t>
      </w:r>
      <w:r w:rsidR="00F565FB">
        <w:t xml:space="preserve">ednio w odniesieniu do wartości </w:t>
      </w:r>
      <w:r w:rsidRPr="00D93904">
        <w:t>postępowania kwalifikowanym podpisem elektronicznym, podpisem zaufanym lub podpisem osobistym.</w:t>
      </w:r>
    </w:p>
    <w:p w:rsidR="00D93904" w:rsidRPr="00D93904" w:rsidRDefault="00D93904" w:rsidP="00394E1B">
      <w:pPr>
        <w:jc w:val="both"/>
      </w:pPr>
      <w:r w:rsidRPr="00D93904">
        <w:t>24. Za datę złożenia oferty przyjmuje się datę jej przekazania w systemie (platformie) w drugim k</w:t>
      </w:r>
      <w:r w:rsidR="00394E1B">
        <w:t xml:space="preserve">roku składania </w:t>
      </w:r>
      <w:r w:rsidRPr="00D93904">
        <w:t>oferty poprzez kliknięcie przycisku “Złóż ofertę” i wyświetlenie się komunikatu, ż</w:t>
      </w:r>
      <w:r w:rsidR="00394E1B">
        <w:t xml:space="preserve">e oferta została zaszyfrowana i </w:t>
      </w:r>
      <w:r w:rsidRPr="00D93904">
        <w:t>złożona.</w:t>
      </w:r>
    </w:p>
    <w:p w:rsidR="00D93904" w:rsidRPr="00D93904" w:rsidRDefault="00D93904" w:rsidP="00394E1B">
      <w:pPr>
        <w:jc w:val="both"/>
      </w:pPr>
      <w:r w:rsidRPr="00D93904">
        <w:t>25. Szczegółowa instrukcja dla Wykonawców dotycząca złożenia, zmiany i wycofania</w:t>
      </w:r>
      <w:r w:rsidR="00394E1B">
        <w:t xml:space="preserve"> oferty znajduje się na stronie </w:t>
      </w:r>
      <w:r w:rsidRPr="00D93904">
        <w:t>internetowej pod adresem: https://platformazakupowa.pl/strona/45-instrukcje.</w:t>
      </w:r>
    </w:p>
    <w:p w:rsidR="00D93904" w:rsidRPr="00D93904" w:rsidRDefault="00D93904" w:rsidP="00394E1B">
      <w:pPr>
        <w:jc w:val="both"/>
      </w:pPr>
      <w:r w:rsidRPr="00D93904">
        <w:t>26. Jeżeli otwarcie ofert następuje przy użyciu systemu teleinformatycznego, w</w:t>
      </w:r>
      <w:r w:rsidR="00394E1B">
        <w:t xml:space="preserve"> przypadku awarii tego systemu, </w:t>
      </w:r>
      <w:r w:rsidRPr="00D93904">
        <w:t>która powoduje brak możliwości otwarcia ofert w terminie określonym przez z</w:t>
      </w:r>
      <w:r w:rsidR="00394E1B">
        <w:t xml:space="preserve">amawiającego, otwarcie ofert </w:t>
      </w:r>
      <w:r w:rsidRPr="00D93904">
        <w:t>następuje niezwłocznie po usunięciu awarii.</w:t>
      </w:r>
    </w:p>
    <w:p w:rsidR="00D93904" w:rsidRPr="00D93904" w:rsidRDefault="00D93904" w:rsidP="00394E1B">
      <w:pPr>
        <w:jc w:val="both"/>
      </w:pPr>
      <w:r w:rsidRPr="00D93904">
        <w:t>27. Zamawiający poinformuje o zmianie terminu otwarcia ofert na st</w:t>
      </w:r>
      <w:r w:rsidR="00394E1B">
        <w:t xml:space="preserve">ronie internetowej prowadzonego </w:t>
      </w:r>
      <w:r w:rsidRPr="00D93904">
        <w:t>postępowania.</w:t>
      </w:r>
    </w:p>
    <w:p w:rsidR="00D93904" w:rsidRPr="00D93904" w:rsidRDefault="00D93904" w:rsidP="00394E1B">
      <w:pPr>
        <w:jc w:val="both"/>
      </w:pPr>
      <w:r w:rsidRPr="00D93904">
        <w:t>28. Zamawiający, najpóźniej przed otwarciem ofert, udostępnia na st</w:t>
      </w:r>
      <w:r w:rsidR="00394E1B">
        <w:t xml:space="preserve">ronie internetowej prowadzonego </w:t>
      </w:r>
      <w:r w:rsidRPr="00D93904">
        <w:t>postępowania informację o kwocie, jaką zamierza przeznaczyć na sfinansowanie zamówienia.</w:t>
      </w:r>
    </w:p>
    <w:p w:rsidR="00D93904" w:rsidRPr="00D93904" w:rsidRDefault="00D93904" w:rsidP="00394E1B">
      <w:pPr>
        <w:jc w:val="both"/>
      </w:pPr>
      <w:r w:rsidRPr="00D93904">
        <w:t>29. Zamawiający, niezwłocznie po otwarciu ofert, udostępnia na stronie interne</w:t>
      </w:r>
      <w:r w:rsidR="00394E1B">
        <w:t xml:space="preserve">towej prowadzonego postępowania </w:t>
      </w:r>
      <w:r w:rsidRPr="00D93904">
        <w:t>informacje o:</w:t>
      </w:r>
    </w:p>
    <w:p w:rsidR="00D93904" w:rsidRPr="00D93904" w:rsidRDefault="00D93904" w:rsidP="00394E1B">
      <w:pPr>
        <w:jc w:val="both"/>
      </w:pPr>
      <w:r w:rsidRPr="00D93904">
        <w:t>1) nazwach albo imionach i nazwiskach oraz siedzibach lub miejscach prowad</w:t>
      </w:r>
      <w:r w:rsidR="00394E1B">
        <w:t xml:space="preserve">zonej działalności gospodarczej </w:t>
      </w:r>
      <w:r w:rsidRPr="00D93904">
        <w:t>albo miejscach zamieszkania wykonawców,</w:t>
      </w:r>
      <w:r w:rsidR="00394E1B">
        <w:t xml:space="preserve"> których oferty zostały otwarte,</w:t>
      </w:r>
    </w:p>
    <w:p w:rsidR="00D93904" w:rsidRPr="00D93904" w:rsidRDefault="00D93904" w:rsidP="00D93904">
      <w:r w:rsidRPr="00D93904">
        <w:t>2) cenach lu</w:t>
      </w:r>
      <w:r w:rsidR="00394E1B">
        <w:t>b kosztach zawartych w ofertach.</w:t>
      </w:r>
    </w:p>
    <w:p w:rsidR="00D93904" w:rsidRPr="00D93904" w:rsidRDefault="00D93904" w:rsidP="00394E1B">
      <w:pPr>
        <w:jc w:val="both"/>
      </w:pPr>
      <w:r w:rsidRPr="00D93904">
        <w:t>30. Informacja zostanie opublikowana na stronie postępowania na platformazakupowa.pl w sekcji ,,Komunikaty”</w:t>
      </w:r>
      <w:r w:rsidR="00394E1B">
        <w:t>.</w:t>
      </w:r>
    </w:p>
    <w:p w:rsidR="00D93904" w:rsidRPr="00D93904" w:rsidRDefault="00D93904" w:rsidP="00394E1B">
      <w:pPr>
        <w:jc w:val="both"/>
      </w:pPr>
      <w:r w:rsidRPr="00D93904">
        <w:t>31. W przypadku ofert, które podlegają negocjacjom, zamawiający udostępnia in</w:t>
      </w:r>
      <w:r w:rsidR="00394E1B">
        <w:t xml:space="preserve">formacje, o których mowa w ust. </w:t>
      </w:r>
      <w:r w:rsidRPr="00D93904">
        <w:t>5 pkt 2, niezwłocznie po otwarciu ofert ostatecznych albo unieważnieniu postępowania.</w:t>
      </w:r>
    </w:p>
    <w:p w:rsidR="00D93904" w:rsidRPr="00D93904" w:rsidRDefault="00D93904" w:rsidP="00394E1B">
      <w:pPr>
        <w:jc w:val="both"/>
      </w:pPr>
      <w:r w:rsidRPr="00D93904">
        <w:lastRenderedPageBreak/>
        <w:t>32. Zgodnie z Ustawą Prawo Zamówień Publicznych Zamawiający nie ma obowiązku przeprowadzania jawnej sesji</w:t>
      </w:r>
      <w:r w:rsidR="00394E1B">
        <w:t xml:space="preserve"> </w:t>
      </w:r>
      <w:r w:rsidRPr="00D93904">
        <w:t>otwarcia ofert w sposób jawny z udziałem wykonawców lub transmitowania sesji otwarcia za pośrednictwem</w:t>
      </w:r>
      <w:r w:rsidR="00394E1B">
        <w:t xml:space="preserve"> </w:t>
      </w:r>
      <w:r w:rsidRPr="00D93904">
        <w:t>elektronicznych narzędzi do przekazu wideo on-line a ma jedynie takie uprawnienie.</w:t>
      </w:r>
    </w:p>
    <w:p w:rsidR="00D93904" w:rsidRPr="00394E1B" w:rsidRDefault="00394E1B" w:rsidP="00D93904">
      <w:pPr>
        <w:rPr>
          <w:u w:val="single"/>
        </w:rPr>
      </w:pPr>
      <w:r w:rsidRPr="00394E1B">
        <w:rPr>
          <w:u w:val="single"/>
        </w:rPr>
        <w:t>33. SPOSÓB OBLICZENIA CENY OFERTY</w:t>
      </w:r>
    </w:p>
    <w:p w:rsidR="00D93904" w:rsidRPr="00D93904" w:rsidRDefault="00D93904" w:rsidP="00BE5867">
      <w:pPr>
        <w:jc w:val="both"/>
      </w:pPr>
      <w:r w:rsidRPr="00D93904">
        <w:t>33.1. Oferta musi zawierać ostateczną, sumaryczną cen</w:t>
      </w:r>
      <w:r w:rsidR="00BE5867">
        <w:t xml:space="preserve">ę obejmującą wszystkie koszty </w:t>
      </w:r>
      <w:r w:rsidR="00BE5867">
        <w:br/>
        <w:t xml:space="preserve">z uwzględnieniem </w:t>
      </w:r>
      <w:r w:rsidRPr="00D93904">
        <w:t>wszystkich opłat i podatków (także podatku od towarów i usług) oraz ew</w:t>
      </w:r>
      <w:r w:rsidR="00BE5867">
        <w:t xml:space="preserve">entualnych </w:t>
      </w:r>
      <w:r w:rsidRPr="00D93904">
        <w:t>upustów i rabatów.</w:t>
      </w:r>
      <w:r w:rsidR="00BE5867">
        <w:t xml:space="preserve"> </w:t>
      </w:r>
      <w:r w:rsidRPr="00D93904">
        <w:t>Przy dokonywaniu wyceny przedmiotu zamówienia należy uwzględnić wsz</w:t>
      </w:r>
      <w:r w:rsidR="00BE5867">
        <w:t xml:space="preserve">ystkie dane z analizy projektów </w:t>
      </w:r>
      <w:r w:rsidRPr="00D93904">
        <w:t xml:space="preserve">oraz SWZ. </w:t>
      </w:r>
      <w:r w:rsidRPr="008F7046">
        <w:t>Do wynagrodzenia ryczałtowego ma zastosowanie art. 632 KC.</w:t>
      </w:r>
    </w:p>
    <w:p w:rsidR="00D93904" w:rsidRPr="00D93904" w:rsidRDefault="00D93904" w:rsidP="00BE5867">
      <w:pPr>
        <w:jc w:val="both"/>
      </w:pPr>
      <w:r w:rsidRPr="00D93904">
        <w:t>33.2. W związku z powyższym cena oferty winna zawierać wsz</w:t>
      </w:r>
      <w:r w:rsidR="00BE5867">
        <w:t xml:space="preserve">elkie koszty niezbędne do zrealizowania zamówienia </w:t>
      </w:r>
      <w:r w:rsidRPr="00D93904">
        <w:t xml:space="preserve">z uwzględnieniem ryzyka Wykonawcy, w tym także opłaty związane </w:t>
      </w:r>
      <w:r w:rsidR="00BE5867">
        <w:br/>
      </w:r>
      <w:r w:rsidRPr="00D93904">
        <w:t>z koszt</w:t>
      </w:r>
      <w:r w:rsidR="00BE5867">
        <w:t xml:space="preserve">em robocizny, materiałów, pracy </w:t>
      </w:r>
      <w:r w:rsidRPr="00D93904">
        <w:t>sprzętu, środków transportu technologicznego niezbędnego do wykonani</w:t>
      </w:r>
      <w:r w:rsidR="00BE5867">
        <w:t xml:space="preserve">a robót, koszt nakładów, prac i </w:t>
      </w:r>
      <w:r w:rsidRPr="00D93904">
        <w:t>robót nieprzewidzianych, a niezbędnych do wykonania zamówienia oraz ws</w:t>
      </w:r>
      <w:r w:rsidR="00BE5867">
        <w:t xml:space="preserve">zystkie inne koszty, które będą </w:t>
      </w:r>
      <w:r w:rsidRPr="00D93904">
        <w:t>musiały być poniesione przy wykonaniu zamówienia w zakresie opisanym w dokumentacji i SIWZ.</w:t>
      </w:r>
    </w:p>
    <w:p w:rsidR="00D93904" w:rsidRPr="00D93904" w:rsidRDefault="00D93904" w:rsidP="00BE5867">
      <w:pPr>
        <w:jc w:val="both"/>
      </w:pPr>
      <w:r w:rsidRPr="00D93904">
        <w:t>33.3. Cena musi być podana w złotych polskich cyfrowo i słownie, w zaok</w:t>
      </w:r>
      <w:r w:rsidR="00BE5867">
        <w:t xml:space="preserve">rągleniu do drugiego miejsca po </w:t>
      </w:r>
      <w:r w:rsidRPr="00D93904">
        <w:t>przecinku.</w:t>
      </w:r>
    </w:p>
    <w:p w:rsidR="00D93904" w:rsidRPr="00D93904" w:rsidRDefault="00D93904" w:rsidP="003D15C6">
      <w:pPr>
        <w:jc w:val="both"/>
      </w:pPr>
      <w:r w:rsidRPr="00D93904">
        <w:t>33.4. Jeżeli w zaoferowanej cenie są towary któryc</w:t>
      </w:r>
      <w:r w:rsidR="003D15C6">
        <w:t xml:space="preserve">h nabycie prowadzi do powstania </w:t>
      </w:r>
      <w:r w:rsidRPr="00D93904">
        <w:t xml:space="preserve">u zamawiającego obowiązku podatkowego zgodnie z </w:t>
      </w:r>
      <w:r w:rsidR="003D15C6">
        <w:t xml:space="preserve">przepisami o podatku od towarów </w:t>
      </w:r>
      <w:r w:rsidRPr="00D93904">
        <w:t>i usług (VAT) to wykonawca wraz z ofertą składa o tym informację wska</w:t>
      </w:r>
      <w:r w:rsidR="003D15C6">
        <w:t xml:space="preserve">zując nazwę (rodzaj) towaru lub </w:t>
      </w:r>
      <w:r w:rsidRPr="00D93904">
        <w:t>usługi, których dostawa lub świadczenie będzie prowadzić do jego powsta</w:t>
      </w:r>
      <w:r w:rsidR="003D15C6">
        <w:t xml:space="preserve">nia, oraz wskazując ich wartość bez kwoty podatku. </w:t>
      </w:r>
      <w:r w:rsidRPr="00D93904">
        <w:t>Niezłożenie przez Wykonawcę informacji będzie oznaczało, że taki obowiązek nie powstaje</w:t>
      </w:r>
      <w:r w:rsidR="003D15C6">
        <w:t>.</w:t>
      </w:r>
    </w:p>
    <w:p w:rsidR="00D93904" w:rsidRPr="00D93904" w:rsidRDefault="00D93904" w:rsidP="001F40AF">
      <w:pPr>
        <w:jc w:val="both"/>
      </w:pPr>
      <w:r w:rsidRPr="00D93904">
        <w:t>33.5. W okolicz</w:t>
      </w:r>
      <w:r w:rsidR="001F40AF">
        <w:t>nościach o których mowa w pkt. 33</w:t>
      </w:r>
      <w:r w:rsidRPr="00D93904">
        <w:t>.4 zamawiający w celu</w:t>
      </w:r>
      <w:r w:rsidR="003D15C6">
        <w:t xml:space="preserve"> oceny takiej oferty dolicza do </w:t>
      </w:r>
      <w:r w:rsidRPr="00D93904">
        <w:t>przedstawionej w niej ceny podatek VAT, który miałby obowiązek rozliczyć zgodnie z tymi przepisami.</w:t>
      </w:r>
    </w:p>
    <w:p w:rsidR="00D93904" w:rsidRPr="00D93904" w:rsidRDefault="00D93904" w:rsidP="00426B37">
      <w:pPr>
        <w:jc w:val="both"/>
      </w:pPr>
      <w:r w:rsidRPr="00D93904">
        <w:t>33.6. W odniesieniu do Wykonawców, których oferty nie podlegają odrzuceni</w:t>
      </w:r>
      <w:r w:rsidR="00426B37">
        <w:t xml:space="preserve">u komisja dokona oceny ofert na </w:t>
      </w:r>
      <w:r w:rsidRPr="00D93904">
        <w:t>podstawie następujących kryteriów:</w:t>
      </w:r>
    </w:p>
    <w:p w:rsidR="00D93904" w:rsidRPr="00D93904" w:rsidRDefault="00D93904" w:rsidP="00426B37">
      <w:pPr>
        <w:jc w:val="both"/>
      </w:pPr>
      <w:r w:rsidRPr="00D93904">
        <w:t>Opis kryteriów oceny</w:t>
      </w:r>
      <w:r w:rsidR="00426B37">
        <w:t xml:space="preserve"> i z</w:t>
      </w:r>
      <w:r w:rsidRPr="00D93904">
        <w:t>naczenie</w:t>
      </w:r>
      <w:r w:rsidR="00426B37">
        <w:t>:</w:t>
      </w:r>
    </w:p>
    <w:p w:rsidR="00D93904" w:rsidRPr="00D93904" w:rsidRDefault="00D93904" w:rsidP="00D93904">
      <w:r w:rsidRPr="00D93904">
        <w:t xml:space="preserve">1 </w:t>
      </w:r>
      <w:r w:rsidR="00426B37">
        <w:t>-</w:t>
      </w:r>
      <w:r w:rsidR="000363E4">
        <w:t>Cena brutto (C) 80</w:t>
      </w:r>
      <w:r w:rsidRPr="00D93904">
        <w:t>%</w:t>
      </w:r>
      <w:r w:rsidR="00426B37">
        <w:t>,</w:t>
      </w:r>
    </w:p>
    <w:p w:rsidR="00D93904" w:rsidRPr="00D93904" w:rsidRDefault="00D93904" w:rsidP="00D93904">
      <w:r w:rsidRPr="00D93904">
        <w:t xml:space="preserve">2 </w:t>
      </w:r>
      <w:r w:rsidR="00426B37">
        <w:t>-G</w:t>
      </w:r>
      <w:r w:rsidR="000363E4">
        <w:t>warancja (G) 2</w:t>
      </w:r>
      <w:r w:rsidRPr="00D93904">
        <w:t>0%</w:t>
      </w:r>
      <w:r w:rsidR="00426B37">
        <w:t>.</w:t>
      </w:r>
    </w:p>
    <w:p w:rsidR="00D93904" w:rsidRPr="00D93904" w:rsidRDefault="00D93904" w:rsidP="00426B37">
      <w:pPr>
        <w:jc w:val="both"/>
      </w:pPr>
      <w:r w:rsidRPr="00D93904">
        <w:t xml:space="preserve">Najkorzystniejsza oferta w odniesieniu do tych kryteriów może uzyskać maksimum </w:t>
      </w:r>
      <w:r w:rsidR="00426B37">
        <w:t>100 pkt.</w:t>
      </w:r>
    </w:p>
    <w:p w:rsidR="00D93904" w:rsidRDefault="00D93904" w:rsidP="00D93904">
      <w:r w:rsidRPr="00D93904">
        <w:t>33.7. Punkty przyznawane za kryteria będą liczone wg następujących wzorów: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26B37" w:rsidTr="005B3DDE">
        <w:trPr>
          <w:trHeight w:val="1158"/>
        </w:trPr>
        <w:tc>
          <w:tcPr>
            <w:tcW w:w="704" w:type="dxa"/>
          </w:tcPr>
          <w:p w:rsidR="00426B37" w:rsidRDefault="00426B37" w:rsidP="00426B37">
            <w:pPr>
              <w:jc w:val="center"/>
            </w:pPr>
            <w:r>
              <w:t>Lp.</w:t>
            </w:r>
          </w:p>
        </w:tc>
        <w:tc>
          <w:tcPr>
            <w:tcW w:w="3826" w:type="dxa"/>
          </w:tcPr>
          <w:p w:rsidR="00426B37" w:rsidRDefault="00426B37" w:rsidP="00426B37">
            <w:pPr>
              <w:jc w:val="center"/>
            </w:pPr>
            <w:r>
              <w:t>Kryterium</w:t>
            </w:r>
          </w:p>
        </w:tc>
        <w:tc>
          <w:tcPr>
            <w:tcW w:w="2266" w:type="dxa"/>
          </w:tcPr>
          <w:p w:rsidR="00426B37" w:rsidRDefault="00426B37" w:rsidP="00426B37">
            <w:pPr>
              <w:jc w:val="center"/>
            </w:pPr>
            <w:r>
              <w:t>Znaczenie procentowe kryterium</w:t>
            </w:r>
          </w:p>
        </w:tc>
        <w:tc>
          <w:tcPr>
            <w:tcW w:w="2266" w:type="dxa"/>
          </w:tcPr>
          <w:p w:rsidR="00426B37" w:rsidRPr="00426B37" w:rsidRDefault="00426B37" w:rsidP="00426B37">
            <w:pPr>
              <w:jc w:val="center"/>
            </w:pPr>
            <w:r w:rsidRPr="00426B37">
              <w:t>Maksymalna ilość</w:t>
            </w:r>
          </w:p>
          <w:p w:rsidR="00426B37" w:rsidRPr="00426B37" w:rsidRDefault="00426B37" w:rsidP="00426B37">
            <w:pPr>
              <w:jc w:val="center"/>
            </w:pPr>
            <w:r w:rsidRPr="00426B37">
              <w:t>punktów jaką może</w:t>
            </w:r>
          </w:p>
          <w:p w:rsidR="00426B37" w:rsidRPr="00426B37" w:rsidRDefault="00426B37" w:rsidP="00426B37">
            <w:pPr>
              <w:jc w:val="center"/>
            </w:pPr>
            <w:r w:rsidRPr="00426B37">
              <w:t>otrzymać oferta za</w:t>
            </w:r>
          </w:p>
          <w:p w:rsidR="00426B37" w:rsidRDefault="00426B37" w:rsidP="00426B37">
            <w:pPr>
              <w:jc w:val="center"/>
            </w:pPr>
            <w:r w:rsidRPr="00426B37">
              <w:t>dane kryterium</w:t>
            </w:r>
          </w:p>
        </w:tc>
      </w:tr>
      <w:tr w:rsidR="00426B37" w:rsidTr="005B3DDE">
        <w:tc>
          <w:tcPr>
            <w:tcW w:w="704" w:type="dxa"/>
          </w:tcPr>
          <w:p w:rsidR="00426B37" w:rsidRDefault="00426B37" w:rsidP="00F50399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426B37" w:rsidRPr="00426B37" w:rsidRDefault="00426B37" w:rsidP="00F50399">
            <w:r w:rsidRPr="00426B37">
              <w:t>Cena brutto</w:t>
            </w:r>
          </w:p>
          <w:p w:rsidR="00426B37" w:rsidRPr="00426B37" w:rsidRDefault="00426B37" w:rsidP="00F50399">
            <w:r w:rsidRPr="00426B37">
              <w:t xml:space="preserve">Liczba punktów = </w:t>
            </w:r>
            <w:proofErr w:type="spellStart"/>
            <w:r w:rsidRPr="00426B37">
              <w:t>Cn</w:t>
            </w:r>
            <w:proofErr w:type="spellEnd"/>
            <w:r w:rsidRPr="00426B37">
              <w:t>/</w:t>
            </w:r>
            <w:proofErr w:type="spellStart"/>
            <w:r w:rsidRPr="00426B37">
              <w:t>Cb</w:t>
            </w:r>
            <w:proofErr w:type="spellEnd"/>
            <w:r w:rsidRPr="00426B37">
              <w:t xml:space="preserve"> x 60 pkt.</w:t>
            </w:r>
          </w:p>
          <w:p w:rsidR="00426B37" w:rsidRPr="00426B37" w:rsidRDefault="00426B37" w:rsidP="00F50399">
            <w:r w:rsidRPr="00426B37">
              <w:t>gdzie:</w:t>
            </w:r>
          </w:p>
          <w:p w:rsidR="00426B37" w:rsidRPr="00426B37" w:rsidRDefault="00426B37" w:rsidP="00F50399">
            <w:r w:rsidRPr="00426B37">
              <w:t xml:space="preserve">- </w:t>
            </w:r>
            <w:proofErr w:type="spellStart"/>
            <w:r w:rsidRPr="00426B37">
              <w:t>Cn</w:t>
            </w:r>
            <w:proofErr w:type="spellEnd"/>
            <w:r w:rsidRPr="00426B37">
              <w:t xml:space="preserve"> – najniższa cena spośród wszystkich ofert nie</w:t>
            </w:r>
            <w:r w:rsidR="005B3DDE">
              <w:t xml:space="preserve"> </w:t>
            </w:r>
            <w:r w:rsidRPr="00426B37">
              <w:t>odrzuconych</w:t>
            </w:r>
          </w:p>
          <w:p w:rsidR="00426B37" w:rsidRDefault="00426B37" w:rsidP="00F50399">
            <w:r w:rsidRPr="00426B37">
              <w:t xml:space="preserve">- </w:t>
            </w:r>
            <w:proofErr w:type="spellStart"/>
            <w:r w:rsidRPr="00426B37">
              <w:t>Cb</w:t>
            </w:r>
            <w:proofErr w:type="spellEnd"/>
            <w:r w:rsidRPr="00426B37">
              <w:t xml:space="preserve"> – cena oferty badanej</w:t>
            </w:r>
          </w:p>
        </w:tc>
        <w:tc>
          <w:tcPr>
            <w:tcW w:w="2266" w:type="dxa"/>
            <w:vAlign w:val="center"/>
          </w:tcPr>
          <w:p w:rsidR="00426B37" w:rsidRDefault="000363E4" w:rsidP="00F50399">
            <w:pPr>
              <w:jc w:val="center"/>
            </w:pPr>
            <w:r>
              <w:t>8</w:t>
            </w:r>
            <w:r w:rsidR="00CD6316">
              <w:t>0</w:t>
            </w:r>
            <w:r w:rsidR="00426B37">
              <w:t>%</w:t>
            </w:r>
          </w:p>
        </w:tc>
        <w:tc>
          <w:tcPr>
            <w:tcW w:w="2266" w:type="dxa"/>
            <w:vAlign w:val="center"/>
          </w:tcPr>
          <w:p w:rsidR="00426B37" w:rsidRDefault="000363E4" w:rsidP="00F50399">
            <w:pPr>
              <w:jc w:val="center"/>
            </w:pPr>
            <w:r>
              <w:t>8</w:t>
            </w:r>
            <w:r w:rsidR="00426B37">
              <w:t>0 pkt</w:t>
            </w:r>
          </w:p>
        </w:tc>
      </w:tr>
      <w:tr w:rsidR="00426B37" w:rsidTr="005B3DDE">
        <w:tc>
          <w:tcPr>
            <w:tcW w:w="704" w:type="dxa"/>
          </w:tcPr>
          <w:p w:rsidR="00426B37" w:rsidRDefault="00426B37" w:rsidP="00F50399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426B37" w:rsidRPr="00426B37" w:rsidRDefault="00426B37" w:rsidP="00F50399">
            <w:r w:rsidRPr="00426B37">
              <w:t>Gwarancja</w:t>
            </w:r>
          </w:p>
          <w:p w:rsidR="00426B37" w:rsidRPr="00426B37" w:rsidRDefault="00426B37" w:rsidP="00F50399">
            <w:r w:rsidRPr="00426B37">
              <w:lastRenderedPageBreak/>
              <w:t>W przypadku niewypełnienia przez Wykonawcę w</w:t>
            </w:r>
            <w:r w:rsidR="00F50399">
              <w:t xml:space="preserve"> </w:t>
            </w:r>
            <w:r w:rsidRPr="00426B37">
              <w:t>formularzu ofertowym pola określającego długość okresu</w:t>
            </w:r>
          </w:p>
          <w:p w:rsidR="00426B37" w:rsidRPr="00426B37" w:rsidRDefault="00426B37" w:rsidP="00F50399">
            <w:r w:rsidRPr="00426B37">
              <w:t xml:space="preserve">gwarancji będzie to równoznaczne </w:t>
            </w:r>
            <w:r w:rsidR="00F50399">
              <w:br/>
            </w:r>
            <w:r w:rsidRPr="00426B37">
              <w:t>z udzielaniem</w:t>
            </w:r>
            <w:r w:rsidR="00F50399">
              <w:t xml:space="preserve"> </w:t>
            </w:r>
            <w:r w:rsidRPr="00426B37">
              <w:t>gwarancji na okres 36 miesięcy.</w:t>
            </w:r>
          </w:p>
          <w:p w:rsidR="00426B37" w:rsidRPr="00426B37" w:rsidRDefault="00426B37" w:rsidP="00F50399">
            <w:pPr>
              <w:pStyle w:val="Akapitzlist"/>
              <w:numPr>
                <w:ilvl w:val="0"/>
                <w:numId w:val="1"/>
              </w:numPr>
            </w:pPr>
            <w:r w:rsidRPr="00426B37">
              <w:t xml:space="preserve">Za udzielenie gwarancji na </w:t>
            </w:r>
            <w:r>
              <w:t xml:space="preserve">     </w:t>
            </w:r>
            <w:r w:rsidRPr="00426B37">
              <w:t>okres: poniżej 36</w:t>
            </w:r>
          </w:p>
          <w:p w:rsidR="00426B37" w:rsidRPr="00426B37" w:rsidRDefault="00F50399" w:rsidP="00F50399">
            <w:r>
              <w:t xml:space="preserve">               </w:t>
            </w:r>
            <w:r w:rsidR="00426B37">
              <w:t xml:space="preserve">miesięcy, oferta zostanie </w:t>
            </w:r>
            <w:r w:rsidR="00426B37">
              <w:br/>
              <w:t xml:space="preserve">                </w:t>
            </w:r>
            <w:r w:rsidR="00426B37" w:rsidRPr="00426B37">
              <w:t>odrzucona;</w:t>
            </w:r>
          </w:p>
          <w:p w:rsidR="00426B37" w:rsidRPr="00426B37" w:rsidRDefault="00426B37" w:rsidP="00F50399">
            <w:pPr>
              <w:pStyle w:val="Akapitzlist"/>
              <w:numPr>
                <w:ilvl w:val="0"/>
                <w:numId w:val="1"/>
              </w:numPr>
            </w:pPr>
            <w:r w:rsidRPr="00426B37">
              <w:t>36 do 40 miesięcy, wykonawca otrzyma – 0 pkt;</w:t>
            </w:r>
          </w:p>
          <w:p w:rsidR="00426B37" w:rsidRPr="00426B37" w:rsidRDefault="00426B37" w:rsidP="00F50399">
            <w:pPr>
              <w:pStyle w:val="Akapitzlist"/>
              <w:numPr>
                <w:ilvl w:val="0"/>
                <w:numId w:val="1"/>
              </w:numPr>
            </w:pPr>
            <w:r w:rsidRPr="00426B37">
              <w:t xml:space="preserve">41 do 46 </w:t>
            </w:r>
            <w:r w:rsidR="000363E4">
              <w:t>miesięcy, wykonawca otrzyma – 5</w:t>
            </w:r>
            <w:r w:rsidRPr="00426B37">
              <w:t xml:space="preserve"> pkt;</w:t>
            </w:r>
          </w:p>
          <w:p w:rsidR="00426B37" w:rsidRPr="00426B37" w:rsidRDefault="00426B37" w:rsidP="00F50399">
            <w:pPr>
              <w:pStyle w:val="Akapitzlist"/>
              <w:numPr>
                <w:ilvl w:val="0"/>
                <w:numId w:val="1"/>
              </w:numPr>
            </w:pPr>
            <w:r w:rsidRPr="00426B37">
              <w:t xml:space="preserve">47 do 52 </w:t>
            </w:r>
            <w:r w:rsidR="000363E4">
              <w:t>miesięcy, wykonawca otrzyma – 10</w:t>
            </w:r>
            <w:r w:rsidRPr="00426B37">
              <w:t xml:space="preserve"> pkt;</w:t>
            </w:r>
          </w:p>
          <w:p w:rsidR="00426B37" w:rsidRPr="00426B37" w:rsidRDefault="00426B37" w:rsidP="00F50399">
            <w:pPr>
              <w:pStyle w:val="Akapitzlist"/>
              <w:numPr>
                <w:ilvl w:val="0"/>
                <w:numId w:val="1"/>
              </w:numPr>
            </w:pPr>
            <w:r w:rsidRPr="00426B37">
              <w:t xml:space="preserve">53 do 59 </w:t>
            </w:r>
            <w:r w:rsidR="000363E4">
              <w:t>miesięcy, wykonawca otrzyma – 15</w:t>
            </w:r>
            <w:r w:rsidRPr="00426B37">
              <w:t xml:space="preserve"> pkt;</w:t>
            </w:r>
          </w:p>
          <w:p w:rsidR="00426B37" w:rsidRPr="00426B37" w:rsidRDefault="00426B37" w:rsidP="00F50399">
            <w:pPr>
              <w:pStyle w:val="Akapitzlist"/>
              <w:numPr>
                <w:ilvl w:val="0"/>
                <w:numId w:val="1"/>
              </w:numPr>
            </w:pPr>
            <w:r w:rsidRPr="00426B37">
              <w:t>60 miesięcy i</w:t>
            </w:r>
            <w:r w:rsidR="000363E4">
              <w:t xml:space="preserve"> więcej , wykonawca otrzyma – 20</w:t>
            </w:r>
            <w:r w:rsidRPr="00426B37">
              <w:t xml:space="preserve"> pkt</w:t>
            </w:r>
          </w:p>
          <w:p w:rsidR="00426B37" w:rsidRPr="00426B37" w:rsidRDefault="00426B37" w:rsidP="00F50399">
            <w:r w:rsidRPr="00426B37">
              <w:t>W przypadku udzielenia przez Wykonawcę gwarancji</w:t>
            </w:r>
            <w:r w:rsidR="00F50399">
              <w:t xml:space="preserve"> </w:t>
            </w:r>
            <w:r w:rsidRPr="00426B37">
              <w:t>powyżej 60 m-ce, przyjmuje się, że Wykonawca</w:t>
            </w:r>
          </w:p>
          <w:p w:rsidR="00426B37" w:rsidRDefault="00426B37" w:rsidP="00F50399">
            <w:r w:rsidRPr="00426B37">
              <w:t>zaoferował gwarancję 60 miesięczną.</w:t>
            </w:r>
          </w:p>
        </w:tc>
        <w:tc>
          <w:tcPr>
            <w:tcW w:w="2266" w:type="dxa"/>
            <w:vAlign w:val="center"/>
          </w:tcPr>
          <w:p w:rsidR="00426B37" w:rsidRDefault="000363E4" w:rsidP="00F50399">
            <w:pPr>
              <w:jc w:val="center"/>
            </w:pPr>
            <w:r>
              <w:lastRenderedPageBreak/>
              <w:t>2</w:t>
            </w:r>
            <w:r w:rsidR="00CD6316">
              <w:t>0%</w:t>
            </w:r>
          </w:p>
        </w:tc>
        <w:tc>
          <w:tcPr>
            <w:tcW w:w="2266" w:type="dxa"/>
            <w:vAlign w:val="center"/>
          </w:tcPr>
          <w:p w:rsidR="00426B37" w:rsidRDefault="000363E4" w:rsidP="00F50399">
            <w:pPr>
              <w:jc w:val="center"/>
            </w:pPr>
            <w:r>
              <w:t>2</w:t>
            </w:r>
            <w:r w:rsidR="00CD6316">
              <w:t>0 pkt</w:t>
            </w:r>
          </w:p>
        </w:tc>
      </w:tr>
    </w:tbl>
    <w:p w:rsidR="00426B37" w:rsidRPr="00D93904" w:rsidRDefault="00426B37" w:rsidP="00D93904"/>
    <w:p w:rsidR="00D93904" w:rsidRPr="00D93904" w:rsidRDefault="00D93904" w:rsidP="004575DA">
      <w:pPr>
        <w:jc w:val="both"/>
      </w:pPr>
      <w:r w:rsidRPr="00D93904">
        <w:t>33.8. Całkowita liczba pkt jakie otrzyma dana oferta obliczona zostanie na podstawie poniższego wzoru:</w:t>
      </w:r>
    </w:p>
    <w:p w:rsidR="00D93904" w:rsidRPr="00D93904" w:rsidRDefault="00D93904" w:rsidP="00D93904">
      <w:proofErr w:type="spellStart"/>
      <w:r w:rsidRPr="00D93904">
        <w:t>Lp</w:t>
      </w:r>
      <w:proofErr w:type="spellEnd"/>
      <w:r w:rsidRPr="00D93904">
        <w:t xml:space="preserve"> = C+G</w:t>
      </w:r>
    </w:p>
    <w:p w:rsidR="00D93904" w:rsidRPr="00D93904" w:rsidRDefault="00D93904" w:rsidP="00D93904">
      <w:r w:rsidRPr="00D93904">
        <w:t>Gdzie:</w:t>
      </w:r>
    </w:p>
    <w:p w:rsidR="00D93904" w:rsidRPr="00D93904" w:rsidRDefault="00D93904" w:rsidP="00D93904">
      <w:proofErr w:type="spellStart"/>
      <w:r w:rsidRPr="00D93904">
        <w:t>Lp</w:t>
      </w:r>
      <w:proofErr w:type="spellEnd"/>
      <w:r w:rsidRPr="00D93904">
        <w:t xml:space="preserve"> – liczba punktów;</w:t>
      </w:r>
    </w:p>
    <w:p w:rsidR="00D93904" w:rsidRPr="00D93904" w:rsidRDefault="00D93904" w:rsidP="00D93904">
      <w:r w:rsidRPr="00D93904">
        <w:t>C – Punkty przyznane w kryterium „Cena”;</w:t>
      </w:r>
    </w:p>
    <w:p w:rsidR="00D93904" w:rsidRPr="00D93904" w:rsidRDefault="00D93904" w:rsidP="00D93904">
      <w:r w:rsidRPr="00D93904">
        <w:t>G - Punkty przyznane w kryterium „Gwarancja”.</w:t>
      </w:r>
    </w:p>
    <w:p w:rsidR="00D93904" w:rsidRPr="00D93904" w:rsidRDefault="00D93904" w:rsidP="004575DA">
      <w:pPr>
        <w:jc w:val="both"/>
      </w:pPr>
      <w:r w:rsidRPr="00D93904">
        <w:t>Za najkorzystniejszą zostanie wybrana oferta, która zgodnie z powyższym</w:t>
      </w:r>
      <w:r w:rsidR="004575DA">
        <w:t xml:space="preserve">i kryteriami oceny ofert uzyska </w:t>
      </w:r>
      <w:r w:rsidRPr="00D93904">
        <w:t>najwyższą liczbę punktów spośród ofe</w:t>
      </w:r>
      <w:r w:rsidR="004575DA">
        <w:t>rt nie podlegających odrzuceniu</w:t>
      </w:r>
      <w:r w:rsidRPr="00D93904">
        <w:t>.</w:t>
      </w:r>
    </w:p>
    <w:p w:rsidR="00D93904" w:rsidRPr="00D93904" w:rsidRDefault="00D93904" w:rsidP="004575DA">
      <w:pPr>
        <w:jc w:val="both"/>
      </w:pPr>
      <w:r w:rsidRPr="00D93904">
        <w:t>33.9. Zamawiający w odniesieniu do Wykonawcy który otrzymał najwi</w:t>
      </w:r>
      <w:r w:rsidR="004575DA">
        <w:t xml:space="preserve">ększą ilość punktów wezwie tego </w:t>
      </w:r>
      <w:r w:rsidRPr="00D93904">
        <w:t>Wykonawcę w terminie, o którym mowa w art. 26 ust. 2 ustawy, do</w:t>
      </w:r>
      <w:r w:rsidR="004575DA">
        <w:t xml:space="preserve"> złożenia dokumentów </w:t>
      </w:r>
      <w:r w:rsidR="004575DA">
        <w:br/>
        <w:t xml:space="preserve">w zakresie </w:t>
      </w:r>
      <w:r w:rsidRPr="00D93904">
        <w:t>niepodlegania wykluczeniu oraz spełnia warunki udziału w postępow</w:t>
      </w:r>
      <w:r w:rsidR="004575DA">
        <w:t xml:space="preserve">aniu. Potwierdzenie dokumentami </w:t>
      </w:r>
      <w:r w:rsidRPr="00D93904">
        <w:t>wskazanych okoliczności będzie stanowić podstawę dokonania wyboru oferty tego Wykonawcy.</w:t>
      </w:r>
    </w:p>
    <w:p w:rsidR="00D93904" w:rsidRPr="004575DA" w:rsidRDefault="004575DA" w:rsidP="00D93904">
      <w:pPr>
        <w:rPr>
          <w:u w:val="single"/>
        </w:rPr>
      </w:pPr>
      <w:r w:rsidRPr="004575DA">
        <w:rPr>
          <w:u w:val="single"/>
        </w:rPr>
        <w:t>34. INFORMACJA O FORMALNOŚCIACH, JAKIE POWINNY ZOSTAĆ DOPEŁNIONE PO WYBORZE OFERTY W CELU ZAWARCIA UMOWY W SPRAWIE ZAMÓWIENIA PUBLICZNEGO.</w:t>
      </w:r>
    </w:p>
    <w:p w:rsidR="00D93904" w:rsidRPr="00D93904" w:rsidRDefault="00D93904" w:rsidP="004575DA">
      <w:pPr>
        <w:jc w:val="both"/>
      </w:pPr>
      <w:r w:rsidRPr="00D93904">
        <w:t>1. Zamawiający zawiera umowę w sprawie zamówienia publicznego, z uwzględnieniem art. 577 ustaw</w:t>
      </w:r>
      <w:r w:rsidR="004575DA">
        <w:t xml:space="preserve">y Pzp, w </w:t>
      </w:r>
      <w:r w:rsidRPr="00D93904">
        <w:t>terminie nie krótszym niż 5 dni od dnia prz</w:t>
      </w:r>
      <w:r w:rsidR="004575DA">
        <w:t xml:space="preserve">esłania zawiadomienia o wyborze </w:t>
      </w:r>
      <w:r w:rsidRPr="00D93904">
        <w:t>na</w:t>
      </w:r>
      <w:r w:rsidR="004575DA">
        <w:t xml:space="preserve">jkorzystniejszej </w:t>
      </w:r>
      <w:r w:rsidR="004575DA">
        <w:lastRenderedPageBreak/>
        <w:t xml:space="preserve">oferty, jeżeli </w:t>
      </w:r>
      <w:r w:rsidRPr="00D93904">
        <w:t>zawiadomienie to zostało przesłane przy użyciu środków komunikacji elek</w:t>
      </w:r>
      <w:r w:rsidR="004575DA">
        <w:t xml:space="preserve">tronicznej, albo 10 dni, jeżeli </w:t>
      </w:r>
      <w:r w:rsidRPr="00D93904">
        <w:t>zostało przesłane w inny sposób.</w:t>
      </w:r>
    </w:p>
    <w:p w:rsidR="00D93904" w:rsidRPr="00D93904" w:rsidRDefault="00D93904" w:rsidP="004575DA">
      <w:pPr>
        <w:jc w:val="both"/>
      </w:pPr>
      <w:r w:rsidRPr="00D93904">
        <w:t>2. Zamawiający może zawrzeć umowę w sprawie zamówienia publicznego przed upływem terminu,</w:t>
      </w:r>
      <w:r w:rsidR="004575DA">
        <w:t xml:space="preserve"> </w:t>
      </w:r>
      <w:r w:rsidR="004575DA">
        <w:br/>
      </w:r>
      <w:r w:rsidRPr="00D93904">
        <w:t xml:space="preserve">o którym mowa w pkt 1, jeżeli w postępowaniu o udzielenie </w:t>
      </w:r>
      <w:r w:rsidR="004575DA">
        <w:t xml:space="preserve">zamówienia prowadzonym w trybie </w:t>
      </w:r>
      <w:r w:rsidRPr="00D93904">
        <w:t>podstawowym złożono tylko jedną ofertę.</w:t>
      </w:r>
    </w:p>
    <w:p w:rsidR="00D93904" w:rsidRPr="00D93904" w:rsidRDefault="00D93904" w:rsidP="004575DA">
      <w:pPr>
        <w:jc w:val="both"/>
      </w:pPr>
      <w:r w:rsidRPr="00D93904">
        <w:t>3. Wykonawca, którego oferta została wybrana jako najkorzystniejsz</w:t>
      </w:r>
      <w:r w:rsidR="004575DA">
        <w:t xml:space="preserve">a, zostanie poinformowany przez </w:t>
      </w:r>
      <w:r w:rsidRPr="00D93904">
        <w:t>Zamawiającego o miejscu i terminie podpisania umowy.</w:t>
      </w:r>
    </w:p>
    <w:p w:rsidR="00D93904" w:rsidRPr="00D93904" w:rsidRDefault="00D93904" w:rsidP="004575DA">
      <w:pPr>
        <w:jc w:val="both"/>
      </w:pPr>
      <w:r w:rsidRPr="00D93904">
        <w:t xml:space="preserve">4. Wykonawca, o którym mowa w pkt 3, ma obowiązek zawrzeć umowę w </w:t>
      </w:r>
      <w:r w:rsidR="004575DA">
        <w:t xml:space="preserve">sprawie zamówienia na warunkach </w:t>
      </w:r>
      <w:r w:rsidRPr="00D93904">
        <w:t>określonych w projektowanych postanowieniach umowy, które stanow</w:t>
      </w:r>
      <w:r w:rsidR="00607E3A">
        <w:t>ią załącznik Nr 7</w:t>
      </w:r>
      <w:r w:rsidR="004575DA">
        <w:t xml:space="preserve"> do SWZ. Umowa </w:t>
      </w:r>
      <w:r w:rsidRPr="00D93904">
        <w:t>zostanie uzupełniona o zapisy wynikające ze złożonej oferty.</w:t>
      </w:r>
    </w:p>
    <w:p w:rsidR="00D93904" w:rsidRPr="00D93904" w:rsidRDefault="00D93904" w:rsidP="004575DA">
      <w:pPr>
        <w:jc w:val="both"/>
      </w:pPr>
      <w:r w:rsidRPr="00D93904">
        <w:t>5. Przed podpisaniem umowy Wykonawcy wspólnie</w:t>
      </w:r>
      <w:r w:rsidR="004575DA">
        <w:t xml:space="preserve"> ubiegający się o udzielenie zamówienia</w:t>
      </w:r>
      <w:r w:rsidR="004575DA">
        <w:br/>
        <w:t xml:space="preserve">(w przypadku </w:t>
      </w:r>
      <w:r w:rsidRPr="00D93904">
        <w:t>wyboru ich oferty jako najkorzystniejszej) przedstawią Zamawiającemu u</w:t>
      </w:r>
      <w:r w:rsidR="004575DA">
        <w:t xml:space="preserve">mowę regulującą współpracę tych </w:t>
      </w:r>
      <w:r w:rsidRPr="00D93904">
        <w:t>Wykonawców.</w:t>
      </w:r>
    </w:p>
    <w:p w:rsidR="00D93904" w:rsidRPr="00D93904" w:rsidRDefault="00D93904" w:rsidP="004575DA">
      <w:pPr>
        <w:jc w:val="both"/>
      </w:pPr>
      <w:r w:rsidRPr="00D93904">
        <w:t>6. Jeżeli Wykonawca, którego oferta została wybrana jako najkorzystniejsza,</w:t>
      </w:r>
      <w:r w:rsidR="004575DA">
        <w:t xml:space="preserve"> uchyla się od zawarcia umowy w </w:t>
      </w:r>
      <w:r w:rsidRPr="00D93904">
        <w:t>sprawie zamówienia publicznego Zamawiający może dokonać ponowneg</w:t>
      </w:r>
      <w:r w:rsidR="004575DA">
        <w:t xml:space="preserve">o badania i oceny ofert spośród </w:t>
      </w:r>
      <w:r w:rsidRPr="00D93904">
        <w:t>ofert pozostałych w postępowaniu Wykonawców albo unieważnić postępowanie.</w:t>
      </w:r>
    </w:p>
    <w:p w:rsidR="00D93904" w:rsidRPr="004575DA" w:rsidRDefault="00D93904" w:rsidP="00D93904">
      <w:pPr>
        <w:rPr>
          <w:u w:val="single"/>
        </w:rPr>
      </w:pPr>
      <w:r w:rsidRPr="004575DA">
        <w:rPr>
          <w:u w:val="single"/>
        </w:rPr>
        <w:t>35. INFORMACJE O TREŚCI ZAWIERANEJ UMOWY ORAZ MOŻLIWOŚCI JEJ ZMIANY</w:t>
      </w:r>
      <w:r w:rsidR="004575DA" w:rsidRPr="004575DA">
        <w:rPr>
          <w:u w:val="single"/>
        </w:rPr>
        <w:t>.</w:t>
      </w:r>
    </w:p>
    <w:p w:rsidR="00D93904" w:rsidRPr="00D93904" w:rsidRDefault="00D93904" w:rsidP="004575DA">
      <w:pPr>
        <w:jc w:val="both"/>
      </w:pPr>
      <w:r w:rsidRPr="00D93904">
        <w:t>1. Wybrany Wykonawca jest zobowiązany do zawarcia umowy w sprawie zamówienia publ</w:t>
      </w:r>
      <w:r w:rsidR="004575DA">
        <w:t xml:space="preserve">icznego na </w:t>
      </w:r>
      <w:r w:rsidRPr="00D93904">
        <w:t>warunkach określonych we Wzorze umowy, stanowiącym załącznik nr 7 do SWZ.</w:t>
      </w:r>
    </w:p>
    <w:p w:rsidR="00D93904" w:rsidRPr="00D93904" w:rsidRDefault="00D93904" w:rsidP="004575DA">
      <w:pPr>
        <w:jc w:val="both"/>
      </w:pPr>
      <w:r w:rsidRPr="00D93904">
        <w:t xml:space="preserve">2. Zakres świadczenia Wykonawcy wynikający z umowy jest tożsamy </w:t>
      </w:r>
      <w:r w:rsidR="004575DA">
        <w:t xml:space="preserve">z jego zobowiązaniem zawartym w </w:t>
      </w:r>
      <w:r w:rsidRPr="00D93904">
        <w:t>ofercie.</w:t>
      </w:r>
    </w:p>
    <w:p w:rsidR="00D93904" w:rsidRPr="00D93904" w:rsidRDefault="00D93904" w:rsidP="004575DA">
      <w:pPr>
        <w:jc w:val="both"/>
      </w:pPr>
      <w:r w:rsidRPr="00D93904">
        <w:t>3. Zamawiający przewiduje możliwość zmiany zawartej umowy w stosun</w:t>
      </w:r>
      <w:r w:rsidR="004575DA">
        <w:t xml:space="preserve">ku do treści wybranej oferty w </w:t>
      </w:r>
      <w:r w:rsidRPr="00D93904">
        <w:t xml:space="preserve">zakresie uregulowanym w art. 454-455 </w:t>
      </w:r>
      <w:proofErr w:type="spellStart"/>
      <w:r w:rsidRPr="00D93904">
        <w:t>p.z.p</w:t>
      </w:r>
      <w:proofErr w:type="spellEnd"/>
      <w:r w:rsidRPr="00D93904">
        <w:t xml:space="preserve">. oraz wskazanym we Wzorze </w:t>
      </w:r>
      <w:r w:rsidR="004575DA">
        <w:t xml:space="preserve">umowy, stanowiącym załącznik nr </w:t>
      </w:r>
      <w:r w:rsidRPr="00D93904">
        <w:t>7 do SWZ.</w:t>
      </w:r>
    </w:p>
    <w:p w:rsidR="00D93904" w:rsidRPr="00D93904" w:rsidRDefault="00D93904" w:rsidP="004575DA">
      <w:pPr>
        <w:jc w:val="both"/>
      </w:pPr>
      <w:r w:rsidRPr="00D93904">
        <w:t>4. Zmiana umowy wymaga dla swej ważności, pod rygore</w:t>
      </w:r>
      <w:r w:rsidR="004575DA">
        <w:t xml:space="preserve">m nieważności, zachowania formy </w:t>
      </w:r>
      <w:r w:rsidRPr="00D93904">
        <w:t>pisemnej.</w:t>
      </w:r>
    </w:p>
    <w:p w:rsidR="00D93904" w:rsidRPr="004575DA" w:rsidRDefault="00D93904" w:rsidP="004575DA">
      <w:pPr>
        <w:jc w:val="both"/>
        <w:rPr>
          <w:u w:val="single"/>
        </w:rPr>
      </w:pPr>
      <w:r w:rsidRPr="004575DA">
        <w:rPr>
          <w:u w:val="single"/>
        </w:rPr>
        <w:t>36. POUCZENIE O ŚRODKACH OCHRONY PRAWNEJ PRZYSŁUGUJĄCYCH WYKONAWCY</w:t>
      </w:r>
      <w:r w:rsidR="004575DA" w:rsidRPr="004575DA">
        <w:rPr>
          <w:u w:val="single"/>
        </w:rPr>
        <w:t>.</w:t>
      </w:r>
    </w:p>
    <w:p w:rsidR="00D93904" w:rsidRPr="00D93904" w:rsidRDefault="00D93904" w:rsidP="000A2683">
      <w:pPr>
        <w:jc w:val="both"/>
      </w:pPr>
      <w:r w:rsidRPr="00D93904">
        <w:t xml:space="preserve">1. Środki ochrony prawnej przysługują Wykonawcy, jeżeli </w:t>
      </w:r>
      <w:r w:rsidR="000A2683">
        <w:t xml:space="preserve">ma lub miał interes w uzyskaniu zamówienia oraz </w:t>
      </w:r>
      <w:r w:rsidRPr="00D93904">
        <w:t>poniósł lub może ponieść szkodę w wyniku naruszenia przez Zamawiającego przepisów ustawy Pzp.</w:t>
      </w:r>
    </w:p>
    <w:p w:rsidR="00D93904" w:rsidRPr="00D93904" w:rsidRDefault="00D93904" w:rsidP="004D207E">
      <w:pPr>
        <w:jc w:val="both"/>
      </w:pPr>
      <w:r w:rsidRPr="00D93904">
        <w:t>2. Odwołanie przysługuje na:</w:t>
      </w:r>
    </w:p>
    <w:p w:rsidR="00D93904" w:rsidRPr="00D93904" w:rsidRDefault="00D93904" w:rsidP="00D93904">
      <w:r w:rsidRPr="00D93904">
        <w:t>2.1. niezgodną z przepisami ustawy czynność Zamawiającego, podjętą w postępowaniu o udzielenie</w:t>
      </w:r>
    </w:p>
    <w:p w:rsidR="00D93904" w:rsidRPr="00D93904" w:rsidRDefault="00D93904" w:rsidP="004D207E">
      <w:pPr>
        <w:jc w:val="both"/>
      </w:pPr>
      <w:r w:rsidRPr="00D93904">
        <w:t>zamówienia, w tym na projektowane postanowienie umowy;</w:t>
      </w:r>
    </w:p>
    <w:p w:rsidR="00D93904" w:rsidRPr="00D93904" w:rsidRDefault="00D93904" w:rsidP="004D207E">
      <w:pPr>
        <w:jc w:val="both"/>
      </w:pPr>
      <w:r w:rsidRPr="00D93904">
        <w:t>2.2. zaniechanie czynności w postępowaniu o udzielenie zamówienia, do której Zamawiający</w:t>
      </w:r>
      <w:r w:rsidR="004D207E">
        <w:t xml:space="preserve"> był obowiązany </w:t>
      </w:r>
      <w:r w:rsidRPr="00D93904">
        <w:t>na podstawie ustawy.</w:t>
      </w:r>
    </w:p>
    <w:p w:rsidR="00D93904" w:rsidRPr="00D93904" w:rsidRDefault="00D93904" w:rsidP="004D207E">
      <w:pPr>
        <w:jc w:val="both"/>
      </w:pPr>
      <w:r w:rsidRPr="00D93904">
        <w:t>3. Odwołanie wnosi się do Prezesa Krajowej Izby Odwoławczej w formie pisemn</w:t>
      </w:r>
      <w:r w:rsidR="004D207E">
        <w:t xml:space="preserve">ej albo w formie elektronicznej </w:t>
      </w:r>
      <w:r w:rsidRPr="00D93904">
        <w:t>albo w postaci elektronicznej opatrzone podpisem zaufanym.</w:t>
      </w:r>
    </w:p>
    <w:p w:rsidR="00D93904" w:rsidRPr="00D93904" w:rsidRDefault="00D93904" w:rsidP="004D207E">
      <w:pPr>
        <w:jc w:val="both"/>
      </w:pPr>
      <w:r w:rsidRPr="00D93904">
        <w:t>4. Na orzeczenie Krajowej Izby Odwoławczej oraz postanowienie Preze</w:t>
      </w:r>
      <w:r w:rsidR="004D207E">
        <w:t xml:space="preserve">sa Krajowej Izby Odwoławczej, o </w:t>
      </w:r>
      <w:r w:rsidRPr="00D93904">
        <w:t>którym mowa w art. 519 ust. 1 ustawy Pzp, stronom oraz uczestnikom postępowania odwoławczego</w:t>
      </w:r>
      <w:r w:rsidR="004D207E">
        <w:t xml:space="preserve"> </w:t>
      </w:r>
      <w:r w:rsidRPr="00D93904">
        <w:lastRenderedPageBreak/>
        <w:t>przysługuje skarga do sądu. Skargę wnosi się do Sądu Okręgowego w Warszawie za pośrednictwem Prezesa</w:t>
      </w:r>
      <w:r w:rsidR="004D207E">
        <w:t xml:space="preserve"> </w:t>
      </w:r>
      <w:r w:rsidRPr="00D93904">
        <w:t>Krajowej Izby Odwoławczej.</w:t>
      </w:r>
    </w:p>
    <w:p w:rsidR="00D93904" w:rsidRPr="00D93904" w:rsidRDefault="00D93904" w:rsidP="00C520DB">
      <w:pPr>
        <w:jc w:val="both"/>
      </w:pPr>
      <w:r w:rsidRPr="00D93904">
        <w:t>5. Szczegółowe informacje dotyczące środków ochrony prawnej określone</w:t>
      </w:r>
      <w:r w:rsidR="00C520DB">
        <w:t xml:space="preserve"> są w Dziale IX „Środki ochrony </w:t>
      </w:r>
      <w:r w:rsidRPr="00D93904">
        <w:t>prawnej” ustawy Pzp.</w:t>
      </w:r>
    </w:p>
    <w:p w:rsidR="00D93904" w:rsidRPr="00D40C38" w:rsidRDefault="00D93904" w:rsidP="00D40C38">
      <w:pPr>
        <w:jc w:val="both"/>
        <w:rPr>
          <w:u w:val="single"/>
        </w:rPr>
      </w:pPr>
      <w:r w:rsidRPr="00895885">
        <w:rPr>
          <w:u w:val="single"/>
        </w:rPr>
        <w:t>37. KLAUZULA INFORMACYJNA Z ART. 13 i 14 RODO</w:t>
      </w:r>
      <w:r w:rsidR="00D40C38" w:rsidRPr="00895885">
        <w:rPr>
          <w:u w:val="single"/>
        </w:rPr>
        <w:t>.</w:t>
      </w:r>
    </w:p>
    <w:p w:rsidR="00D93904" w:rsidRPr="00D93904" w:rsidRDefault="00D93904" w:rsidP="00D40C38">
      <w:pPr>
        <w:jc w:val="both"/>
      </w:pPr>
      <w:r w:rsidRPr="00D93904">
        <w:t>37.1. Zgodnie z art. 13 ust. 1 i 2 rozporządzenia Parlamentu Europejskiego i Rady (</w:t>
      </w:r>
      <w:r w:rsidR="00D40C38">
        <w:t xml:space="preserve">UE) 2016/679 z dnia 27 kwietnia </w:t>
      </w:r>
      <w:r w:rsidRPr="00D93904">
        <w:t>2016 r. w sprawie ochrony osób fizycznych w związku z przetwarzani</w:t>
      </w:r>
      <w:r w:rsidR="00D40C38">
        <w:t xml:space="preserve">em danych osobowych i w sprawie </w:t>
      </w:r>
      <w:r w:rsidRPr="00D93904">
        <w:t>swobodnego przepływu takich danych oraz uchylenia dyrektywy 95</w:t>
      </w:r>
      <w:r w:rsidR="00D40C38">
        <w:t xml:space="preserve">/46/WE (ogólne rozporządzenie o </w:t>
      </w:r>
      <w:r w:rsidRPr="00D93904">
        <w:t>ochronie danych) (Dz. Urz. UE L 119 z 04.05.2016, str. 1), dalej „RODO”, Zamawiający informuję, że:</w:t>
      </w:r>
    </w:p>
    <w:p w:rsidR="00D93904" w:rsidRPr="00D93904" w:rsidRDefault="00D93904" w:rsidP="00895885">
      <w:pPr>
        <w:jc w:val="both"/>
      </w:pPr>
      <w:r w:rsidRPr="00D93904">
        <w:t xml:space="preserve">1) administratorem danych osobowych jest </w:t>
      </w:r>
      <w:r w:rsidR="00895885">
        <w:t>Dyrektor SP ZOZ w Pajęcznie, ul. 1 Maja 13/15,</w:t>
      </w:r>
      <w:r w:rsidRPr="00D93904">
        <w:t xml:space="preserve"> </w:t>
      </w:r>
      <w:r w:rsidR="00895885">
        <w:t>98-330 Pajęczno</w:t>
      </w:r>
      <w:r w:rsidRPr="00D93904">
        <w:t>;</w:t>
      </w:r>
    </w:p>
    <w:p w:rsidR="00D93904" w:rsidRPr="00D93904" w:rsidRDefault="00D93904" w:rsidP="00D93904">
      <w:r w:rsidRPr="00D93904">
        <w:t>2) dane kontaktowe inspektora ochrony danych: io</w:t>
      </w:r>
      <w:r w:rsidR="00895885">
        <w:t>d@spzozpajeczno.pl</w:t>
      </w:r>
      <w:r w:rsidRPr="00D93904">
        <w:t>;</w:t>
      </w:r>
    </w:p>
    <w:p w:rsidR="00D93904" w:rsidRPr="00D93904" w:rsidRDefault="00D93904" w:rsidP="00895885">
      <w:pPr>
        <w:jc w:val="both"/>
      </w:pPr>
      <w:r w:rsidRPr="00D93904">
        <w:t>3) dane osobowe będą przetwarzane na podstawie art. 6 ust. 1 lit. c RODO w celu związanym z niniejszym</w:t>
      </w:r>
      <w:r w:rsidR="00895885">
        <w:t xml:space="preserve"> </w:t>
      </w:r>
      <w:r w:rsidRPr="00D93904">
        <w:t>postępowaniem o udzielenie zamówienia publicznego prowadzonym w trybie przetargu nieograniczonego;</w:t>
      </w:r>
    </w:p>
    <w:p w:rsidR="00D93904" w:rsidRPr="00D93904" w:rsidRDefault="00D93904" w:rsidP="00895885">
      <w:pPr>
        <w:jc w:val="both"/>
      </w:pPr>
      <w:r w:rsidRPr="00D93904">
        <w:t>4) odbiorcami danych osobowych będą osoby lub podmioty, którym udostępniona zostanie dokumentacja</w:t>
      </w:r>
      <w:r w:rsidR="00895885">
        <w:t xml:space="preserve"> </w:t>
      </w:r>
      <w:r w:rsidRPr="00D93904">
        <w:t>postępowania w oparciu o art. 8 oraz art. 96 ust. 3 ustawy z dnia 29 stycznia 2004 r. – Prawo zamówień publicznych (Dz.</w:t>
      </w:r>
      <w:r w:rsidR="00895885">
        <w:t xml:space="preserve"> </w:t>
      </w:r>
      <w:r w:rsidRPr="00D93904">
        <w:t>U. z 2018 r. poz. 1986 ze zm.), dalej „ustawa Pzp”;</w:t>
      </w:r>
    </w:p>
    <w:p w:rsidR="00D93904" w:rsidRPr="00D93904" w:rsidRDefault="00D93904" w:rsidP="00895885">
      <w:pPr>
        <w:jc w:val="both"/>
      </w:pPr>
      <w:r w:rsidRPr="00D93904">
        <w:t>5) dane osobowe będą przechowywane, zgodnie z art. 97 ust. 1 ustawy Pzp, przez okres 4 lat od dnia zakończenia</w:t>
      </w:r>
      <w:r w:rsidR="00895885">
        <w:t xml:space="preserve"> </w:t>
      </w:r>
      <w:r w:rsidRPr="00D93904">
        <w:t>postępowania o udzielenie zamówienia, a jeżeli czas trwania umowy przekracza 4 lata, okres przechowywania obejmuje</w:t>
      </w:r>
      <w:r w:rsidR="00895885">
        <w:t xml:space="preserve"> </w:t>
      </w:r>
      <w:r w:rsidRPr="00D93904">
        <w:t>cały czas trwania umowy;</w:t>
      </w:r>
    </w:p>
    <w:p w:rsidR="00D93904" w:rsidRPr="00D93904" w:rsidRDefault="00D93904" w:rsidP="00895885">
      <w:pPr>
        <w:jc w:val="both"/>
      </w:pPr>
      <w:r w:rsidRPr="00D93904">
        <w:t>6) obowiązek podania przez Wykonawcę danych osobowych bezpośrednio jego dotyczących jest wymogiem</w:t>
      </w:r>
      <w:r w:rsidR="00895885">
        <w:t xml:space="preserve"> </w:t>
      </w:r>
      <w:r w:rsidRPr="00D93904">
        <w:t>ustawowym określonym w przepisach ust</w:t>
      </w:r>
      <w:r w:rsidR="00895885">
        <w:t xml:space="preserve">awy Pzp, związanym z udziałem w </w:t>
      </w:r>
      <w:r w:rsidRPr="00D93904">
        <w:t>postępowaniu o udzielenie zamówienia</w:t>
      </w:r>
      <w:r w:rsidR="00895885">
        <w:t xml:space="preserve"> </w:t>
      </w:r>
      <w:r w:rsidRPr="00D93904">
        <w:t>publicznego; konsekwencje niepodania określonych danych wynikają</w:t>
      </w:r>
      <w:r w:rsidR="00895885">
        <w:t xml:space="preserve"> </w:t>
      </w:r>
      <w:r w:rsidR="00895885">
        <w:br/>
      </w:r>
      <w:r w:rsidRPr="00D93904">
        <w:t>z ustawy Pzp;</w:t>
      </w:r>
    </w:p>
    <w:p w:rsidR="00D93904" w:rsidRPr="00D93904" w:rsidRDefault="00D93904" w:rsidP="00056C5C">
      <w:pPr>
        <w:jc w:val="both"/>
      </w:pPr>
      <w:r w:rsidRPr="00D93904">
        <w:t>7) w odniesieniu do danych osobowych decyzje nie będą podejmowane w sposób zautomatyzowany, stosowanie do art.</w:t>
      </w:r>
      <w:r w:rsidR="00056C5C">
        <w:t xml:space="preserve"> </w:t>
      </w:r>
      <w:r w:rsidRPr="00D93904">
        <w:t>22 RODO;</w:t>
      </w:r>
    </w:p>
    <w:p w:rsidR="00D93904" w:rsidRPr="00D93904" w:rsidRDefault="00D93904" w:rsidP="00056C5C">
      <w:pPr>
        <w:jc w:val="both"/>
      </w:pPr>
      <w:r w:rsidRPr="00D93904">
        <w:t>8) osobie, której dane osobowe dotyczą posiada: na podstawie art. 15 RODO prawo dostępu do danych osobowych</w:t>
      </w:r>
      <w:r w:rsidR="00056C5C">
        <w:t xml:space="preserve"> </w:t>
      </w:r>
      <w:r w:rsidRPr="00D93904">
        <w:t>Pani/Pana dotyczących; na podstawie art</w:t>
      </w:r>
      <w:r w:rsidR="00056C5C">
        <w:t xml:space="preserve">. 16 RODO prawo do sprostowania </w:t>
      </w:r>
      <w:r w:rsidRPr="00D93904">
        <w:t>Pani/Pana danych osobowych; na podstawie</w:t>
      </w:r>
      <w:r w:rsidR="00056C5C">
        <w:t xml:space="preserve"> </w:t>
      </w:r>
      <w:r w:rsidRPr="00D93904">
        <w:t>art. 18 RODO prawo żądania od administratora ograniczenia przetwarzania danych osobowych z zastrzeżeniem</w:t>
      </w:r>
      <w:r w:rsidR="00056C5C">
        <w:t xml:space="preserve"> </w:t>
      </w:r>
      <w:r w:rsidRPr="00D93904">
        <w:t>przypadków, o których mowa w art. 18 ust. 2 RODO; prawo do wniesienia skargi do Prezesa Urzędu Ochrony Danych</w:t>
      </w:r>
      <w:r w:rsidR="00056C5C">
        <w:t xml:space="preserve"> </w:t>
      </w:r>
      <w:r w:rsidRPr="00D93904">
        <w:t xml:space="preserve">Osobowych, </w:t>
      </w:r>
      <w:r w:rsidR="00056C5C">
        <w:br/>
      </w:r>
      <w:r w:rsidRPr="00D93904">
        <w:t>w przypadku uznania, że przetwarzanie danych osobowych narusza przepisy RODO;</w:t>
      </w:r>
    </w:p>
    <w:p w:rsidR="007C72A0" w:rsidRDefault="00D93904" w:rsidP="007C72A0">
      <w:pPr>
        <w:jc w:val="both"/>
      </w:pPr>
      <w:r w:rsidRPr="00D93904">
        <w:t>9) osobie, której dane osobowe dotyczą nie przysługuje:</w:t>
      </w:r>
    </w:p>
    <w:p w:rsidR="00D93904" w:rsidRPr="00D93904" w:rsidRDefault="00D93904" w:rsidP="007C72A0">
      <w:pPr>
        <w:jc w:val="both"/>
      </w:pPr>
      <w:r w:rsidRPr="00D93904">
        <w:t>− w związku z art. 17 ust. 3 lit. b, d lub e RODO prawo do usunięcia danych osobowych;</w:t>
      </w:r>
    </w:p>
    <w:p w:rsidR="00D93904" w:rsidRPr="00D93904" w:rsidRDefault="00D93904" w:rsidP="007C72A0">
      <w:pPr>
        <w:jc w:val="both"/>
      </w:pPr>
      <w:r w:rsidRPr="00D93904">
        <w:t>− prawo do przenoszenia danych osobowych, o którym mowa w art. 20 RODO;</w:t>
      </w:r>
    </w:p>
    <w:p w:rsidR="00D93904" w:rsidRPr="00D93904" w:rsidRDefault="00D93904" w:rsidP="007C72A0">
      <w:pPr>
        <w:jc w:val="both"/>
      </w:pPr>
      <w:r w:rsidRPr="00D93904">
        <w:t>− na podstawie art. 21 RODO prawo sprzeciwu, wobec przetwarzania danych osobowych, gdyż podstawą prawną</w:t>
      </w:r>
      <w:r w:rsidR="007C72A0">
        <w:t xml:space="preserve"> </w:t>
      </w:r>
      <w:r w:rsidRPr="00D93904">
        <w:t>przetwarzania Pani/Pana danych osobowych jest art. 6 ust. 1 lit. c RODO.</w:t>
      </w:r>
    </w:p>
    <w:p w:rsidR="00D93904" w:rsidRPr="00D93904" w:rsidRDefault="007C72A0" w:rsidP="007C72A0">
      <w:pPr>
        <w:jc w:val="both"/>
      </w:pPr>
      <w:r w:rsidRPr="00D93904">
        <w:lastRenderedPageBreak/>
        <w:t>37.2. Wykonawca, wypełniając obowiązki informacyjne wynik</w:t>
      </w:r>
      <w:r>
        <w:t>ający z art. 13 lub art. 14 RODO</w:t>
      </w:r>
      <w:r w:rsidRPr="00D93904">
        <w:t xml:space="preserve"> względem osób</w:t>
      </w:r>
      <w:r>
        <w:t xml:space="preserve"> f</w:t>
      </w:r>
      <w:r w:rsidRPr="00D93904">
        <w:t>izycznych, od których dane osobowe bezpośrednio lub pośrednio pozyskał w celu ubiegania się o udzielenie</w:t>
      </w:r>
      <w:r>
        <w:t xml:space="preserve"> z</w:t>
      </w:r>
      <w:r w:rsidRPr="00D93904">
        <w:t>amówienia publicznego w tym postępowaniu składa stosowne oświadczenie zawarte w formularzu</w:t>
      </w:r>
      <w:r>
        <w:t xml:space="preserve"> o</w:t>
      </w:r>
      <w:r w:rsidRPr="00D93904">
        <w:t xml:space="preserve">fertowym (załącznik nr 1 do </w:t>
      </w:r>
      <w:proofErr w:type="spellStart"/>
      <w:r w:rsidRPr="00D93904">
        <w:t>swz</w:t>
      </w:r>
      <w:proofErr w:type="spellEnd"/>
      <w:r w:rsidRPr="00D93904">
        <w:t>).</w:t>
      </w:r>
    </w:p>
    <w:p w:rsidR="007C72A0" w:rsidRDefault="007C72A0" w:rsidP="00D93904"/>
    <w:p w:rsidR="00D93904" w:rsidRPr="00D93904" w:rsidRDefault="00D93904" w:rsidP="00D93904">
      <w:r w:rsidRPr="00D93904">
        <w:t>Załączniki stanowiące integralną część Specyfikacji (SWZ).</w:t>
      </w:r>
    </w:p>
    <w:p w:rsidR="00D93904" w:rsidRPr="00D93904" w:rsidRDefault="00D93904" w:rsidP="00D93904">
      <w:r w:rsidRPr="00D93904">
        <w:t>Załącznik nr: 1 Formularz oferty</w:t>
      </w:r>
      <w:r w:rsidR="007C72A0">
        <w:t>,</w:t>
      </w:r>
    </w:p>
    <w:p w:rsidR="00D93904" w:rsidRPr="00D93904" w:rsidRDefault="00D93904" w:rsidP="00D93904">
      <w:r w:rsidRPr="00D93904">
        <w:t>Załącznik nr: 2 Oświadczenie wykonawcy o spełnieniu warunków udziału w postępowaniu</w:t>
      </w:r>
      <w:r w:rsidR="007C72A0">
        <w:t>,</w:t>
      </w:r>
    </w:p>
    <w:p w:rsidR="00D93904" w:rsidRPr="00D93904" w:rsidRDefault="00D93904" w:rsidP="00D93904">
      <w:r w:rsidRPr="00D93904">
        <w:t>Załącznik nr: 3 Oświadczenie wykonawcy o braku podstaw wykluczenia</w:t>
      </w:r>
      <w:r w:rsidR="007C72A0">
        <w:t>,</w:t>
      </w:r>
    </w:p>
    <w:p w:rsidR="00D93904" w:rsidRPr="00D93904" w:rsidRDefault="00D93904" w:rsidP="00D93904">
      <w:r w:rsidRPr="00D93904">
        <w:t>Załącznik nr: 4 Oświadczenie o przynależności do grupy kapitałowej</w:t>
      </w:r>
      <w:r w:rsidR="007C72A0">
        <w:t>,</w:t>
      </w:r>
    </w:p>
    <w:p w:rsidR="00D93904" w:rsidRPr="00D93904" w:rsidRDefault="00D93904" w:rsidP="00D93904">
      <w:r w:rsidRPr="00D93904">
        <w:t>Załącznik nr: 5 Wykaz osób</w:t>
      </w:r>
      <w:r w:rsidR="007C72A0">
        <w:t>,</w:t>
      </w:r>
    </w:p>
    <w:p w:rsidR="00D93904" w:rsidRPr="00D93904" w:rsidRDefault="00D93904" w:rsidP="00D93904">
      <w:r w:rsidRPr="00D93904">
        <w:t>Załącznik nr: 6 Wykaz robót budowlanych</w:t>
      </w:r>
      <w:r w:rsidR="001803B2">
        <w:t>,</w:t>
      </w:r>
    </w:p>
    <w:p w:rsidR="00D93904" w:rsidRPr="00D93904" w:rsidRDefault="007C72A0" w:rsidP="00D93904">
      <w:r>
        <w:t>Załącznik nr: 7 Wzór umowy,</w:t>
      </w:r>
    </w:p>
    <w:p w:rsidR="009E220D" w:rsidRDefault="00D93904" w:rsidP="00D93904">
      <w:r w:rsidRPr="00D93904">
        <w:t>Załącznik nr 8 Dokume</w:t>
      </w:r>
      <w:r w:rsidR="007C72A0">
        <w:t>ntacja projektowa</w:t>
      </w:r>
      <w:r w:rsidR="00670112">
        <w:t>, przedmiary robót, wytyczne montażowe</w:t>
      </w:r>
      <w:r w:rsidR="007C72A0">
        <w:t>.</w:t>
      </w:r>
    </w:p>
    <w:p w:rsidR="009E220D" w:rsidRPr="009E220D" w:rsidRDefault="009E220D" w:rsidP="009E220D"/>
    <w:p w:rsidR="009E220D" w:rsidRPr="009E220D" w:rsidRDefault="009E220D" w:rsidP="009E220D"/>
    <w:p w:rsidR="009E220D" w:rsidRDefault="009E220D" w:rsidP="009E220D"/>
    <w:p w:rsidR="002675A4" w:rsidRDefault="009E220D" w:rsidP="009E220D">
      <w:pPr>
        <w:tabs>
          <w:tab w:val="left" w:pos="6675"/>
        </w:tabs>
        <w:ind w:left="4956"/>
        <w:jc w:val="center"/>
      </w:pPr>
      <w:r>
        <w:t>ZATWIERDZAM</w:t>
      </w:r>
    </w:p>
    <w:p w:rsidR="009E220D" w:rsidRDefault="009E220D" w:rsidP="009E220D">
      <w:pPr>
        <w:tabs>
          <w:tab w:val="left" w:pos="6675"/>
        </w:tabs>
        <w:ind w:left="4956"/>
        <w:jc w:val="center"/>
      </w:pPr>
    </w:p>
    <w:p w:rsidR="005438DE" w:rsidRDefault="005438DE" w:rsidP="009E220D">
      <w:pPr>
        <w:tabs>
          <w:tab w:val="left" w:pos="6675"/>
        </w:tabs>
        <w:ind w:left="4956"/>
        <w:jc w:val="center"/>
      </w:pPr>
      <w:r>
        <w:t>Dyrektor SP ZOZ w Pajęcznie</w:t>
      </w:r>
    </w:p>
    <w:p w:rsidR="005438DE" w:rsidRDefault="005438DE" w:rsidP="009E220D">
      <w:pPr>
        <w:tabs>
          <w:tab w:val="left" w:pos="6675"/>
        </w:tabs>
        <w:ind w:left="4956"/>
        <w:jc w:val="center"/>
      </w:pPr>
      <w:r>
        <w:t>Agnieszka Kubot -Krawczyk</w:t>
      </w:r>
    </w:p>
    <w:p w:rsidR="009E220D" w:rsidRDefault="009E220D" w:rsidP="009E220D">
      <w:pPr>
        <w:tabs>
          <w:tab w:val="left" w:pos="6675"/>
        </w:tabs>
        <w:ind w:left="4956"/>
        <w:jc w:val="center"/>
      </w:pPr>
    </w:p>
    <w:p w:rsidR="009E220D" w:rsidRDefault="009E220D" w:rsidP="009E220D">
      <w:pPr>
        <w:tabs>
          <w:tab w:val="left" w:pos="6675"/>
        </w:tabs>
        <w:ind w:left="4956"/>
        <w:jc w:val="center"/>
      </w:pPr>
    </w:p>
    <w:p w:rsidR="009E220D" w:rsidRPr="009E220D" w:rsidRDefault="009E220D" w:rsidP="009E220D">
      <w:pPr>
        <w:tabs>
          <w:tab w:val="left" w:pos="6675"/>
        </w:tabs>
        <w:ind w:left="4956"/>
        <w:jc w:val="center"/>
        <w:rPr>
          <w:sz w:val="20"/>
          <w:szCs w:val="20"/>
        </w:rPr>
      </w:pPr>
    </w:p>
    <w:sectPr w:rsidR="009E220D" w:rsidRPr="009E22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B7" w:rsidRDefault="003E15B7" w:rsidP="00487E61">
      <w:pPr>
        <w:spacing w:after="0" w:line="240" w:lineRule="auto"/>
      </w:pPr>
      <w:r>
        <w:separator/>
      </w:r>
    </w:p>
  </w:endnote>
  <w:endnote w:type="continuationSeparator" w:id="0">
    <w:p w:rsidR="003E15B7" w:rsidRDefault="003E15B7" w:rsidP="0048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853790"/>
      <w:docPartObj>
        <w:docPartGallery w:val="Page Numbers (Bottom of Page)"/>
        <w:docPartUnique/>
      </w:docPartObj>
    </w:sdtPr>
    <w:sdtEndPr/>
    <w:sdtContent>
      <w:p w:rsidR="00487E61" w:rsidRDefault="00487E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C7F">
          <w:rPr>
            <w:noProof/>
          </w:rPr>
          <w:t>21</w:t>
        </w:r>
        <w:r>
          <w:fldChar w:fldCharType="end"/>
        </w:r>
      </w:p>
    </w:sdtContent>
  </w:sdt>
  <w:p w:rsidR="00487E61" w:rsidRDefault="00487E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B7" w:rsidRDefault="003E15B7" w:rsidP="00487E61">
      <w:pPr>
        <w:spacing w:after="0" w:line="240" w:lineRule="auto"/>
      </w:pPr>
      <w:r>
        <w:separator/>
      </w:r>
    </w:p>
  </w:footnote>
  <w:footnote w:type="continuationSeparator" w:id="0">
    <w:p w:rsidR="003E15B7" w:rsidRDefault="003E15B7" w:rsidP="00487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A3659"/>
    <w:multiLevelType w:val="hybridMultilevel"/>
    <w:tmpl w:val="8CD2DC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63E5616"/>
    <w:multiLevelType w:val="hybridMultilevel"/>
    <w:tmpl w:val="B7583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5A62"/>
    <w:multiLevelType w:val="hybridMultilevel"/>
    <w:tmpl w:val="A7248B28"/>
    <w:lvl w:ilvl="0" w:tplc="A12206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04"/>
    <w:rsid w:val="000062DE"/>
    <w:rsid w:val="00023035"/>
    <w:rsid w:val="00027A63"/>
    <w:rsid w:val="000363E4"/>
    <w:rsid w:val="00056C5C"/>
    <w:rsid w:val="000A2683"/>
    <w:rsid w:val="000C26EB"/>
    <w:rsid w:val="000D1F13"/>
    <w:rsid w:val="000D7586"/>
    <w:rsid w:val="0010461B"/>
    <w:rsid w:val="001803B2"/>
    <w:rsid w:val="00180B8D"/>
    <w:rsid w:val="00183B62"/>
    <w:rsid w:val="00195F0D"/>
    <w:rsid w:val="001A1C2A"/>
    <w:rsid w:val="001A5DD4"/>
    <w:rsid w:val="001B1EB6"/>
    <w:rsid w:val="001C43C8"/>
    <w:rsid w:val="001F40AF"/>
    <w:rsid w:val="00201AEA"/>
    <w:rsid w:val="00210DB4"/>
    <w:rsid w:val="00217D8E"/>
    <w:rsid w:val="00237BCF"/>
    <w:rsid w:val="0025052A"/>
    <w:rsid w:val="002674D5"/>
    <w:rsid w:val="002675A4"/>
    <w:rsid w:val="00284B91"/>
    <w:rsid w:val="0028698C"/>
    <w:rsid w:val="00292100"/>
    <w:rsid w:val="002C3BFC"/>
    <w:rsid w:val="00306977"/>
    <w:rsid w:val="00327C9B"/>
    <w:rsid w:val="003343F1"/>
    <w:rsid w:val="0034454D"/>
    <w:rsid w:val="00377E32"/>
    <w:rsid w:val="00380E92"/>
    <w:rsid w:val="00394E1B"/>
    <w:rsid w:val="003951F3"/>
    <w:rsid w:val="00395C78"/>
    <w:rsid w:val="00397626"/>
    <w:rsid w:val="003A030F"/>
    <w:rsid w:val="003A444F"/>
    <w:rsid w:val="003C0E37"/>
    <w:rsid w:val="003C6DA8"/>
    <w:rsid w:val="003D15C6"/>
    <w:rsid w:val="003E15B7"/>
    <w:rsid w:val="003F242E"/>
    <w:rsid w:val="004010D7"/>
    <w:rsid w:val="00426B37"/>
    <w:rsid w:val="004575DA"/>
    <w:rsid w:val="00487E61"/>
    <w:rsid w:val="00490E2C"/>
    <w:rsid w:val="0049745F"/>
    <w:rsid w:val="004D207E"/>
    <w:rsid w:val="004F1D06"/>
    <w:rsid w:val="00520B48"/>
    <w:rsid w:val="0053030E"/>
    <w:rsid w:val="00532A63"/>
    <w:rsid w:val="005438DE"/>
    <w:rsid w:val="00574E75"/>
    <w:rsid w:val="0058407E"/>
    <w:rsid w:val="00595066"/>
    <w:rsid w:val="005A1F6C"/>
    <w:rsid w:val="005B3DDE"/>
    <w:rsid w:val="005C5EBB"/>
    <w:rsid w:val="005D48E8"/>
    <w:rsid w:val="005E1359"/>
    <w:rsid w:val="005E3DB9"/>
    <w:rsid w:val="005F64C2"/>
    <w:rsid w:val="00607E3A"/>
    <w:rsid w:val="00623B44"/>
    <w:rsid w:val="00630029"/>
    <w:rsid w:val="0063771E"/>
    <w:rsid w:val="00645C47"/>
    <w:rsid w:val="00651873"/>
    <w:rsid w:val="006572CC"/>
    <w:rsid w:val="00670112"/>
    <w:rsid w:val="006741EB"/>
    <w:rsid w:val="006A17F9"/>
    <w:rsid w:val="006B322D"/>
    <w:rsid w:val="006C7896"/>
    <w:rsid w:val="006C7CB2"/>
    <w:rsid w:val="006D3039"/>
    <w:rsid w:val="007011F4"/>
    <w:rsid w:val="00711340"/>
    <w:rsid w:val="00712154"/>
    <w:rsid w:val="00714CEC"/>
    <w:rsid w:val="00732393"/>
    <w:rsid w:val="0074030E"/>
    <w:rsid w:val="0074579B"/>
    <w:rsid w:val="00752770"/>
    <w:rsid w:val="00764988"/>
    <w:rsid w:val="00795315"/>
    <w:rsid w:val="007A02D6"/>
    <w:rsid w:val="007A1AF8"/>
    <w:rsid w:val="007A579A"/>
    <w:rsid w:val="007B3874"/>
    <w:rsid w:val="007C4A0F"/>
    <w:rsid w:val="007C72A0"/>
    <w:rsid w:val="007D2114"/>
    <w:rsid w:val="008112E7"/>
    <w:rsid w:val="00813D0C"/>
    <w:rsid w:val="00834BC1"/>
    <w:rsid w:val="00856F8A"/>
    <w:rsid w:val="0088717B"/>
    <w:rsid w:val="00895885"/>
    <w:rsid w:val="008C23FD"/>
    <w:rsid w:val="008C2DBC"/>
    <w:rsid w:val="008F6A10"/>
    <w:rsid w:val="008F7046"/>
    <w:rsid w:val="00906C8D"/>
    <w:rsid w:val="0093628F"/>
    <w:rsid w:val="009559B2"/>
    <w:rsid w:val="00956B16"/>
    <w:rsid w:val="009746C5"/>
    <w:rsid w:val="00982783"/>
    <w:rsid w:val="0099461D"/>
    <w:rsid w:val="00994694"/>
    <w:rsid w:val="009A385F"/>
    <w:rsid w:val="009B0624"/>
    <w:rsid w:val="009E220D"/>
    <w:rsid w:val="009F76F9"/>
    <w:rsid w:val="00A03FD3"/>
    <w:rsid w:val="00A21EB7"/>
    <w:rsid w:val="00A265CF"/>
    <w:rsid w:val="00A30A00"/>
    <w:rsid w:val="00A37F49"/>
    <w:rsid w:val="00A41D5A"/>
    <w:rsid w:val="00A50E9F"/>
    <w:rsid w:val="00A86A8D"/>
    <w:rsid w:val="00AC4BBF"/>
    <w:rsid w:val="00AC705A"/>
    <w:rsid w:val="00AF397C"/>
    <w:rsid w:val="00B26EE5"/>
    <w:rsid w:val="00B33DDE"/>
    <w:rsid w:val="00B6373C"/>
    <w:rsid w:val="00B731D9"/>
    <w:rsid w:val="00B77435"/>
    <w:rsid w:val="00B77900"/>
    <w:rsid w:val="00B80CDF"/>
    <w:rsid w:val="00B90A90"/>
    <w:rsid w:val="00BA045E"/>
    <w:rsid w:val="00BA2407"/>
    <w:rsid w:val="00BB0233"/>
    <w:rsid w:val="00BB1D0D"/>
    <w:rsid w:val="00BD3F99"/>
    <w:rsid w:val="00BE5867"/>
    <w:rsid w:val="00BF0ECC"/>
    <w:rsid w:val="00C10792"/>
    <w:rsid w:val="00C520DB"/>
    <w:rsid w:val="00C64BDD"/>
    <w:rsid w:val="00C73E93"/>
    <w:rsid w:val="00C803AC"/>
    <w:rsid w:val="00C85124"/>
    <w:rsid w:val="00C957B2"/>
    <w:rsid w:val="00C95D30"/>
    <w:rsid w:val="00CA26C4"/>
    <w:rsid w:val="00CB7366"/>
    <w:rsid w:val="00CC49FF"/>
    <w:rsid w:val="00CD5245"/>
    <w:rsid w:val="00CD6316"/>
    <w:rsid w:val="00CF01B4"/>
    <w:rsid w:val="00D40C38"/>
    <w:rsid w:val="00D5796A"/>
    <w:rsid w:val="00D77F52"/>
    <w:rsid w:val="00D8638F"/>
    <w:rsid w:val="00D93904"/>
    <w:rsid w:val="00D97351"/>
    <w:rsid w:val="00D97E66"/>
    <w:rsid w:val="00DB42D4"/>
    <w:rsid w:val="00DD4C7F"/>
    <w:rsid w:val="00DD5118"/>
    <w:rsid w:val="00DD5922"/>
    <w:rsid w:val="00DF2987"/>
    <w:rsid w:val="00DF6087"/>
    <w:rsid w:val="00E06CF8"/>
    <w:rsid w:val="00E116D8"/>
    <w:rsid w:val="00E168FC"/>
    <w:rsid w:val="00E241AF"/>
    <w:rsid w:val="00E54373"/>
    <w:rsid w:val="00E901B5"/>
    <w:rsid w:val="00EA2703"/>
    <w:rsid w:val="00EA77B5"/>
    <w:rsid w:val="00ED1504"/>
    <w:rsid w:val="00ED2C21"/>
    <w:rsid w:val="00EE2F93"/>
    <w:rsid w:val="00EF6DC9"/>
    <w:rsid w:val="00EF71FB"/>
    <w:rsid w:val="00F10A09"/>
    <w:rsid w:val="00F156F9"/>
    <w:rsid w:val="00F323A7"/>
    <w:rsid w:val="00F50399"/>
    <w:rsid w:val="00F565FB"/>
    <w:rsid w:val="00F57EE1"/>
    <w:rsid w:val="00F730A4"/>
    <w:rsid w:val="00F7391D"/>
    <w:rsid w:val="00F75136"/>
    <w:rsid w:val="00FA4893"/>
    <w:rsid w:val="00FC1849"/>
    <w:rsid w:val="00FD4742"/>
    <w:rsid w:val="00FD7628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889CB-AA33-40BC-A089-D84116AD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03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2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B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E61"/>
  </w:style>
  <w:style w:type="paragraph" w:styleId="Stopka">
    <w:name w:val="footer"/>
    <w:basedOn w:val="Normalny"/>
    <w:link w:val="StopkaZnak"/>
    <w:uiPriority w:val="99"/>
    <w:unhideWhenUsed/>
    <w:rsid w:val="0048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zozpajecz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F96C-C6AB-4F3C-8090-70DDAD5A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26</Pages>
  <Words>10542</Words>
  <Characters>63253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159</cp:revision>
  <dcterms:created xsi:type="dcterms:W3CDTF">2021-02-11T08:59:00Z</dcterms:created>
  <dcterms:modified xsi:type="dcterms:W3CDTF">2022-02-11T10:09:00Z</dcterms:modified>
</cp:coreProperties>
</file>