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3D8D07" w14:textId="77777777" w:rsidR="004C3737" w:rsidRDefault="004C3737">
      <w:pPr>
        <w:pStyle w:val="Tytu"/>
        <w:rPr>
          <w:rFonts w:asciiTheme="minorHAnsi" w:hAnsiTheme="minorHAnsi" w:cstheme="minorHAnsi"/>
          <w:i w:val="0"/>
          <w:sz w:val="22"/>
          <w:szCs w:val="22"/>
        </w:rPr>
      </w:pPr>
    </w:p>
    <w:p w14:paraId="0F583171" w14:textId="25CC6F4C" w:rsidR="00B33080" w:rsidRPr="00D10CBD" w:rsidRDefault="00413614">
      <w:pPr>
        <w:pStyle w:val="Tytu"/>
        <w:rPr>
          <w:rFonts w:asciiTheme="minorHAnsi" w:hAnsiTheme="minorHAnsi" w:cstheme="minorHAnsi"/>
          <w:sz w:val="22"/>
          <w:szCs w:val="22"/>
        </w:rPr>
      </w:pPr>
      <w:r w:rsidRPr="00D10CBD">
        <w:rPr>
          <w:rFonts w:asciiTheme="minorHAnsi" w:hAnsiTheme="minorHAnsi" w:cstheme="minorHAnsi"/>
          <w:i w:val="0"/>
          <w:sz w:val="22"/>
          <w:szCs w:val="22"/>
        </w:rPr>
        <w:t xml:space="preserve">UMOWA nr  </w:t>
      </w:r>
      <w:r w:rsidR="003A5921">
        <w:rPr>
          <w:rFonts w:asciiTheme="minorHAnsi" w:hAnsiTheme="minorHAnsi" w:cstheme="minorHAnsi"/>
          <w:i w:val="0"/>
          <w:sz w:val="22"/>
          <w:szCs w:val="22"/>
        </w:rPr>
        <w:t>xx</w:t>
      </w:r>
      <w:r w:rsidR="00067867" w:rsidRPr="00D10CBD">
        <w:rPr>
          <w:rFonts w:asciiTheme="minorHAnsi" w:hAnsiTheme="minorHAnsi" w:cstheme="minorHAnsi"/>
          <w:i w:val="0"/>
          <w:sz w:val="22"/>
          <w:szCs w:val="22"/>
        </w:rPr>
        <w:t>/202</w:t>
      </w:r>
      <w:r w:rsidR="003A5921">
        <w:rPr>
          <w:rFonts w:asciiTheme="minorHAnsi" w:hAnsiTheme="minorHAnsi" w:cstheme="minorHAnsi"/>
          <w:i w:val="0"/>
          <w:sz w:val="22"/>
          <w:szCs w:val="22"/>
        </w:rPr>
        <w:t>4</w:t>
      </w:r>
    </w:p>
    <w:p w14:paraId="456D851B" w14:textId="77777777" w:rsidR="00113652" w:rsidRPr="00D10CBD" w:rsidRDefault="00113652" w:rsidP="00113652">
      <w:pPr>
        <w:pStyle w:val="Podtytu"/>
        <w:rPr>
          <w:rFonts w:asciiTheme="minorHAnsi" w:hAnsiTheme="minorHAnsi" w:cstheme="minorHAnsi"/>
          <w:sz w:val="22"/>
          <w:szCs w:val="22"/>
        </w:rPr>
      </w:pPr>
    </w:p>
    <w:tbl>
      <w:tblPr>
        <w:tblW w:w="9194" w:type="dxa"/>
        <w:tblLook w:val="01E0" w:firstRow="1" w:lastRow="1" w:firstColumn="1" w:lastColumn="1" w:noHBand="0" w:noVBand="0"/>
      </w:tblPr>
      <w:tblGrid>
        <w:gridCol w:w="9194"/>
      </w:tblGrid>
      <w:tr w:rsidR="00B33080" w:rsidRPr="00D10CBD" w14:paraId="0C07E962" w14:textId="77777777" w:rsidTr="004C3737">
        <w:trPr>
          <w:trHeight w:val="181"/>
        </w:trPr>
        <w:tc>
          <w:tcPr>
            <w:tcW w:w="9194" w:type="dxa"/>
            <w:shd w:val="clear" w:color="auto" w:fill="auto"/>
          </w:tcPr>
          <w:p w14:paraId="15983A79" w14:textId="684C82FE" w:rsidR="00B33080" w:rsidRPr="00D10CBD" w:rsidRDefault="006A161D" w:rsidP="00912A11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10CBD">
              <w:rPr>
                <w:rFonts w:asciiTheme="minorHAnsi" w:hAnsiTheme="minorHAnsi" w:cstheme="minorHAnsi"/>
                <w:sz w:val="22"/>
                <w:szCs w:val="22"/>
              </w:rPr>
              <w:t>zawarta w dniu</w:t>
            </w:r>
            <w:r w:rsidRPr="00D10C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B438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xx</w:t>
            </w:r>
            <w:r w:rsidR="00912A1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BA17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lip</w:t>
            </w:r>
            <w:r w:rsidR="00813B8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</w:t>
            </w:r>
            <w:r w:rsidR="00912A1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067867" w:rsidRPr="00D10C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202</w:t>
            </w:r>
            <w:r w:rsidR="00BA17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  <w:r w:rsidR="00757622" w:rsidRPr="00D10C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roku </w:t>
            </w:r>
            <w:r w:rsidRPr="00D10CBD">
              <w:rPr>
                <w:rFonts w:asciiTheme="minorHAnsi" w:hAnsiTheme="minorHAnsi" w:cstheme="minorHAnsi"/>
                <w:sz w:val="22"/>
                <w:szCs w:val="22"/>
              </w:rPr>
              <w:t>w Słupsku pomiędzy:</w:t>
            </w:r>
          </w:p>
        </w:tc>
      </w:tr>
      <w:tr w:rsidR="00B33080" w:rsidRPr="00D10CBD" w14:paraId="09609E0B" w14:textId="77777777" w:rsidTr="004C3737">
        <w:trPr>
          <w:trHeight w:val="1182"/>
        </w:trPr>
        <w:tc>
          <w:tcPr>
            <w:tcW w:w="9194" w:type="dxa"/>
            <w:shd w:val="clear" w:color="auto" w:fill="auto"/>
          </w:tcPr>
          <w:p w14:paraId="26911BA3" w14:textId="77777777" w:rsidR="00B33080" w:rsidRPr="00D10CBD" w:rsidRDefault="00B33080">
            <w:pPr>
              <w:pStyle w:val="umowa"/>
              <w:rPr>
                <w:rFonts w:asciiTheme="minorHAnsi" w:hAnsiTheme="minorHAnsi" w:cstheme="minorHAnsi"/>
                <w:color w:val="000000"/>
                <w:szCs w:val="22"/>
                <w:lang w:eastAsia="ar-SA"/>
              </w:rPr>
            </w:pPr>
          </w:p>
          <w:p w14:paraId="27DDF72F" w14:textId="77777777" w:rsidR="00B33080" w:rsidRPr="00D10CBD" w:rsidRDefault="006A161D" w:rsidP="000077AF">
            <w:pPr>
              <w:pStyle w:val="umowa"/>
              <w:rPr>
                <w:rFonts w:asciiTheme="minorHAnsi" w:hAnsiTheme="minorHAnsi" w:cstheme="minorHAnsi"/>
                <w:color w:val="000000"/>
                <w:szCs w:val="22"/>
                <w:lang w:eastAsia="ar-SA"/>
              </w:rPr>
            </w:pPr>
            <w:r w:rsidRPr="00D10CBD">
              <w:rPr>
                <w:rFonts w:asciiTheme="minorHAnsi" w:hAnsiTheme="minorHAnsi" w:cstheme="minorHAnsi"/>
                <w:b/>
                <w:color w:val="000000"/>
                <w:szCs w:val="22"/>
                <w:lang w:eastAsia="ar-SA"/>
              </w:rPr>
              <w:t xml:space="preserve">Miastem Słupsk, </w:t>
            </w:r>
            <w:r w:rsidRPr="00D10CBD">
              <w:rPr>
                <w:rFonts w:asciiTheme="minorHAnsi" w:hAnsiTheme="minorHAnsi" w:cstheme="minorHAnsi"/>
                <w:bCs/>
                <w:szCs w:val="22"/>
              </w:rPr>
              <w:t xml:space="preserve">Plac Zwycięstwa 3, 76-200 Słupsk </w:t>
            </w:r>
            <w:r w:rsidRPr="00D10CBD">
              <w:rPr>
                <w:rFonts w:asciiTheme="minorHAnsi" w:hAnsiTheme="minorHAnsi" w:cstheme="minorHAnsi"/>
                <w:color w:val="000000"/>
                <w:szCs w:val="22"/>
                <w:lang w:eastAsia="ar-SA"/>
              </w:rPr>
              <w:t xml:space="preserve"> w imieniu i na rzecz którego działa </w:t>
            </w:r>
            <w:r w:rsidRPr="00D10CBD">
              <w:rPr>
                <w:rFonts w:asciiTheme="minorHAnsi" w:hAnsiTheme="minorHAnsi" w:cstheme="minorHAnsi"/>
                <w:b/>
                <w:color w:val="000000"/>
                <w:szCs w:val="22"/>
                <w:lang w:eastAsia="ar-SA"/>
              </w:rPr>
              <w:t>Zarząd Infrastruktury Miejskiej w Słupsku</w:t>
            </w:r>
            <w:r w:rsidRPr="00D10CBD">
              <w:rPr>
                <w:rFonts w:asciiTheme="minorHAnsi" w:hAnsiTheme="minorHAnsi" w:cstheme="minorHAnsi"/>
                <w:color w:val="000000"/>
                <w:szCs w:val="22"/>
                <w:lang w:eastAsia="ar-SA"/>
              </w:rPr>
              <w:t xml:space="preserve">, ul. </w:t>
            </w:r>
            <w:r w:rsidR="000077AF" w:rsidRPr="00D10CBD">
              <w:rPr>
                <w:rFonts w:asciiTheme="minorHAnsi" w:hAnsiTheme="minorHAnsi" w:cstheme="minorHAnsi"/>
                <w:color w:val="000000"/>
                <w:szCs w:val="22"/>
                <w:lang w:eastAsia="ar-SA"/>
              </w:rPr>
              <w:t>Artura Grottgera 13</w:t>
            </w:r>
            <w:r w:rsidRPr="00D10CBD">
              <w:rPr>
                <w:rFonts w:asciiTheme="minorHAnsi" w:hAnsiTheme="minorHAnsi" w:cstheme="minorHAnsi"/>
                <w:color w:val="000000"/>
                <w:szCs w:val="22"/>
                <w:lang w:eastAsia="ar-SA"/>
              </w:rPr>
              <w:t>, 76-200 Słupsk, reprezentowanym przez</w:t>
            </w:r>
          </w:p>
        </w:tc>
      </w:tr>
      <w:tr w:rsidR="00B33080" w:rsidRPr="00D10CBD" w14:paraId="25778656" w14:textId="77777777" w:rsidTr="004C3737">
        <w:trPr>
          <w:trHeight w:val="305"/>
        </w:trPr>
        <w:tc>
          <w:tcPr>
            <w:tcW w:w="9194" w:type="dxa"/>
            <w:shd w:val="clear" w:color="auto" w:fill="auto"/>
          </w:tcPr>
          <w:p w14:paraId="5A9BC8E9" w14:textId="77777777" w:rsidR="00B33080" w:rsidRPr="00D10CBD" w:rsidRDefault="003B3A19">
            <w:pPr>
              <w:pStyle w:val="umowa"/>
              <w:rPr>
                <w:rFonts w:asciiTheme="minorHAnsi" w:hAnsiTheme="minorHAnsi" w:cstheme="minorHAnsi"/>
                <w:b/>
                <w:color w:val="000000"/>
                <w:szCs w:val="22"/>
                <w:lang w:eastAsia="ar-SA"/>
              </w:rPr>
            </w:pPr>
            <w:r w:rsidRPr="00D10CBD">
              <w:rPr>
                <w:rFonts w:asciiTheme="minorHAnsi" w:hAnsiTheme="minorHAnsi" w:cstheme="minorHAnsi"/>
                <w:b/>
                <w:color w:val="000000"/>
                <w:szCs w:val="22"/>
                <w:lang w:eastAsia="ar-SA"/>
              </w:rPr>
              <w:t>Tomasza Orłowskiego</w:t>
            </w:r>
            <w:r w:rsidR="006A161D" w:rsidRPr="00D10CBD">
              <w:rPr>
                <w:rFonts w:asciiTheme="minorHAnsi" w:hAnsiTheme="minorHAnsi" w:cstheme="minorHAnsi"/>
                <w:b/>
                <w:color w:val="000000"/>
                <w:szCs w:val="22"/>
                <w:lang w:eastAsia="ar-SA"/>
              </w:rPr>
              <w:t xml:space="preserve"> – Dyrektora</w:t>
            </w:r>
          </w:p>
        </w:tc>
      </w:tr>
      <w:tr w:rsidR="00B33080" w:rsidRPr="00D10CBD" w14:paraId="6518FA83" w14:textId="77777777" w:rsidTr="004C3737">
        <w:trPr>
          <w:trHeight w:val="292"/>
        </w:trPr>
        <w:tc>
          <w:tcPr>
            <w:tcW w:w="9194" w:type="dxa"/>
            <w:shd w:val="clear" w:color="auto" w:fill="auto"/>
          </w:tcPr>
          <w:p w14:paraId="75695619" w14:textId="7BC58CF0" w:rsidR="00B33080" w:rsidRPr="00D10CBD" w:rsidRDefault="006A161D" w:rsidP="00067867">
            <w:pPr>
              <w:pStyle w:val="umowa"/>
              <w:rPr>
                <w:rFonts w:asciiTheme="minorHAnsi" w:hAnsiTheme="minorHAnsi" w:cstheme="minorHAnsi"/>
                <w:color w:val="000000"/>
                <w:szCs w:val="22"/>
                <w:lang w:eastAsia="ar-SA"/>
              </w:rPr>
            </w:pPr>
            <w:r w:rsidRPr="00D10CBD">
              <w:rPr>
                <w:rFonts w:asciiTheme="minorHAnsi" w:hAnsiTheme="minorHAnsi" w:cstheme="minorHAnsi"/>
                <w:color w:val="000000"/>
                <w:szCs w:val="22"/>
                <w:lang w:eastAsia="ar-SA"/>
              </w:rPr>
              <w:t xml:space="preserve">przy kontrasygnacie </w:t>
            </w:r>
            <w:r w:rsidR="003A5921">
              <w:rPr>
                <w:rFonts w:asciiTheme="minorHAnsi" w:hAnsiTheme="minorHAnsi" w:cstheme="minorHAnsi"/>
                <w:color w:val="000000"/>
                <w:szCs w:val="22"/>
                <w:lang w:eastAsia="ar-SA"/>
              </w:rPr>
              <w:t>Anna Ławrynowicz</w:t>
            </w:r>
            <w:r w:rsidR="00067867" w:rsidRPr="00D10CBD">
              <w:rPr>
                <w:rFonts w:asciiTheme="minorHAnsi" w:hAnsiTheme="minorHAnsi" w:cstheme="minorHAnsi"/>
                <w:b/>
                <w:color w:val="000000"/>
                <w:szCs w:val="22"/>
                <w:lang w:eastAsia="ar-SA"/>
              </w:rPr>
              <w:t xml:space="preserve"> –</w:t>
            </w:r>
            <w:r w:rsidR="003A5921">
              <w:rPr>
                <w:rFonts w:asciiTheme="minorHAnsi" w:hAnsiTheme="minorHAnsi" w:cstheme="minorHAnsi"/>
                <w:b/>
                <w:color w:val="000000"/>
                <w:szCs w:val="22"/>
                <w:lang w:eastAsia="ar-SA"/>
              </w:rPr>
              <w:t>Zastępca</w:t>
            </w:r>
            <w:r w:rsidR="00067867" w:rsidRPr="00D10CBD">
              <w:rPr>
                <w:rFonts w:asciiTheme="minorHAnsi" w:hAnsiTheme="minorHAnsi" w:cstheme="minorHAnsi"/>
                <w:b/>
                <w:color w:val="000000"/>
                <w:szCs w:val="22"/>
                <w:lang w:eastAsia="ar-SA"/>
              </w:rPr>
              <w:t xml:space="preserve"> Głównego Księgowego</w:t>
            </w:r>
          </w:p>
        </w:tc>
      </w:tr>
      <w:tr w:rsidR="00B33080" w:rsidRPr="00D10CBD" w14:paraId="1FC1C1FB" w14:textId="77777777" w:rsidTr="004C3737">
        <w:trPr>
          <w:trHeight w:val="305"/>
        </w:trPr>
        <w:tc>
          <w:tcPr>
            <w:tcW w:w="9194" w:type="dxa"/>
            <w:shd w:val="clear" w:color="auto" w:fill="auto"/>
          </w:tcPr>
          <w:p w14:paraId="0A4F5021" w14:textId="77777777" w:rsidR="00B33080" w:rsidRPr="00D10CBD" w:rsidRDefault="006A16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0CBD">
              <w:rPr>
                <w:rFonts w:asciiTheme="minorHAnsi" w:hAnsiTheme="minorHAnsi" w:cstheme="minorHAnsi"/>
                <w:sz w:val="22"/>
                <w:szCs w:val="22"/>
              </w:rPr>
              <w:t>zwanym w dalszej części umowy  „Zamawiającym”</w:t>
            </w:r>
          </w:p>
        </w:tc>
      </w:tr>
      <w:tr w:rsidR="00B33080" w:rsidRPr="00D10CBD" w14:paraId="62C8D48C" w14:textId="77777777" w:rsidTr="004C3737">
        <w:trPr>
          <w:trHeight w:val="908"/>
        </w:trPr>
        <w:tc>
          <w:tcPr>
            <w:tcW w:w="9194" w:type="dxa"/>
            <w:shd w:val="clear" w:color="auto" w:fill="auto"/>
          </w:tcPr>
          <w:p w14:paraId="673B724E" w14:textId="77777777" w:rsidR="00B33080" w:rsidRPr="00D10CBD" w:rsidRDefault="006A161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0CBD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  <w:p w14:paraId="6E9CF60C" w14:textId="4E373091" w:rsidR="00B33080" w:rsidRDefault="003A5921" w:rsidP="0015761E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……………………………………………….………………………………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…………………….</w:t>
            </w:r>
            <w:r w:rsidR="0015761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zwa</w:t>
            </w:r>
            <w:r w:rsidR="004C37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nym dalej „Wykonawcą”,</w:t>
            </w:r>
          </w:p>
          <w:p w14:paraId="169810CA" w14:textId="77777777" w:rsidR="004C3737" w:rsidRPr="004C3737" w:rsidRDefault="004C3737" w:rsidP="0015761E">
            <w:pPr>
              <w:jc w:val="both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</w:tr>
      <w:tr w:rsidR="00B33080" w:rsidRPr="00D10CBD" w14:paraId="7CD1348C" w14:textId="77777777" w:rsidTr="004C3737">
        <w:trPr>
          <w:trHeight w:val="166"/>
        </w:trPr>
        <w:tc>
          <w:tcPr>
            <w:tcW w:w="9194" w:type="dxa"/>
            <w:shd w:val="clear" w:color="auto" w:fill="auto"/>
          </w:tcPr>
          <w:p w14:paraId="4D8EDD6B" w14:textId="77777777" w:rsidR="00B33080" w:rsidRPr="00D10CBD" w:rsidRDefault="001745F5" w:rsidP="004C3737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D10CBD">
              <w:rPr>
                <w:rFonts w:asciiTheme="minorHAnsi" w:hAnsiTheme="minorHAnsi" w:cstheme="minorHAnsi"/>
                <w:i/>
                <w:spacing w:val="-1"/>
                <w:sz w:val="22"/>
                <w:szCs w:val="22"/>
                <w:lang w:val="de-DE"/>
              </w:rPr>
              <w:t xml:space="preserve">W </w:t>
            </w:r>
            <w:proofErr w:type="spellStart"/>
            <w:r w:rsidRPr="00D10CBD">
              <w:rPr>
                <w:rFonts w:asciiTheme="minorHAnsi" w:hAnsiTheme="minorHAnsi" w:cstheme="minorHAnsi"/>
                <w:i/>
                <w:spacing w:val="-1"/>
                <w:sz w:val="22"/>
                <w:szCs w:val="22"/>
                <w:lang w:val="de-DE"/>
              </w:rPr>
              <w:t>wyniku</w:t>
            </w:r>
            <w:proofErr w:type="spellEnd"/>
            <w:r w:rsidRPr="00D10CBD">
              <w:rPr>
                <w:rFonts w:asciiTheme="minorHAnsi" w:hAnsiTheme="minorHAnsi" w:cstheme="minorHAnsi"/>
                <w:i/>
                <w:spacing w:val="-1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D10CBD">
              <w:rPr>
                <w:rFonts w:asciiTheme="minorHAnsi" w:hAnsiTheme="minorHAnsi" w:cstheme="minorHAnsi"/>
                <w:i/>
                <w:spacing w:val="-1"/>
                <w:sz w:val="22"/>
                <w:szCs w:val="22"/>
                <w:lang w:val="de-DE"/>
              </w:rPr>
              <w:t>dokonania</w:t>
            </w:r>
            <w:proofErr w:type="spellEnd"/>
            <w:r w:rsidRPr="00D10CBD">
              <w:rPr>
                <w:rFonts w:asciiTheme="minorHAnsi" w:hAnsiTheme="minorHAnsi" w:cstheme="minorHAnsi"/>
                <w:i/>
                <w:spacing w:val="-1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D10CBD">
              <w:rPr>
                <w:rFonts w:asciiTheme="minorHAnsi" w:hAnsiTheme="minorHAnsi" w:cstheme="minorHAnsi"/>
                <w:i/>
                <w:spacing w:val="-1"/>
                <w:sz w:val="22"/>
                <w:szCs w:val="22"/>
                <w:lang w:val="de-DE"/>
              </w:rPr>
              <w:t>przez</w:t>
            </w:r>
            <w:proofErr w:type="spellEnd"/>
            <w:r w:rsidRPr="00D10CBD">
              <w:rPr>
                <w:rFonts w:asciiTheme="minorHAnsi" w:hAnsiTheme="minorHAnsi" w:cstheme="minorHAnsi"/>
                <w:i/>
                <w:spacing w:val="-1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D10CBD">
              <w:rPr>
                <w:rFonts w:asciiTheme="minorHAnsi" w:hAnsiTheme="minorHAnsi" w:cstheme="minorHAnsi"/>
                <w:i/>
                <w:spacing w:val="-1"/>
                <w:sz w:val="22"/>
                <w:szCs w:val="22"/>
                <w:lang w:val="de-DE"/>
              </w:rPr>
              <w:t>Zamawiającego</w:t>
            </w:r>
            <w:proofErr w:type="spellEnd"/>
            <w:r w:rsidRPr="00D10CBD">
              <w:rPr>
                <w:rFonts w:asciiTheme="minorHAnsi" w:hAnsiTheme="minorHAnsi" w:cstheme="minorHAnsi"/>
                <w:i/>
                <w:spacing w:val="-1"/>
                <w:sz w:val="22"/>
                <w:szCs w:val="22"/>
                <w:lang w:val="de-DE"/>
              </w:rPr>
              <w:t xml:space="preserve"> wyboru oferty w postępowaniu o udzielnie zamówienia publicznego o wartości powyżej 50 000 zł netto do kwoty </w:t>
            </w:r>
            <w:r w:rsidR="0054141C" w:rsidRPr="00D10CBD">
              <w:rPr>
                <w:rFonts w:asciiTheme="minorHAnsi" w:hAnsiTheme="minorHAnsi" w:cstheme="minorHAnsi"/>
                <w:i/>
                <w:spacing w:val="-1"/>
                <w:sz w:val="22"/>
                <w:szCs w:val="22"/>
                <w:lang w:val="de-DE"/>
              </w:rPr>
              <w:t>mniejszej od</w:t>
            </w:r>
            <w:r w:rsidRPr="00D10CBD">
              <w:rPr>
                <w:rFonts w:asciiTheme="minorHAnsi" w:hAnsiTheme="minorHAnsi" w:cstheme="minorHAnsi"/>
                <w:i/>
                <w:spacing w:val="-1"/>
                <w:sz w:val="22"/>
                <w:szCs w:val="22"/>
                <w:lang w:val="de-DE"/>
              </w:rPr>
              <w:t xml:space="preserve"> 130 000 zł netto została zawarta umowa o następującej treści:</w:t>
            </w:r>
          </w:p>
        </w:tc>
      </w:tr>
    </w:tbl>
    <w:p w14:paraId="00D9E788" w14:textId="77777777" w:rsidR="003B3A19" w:rsidRPr="004C3737" w:rsidRDefault="003B3A1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2940BDF" w14:textId="77777777" w:rsidR="00B33080" w:rsidRPr="00D10CBD" w:rsidRDefault="006A161D" w:rsidP="0011365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10CBD">
        <w:rPr>
          <w:rFonts w:asciiTheme="minorHAnsi" w:hAnsiTheme="minorHAnsi" w:cstheme="minorHAnsi"/>
          <w:b/>
          <w:sz w:val="22"/>
          <w:szCs w:val="22"/>
        </w:rPr>
        <w:t>§ 1.</w:t>
      </w:r>
    </w:p>
    <w:p w14:paraId="44983E15" w14:textId="77777777" w:rsidR="00B33080" w:rsidRPr="00D10CBD" w:rsidRDefault="006A161D" w:rsidP="0011365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10CBD">
        <w:rPr>
          <w:rFonts w:asciiTheme="minorHAnsi" w:hAnsiTheme="minorHAnsi" w:cstheme="minorHAnsi"/>
          <w:b/>
          <w:sz w:val="22"/>
          <w:szCs w:val="22"/>
        </w:rPr>
        <w:t>POSTANOWIENIA OGÓLNE</w:t>
      </w:r>
    </w:p>
    <w:p w14:paraId="1F92894B" w14:textId="77777777" w:rsidR="00877856" w:rsidRPr="00D10CBD" w:rsidRDefault="007D0E0F" w:rsidP="00113652">
      <w:pPr>
        <w:pStyle w:val="Tekstpodstawowy"/>
        <w:numPr>
          <w:ilvl w:val="0"/>
          <w:numId w:val="18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D10CBD">
        <w:rPr>
          <w:rFonts w:asciiTheme="minorHAnsi" w:hAnsiTheme="minorHAnsi" w:cstheme="minorHAnsi"/>
          <w:sz w:val="22"/>
          <w:szCs w:val="22"/>
        </w:rPr>
        <w:t xml:space="preserve">Zamawiający zleca, a Wykonawca zobowiązuje się do wykonania zadania pn. </w:t>
      </w:r>
      <w:r w:rsidR="00877856" w:rsidRPr="00D10CBD">
        <w:rPr>
          <w:rFonts w:asciiTheme="minorHAnsi" w:hAnsiTheme="minorHAnsi" w:cstheme="minorHAnsi"/>
          <w:b/>
          <w:sz w:val="22"/>
          <w:szCs w:val="22"/>
        </w:rPr>
        <w:t>„Wieloletni program wymiany wiat przystankowych na terenie Miasta Słupska”.</w:t>
      </w:r>
    </w:p>
    <w:p w14:paraId="53A9B7AB" w14:textId="77777777" w:rsidR="007D0E0F" w:rsidRPr="00D10CBD" w:rsidRDefault="007D0E0F" w:rsidP="00113652">
      <w:pPr>
        <w:pStyle w:val="Tekstpodstawowy"/>
        <w:numPr>
          <w:ilvl w:val="0"/>
          <w:numId w:val="18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D10CBD">
        <w:rPr>
          <w:rFonts w:asciiTheme="minorHAnsi" w:hAnsiTheme="minorHAnsi" w:cstheme="minorHAnsi"/>
          <w:sz w:val="22"/>
          <w:szCs w:val="22"/>
        </w:rPr>
        <w:t xml:space="preserve">Wykonawca oświadcza, że: </w:t>
      </w:r>
    </w:p>
    <w:p w14:paraId="30F80885" w14:textId="77777777" w:rsidR="007D0E0F" w:rsidRPr="00D10CBD" w:rsidRDefault="007D0E0F" w:rsidP="00D10CBD">
      <w:pPr>
        <w:pStyle w:val="Akapitzlist"/>
        <w:numPr>
          <w:ilvl w:val="0"/>
          <w:numId w:val="19"/>
        </w:numPr>
        <w:spacing w:line="240" w:lineRule="auto"/>
        <w:ind w:left="709" w:hanging="284"/>
        <w:jc w:val="both"/>
        <w:rPr>
          <w:rFonts w:asciiTheme="minorHAnsi" w:hAnsiTheme="minorHAnsi" w:cstheme="minorHAnsi"/>
        </w:rPr>
      </w:pPr>
      <w:r w:rsidRPr="00D10CBD">
        <w:rPr>
          <w:rFonts w:asciiTheme="minorHAnsi" w:hAnsiTheme="minorHAnsi" w:cstheme="minorHAnsi"/>
        </w:rPr>
        <w:t>zapoznał się z należytą starannością z warunkami realizacji umowy,</w:t>
      </w:r>
    </w:p>
    <w:p w14:paraId="366B9149" w14:textId="77777777" w:rsidR="007D0E0F" w:rsidRPr="00D10CBD" w:rsidRDefault="007D0E0F" w:rsidP="00D10CBD">
      <w:pPr>
        <w:pStyle w:val="Akapitzlist"/>
        <w:numPr>
          <w:ilvl w:val="0"/>
          <w:numId w:val="19"/>
        </w:numPr>
        <w:spacing w:line="240" w:lineRule="auto"/>
        <w:ind w:left="709" w:hanging="284"/>
        <w:jc w:val="both"/>
        <w:rPr>
          <w:rFonts w:asciiTheme="minorHAnsi" w:hAnsiTheme="minorHAnsi" w:cstheme="minorHAnsi"/>
        </w:rPr>
      </w:pPr>
      <w:r w:rsidRPr="00D10CBD">
        <w:rPr>
          <w:rFonts w:asciiTheme="minorHAnsi" w:hAnsiTheme="minorHAnsi" w:cstheme="minorHAnsi"/>
        </w:rPr>
        <w:t>zamówienie przyjmuje do realizacji bez zastrzeżeń i zakres prac wynikający z przedmiotu zamówienia, w niniejszej umowie wykona z należytą starannością wymaganą przy tego rodzaju pracach, zgodnie z obowiązującymi przepisami prawnymi, normami branżowymi, za cenę podaną w ofercie,</w:t>
      </w:r>
    </w:p>
    <w:p w14:paraId="57B1757C" w14:textId="77777777" w:rsidR="007D0E0F" w:rsidRPr="00D10CBD" w:rsidRDefault="007D0E0F" w:rsidP="00D10CBD">
      <w:pPr>
        <w:pStyle w:val="Akapitzlist"/>
        <w:numPr>
          <w:ilvl w:val="0"/>
          <w:numId w:val="19"/>
        </w:numPr>
        <w:spacing w:line="240" w:lineRule="auto"/>
        <w:ind w:left="709" w:hanging="284"/>
        <w:jc w:val="both"/>
        <w:rPr>
          <w:rFonts w:asciiTheme="minorHAnsi" w:hAnsiTheme="minorHAnsi" w:cstheme="minorHAnsi"/>
        </w:rPr>
      </w:pPr>
      <w:r w:rsidRPr="00D10CBD">
        <w:rPr>
          <w:rFonts w:asciiTheme="minorHAnsi" w:hAnsiTheme="minorHAnsi" w:cstheme="minorHAnsi"/>
        </w:rPr>
        <w:t>będzie wykonywał prace przy ich właściwym oznakowaniu i zabezpieczeniu we własnym zakresie i na własny koszt,</w:t>
      </w:r>
    </w:p>
    <w:p w14:paraId="4DF4F954" w14:textId="77777777" w:rsidR="007D0E0F" w:rsidRPr="00D10CBD" w:rsidRDefault="007D0E0F" w:rsidP="00D10CBD">
      <w:pPr>
        <w:pStyle w:val="Akapitzlist"/>
        <w:numPr>
          <w:ilvl w:val="0"/>
          <w:numId w:val="19"/>
        </w:numPr>
        <w:spacing w:line="240" w:lineRule="auto"/>
        <w:ind w:left="709" w:hanging="284"/>
        <w:jc w:val="both"/>
        <w:rPr>
          <w:rFonts w:asciiTheme="minorHAnsi" w:hAnsiTheme="minorHAnsi" w:cstheme="minorHAnsi"/>
        </w:rPr>
      </w:pPr>
      <w:r w:rsidRPr="00D10CBD">
        <w:rPr>
          <w:rFonts w:asciiTheme="minorHAnsi" w:hAnsiTheme="minorHAnsi" w:cstheme="minorHAnsi"/>
        </w:rPr>
        <w:t>posiada wszelkie środki logistyczne i techniczne, konieczne do świadczenia dostawy będącej przedmiotem niniejszej umowy.</w:t>
      </w:r>
    </w:p>
    <w:p w14:paraId="4A0DD8D7" w14:textId="77777777" w:rsidR="007D0E0F" w:rsidRPr="00D10CBD" w:rsidRDefault="007D0E0F" w:rsidP="00113652">
      <w:pPr>
        <w:pStyle w:val="Akapitzlist"/>
        <w:numPr>
          <w:ilvl w:val="0"/>
          <w:numId w:val="18"/>
        </w:numPr>
        <w:spacing w:line="240" w:lineRule="auto"/>
        <w:ind w:left="426" w:hanging="426"/>
        <w:jc w:val="both"/>
        <w:rPr>
          <w:rFonts w:asciiTheme="minorHAnsi" w:hAnsiTheme="minorHAnsi" w:cstheme="minorHAnsi"/>
        </w:rPr>
      </w:pPr>
      <w:r w:rsidRPr="00D10CBD">
        <w:rPr>
          <w:rFonts w:asciiTheme="minorHAnsi" w:hAnsiTheme="minorHAnsi" w:cstheme="minorHAnsi"/>
        </w:rPr>
        <w:t>Integralną częścią umowy są:</w:t>
      </w:r>
    </w:p>
    <w:p w14:paraId="10449B55" w14:textId="77777777" w:rsidR="0016148C" w:rsidRPr="00D10CBD" w:rsidRDefault="0016148C" w:rsidP="00D10CBD">
      <w:pPr>
        <w:pStyle w:val="Akapitzlist"/>
        <w:numPr>
          <w:ilvl w:val="0"/>
          <w:numId w:val="20"/>
        </w:numPr>
        <w:spacing w:line="240" w:lineRule="auto"/>
        <w:ind w:left="709" w:hanging="284"/>
        <w:jc w:val="both"/>
        <w:rPr>
          <w:rFonts w:asciiTheme="minorHAnsi" w:hAnsiTheme="minorHAnsi" w:cstheme="minorHAnsi"/>
        </w:rPr>
      </w:pPr>
      <w:r w:rsidRPr="00D10CBD">
        <w:rPr>
          <w:rFonts w:asciiTheme="minorHAnsi" w:hAnsiTheme="minorHAnsi" w:cstheme="minorHAnsi"/>
        </w:rPr>
        <w:t>Opis przedmiotu zamówienia</w:t>
      </w:r>
    </w:p>
    <w:p w14:paraId="3307BC95" w14:textId="77777777" w:rsidR="007D0E0F" w:rsidRPr="00D10CBD" w:rsidRDefault="007D0E0F" w:rsidP="00D10CBD">
      <w:pPr>
        <w:pStyle w:val="Akapitzlist"/>
        <w:numPr>
          <w:ilvl w:val="0"/>
          <w:numId w:val="20"/>
        </w:numPr>
        <w:spacing w:line="240" w:lineRule="auto"/>
        <w:ind w:left="709" w:hanging="284"/>
        <w:jc w:val="both"/>
        <w:rPr>
          <w:rFonts w:asciiTheme="minorHAnsi" w:hAnsiTheme="minorHAnsi" w:cstheme="minorHAnsi"/>
        </w:rPr>
      </w:pPr>
      <w:r w:rsidRPr="00D10CBD">
        <w:rPr>
          <w:rFonts w:asciiTheme="minorHAnsi" w:hAnsiTheme="minorHAnsi" w:cstheme="minorHAnsi"/>
        </w:rPr>
        <w:t>Oferta Wykonawcy wraz z załącznikami.</w:t>
      </w:r>
    </w:p>
    <w:p w14:paraId="4ADA7C84" w14:textId="77777777" w:rsidR="00B33080" w:rsidRPr="00D10CBD" w:rsidRDefault="006A161D" w:rsidP="004C3737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10CBD">
        <w:rPr>
          <w:rFonts w:asciiTheme="minorHAnsi" w:hAnsiTheme="minorHAnsi" w:cstheme="minorHAnsi"/>
          <w:b/>
          <w:sz w:val="22"/>
          <w:szCs w:val="22"/>
        </w:rPr>
        <w:t>§ 2.</w:t>
      </w:r>
    </w:p>
    <w:p w14:paraId="3AE7AC5F" w14:textId="77777777" w:rsidR="00B33080" w:rsidRPr="00D10CBD" w:rsidRDefault="006A161D" w:rsidP="003B3A1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10CBD">
        <w:rPr>
          <w:rFonts w:asciiTheme="minorHAnsi" w:hAnsiTheme="minorHAnsi" w:cstheme="minorHAnsi"/>
          <w:b/>
          <w:sz w:val="22"/>
          <w:szCs w:val="22"/>
        </w:rPr>
        <w:t>PRZEDMIOT UMOWY</w:t>
      </w:r>
    </w:p>
    <w:p w14:paraId="64CC78E0" w14:textId="77777777" w:rsidR="006B640C" w:rsidRPr="00D10CBD" w:rsidRDefault="006B640C" w:rsidP="00113652">
      <w:pPr>
        <w:pStyle w:val="Akapitzlist"/>
        <w:numPr>
          <w:ilvl w:val="0"/>
          <w:numId w:val="11"/>
        </w:numPr>
        <w:spacing w:after="12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D10CBD">
        <w:rPr>
          <w:rFonts w:asciiTheme="minorHAnsi" w:hAnsiTheme="minorHAnsi" w:cstheme="minorHAnsi"/>
        </w:rPr>
        <w:t xml:space="preserve">Przedmiot zamówienia obejmuje zakup, dostawę i montaż nowych wiat przystankowych </w:t>
      </w:r>
      <w:r w:rsidR="00693434">
        <w:rPr>
          <w:rFonts w:asciiTheme="minorHAnsi" w:hAnsiTheme="minorHAnsi" w:cstheme="minorHAnsi"/>
        </w:rPr>
        <w:br/>
      </w:r>
      <w:r w:rsidRPr="00D10CBD">
        <w:rPr>
          <w:rFonts w:asciiTheme="minorHAnsi" w:hAnsiTheme="minorHAnsi" w:cstheme="minorHAnsi"/>
        </w:rPr>
        <w:t xml:space="preserve">w mieście Słupsk.  </w:t>
      </w:r>
    </w:p>
    <w:p w14:paraId="13460457" w14:textId="77777777" w:rsidR="00055C70" w:rsidRPr="00D10CBD" w:rsidRDefault="00333B4C" w:rsidP="00113652">
      <w:pPr>
        <w:pStyle w:val="Akapitzlist"/>
        <w:numPr>
          <w:ilvl w:val="0"/>
          <w:numId w:val="11"/>
        </w:numPr>
        <w:spacing w:after="12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D10CBD">
        <w:rPr>
          <w:rFonts w:asciiTheme="minorHAnsi" w:hAnsiTheme="minorHAnsi" w:cstheme="minorHAnsi"/>
        </w:rPr>
        <w:t>Wykonawca określa parametry jakie muszą spełniać wiaty:</w:t>
      </w:r>
    </w:p>
    <w:p w14:paraId="002144B7" w14:textId="145C768D" w:rsidR="00055C70" w:rsidRPr="00D10CBD" w:rsidRDefault="006657AB" w:rsidP="00C378F7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055C70" w:rsidRPr="00D10CBD">
        <w:rPr>
          <w:rFonts w:asciiTheme="minorHAnsi" w:hAnsiTheme="minorHAnsi" w:cstheme="minorHAnsi"/>
        </w:rPr>
        <w:t>iat</w:t>
      </w:r>
      <w:r w:rsidR="004C3737">
        <w:rPr>
          <w:rFonts w:asciiTheme="minorHAnsi" w:hAnsiTheme="minorHAnsi" w:cstheme="minorHAnsi"/>
        </w:rPr>
        <w:t>a</w:t>
      </w:r>
      <w:r w:rsidR="00055C70" w:rsidRPr="00D10CBD">
        <w:rPr>
          <w:rFonts w:asciiTheme="minorHAnsi" w:hAnsiTheme="minorHAnsi" w:cstheme="minorHAnsi"/>
        </w:rPr>
        <w:t xml:space="preserve"> 3 modułow</w:t>
      </w:r>
      <w:r w:rsidR="004C3737">
        <w:rPr>
          <w:rFonts w:asciiTheme="minorHAnsi" w:hAnsiTheme="minorHAnsi" w:cstheme="minorHAnsi"/>
        </w:rPr>
        <w:t>a</w:t>
      </w:r>
      <w:r w:rsidR="00055C70" w:rsidRPr="00D10CBD">
        <w:rPr>
          <w:rFonts w:asciiTheme="minorHAnsi" w:hAnsiTheme="minorHAnsi" w:cstheme="minorHAnsi"/>
        </w:rPr>
        <w:t xml:space="preserve"> wąsk</w:t>
      </w:r>
      <w:r w:rsidR="004C3737">
        <w:rPr>
          <w:rFonts w:asciiTheme="minorHAnsi" w:hAnsiTheme="minorHAnsi" w:cstheme="minorHAnsi"/>
        </w:rPr>
        <w:t>a</w:t>
      </w:r>
      <w:r w:rsidR="00055C70" w:rsidRPr="00D10CBD">
        <w:rPr>
          <w:rFonts w:asciiTheme="minorHAnsi" w:hAnsiTheme="minorHAnsi" w:cstheme="minorHAnsi"/>
        </w:rPr>
        <w:t>:</w:t>
      </w:r>
    </w:p>
    <w:p w14:paraId="1755E26C" w14:textId="77777777" w:rsidR="00055C70" w:rsidRPr="00D10CBD" w:rsidRDefault="00055C70" w:rsidP="00113652">
      <w:pPr>
        <w:pStyle w:val="Akapitzlist"/>
        <w:numPr>
          <w:ilvl w:val="0"/>
          <w:numId w:val="15"/>
        </w:numPr>
        <w:spacing w:after="0" w:line="240" w:lineRule="auto"/>
        <w:ind w:left="1134" w:hanging="425"/>
        <w:contextualSpacing w:val="0"/>
        <w:jc w:val="both"/>
        <w:rPr>
          <w:rFonts w:asciiTheme="minorHAnsi" w:hAnsiTheme="minorHAnsi" w:cstheme="minorHAnsi"/>
        </w:rPr>
      </w:pPr>
      <w:r w:rsidRPr="00D10CBD">
        <w:rPr>
          <w:rFonts w:asciiTheme="minorHAnsi" w:hAnsiTheme="minorHAnsi" w:cstheme="minorHAnsi"/>
        </w:rPr>
        <w:t>wysokość całkowita przestrzeni użytkowej liczona od podłoża do konstrukcji dachu 2,3 – 2,5 m,</w:t>
      </w:r>
    </w:p>
    <w:p w14:paraId="54DBF6B7" w14:textId="77777777" w:rsidR="00055C70" w:rsidRPr="00D10CBD" w:rsidRDefault="00055C70" w:rsidP="00113652">
      <w:pPr>
        <w:pStyle w:val="Akapitzlist"/>
        <w:numPr>
          <w:ilvl w:val="0"/>
          <w:numId w:val="15"/>
        </w:numPr>
        <w:spacing w:after="0" w:line="240" w:lineRule="auto"/>
        <w:ind w:left="1134" w:hanging="425"/>
        <w:contextualSpacing w:val="0"/>
        <w:jc w:val="both"/>
        <w:rPr>
          <w:rFonts w:asciiTheme="minorHAnsi" w:hAnsiTheme="minorHAnsi" w:cstheme="minorHAnsi"/>
        </w:rPr>
      </w:pPr>
      <w:r w:rsidRPr="00D10CBD">
        <w:rPr>
          <w:rFonts w:asciiTheme="minorHAnsi" w:hAnsiTheme="minorHAnsi" w:cstheme="minorHAnsi"/>
        </w:rPr>
        <w:t>szerokość od 4,00m do 4,40m,</w:t>
      </w:r>
    </w:p>
    <w:p w14:paraId="1594BC81" w14:textId="77777777" w:rsidR="00055C70" w:rsidRPr="00D10CBD" w:rsidRDefault="00055C70" w:rsidP="00113652">
      <w:pPr>
        <w:pStyle w:val="Akapitzlist"/>
        <w:numPr>
          <w:ilvl w:val="0"/>
          <w:numId w:val="15"/>
        </w:numPr>
        <w:spacing w:after="0" w:line="240" w:lineRule="auto"/>
        <w:ind w:left="1134" w:hanging="425"/>
        <w:contextualSpacing w:val="0"/>
        <w:jc w:val="both"/>
        <w:rPr>
          <w:rFonts w:asciiTheme="minorHAnsi" w:hAnsiTheme="minorHAnsi" w:cstheme="minorHAnsi"/>
        </w:rPr>
      </w:pPr>
      <w:r w:rsidRPr="00D10CBD">
        <w:rPr>
          <w:rFonts w:asciiTheme="minorHAnsi" w:hAnsiTheme="minorHAnsi" w:cstheme="minorHAnsi"/>
        </w:rPr>
        <w:t>głębokość od 0,40 m do 0,</w:t>
      </w:r>
      <w:r w:rsidR="00E077CC" w:rsidRPr="00D10CBD">
        <w:rPr>
          <w:rFonts w:asciiTheme="minorHAnsi" w:hAnsiTheme="minorHAnsi" w:cstheme="minorHAnsi"/>
        </w:rPr>
        <w:t>9</w:t>
      </w:r>
      <w:r w:rsidRPr="00D10CBD">
        <w:rPr>
          <w:rFonts w:asciiTheme="minorHAnsi" w:hAnsiTheme="minorHAnsi" w:cstheme="minorHAnsi"/>
        </w:rPr>
        <w:t>0 m,</w:t>
      </w:r>
    </w:p>
    <w:p w14:paraId="06106DBE" w14:textId="77777777" w:rsidR="00055C70" w:rsidRPr="00D10CBD" w:rsidRDefault="00055C70" w:rsidP="00113652">
      <w:pPr>
        <w:pStyle w:val="Akapitzlist"/>
        <w:numPr>
          <w:ilvl w:val="0"/>
          <w:numId w:val="15"/>
        </w:numPr>
        <w:spacing w:after="0" w:line="240" w:lineRule="auto"/>
        <w:ind w:left="1134" w:hanging="425"/>
        <w:contextualSpacing w:val="0"/>
        <w:jc w:val="both"/>
        <w:rPr>
          <w:rFonts w:asciiTheme="minorHAnsi" w:hAnsiTheme="minorHAnsi" w:cstheme="minorHAnsi"/>
        </w:rPr>
      </w:pPr>
      <w:r w:rsidRPr="00D10CBD">
        <w:rPr>
          <w:rFonts w:asciiTheme="minorHAnsi" w:hAnsiTheme="minorHAnsi" w:cstheme="minorHAnsi"/>
        </w:rPr>
        <w:t>konstrukcja wolnonośna (wspornikowa), ocynkowana ogniowo, bez przednich słupków,</w:t>
      </w:r>
    </w:p>
    <w:p w14:paraId="3F4ED370" w14:textId="77777777" w:rsidR="00055C70" w:rsidRPr="00D10CBD" w:rsidRDefault="00055C70" w:rsidP="00113652">
      <w:pPr>
        <w:pStyle w:val="Akapitzlist"/>
        <w:numPr>
          <w:ilvl w:val="0"/>
          <w:numId w:val="15"/>
        </w:numPr>
        <w:spacing w:after="0" w:line="240" w:lineRule="auto"/>
        <w:ind w:left="1134" w:hanging="425"/>
        <w:contextualSpacing w:val="0"/>
        <w:jc w:val="both"/>
        <w:rPr>
          <w:rFonts w:asciiTheme="minorHAnsi" w:hAnsiTheme="minorHAnsi" w:cstheme="minorHAnsi"/>
        </w:rPr>
      </w:pPr>
      <w:r w:rsidRPr="00D10CBD">
        <w:rPr>
          <w:rFonts w:asciiTheme="minorHAnsi" w:hAnsiTheme="minorHAnsi" w:cstheme="minorHAnsi"/>
        </w:rPr>
        <w:t>konstrukcja dachu oparta na belkach ze stali ocynkowanej oraz w zależności od długości wiaty składająca się z trzech lub czterech paneli ze szkła hartowanego o gr. min. 8 mm, zadaszenie płaskie jednospadowe ze spadem w kierunku tyłu wiaty,</w:t>
      </w:r>
    </w:p>
    <w:p w14:paraId="4E12391E" w14:textId="77777777" w:rsidR="00055C70" w:rsidRPr="00D10CBD" w:rsidRDefault="00055C70" w:rsidP="00113652">
      <w:pPr>
        <w:pStyle w:val="Akapitzlist"/>
        <w:numPr>
          <w:ilvl w:val="0"/>
          <w:numId w:val="15"/>
        </w:numPr>
        <w:spacing w:after="0" w:line="240" w:lineRule="auto"/>
        <w:ind w:left="1134" w:hanging="425"/>
        <w:contextualSpacing w:val="0"/>
        <w:jc w:val="both"/>
        <w:rPr>
          <w:rFonts w:asciiTheme="minorHAnsi" w:hAnsiTheme="minorHAnsi" w:cstheme="minorHAnsi"/>
        </w:rPr>
      </w:pPr>
      <w:r w:rsidRPr="00D10CBD">
        <w:rPr>
          <w:rFonts w:asciiTheme="minorHAnsi" w:hAnsiTheme="minorHAnsi" w:cstheme="minorHAnsi"/>
        </w:rPr>
        <w:t>malowane proszkowo w kolorze grey aluminimum (RAL 9007),</w:t>
      </w:r>
    </w:p>
    <w:p w14:paraId="2C260E0A" w14:textId="77777777" w:rsidR="00055C70" w:rsidRPr="00D10CBD" w:rsidRDefault="00055C70" w:rsidP="00113652">
      <w:pPr>
        <w:pStyle w:val="Akapitzlist"/>
        <w:numPr>
          <w:ilvl w:val="0"/>
          <w:numId w:val="15"/>
        </w:numPr>
        <w:spacing w:after="0" w:line="240" w:lineRule="auto"/>
        <w:ind w:left="1134" w:hanging="425"/>
        <w:contextualSpacing w:val="0"/>
        <w:jc w:val="both"/>
        <w:rPr>
          <w:rFonts w:asciiTheme="minorHAnsi" w:hAnsiTheme="minorHAnsi" w:cstheme="minorHAnsi"/>
        </w:rPr>
      </w:pPr>
      <w:r w:rsidRPr="00D10CBD">
        <w:rPr>
          <w:rFonts w:asciiTheme="minorHAnsi" w:hAnsiTheme="minorHAnsi" w:cstheme="minorHAnsi"/>
        </w:rPr>
        <w:t>tylne i boczne ścianki wiaty wykonane z hartowanego szkła o grubości min. 8 mm,</w:t>
      </w:r>
    </w:p>
    <w:p w14:paraId="4AF55CD0" w14:textId="77777777" w:rsidR="00055C70" w:rsidRPr="00D10CBD" w:rsidRDefault="00777F46" w:rsidP="00113652">
      <w:pPr>
        <w:pStyle w:val="Akapitzlist"/>
        <w:numPr>
          <w:ilvl w:val="0"/>
          <w:numId w:val="15"/>
        </w:numPr>
        <w:spacing w:after="0" w:line="240" w:lineRule="auto"/>
        <w:ind w:left="1134" w:hanging="425"/>
        <w:contextualSpacing w:val="0"/>
        <w:jc w:val="both"/>
        <w:rPr>
          <w:rFonts w:asciiTheme="minorHAnsi" w:hAnsiTheme="minorHAnsi" w:cstheme="minorHAnsi"/>
        </w:rPr>
      </w:pPr>
      <w:r w:rsidRPr="00D10CBD">
        <w:rPr>
          <w:rFonts w:asciiTheme="minorHAnsi" w:hAnsiTheme="minorHAnsi" w:cstheme="minorHAnsi"/>
        </w:rPr>
        <w:lastRenderedPageBreak/>
        <w:t>siedziska z</w:t>
      </w:r>
      <w:r w:rsidR="00055C70" w:rsidRPr="00D10CBD">
        <w:rPr>
          <w:rFonts w:asciiTheme="minorHAnsi" w:hAnsiTheme="minorHAnsi" w:cstheme="minorHAnsi"/>
        </w:rPr>
        <w:t xml:space="preserve"> oparciem z drewna dębowego o wilgotności powietrzno – suchej trzykrotnie lakierowane lakierem wodoodpornym o długości min. 2/3 szerokości wiaty, zamontowane na wysokości 45 cm od chodnika (wraz z siedziskiem),</w:t>
      </w:r>
    </w:p>
    <w:p w14:paraId="41F686D5" w14:textId="77777777" w:rsidR="00055C70" w:rsidRPr="00D10CBD" w:rsidRDefault="00055C70" w:rsidP="00113652">
      <w:pPr>
        <w:pStyle w:val="Akapitzlist"/>
        <w:numPr>
          <w:ilvl w:val="0"/>
          <w:numId w:val="15"/>
        </w:numPr>
        <w:spacing w:after="0" w:line="240" w:lineRule="auto"/>
        <w:ind w:left="1134" w:hanging="425"/>
        <w:contextualSpacing w:val="0"/>
        <w:jc w:val="both"/>
        <w:rPr>
          <w:rFonts w:asciiTheme="minorHAnsi" w:hAnsiTheme="minorHAnsi" w:cstheme="minorHAnsi"/>
        </w:rPr>
      </w:pPr>
      <w:r w:rsidRPr="00D10CBD">
        <w:rPr>
          <w:rFonts w:asciiTheme="minorHAnsi" w:hAnsiTheme="minorHAnsi" w:cstheme="minorHAnsi"/>
        </w:rPr>
        <w:t>wiata od frontu, na wysięgniku z dachu, wyposażona w znak drogowy D-15 odblaskowy z folią typu drugiego w rozmiarze mini,</w:t>
      </w:r>
    </w:p>
    <w:p w14:paraId="299F691B" w14:textId="77777777" w:rsidR="00777F46" w:rsidRPr="00D10CBD" w:rsidRDefault="00777F46" w:rsidP="00113652">
      <w:pPr>
        <w:pStyle w:val="Akapitzlist"/>
        <w:numPr>
          <w:ilvl w:val="0"/>
          <w:numId w:val="15"/>
        </w:numPr>
        <w:spacing w:line="240" w:lineRule="auto"/>
        <w:ind w:left="1134" w:hanging="425"/>
        <w:rPr>
          <w:rFonts w:asciiTheme="minorHAnsi" w:hAnsiTheme="minorHAnsi" w:cstheme="minorHAnsi"/>
        </w:rPr>
      </w:pPr>
      <w:r w:rsidRPr="00D10CBD">
        <w:rPr>
          <w:rFonts w:asciiTheme="minorHAnsi" w:hAnsiTheme="minorHAnsi" w:cstheme="minorHAnsi"/>
        </w:rPr>
        <w:t>wiata musi być gotowa do przyłączenia do sieci energetycznej, wyposażona w zasilacz, zabezpieczenie D01 oraz zegar astronomiczny; podświetlenie wiaty w technologii LED (taśma LED, min. 120 diod/mb, SMD 5050 lub równoważny strumień świetlny) zapewniające oświetlenie całego wnętrza, oświetlenie oraz urządzenia zasilające należy zabezpieczyć przed aktami wandalizmu oraz czynnikami zewnętrznymi o szczelności IP55 i przepięciami,</w:t>
      </w:r>
    </w:p>
    <w:p w14:paraId="638FEE79" w14:textId="77777777" w:rsidR="00055C70" w:rsidRPr="00D10CBD" w:rsidRDefault="00055C70" w:rsidP="00113652">
      <w:pPr>
        <w:pStyle w:val="Akapitzlist"/>
        <w:numPr>
          <w:ilvl w:val="0"/>
          <w:numId w:val="15"/>
        </w:numPr>
        <w:spacing w:after="0" w:line="240" w:lineRule="auto"/>
        <w:ind w:left="1134" w:hanging="425"/>
        <w:contextualSpacing w:val="0"/>
        <w:jc w:val="both"/>
        <w:rPr>
          <w:rFonts w:asciiTheme="minorHAnsi" w:hAnsiTheme="minorHAnsi" w:cstheme="minorHAnsi"/>
        </w:rPr>
      </w:pPr>
      <w:r w:rsidRPr="00D10CBD">
        <w:rPr>
          <w:rFonts w:asciiTheme="minorHAnsi" w:hAnsiTheme="minorHAnsi" w:cstheme="minorHAnsi"/>
        </w:rPr>
        <w:t>wiata zasilana z sieci energetycznej, załączanie oświetlenie po zapadnięciu zmroku,</w:t>
      </w:r>
    </w:p>
    <w:p w14:paraId="23BC849B" w14:textId="77777777" w:rsidR="00055C70" w:rsidRPr="00D10CBD" w:rsidRDefault="00055C70" w:rsidP="00113652">
      <w:pPr>
        <w:pStyle w:val="Akapitzlist"/>
        <w:numPr>
          <w:ilvl w:val="0"/>
          <w:numId w:val="15"/>
        </w:numPr>
        <w:spacing w:after="0" w:line="240" w:lineRule="auto"/>
        <w:ind w:left="1134" w:hanging="425"/>
        <w:contextualSpacing w:val="0"/>
        <w:jc w:val="both"/>
        <w:rPr>
          <w:rFonts w:asciiTheme="minorHAnsi" w:hAnsiTheme="minorHAnsi" w:cstheme="minorHAnsi"/>
        </w:rPr>
      </w:pPr>
      <w:r w:rsidRPr="00D10CBD">
        <w:rPr>
          <w:rFonts w:asciiTheme="minorHAnsi" w:hAnsiTheme="minorHAnsi" w:cstheme="minorHAnsi"/>
        </w:rPr>
        <w:t xml:space="preserve">wiata wyposażona: </w:t>
      </w:r>
    </w:p>
    <w:p w14:paraId="1237F053" w14:textId="77777777" w:rsidR="00055C70" w:rsidRPr="00D10CBD" w:rsidRDefault="00055C70" w:rsidP="00113652">
      <w:pPr>
        <w:pStyle w:val="Akapitzlist"/>
        <w:numPr>
          <w:ilvl w:val="0"/>
          <w:numId w:val="13"/>
        </w:numPr>
        <w:spacing w:after="0" w:line="240" w:lineRule="auto"/>
        <w:ind w:left="1560" w:hanging="284"/>
        <w:contextualSpacing w:val="0"/>
        <w:jc w:val="both"/>
        <w:rPr>
          <w:rFonts w:asciiTheme="minorHAnsi" w:hAnsiTheme="minorHAnsi" w:cstheme="minorHAnsi"/>
        </w:rPr>
      </w:pPr>
      <w:r w:rsidRPr="00D10CBD">
        <w:rPr>
          <w:rFonts w:asciiTheme="minorHAnsi" w:hAnsiTheme="minorHAnsi" w:cstheme="minorHAnsi"/>
        </w:rPr>
        <w:t>w kosz na śmieci o pojemności 60 l ze stali odpornej na korozję,</w:t>
      </w:r>
    </w:p>
    <w:p w14:paraId="070B549B" w14:textId="77777777" w:rsidR="00055C70" w:rsidRPr="00D10CBD" w:rsidRDefault="00011520" w:rsidP="00113652">
      <w:pPr>
        <w:pStyle w:val="Akapitzlist"/>
        <w:numPr>
          <w:ilvl w:val="0"/>
          <w:numId w:val="13"/>
        </w:numPr>
        <w:spacing w:after="0" w:line="240" w:lineRule="auto"/>
        <w:ind w:left="1560" w:hanging="284"/>
        <w:contextualSpacing w:val="0"/>
        <w:jc w:val="both"/>
        <w:rPr>
          <w:rFonts w:asciiTheme="minorHAnsi" w:hAnsiTheme="minorHAnsi" w:cstheme="minorHAnsi"/>
        </w:rPr>
      </w:pPr>
      <w:r w:rsidRPr="00D10CBD">
        <w:rPr>
          <w:rFonts w:asciiTheme="minorHAnsi" w:hAnsiTheme="minorHAnsi" w:cstheme="minorHAnsi"/>
        </w:rPr>
        <w:t xml:space="preserve">w </w:t>
      </w:r>
      <w:r w:rsidR="00055C70" w:rsidRPr="00D10CBD">
        <w:rPr>
          <w:rFonts w:asciiTheme="minorHAnsi" w:hAnsiTheme="minorHAnsi" w:cstheme="minorHAnsi"/>
        </w:rPr>
        <w:t xml:space="preserve">kaseton na rozkłady jazdy: podświetlany od góry i dołu na całej szerokości </w:t>
      </w:r>
      <w:r w:rsidR="00113652" w:rsidRPr="00D10CBD">
        <w:rPr>
          <w:rFonts w:asciiTheme="minorHAnsi" w:hAnsiTheme="minorHAnsi" w:cstheme="minorHAnsi"/>
        </w:rPr>
        <w:br/>
      </w:r>
      <w:r w:rsidR="00055C70" w:rsidRPr="00D10CBD">
        <w:rPr>
          <w:rFonts w:asciiTheme="minorHAnsi" w:hAnsiTheme="minorHAnsi" w:cstheme="minorHAnsi"/>
        </w:rPr>
        <w:t xml:space="preserve">w technologii LED (taśma LED, min. 60 diod/mb, SMD 3528 lub równoważny strumień świetlny), zamykany zamkiem, z aluminium w kolorze wiaty o szczelności IP54, przeszklone szkłem bezpiecznym lub hartowanym, grubość min. 4mm </w:t>
      </w:r>
      <w:r w:rsidR="00113652" w:rsidRPr="00D10CBD">
        <w:rPr>
          <w:rFonts w:asciiTheme="minorHAnsi" w:hAnsiTheme="minorHAnsi" w:cstheme="minorHAnsi"/>
        </w:rPr>
        <w:br/>
      </w:r>
      <w:r w:rsidR="00055C70" w:rsidRPr="00D10CBD">
        <w:rPr>
          <w:rFonts w:asciiTheme="minorHAnsi" w:hAnsiTheme="minorHAnsi" w:cstheme="minorHAnsi"/>
        </w:rPr>
        <w:t>o szerokości przęsła wiaty i wysokości ok. 1200mm, zamontowany w skrajnym lewym tylnym module wiaty,</w:t>
      </w:r>
    </w:p>
    <w:p w14:paraId="58B9777A" w14:textId="77777777" w:rsidR="00055C70" w:rsidRPr="00D10CBD" w:rsidRDefault="00055C70" w:rsidP="00113652">
      <w:pPr>
        <w:pStyle w:val="Akapitzlist"/>
        <w:numPr>
          <w:ilvl w:val="0"/>
          <w:numId w:val="13"/>
        </w:numPr>
        <w:spacing w:after="0" w:line="240" w:lineRule="auto"/>
        <w:ind w:left="1560" w:hanging="284"/>
        <w:contextualSpacing w:val="0"/>
        <w:jc w:val="both"/>
        <w:rPr>
          <w:rFonts w:asciiTheme="minorHAnsi" w:hAnsiTheme="minorHAnsi" w:cstheme="minorHAnsi"/>
        </w:rPr>
      </w:pPr>
      <w:r w:rsidRPr="00D10CBD">
        <w:rPr>
          <w:rFonts w:asciiTheme="minorHAnsi" w:hAnsiTheme="minorHAnsi" w:cstheme="minorHAnsi"/>
        </w:rPr>
        <w:t xml:space="preserve">w panel przedni przy dachu wiaty w wysokości 220mm, szerokości dachu wiaty </w:t>
      </w:r>
      <w:r w:rsidR="00113652" w:rsidRPr="00D10CBD">
        <w:rPr>
          <w:rFonts w:asciiTheme="minorHAnsi" w:hAnsiTheme="minorHAnsi" w:cstheme="minorHAnsi"/>
        </w:rPr>
        <w:br/>
      </w:r>
      <w:r w:rsidRPr="00D10CBD">
        <w:rPr>
          <w:rFonts w:asciiTheme="minorHAnsi" w:hAnsiTheme="minorHAnsi" w:cstheme="minorHAnsi"/>
        </w:rPr>
        <w:t xml:space="preserve">i głębokości max 60 mm, w części środkowej na długości 1300mm + 1060 mm, </w:t>
      </w:r>
      <w:r w:rsidR="00113652" w:rsidRPr="00D10CBD">
        <w:rPr>
          <w:rFonts w:asciiTheme="minorHAnsi" w:hAnsiTheme="minorHAnsi" w:cstheme="minorHAnsi"/>
        </w:rPr>
        <w:br/>
      </w:r>
      <w:r w:rsidRPr="00D10CBD">
        <w:rPr>
          <w:rFonts w:asciiTheme="minorHAnsi" w:hAnsiTheme="minorHAnsi" w:cstheme="minorHAnsi"/>
        </w:rPr>
        <w:t xml:space="preserve">w formie podświetlanego, w technologii LED (taśma LED, min. 60 diod/mb, SMD 3528 lub równoważny strumień świetlny), plafonu zawierającego nazwę przystanku </w:t>
      </w:r>
      <w:r w:rsidR="00113652" w:rsidRPr="00D10CBD">
        <w:rPr>
          <w:rFonts w:asciiTheme="minorHAnsi" w:hAnsiTheme="minorHAnsi" w:cstheme="minorHAnsi"/>
        </w:rPr>
        <w:br/>
      </w:r>
      <w:r w:rsidRPr="00D10CBD">
        <w:rPr>
          <w:rFonts w:asciiTheme="minorHAnsi" w:hAnsiTheme="minorHAnsi" w:cstheme="minorHAnsi"/>
        </w:rPr>
        <w:t>i informację o liniach (konstrukcja umożliwiająca wymianę obu informacji) według Załącznika nr 1.</w:t>
      </w:r>
    </w:p>
    <w:p w14:paraId="5E2973DC" w14:textId="6653C9C4" w:rsidR="00903213" w:rsidRPr="00C378F7" w:rsidRDefault="00113652" w:rsidP="00C378F7">
      <w:pPr>
        <w:pStyle w:val="Akapitzlist"/>
        <w:numPr>
          <w:ilvl w:val="0"/>
          <w:numId w:val="47"/>
        </w:numPr>
        <w:jc w:val="both"/>
        <w:rPr>
          <w:rFonts w:asciiTheme="minorHAnsi" w:hAnsiTheme="minorHAnsi" w:cstheme="minorHAnsi"/>
        </w:rPr>
      </w:pPr>
      <w:r w:rsidRPr="00C378F7">
        <w:rPr>
          <w:rFonts w:asciiTheme="minorHAnsi" w:hAnsiTheme="minorHAnsi" w:cstheme="minorHAnsi"/>
        </w:rPr>
        <w:t>Wiat</w:t>
      </w:r>
      <w:r w:rsidR="004C3737" w:rsidRPr="00C378F7">
        <w:rPr>
          <w:rFonts w:asciiTheme="minorHAnsi" w:hAnsiTheme="minorHAnsi" w:cstheme="minorHAnsi"/>
        </w:rPr>
        <w:t>y</w:t>
      </w:r>
      <w:r w:rsidRPr="00C378F7">
        <w:rPr>
          <w:rFonts w:asciiTheme="minorHAnsi" w:hAnsiTheme="minorHAnsi" w:cstheme="minorHAnsi"/>
        </w:rPr>
        <w:t xml:space="preserve"> </w:t>
      </w:r>
      <w:r w:rsidR="00903213" w:rsidRPr="00C378F7">
        <w:rPr>
          <w:rFonts w:asciiTheme="minorHAnsi" w:hAnsiTheme="minorHAnsi" w:cstheme="minorHAnsi"/>
        </w:rPr>
        <w:t>3 modułow</w:t>
      </w:r>
      <w:r w:rsidR="004C3737" w:rsidRPr="00C378F7">
        <w:rPr>
          <w:rFonts w:asciiTheme="minorHAnsi" w:hAnsiTheme="minorHAnsi" w:cstheme="minorHAnsi"/>
        </w:rPr>
        <w:t>e</w:t>
      </w:r>
      <w:r w:rsidR="00903213" w:rsidRPr="00C378F7">
        <w:rPr>
          <w:rFonts w:asciiTheme="minorHAnsi" w:hAnsiTheme="minorHAnsi" w:cstheme="minorHAnsi"/>
        </w:rPr>
        <w:t xml:space="preserve"> standardow</w:t>
      </w:r>
      <w:r w:rsidR="004C3737" w:rsidRPr="00C378F7">
        <w:rPr>
          <w:rFonts w:asciiTheme="minorHAnsi" w:hAnsiTheme="minorHAnsi" w:cstheme="minorHAnsi"/>
        </w:rPr>
        <w:t>e</w:t>
      </w:r>
      <w:r w:rsidR="00903213" w:rsidRPr="00C378F7">
        <w:rPr>
          <w:rFonts w:asciiTheme="minorHAnsi" w:hAnsiTheme="minorHAnsi" w:cstheme="minorHAnsi"/>
        </w:rPr>
        <w:t>:</w:t>
      </w:r>
    </w:p>
    <w:p w14:paraId="774EB861" w14:textId="77777777" w:rsidR="00903213" w:rsidRPr="00D10CBD" w:rsidRDefault="00903213" w:rsidP="00113652">
      <w:pPr>
        <w:pStyle w:val="Akapitzlist"/>
        <w:numPr>
          <w:ilvl w:val="0"/>
          <w:numId w:val="16"/>
        </w:numPr>
        <w:spacing w:after="0" w:line="240" w:lineRule="auto"/>
        <w:ind w:left="1134" w:hanging="425"/>
        <w:contextualSpacing w:val="0"/>
        <w:jc w:val="both"/>
        <w:rPr>
          <w:rFonts w:asciiTheme="minorHAnsi" w:hAnsiTheme="minorHAnsi" w:cstheme="minorHAnsi"/>
        </w:rPr>
      </w:pPr>
      <w:r w:rsidRPr="00D10CBD">
        <w:rPr>
          <w:rFonts w:asciiTheme="minorHAnsi" w:hAnsiTheme="minorHAnsi" w:cstheme="minorHAnsi"/>
        </w:rPr>
        <w:t>wysokość całkowita przestrzeni użytkowej liczona od podłoża do konstrukcji dachu 2,3 – 2,5m,</w:t>
      </w:r>
    </w:p>
    <w:p w14:paraId="22044BF0" w14:textId="77777777" w:rsidR="00903213" w:rsidRPr="00D10CBD" w:rsidRDefault="00903213" w:rsidP="00113652">
      <w:pPr>
        <w:pStyle w:val="Akapitzlist"/>
        <w:numPr>
          <w:ilvl w:val="0"/>
          <w:numId w:val="16"/>
        </w:numPr>
        <w:spacing w:after="0" w:line="240" w:lineRule="auto"/>
        <w:ind w:left="1134" w:hanging="425"/>
        <w:contextualSpacing w:val="0"/>
        <w:jc w:val="both"/>
        <w:rPr>
          <w:rFonts w:asciiTheme="minorHAnsi" w:hAnsiTheme="minorHAnsi" w:cstheme="minorHAnsi"/>
        </w:rPr>
      </w:pPr>
      <w:r w:rsidRPr="00D10CBD">
        <w:rPr>
          <w:rFonts w:asciiTheme="minorHAnsi" w:hAnsiTheme="minorHAnsi" w:cstheme="minorHAnsi"/>
        </w:rPr>
        <w:t xml:space="preserve">szerokość od 4,00m do 4,40 m, </w:t>
      </w:r>
    </w:p>
    <w:p w14:paraId="19E202D7" w14:textId="77777777" w:rsidR="00903213" w:rsidRPr="00D10CBD" w:rsidRDefault="00903213" w:rsidP="00113652">
      <w:pPr>
        <w:pStyle w:val="Akapitzlist"/>
        <w:numPr>
          <w:ilvl w:val="0"/>
          <w:numId w:val="16"/>
        </w:numPr>
        <w:spacing w:after="0" w:line="240" w:lineRule="auto"/>
        <w:ind w:left="1134" w:hanging="425"/>
        <w:contextualSpacing w:val="0"/>
        <w:jc w:val="both"/>
        <w:rPr>
          <w:rFonts w:asciiTheme="minorHAnsi" w:hAnsiTheme="minorHAnsi" w:cstheme="minorHAnsi"/>
        </w:rPr>
      </w:pPr>
      <w:r w:rsidRPr="00D10CBD">
        <w:rPr>
          <w:rFonts w:asciiTheme="minorHAnsi" w:hAnsiTheme="minorHAnsi" w:cstheme="minorHAnsi"/>
        </w:rPr>
        <w:t>głębokość od 1,2 m do 1,8 m,</w:t>
      </w:r>
    </w:p>
    <w:p w14:paraId="0E93C4FB" w14:textId="77777777" w:rsidR="00903213" w:rsidRPr="00D10CBD" w:rsidRDefault="00903213" w:rsidP="00113652">
      <w:pPr>
        <w:pStyle w:val="Akapitzlist"/>
        <w:numPr>
          <w:ilvl w:val="0"/>
          <w:numId w:val="16"/>
        </w:numPr>
        <w:spacing w:after="0" w:line="240" w:lineRule="auto"/>
        <w:ind w:left="1134" w:hanging="425"/>
        <w:contextualSpacing w:val="0"/>
        <w:jc w:val="both"/>
        <w:rPr>
          <w:rFonts w:asciiTheme="minorHAnsi" w:hAnsiTheme="minorHAnsi" w:cstheme="minorHAnsi"/>
        </w:rPr>
      </w:pPr>
      <w:r w:rsidRPr="00D10CBD">
        <w:rPr>
          <w:rFonts w:asciiTheme="minorHAnsi" w:hAnsiTheme="minorHAnsi" w:cstheme="minorHAnsi"/>
        </w:rPr>
        <w:t>konstrukcja wolnonośna (wspornikowa), ocynkowana ogniowo, bez przednich słupków,</w:t>
      </w:r>
    </w:p>
    <w:p w14:paraId="55F8809D" w14:textId="77777777" w:rsidR="00903213" w:rsidRPr="00D10CBD" w:rsidRDefault="00903213" w:rsidP="00113652">
      <w:pPr>
        <w:pStyle w:val="Akapitzlist"/>
        <w:numPr>
          <w:ilvl w:val="0"/>
          <w:numId w:val="16"/>
        </w:numPr>
        <w:spacing w:after="0" w:line="240" w:lineRule="auto"/>
        <w:ind w:left="1134" w:hanging="425"/>
        <w:contextualSpacing w:val="0"/>
        <w:jc w:val="both"/>
        <w:rPr>
          <w:rFonts w:asciiTheme="minorHAnsi" w:hAnsiTheme="minorHAnsi" w:cstheme="minorHAnsi"/>
        </w:rPr>
      </w:pPr>
      <w:r w:rsidRPr="00D10CBD">
        <w:rPr>
          <w:rFonts w:asciiTheme="minorHAnsi" w:hAnsiTheme="minorHAnsi" w:cstheme="minorHAnsi"/>
        </w:rPr>
        <w:t>konstrukcja dachu oparta na belkach ze stali ocynkowanej oraz w zależności od długości wiaty składająca się z trzech lub czterech paneli ze szkła hartowanego o gr. min. 8 mm, zadaszenie płaskie jednospadowe ze spadem w kierunku tyłu wiaty,</w:t>
      </w:r>
    </w:p>
    <w:p w14:paraId="396AE00D" w14:textId="77777777" w:rsidR="00903213" w:rsidRPr="00D10CBD" w:rsidRDefault="00903213" w:rsidP="00113652">
      <w:pPr>
        <w:pStyle w:val="Akapitzlist"/>
        <w:numPr>
          <w:ilvl w:val="0"/>
          <w:numId w:val="16"/>
        </w:numPr>
        <w:spacing w:after="0" w:line="240" w:lineRule="auto"/>
        <w:ind w:left="1134" w:hanging="425"/>
        <w:contextualSpacing w:val="0"/>
        <w:jc w:val="both"/>
        <w:rPr>
          <w:rFonts w:asciiTheme="minorHAnsi" w:hAnsiTheme="minorHAnsi" w:cstheme="minorHAnsi"/>
        </w:rPr>
      </w:pPr>
      <w:r w:rsidRPr="00D10CBD">
        <w:rPr>
          <w:rFonts w:asciiTheme="minorHAnsi" w:hAnsiTheme="minorHAnsi" w:cstheme="minorHAnsi"/>
        </w:rPr>
        <w:t>malowane proszkowo w kolorze grey aluminimum (RAL 9007),</w:t>
      </w:r>
    </w:p>
    <w:p w14:paraId="54222478" w14:textId="77777777" w:rsidR="00903213" w:rsidRPr="00D10CBD" w:rsidRDefault="00903213" w:rsidP="00113652">
      <w:pPr>
        <w:pStyle w:val="Akapitzlist"/>
        <w:numPr>
          <w:ilvl w:val="0"/>
          <w:numId w:val="16"/>
        </w:numPr>
        <w:spacing w:after="0" w:line="240" w:lineRule="auto"/>
        <w:ind w:left="1134" w:hanging="425"/>
        <w:contextualSpacing w:val="0"/>
        <w:jc w:val="both"/>
        <w:rPr>
          <w:rFonts w:asciiTheme="minorHAnsi" w:hAnsiTheme="minorHAnsi" w:cstheme="minorHAnsi"/>
        </w:rPr>
      </w:pPr>
      <w:r w:rsidRPr="00D10CBD">
        <w:rPr>
          <w:rFonts w:asciiTheme="minorHAnsi" w:hAnsiTheme="minorHAnsi" w:cstheme="minorHAnsi"/>
        </w:rPr>
        <w:t>tylne i boczne ścianki wiaty wykonane z hartowanego szkła o grubości min. 8 mm,</w:t>
      </w:r>
    </w:p>
    <w:p w14:paraId="3CDDEFF4" w14:textId="77777777" w:rsidR="00903213" w:rsidRPr="00D10CBD" w:rsidRDefault="00903213" w:rsidP="00113652">
      <w:pPr>
        <w:pStyle w:val="Akapitzlist"/>
        <w:numPr>
          <w:ilvl w:val="0"/>
          <w:numId w:val="16"/>
        </w:numPr>
        <w:spacing w:after="0" w:line="240" w:lineRule="auto"/>
        <w:ind w:left="1134" w:hanging="425"/>
        <w:contextualSpacing w:val="0"/>
        <w:jc w:val="both"/>
        <w:rPr>
          <w:rFonts w:asciiTheme="minorHAnsi" w:hAnsiTheme="minorHAnsi" w:cstheme="minorHAnsi"/>
        </w:rPr>
      </w:pPr>
      <w:r w:rsidRPr="00D10CBD">
        <w:rPr>
          <w:rFonts w:asciiTheme="minorHAnsi" w:hAnsiTheme="minorHAnsi" w:cstheme="minorHAnsi"/>
        </w:rPr>
        <w:t>siedziska z pochylonym oparciem z drewna dębowego o wilgotności powietrzno – suchej trzykrotnie lakierowane lakierem wodoodpornym o długości min. 2/3 szerokości wiaty, zamontowane na wysokości 45 cm od chodnika (wraz z siedziskiem),</w:t>
      </w:r>
    </w:p>
    <w:p w14:paraId="294B2DBF" w14:textId="77777777" w:rsidR="00903213" w:rsidRPr="00D10CBD" w:rsidRDefault="00903213" w:rsidP="00113652">
      <w:pPr>
        <w:pStyle w:val="Akapitzlist"/>
        <w:numPr>
          <w:ilvl w:val="0"/>
          <w:numId w:val="16"/>
        </w:numPr>
        <w:spacing w:after="0" w:line="240" w:lineRule="auto"/>
        <w:ind w:left="1134" w:hanging="425"/>
        <w:contextualSpacing w:val="0"/>
        <w:jc w:val="both"/>
        <w:rPr>
          <w:rFonts w:asciiTheme="minorHAnsi" w:hAnsiTheme="minorHAnsi" w:cstheme="minorHAnsi"/>
        </w:rPr>
      </w:pPr>
      <w:r w:rsidRPr="00D10CBD">
        <w:rPr>
          <w:rFonts w:asciiTheme="minorHAnsi" w:hAnsiTheme="minorHAnsi" w:cstheme="minorHAnsi"/>
        </w:rPr>
        <w:t>wiata od frontu, na wysięgniku z dachu, wyposażona w znak drogowy D-15 odblaskowy z folią typu drugiego w rozmiarze mini,</w:t>
      </w:r>
    </w:p>
    <w:p w14:paraId="4426C484" w14:textId="77777777" w:rsidR="00903213" w:rsidRPr="00D10CBD" w:rsidRDefault="00903213" w:rsidP="00113652">
      <w:pPr>
        <w:pStyle w:val="Akapitzlist"/>
        <w:numPr>
          <w:ilvl w:val="0"/>
          <w:numId w:val="16"/>
        </w:numPr>
        <w:spacing w:after="0" w:line="240" w:lineRule="auto"/>
        <w:ind w:left="1134" w:hanging="425"/>
        <w:contextualSpacing w:val="0"/>
        <w:jc w:val="both"/>
        <w:rPr>
          <w:rFonts w:asciiTheme="minorHAnsi" w:hAnsiTheme="minorHAnsi" w:cstheme="minorHAnsi"/>
        </w:rPr>
      </w:pPr>
      <w:r w:rsidRPr="00D10CBD">
        <w:rPr>
          <w:rFonts w:asciiTheme="minorHAnsi" w:hAnsiTheme="minorHAnsi" w:cstheme="minorHAnsi"/>
        </w:rPr>
        <w:t>podświetlenie wiaty w technologii LED (taśma LED, min. 120 diod/mb, SMD 5050 lub równoważny strumień świetlny) zapewniające oświetlenie całego wnętrza, oświetlenie należy zabezpieczyć przed aktami wandalizmu oraz czynnikami zewnętrznymi o szczelności IP55,</w:t>
      </w:r>
    </w:p>
    <w:p w14:paraId="1E4DC469" w14:textId="77777777" w:rsidR="00903213" w:rsidRPr="00D10CBD" w:rsidRDefault="00903213" w:rsidP="00113652">
      <w:pPr>
        <w:pStyle w:val="Akapitzlist"/>
        <w:numPr>
          <w:ilvl w:val="0"/>
          <w:numId w:val="16"/>
        </w:numPr>
        <w:spacing w:after="0" w:line="240" w:lineRule="auto"/>
        <w:ind w:left="1134" w:hanging="425"/>
        <w:contextualSpacing w:val="0"/>
        <w:jc w:val="both"/>
        <w:rPr>
          <w:rFonts w:asciiTheme="minorHAnsi" w:hAnsiTheme="minorHAnsi" w:cstheme="minorHAnsi"/>
        </w:rPr>
      </w:pPr>
      <w:r w:rsidRPr="00D10CBD">
        <w:rPr>
          <w:rFonts w:asciiTheme="minorHAnsi" w:hAnsiTheme="minorHAnsi" w:cstheme="minorHAnsi"/>
        </w:rPr>
        <w:t>wiata zasilana z sieci energetycznej, załączanie oświetlenie po zapadnięciu zmroku,</w:t>
      </w:r>
    </w:p>
    <w:p w14:paraId="2874BC6C" w14:textId="77777777" w:rsidR="00903213" w:rsidRPr="00D10CBD" w:rsidRDefault="00903213" w:rsidP="00113652">
      <w:pPr>
        <w:pStyle w:val="Akapitzlist"/>
        <w:numPr>
          <w:ilvl w:val="0"/>
          <w:numId w:val="16"/>
        </w:numPr>
        <w:spacing w:after="0" w:line="240" w:lineRule="auto"/>
        <w:ind w:left="1134" w:hanging="425"/>
        <w:contextualSpacing w:val="0"/>
        <w:jc w:val="both"/>
        <w:rPr>
          <w:rFonts w:asciiTheme="minorHAnsi" w:hAnsiTheme="minorHAnsi" w:cstheme="minorHAnsi"/>
        </w:rPr>
      </w:pPr>
      <w:r w:rsidRPr="00D10CBD">
        <w:rPr>
          <w:rFonts w:asciiTheme="minorHAnsi" w:hAnsiTheme="minorHAnsi" w:cstheme="minorHAnsi"/>
        </w:rPr>
        <w:t xml:space="preserve">wiata wyposażona: </w:t>
      </w:r>
    </w:p>
    <w:p w14:paraId="216D51A1" w14:textId="77777777" w:rsidR="00903213" w:rsidRPr="00D10CBD" w:rsidRDefault="00903213" w:rsidP="00113652">
      <w:pPr>
        <w:pStyle w:val="Akapitzlist"/>
        <w:numPr>
          <w:ilvl w:val="0"/>
          <w:numId w:val="13"/>
        </w:numPr>
        <w:spacing w:after="0" w:line="240" w:lineRule="auto"/>
        <w:ind w:left="1560" w:hanging="284"/>
        <w:contextualSpacing w:val="0"/>
        <w:jc w:val="both"/>
        <w:rPr>
          <w:rFonts w:asciiTheme="minorHAnsi" w:hAnsiTheme="minorHAnsi" w:cstheme="minorHAnsi"/>
        </w:rPr>
      </w:pPr>
      <w:r w:rsidRPr="00D10CBD">
        <w:rPr>
          <w:rFonts w:asciiTheme="minorHAnsi" w:hAnsiTheme="minorHAnsi" w:cstheme="minorHAnsi"/>
        </w:rPr>
        <w:t>w kosz na śmieci o pojemności 60 l ze stali odpornej na korozję,</w:t>
      </w:r>
    </w:p>
    <w:p w14:paraId="79E15185" w14:textId="77777777" w:rsidR="00903213" w:rsidRPr="00D10CBD" w:rsidRDefault="00903213" w:rsidP="00113652">
      <w:pPr>
        <w:pStyle w:val="Akapitzlist"/>
        <w:numPr>
          <w:ilvl w:val="0"/>
          <w:numId w:val="13"/>
        </w:numPr>
        <w:spacing w:after="0" w:line="240" w:lineRule="auto"/>
        <w:ind w:left="1560" w:hanging="284"/>
        <w:contextualSpacing w:val="0"/>
        <w:jc w:val="both"/>
        <w:rPr>
          <w:rFonts w:asciiTheme="minorHAnsi" w:hAnsiTheme="minorHAnsi" w:cstheme="minorHAnsi"/>
        </w:rPr>
      </w:pPr>
      <w:r w:rsidRPr="00D10CBD">
        <w:rPr>
          <w:rFonts w:asciiTheme="minorHAnsi" w:hAnsiTheme="minorHAnsi" w:cstheme="minorHAnsi"/>
        </w:rPr>
        <w:t xml:space="preserve">w kaseton na rozkłady jazdy: podświetlany od góry i dołu na całej szerokości </w:t>
      </w:r>
      <w:r w:rsidR="00113652" w:rsidRPr="00D10CBD">
        <w:rPr>
          <w:rFonts w:asciiTheme="minorHAnsi" w:hAnsiTheme="minorHAnsi" w:cstheme="minorHAnsi"/>
        </w:rPr>
        <w:br/>
      </w:r>
      <w:r w:rsidRPr="00D10CBD">
        <w:rPr>
          <w:rFonts w:asciiTheme="minorHAnsi" w:hAnsiTheme="minorHAnsi" w:cstheme="minorHAnsi"/>
        </w:rPr>
        <w:t xml:space="preserve">w technologii LED (taśma LED, min. 60 diod/mb, SMD 3528 lub równoważny strumień świetlny), zamykany zamkiem, z aluminium w kolorze wiaty o szczelności IP54, przeszklone szkłem bezpiecznym lub hartowanym, grubość min. 4mm </w:t>
      </w:r>
      <w:r w:rsidR="00113652" w:rsidRPr="00D10CBD">
        <w:rPr>
          <w:rFonts w:asciiTheme="minorHAnsi" w:hAnsiTheme="minorHAnsi" w:cstheme="minorHAnsi"/>
        </w:rPr>
        <w:br/>
      </w:r>
      <w:r w:rsidRPr="00D10CBD">
        <w:rPr>
          <w:rFonts w:asciiTheme="minorHAnsi" w:hAnsiTheme="minorHAnsi" w:cstheme="minorHAnsi"/>
        </w:rPr>
        <w:lastRenderedPageBreak/>
        <w:t>o szerokości przęsła wiaty i wysokości ok. 1200mm, zamontowany w skrajnym lewym tylnym module wiaty,</w:t>
      </w:r>
    </w:p>
    <w:p w14:paraId="540158D2" w14:textId="77777777" w:rsidR="00903213" w:rsidRPr="00D10CBD" w:rsidRDefault="00903213" w:rsidP="00113652">
      <w:pPr>
        <w:pStyle w:val="Akapitzlist"/>
        <w:numPr>
          <w:ilvl w:val="0"/>
          <w:numId w:val="13"/>
        </w:numPr>
        <w:spacing w:after="0" w:line="240" w:lineRule="auto"/>
        <w:ind w:left="1560" w:hanging="284"/>
        <w:contextualSpacing w:val="0"/>
        <w:jc w:val="both"/>
        <w:rPr>
          <w:rFonts w:asciiTheme="minorHAnsi" w:hAnsiTheme="minorHAnsi" w:cstheme="minorHAnsi"/>
        </w:rPr>
      </w:pPr>
      <w:r w:rsidRPr="00D10CBD">
        <w:rPr>
          <w:rFonts w:asciiTheme="minorHAnsi" w:hAnsiTheme="minorHAnsi" w:cstheme="minorHAnsi"/>
        </w:rPr>
        <w:t xml:space="preserve">w panel przedni przy dachu wiaty w wysokości 220mm, szerokości dachu wiaty </w:t>
      </w:r>
      <w:r w:rsidR="00113652" w:rsidRPr="00D10CBD">
        <w:rPr>
          <w:rFonts w:asciiTheme="minorHAnsi" w:hAnsiTheme="minorHAnsi" w:cstheme="minorHAnsi"/>
        </w:rPr>
        <w:br/>
      </w:r>
      <w:r w:rsidRPr="00D10CBD">
        <w:rPr>
          <w:rFonts w:asciiTheme="minorHAnsi" w:hAnsiTheme="minorHAnsi" w:cstheme="minorHAnsi"/>
        </w:rPr>
        <w:t xml:space="preserve">i głębokości max 60 mm, w części środkowej na długości 1300mm + 1060 mm, </w:t>
      </w:r>
      <w:r w:rsidR="00113652" w:rsidRPr="00D10CBD">
        <w:rPr>
          <w:rFonts w:asciiTheme="minorHAnsi" w:hAnsiTheme="minorHAnsi" w:cstheme="minorHAnsi"/>
        </w:rPr>
        <w:br/>
      </w:r>
      <w:r w:rsidRPr="00D10CBD">
        <w:rPr>
          <w:rFonts w:asciiTheme="minorHAnsi" w:hAnsiTheme="minorHAnsi" w:cstheme="minorHAnsi"/>
        </w:rPr>
        <w:t>w formie podświetlanego, w technologii LED (taśma LED, min. 60 diod/mb, SMD 3528 lub równoważny strumień świetlny), plafonu zawierającego nazwę przystanku i informację o liniach (konstrukcja umożliwiająca wymianę obu informacji) według Załącznika nr 1.</w:t>
      </w:r>
    </w:p>
    <w:p w14:paraId="52B953B8" w14:textId="3B3401AB" w:rsidR="00333B4C" w:rsidRDefault="004E44EF" w:rsidP="00C378F7">
      <w:pPr>
        <w:pStyle w:val="Akapitzlist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D10CBD">
        <w:rPr>
          <w:rFonts w:asciiTheme="minorHAnsi" w:hAnsiTheme="minorHAnsi" w:cstheme="minorHAnsi"/>
        </w:rPr>
        <w:t>Montaż wiat na gotowych słupach betonowych. Zamawiający wymaga aby mocowanie wiaty było powyżej poziomu chodnika.</w:t>
      </w:r>
    </w:p>
    <w:p w14:paraId="2ACD951C" w14:textId="77777777" w:rsidR="00333B4C" w:rsidRPr="00D10CBD" w:rsidRDefault="006B640C" w:rsidP="00C378F7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D10CBD">
        <w:rPr>
          <w:rFonts w:asciiTheme="minorHAnsi" w:hAnsiTheme="minorHAnsi" w:cstheme="minorHAnsi"/>
        </w:rPr>
        <w:t xml:space="preserve">Poniższa tabela określa rodzaj i </w:t>
      </w:r>
      <w:r w:rsidR="00644192">
        <w:rPr>
          <w:rFonts w:asciiTheme="minorHAnsi" w:hAnsiTheme="minorHAnsi" w:cstheme="minorHAnsi"/>
        </w:rPr>
        <w:t>liczbę</w:t>
      </w:r>
      <w:r w:rsidRPr="00D10CBD">
        <w:rPr>
          <w:rFonts w:asciiTheme="minorHAnsi" w:hAnsiTheme="minorHAnsi" w:cstheme="minorHAnsi"/>
        </w:rPr>
        <w:t xml:space="preserve"> nowych wiat</w:t>
      </w:r>
      <w:r w:rsidR="0016148C" w:rsidRPr="00D10CBD">
        <w:rPr>
          <w:rFonts w:asciiTheme="minorHAnsi" w:hAnsiTheme="minorHAnsi" w:cstheme="minorHAnsi"/>
        </w:rPr>
        <w:t xml:space="preserve"> przystankowych</w:t>
      </w:r>
      <w:r w:rsidRPr="00D10CBD">
        <w:rPr>
          <w:rFonts w:asciiTheme="minorHAnsi" w:hAnsiTheme="minorHAnsi" w:cstheme="minorHAnsi"/>
        </w:rPr>
        <w:t>:</w:t>
      </w:r>
      <w:r w:rsidR="00333B4C" w:rsidRPr="00D10CBD">
        <w:rPr>
          <w:rFonts w:asciiTheme="minorHAnsi" w:hAnsiTheme="minorHAnsi" w:cstheme="minorHAnsi"/>
        </w:rPr>
        <w:t xml:space="preserve"> </w:t>
      </w:r>
    </w:p>
    <w:tbl>
      <w:tblPr>
        <w:tblW w:w="899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"/>
        <w:gridCol w:w="3293"/>
        <w:gridCol w:w="2835"/>
        <w:gridCol w:w="1984"/>
      </w:tblGrid>
      <w:tr w:rsidR="00333B4C" w:rsidRPr="00D10CBD" w14:paraId="25AB34C8" w14:textId="77777777" w:rsidTr="00E07604">
        <w:trPr>
          <w:trHeight w:val="39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14:paraId="2BDE0FCA" w14:textId="77777777" w:rsidR="00333B4C" w:rsidRPr="00E07604" w:rsidRDefault="00333B4C" w:rsidP="00333B4C">
            <w:pPr>
              <w:suppressAutoHyphens w:val="0"/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pl-PL"/>
              </w:rPr>
            </w:pPr>
            <w:r w:rsidRPr="00E07604"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pl-PL"/>
              </w:rPr>
              <w:t>Lp.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14:paraId="01109034" w14:textId="77777777" w:rsidR="00333B4C" w:rsidRPr="00E07604" w:rsidRDefault="00333B4C" w:rsidP="00333B4C">
            <w:pPr>
              <w:suppressAutoHyphens w:val="0"/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pl-PL"/>
              </w:rPr>
            </w:pPr>
            <w:r w:rsidRPr="00E07604"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pl-PL"/>
              </w:rPr>
              <w:t>ilość modułów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14:paraId="7378C9DE" w14:textId="77777777" w:rsidR="00333B4C" w:rsidRPr="00E07604" w:rsidRDefault="00333B4C" w:rsidP="00333B4C">
            <w:pPr>
              <w:suppressAutoHyphens w:val="0"/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pl-PL"/>
              </w:rPr>
            </w:pPr>
            <w:r w:rsidRPr="00E07604"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pl-PL"/>
              </w:rPr>
              <w:t>głębokość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7BE54594" w14:textId="77777777" w:rsidR="00333B4C" w:rsidRPr="00E07604" w:rsidRDefault="00333B4C" w:rsidP="00333B4C">
            <w:pPr>
              <w:suppressAutoHyphens w:val="0"/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pl-PL"/>
              </w:rPr>
            </w:pPr>
            <w:r w:rsidRPr="00E07604"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pl-PL"/>
              </w:rPr>
              <w:t>ilość wiat [sztuk]</w:t>
            </w:r>
          </w:p>
        </w:tc>
      </w:tr>
      <w:tr w:rsidR="00333B4C" w:rsidRPr="00D10CBD" w14:paraId="5400ACB1" w14:textId="77777777" w:rsidTr="00113652">
        <w:trPr>
          <w:trHeight w:val="30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4936E" w14:textId="77777777" w:rsidR="00333B4C" w:rsidRPr="00E07604" w:rsidRDefault="000077AF" w:rsidP="00333B4C">
            <w:pPr>
              <w:suppressAutoHyphens w:val="0"/>
              <w:rPr>
                <w:rFonts w:asciiTheme="minorHAnsi" w:hAnsiTheme="minorHAnsi" w:cstheme="minorHAnsi"/>
                <w:sz w:val="21"/>
                <w:szCs w:val="21"/>
                <w:lang w:eastAsia="pl-PL"/>
              </w:rPr>
            </w:pPr>
            <w:r w:rsidRPr="00E07604">
              <w:rPr>
                <w:rFonts w:asciiTheme="minorHAnsi" w:hAnsiTheme="minorHAnsi" w:cstheme="minorHAnsi"/>
                <w:sz w:val="21"/>
                <w:szCs w:val="21"/>
                <w:lang w:eastAsia="pl-PL"/>
              </w:rPr>
              <w:t>1</w:t>
            </w:r>
            <w:r w:rsidR="00333B4C" w:rsidRPr="00E07604">
              <w:rPr>
                <w:rFonts w:asciiTheme="minorHAnsi" w:hAnsiTheme="minorHAnsi" w:cstheme="minorHAnsi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8B456" w14:textId="77777777" w:rsidR="00333B4C" w:rsidRPr="00E07604" w:rsidRDefault="006657AB" w:rsidP="00333B4C">
            <w:pPr>
              <w:suppressAutoHyphens w:val="0"/>
              <w:rPr>
                <w:rFonts w:asciiTheme="minorHAnsi" w:hAnsiTheme="minorHAnsi" w:cstheme="minorHAnsi"/>
                <w:sz w:val="21"/>
                <w:szCs w:val="21"/>
                <w:lang w:eastAsia="pl-PL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pl-PL"/>
              </w:rPr>
              <w:t xml:space="preserve">3 </w:t>
            </w:r>
            <w:r w:rsidR="00333B4C" w:rsidRPr="00E07604">
              <w:rPr>
                <w:rFonts w:asciiTheme="minorHAnsi" w:hAnsiTheme="minorHAnsi" w:cstheme="minorHAnsi"/>
                <w:sz w:val="21"/>
                <w:szCs w:val="21"/>
                <w:lang w:eastAsia="pl-PL"/>
              </w:rPr>
              <w:t>modułowa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B04C3" w14:textId="77777777" w:rsidR="00333B4C" w:rsidRPr="00E07604" w:rsidRDefault="006657AB" w:rsidP="00333B4C">
            <w:pPr>
              <w:suppressAutoHyphens w:val="0"/>
              <w:rPr>
                <w:rFonts w:asciiTheme="minorHAnsi" w:hAnsiTheme="minorHAnsi" w:cstheme="minorHAnsi"/>
                <w:sz w:val="21"/>
                <w:szCs w:val="21"/>
                <w:lang w:eastAsia="pl-PL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pl-PL"/>
              </w:rPr>
              <w:t>standardowa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2652F" w14:textId="1612FDDB" w:rsidR="00333B4C" w:rsidRPr="00E07604" w:rsidRDefault="00895BFE" w:rsidP="00333B4C">
            <w:pPr>
              <w:suppressAutoHyphens w:val="0"/>
              <w:jc w:val="center"/>
              <w:rPr>
                <w:rFonts w:asciiTheme="minorHAnsi" w:hAnsiTheme="minorHAnsi" w:cstheme="minorHAnsi"/>
                <w:sz w:val="21"/>
                <w:szCs w:val="21"/>
                <w:lang w:eastAsia="pl-PL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pl-PL"/>
              </w:rPr>
              <w:t>1</w:t>
            </w:r>
          </w:p>
        </w:tc>
      </w:tr>
      <w:tr w:rsidR="00BA0791" w:rsidRPr="00D10CBD" w14:paraId="587A0A32" w14:textId="77777777" w:rsidTr="00113652">
        <w:trPr>
          <w:trHeight w:val="30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DDC5E" w14:textId="77777777" w:rsidR="00BA0791" w:rsidRPr="00E07604" w:rsidRDefault="00BA0791" w:rsidP="00333B4C">
            <w:pPr>
              <w:suppressAutoHyphens w:val="0"/>
              <w:rPr>
                <w:rFonts w:asciiTheme="minorHAnsi" w:hAnsiTheme="minorHAnsi" w:cstheme="minorHAnsi"/>
                <w:sz w:val="21"/>
                <w:szCs w:val="21"/>
                <w:lang w:eastAsia="pl-PL"/>
              </w:rPr>
            </w:pPr>
            <w:r w:rsidRPr="00E07604">
              <w:rPr>
                <w:rFonts w:asciiTheme="minorHAnsi" w:hAnsiTheme="minorHAnsi" w:cstheme="minorHAnsi"/>
                <w:sz w:val="21"/>
                <w:szCs w:val="21"/>
                <w:lang w:eastAsia="pl-PL"/>
              </w:rPr>
              <w:t>2.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BC25D" w14:textId="77777777" w:rsidR="00BA0791" w:rsidRPr="00E07604" w:rsidRDefault="00BA0791" w:rsidP="00333B4C">
            <w:pPr>
              <w:suppressAutoHyphens w:val="0"/>
              <w:rPr>
                <w:rFonts w:asciiTheme="minorHAnsi" w:hAnsiTheme="minorHAnsi" w:cstheme="minorHAnsi"/>
                <w:sz w:val="21"/>
                <w:szCs w:val="21"/>
                <w:lang w:eastAsia="pl-PL"/>
              </w:rPr>
            </w:pPr>
            <w:r w:rsidRPr="00E07604">
              <w:rPr>
                <w:rFonts w:asciiTheme="minorHAnsi" w:hAnsiTheme="minorHAnsi" w:cstheme="minorHAnsi"/>
                <w:sz w:val="21"/>
                <w:szCs w:val="21"/>
                <w:lang w:eastAsia="pl-PL"/>
              </w:rPr>
              <w:t>3 modułowa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C36CF" w14:textId="77777777" w:rsidR="00BA0791" w:rsidRPr="00E07604" w:rsidRDefault="00BA0791" w:rsidP="00333B4C">
            <w:pPr>
              <w:suppressAutoHyphens w:val="0"/>
              <w:rPr>
                <w:rFonts w:asciiTheme="minorHAnsi" w:hAnsiTheme="minorHAnsi" w:cstheme="minorHAnsi"/>
                <w:sz w:val="21"/>
                <w:szCs w:val="21"/>
                <w:lang w:eastAsia="pl-PL"/>
              </w:rPr>
            </w:pPr>
            <w:r w:rsidRPr="00E07604">
              <w:rPr>
                <w:rFonts w:asciiTheme="minorHAnsi" w:hAnsiTheme="minorHAnsi" w:cstheme="minorHAnsi"/>
                <w:sz w:val="21"/>
                <w:szCs w:val="21"/>
                <w:lang w:eastAsia="pl-PL"/>
              </w:rPr>
              <w:t>wąska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F98E9" w14:textId="77777777" w:rsidR="00BA0791" w:rsidRPr="00E07604" w:rsidRDefault="006657AB" w:rsidP="00333B4C">
            <w:pPr>
              <w:suppressAutoHyphens w:val="0"/>
              <w:jc w:val="center"/>
              <w:rPr>
                <w:rFonts w:asciiTheme="minorHAnsi" w:hAnsiTheme="minorHAnsi" w:cstheme="minorHAnsi"/>
                <w:sz w:val="21"/>
                <w:szCs w:val="21"/>
                <w:lang w:eastAsia="pl-PL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pl-PL"/>
              </w:rPr>
              <w:t>1</w:t>
            </w:r>
          </w:p>
        </w:tc>
      </w:tr>
    </w:tbl>
    <w:p w14:paraId="5CE5FB33" w14:textId="77777777" w:rsidR="00F77E9B" w:rsidRPr="00E07604" w:rsidRDefault="00F77E9B" w:rsidP="0092382F">
      <w:pPr>
        <w:spacing w:after="120"/>
        <w:ind w:left="567" w:firstLine="207"/>
        <w:jc w:val="both"/>
        <w:rPr>
          <w:rFonts w:asciiTheme="minorHAnsi" w:hAnsiTheme="minorHAnsi" w:cstheme="minorHAnsi"/>
          <w:sz w:val="2"/>
          <w:szCs w:val="22"/>
        </w:rPr>
      </w:pPr>
    </w:p>
    <w:p w14:paraId="7DE2C7F6" w14:textId="77777777" w:rsidR="00F77E9B" w:rsidRPr="00D10CBD" w:rsidRDefault="00333B4C" w:rsidP="00C378F7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D10CBD">
        <w:rPr>
          <w:rFonts w:asciiTheme="minorHAnsi" w:hAnsiTheme="minorHAnsi" w:cstheme="minorHAnsi"/>
        </w:rPr>
        <w:t>Poniższa tabela określa lokalizację</w:t>
      </w:r>
      <w:r w:rsidR="0092382F" w:rsidRPr="00D10CBD">
        <w:rPr>
          <w:rFonts w:asciiTheme="minorHAnsi" w:hAnsiTheme="minorHAnsi" w:cstheme="minorHAnsi"/>
        </w:rPr>
        <w:t xml:space="preserve"> i rozmieszczenie nowych wiat przystankowych:</w:t>
      </w:r>
    </w:p>
    <w:tbl>
      <w:tblPr>
        <w:tblW w:w="899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"/>
        <w:gridCol w:w="3860"/>
        <w:gridCol w:w="1559"/>
        <w:gridCol w:w="1239"/>
        <w:gridCol w:w="1454"/>
      </w:tblGrid>
      <w:tr w:rsidR="00333B4C" w:rsidRPr="00D10CBD" w14:paraId="06DF0FA3" w14:textId="77777777" w:rsidTr="00E07604">
        <w:trPr>
          <w:trHeight w:val="443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14:paraId="001E32EA" w14:textId="77777777" w:rsidR="00333B4C" w:rsidRPr="00E07604" w:rsidRDefault="00333B4C" w:rsidP="0069343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pl-PL"/>
              </w:rPr>
            </w:pPr>
            <w:r w:rsidRPr="00E07604"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pl-PL"/>
              </w:rPr>
              <w:t>Lp.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14:paraId="2193E8F1" w14:textId="77777777" w:rsidR="00333B4C" w:rsidRPr="00E07604" w:rsidRDefault="00333B4C" w:rsidP="00333B4C">
            <w:pPr>
              <w:suppressAutoHyphens w:val="0"/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pl-PL"/>
              </w:rPr>
            </w:pPr>
            <w:r w:rsidRPr="00E07604"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pl-PL"/>
              </w:rPr>
              <w:t>Przystanek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14:paraId="425C264A" w14:textId="77777777" w:rsidR="00333B4C" w:rsidRPr="00E07604" w:rsidRDefault="00333B4C" w:rsidP="00333B4C">
            <w:pPr>
              <w:suppressAutoHyphens w:val="0"/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pl-PL"/>
              </w:rPr>
            </w:pPr>
            <w:r w:rsidRPr="00E07604"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pl-PL"/>
              </w:rPr>
              <w:t>ID słupka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6435CAB5" w14:textId="77777777" w:rsidR="00333B4C" w:rsidRPr="00E07604" w:rsidRDefault="00333B4C" w:rsidP="00333B4C">
            <w:pPr>
              <w:suppressAutoHyphens w:val="0"/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pl-PL"/>
              </w:rPr>
            </w:pPr>
            <w:r w:rsidRPr="00E07604"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pl-PL"/>
              </w:rPr>
              <w:t>L. modułów [szt.]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7EAE7C2F" w14:textId="77777777" w:rsidR="00333B4C" w:rsidRPr="00E07604" w:rsidRDefault="00333B4C" w:rsidP="00113652">
            <w:pPr>
              <w:suppressAutoHyphens w:val="0"/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pl-PL"/>
              </w:rPr>
            </w:pPr>
            <w:r w:rsidRPr="00E07604"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pl-PL"/>
              </w:rPr>
              <w:t xml:space="preserve">W-wąska </w:t>
            </w:r>
            <w:r w:rsidR="00113652" w:rsidRPr="00E07604"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pl-PL"/>
              </w:rPr>
              <w:t>S</w:t>
            </w:r>
            <w:r w:rsidRPr="00E07604"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pl-PL"/>
              </w:rPr>
              <w:t>-standardowa</w:t>
            </w:r>
          </w:p>
        </w:tc>
      </w:tr>
      <w:tr w:rsidR="00333B4C" w:rsidRPr="00D10CBD" w14:paraId="048AB156" w14:textId="77777777" w:rsidTr="00113652">
        <w:trPr>
          <w:trHeight w:val="30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79DBB" w14:textId="77777777" w:rsidR="00333B4C" w:rsidRPr="00E07604" w:rsidRDefault="00333B4C" w:rsidP="00693434">
            <w:pPr>
              <w:suppressAutoHyphens w:val="0"/>
              <w:jc w:val="center"/>
              <w:rPr>
                <w:rFonts w:asciiTheme="minorHAnsi" w:hAnsiTheme="minorHAnsi" w:cstheme="minorHAnsi"/>
                <w:sz w:val="21"/>
                <w:szCs w:val="21"/>
                <w:lang w:eastAsia="pl-PL"/>
              </w:rPr>
            </w:pPr>
            <w:r w:rsidRPr="00E07604">
              <w:rPr>
                <w:rFonts w:asciiTheme="minorHAnsi" w:hAnsiTheme="minorHAnsi" w:cstheme="minorHAnsi"/>
                <w:sz w:val="21"/>
                <w:szCs w:val="21"/>
                <w:lang w:eastAsia="pl-PL"/>
              </w:rPr>
              <w:t>1.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AEDA5" w14:textId="0E61F623" w:rsidR="00333B4C" w:rsidRPr="00E07604" w:rsidRDefault="00895BFE" w:rsidP="00333B4C">
            <w:pPr>
              <w:suppressAutoHyphens w:val="0"/>
              <w:rPr>
                <w:rFonts w:asciiTheme="minorHAnsi" w:hAnsiTheme="minorHAnsi" w:cstheme="minorHAnsi"/>
                <w:sz w:val="21"/>
                <w:szCs w:val="21"/>
                <w:lang w:eastAsia="pl-PL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pl-PL"/>
              </w:rPr>
              <w:t>Os. Niepodległości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B9D32" w14:textId="726BF8D3" w:rsidR="00333B4C" w:rsidRPr="00E07604" w:rsidRDefault="00895BFE" w:rsidP="00F254EA">
            <w:pPr>
              <w:suppressAutoHyphens w:val="0"/>
              <w:jc w:val="center"/>
              <w:rPr>
                <w:rFonts w:asciiTheme="minorHAnsi" w:hAnsiTheme="minorHAnsi" w:cstheme="minorHAnsi"/>
                <w:sz w:val="21"/>
                <w:szCs w:val="21"/>
                <w:lang w:eastAsia="pl-PL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pl-PL"/>
              </w:rPr>
              <w:t>1053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A613B" w14:textId="77777777" w:rsidR="00333B4C" w:rsidRPr="00E07604" w:rsidRDefault="006657AB" w:rsidP="00725458">
            <w:pPr>
              <w:suppressAutoHyphens w:val="0"/>
              <w:jc w:val="center"/>
              <w:rPr>
                <w:rFonts w:asciiTheme="minorHAnsi" w:hAnsiTheme="minorHAnsi" w:cstheme="minorHAnsi"/>
                <w:sz w:val="21"/>
                <w:szCs w:val="21"/>
                <w:lang w:eastAsia="pl-PL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pl-PL"/>
              </w:rPr>
              <w:t>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0D4A6" w14:textId="2CD2A856" w:rsidR="00333B4C" w:rsidRPr="00E07604" w:rsidRDefault="004E1404" w:rsidP="00725458">
            <w:pPr>
              <w:suppressAutoHyphens w:val="0"/>
              <w:jc w:val="center"/>
              <w:rPr>
                <w:rFonts w:asciiTheme="minorHAnsi" w:hAnsiTheme="minorHAnsi" w:cstheme="minorHAnsi"/>
                <w:sz w:val="21"/>
                <w:szCs w:val="21"/>
                <w:lang w:eastAsia="pl-PL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pl-PL"/>
              </w:rPr>
              <w:t>W</w:t>
            </w:r>
          </w:p>
        </w:tc>
      </w:tr>
      <w:tr w:rsidR="00333B4C" w:rsidRPr="00D10CBD" w14:paraId="663A4F72" w14:textId="77777777" w:rsidTr="00113652">
        <w:trPr>
          <w:trHeight w:val="30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1D93A" w14:textId="77777777" w:rsidR="00333B4C" w:rsidRPr="00E07604" w:rsidRDefault="00333B4C" w:rsidP="00693434">
            <w:pPr>
              <w:suppressAutoHyphens w:val="0"/>
              <w:jc w:val="center"/>
              <w:rPr>
                <w:rFonts w:asciiTheme="minorHAnsi" w:hAnsiTheme="minorHAnsi" w:cstheme="minorHAnsi"/>
                <w:sz w:val="21"/>
                <w:szCs w:val="21"/>
                <w:lang w:eastAsia="pl-PL"/>
              </w:rPr>
            </w:pPr>
            <w:r w:rsidRPr="00E07604">
              <w:rPr>
                <w:rFonts w:asciiTheme="minorHAnsi" w:hAnsiTheme="minorHAnsi" w:cstheme="minorHAnsi"/>
                <w:sz w:val="21"/>
                <w:szCs w:val="21"/>
                <w:lang w:eastAsia="pl-PL"/>
              </w:rPr>
              <w:t>2.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76D9F" w14:textId="0825CB98" w:rsidR="00333B4C" w:rsidRPr="00E07604" w:rsidRDefault="00895BFE" w:rsidP="00333B4C">
            <w:pPr>
              <w:suppressAutoHyphens w:val="0"/>
              <w:rPr>
                <w:rFonts w:asciiTheme="minorHAnsi" w:hAnsiTheme="minorHAnsi" w:cstheme="minorHAnsi"/>
                <w:sz w:val="21"/>
                <w:szCs w:val="21"/>
                <w:lang w:eastAsia="pl-PL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pl-PL"/>
              </w:rPr>
              <w:t>Kilińskiego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547A7" w14:textId="08D2949D" w:rsidR="00333B4C" w:rsidRPr="00E07604" w:rsidRDefault="00895BFE" w:rsidP="00725458">
            <w:pPr>
              <w:suppressAutoHyphens w:val="0"/>
              <w:jc w:val="center"/>
              <w:rPr>
                <w:rFonts w:asciiTheme="minorHAnsi" w:hAnsiTheme="minorHAnsi" w:cstheme="minorHAnsi"/>
                <w:sz w:val="21"/>
                <w:szCs w:val="21"/>
                <w:lang w:eastAsia="pl-PL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pl-PL"/>
              </w:rPr>
              <w:t>6252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A91CF" w14:textId="77777777" w:rsidR="00333B4C" w:rsidRPr="00E07604" w:rsidRDefault="00725458" w:rsidP="00725458">
            <w:pPr>
              <w:suppressAutoHyphens w:val="0"/>
              <w:jc w:val="center"/>
              <w:rPr>
                <w:rFonts w:asciiTheme="minorHAnsi" w:hAnsiTheme="minorHAnsi" w:cstheme="minorHAnsi"/>
                <w:sz w:val="21"/>
                <w:szCs w:val="21"/>
                <w:lang w:eastAsia="pl-PL"/>
              </w:rPr>
            </w:pPr>
            <w:r w:rsidRPr="00E07604">
              <w:rPr>
                <w:rFonts w:asciiTheme="minorHAnsi" w:hAnsiTheme="minorHAnsi" w:cstheme="minorHAnsi"/>
                <w:sz w:val="21"/>
                <w:szCs w:val="21"/>
                <w:lang w:eastAsia="pl-PL"/>
              </w:rPr>
              <w:t>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87842" w14:textId="52F175CE" w:rsidR="00333B4C" w:rsidRPr="00E07604" w:rsidRDefault="004E1404" w:rsidP="00725458">
            <w:pPr>
              <w:suppressAutoHyphens w:val="0"/>
              <w:jc w:val="center"/>
              <w:rPr>
                <w:rFonts w:asciiTheme="minorHAnsi" w:hAnsiTheme="minorHAnsi" w:cstheme="minorHAnsi"/>
                <w:sz w:val="21"/>
                <w:szCs w:val="21"/>
                <w:lang w:eastAsia="pl-PL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pl-PL"/>
              </w:rPr>
              <w:t>S</w:t>
            </w:r>
          </w:p>
        </w:tc>
      </w:tr>
    </w:tbl>
    <w:p w14:paraId="54F5B331" w14:textId="77777777" w:rsidR="00725458" w:rsidRPr="00E07604" w:rsidRDefault="00725458" w:rsidP="00725458">
      <w:pPr>
        <w:pStyle w:val="Akapitzlist"/>
        <w:spacing w:after="120"/>
        <w:jc w:val="both"/>
        <w:rPr>
          <w:rFonts w:asciiTheme="minorHAnsi" w:hAnsiTheme="minorHAnsi" w:cstheme="minorHAnsi"/>
          <w:sz w:val="10"/>
        </w:rPr>
      </w:pPr>
    </w:p>
    <w:p w14:paraId="70E830C5" w14:textId="77777777" w:rsidR="00725458" w:rsidRDefault="00A3734F" w:rsidP="00C378F7">
      <w:pPr>
        <w:pStyle w:val="Akapitzlist"/>
        <w:numPr>
          <w:ilvl w:val="0"/>
          <w:numId w:val="11"/>
        </w:numPr>
        <w:spacing w:after="120"/>
        <w:ind w:left="426" w:hanging="426"/>
        <w:jc w:val="both"/>
        <w:rPr>
          <w:rFonts w:asciiTheme="minorHAnsi" w:hAnsiTheme="minorHAnsi" w:cstheme="minorHAnsi"/>
        </w:rPr>
      </w:pPr>
      <w:r w:rsidRPr="00D10CBD">
        <w:rPr>
          <w:rFonts w:asciiTheme="minorHAnsi" w:hAnsiTheme="minorHAnsi" w:cstheme="minorHAnsi"/>
        </w:rPr>
        <w:t>Wskazane lokalizacje mogą ulec zmianie na wniosek Zamawiającego.</w:t>
      </w:r>
    </w:p>
    <w:p w14:paraId="16A3EAD5" w14:textId="7B887B60" w:rsidR="00E07604" w:rsidRPr="003D2F56" w:rsidRDefault="00E07604" w:rsidP="00C378F7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cs="Calibri"/>
        </w:rPr>
      </w:pPr>
      <w:r>
        <w:rPr>
          <w:rFonts w:cs="Calibri"/>
        </w:rPr>
        <w:t>W ramach prac montażowych przy wiatach, Wykonawca zobowiązuje się do relokowania dotychczasowej wiaty przystankowej (</w:t>
      </w:r>
      <w:r w:rsidR="00895BFE">
        <w:rPr>
          <w:rFonts w:cs="Calibri"/>
        </w:rPr>
        <w:t>Kilińskiego</w:t>
      </w:r>
      <w:r w:rsidR="00644192">
        <w:rPr>
          <w:rFonts w:cs="Calibri"/>
        </w:rPr>
        <w:t xml:space="preserve"> id </w:t>
      </w:r>
      <w:r w:rsidR="00895BFE">
        <w:rPr>
          <w:rFonts w:cs="Calibri"/>
        </w:rPr>
        <w:t>6252</w:t>
      </w:r>
      <w:r>
        <w:rPr>
          <w:rFonts w:cs="Calibri"/>
        </w:rPr>
        <w:t xml:space="preserve">) w miejsce uzgodnione </w:t>
      </w:r>
      <w:r w:rsidR="00203B97">
        <w:rPr>
          <w:rFonts w:cs="Calibri"/>
        </w:rPr>
        <w:br/>
      </w:r>
      <w:r>
        <w:rPr>
          <w:rFonts w:cs="Calibri"/>
        </w:rPr>
        <w:t>z Zamawiającym. Koszt relokacji i montaż wiaty w nowym miejscu po stronie Wykonawcy.</w:t>
      </w:r>
    </w:p>
    <w:p w14:paraId="2974AB32" w14:textId="77777777" w:rsidR="00B33080" w:rsidRPr="00D10CBD" w:rsidRDefault="006A161D">
      <w:pPr>
        <w:spacing w:before="2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10CBD">
        <w:rPr>
          <w:rFonts w:asciiTheme="minorHAnsi" w:hAnsiTheme="minorHAnsi" w:cstheme="minorHAnsi"/>
          <w:b/>
          <w:sz w:val="22"/>
          <w:szCs w:val="22"/>
        </w:rPr>
        <w:t>§ 3.</w:t>
      </w:r>
    </w:p>
    <w:p w14:paraId="7BD87161" w14:textId="77777777" w:rsidR="00B33080" w:rsidRPr="00D10CBD" w:rsidRDefault="006A161D">
      <w:pPr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D10CBD">
        <w:rPr>
          <w:rFonts w:asciiTheme="minorHAnsi" w:hAnsiTheme="minorHAnsi" w:cstheme="minorHAnsi"/>
          <w:b/>
          <w:color w:val="auto"/>
          <w:sz w:val="22"/>
          <w:szCs w:val="22"/>
        </w:rPr>
        <w:t>OBOWIĄZKI I ODPOWIEDZIALNOŚĆ WYKONAWCY</w:t>
      </w:r>
    </w:p>
    <w:p w14:paraId="39829CBC" w14:textId="77777777" w:rsidR="004E44EF" w:rsidRPr="00D10CBD" w:rsidRDefault="004E44EF" w:rsidP="00113652">
      <w:pPr>
        <w:pStyle w:val="Akapitzlist"/>
        <w:numPr>
          <w:ilvl w:val="0"/>
          <w:numId w:val="21"/>
        </w:numPr>
        <w:ind w:left="426" w:hanging="426"/>
        <w:jc w:val="both"/>
        <w:rPr>
          <w:rFonts w:asciiTheme="minorHAnsi" w:hAnsiTheme="minorHAnsi" w:cstheme="minorHAnsi"/>
        </w:rPr>
      </w:pPr>
      <w:r w:rsidRPr="00D10CBD">
        <w:rPr>
          <w:rFonts w:asciiTheme="minorHAnsi" w:hAnsiTheme="minorHAnsi" w:cstheme="minorHAnsi"/>
        </w:rPr>
        <w:t>Wykonawca zobowiązany jest do:</w:t>
      </w:r>
    </w:p>
    <w:p w14:paraId="62C3B3EF" w14:textId="48EABA7E" w:rsidR="00006553" w:rsidRPr="002351AD" w:rsidRDefault="004E44EF" w:rsidP="002351AD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2351AD">
        <w:rPr>
          <w:rFonts w:asciiTheme="minorHAnsi" w:hAnsiTheme="minorHAnsi" w:cstheme="minorHAnsi"/>
        </w:rPr>
        <w:t xml:space="preserve">przedstawienia harmonogramu realizacji prac i uzgodnienia go z przedstawicielem Zamawiającego </w:t>
      </w:r>
      <w:r w:rsidR="00006553" w:rsidRPr="002351AD">
        <w:rPr>
          <w:rFonts w:asciiTheme="minorHAnsi" w:hAnsiTheme="minorHAnsi" w:cstheme="minorHAnsi"/>
        </w:rPr>
        <w:t>w terminie co najmniej 3</w:t>
      </w:r>
      <w:r w:rsidRPr="002351AD">
        <w:rPr>
          <w:rFonts w:asciiTheme="minorHAnsi" w:hAnsiTheme="minorHAnsi" w:cstheme="minorHAnsi"/>
        </w:rPr>
        <w:t xml:space="preserve"> dni roboczych przed planowanym przystąpieniem do demontażu i montażu urządzeń,</w:t>
      </w:r>
    </w:p>
    <w:p w14:paraId="08DAB749" w14:textId="77777777" w:rsidR="00006553" w:rsidRPr="00D10CBD" w:rsidRDefault="004E44EF" w:rsidP="00113652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Theme="minorHAnsi" w:hAnsiTheme="minorHAnsi" w:cstheme="minorHAnsi"/>
        </w:rPr>
      </w:pPr>
      <w:r w:rsidRPr="00D10CBD">
        <w:rPr>
          <w:rFonts w:asciiTheme="minorHAnsi" w:hAnsiTheme="minorHAnsi" w:cstheme="minorHAnsi"/>
        </w:rPr>
        <w:t>zapewnienia na swój koszt i ryzyko transportu i rozładunku urządzeń do miejsca montażu,</w:t>
      </w:r>
    </w:p>
    <w:p w14:paraId="49B62EBB" w14:textId="77777777" w:rsidR="00006553" w:rsidRPr="00D10CBD" w:rsidRDefault="004E44EF" w:rsidP="00113652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Theme="minorHAnsi" w:hAnsiTheme="minorHAnsi" w:cstheme="minorHAnsi"/>
        </w:rPr>
      </w:pPr>
      <w:r w:rsidRPr="00D10CBD">
        <w:rPr>
          <w:rFonts w:asciiTheme="minorHAnsi" w:hAnsiTheme="minorHAnsi" w:cstheme="minorHAnsi"/>
        </w:rPr>
        <w:t>wykonania wszelkich prac, nie wymienionych w niniejszym postępowaniu, bez których przekazanie do użytku przedmiotu zamówienia byłoby niemożliwe,</w:t>
      </w:r>
    </w:p>
    <w:p w14:paraId="6D2B9326" w14:textId="77777777" w:rsidR="00006553" w:rsidRPr="00D10CBD" w:rsidRDefault="004E44EF" w:rsidP="00113652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Theme="minorHAnsi" w:hAnsiTheme="minorHAnsi" w:cstheme="minorHAnsi"/>
        </w:rPr>
      </w:pPr>
      <w:r w:rsidRPr="00D10CBD">
        <w:rPr>
          <w:rFonts w:asciiTheme="minorHAnsi" w:hAnsiTheme="minorHAnsi" w:cstheme="minorHAnsi"/>
        </w:rPr>
        <w:t>zapewnienia kompletnego kierownictwa, wykwalifikowanych pracowników, materiałów, sprzętu i innych urządzeń niezbędnych do prawidłowego wykonania przedmiotu zamówienia oraz usunięcia wad,</w:t>
      </w:r>
    </w:p>
    <w:p w14:paraId="3BB90321" w14:textId="77777777" w:rsidR="00006553" w:rsidRPr="00D10CBD" w:rsidRDefault="004E44EF" w:rsidP="00113652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Theme="minorHAnsi" w:hAnsiTheme="minorHAnsi" w:cstheme="minorHAnsi"/>
        </w:rPr>
      </w:pPr>
      <w:r w:rsidRPr="00D10CBD">
        <w:rPr>
          <w:rFonts w:asciiTheme="minorHAnsi" w:hAnsiTheme="minorHAnsi" w:cstheme="minorHAnsi"/>
        </w:rPr>
        <w:t>zapewnienia warunków bezpieczeństwa osób przebywających na miejscu montażu, mienia oraz metod organizacyjno-technicznych stosowanych w trakcie realizacji,</w:t>
      </w:r>
    </w:p>
    <w:p w14:paraId="43B9D93D" w14:textId="77777777" w:rsidR="00006553" w:rsidRPr="00D10CBD" w:rsidRDefault="004E44EF" w:rsidP="00113652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Theme="minorHAnsi" w:hAnsiTheme="minorHAnsi" w:cstheme="minorHAnsi"/>
        </w:rPr>
      </w:pPr>
      <w:r w:rsidRPr="00D10CBD">
        <w:rPr>
          <w:rFonts w:asciiTheme="minorHAnsi" w:hAnsiTheme="minorHAnsi" w:cstheme="minorHAnsi"/>
        </w:rPr>
        <w:t>zabezpieczenia we własnym zakresie i na swój koszt całego terenu (ogrodzenie oraz inne niezbędne elementy zabezpieczające) podczas prowadzenia prac ze względu na ruch pieszych w bezpośrednim sąsiedztwie miejsca montażu,</w:t>
      </w:r>
    </w:p>
    <w:p w14:paraId="4BCFC13E" w14:textId="77777777" w:rsidR="00006553" w:rsidRPr="00D10CBD" w:rsidRDefault="004E44EF" w:rsidP="00113652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Theme="minorHAnsi" w:hAnsiTheme="minorHAnsi" w:cstheme="minorHAnsi"/>
        </w:rPr>
      </w:pPr>
      <w:r w:rsidRPr="00D10CBD">
        <w:rPr>
          <w:rFonts w:asciiTheme="minorHAnsi" w:hAnsiTheme="minorHAnsi" w:cstheme="minorHAnsi"/>
        </w:rPr>
        <w:t>prowadzenia prac w sposób, który nie naruszy interesów osób trzecich,</w:t>
      </w:r>
    </w:p>
    <w:p w14:paraId="7C353752" w14:textId="77777777" w:rsidR="00006553" w:rsidRPr="00D10CBD" w:rsidRDefault="004E44EF" w:rsidP="00113652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Theme="minorHAnsi" w:hAnsiTheme="minorHAnsi" w:cstheme="minorHAnsi"/>
        </w:rPr>
      </w:pPr>
      <w:r w:rsidRPr="00D10CBD">
        <w:rPr>
          <w:rFonts w:asciiTheme="minorHAnsi" w:hAnsiTheme="minorHAnsi" w:cstheme="minorHAnsi"/>
        </w:rPr>
        <w:t>utrzymania terenu, w czasie realizacji prac, w stanie wolnym od przeszkód komun</w:t>
      </w:r>
      <w:r w:rsidR="00CF15D4" w:rsidRPr="00D10CBD">
        <w:rPr>
          <w:rFonts w:asciiTheme="minorHAnsi" w:hAnsiTheme="minorHAnsi" w:cstheme="minorHAnsi"/>
        </w:rPr>
        <w:t>ikacyjnych,</w:t>
      </w:r>
    </w:p>
    <w:p w14:paraId="20982FCA" w14:textId="77777777" w:rsidR="00006553" w:rsidRPr="00D10CBD" w:rsidRDefault="004E44EF" w:rsidP="00113652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Theme="minorHAnsi" w:hAnsiTheme="minorHAnsi" w:cstheme="minorHAnsi"/>
        </w:rPr>
      </w:pPr>
      <w:r w:rsidRPr="00D10CBD">
        <w:rPr>
          <w:rFonts w:asciiTheme="minorHAnsi" w:hAnsiTheme="minorHAnsi" w:cstheme="minorHAnsi"/>
        </w:rPr>
        <w:t>zapewnienia w trakcie wykonywania prac montażowych czystości w rejonie terenu wykonywanych prac i uporządkowania terenu po zakończeniu prac oraz przekazania Zamawiającemu w ustalonym terminie,</w:t>
      </w:r>
    </w:p>
    <w:p w14:paraId="096E1A8C" w14:textId="77777777" w:rsidR="00006553" w:rsidRPr="00D10CBD" w:rsidRDefault="004E44EF" w:rsidP="00113652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Theme="minorHAnsi" w:hAnsiTheme="minorHAnsi" w:cstheme="minorHAnsi"/>
        </w:rPr>
      </w:pPr>
      <w:r w:rsidRPr="00D10CBD">
        <w:rPr>
          <w:rFonts w:asciiTheme="minorHAnsi" w:hAnsiTheme="minorHAnsi" w:cstheme="minorHAnsi"/>
        </w:rPr>
        <w:t xml:space="preserve">stosowania sprzętu ochrony osobistej i ochron zbiorowych zgodnie z przepisami </w:t>
      </w:r>
      <w:r w:rsidR="00203B97">
        <w:rPr>
          <w:rFonts w:asciiTheme="minorHAnsi" w:hAnsiTheme="minorHAnsi" w:cstheme="minorHAnsi"/>
        </w:rPr>
        <w:br/>
      </w:r>
      <w:r w:rsidRPr="00D10CBD">
        <w:rPr>
          <w:rFonts w:asciiTheme="minorHAnsi" w:hAnsiTheme="minorHAnsi" w:cstheme="minorHAnsi"/>
        </w:rPr>
        <w:t>w zakresie bezpieczeństwa i higieny pracy oraz stosowania się do poleceń i przepisów BHP obowiązujących na terenie prac realizowanych dla Zamawiającego,</w:t>
      </w:r>
    </w:p>
    <w:p w14:paraId="5FFD2F3F" w14:textId="77777777" w:rsidR="00006553" w:rsidRPr="00D10CBD" w:rsidRDefault="004E44EF" w:rsidP="00113652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Theme="minorHAnsi" w:hAnsiTheme="minorHAnsi" w:cstheme="minorHAnsi"/>
        </w:rPr>
      </w:pPr>
      <w:r w:rsidRPr="00D10CBD">
        <w:rPr>
          <w:rFonts w:asciiTheme="minorHAnsi" w:hAnsiTheme="minorHAnsi" w:cstheme="minorHAnsi"/>
        </w:rPr>
        <w:t xml:space="preserve">zapewnienia, aby osoby, którymi posługuje się przy realizowaniu umowy nie spożywały alkoholu, ani też nie były w posiadaniu alkoholu na terenie prac realizowanych dla </w:t>
      </w:r>
      <w:r w:rsidRPr="00D10CBD">
        <w:rPr>
          <w:rFonts w:asciiTheme="minorHAnsi" w:hAnsiTheme="minorHAnsi" w:cstheme="minorHAnsi"/>
        </w:rPr>
        <w:lastRenderedPageBreak/>
        <w:t xml:space="preserve">Zamawiającego. Wykonawca zobowiązuje się uzyskać na każde żądanie Zamawiającego od osób, o których mowa powyżej zgodę na kontrolę trzeźwości tych osób, podczas ich pobytu na terenie prac realizowanych dla Zamawiającego, </w:t>
      </w:r>
    </w:p>
    <w:p w14:paraId="0F0A5B2E" w14:textId="77777777" w:rsidR="00006553" w:rsidRPr="00D10CBD" w:rsidRDefault="004E44EF" w:rsidP="00113652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Theme="minorHAnsi" w:hAnsiTheme="minorHAnsi" w:cstheme="minorHAnsi"/>
        </w:rPr>
      </w:pPr>
      <w:r w:rsidRPr="00D10CBD">
        <w:rPr>
          <w:rFonts w:asciiTheme="minorHAnsi" w:hAnsiTheme="minorHAnsi" w:cstheme="minorHAnsi"/>
        </w:rPr>
        <w:t>niezwłocznego informowania Zamawiającego o wszystkich zdarzeniach mających lub mogących mieć wpływ na wykonanie zamówienia,</w:t>
      </w:r>
    </w:p>
    <w:p w14:paraId="1B58BEA4" w14:textId="77777777" w:rsidR="004E44EF" w:rsidRPr="00D10CBD" w:rsidRDefault="00011520" w:rsidP="00113652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Theme="minorHAnsi" w:hAnsiTheme="minorHAnsi" w:cstheme="minorHAnsi"/>
        </w:rPr>
      </w:pPr>
      <w:r w:rsidRPr="00D10CBD">
        <w:rPr>
          <w:rFonts w:asciiTheme="minorHAnsi" w:hAnsiTheme="minorHAnsi" w:cstheme="minorHAnsi"/>
        </w:rPr>
        <w:t xml:space="preserve">dostarczenia </w:t>
      </w:r>
      <w:r w:rsidR="004E44EF" w:rsidRPr="00D10CBD">
        <w:rPr>
          <w:rFonts w:asciiTheme="minorHAnsi" w:hAnsiTheme="minorHAnsi" w:cstheme="minorHAnsi"/>
        </w:rPr>
        <w:t xml:space="preserve">Zamawiającemu na dzień odbioru wymaganych atestów, certyfikatów, deklaracji, </w:t>
      </w:r>
    </w:p>
    <w:p w14:paraId="369665A2" w14:textId="77777777" w:rsidR="00006553" w:rsidRPr="00D10CBD" w:rsidRDefault="004E44EF" w:rsidP="00113652">
      <w:pPr>
        <w:pStyle w:val="Akapitzlist"/>
        <w:numPr>
          <w:ilvl w:val="0"/>
          <w:numId w:val="21"/>
        </w:numPr>
        <w:spacing w:line="240" w:lineRule="auto"/>
        <w:ind w:left="426" w:hanging="426"/>
        <w:jc w:val="both"/>
        <w:rPr>
          <w:rFonts w:asciiTheme="minorHAnsi" w:hAnsiTheme="minorHAnsi" w:cstheme="minorHAnsi"/>
        </w:rPr>
      </w:pPr>
      <w:r w:rsidRPr="00D10CBD">
        <w:rPr>
          <w:rFonts w:asciiTheme="minorHAnsi" w:hAnsiTheme="minorHAnsi" w:cstheme="minorHAnsi"/>
        </w:rPr>
        <w:t xml:space="preserve">Pracownicy Wykonawcy muszą posiadać wszystkie wymagane prawem uprawnienia </w:t>
      </w:r>
      <w:r w:rsidR="004C3737">
        <w:rPr>
          <w:rFonts w:asciiTheme="minorHAnsi" w:hAnsiTheme="minorHAnsi" w:cstheme="minorHAnsi"/>
        </w:rPr>
        <w:br/>
      </w:r>
      <w:r w:rsidRPr="00D10CBD">
        <w:rPr>
          <w:rFonts w:asciiTheme="minorHAnsi" w:hAnsiTheme="minorHAnsi" w:cstheme="minorHAnsi"/>
        </w:rPr>
        <w:t>i ubezpieczenia.</w:t>
      </w:r>
    </w:p>
    <w:p w14:paraId="42C5B957" w14:textId="77777777" w:rsidR="00006553" w:rsidRPr="00D10CBD" w:rsidRDefault="004E44EF" w:rsidP="00113652">
      <w:pPr>
        <w:pStyle w:val="Akapitzlist"/>
        <w:numPr>
          <w:ilvl w:val="0"/>
          <w:numId w:val="21"/>
        </w:numPr>
        <w:spacing w:line="240" w:lineRule="auto"/>
        <w:ind w:left="426" w:hanging="426"/>
        <w:jc w:val="both"/>
        <w:rPr>
          <w:rFonts w:asciiTheme="minorHAnsi" w:hAnsiTheme="minorHAnsi" w:cstheme="minorHAnsi"/>
        </w:rPr>
      </w:pPr>
      <w:r w:rsidRPr="00D10CBD">
        <w:rPr>
          <w:rFonts w:asciiTheme="minorHAnsi" w:hAnsiTheme="minorHAnsi" w:cstheme="minorHAnsi"/>
        </w:rPr>
        <w:t xml:space="preserve">Organizacja pracy podczas wykonywania przedmiotu zamówienia winna odpowiadać wymaganiom określonym w aktualnych przepisach dotyczących bezpieczeństwa </w:t>
      </w:r>
      <w:r w:rsidR="00505D38" w:rsidRPr="00D10CBD">
        <w:rPr>
          <w:rFonts w:asciiTheme="minorHAnsi" w:hAnsiTheme="minorHAnsi" w:cstheme="minorHAnsi"/>
        </w:rPr>
        <w:br/>
      </w:r>
      <w:r w:rsidRPr="00D10CBD">
        <w:rPr>
          <w:rFonts w:asciiTheme="minorHAnsi" w:hAnsiTheme="minorHAnsi" w:cstheme="minorHAnsi"/>
        </w:rPr>
        <w:t>i higieny pracy oraz musi zapewnić prawidłowe wykonanie dostawy. Prace należy prowadzić w sposób, który nie będzie naruszał interesów osób trzecich.</w:t>
      </w:r>
    </w:p>
    <w:p w14:paraId="36640F01" w14:textId="77777777" w:rsidR="00006553" w:rsidRPr="00D10CBD" w:rsidRDefault="004E44EF" w:rsidP="00113652">
      <w:pPr>
        <w:pStyle w:val="Akapitzlist"/>
        <w:numPr>
          <w:ilvl w:val="0"/>
          <w:numId w:val="21"/>
        </w:numPr>
        <w:spacing w:line="240" w:lineRule="auto"/>
        <w:ind w:left="426" w:hanging="426"/>
        <w:jc w:val="both"/>
        <w:rPr>
          <w:rFonts w:asciiTheme="minorHAnsi" w:hAnsiTheme="minorHAnsi" w:cstheme="minorHAnsi"/>
        </w:rPr>
      </w:pPr>
      <w:r w:rsidRPr="00D10CBD">
        <w:rPr>
          <w:rFonts w:asciiTheme="minorHAnsi" w:hAnsiTheme="minorHAnsi" w:cstheme="minorHAnsi"/>
        </w:rPr>
        <w:t xml:space="preserve">Wykonawca będzie ponosił odpowiedzialność wobec Zamawiającego za jakość </w:t>
      </w:r>
      <w:r w:rsidR="00505D38" w:rsidRPr="00D10CBD">
        <w:rPr>
          <w:rFonts w:asciiTheme="minorHAnsi" w:hAnsiTheme="minorHAnsi" w:cstheme="minorHAnsi"/>
        </w:rPr>
        <w:br/>
      </w:r>
      <w:r w:rsidRPr="00D10CBD">
        <w:rPr>
          <w:rFonts w:asciiTheme="minorHAnsi" w:hAnsiTheme="minorHAnsi" w:cstheme="minorHAnsi"/>
        </w:rPr>
        <w:t>i terminowość wykonania umowy oraz wobec Zamawiającego lub osób trzecic</w:t>
      </w:r>
      <w:r w:rsidR="00006553" w:rsidRPr="00D10CBD">
        <w:rPr>
          <w:rFonts w:asciiTheme="minorHAnsi" w:hAnsiTheme="minorHAnsi" w:cstheme="minorHAnsi"/>
        </w:rPr>
        <w:t xml:space="preserve">h za ewentualne szkody powstałe </w:t>
      </w:r>
      <w:r w:rsidRPr="00D10CBD">
        <w:rPr>
          <w:rFonts w:asciiTheme="minorHAnsi" w:hAnsiTheme="minorHAnsi" w:cstheme="minorHAnsi"/>
        </w:rPr>
        <w:t>w wyniku niewykonania lub niewłaściwego wykonania dostawy.</w:t>
      </w:r>
    </w:p>
    <w:p w14:paraId="11BA2A92" w14:textId="77777777" w:rsidR="00D14523" w:rsidRDefault="004E44EF" w:rsidP="00D14523">
      <w:pPr>
        <w:pStyle w:val="Akapitzlist"/>
        <w:numPr>
          <w:ilvl w:val="0"/>
          <w:numId w:val="21"/>
        </w:numPr>
        <w:spacing w:line="240" w:lineRule="auto"/>
        <w:ind w:left="426" w:hanging="426"/>
        <w:jc w:val="both"/>
        <w:rPr>
          <w:rFonts w:asciiTheme="minorHAnsi" w:hAnsiTheme="minorHAnsi" w:cstheme="minorHAnsi"/>
        </w:rPr>
      </w:pPr>
      <w:r w:rsidRPr="00D10CBD">
        <w:rPr>
          <w:rFonts w:asciiTheme="minorHAnsi" w:hAnsiTheme="minorHAnsi" w:cstheme="minorHAnsi"/>
        </w:rPr>
        <w:t>Za szkody wynikłe w czasie wykonywania zamówienia, jak również za wszelkie zdarzenia powstałe z tej przyczyny odpowiedzialny będzie Wykonawca.</w:t>
      </w:r>
    </w:p>
    <w:p w14:paraId="20DDCA29" w14:textId="4F10F220" w:rsidR="004E44EF" w:rsidRPr="00D14523" w:rsidRDefault="004E44EF" w:rsidP="00D14523">
      <w:pPr>
        <w:pStyle w:val="Akapitzlist"/>
        <w:numPr>
          <w:ilvl w:val="0"/>
          <w:numId w:val="21"/>
        </w:numPr>
        <w:spacing w:line="240" w:lineRule="auto"/>
        <w:ind w:left="426" w:hanging="426"/>
        <w:jc w:val="both"/>
        <w:rPr>
          <w:rFonts w:asciiTheme="minorHAnsi" w:hAnsiTheme="minorHAnsi" w:cstheme="minorHAnsi"/>
        </w:rPr>
      </w:pPr>
      <w:r w:rsidRPr="00D14523">
        <w:rPr>
          <w:rFonts w:asciiTheme="minorHAnsi" w:hAnsiTheme="minorHAnsi" w:cstheme="minorHAnsi"/>
        </w:rPr>
        <w:t>Wyko</w:t>
      </w:r>
      <w:r w:rsidR="0070753D" w:rsidRPr="00D14523">
        <w:rPr>
          <w:rFonts w:asciiTheme="minorHAnsi" w:hAnsiTheme="minorHAnsi" w:cstheme="minorHAnsi"/>
        </w:rPr>
        <w:t xml:space="preserve">nawca zgodnie z ustawą z dnia </w:t>
      </w:r>
      <w:r w:rsidR="00505D38" w:rsidRPr="00D14523">
        <w:rPr>
          <w:rFonts w:asciiTheme="minorHAnsi" w:hAnsiTheme="minorHAnsi" w:cstheme="minorHAnsi"/>
        </w:rPr>
        <w:t>3</w:t>
      </w:r>
      <w:r w:rsidR="0070753D" w:rsidRPr="00D14523">
        <w:rPr>
          <w:rFonts w:asciiTheme="minorHAnsi" w:hAnsiTheme="minorHAnsi" w:cstheme="minorHAnsi"/>
        </w:rPr>
        <w:t xml:space="preserve"> </w:t>
      </w:r>
      <w:r w:rsidR="00505D38" w:rsidRPr="00D14523">
        <w:rPr>
          <w:rFonts w:asciiTheme="minorHAnsi" w:hAnsiTheme="minorHAnsi" w:cstheme="minorHAnsi"/>
        </w:rPr>
        <w:t>marca</w:t>
      </w:r>
      <w:r w:rsidR="0070753D" w:rsidRPr="00D14523">
        <w:rPr>
          <w:rFonts w:asciiTheme="minorHAnsi" w:hAnsiTheme="minorHAnsi" w:cstheme="minorHAnsi"/>
        </w:rPr>
        <w:t xml:space="preserve"> 202</w:t>
      </w:r>
      <w:r w:rsidR="00505D38" w:rsidRPr="00D14523">
        <w:rPr>
          <w:rFonts w:asciiTheme="minorHAnsi" w:hAnsiTheme="minorHAnsi" w:cstheme="minorHAnsi"/>
        </w:rPr>
        <w:t>2</w:t>
      </w:r>
      <w:r w:rsidRPr="00D14523">
        <w:rPr>
          <w:rFonts w:asciiTheme="minorHAnsi" w:hAnsiTheme="minorHAnsi" w:cstheme="minorHAnsi"/>
        </w:rPr>
        <w:t xml:space="preserve"> r. o odpadach</w:t>
      </w:r>
      <w:r w:rsidR="0070753D" w:rsidRPr="00D14523">
        <w:rPr>
          <w:rFonts w:asciiTheme="minorHAnsi" w:hAnsiTheme="minorHAnsi" w:cstheme="minorHAnsi"/>
        </w:rPr>
        <w:t xml:space="preserve"> (</w:t>
      </w:r>
      <w:r w:rsidR="00D14523" w:rsidRPr="00D14523">
        <w:rPr>
          <w:rFonts w:asciiTheme="minorHAnsi" w:eastAsia="Times New Roman" w:hAnsiTheme="minorHAnsi" w:cstheme="minorHAnsi"/>
          <w:lang w:eastAsia="pl-PL"/>
        </w:rPr>
        <w:t xml:space="preserve">Dz.U.2023.1587 </w:t>
      </w:r>
      <w:proofErr w:type="spellStart"/>
      <w:r w:rsidR="00D14523" w:rsidRPr="00D14523">
        <w:rPr>
          <w:rFonts w:asciiTheme="minorHAnsi" w:eastAsia="Times New Roman" w:hAnsiTheme="minorHAnsi" w:cstheme="minorHAnsi"/>
          <w:lang w:eastAsia="pl-PL"/>
        </w:rPr>
        <w:t>t.j</w:t>
      </w:r>
      <w:proofErr w:type="spellEnd"/>
      <w:r w:rsidR="00D14523" w:rsidRPr="00D14523">
        <w:rPr>
          <w:rFonts w:asciiTheme="minorHAnsi" w:eastAsia="Times New Roman" w:hAnsiTheme="minorHAnsi" w:cstheme="minorHAnsi"/>
          <w:lang w:eastAsia="pl-PL"/>
        </w:rPr>
        <w:t xml:space="preserve">. z dnia 2023.08.10 </w:t>
      </w:r>
      <w:r w:rsidR="00D14523" w:rsidRPr="00D14523">
        <w:rPr>
          <w:rFonts w:asciiTheme="minorHAnsi" w:hAnsiTheme="minorHAnsi" w:cstheme="minorHAnsi"/>
        </w:rPr>
        <w:t>)</w:t>
      </w:r>
      <w:r w:rsidRPr="00D14523">
        <w:rPr>
          <w:rFonts w:asciiTheme="minorHAnsi" w:hAnsiTheme="minorHAnsi" w:cstheme="minorHAnsi"/>
          <w:b/>
        </w:rPr>
        <w:t>jest posiadaczem i wytwórcą odpadów</w:t>
      </w:r>
      <w:r w:rsidRPr="00D14523">
        <w:rPr>
          <w:rFonts w:asciiTheme="minorHAnsi" w:hAnsiTheme="minorHAnsi" w:cstheme="minorHAnsi"/>
        </w:rPr>
        <w:t xml:space="preserve"> powstających w związku z realizacją prac. Na Wykonawcy ciążą obowiązki wynikające z ww. ustawy o odpadach. Wobec powyższego utylizację powstałych odpadów należy przeprowadzić zgodnie z ww. ustawą i jej koszt uwzględnić w cenie oferty.</w:t>
      </w:r>
    </w:p>
    <w:p w14:paraId="77A14C46" w14:textId="77777777" w:rsidR="006761B9" w:rsidRPr="00D10CBD" w:rsidRDefault="006761B9" w:rsidP="006761B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10CBD">
        <w:rPr>
          <w:rFonts w:asciiTheme="minorHAnsi" w:hAnsiTheme="minorHAnsi" w:cstheme="minorHAnsi"/>
          <w:b/>
          <w:sz w:val="22"/>
          <w:szCs w:val="22"/>
        </w:rPr>
        <w:t>§ 4.</w:t>
      </w:r>
    </w:p>
    <w:p w14:paraId="01F82147" w14:textId="77777777" w:rsidR="006761B9" w:rsidRPr="00D10CBD" w:rsidRDefault="006761B9" w:rsidP="006761B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10CBD">
        <w:rPr>
          <w:rFonts w:asciiTheme="minorHAnsi" w:hAnsiTheme="minorHAnsi" w:cstheme="minorHAnsi"/>
          <w:b/>
          <w:sz w:val="22"/>
          <w:szCs w:val="22"/>
        </w:rPr>
        <w:t>OBOWIĄZKI I ODPOWIEDZIALNOŚĆ ZAMAWIAJĄCEGO</w:t>
      </w:r>
    </w:p>
    <w:p w14:paraId="27216069" w14:textId="77777777" w:rsidR="006761B9" w:rsidRPr="00D10CBD" w:rsidRDefault="006761B9" w:rsidP="00505D38">
      <w:pPr>
        <w:pStyle w:val="Akapitzlist"/>
        <w:numPr>
          <w:ilvl w:val="0"/>
          <w:numId w:val="23"/>
        </w:numPr>
        <w:spacing w:line="240" w:lineRule="auto"/>
        <w:ind w:left="426" w:hanging="426"/>
        <w:jc w:val="both"/>
        <w:rPr>
          <w:rFonts w:asciiTheme="minorHAnsi" w:hAnsiTheme="minorHAnsi" w:cstheme="minorHAnsi"/>
        </w:rPr>
      </w:pPr>
      <w:r w:rsidRPr="00D10CBD">
        <w:rPr>
          <w:rFonts w:asciiTheme="minorHAnsi" w:hAnsiTheme="minorHAnsi" w:cstheme="minorHAnsi"/>
        </w:rPr>
        <w:t>Zamawiający zobowiązuje się do:</w:t>
      </w:r>
    </w:p>
    <w:p w14:paraId="467C57CA" w14:textId="706129DD" w:rsidR="006761B9" w:rsidRPr="00D10CBD" w:rsidRDefault="006761B9" w:rsidP="00D14523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Theme="minorHAnsi" w:hAnsiTheme="minorHAnsi" w:cstheme="minorHAnsi"/>
        </w:rPr>
      </w:pPr>
      <w:r w:rsidRPr="00D10CBD">
        <w:rPr>
          <w:rFonts w:asciiTheme="minorHAnsi" w:hAnsiTheme="minorHAnsi" w:cstheme="minorHAnsi"/>
        </w:rPr>
        <w:t>wskazania miejsca prowadzenia prac,</w:t>
      </w:r>
    </w:p>
    <w:p w14:paraId="2B40C157" w14:textId="77777777" w:rsidR="006761B9" w:rsidRPr="00D10CBD" w:rsidRDefault="006761B9" w:rsidP="00505D38">
      <w:pPr>
        <w:pStyle w:val="Akapitzlist"/>
        <w:numPr>
          <w:ilvl w:val="0"/>
          <w:numId w:val="24"/>
        </w:numPr>
        <w:spacing w:line="240" w:lineRule="auto"/>
        <w:ind w:left="851"/>
        <w:jc w:val="both"/>
        <w:rPr>
          <w:rFonts w:asciiTheme="minorHAnsi" w:hAnsiTheme="minorHAnsi" w:cstheme="minorHAnsi"/>
        </w:rPr>
      </w:pPr>
      <w:r w:rsidRPr="00D10CBD">
        <w:rPr>
          <w:rFonts w:asciiTheme="minorHAnsi" w:hAnsiTheme="minorHAnsi" w:cstheme="minorHAnsi"/>
        </w:rPr>
        <w:t xml:space="preserve">zapewnienia nadzoru nad realizacją przedmiotu umowy poprzez osoby, o których mowa </w:t>
      </w:r>
      <w:r w:rsidR="00D10CBD">
        <w:rPr>
          <w:rFonts w:asciiTheme="minorHAnsi" w:hAnsiTheme="minorHAnsi" w:cstheme="minorHAnsi"/>
        </w:rPr>
        <w:br/>
      </w:r>
      <w:r w:rsidRPr="00D10CBD">
        <w:rPr>
          <w:rFonts w:asciiTheme="minorHAnsi" w:hAnsiTheme="minorHAnsi" w:cstheme="minorHAnsi"/>
        </w:rPr>
        <w:t>w § 6 ust. 1 niniejszej umowy,</w:t>
      </w:r>
    </w:p>
    <w:p w14:paraId="6E460217" w14:textId="77777777" w:rsidR="006761B9" w:rsidRPr="00D10CBD" w:rsidRDefault="006761B9" w:rsidP="00505D38">
      <w:pPr>
        <w:pStyle w:val="Akapitzlist"/>
        <w:numPr>
          <w:ilvl w:val="0"/>
          <w:numId w:val="24"/>
        </w:numPr>
        <w:spacing w:line="240" w:lineRule="auto"/>
        <w:ind w:left="851"/>
        <w:jc w:val="both"/>
        <w:rPr>
          <w:rFonts w:asciiTheme="minorHAnsi" w:hAnsiTheme="minorHAnsi" w:cstheme="minorHAnsi"/>
        </w:rPr>
      </w:pPr>
      <w:r w:rsidRPr="00D10CBD">
        <w:rPr>
          <w:rFonts w:asciiTheme="minorHAnsi" w:hAnsiTheme="minorHAnsi" w:cstheme="minorHAnsi"/>
        </w:rPr>
        <w:t>zapłaty należności przysługujących Wykonawcy za prawidłowo wykonane i odebrane prace w terminach i na zasadach określonych w niniejszej umowie,</w:t>
      </w:r>
    </w:p>
    <w:p w14:paraId="0ECB243E" w14:textId="77777777" w:rsidR="006761B9" w:rsidRPr="00D10CBD" w:rsidRDefault="006761B9" w:rsidP="00505D38">
      <w:pPr>
        <w:pStyle w:val="Akapitzlist"/>
        <w:numPr>
          <w:ilvl w:val="0"/>
          <w:numId w:val="24"/>
        </w:numPr>
        <w:spacing w:line="240" w:lineRule="auto"/>
        <w:ind w:left="851"/>
        <w:jc w:val="both"/>
        <w:rPr>
          <w:rFonts w:asciiTheme="minorHAnsi" w:hAnsiTheme="minorHAnsi" w:cstheme="minorHAnsi"/>
        </w:rPr>
      </w:pPr>
      <w:r w:rsidRPr="00D10CBD">
        <w:rPr>
          <w:rFonts w:asciiTheme="minorHAnsi" w:hAnsiTheme="minorHAnsi" w:cstheme="minorHAnsi"/>
        </w:rPr>
        <w:t>współdziałania z Wykonawcą w zakresie niezbędnym dla prawidłowej realizacji niniejszej umowy.</w:t>
      </w:r>
    </w:p>
    <w:p w14:paraId="223A29FA" w14:textId="77777777" w:rsidR="006761B9" w:rsidRPr="00D10CBD" w:rsidRDefault="006761B9" w:rsidP="00505D38">
      <w:pPr>
        <w:pStyle w:val="Akapitzlist"/>
        <w:numPr>
          <w:ilvl w:val="0"/>
          <w:numId w:val="23"/>
        </w:numPr>
        <w:spacing w:line="240" w:lineRule="auto"/>
        <w:ind w:left="426"/>
        <w:jc w:val="both"/>
        <w:rPr>
          <w:rFonts w:asciiTheme="minorHAnsi" w:hAnsiTheme="minorHAnsi" w:cstheme="minorHAnsi"/>
        </w:rPr>
      </w:pPr>
      <w:r w:rsidRPr="00D10CBD">
        <w:rPr>
          <w:rFonts w:asciiTheme="minorHAnsi" w:hAnsiTheme="minorHAnsi" w:cstheme="minorHAnsi"/>
        </w:rPr>
        <w:t xml:space="preserve">Zamawiający dokona odbioru wykonanych prac w terminach i na zasadach określonych </w:t>
      </w:r>
      <w:r w:rsidR="00CF268C">
        <w:rPr>
          <w:rFonts w:asciiTheme="minorHAnsi" w:hAnsiTheme="minorHAnsi" w:cstheme="minorHAnsi"/>
        </w:rPr>
        <w:br/>
      </w:r>
      <w:r w:rsidRPr="00D10CBD">
        <w:rPr>
          <w:rFonts w:asciiTheme="minorHAnsi" w:hAnsiTheme="minorHAnsi" w:cstheme="minorHAnsi"/>
        </w:rPr>
        <w:t>w niniejszej umowie.</w:t>
      </w:r>
    </w:p>
    <w:p w14:paraId="2C69324A" w14:textId="77777777" w:rsidR="006761B9" w:rsidRDefault="006761B9" w:rsidP="00505D38">
      <w:pPr>
        <w:pStyle w:val="Akapitzlist"/>
        <w:numPr>
          <w:ilvl w:val="0"/>
          <w:numId w:val="23"/>
        </w:numPr>
        <w:spacing w:line="240" w:lineRule="auto"/>
        <w:ind w:left="426"/>
        <w:jc w:val="both"/>
        <w:rPr>
          <w:rFonts w:asciiTheme="minorHAnsi" w:hAnsiTheme="minorHAnsi" w:cstheme="minorHAnsi"/>
        </w:rPr>
      </w:pPr>
      <w:r w:rsidRPr="00D10CBD">
        <w:rPr>
          <w:rFonts w:asciiTheme="minorHAnsi" w:hAnsiTheme="minorHAnsi" w:cstheme="minorHAnsi"/>
        </w:rPr>
        <w:t>Zamawiający nie ponosi odpowiedzialności za składniki majątkowe Wykonawcy znajdujące się na terenie wykonywanych prac w trakcie realizacji przedmiotu umowy.</w:t>
      </w:r>
    </w:p>
    <w:p w14:paraId="5ABB0BE2" w14:textId="77777777" w:rsidR="00693434" w:rsidRPr="004C3737" w:rsidRDefault="00693434" w:rsidP="00CF268C">
      <w:pPr>
        <w:pStyle w:val="Akapitzlist"/>
        <w:spacing w:line="240" w:lineRule="auto"/>
        <w:ind w:left="426"/>
        <w:jc w:val="both"/>
        <w:rPr>
          <w:rFonts w:asciiTheme="minorHAnsi" w:hAnsiTheme="minorHAnsi" w:cstheme="minorHAnsi"/>
          <w:sz w:val="12"/>
        </w:rPr>
      </w:pPr>
    </w:p>
    <w:p w14:paraId="54C3D67C" w14:textId="77777777" w:rsidR="00B33080" w:rsidRPr="00D10CBD" w:rsidRDefault="006A161D">
      <w:pPr>
        <w:pStyle w:val="Akapitzlist"/>
        <w:spacing w:after="0" w:line="240" w:lineRule="auto"/>
        <w:ind w:left="3552" w:firstLine="696"/>
        <w:rPr>
          <w:rFonts w:asciiTheme="minorHAnsi" w:hAnsiTheme="minorHAnsi" w:cstheme="minorHAnsi"/>
          <w:b/>
        </w:rPr>
      </w:pPr>
      <w:r w:rsidRPr="00D10CBD">
        <w:rPr>
          <w:rFonts w:asciiTheme="minorHAnsi" w:hAnsiTheme="minorHAnsi" w:cstheme="minorHAnsi"/>
          <w:b/>
        </w:rPr>
        <w:t>§</w:t>
      </w:r>
      <w:r w:rsidR="006761B9" w:rsidRPr="00D10CBD">
        <w:rPr>
          <w:rFonts w:asciiTheme="minorHAnsi" w:hAnsiTheme="minorHAnsi" w:cstheme="minorHAnsi"/>
          <w:b/>
        </w:rPr>
        <w:t xml:space="preserve"> 5</w:t>
      </w:r>
      <w:r w:rsidRPr="00D10CBD">
        <w:rPr>
          <w:rFonts w:asciiTheme="minorHAnsi" w:hAnsiTheme="minorHAnsi" w:cstheme="minorHAnsi"/>
          <w:b/>
        </w:rPr>
        <w:t>.</w:t>
      </w:r>
    </w:p>
    <w:p w14:paraId="780836C6" w14:textId="77777777" w:rsidR="00B33080" w:rsidRPr="00D10CBD" w:rsidRDefault="006A161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10CBD">
        <w:rPr>
          <w:rFonts w:asciiTheme="minorHAnsi" w:hAnsiTheme="minorHAnsi" w:cstheme="minorHAnsi"/>
          <w:b/>
          <w:sz w:val="22"/>
          <w:szCs w:val="22"/>
        </w:rPr>
        <w:t>TERMIN REALIZACJI</w:t>
      </w:r>
    </w:p>
    <w:p w14:paraId="6E2A4110" w14:textId="7D9B7695" w:rsidR="006761B9" w:rsidRPr="00D10CBD" w:rsidRDefault="006761B9" w:rsidP="00505D38">
      <w:pPr>
        <w:pStyle w:val="Akapitzlist"/>
        <w:numPr>
          <w:ilvl w:val="0"/>
          <w:numId w:val="25"/>
        </w:numPr>
        <w:spacing w:line="240" w:lineRule="auto"/>
        <w:ind w:left="426" w:hanging="426"/>
        <w:jc w:val="both"/>
        <w:rPr>
          <w:rFonts w:asciiTheme="minorHAnsi" w:hAnsiTheme="minorHAnsi" w:cstheme="minorHAnsi"/>
        </w:rPr>
      </w:pPr>
      <w:r w:rsidRPr="00D10CBD">
        <w:rPr>
          <w:rFonts w:asciiTheme="minorHAnsi" w:hAnsiTheme="minorHAnsi" w:cstheme="minorHAnsi"/>
        </w:rPr>
        <w:t xml:space="preserve">Zamówienie </w:t>
      </w:r>
      <w:r w:rsidR="00725458" w:rsidRPr="00D10CBD">
        <w:rPr>
          <w:rFonts w:asciiTheme="minorHAnsi" w:hAnsiTheme="minorHAnsi" w:cstheme="minorHAnsi"/>
        </w:rPr>
        <w:t xml:space="preserve">zostanie zrealizowane do dnia </w:t>
      </w:r>
      <w:r w:rsidR="00895BFE">
        <w:rPr>
          <w:rFonts w:asciiTheme="minorHAnsi" w:hAnsiTheme="minorHAnsi" w:cstheme="minorHAnsi"/>
        </w:rPr>
        <w:t>6</w:t>
      </w:r>
      <w:r w:rsidR="00725458" w:rsidRPr="00D10CBD">
        <w:rPr>
          <w:rFonts w:asciiTheme="minorHAnsi" w:hAnsiTheme="minorHAnsi" w:cstheme="minorHAnsi"/>
        </w:rPr>
        <w:t xml:space="preserve"> </w:t>
      </w:r>
      <w:r w:rsidR="00895BFE">
        <w:rPr>
          <w:rFonts w:asciiTheme="minorHAnsi" w:hAnsiTheme="minorHAnsi" w:cstheme="minorHAnsi"/>
        </w:rPr>
        <w:t>wrzesień</w:t>
      </w:r>
      <w:r w:rsidR="00725458" w:rsidRPr="00D10CBD">
        <w:rPr>
          <w:rFonts w:asciiTheme="minorHAnsi" w:hAnsiTheme="minorHAnsi" w:cstheme="minorHAnsi"/>
        </w:rPr>
        <w:t xml:space="preserve"> 202</w:t>
      </w:r>
      <w:r w:rsidR="00895BFE">
        <w:rPr>
          <w:rFonts w:asciiTheme="minorHAnsi" w:hAnsiTheme="minorHAnsi" w:cstheme="minorHAnsi"/>
        </w:rPr>
        <w:t>4</w:t>
      </w:r>
      <w:r w:rsidR="00725458" w:rsidRPr="00D10CBD">
        <w:rPr>
          <w:rFonts w:asciiTheme="minorHAnsi" w:hAnsiTheme="minorHAnsi" w:cstheme="minorHAnsi"/>
        </w:rPr>
        <w:t xml:space="preserve"> roku.</w:t>
      </w:r>
    </w:p>
    <w:p w14:paraId="660EFBD2" w14:textId="77777777" w:rsidR="006761B9" w:rsidRDefault="006761B9" w:rsidP="00E07604">
      <w:pPr>
        <w:pStyle w:val="Akapitzlist"/>
        <w:numPr>
          <w:ilvl w:val="0"/>
          <w:numId w:val="25"/>
        </w:numPr>
        <w:spacing w:after="0" w:line="240" w:lineRule="auto"/>
        <w:ind w:left="426" w:hanging="426"/>
        <w:rPr>
          <w:rFonts w:asciiTheme="minorHAnsi" w:hAnsiTheme="minorHAnsi" w:cstheme="minorHAnsi"/>
        </w:rPr>
      </w:pPr>
      <w:r w:rsidRPr="00D10CBD">
        <w:rPr>
          <w:rFonts w:asciiTheme="minorHAnsi" w:hAnsiTheme="minorHAnsi" w:cstheme="minorHAnsi"/>
        </w:rPr>
        <w:t>Szczegółowy harmonogram montażu wiat przystankowych ustalony zostanie na etapie realizacji zamówienia.</w:t>
      </w:r>
    </w:p>
    <w:p w14:paraId="67DF8E9D" w14:textId="77777777" w:rsidR="00B33080" w:rsidRPr="00D10CBD" w:rsidRDefault="006A161D" w:rsidP="00E07604">
      <w:pPr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D10CBD">
        <w:rPr>
          <w:rFonts w:asciiTheme="minorHAnsi" w:hAnsiTheme="minorHAnsi" w:cstheme="minorHAnsi"/>
          <w:b/>
          <w:color w:val="auto"/>
          <w:sz w:val="22"/>
          <w:szCs w:val="22"/>
        </w:rPr>
        <w:t>§</w:t>
      </w:r>
      <w:r w:rsidR="006761B9" w:rsidRPr="00D10CBD">
        <w:rPr>
          <w:rFonts w:asciiTheme="minorHAnsi" w:hAnsiTheme="minorHAnsi" w:cstheme="minorHAnsi"/>
          <w:b/>
          <w:color w:val="auto"/>
          <w:sz w:val="22"/>
          <w:szCs w:val="22"/>
        </w:rPr>
        <w:t xml:space="preserve"> 6</w:t>
      </w:r>
      <w:r w:rsidRPr="00D10CBD">
        <w:rPr>
          <w:rFonts w:asciiTheme="minorHAnsi" w:hAnsiTheme="minorHAnsi" w:cstheme="minorHAnsi"/>
          <w:b/>
          <w:color w:val="auto"/>
          <w:sz w:val="22"/>
          <w:szCs w:val="22"/>
        </w:rPr>
        <w:t>.</w:t>
      </w:r>
    </w:p>
    <w:p w14:paraId="066F0963" w14:textId="77777777" w:rsidR="00B33080" w:rsidRPr="00D10CBD" w:rsidRDefault="006A161D" w:rsidP="00505D38">
      <w:pPr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D10CBD">
        <w:rPr>
          <w:rFonts w:asciiTheme="minorHAnsi" w:hAnsiTheme="minorHAnsi" w:cstheme="minorHAnsi"/>
          <w:b/>
          <w:color w:val="auto"/>
          <w:sz w:val="22"/>
          <w:szCs w:val="22"/>
        </w:rPr>
        <w:t>OSOBY UPOWAŻNIONE</w:t>
      </w:r>
    </w:p>
    <w:p w14:paraId="6CC7C11A" w14:textId="7C2F9E02" w:rsidR="004332F3" w:rsidRPr="00D10CBD" w:rsidRDefault="004332F3" w:rsidP="00505D38">
      <w:pPr>
        <w:pStyle w:val="Akapitzlist"/>
        <w:widowControl w:val="0"/>
        <w:numPr>
          <w:ilvl w:val="0"/>
          <w:numId w:val="27"/>
        </w:numPr>
        <w:spacing w:line="240" w:lineRule="auto"/>
        <w:ind w:left="426" w:hanging="426"/>
        <w:jc w:val="both"/>
        <w:rPr>
          <w:rFonts w:asciiTheme="minorHAnsi" w:hAnsiTheme="minorHAnsi" w:cstheme="minorHAnsi"/>
        </w:rPr>
      </w:pPr>
      <w:r w:rsidRPr="00D10CBD">
        <w:rPr>
          <w:rFonts w:asciiTheme="minorHAnsi" w:hAnsiTheme="minorHAnsi" w:cstheme="minorHAnsi"/>
        </w:rPr>
        <w:t>Zamawiający ustanawia osob</w:t>
      </w:r>
      <w:r w:rsidR="00505D38" w:rsidRPr="00D10CBD">
        <w:rPr>
          <w:rFonts w:asciiTheme="minorHAnsi" w:hAnsiTheme="minorHAnsi" w:cstheme="minorHAnsi"/>
        </w:rPr>
        <w:t>y</w:t>
      </w:r>
      <w:r w:rsidRPr="00D10CBD">
        <w:rPr>
          <w:rFonts w:asciiTheme="minorHAnsi" w:hAnsiTheme="minorHAnsi" w:cstheme="minorHAnsi"/>
        </w:rPr>
        <w:t xml:space="preserve">: </w:t>
      </w:r>
      <w:r w:rsidR="00505D38" w:rsidRPr="00D10CBD">
        <w:rPr>
          <w:rFonts w:asciiTheme="minorHAnsi" w:hAnsiTheme="minorHAnsi" w:cstheme="minorHAnsi"/>
        </w:rPr>
        <w:t xml:space="preserve">Hubert Tosik – Kierownik Działu Transportu Zbiorowego nr tel. 796 115 858, Tomasz Adamkiewicz </w:t>
      </w:r>
      <w:r w:rsidR="00B438B9">
        <w:rPr>
          <w:rFonts w:asciiTheme="minorHAnsi" w:hAnsiTheme="minorHAnsi" w:cstheme="minorHAnsi"/>
        </w:rPr>
        <w:t>–</w:t>
      </w:r>
      <w:r w:rsidR="00505D38" w:rsidRPr="00D10CBD">
        <w:rPr>
          <w:rFonts w:asciiTheme="minorHAnsi" w:hAnsiTheme="minorHAnsi" w:cstheme="minorHAnsi"/>
        </w:rPr>
        <w:t xml:space="preserve"> </w:t>
      </w:r>
      <w:r w:rsidR="00B438B9">
        <w:rPr>
          <w:rFonts w:asciiTheme="minorHAnsi" w:hAnsiTheme="minorHAnsi" w:cstheme="minorHAnsi"/>
        </w:rPr>
        <w:t xml:space="preserve">Główny </w:t>
      </w:r>
      <w:r w:rsidR="00505D38" w:rsidRPr="00D10CBD">
        <w:rPr>
          <w:rFonts w:asciiTheme="minorHAnsi" w:hAnsiTheme="minorHAnsi" w:cstheme="minorHAnsi"/>
        </w:rPr>
        <w:t>Specjalista w Dziale Transportu Zbiorowego nr tel. 607 033 881,  Beata Berechowska – Inspektor w Dziale Transportu Zbiorowego nr tel. 796 446 772, do bezpośredniego kontaktowania się z Wykonawcą w</w:t>
      </w:r>
      <w:r w:rsidR="00505D38" w:rsidRPr="00D10CBD">
        <w:rPr>
          <w:rFonts w:asciiTheme="minorHAnsi" w:hAnsiTheme="minorHAnsi" w:cstheme="minorHAnsi"/>
          <w:b/>
        </w:rPr>
        <w:t xml:space="preserve"> </w:t>
      </w:r>
      <w:r w:rsidRPr="00D10CBD">
        <w:rPr>
          <w:rFonts w:asciiTheme="minorHAnsi" w:hAnsiTheme="minorHAnsi" w:cstheme="minorHAnsi"/>
        </w:rPr>
        <w:t>sprawie bieżącego współdziałania przy realizacji przedmiotu umowy, nadzoru prac i do przeprowadzania kontroli wykonywanej dostawy.</w:t>
      </w:r>
    </w:p>
    <w:p w14:paraId="4647EDBE" w14:textId="3B79B73A" w:rsidR="004332F3" w:rsidRDefault="004332F3" w:rsidP="00505D38">
      <w:pPr>
        <w:pStyle w:val="Akapitzlist"/>
        <w:numPr>
          <w:ilvl w:val="0"/>
          <w:numId w:val="27"/>
        </w:numPr>
        <w:spacing w:after="12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D10CBD">
        <w:rPr>
          <w:rFonts w:asciiTheme="minorHAnsi" w:hAnsiTheme="minorHAnsi" w:cstheme="minorHAnsi"/>
        </w:rPr>
        <w:t>Wykonawca wyznacza</w:t>
      </w:r>
      <w:r w:rsidR="000C4D01">
        <w:rPr>
          <w:rFonts w:asciiTheme="minorHAnsi" w:hAnsiTheme="minorHAnsi" w:cstheme="minorHAnsi"/>
        </w:rPr>
        <w:t xml:space="preserve"> </w:t>
      </w:r>
      <w:r w:rsidR="003A5921">
        <w:rPr>
          <w:rFonts w:asciiTheme="minorHAnsi" w:hAnsiTheme="minorHAnsi" w:cstheme="minorHAnsi"/>
          <w:b/>
        </w:rPr>
        <w:t>………………</w:t>
      </w:r>
      <w:r w:rsidR="000C4D01" w:rsidRPr="000C4D01">
        <w:rPr>
          <w:rFonts w:asciiTheme="minorHAnsi" w:hAnsiTheme="minorHAnsi" w:cstheme="minorHAnsi"/>
          <w:b/>
        </w:rPr>
        <w:t xml:space="preserve"> nr tel. </w:t>
      </w:r>
      <w:r w:rsidR="003A5921">
        <w:rPr>
          <w:rFonts w:asciiTheme="minorHAnsi" w:hAnsiTheme="minorHAnsi" w:cstheme="minorHAnsi"/>
          <w:b/>
        </w:rPr>
        <w:t>…………..</w:t>
      </w:r>
      <w:r w:rsidR="00F23CDD" w:rsidRPr="00693434">
        <w:rPr>
          <w:rFonts w:asciiTheme="minorHAnsi" w:hAnsiTheme="minorHAnsi" w:cstheme="minorHAnsi"/>
        </w:rPr>
        <w:t>,</w:t>
      </w:r>
      <w:r w:rsidRPr="00D10CBD">
        <w:rPr>
          <w:rFonts w:asciiTheme="minorHAnsi" w:hAnsiTheme="minorHAnsi" w:cstheme="minorHAnsi"/>
        </w:rPr>
        <w:t xml:space="preserve"> który koordynuje wykonywanie prac  będących przedmiotem umowy i jest odpowiedzialny za ich prawidłowe  wykonanie.</w:t>
      </w:r>
    </w:p>
    <w:p w14:paraId="5078700F" w14:textId="77777777" w:rsidR="0015761E" w:rsidRDefault="0015761E" w:rsidP="0015761E">
      <w:pPr>
        <w:pStyle w:val="Akapitzlist"/>
        <w:spacing w:after="120" w:line="240" w:lineRule="auto"/>
        <w:ind w:left="426"/>
        <w:jc w:val="both"/>
        <w:rPr>
          <w:rFonts w:asciiTheme="minorHAnsi" w:hAnsiTheme="minorHAnsi" w:cstheme="minorHAnsi"/>
          <w:sz w:val="12"/>
        </w:rPr>
      </w:pPr>
    </w:p>
    <w:p w14:paraId="39A3CA6A" w14:textId="77777777" w:rsidR="003A5921" w:rsidRDefault="003A5921" w:rsidP="0015761E">
      <w:pPr>
        <w:pStyle w:val="Akapitzlist"/>
        <w:spacing w:after="120" w:line="240" w:lineRule="auto"/>
        <w:ind w:left="426"/>
        <w:jc w:val="both"/>
        <w:rPr>
          <w:rFonts w:asciiTheme="minorHAnsi" w:hAnsiTheme="minorHAnsi" w:cstheme="minorHAnsi"/>
          <w:sz w:val="12"/>
        </w:rPr>
      </w:pPr>
    </w:p>
    <w:p w14:paraId="1D16E388" w14:textId="77777777" w:rsidR="003A5921" w:rsidRPr="004C3737" w:rsidRDefault="003A5921" w:rsidP="0015761E">
      <w:pPr>
        <w:pStyle w:val="Akapitzlist"/>
        <w:spacing w:after="120" w:line="240" w:lineRule="auto"/>
        <w:ind w:left="426"/>
        <w:jc w:val="both"/>
        <w:rPr>
          <w:rFonts w:asciiTheme="minorHAnsi" w:hAnsiTheme="minorHAnsi" w:cstheme="minorHAnsi"/>
          <w:sz w:val="12"/>
        </w:rPr>
      </w:pPr>
    </w:p>
    <w:p w14:paraId="376FC7B7" w14:textId="77777777" w:rsidR="00B33080" w:rsidRPr="00D10CBD" w:rsidRDefault="006A161D" w:rsidP="004C3737">
      <w:pPr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D10CBD">
        <w:rPr>
          <w:rFonts w:asciiTheme="minorHAnsi" w:hAnsiTheme="minorHAnsi" w:cstheme="minorHAnsi"/>
          <w:b/>
          <w:color w:val="auto"/>
          <w:sz w:val="22"/>
          <w:szCs w:val="22"/>
        </w:rPr>
        <w:lastRenderedPageBreak/>
        <w:t>§</w:t>
      </w:r>
      <w:r w:rsidR="004332F3" w:rsidRPr="00D10CBD">
        <w:rPr>
          <w:rFonts w:asciiTheme="minorHAnsi" w:hAnsiTheme="minorHAnsi" w:cstheme="minorHAnsi"/>
          <w:b/>
          <w:color w:val="auto"/>
          <w:sz w:val="22"/>
          <w:szCs w:val="22"/>
        </w:rPr>
        <w:t xml:space="preserve"> 7</w:t>
      </w:r>
      <w:r w:rsidRPr="00D10CBD">
        <w:rPr>
          <w:rFonts w:asciiTheme="minorHAnsi" w:hAnsiTheme="minorHAnsi" w:cstheme="minorHAnsi"/>
          <w:b/>
          <w:color w:val="auto"/>
          <w:sz w:val="22"/>
          <w:szCs w:val="22"/>
        </w:rPr>
        <w:t>.</w:t>
      </w:r>
    </w:p>
    <w:p w14:paraId="564D9045" w14:textId="77777777" w:rsidR="00B33080" w:rsidRPr="00D10CBD" w:rsidRDefault="006A161D" w:rsidP="00505D38">
      <w:pPr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D10CBD">
        <w:rPr>
          <w:rFonts w:asciiTheme="minorHAnsi" w:hAnsiTheme="minorHAnsi" w:cstheme="minorHAnsi"/>
          <w:b/>
          <w:color w:val="auto"/>
          <w:sz w:val="22"/>
          <w:szCs w:val="22"/>
        </w:rPr>
        <w:t>WYNAGRODZENIE</w:t>
      </w:r>
    </w:p>
    <w:p w14:paraId="78A48A45" w14:textId="701EC922" w:rsidR="00EB0A9D" w:rsidRPr="00D10CBD" w:rsidRDefault="00DD7221" w:rsidP="00505D38">
      <w:pPr>
        <w:pStyle w:val="Akapitzlist"/>
        <w:numPr>
          <w:ilvl w:val="0"/>
          <w:numId w:val="28"/>
        </w:numPr>
        <w:spacing w:after="12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D10CBD">
        <w:rPr>
          <w:rFonts w:asciiTheme="minorHAnsi" w:hAnsiTheme="minorHAnsi" w:cstheme="minorHAnsi"/>
        </w:rPr>
        <w:t xml:space="preserve">Strony ustalają, iż zgodnie ze złożoną ofertą z tytułu wykonania przedmiotu umowy </w:t>
      </w:r>
      <w:r w:rsidRPr="00D10CBD">
        <w:rPr>
          <w:rFonts w:asciiTheme="minorHAnsi" w:hAnsiTheme="minorHAnsi" w:cstheme="minorHAnsi"/>
          <w:b/>
        </w:rPr>
        <w:t xml:space="preserve">Wykonawcy przysługuje wynagrodzenie netto: </w:t>
      </w:r>
      <w:r w:rsidR="003A5921">
        <w:rPr>
          <w:rFonts w:asciiTheme="minorHAnsi" w:hAnsiTheme="minorHAnsi" w:cstheme="minorHAnsi"/>
          <w:b/>
          <w:color w:val="000000" w:themeColor="text1"/>
        </w:rPr>
        <w:t>………..</w:t>
      </w:r>
      <w:r w:rsidR="00F23CDD" w:rsidRPr="00D10CBD">
        <w:rPr>
          <w:rFonts w:asciiTheme="minorHAnsi" w:hAnsiTheme="minorHAnsi" w:cstheme="minorHAnsi"/>
          <w:b/>
        </w:rPr>
        <w:t xml:space="preserve">zł </w:t>
      </w:r>
      <w:r w:rsidRPr="00D10CBD">
        <w:rPr>
          <w:rFonts w:asciiTheme="minorHAnsi" w:hAnsiTheme="minorHAnsi" w:cstheme="minorHAnsi"/>
        </w:rPr>
        <w:t>podatek VAT (23%)</w:t>
      </w:r>
      <w:r w:rsidRPr="00D10CBD">
        <w:rPr>
          <w:rFonts w:asciiTheme="minorHAnsi" w:hAnsiTheme="minorHAnsi" w:cstheme="minorHAnsi"/>
          <w:b/>
        </w:rPr>
        <w:t xml:space="preserve"> </w:t>
      </w:r>
      <w:r w:rsidR="003A5921">
        <w:rPr>
          <w:rFonts w:asciiTheme="minorHAnsi" w:hAnsiTheme="minorHAnsi" w:cstheme="minorHAnsi"/>
          <w:b/>
          <w:color w:val="000000" w:themeColor="text1"/>
        </w:rPr>
        <w:t>………….</w:t>
      </w:r>
      <w:r w:rsidR="000C4D01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D10CBD">
        <w:rPr>
          <w:rFonts w:asciiTheme="minorHAnsi" w:hAnsiTheme="minorHAnsi" w:cstheme="minorHAnsi"/>
          <w:b/>
        </w:rPr>
        <w:t>zł</w:t>
      </w:r>
      <w:r w:rsidRPr="00D10CBD">
        <w:rPr>
          <w:rFonts w:asciiTheme="minorHAnsi" w:hAnsiTheme="minorHAnsi" w:cstheme="minorHAnsi"/>
        </w:rPr>
        <w:t xml:space="preserve">, </w:t>
      </w:r>
      <w:r w:rsidR="003A5921">
        <w:rPr>
          <w:rFonts w:asciiTheme="minorHAnsi" w:hAnsiTheme="minorHAnsi" w:cstheme="minorHAnsi"/>
          <w:b/>
          <w:color w:val="000000" w:themeColor="text1"/>
        </w:rPr>
        <w:t>…………..</w:t>
      </w:r>
      <w:r w:rsidR="000C4D01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F23CDD" w:rsidRPr="00D10CBD">
        <w:rPr>
          <w:rFonts w:asciiTheme="minorHAnsi" w:hAnsiTheme="minorHAnsi" w:cstheme="minorHAnsi"/>
          <w:b/>
        </w:rPr>
        <w:t>brutto</w:t>
      </w:r>
      <w:r w:rsidR="00F23CDD" w:rsidRPr="00D10CBD">
        <w:rPr>
          <w:rFonts w:asciiTheme="minorHAnsi" w:hAnsiTheme="minorHAnsi" w:cstheme="minorHAnsi"/>
        </w:rPr>
        <w:t xml:space="preserve"> </w:t>
      </w:r>
      <w:r w:rsidRPr="00D10CBD">
        <w:rPr>
          <w:rFonts w:asciiTheme="minorHAnsi" w:hAnsiTheme="minorHAnsi" w:cstheme="minorHAnsi"/>
          <w:b/>
        </w:rPr>
        <w:t xml:space="preserve">zł </w:t>
      </w:r>
      <w:r w:rsidR="00F23CDD" w:rsidRPr="00D10CBD">
        <w:rPr>
          <w:rFonts w:asciiTheme="minorHAnsi" w:hAnsiTheme="minorHAnsi" w:cstheme="minorHAnsi"/>
        </w:rPr>
        <w:t xml:space="preserve">(słownie wartość brutto: </w:t>
      </w:r>
      <w:r w:rsidR="00813B8B">
        <w:rPr>
          <w:rFonts w:asciiTheme="minorHAnsi" w:hAnsiTheme="minorHAnsi" w:cstheme="minorHAnsi"/>
        </w:rPr>
        <w:t>………………………………………………………………</w:t>
      </w:r>
      <w:r w:rsidR="000C4D01">
        <w:rPr>
          <w:rFonts w:asciiTheme="minorHAnsi" w:hAnsiTheme="minorHAnsi" w:cstheme="minorHAnsi"/>
        </w:rPr>
        <w:t xml:space="preserve"> </w:t>
      </w:r>
      <w:r w:rsidR="00F23CDD" w:rsidRPr="00D10CBD">
        <w:rPr>
          <w:rFonts w:asciiTheme="minorHAnsi" w:hAnsiTheme="minorHAnsi" w:cstheme="minorHAnsi"/>
        </w:rPr>
        <w:t>złotych 00/100)</w:t>
      </w:r>
    </w:p>
    <w:p w14:paraId="5B5965C9" w14:textId="77777777" w:rsidR="00DD7221" w:rsidRPr="00D10CBD" w:rsidRDefault="00DD7221" w:rsidP="00505D38">
      <w:pPr>
        <w:pStyle w:val="Akapitzlist"/>
        <w:numPr>
          <w:ilvl w:val="0"/>
          <w:numId w:val="28"/>
        </w:numPr>
        <w:spacing w:after="12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D10CBD">
        <w:rPr>
          <w:rFonts w:asciiTheme="minorHAnsi" w:hAnsiTheme="minorHAnsi" w:cstheme="minorHAnsi"/>
        </w:rPr>
        <w:t>Wynagrodzenie wskazane w ust. 1 niniejszego paragrafu zawiera wszelkie koszty wykonania dostawy wraz z pracami i czynnościami pomocniczymi niezbędnymi do prawidłowego wykonania przedmiotu zamówienia.</w:t>
      </w:r>
    </w:p>
    <w:p w14:paraId="0FA2BF71" w14:textId="77777777" w:rsidR="00DD7221" w:rsidRDefault="00DD7221" w:rsidP="00505D38">
      <w:pPr>
        <w:pStyle w:val="Akapitzlist"/>
        <w:numPr>
          <w:ilvl w:val="0"/>
          <w:numId w:val="28"/>
        </w:numPr>
        <w:spacing w:after="12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D10CBD">
        <w:rPr>
          <w:rFonts w:asciiTheme="minorHAnsi" w:hAnsiTheme="minorHAnsi" w:cstheme="minorHAnsi"/>
        </w:rPr>
        <w:t>Zamawiający nie przewiduje udzielania Wykonawcy zaliczek.</w:t>
      </w:r>
    </w:p>
    <w:p w14:paraId="71970958" w14:textId="77777777" w:rsidR="0015761E" w:rsidRPr="004C3737" w:rsidRDefault="0015761E" w:rsidP="0015761E">
      <w:pPr>
        <w:pStyle w:val="Akapitzlist"/>
        <w:spacing w:after="120" w:line="240" w:lineRule="auto"/>
        <w:ind w:left="426"/>
        <w:jc w:val="both"/>
        <w:rPr>
          <w:rFonts w:asciiTheme="minorHAnsi" w:hAnsiTheme="minorHAnsi" w:cstheme="minorHAnsi"/>
          <w:sz w:val="12"/>
        </w:rPr>
      </w:pPr>
    </w:p>
    <w:p w14:paraId="4A4E771E" w14:textId="77777777" w:rsidR="00B33080" w:rsidRPr="00D10CBD" w:rsidRDefault="006A161D">
      <w:pPr>
        <w:ind w:firstLine="709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D10CBD">
        <w:rPr>
          <w:rFonts w:asciiTheme="minorHAnsi" w:hAnsiTheme="minorHAnsi" w:cstheme="minorHAnsi"/>
          <w:b/>
          <w:color w:val="auto"/>
          <w:sz w:val="22"/>
          <w:szCs w:val="22"/>
        </w:rPr>
        <w:t>§</w:t>
      </w:r>
      <w:r w:rsidR="00DD7221" w:rsidRPr="00D10CBD">
        <w:rPr>
          <w:rFonts w:asciiTheme="minorHAnsi" w:hAnsiTheme="minorHAnsi" w:cstheme="minorHAnsi"/>
          <w:b/>
          <w:color w:val="auto"/>
          <w:sz w:val="22"/>
          <w:szCs w:val="22"/>
        </w:rPr>
        <w:t xml:space="preserve"> 8</w:t>
      </w:r>
      <w:r w:rsidRPr="00D10CBD">
        <w:rPr>
          <w:rFonts w:asciiTheme="minorHAnsi" w:hAnsiTheme="minorHAnsi" w:cstheme="minorHAnsi"/>
          <w:b/>
          <w:color w:val="auto"/>
          <w:sz w:val="22"/>
          <w:szCs w:val="22"/>
        </w:rPr>
        <w:t>.</w:t>
      </w:r>
    </w:p>
    <w:p w14:paraId="3F3CA75E" w14:textId="77777777" w:rsidR="00B33080" w:rsidRPr="00D10CBD" w:rsidRDefault="006A161D">
      <w:pPr>
        <w:ind w:firstLine="709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D10CBD">
        <w:rPr>
          <w:rFonts w:asciiTheme="minorHAnsi" w:hAnsiTheme="minorHAnsi" w:cstheme="minorHAnsi"/>
          <w:b/>
          <w:color w:val="auto"/>
          <w:sz w:val="22"/>
          <w:szCs w:val="22"/>
        </w:rPr>
        <w:t>PŁATNOŚCI</w:t>
      </w:r>
    </w:p>
    <w:tbl>
      <w:tblPr>
        <w:tblW w:w="9692" w:type="dxa"/>
        <w:tblLook w:val="01E0" w:firstRow="1" w:lastRow="1" w:firstColumn="1" w:lastColumn="1" w:noHBand="0" w:noVBand="0"/>
      </w:tblPr>
      <w:tblGrid>
        <w:gridCol w:w="504"/>
        <w:gridCol w:w="9188"/>
      </w:tblGrid>
      <w:tr w:rsidR="008224CC" w:rsidRPr="00D10CBD" w14:paraId="41C1821A" w14:textId="77777777" w:rsidTr="0015761E">
        <w:trPr>
          <w:trHeight w:val="216"/>
        </w:trPr>
        <w:tc>
          <w:tcPr>
            <w:tcW w:w="504" w:type="dxa"/>
          </w:tcPr>
          <w:p w14:paraId="14EDA974" w14:textId="77777777" w:rsidR="008224CC" w:rsidRPr="00D10CBD" w:rsidRDefault="008224CC" w:rsidP="008E30E9">
            <w:pPr>
              <w:widowControl w:val="0"/>
              <w:numPr>
                <w:ilvl w:val="0"/>
                <w:numId w:val="10"/>
              </w:numPr>
              <w:tabs>
                <w:tab w:val="clear" w:pos="284"/>
                <w:tab w:val="num" w:pos="176"/>
              </w:tabs>
              <w:jc w:val="center"/>
              <w:rPr>
                <w:rFonts w:asciiTheme="minorHAnsi" w:hAnsiTheme="minorHAnsi" w:cstheme="minorHAnsi"/>
                <w:snapToGrid w:val="0"/>
                <w:color w:val="auto"/>
                <w:sz w:val="22"/>
                <w:szCs w:val="22"/>
              </w:rPr>
            </w:pPr>
          </w:p>
        </w:tc>
        <w:tc>
          <w:tcPr>
            <w:tcW w:w="9188" w:type="dxa"/>
            <w:tcBorders>
              <w:right w:val="nil"/>
            </w:tcBorders>
          </w:tcPr>
          <w:p w14:paraId="7C8A749E" w14:textId="77777777" w:rsidR="008224CC" w:rsidRPr="00D10CBD" w:rsidRDefault="008224CC" w:rsidP="00505D38">
            <w:pPr>
              <w:widowControl w:val="0"/>
              <w:tabs>
                <w:tab w:val="left" w:pos="360"/>
              </w:tabs>
              <w:ind w:left="-74" w:right="32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0CBD">
              <w:rPr>
                <w:rFonts w:asciiTheme="minorHAnsi" w:hAnsiTheme="minorHAnsi" w:cstheme="minorHAnsi"/>
                <w:sz w:val="22"/>
                <w:szCs w:val="22"/>
              </w:rPr>
              <w:t>Podstawą do zapłaty za wykon</w:t>
            </w:r>
            <w:r w:rsidR="00FC39C0" w:rsidRPr="00D10CBD">
              <w:rPr>
                <w:rFonts w:asciiTheme="minorHAnsi" w:hAnsiTheme="minorHAnsi" w:cstheme="minorHAnsi"/>
                <w:sz w:val="22"/>
                <w:szCs w:val="22"/>
              </w:rPr>
              <w:t xml:space="preserve">anie przedmiotu umowy będzie faktura VAT, wystawiana </w:t>
            </w:r>
            <w:r w:rsidRPr="00D10CBD">
              <w:rPr>
                <w:rFonts w:asciiTheme="minorHAnsi" w:hAnsiTheme="minorHAnsi" w:cstheme="minorHAnsi"/>
                <w:sz w:val="22"/>
                <w:szCs w:val="22"/>
              </w:rPr>
              <w:t>przez Wykonawcę i przedłożon</w:t>
            </w:r>
            <w:r w:rsidR="00505D38" w:rsidRPr="00D10CBD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D10CBD">
              <w:rPr>
                <w:rFonts w:asciiTheme="minorHAnsi" w:hAnsiTheme="minorHAnsi" w:cstheme="minorHAnsi"/>
                <w:sz w:val="22"/>
                <w:szCs w:val="22"/>
              </w:rPr>
              <w:t xml:space="preserve"> Zamawiającemu wraz z protokołem odbioru prac, po zakończeniu prac i odbiorze końcowym dokonanym przez upoważnione osoby ze strony Zamawiającego </w:t>
            </w:r>
            <w:r w:rsidR="0069343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10CBD">
              <w:rPr>
                <w:rFonts w:asciiTheme="minorHAnsi" w:hAnsiTheme="minorHAnsi" w:cstheme="minorHAnsi"/>
                <w:sz w:val="22"/>
                <w:szCs w:val="22"/>
              </w:rPr>
              <w:t xml:space="preserve">i Wykonawcy, </w:t>
            </w:r>
            <w:r w:rsidRPr="00D10CBD">
              <w:rPr>
                <w:rFonts w:asciiTheme="minorHAnsi" w:hAnsiTheme="minorHAnsi" w:cstheme="minorHAnsi"/>
                <w:b/>
                <w:sz w:val="22"/>
                <w:szCs w:val="22"/>
              </w:rPr>
              <w:t>zawierając</w:t>
            </w:r>
            <w:r w:rsidR="00505D38" w:rsidRPr="00D10CBD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Pr="00D10CB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następujące dane:</w:t>
            </w:r>
            <w:r w:rsidRPr="00D10C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6A8DB6A" w14:textId="77777777" w:rsidR="008224CC" w:rsidRPr="00D10CBD" w:rsidRDefault="008224CC" w:rsidP="00505D38">
            <w:pPr>
              <w:widowControl w:val="0"/>
              <w:tabs>
                <w:tab w:val="left" w:pos="360"/>
              </w:tabs>
              <w:ind w:left="-74" w:right="32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0CB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Nabywca: </w:t>
            </w:r>
            <w:r w:rsidRPr="00D10CBD">
              <w:rPr>
                <w:rFonts w:asciiTheme="minorHAnsi" w:hAnsiTheme="minorHAnsi" w:cstheme="minorHAnsi"/>
                <w:sz w:val="22"/>
                <w:szCs w:val="22"/>
              </w:rPr>
              <w:t>Miasto Słupsk, Plac Zwycięstwa 3, 76-200 Słupsk, NIP: 839-10-05-507</w:t>
            </w:r>
          </w:p>
          <w:p w14:paraId="76F661D3" w14:textId="77777777" w:rsidR="008224CC" w:rsidRPr="00D10CBD" w:rsidRDefault="008224CC" w:rsidP="00505D38">
            <w:pPr>
              <w:widowControl w:val="0"/>
              <w:tabs>
                <w:tab w:val="left" w:pos="360"/>
              </w:tabs>
              <w:ind w:left="-74" w:right="32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0CB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Odbiorca: </w:t>
            </w:r>
            <w:r w:rsidRPr="00D10CBD">
              <w:rPr>
                <w:rFonts w:asciiTheme="minorHAnsi" w:hAnsiTheme="minorHAnsi" w:cstheme="minorHAnsi"/>
                <w:sz w:val="22"/>
                <w:szCs w:val="22"/>
              </w:rPr>
              <w:t xml:space="preserve">Zarząd Infrastruktury Miejskiej w Słupsku, ul. </w:t>
            </w:r>
            <w:r w:rsidR="005052EE" w:rsidRPr="00D10CBD">
              <w:rPr>
                <w:rFonts w:asciiTheme="minorHAnsi" w:hAnsiTheme="minorHAnsi" w:cstheme="minorHAnsi"/>
                <w:sz w:val="22"/>
                <w:szCs w:val="22"/>
              </w:rPr>
              <w:t>Artura Grottgera 13</w:t>
            </w:r>
            <w:r w:rsidRPr="00D10CBD">
              <w:rPr>
                <w:rFonts w:asciiTheme="minorHAnsi" w:hAnsiTheme="minorHAnsi" w:cstheme="minorHAnsi"/>
                <w:sz w:val="22"/>
                <w:szCs w:val="22"/>
              </w:rPr>
              <w:t>, 76-200 Słupsk</w:t>
            </w:r>
          </w:p>
          <w:p w14:paraId="6513C034" w14:textId="77777777" w:rsidR="00DD7221" w:rsidRPr="00D10CBD" w:rsidRDefault="008224CC" w:rsidP="00505D38">
            <w:pPr>
              <w:widowControl w:val="0"/>
              <w:tabs>
                <w:tab w:val="left" w:pos="360"/>
              </w:tabs>
              <w:ind w:left="-74" w:right="32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0CBD">
              <w:rPr>
                <w:rFonts w:asciiTheme="minorHAnsi" w:hAnsiTheme="minorHAnsi" w:cstheme="minorHAnsi"/>
                <w:sz w:val="22"/>
                <w:szCs w:val="22"/>
              </w:rPr>
              <w:t>Numer umowy, na podstawie której została wykonana usługa i datę jej zawarcia.</w:t>
            </w:r>
          </w:p>
        </w:tc>
      </w:tr>
      <w:tr w:rsidR="008224CC" w:rsidRPr="00D10CBD" w14:paraId="0CA21ABE" w14:textId="77777777" w:rsidTr="0015761E">
        <w:trPr>
          <w:trHeight w:val="216"/>
        </w:trPr>
        <w:tc>
          <w:tcPr>
            <w:tcW w:w="504" w:type="dxa"/>
          </w:tcPr>
          <w:p w14:paraId="37A8F8E9" w14:textId="77777777" w:rsidR="008224CC" w:rsidRPr="00D10CBD" w:rsidRDefault="008224CC" w:rsidP="008E30E9">
            <w:pPr>
              <w:widowControl w:val="0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napToGrid w:val="0"/>
                <w:color w:val="auto"/>
                <w:sz w:val="22"/>
                <w:szCs w:val="22"/>
              </w:rPr>
            </w:pPr>
          </w:p>
        </w:tc>
        <w:tc>
          <w:tcPr>
            <w:tcW w:w="9188" w:type="dxa"/>
            <w:tcBorders>
              <w:right w:val="nil"/>
            </w:tcBorders>
          </w:tcPr>
          <w:p w14:paraId="6861D7D6" w14:textId="77777777" w:rsidR="008224CC" w:rsidRPr="00D10CBD" w:rsidRDefault="00DD7221" w:rsidP="00505D38">
            <w:pPr>
              <w:widowControl w:val="0"/>
              <w:tabs>
                <w:tab w:val="left" w:pos="360"/>
              </w:tabs>
              <w:ind w:left="-74" w:right="32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0CBD">
              <w:rPr>
                <w:rFonts w:asciiTheme="minorHAnsi" w:hAnsiTheme="minorHAnsi" w:cstheme="minorHAnsi"/>
                <w:sz w:val="22"/>
                <w:szCs w:val="22"/>
              </w:rPr>
              <w:t xml:space="preserve">Zamawiający obowiązany jest do zapłaty wynagrodzenia wynikającego z faktury VAT </w:t>
            </w:r>
            <w:r w:rsidR="00505D38" w:rsidRPr="00D10CB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10CBD">
              <w:rPr>
                <w:rFonts w:asciiTheme="minorHAnsi" w:hAnsiTheme="minorHAnsi" w:cstheme="minorHAnsi"/>
                <w:sz w:val="22"/>
                <w:szCs w:val="22"/>
              </w:rPr>
              <w:t>w terminie 30 dni od dnia jej doręczenia wraz z protokołem odbioru prac i dokumentami rozliczeniowymi,  podpisanymi przez osoby, o których mowa w § 6 ust. 1 niniejszej umowy.</w:t>
            </w:r>
          </w:p>
        </w:tc>
      </w:tr>
      <w:tr w:rsidR="008224CC" w:rsidRPr="00D10CBD" w14:paraId="0A7B0B0F" w14:textId="77777777" w:rsidTr="0015761E">
        <w:trPr>
          <w:trHeight w:val="216"/>
        </w:trPr>
        <w:tc>
          <w:tcPr>
            <w:tcW w:w="504" w:type="dxa"/>
          </w:tcPr>
          <w:p w14:paraId="41E89103" w14:textId="77777777" w:rsidR="008224CC" w:rsidRPr="00D10CBD" w:rsidRDefault="008224CC" w:rsidP="008E30E9">
            <w:pPr>
              <w:widowControl w:val="0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napToGrid w:val="0"/>
                <w:color w:val="auto"/>
                <w:sz w:val="22"/>
                <w:szCs w:val="22"/>
              </w:rPr>
            </w:pPr>
          </w:p>
        </w:tc>
        <w:tc>
          <w:tcPr>
            <w:tcW w:w="9188" w:type="dxa"/>
            <w:tcBorders>
              <w:right w:val="nil"/>
            </w:tcBorders>
          </w:tcPr>
          <w:p w14:paraId="120FFD74" w14:textId="77777777" w:rsidR="008224CC" w:rsidRPr="00D10CBD" w:rsidRDefault="008224CC" w:rsidP="00505D38">
            <w:pPr>
              <w:ind w:left="-74" w:right="329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D10CBD">
              <w:rPr>
                <w:rFonts w:asciiTheme="minorHAnsi" w:hAnsiTheme="minorHAnsi" w:cstheme="minorHAnsi"/>
                <w:sz w:val="22"/>
                <w:szCs w:val="22"/>
              </w:rPr>
              <w:t xml:space="preserve">Zapłata należności nastąpi przelewem na rachunek bankowy Wykonawcy </w:t>
            </w:r>
            <w:r w:rsidRPr="00D10CB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wskazany przez Wykonawcę na fakturze VAT, przy czym za dzień zapłaty przyjmuje się dzień obciążenia rachunku Zamawiającego.</w:t>
            </w:r>
          </w:p>
        </w:tc>
      </w:tr>
      <w:tr w:rsidR="008224CC" w:rsidRPr="00D10CBD" w14:paraId="0935A659" w14:textId="77777777" w:rsidTr="0015761E">
        <w:trPr>
          <w:trHeight w:val="216"/>
        </w:trPr>
        <w:tc>
          <w:tcPr>
            <w:tcW w:w="504" w:type="dxa"/>
          </w:tcPr>
          <w:p w14:paraId="2D63EF9B" w14:textId="77777777" w:rsidR="008224CC" w:rsidRPr="00D10CBD" w:rsidRDefault="008224CC" w:rsidP="008E30E9">
            <w:pPr>
              <w:widowControl w:val="0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napToGrid w:val="0"/>
                <w:color w:val="auto"/>
                <w:sz w:val="22"/>
                <w:szCs w:val="22"/>
              </w:rPr>
            </w:pPr>
          </w:p>
        </w:tc>
        <w:tc>
          <w:tcPr>
            <w:tcW w:w="9188" w:type="dxa"/>
            <w:tcBorders>
              <w:right w:val="nil"/>
            </w:tcBorders>
          </w:tcPr>
          <w:p w14:paraId="6DEBC6C7" w14:textId="77777777" w:rsidR="008224CC" w:rsidRPr="00D10CBD" w:rsidRDefault="008224CC" w:rsidP="00505D38">
            <w:pPr>
              <w:widowControl w:val="0"/>
              <w:ind w:left="-74" w:right="329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10CBD">
              <w:rPr>
                <w:rFonts w:asciiTheme="minorHAnsi" w:hAnsiTheme="minorHAnsi" w:cstheme="minorHAnsi"/>
                <w:bCs/>
                <w:sz w:val="22"/>
                <w:szCs w:val="22"/>
              </w:rPr>
              <w:t>Wykonawca zobowiązany jest do doręczenia faktury w formie papierowej lub drogą elektroniczną z adresu e-mail: …………</w:t>
            </w:r>
            <w:r w:rsidR="00505D38" w:rsidRPr="00D10CBD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……………..</w:t>
            </w:r>
            <w:r w:rsidRPr="00D10CB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na adres e-mail właściwy do przesyłania faktur, tj. faktura@zimslupsk.pl</w:t>
            </w:r>
          </w:p>
        </w:tc>
      </w:tr>
      <w:tr w:rsidR="008224CC" w:rsidRPr="00D10CBD" w14:paraId="7CCDB318" w14:textId="77777777" w:rsidTr="0015761E">
        <w:trPr>
          <w:trHeight w:val="216"/>
        </w:trPr>
        <w:tc>
          <w:tcPr>
            <w:tcW w:w="504" w:type="dxa"/>
          </w:tcPr>
          <w:p w14:paraId="6A3B6717" w14:textId="77777777" w:rsidR="008224CC" w:rsidRPr="00D10CBD" w:rsidRDefault="008224CC" w:rsidP="008E30E9">
            <w:pPr>
              <w:widowControl w:val="0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napToGrid w:val="0"/>
                <w:color w:val="auto"/>
                <w:sz w:val="22"/>
                <w:szCs w:val="22"/>
              </w:rPr>
            </w:pPr>
          </w:p>
        </w:tc>
        <w:tc>
          <w:tcPr>
            <w:tcW w:w="9188" w:type="dxa"/>
            <w:tcBorders>
              <w:right w:val="nil"/>
            </w:tcBorders>
          </w:tcPr>
          <w:p w14:paraId="03EED77E" w14:textId="77777777" w:rsidR="008224CC" w:rsidRPr="00D10CBD" w:rsidRDefault="008224CC" w:rsidP="00505D38">
            <w:pPr>
              <w:widowControl w:val="0"/>
              <w:ind w:left="-74" w:right="329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10CB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Wykonawca może złożyć fakturę na Platformie Elektronicznego Fakturowania. </w:t>
            </w:r>
            <w:r w:rsidR="00505D38" w:rsidRPr="00D10CBD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 w:rsidRPr="00D10CB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przypadku takiej formy złożenia faktury Wykonawca jest zobowiązany do poinformowania Zamawiającego o tym fakcie na adres e-mail: </w:t>
            </w:r>
            <w:r w:rsidR="00505D38" w:rsidRPr="00D10CBD">
              <w:rPr>
                <w:rFonts w:asciiTheme="minorHAnsi" w:hAnsiTheme="minorHAnsi" w:cstheme="minorHAnsi"/>
                <w:bCs/>
                <w:sz w:val="22"/>
                <w:szCs w:val="22"/>
              </w:rPr>
              <w:t>faktura</w:t>
            </w:r>
            <w:r w:rsidRPr="00D10CBD">
              <w:rPr>
                <w:rFonts w:asciiTheme="minorHAnsi" w:hAnsiTheme="minorHAnsi" w:cstheme="minorHAnsi"/>
                <w:bCs/>
                <w:sz w:val="22"/>
                <w:szCs w:val="22"/>
              </w:rPr>
              <w:t>@zimslupsk.pl.</w:t>
            </w:r>
          </w:p>
        </w:tc>
      </w:tr>
      <w:tr w:rsidR="008224CC" w:rsidRPr="00D10CBD" w14:paraId="39F794A2" w14:textId="77777777" w:rsidTr="0015761E">
        <w:trPr>
          <w:trHeight w:val="216"/>
        </w:trPr>
        <w:tc>
          <w:tcPr>
            <w:tcW w:w="504" w:type="dxa"/>
          </w:tcPr>
          <w:p w14:paraId="7A5C9401" w14:textId="77777777" w:rsidR="008224CC" w:rsidRPr="00D10CBD" w:rsidRDefault="008224CC" w:rsidP="008E30E9">
            <w:pPr>
              <w:widowControl w:val="0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napToGrid w:val="0"/>
                <w:color w:val="auto"/>
                <w:sz w:val="22"/>
                <w:szCs w:val="22"/>
              </w:rPr>
            </w:pPr>
          </w:p>
        </w:tc>
        <w:tc>
          <w:tcPr>
            <w:tcW w:w="9188" w:type="dxa"/>
            <w:tcBorders>
              <w:right w:val="nil"/>
            </w:tcBorders>
          </w:tcPr>
          <w:p w14:paraId="4CA6E6F8" w14:textId="77777777" w:rsidR="008224CC" w:rsidRPr="00D10CBD" w:rsidRDefault="0071412D" w:rsidP="000C4D01">
            <w:pPr>
              <w:widowControl w:val="0"/>
              <w:ind w:left="-74" w:right="329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0CBD">
              <w:rPr>
                <w:rFonts w:asciiTheme="minorHAnsi" w:hAnsiTheme="minorHAnsi" w:cstheme="minorHAnsi"/>
                <w:b/>
                <w:sz w:val="22"/>
                <w:szCs w:val="22"/>
              </w:rPr>
              <w:t>NIP Wykonawcy:</w:t>
            </w:r>
            <w:r w:rsidR="000C4D0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953-10-07-494</w:t>
            </w:r>
          </w:p>
        </w:tc>
      </w:tr>
      <w:tr w:rsidR="008224CC" w:rsidRPr="00D10CBD" w14:paraId="54BE1491" w14:textId="77777777" w:rsidTr="0015761E">
        <w:trPr>
          <w:trHeight w:val="216"/>
        </w:trPr>
        <w:tc>
          <w:tcPr>
            <w:tcW w:w="504" w:type="dxa"/>
          </w:tcPr>
          <w:p w14:paraId="6A0DCAD7" w14:textId="77777777" w:rsidR="008224CC" w:rsidRPr="00D10CBD" w:rsidRDefault="008224CC" w:rsidP="008E30E9">
            <w:pPr>
              <w:widowControl w:val="0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napToGrid w:val="0"/>
                <w:color w:val="auto"/>
                <w:sz w:val="22"/>
                <w:szCs w:val="22"/>
              </w:rPr>
            </w:pPr>
          </w:p>
        </w:tc>
        <w:tc>
          <w:tcPr>
            <w:tcW w:w="9188" w:type="dxa"/>
            <w:tcBorders>
              <w:right w:val="nil"/>
            </w:tcBorders>
          </w:tcPr>
          <w:p w14:paraId="2E2B7897" w14:textId="77777777" w:rsidR="006F2CE2" w:rsidRPr="00D10CBD" w:rsidRDefault="008224CC" w:rsidP="00505D38">
            <w:pPr>
              <w:widowControl w:val="0"/>
              <w:tabs>
                <w:tab w:val="left" w:pos="1470"/>
              </w:tabs>
              <w:ind w:left="-74" w:right="329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0CBD">
              <w:rPr>
                <w:rFonts w:asciiTheme="minorHAnsi" w:hAnsiTheme="minorHAnsi" w:cstheme="minorHAnsi"/>
                <w:b/>
                <w:sz w:val="22"/>
                <w:szCs w:val="22"/>
              </w:rPr>
              <w:t>NIP Miasta Słupsk: 839-10-05-507</w:t>
            </w:r>
          </w:p>
        </w:tc>
      </w:tr>
      <w:tr w:rsidR="006F2CE2" w:rsidRPr="00D10CBD" w14:paraId="0FA87E26" w14:textId="77777777" w:rsidTr="0015761E">
        <w:trPr>
          <w:trHeight w:val="216"/>
        </w:trPr>
        <w:tc>
          <w:tcPr>
            <w:tcW w:w="504" w:type="dxa"/>
          </w:tcPr>
          <w:p w14:paraId="1B27E51B" w14:textId="77777777" w:rsidR="006F2CE2" w:rsidRPr="00D10CBD" w:rsidRDefault="006F2CE2" w:rsidP="008E30E9">
            <w:pPr>
              <w:widowControl w:val="0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napToGrid w:val="0"/>
                <w:color w:val="auto"/>
                <w:sz w:val="22"/>
                <w:szCs w:val="22"/>
              </w:rPr>
            </w:pPr>
          </w:p>
        </w:tc>
        <w:tc>
          <w:tcPr>
            <w:tcW w:w="9188" w:type="dxa"/>
            <w:tcBorders>
              <w:right w:val="nil"/>
            </w:tcBorders>
          </w:tcPr>
          <w:p w14:paraId="648CFBE5" w14:textId="77777777" w:rsidR="006F2CE2" w:rsidRPr="00D10CBD" w:rsidRDefault="006F2CE2" w:rsidP="00505D38">
            <w:pPr>
              <w:widowControl w:val="0"/>
              <w:tabs>
                <w:tab w:val="left" w:pos="1470"/>
              </w:tabs>
              <w:ind w:left="-74" w:right="329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0CBD">
              <w:rPr>
                <w:rFonts w:asciiTheme="minorHAnsi" w:hAnsiTheme="minorHAnsi" w:cstheme="minorHAnsi"/>
                <w:sz w:val="22"/>
                <w:szCs w:val="22"/>
              </w:rPr>
              <w:t>Zamawiający nie zapłaci wynagrodzenia, wynikającego z faktury VAT, jeżeli Wykonawca nie dostarczy wymaganych atestów, certyfikatów, deklaracji. Wykonawca wyraża na to zgodę.</w:t>
            </w:r>
          </w:p>
        </w:tc>
      </w:tr>
      <w:tr w:rsidR="008224CC" w:rsidRPr="00D10CBD" w14:paraId="24D48716" w14:textId="77777777" w:rsidTr="0015761E">
        <w:trPr>
          <w:trHeight w:val="216"/>
        </w:trPr>
        <w:tc>
          <w:tcPr>
            <w:tcW w:w="504" w:type="dxa"/>
          </w:tcPr>
          <w:p w14:paraId="4DFC383E" w14:textId="77777777" w:rsidR="008224CC" w:rsidRPr="00D10CBD" w:rsidRDefault="008224CC" w:rsidP="008E30E9">
            <w:pPr>
              <w:widowControl w:val="0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napToGrid w:val="0"/>
                <w:color w:val="auto"/>
                <w:sz w:val="22"/>
                <w:szCs w:val="22"/>
              </w:rPr>
            </w:pPr>
          </w:p>
        </w:tc>
        <w:tc>
          <w:tcPr>
            <w:tcW w:w="9188" w:type="dxa"/>
            <w:tcBorders>
              <w:right w:val="nil"/>
            </w:tcBorders>
          </w:tcPr>
          <w:p w14:paraId="60068474" w14:textId="77777777" w:rsidR="004C3737" w:rsidRDefault="008224CC" w:rsidP="004C3737">
            <w:pPr>
              <w:widowControl w:val="0"/>
              <w:tabs>
                <w:tab w:val="left" w:pos="1470"/>
              </w:tabs>
              <w:ind w:left="-74" w:right="32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0CBD">
              <w:rPr>
                <w:rFonts w:asciiTheme="minorHAnsi" w:hAnsiTheme="minorHAnsi" w:cstheme="minorHAnsi"/>
                <w:sz w:val="22"/>
                <w:szCs w:val="22"/>
              </w:rPr>
              <w:t>Zamawiający nie dopuszcza przelewu wierzytelności Wykonawcy z tytułu realizacji niniejszej umowy na osoby trzecie.</w:t>
            </w:r>
          </w:p>
          <w:p w14:paraId="75143F7D" w14:textId="77777777" w:rsidR="004C3737" w:rsidRPr="004C3737" w:rsidRDefault="004C3737" w:rsidP="004C3737">
            <w:pPr>
              <w:widowControl w:val="0"/>
              <w:tabs>
                <w:tab w:val="left" w:pos="1470"/>
              </w:tabs>
              <w:ind w:left="-74" w:right="329"/>
              <w:jc w:val="both"/>
              <w:rPr>
                <w:rFonts w:asciiTheme="minorHAnsi" w:hAnsiTheme="minorHAnsi" w:cstheme="minorHAnsi"/>
                <w:sz w:val="12"/>
                <w:szCs w:val="22"/>
              </w:rPr>
            </w:pPr>
          </w:p>
        </w:tc>
      </w:tr>
    </w:tbl>
    <w:p w14:paraId="084F2765" w14:textId="77777777" w:rsidR="00B33080" w:rsidRPr="00D10CBD" w:rsidRDefault="006F2CE2" w:rsidP="004C3737">
      <w:pPr>
        <w:widowControl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10CBD">
        <w:rPr>
          <w:rFonts w:asciiTheme="minorHAnsi" w:hAnsiTheme="minorHAnsi" w:cstheme="minorHAnsi"/>
          <w:b/>
          <w:sz w:val="22"/>
          <w:szCs w:val="22"/>
        </w:rPr>
        <w:t>§ 9</w:t>
      </w:r>
      <w:r w:rsidR="006A161D" w:rsidRPr="00D10CBD">
        <w:rPr>
          <w:rFonts w:asciiTheme="minorHAnsi" w:hAnsiTheme="minorHAnsi" w:cstheme="minorHAnsi"/>
          <w:b/>
          <w:sz w:val="22"/>
          <w:szCs w:val="22"/>
        </w:rPr>
        <w:t>.</w:t>
      </w:r>
    </w:p>
    <w:p w14:paraId="5FA6FD58" w14:textId="77777777" w:rsidR="00B33080" w:rsidRPr="00D10CBD" w:rsidRDefault="006F2CE2" w:rsidP="00505D38">
      <w:pPr>
        <w:widowControl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10CBD">
        <w:rPr>
          <w:rFonts w:asciiTheme="minorHAnsi" w:hAnsiTheme="minorHAnsi" w:cstheme="minorHAnsi"/>
          <w:b/>
          <w:sz w:val="22"/>
          <w:szCs w:val="22"/>
        </w:rPr>
        <w:t>KONTROLA I ODBIÓR PRAC</w:t>
      </w:r>
    </w:p>
    <w:p w14:paraId="245206E4" w14:textId="77777777" w:rsidR="006F2CE2" w:rsidRPr="00D10CBD" w:rsidRDefault="006F2CE2" w:rsidP="00505D38">
      <w:pPr>
        <w:pStyle w:val="Akapitzlist"/>
        <w:widowControl w:val="0"/>
        <w:numPr>
          <w:ilvl w:val="0"/>
          <w:numId w:val="29"/>
        </w:numPr>
        <w:spacing w:after="12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D10CBD">
        <w:rPr>
          <w:rFonts w:asciiTheme="minorHAnsi" w:hAnsiTheme="minorHAnsi" w:cstheme="minorHAnsi"/>
        </w:rPr>
        <w:t>Wykonawca zgłosi Zamawiającemu gotowość odbioru.</w:t>
      </w:r>
    </w:p>
    <w:p w14:paraId="79DF1E35" w14:textId="77777777" w:rsidR="006F2CE2" w:rsidRPr="00D10CBD" w:rsidRDefault="006F2CE2" w:rsidP="00505D38">
      <w:pPr>
        <w:pStyle w:val="Akapitzlist"/>
        <w:widowControl w:val="0"/>
        <w:numPr>
          <w:ilvl w:val="0"/>
          <w:numId w:val="29"/>
        </w:numPr>
        <w:spacing w:after="12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D10CBD">
        <w:rPr>
          <w:rFonts w:asciiTheme="minorHAnsi" w:hAnsiTheme="minorHAnsi" w:cstheme="minorHAnsi"/>
        </w:rPr>
        <w:t>Zamawiający przystąpi do odbioru w ciągu 2</w:t>
      </w:r>
      <w:r w:rsidR="00FC39C0" w:rsidRPr="00D10CBD">
        <w:rPr>
          <w:rFonts w:asciiTheme="minorHAnsi" w:hAnsiTheme="minorHAnsi" w:cstheme="minorHAnsi"/>
        </w:rPr>
        <w:t xml:space="preserve"> dni roboczych od daty </w:t>
      </w:r>
      <w:r w:rsidRPr="00D10CBD">
        <w:rPr>
          <w:rFonts w:asciiTheme="minorHAnsi" w:hAnsiTheme="minorHAnsi" w:cstheme="minorHAnsi"/>
        </w:rPr>
        <w:t>zgłoszenia przez Wykonawcę zakończenia prac stanowiących przedmiot umowy.</w:t>
      </w:r>
    </w:p>
    <w:p w14:paraId="7F96DF18" w14:textId="77777777" w:rsidR="006F2CE2" w:rsidRPr="00D10CBD" w:rsidRDefault="006F2CE2" w:rsidP="00505D38">
      <w:pPr>
        <w:pStyle w:val="Akapitzlist"/>
        <w:widowControl w:val="0"/>
        <w:numPr>
          <w:ilvl w:val="0"/>
          <w:numId w:val="29"/>
        </w:numPr>
        <w:spacing w:after="12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D10CBD">
        <w:rPr>
          <w:rFonts w:asciiTheme="minorHAnsi" w:hAnsiTheme="minorHAnsi" w:cstheme="minorHAnsi"/>
        </w:rPr>
        <w:t xml:space="preserve">Z czynności odbioru sporządzony będzie protokół zawierający wszelkie ustalenia dokonane w toku odbioru, jak również terminy wyznaczone na usunięcie stwierdzonych przy odbiorze wad. </w:t>
      </w:r>
    </w:p>
    <w:p w14:paraId="59F9A80F" w14:textId="77777777" w:rsidR="006F2CE2" w:rsidRPr="00D10CBD" w:rsidRDefault="006F2CE2" w:rsidP="00505D38">
      <w:pPr>
        <w:pStyle w:val="Akapitzlist"/>
        <w:widowControl w:val="0"/>
        <w:numPr>
          <w:ilvl w:val="0"/>
          <w:numId w:val="29"/>
        </w:numPr>
        <w:spacing w:after="12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D10CBD">
        <w:rPr>
          <w:rFonts w:asciiTheme="minorHAnsi" w:hAnsiTheme="minorHAnsi" w:cstheme="minorHAnsi"/>
        </w:rPr>
        <w:t xml:space="preserve">Wykonawca na dzień odbioru przedłoży Zamawiającemu dokumenty, atesty, certyfikaty, </w:t>
      </w:r>
      <w:r w:rsidR="00011520" w:rsidRPr="00D10CBD">
        <w:rPr>
          <w:rFonts w:asciiTheme="minorHAnsi" w:hAnsiTheme="minorHAnsi" w:cstheme="minorHAnsi"/>
        </w:rPr>
        <w:t>deklaracje, o których mowa w § 3 ust. 1</w:t>
      </w:r>
      <w:r w:rsidRPr="00D10CBD">
        <w:rPr>
          <w:rFonts w:asciiTheme="minorHAnsi" w:hAnsiTheme="minorHAnsi" w:cstheme="minorHAnsi"/>
        </w:rPr>
        <w:t xml:space="preserve"> pkt 13 niniejszej umowy.</w:t>
      </w:r>
    </w:p>
    <w:p w14:paraId="59B12987" w14:textId="77777777" w:rsidR="006F2CE2" w:rsidRPr="00D10CBD" w:rsidRDefault="006F2CE2" w:rsidP="00505D38">
      <w:pPr>
        <w:pStyle w:val="Akapitzlist"/>
        <w:widowControl w:val="0"/>
        <w:numPr>
          <w:ilvl w:val="0"/>
          <w:numId w:val="29"/>
        </w:numPr>
        <w:spacing w:after="12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D10CBD">
        <w:rPr>
          <w:rFonts w:asciiTheme="minorHAnsi" w:hAnsiTheme="minorHAnsi" w:cstheme="minorHAnsi"/>
        </w:rPr>
        <w:t xml:space="preserve">Zamawiający może podjąć decyzję o przerwaniu czynności odbioru, jeżeli w czasie tych czynności ujawniono istnienie wad, które uniemożliwiają użytkowanie przedmiotu umowy zgodnie </w:t>
      </w:r>
      <w:r w:rsidR="00D10CBD">
        <w:rPr>
          <w:rFonts w:asciiTheme="minorHAnsi" w:hAnsiTheme="minorHAnsi" w:cstheme="minorHAnsi"/>
        </w:rPr>
        <w:br/>
      </w:r>
      <w:r w:rsidRPr="00D10CBD">
        <w:rPr>
          <w:rFonts w:asciiTheme="minorHAnsi" w:hAnsiTheme="minorHAnsi" w:cstheme="minorHAnsi"/>
        </w:rPr>
        <w:t>z przeznaczeniem – aż do czasu usunięcia wad.</w:t>
      </w:r>
    </w:p>
    <w:p w14:paraId="31F2D1F3" w14:textId="77777777" w:rsidR="006F2CE2" w:rsidRDefault="006F2CE2" w:rsidP="00505D38">
      <w:pPr>
        <w:pStyle w:val="Akapitzlist"/>
        <w:widowControl w:val="0"/>
        <w:numPr>
          <w:ilvl w:val="0"/>
          <w:numId w:val="29"/>
        </w:numPr>
        <w:spacing w:after="12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D10CBD">
        <w:rPr>
          <w:rFonts w:asciiTheme="minorHAnsi" w:hAnsiTheme="minorHAnsi" w:cstheme="minorHAnsi"/>
        </w:rPr>
        <w:t>Wykonawca zobowiązany jest do zawiadomienia na piśmie Zamawiającego o usunięciu wad.</w:t>
      </w:r>
    </w:p>
    <w:p w14:paraId="30D9B86C" w14:textId="77777777" w:rsidR="003A5921" w:rsidRDefault="003A5921" w:rsidP="003A5921">
      <w:pPr>
        <w:pStyle w:val="Akapitzlist"/>
        <w:widowControl w:val="0"/>
        <w:spacing w:after="120" w:line="240" w:lineRule="auto"/>
        <w:ind w:left="426"/>
        <w:jc w:val="both"/>
        <w:rPr>
          <w:rFonts w:asciiTheme="minorHAnsi" w:hAnsiTheme="minorHAnsi" w:cstheme="minorHAnsi"/>
        </w:rPr>
      </w:pPr>
    </w:p>
    <w:p w14:paraId="7539107A" w14:textId="77777777" w:rsidR="00B438B9" w:rsidRDefault="00B438B9" w:rsidP="003A5921">
      <w:pPr>
        <w:pStyle w:val="Akapitzlist"/>
        <w:widowControl w:val="0"/>
        <w:spacing w:after="120" w:line="240" w:lineRule="auto"/>
        <w:ind w:left="426"/>
        <w:jc w:val="both"/>
        <w:rPr>
          <w:rFonts w:asciiTheme="minorHAnsi" w:hAnsiTheme="minorHAnsi" w:cstheme="minorHAnsi"/>
        </w:rPr>
      </w:pPr>
    </w:p>
    <w:p w14:paraId="3580B65B" w14:textId="77777777" w:rsidR="00B438B9" w:rsidRDefault="00B438B9" w:rsidP="003A5921">
      <w:pPr>
        <w:pStyle w:val="Akapitzlist"/>
        <w:widowControl w:val="0"/>
        <w:spacing w:after="120" w:line="240" w:lineRule="auto"/>
        <w:ind w:left="426"/>
        <w:jc w:val="both"/>
        <w:rPr>
          <w:rFonts w:asciiTheme="minorHAnsi" w:hAnsiTheme="minorHAnsi" w:cstheme="minorHAnsi"/>
        </w:rPr>
      </w:pPr>
    </w:p>
    <w:p w14:paraId="323EF6C6" w14:textId="77777777" w:rsidR="00B438B9" w:rsidRDefault="00B438B9" w:rsidP="003A5921">
      <w:pPr>
        <w:pStyle w:val="Akapitzlist"/>
        <w:widowControl w:val="0"/>
        <w:spacing w:after="120" w:line="240" w:lineRule="auto"/>
        <w:ind w:left="426"/>
        <w:jc w:val="both"/>
        <w:rPr>
          <w:rFonts w:asciiTheme="minorHAnsi" w:hAnsiTheme="minorHAnsi" w:cstheme="minorHAnsi"/>
        </w:rPr>
      </w:pPr>
    </w:p>
    <w:p w14:paraId="4B6D286D" w14:textId="77777777" w:rsidR="00D10CBD" w:rsidRPr="004C3737" w:rsidRDefault="00D10CBD" w:rsidP="00D10CBD">
      <w:pPr>
        <w:pStyle w:val="Akapitzlist"/>
        <w:widowControl w:val="0"/>
        <w:spacing w:after="120" w:line="240" w:lineRule="auto"/>
        <w:ind w:left="426"/>
        <w:jc w:val="both"/>
        <w:rPr>
          <w:rFonts w:asciiTheme="minorHAnsi" w:hAnsiTheme="minorHAnsi" w:cstheme="minorHAnsi"/>
          <w:sz w:val="12"/>
        </w:rPr>
      </w:pPr>
    </w:p>
    <w:p w14:paraId="35B4AC93" w14:textId="77777777" w:rsidR="00B529F7" w:rsidRDefault="00B529F7" w:rsidP="00D21142">
      <w:pPr>
        <w:pStyle w:val="Akapitzlist"/>
        <w:widowControl w:val="0"/>
        <w:ind w:left="0"/>
        <w:jc w:val="center"/>
        <w:rPr>
          <w:rFonts w:asciiTheme="minorHAnsi" w:hAnsiTheme="minorHAnsi" w:cstheme="minorHAnsi"/>
          <w:b/>
        </w:rPr>
      </w:pPr>
      <w:r w:rsidRPr="00D10CBD">
        <w:rPr>
          <w:rFonts w:asciiTheme="minorHAnsi" w:hAnsiTheme="minorHAnsi" w:cstheme="minorHAnsi"/>
          <w:b/>
        </w:rPr>
        <w:lastRenderedPageBreak/>
        <w:t xml:space="preserve">§ 10. </w:t>
      </w:r>
    </w:p>
    <w:p w14:paraId="6F4D481C" w14:textId="77777777" w:rsidR="00D21142" w:rsidRPr="00D10CBD" w:rsidRDefault="00D21142" w:rsidP="00D21142">
      <w:pPr>
        <w:pStyle w:val="Akapitzlist"/>
        <w:widowControl w:val="0"/>
        <w:ind w:left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WADY FIZYCZNE</w:t>
      </w:r>
    </w:p>
    <w:p w14:paraId="02D449AB" w14:textId="77777777" w:rsidR="00B529F7" w:rsidRPr="00D10CBD" w:rsidRDefault="00B529F7" w:rsidP="00505D38">
      <w:pPr>
        <w:pStyle w:val="Akapitzlist"/>
        <w:widowControl w:val="0"/>
        <w:numPr>
          <w:ilvl w:val="0"/>
          <w:numId w:val="35"/>
        </w:numPr>
        <w:spacing w:line="240" w:lineRule="auto"/>
        <w:ind w:left="426" w:hanging="426"/>
        <w:jc w:val="both"/>
        <w:rPr>
          <w:rFonts w:asciiTheme="minorHAnsi" w:hAnsiTheme="minorHAnsi" w:cstheme="minorHAnsi"/>
        </w:rPr>
      </w:pPr>
      <w:r w:rsidRPr="00D10CBD">
        <w:rPr>
          <w:rFonts w:asciiTheme="minorHAnsi" w:hAnsiTheme="minorHAnsi" w:cstheme="minorHAnsi"/>
        </w:rPr>
        <w:t xml:space="preserve">Wykonawca odpowiada względem Zamawiającego </w:t>
      </w:r>
      <w:r w:rsidRPr="00D10CBD">
        <w:rPr>
          <w:rFonts w:asciiTheme="minorHAnsi" w:hAnsiTheme="minorHAnsi" w:cstheme="minorHAnsi"/>
          <w:b/>
        </w:rPr>
        <w:t>z tytułu rękojmi za wady fizyczne</w:t>
      </w:r>
      <w:r w:rsidRPr="00D10CBD">
        <w:rPr>
          <w:rFonts w:asciiTheme="minorHAnsi" w:hAnsiTheme="minorHAnsi" w:cstheme="minorHAnsi"/>
        </w:rPr>
        <w:t xml:space="preserve"> po wykonaniu prac objętych niniejszą umową, jeżeli zobowiązanie wynikające z niniejszej umowy ma wady zmniejszające jego wartość lub użyteczność w stosunku do celu określonego </w:t>
      </w:r>
      <w:r w:rsidR="00174141">
        <w:rPr>
          <w:rFonts w:asciiTheme="minorHAnsi" w:hAnsiTheme="minorHAnsi" w:cstheme="minorHAnsi"/>
        </w:rPr>
        <w:br/>
      </w:r>
      <w:r w:rsidRPr="00D10CBD">
        <w:rPr>
          <w:rFonts w:asciiTheme="minorHAnsi" w:hAnsiTheme="minorHAnsi" w:cstheme="minorHAnsi"/>
        </w:rPr>
        <w:t>w umowie.</w:t>
      </w:r>
    </w:p>
    <w:p w14:paraId="139224A3" w14:textId="77777777" w:rsidR="00B529F7" w:rsidRPr="00D10CBD" w:rsidRDefault="00B529F7" w:rsidP="00505D38">
      <w:pPr>
        <w:pStyle w:val="Akapitzlist"/>
        <w:widowControl w:val="0"/>
        <w:numPr>
          <w:ilvl w:val="0"/>
          <w:numId w:val="35"/>
        </w:numPr>
        <w:spacing w:line="240" w:lineRule="auto"/>
        <w:ind w:left="426" w:hanging="426"/>
        <w:jc w:val="both"/>
        <w:rPr>
          <w:rFonts w:asciiTheme="minorHAnsi" w:hAnsiTheme="minorHAnsi" w:cstheme="minorHAnsi"/>
        </w:rPr>
      </w:pPr>
      <w:r w:rsidRPr="00D10CBD">
        <w:rPr>
          <w:rFonts w:asciiTheme="minorHAnsi" w:hAnsiTheme="minorHAnsi" w:cstheme="minorHAnsi"/>
        </w:rPr>
        <w:t xml:space="preserve">W przypadku, gdy Wykonawca odmawia naprawy wad lub, gdy naprawa nie następuje </w:t>
      </w:r>
      <w:r w:rsidR="00174141">
        <w:rPr>
          <w:rFonts w:asciiTheme="minorHAnsi" w:hAnsiTheme="minorHAnsi" w:cstheme="minorHAnsi"/>
        </w:rPr>
        <w:br/>
      </w:r>
      <w:r w:rsidRPr="00D10CBD">
        <w:rPr>
          <w:rFonts w:asciiTheme="minorHAnsi" w:hAnsiTheme="minorHAnsi" w:cstheme="minorHAnsi"/>
        </w:rPr>
        <w:t>w terminie wynikającym z umowy, Zamawiający może powierzyć usunięcie wad podmiotowi trzeciemu na koszt i ryzyko Wykonawcy.</w:t>
      </w:r>
    </w:p>
    <w:p w14:paraId="68943942" w14:textId="77777777" w:rsidR="00B529F7" w:rsidRPr="00D10CBD" w:rsidRDefault="00B529F7" w:rsidP="00505D38">
      <w:pPr>
        <w:pStyle w:val="Akapitzlist"/>
        <w:widowControl w:val="0"/>
        <w:numPr>
          <w:ilvl w:val="0"/>
          <w:numId w:val="35"/>
        </w:numPr>
        <w:spacing w:line="240" w:lineRule="auto"/>
        <w:ind w:left="426" w:hanging="426"/>
        <w:jc w:val="both"/>
        <w:rPr>
          <w:rFonts w:asciiTheme="minorHAnsi" w:hAnsiTheme="minorHAnsi" w:cstheme="minorHAnsi"/>
        </w:rPr>
      </w:pPr>
      <w:r w:rsidRPr="00D10CBD">
        <w:rPr>
          <w:rFonts w:asciiTheme="minorHAnsi" w:hAnsiTheme="minorHAnsi" w:cstheme="minorHAnsi"/>
        </w:rPr>
        <w:t xml:space="preserve">Udzielona rękojmia nie narusza prawa Zamawiającego do dochodzenia roszczeń </w:t>
      </w:r>
      <w:r w:rsidR="00505D38" w:rsidRPr="00D10CBD">
        <w:rPr>
          <w:rFonts w:asciiTheme="minorHAnsi" w:hAnsiTheme="minorHAnsi" w:cstheme="minorHAnsi"/>
        </w:rPr>
        <w:br/>
      </w:r>
      <w:r w:rsidRPr="00D10CBD">
        <w:rPr>
          <w:rFonts w:asciiTheme="minorHAnsi" w:hAnsiTheme="minorHAnsi" w:cstheme="minorHAnsi"/>
        </w:rPr>
        <w:t>o naprawienie szkody w pełnej wysokości na zasadach określonych w Kodeksie cywilnym.</w:t>
      </w:r>
    </w:p>
    <w:p w14:paraId="19659416" w14:textId="18E162BA" w:rsidR="00D07CA5" w:rsidRDefault="00E83439" w:rsidP="00D07CA5">
      <w:pPr>
        <w:pStyle w:val="Akapitzlist"/>
        <w:widowControl w:val="0"/>
        <w:numPr>
          <w:ilvl w:val="0"/>
          <w:numId w:val="35"/>
        </w:numPr>
        <w:spacing w:line="24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Wykonawca udziela Zamawiającemu </w:t>
      </w:r>
      <w:r w:rsidR="00D07CA5" w:rsidRPr="00D07CA5">
        <w:rPr>
          <w:rFonts w:asciiTheme="minorHAnsi" w:hAnsiTheme="minorHAnsi" w:cstheme="minorHAnsi"/>
        </w:rPr>
        <w:t xml:space="preserve">rękojmi </w:t>
      </w:r>
      <w:r>
        <w:rPr>
          <w:rFonts w:asciiTheme="minorHAnsi" w:hAnsiTheme="minorHAnsi" w:cstheme="minorHAnsi"/>
        </w:rPr>
        <w:t>n</w:t>
      </w:r>
      <w:r w:rsidR="00D07CA5" w:rsidRPr="00D07CA5">
        <w:rPr>
          <w:rFonts w:asciiTheme="minorHAnsi" w:hAnsiTheme="minorHAnsi" w:cstheme="minorHAnsi"/>
        </w:rPr>
        <w:t xml:space="preserve">a wady fizyczne </w:t>
      </w:r>
      <w:r>
        <w:rPr>
          <w:rFonts w:asciiTheme="minorHAnsi" w:hAnsiTheme="minorHAnsi" w:cstheme="minorHAnsi"/>
        </w:rPr>
        <w:t>na okres</w:t>
      </w:r>
      <w:r w:rsidR="00D07CA5" w:rsidRPr="00D07CA5">
        <w:rPr>
          <w:rFonts w:asciiTheme="minorHAnsi" w:hAnsiTheme="minorHAnsi" w:cstheme="minorHAnsi"/>
        </w:rPr>
        <w:t xml:space="preserve">  </w:t>
      </w:r>
      <w:r w:rsidR="00D07CA5">
        <w:rPr>
          <w:rFonts w:asciiTheme="minorHAnsi" w:hAnsiTheme="minorHAnsi" w:cstheme="minorHAnsi"/>
        </w:rPr>
        <w:t>60 miesięcy</w:t>
      </w:r>
      <w:r w:rsidR="00D07CA5" w:rsidRPr="00D07CA5">
        <w:rPr>
          <w:rFonts w:asciiTheme="minorHAnsi" w:hAnsiTheme="minorHAnsi" w:cstheme="minorHAnsi"/>
        </w:rPr>
        <w:t>, licząc od daty bezusterkowego odbioru końcowego całego przedmiotu zamówienia</w:t>
      </w:r>
      <w:r w:rsidR="00D07CA5">
        <w:rPr>
          <w:rFonts w:asciiTheme="minorHAnsi" w:hAnsiTheme="minorHAnsi" w:cstheme="minorHAnsi"/>
        </w:rPr>
        <w:t>.</w:t>
      </w:r>
    </w:p>
    <w:p w14:paraId="68EED42D" w14:textId="77777777" w:rsidR="00B529F7" w:rsidRPr="00D10CBD" w:rsidRDefault="00B529F7" w:rsidP="00505D38">
      <w:pPr>
        <w:pStyle w:val="Akapitzlist"/>
        <w:widowControl w:val="0"/>
        <w:numPr>
          <w:ilvl w:val="0"/>
          <w:numId w:val="35"/>
        </w:numPr>
        <w:spacing w:line="240" w:lineRule="auto"/>
        <w:ind w:left="426" w:hanging="426"/>
        <w:jc w:val="both"/>
        <w:rPr>
          <w:rFonts w:asciiTheme="minorHAnsi" w:hAnsiTheme="minorHAnsi" w:cstheme="minorHAnsi"/>
        </w:rPr>
      </w:pPr>
      <w:r w:rsidRPr="00D10CBD">
        <w:rPr>
          <w:rFonts w:asciiTheme="minorHAnsi" w:hAnsiTheme="minorHAnsi" w:cstheme="minorHAnsi"/>
        </w:rPr>
        <w:t>W okresie trwania rękojmi Zamawiający zastrzega sobie prawo zwoływania przeglądów wykonanych prac (oględzin).</w:t>
      </w:r>
    </w:p>
    <w:p w14:paraId="2D4EA76D" w14:textId="77777777" w:rsidR="00B529F7" w:rsidRPr="00D10CBD" w:rsidRDefault="00B529F7" w:rsidP="00505D38">
      <w:pPr>
        <w:pStyle w:val="Akapitzlist"/>
        <w:widowControl w:val="0"/>
        <w:numPr>
          <w:ilvl w:val="0"/>
          <w:numId w:val="35"/>
        </w:numPr>
        <w:spacing w:line="240" w:lineRule="auto"/>
        <w:ind w:left="426" w:hanging="426"/>
        <w:jc w:val="both"/>
        <w:rPr>
          <w:rFonts w:asciiTheme="minorHAnsi" w:hAnsiTheme="minorHAnsi" w:cstheme="minorHAnsi"/>
        </w:rPr>
      </w:pPr>
      <w:r w:rsidRPr="00D10CBD">
        <w:rPr>
          <w:rFonts w:asciiTheme="minorHAnsi" w:hAnsiTheme="minorHAnsi" w:cstheme="minorHAnsi"/>
        </w:rPr>
        <w:t xml:space="preserve">O wykryciu wady Zamawiający jest obowiązany zawiadomić Wykonawcę pisemnie w terminie </w:t>
      </w:r>
      <w:r w:rsidRPr="00D10CBD">
        <w:rPr>
          <w:rFonts w:asciiTheme="minorHAnsi" w:hAnsiTheme="minorHAnsi" w:cstheme="minorHAnsi"/>
          <w:b/>
        </w:rPr>
        <w:t>14 dni</w:t>
      </w:r>
      <w:r w:rsidRPr="00D10CBD">
        <w:rPr>
          <w:rFonts w:asciiTheme="minorHAnsi" w:hAnsiTheme="minorHAnsi" w:cstheme="minorHAnsi"/>
        </w:rPr>
        <w:t xml:space="preserve"> od daty powzięcia wiadomości o wadzie.</w:t>
      </w:r>
    </w:p>
    <w:p w14:paraId="3D79DBB6" w14:textId="7036C604" w:rsidR="00B529F7" w:rsidRPr="00D10CBD" w:rsidRDefault="00B529F7" w:rsidP="00505D38">
      <w:pPr>
        <w:pStyle w:val="Akapitzlist"/>
        <w:widowControl w:val="0"/>
        <w:numPr>
          <w:ilvl w:val="0"/>
          <w:numId w:val="35"/>
        </w:numPr>
        <w:spacing w:line="240" w:lineRule="auto"/>
        <w:ind w:left="426" w:hanging="426"/>
        <w:jc w:val="both"/>
        <w:rPr>
          <w:rFonts w:asciiTheme="minorHAnsi" w:hAnsiTheme="minorHAnsi" w:cstheme="minorHAnsi"/>
        </w:rPr>
      </w:pPr>
      <w:r w:rsidRPr="00D10CBD">
        <w:rPr>
          <w:rFonts w:asciiTheme="minorHAnsi" w:hAnsiTheme="minorHAnsi" w:cstheme="minorHAnsi"/>
        </w:rPr>
        <w:t xml:space="preserve">Wykonawca jest obowiązany usunąć wadę w terminie </w:t>
      </w:r>
      <w:r w:rsidRPr="00D10CBD">
        <w:rPr>
          <w:rFonts w:asciiTheme="minorHAnsi" w:hAnsiTheme="minorHAnsi" w:cstheme="minorHAnsi"/>
          <w:b/>
        </w:rPr>
        <w:t>14 dni</w:t>
      </w:r>
      <w:r w:rsidRPr="00D10CBD">
        <w:rPr>
          <w:rFonts w:asciiTheme="minorHAnsi" w:hAnsiTheme="minorHAnsi" w:cstheme="minorHAnsi"/>
        </w:rPr>
        <w:t xml:space="preserve"> od daty powiadomienia lub </w:t>
      </w:r>
      <w:r w:rsidR="00D10CBD">
        <w:rPr>
          <w:rFonts w:asciiTheme="minorHAnsi" w:hAnsiTheme="minorHAnsi" w:cstheme="minorHAnsi"/>
        </w:rPr>
        <w:br/>
      </w:r>
      <w:r w:rsidRPr="00D10CBD">
        <w:rPr>
          <w:rFonts w:asciiTheme="minorHAnsi" w:hAnsiTheme="minorHAnsi" w:cstheme="minorHAnsi"/>
        </w:rPr>
        <w:t xml:space="preserve">w przypadku wad istotnych, w terminie uzgodnionym między stronami określonymi w protokole, o którym mowa w ust. </w:t>
      </w:r>
      <w:r w:rsidR="00E83439">
        <w:rPr>
          <w:rFonts w:asciiTheme="minorHAnsi" w:hAnsiTheme="minorHAnsi" w:cstheme="minorHAnsi"/>
        </w:rPr>
        <w:t>8</w:t>
      </w:r>
      <w:r w:rsidRPr="00D10CBD">
        <w:rPr>
          <w:rFonts w:asciiTheme="minorHAnsi" w:hAnsiTheme="minorHAnsi" w:cstheme="minorHAnsi"/>
        </w:rPr>
        <w:t xml:space="preserve"> niniejszego paragrafu. Za wady istotne uznaje się wady, które w ocenie stron, ze względów technologicznych lub technicznych nie są do usunięcia w terminie 14 dni.</w:t>
      </w:r>
    </w:p>
    <w:p w14:paraId="06EEAA2A" w14:textId="77777777" w:rsidR="00B529F7" w:rsidRPr="00D10CBD" w:rsidRDefault="00B529F7" w:rsidP="00505D38">
      <w:pPr>
        <w:pStyle w:val="Akapitzlist"/>
        <w:widowControl w:val="0"/>
        <w:numPr>
          <w:ilvl w:val="0"/>
          <w:numId w:val="35"/>
        </w:numPr>
        <w:spacing w:line="240" w:lineRule="auto"/>
        <w:ind w:left="426" w:hanging="426"/>
        <w:jc w:val="both"/>
        <w:rPr>
          <w:rFonts w:asciiTheme="minorHAnsi" w:hAnsiTheme="minorHAnsi" w:cstheme="minorHAnsi"/>
        </w:rPr>
      </w:pPr>
      <w:r w:rsidRPr="00D10CBD">
        <w:rPr>
          <w:rFonts w:asciiTheme="minorHAnsi" w:hAnsiTheme="minorHAnsi" w:cstheme="minorHAnsi"/>
        </w:rPr>
        <w:t>W przypadku wad istotnych Zamawiający w zawiadomieniu o wykryciu wad wyznaczy termin i miejsce przeglądu (oględzin). Z przeglądu (oględzin) zostanie sporządzony protokół potwierdzający istnienie wady, sposób jej usunięcia i wyznaczony przez Zamawiającego termin jej usunięcia.</w:t>
      </w:r>
    </w:p>
    <w:p w14:paraId="0D02C6F5" w14:textId="77777777" w:rsidR="00B529F7" w:rsidRPr="00D10CBD" w:rsidRDefault="00B529F7" w:rsidP="00505D38">
      <w:pPr>
        <w:pStyle w:val="Akapitzlist"/>
        <w:widowControl w:val="0"/>
        <w:numPr>
          <w:ilvl w:val="0"/>
          <w:numId w:val="35"/>
        </w:numPr>
        <w:spacing w:line="240" w:lineRule="auto"/>
        <w:ind w:left="426" w:hanging="426"/>
        <w:jc w:val="both"/>
        <w:rPr>
          <w:rFonts w:asciiTheme="minorHAnsi" w:hAnsiTheme="minorHAnsi" w:cstheme="minorHAnsi"/>
        </w:rPr>
      </w:pPr>
      <w:r w:rsidRPr="00D10CBD">
        <w:rPr>
          <w:rFonts w:asciiTheme="minorHAnsi" w:hAnsiTheme="minorHAnsi" w:cstheme="minorHAnsi"/>
        </w:rPr>
        <w:t>Usunięcie wad powinno być stwierdzone protokolarnie.</w:t>
      </w:r>
    </w:p>
    <w:p w14:paraId="3E97533C" w14:textId="77777777" w:rsidR="00B529F7" w:rsidRPr="00D10CBD" w:rsidRDefault="00B529F7" w:rsidP="00505D38">
      <w:pPr>
        <w:pStyle w:val="Akapitzlist"/>
        <w:widowControl w:val="0"/>
        <w:numPr>
          <w:ilvl w:val="0"/>
          <w:numId w:val="35"/>
        </w:numPr>
        <w:spacing w:line="240" w:lineRule="auto"/>
        <w:ind w:left="426" w:hanging="426"/>
        <w:jc w:val="both"/>
        <w:rPr>
          <w:rFonts w:asciiTheme="minorHAnsi" w:hAnsiTheme="minorHAnsi" w:cstheme="minorHAnsi"/>
        </w:rPr>
      </w:pPr>
      <w:r w:rsidRPr="00D10CBD">
        <w:rPr>
          <w:rFonts w:asciiTheme="minorHAnsi" w:hAnsiTheme="minorHAnsi" w:cstheme="minorHAnsi"/>
        </w:rPr>
        <w:t>W okresie rękojmi Wykonawca jest zobowiązany do nieodpłatnego usuwania wad ujawnionych po odbiorze końcowym prac.</w:t>
      </w:r>
    </w:p>
    <w:p w14:paraId="4E610168" w14:textId="77777777" w:rsidR="00B529F7" w:rsidRPr="00D10CBD" w:rsidRDefault="00B529F7" w:rsidP="00505D38">
      <w:pPr>
        <w:pStyle w:val="Akapitzlist"/>
        <w:widowControl w:val="0"/>
        <w:numPr>
          <w:ilvl w:val="0"/>
          <w:numId w:val="35"/>
        </w:numPr>
        <w:spacing w:line="240" w:lineRule="auto"/>
        <w:ind w:left="426" w:hanging="426"/>
        <w:jc w:val="both"/>
        <w:rPr>
          <w:rFonts w:asciiTheme="minorHAnsi" w:hAnsiTheme="minorHAnsi" w:cstheme="minorHAnsi"/>
        </w:rPr>
      </w:pPr>
      <w:r w:rsidRPr="00D10CBD">
        <w:rPr>
          <w:rFonts w:asciiTheme="minorHAnsi" w:hAnsiTheme="minorHAnsi" w:cstheme="minorHAnsi"/>
        </w:rPr>
        <w:t xml:space="preserve">Niezależnie od odpowiedzialności z tytułu rękojmi, Wykonawca udziela Zamawiającemu gwarancji dobrej jakości na wykonane zamówienie. Okres gwarancji dobrej jakości wynosi </w:t>
      </w:r>
      <w:r w:rsidR="00630362" w:rsidRPr="00D10CBD">
        <w:rPr>
          <w:rFonts w:asciiTheme="minorHAnsi" w:hAnsiTheme="minorHAnsi" w:cstheme="minorHAnsi"/>
        </w:rPr>
        <w:t>60 miesięcy</w:t>
      </w:r>
      <w:r w:rsidRPr="00D10CBD">
        <w:rPr>
          <w:rFonts w:asciiTheme="minorHAnsi" w:hAnsiTheme="minorHAnsi" w:cstheme="minorHAnsi"/>
        </w:rPr>
        <w:t xml:space="preserve">, licząc od dnia bezusterkowego odbioru końcowego wykonanego zamówienia, obejmującej prace zrealizowane, konserwację i naprawy urządzeń, przy czym okres gwarancji na </w:t>
      </w:r>
      <w:r w:rsidR="00011520" w:rsidRPr="00D10CBD">
        <w:rPr>
          <w:rFonts w:asciiTheme="minorHAnsi" w:hAnsiTheme="minorHAnsi" w:cstheme="minorHAnsi"/>
        </w:rPr>
        <w:t>wiaty przystankowe</w:t>
      </w:r>
      <w:r w:rsidRPr="00D10CBD">
        <w:rPr>
          <w:rFonts w:asciiTheme="minorHAnsi" w:hAnsiTheme="minorHAnsi" w:cstheme="minorHAnsi"/>
        </w:rPr>
        <w:t xml:space="preserve"> zamontowane w trakcie realizacji zamówienia będzie odpowiadał, co najmnie</w:t>
      </w:r>
      <w:r w:rsidR="00011520" w:rsidRPr="00D10CBD">
        <w:rPr>
          <w:rFonts w:asciiTheme="minorHAnsi" w:hAnsiTheme="minorHAnsi" w:cstheme="minorHAnsi"/>
        </w:rPr>
        <w:t>j o</w:t>
      </w:r>
      <w:r w:rsidR="007359C4" w:rsidRPr="00D10CBD">
        <w:rPr>
          <w:rFonts w:asciiTheme="minorHAnsi" w:hAnsiTheme="minorHAnsi" w:cstheme="minorHAnsi"/>
        </w:rPr>
        <w:t>kresowi udzielonemu przez ich</w:t>
      </w:r>
      <w:r w:rsidRPr="00D10CBD">
        <w:rPr>
          <w:rFonts w:asciiTheme="minorHAnsi" w:hAnsiTheme="minorHAnsi" w:cstheme="minorHAnsi"/>
        </w:rPr>
        <w:t xml:space="preserve"> producentów i liczony będzie również od dnia odbioru całości zamówienia.</w:t>
      </w:r>
    </w:p>
    <w:p w14:paraId="7A7FE019" w14:textId="77777777" w:rsidR="00B529F7" w:rsidRDefault="00B529F7" w:rsidP="00505D38">
      <w:pPr>
        <w:pStyle w:val="Akapitzlist"/>
        <w:widowControl w:val="0"/>
        <w:numPr>
          <w:ilvl w:val="0"/>
          <w:numId w:val="35"/>
        </w:numPr>
        <w:spacing w:line="240" w:lineRule="auto"/>
        <w:ind w:left="426" w:hanging="426"/>
        <w:jc w:val="both"/>
        <w:rPr>
          <w:rFonts w:asciiTheme="minorHAnsi" w:hAnsiTheme="minorHAnsi" w:cstheme="minorHAnsi"/>
        </w:rPr>
      </w:pPr>
      <w:r w:rsidRPr="00D10CBD">
        <w:rPr>
          <w:rFonts w:asciiTheme="minorHAnsi" w:hAnsiTheme="minorHAnsi" w:cstheme="minorHAnsi"/>
        </w:rPr>
        <w:t xml:space="preserve">Wykonawca jest zobowiązany do nieodpłatnego usunięcia wad prac ujawnionych </w:t>
      </w:r>
      <w:r w:rsidR="00BA7FFE" w:rsidRPr="00D10CBD">
        <w:rPr>
          <w:rFonts w:asciiTheme="minorHAnsi" w:hAnsiTheme="minorHAnsi" w:cstheme="minorHAnsi"/>
        </w:rPr>
        <w:br/>
      </w:r>
      <w:r w:rsidRPr="00D10CBD">
        <w:rPr>
          <w:rFonts w:asciiTheme="minorHAnsi" w:hAnsiTheme="minorHAnsi" w:cstheme="minorHAnsi"/>
        </w:rPr>
        <w:t>w okresie gwarancji.</w:t>
      </w:r>
    </w:p>
    <w:p w14:paraId="16C51FD0" w14:textId="77777777" w:rsidR="004C3737" w:rsidRPr="004C3737" w:rsidRDefault="004C3737" w:rsidP="004C3737">
      <w:pPr>
        <w:pStyle w:val="Akapitzlist"/>
        <w:widowControl w:val="0"/>
        <w:spacing w:after="0" w:line="240" w:lineRule="auto"/>
        <w:ind w:left="426"/>
        <w:jc w:val="both"/>
        <w:rPr>
          <w:rFonts w:asciiTheme="minorHAnsi" w:hAnsiTheme="minorHAnsi" w:cstheme="minorHAnsi"/>
          <w:sz w:val="12"/>
        </w:rPr>
      </w:pPr>
    </w:p>
    <w:p w14:paraId="23622470" w14:textId="77777777" w:rsidR="00B33080" w:rsidRPr="00D10CBD" w:rsidRDefault="00B529F7">
      <w:pPr>
        <w:widowControl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10CBD">
        <w:rPr>
          <w:rFonts w:asciiTheme="minorHAnsi" w:hAnsiTheme="minorHAnsi" w:cstheme="minorHAnsi"/>
          <w:b/>
          <w:sz w:val="22"/>
          <w:szCs w:val="22"/>
        </w:rPr>
        <w:t>§ 11</w:t>
      </w:r>
      <w:r w:rsidR="006A161D" w:rsidRPr="00D10CBD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14:paraId="071CA72C" w14:textId="77777777" w:rsidR="00B33080" w:rsidRPr="00D10CBD" w:rsidRDefault="006A161D">
      <w:pPr>
        <w:widowControl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10CBD">
        <w:rPr>
          <w:rFonts w:asciiTheme="minorHAnsi" w:hAnsiTheme="minorHAnsi" w:cstheme="minorHAnsi"/>
          <w:b/>
          <w:sz w:val="22"/>
          <w:szCs w:val="22"/>
        </w:rPr>
        <w:t>KARY UMOWNE</w:t>
      </w:r>
    </w:p>
    <w:p w14:paraId="7145E539" w14:textId="77777777" w:rsidR="00AC02F1" w:rsidRPr="00D10CBD" w:rsidRDefault="00AC02F1" w:rsidP="00BA7FFE">
      <w:pPr>
        <w:pStyle w:val="Akapitzlist"/>
        <w:widowControl w:val="0"/>
        <w:numPr>
          <w:ilvl w:val="0"/>
          <w:numId w:val="36"/>
        </w:numPr>
        <w:spacing w:line="240" w:lineRule="auto"/>
        <w:ind w:left="426" w:hanging="426"/>
        <w:jc w:val="both"/>
        <w:rPr>
          <w:rFonts w:asciiTheme="minorHAnsi" w:hAnsiTheme="minorHAnsi" w:cstheme="minorHAnsi"/>
          <w:lang w:val="x-none"/>
        </w:rPr>
      </w:pPr>
      <w:r w:rsidRPr="00D10CBD">
        <w:rPr>
          <w:rFonts w:asciiTheme="minorHAnsi" w:hAnsiTheme="minorHAnsi" w:cstheme="minorHAnsi"/>
        </w:rPr>
        <w:t>Strony usta</w:t>
      </w:r>
      <w:r w:rsidR="008D4277" w:rsidRPr="00D10CBD">
        <w:rPr>
          <w:rFonts w:asciiTheme="minorHAnsi" w:hAnsiTheme="minorHAnsi" w:cstheme="minorHAnsi"/>
        </w:rPr>
        <w:t>nawiają odpowiedzialność za nie</w:t>
      </w:r>
      <w:r w:rsidRPr="00D10CBD">
        <w:rPr>
          <w:rFonts w:asciiTheme="minorHAnsi" w:hAnsiTheme="minorHAnsi" w:cstheme="minorHAnsi"/>
        </w:rPr>
        <w:t>wykonanie lub nienależyte wykonanie zobowiązań umownych, na niżej opisanych zasadach</w:t>
      </w:r>
      <w:r w:rsidRPr="00D10CBD">
        <w:rPr>
          <w:rFonts w:asciiTheme="minorHAnsi" w:hAnsiTheme="minorHAnsi" w:cstheme="minorHAnsi"/>
          <w:lang w:val="x-none"/>
        </w:rPr>
        <w:t>.</w:t>
      </w:r>
    </w:p>
    <w:p w14:paraId="2177BC49" w14:textId="77777777" w:rsidR="00AC02F1" w:rsidRPr="00D10CBD" w:rsidRDefault="00611D36" w:rsidP="00BA7FFE">
      <w:pPr>
        <w:pStyle w:val="Akapitzlist"/>
        <w:widowControl w:val="0"/>
        <w:numPr>
          <w:ilvl w:val="6"/>
          <w:numId w:val="37"/>
        </w:numPr>
        <w:tabs>
          <w:tab w:val="left" w:pos="851"/>
        </w:tabs>
        <w:spacing w:line="240" w:lineRule="auto"/>
        <w:ind w:left="851"/>
        <w:jc w:val="both"/>
        <w:rPr>
          <w:rFonts w:asciiTheme="minorHAnsi" w:hAnsiTheme="minorHAnsi" w:cstheme="minorHAnsi"/>
        </w:rPr>
      </w:pPr>
      <w:r w:rsidRPr="00D10CBD">
        <w:rPr>
          <w:rFonts w:asciiTheme="minorHAnsi" w:hAnsiTheme="minorHAnsi" w:cstheme="minorHAnsi"/>
        </w:rPr>
        <w:t xml:space="preserve"> </w:t>
      </w:r>
      <w:r w:rsidR="00AC02F1" w:rsidRPr="00D10CBD">
        <w:rPr>
          <w:rFonts w:asciiTheme="minorHAnsi" w:hAnsiTheme="minorHAnsi" w:cstheme="minorHAnsi"/>
        </w:rPr>
        <w:t>Wykonawca zapłaci Zamawiającemu kary umowne:</w:t>
      </w:r>
    </w:p>
    <w:p w14:paraId="097F0AAC" w14:textId="77777777" w:rsidR="00AC02F1" w:rsidRPr="00D10CBD" w:rsidRDefault="00AC02F1" w:rsidP="00BA7FFE">
      <w:pPr>
        <w:pStyle w:val="Akapitzlist"/>
        <w:widowControl w:val="0"/>
        <w:numPr>
          <w:ilvl w:val="3"/>
          <w:numId w:val="40"/>
        </w:numPr>
        <w:spacing w:line="240" w:lineRule="auto"/>
        <w:ind w:left="1276"/>
        <w:jc w:val="both"/>
        <w:rPr>
          <w:rFonts w:asciiTheme="minorHAnsi" w:hAnsiTheme="minorHAnsi" w:cstheme="minorHAnsi"/>
        </w:rPr>
      </w:pPr>
      <w:r w:rsidRPr="00D10CBD">
        <w:rPr>
          <w:rFonts w:asciiTheme="minorHAnsi" w:hAnsiTheme="minorHAnsi" w:cstheme="minorHAnsi"/>
        </w:rPr>
        <w:t>w przypadku opóźnienia w wykonaniu przedmiotu umowy w wysokości:</w:t>
      </w:r>
    </w:p>
    <w:p w14:paraId="69C92D44" w14:textId="7042B092" w:rsidR="00AC02F1" w:rsidRPr="00D10CBD" w:rsidRDefault="00D14523" w:rsidP="00D14523">
      <w:pPr>
        <w:pStyle w:val="Akapitzlist"/>
        <w:widowControl w:val="0"/>
        <w:tabs>
          <w:tab w:val="left" w:pos="851"/>
        </w:tabs>
        <w:spacing w:line="240" w:lineRule="auto"/>
        <w:ind w:left="12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AC02F1" w:rsidRPr="00D10CBD">
        <w:rPr>
          <w:rFonts w:asciiTheme="minorHAnsi" w:hAnsiTheme="minorHAnsi" w:cstheme="minorHAnsi"/>
        </w:rPr>
        <w:t xml:space="preserve">1,5% wynagrodzenia </w:t>
      </w:r>
      <w:r w:rsidR="00AC02F1" w:rsidRPr="00D10CBD">
        <w:rPr>
          <w:rFonts w:asciiTheme="minorHAnsi" w:hAnsiTheme="minorHAnsi" w:cstheme="minorHAnsi"/>
          <w:bCs/>
        </w:rPr>
        <w:t xml:space="preserve">umownego brutto, </w:t>
      </w:r>
      <w:r w:rsidR="00272B71" w:rsidRPr="00D10CBD">
        <w:rPr>
          <w:rFonts w:asciiTheme="minorHAnsi" w:hAnsiTheme="minorHAnsi" w:cstheme="minorHAnsi"/>
        </w:rPr>
        <w:t>określonego w § 7 ust. 1</w:t>
      </w:r>
      <w:r w:rsidR="00AC02F1" w:rsidRPr="00D10CBD">
        <w:rPr>
          <w:rFonts w:asciiTheme="minorHAnsi" w:hAnsiTheme="minorHAnsi" w:cstheme="minorHAnsi"/>
        </w:rPr>
        <w:t xml:space="preserve"> niniejszej umowy za każdy rozpoczęty dzień opóźniania w</w:t>
      </w:r>
      <w:r w:rsidR="00876D7D" w:rsidRPr="00D10CBD">
        <w:rPr>
          <w:rFonts w:asciiTheme="minorHAnsi" w:hAnsiTheme="minorHAnsi" w:cstheme="minorHAnsi"/>
        </w:rPr>
        <w:t xml:space="preserve"> zakresie przedmiotu</w:t>
      </w:r>
      <w:r w:rsidR="00AC02F1" w:rsidRPr="00D10CBD">
        <w:rPr>
          <w:rFonts w:asciiTheme="minorHAnsi" w:hAnsiTheme="minorHAnsi" w:cstheme="minorHAnsi"/>
        </w:rPr>
        <w:t xml:space="preserve"> zamówienia, w odniesie</w:t>
      </w:r>
      <w:r w:rsidR="00272B71" w:rsidRPr="00D10CBD">
        <w:rPr>
          <w:rFonts w:asciiTheme="minorHAnsi" w:hAnsiTheme="minorHAnsi" w:cstheme="minorHAnsi"/>
        </w:rPr>
        <w:t>niu do terminu określonego w § 5</w:t>
      </w:r>
      <w:r w:rsidR="00AC02F1" w:rsidRPr="00D10CBD">
        <w:rPr>
          <w:rFonts w:asciiTheme="minorHAnsi" w:hAnsiTheme="minorHAnsi" w:cstheme="minorHAnsi"/>
        </w:rPr>
        <w:t xml:space="preserve"> ust. 1</w:t>
      </w:r>
      <w:r w:rsidR="008D4277" w:rsidRPr="00D10CBD">
        <w:rPr>
          <w:rFonts w:asciiTheme="minorHAnsi" w:hAnsiTheme="minorHAnsi" w:cstheme="minorHAnsi"/>
        </w:rPr>
        <w:t xml:space="preserve"> pkt.</w:t>
      </w:r>
      <w:r w:rsidR="00AC02F1" w:rsidRPr="00D10CBD">
        <w:rPr>
          <w:rFonts w:asciiTheme="minorHAnsi" w:hAnsiTheme="minorHAnsi" w:cstheme="minorHAnsi"/>
        </w:rPr>
        <w:t>, a faktycznym dniem zakończenia prac,</w:t>
      </w:r>
    </w:p>
    <w:p w14:paraId="65DA802A" w14:textId="7F4F8074" w:rsidR="00AC02F1" w:rsidRPr="00D10CBD" w:rsidRDefault="00D14523" w:rsidP="00D14523">
      <w:pPr>
        <w:pStyle w:val="Akapitzlist"/>
        <w:widowControl w:val="0"/>
        <w:spacing w:line="240" w:lineRule="auto"/>
        <w:ind w:left="12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AC02F1" w:rsidRPr="00D10CBD">
        <w:rPr>
          <w:rFonts w:asciiTheme="minorHAnsi" w:hAnsiTheme="minorHAnsi" w:cstheme="minorHAnsi"/>
        </w:rPr>
        <w:t xml:space="preserve">1% wynagrodzenia </w:t>
      </w:r>
      <w:r w:rsidR="00AC02F1" w:rsidRPr="00D10CBD">
        <w:rPr>
          <w:rFonts w:asciiTheme="minorHAnsi" w:hAnsiTheme="minorHAnsi" w:cstheme="minorHAnsi"/>
          <w:bCs/>
        </w:rPr>
        <w:t xml:space="preserve">umownego brutto </w:t>
      </w:r>
      <w:r w:rsidR="00272B71" w:rsidRPr="00D10CBD">
        <w:rPr>
          <w:rFonts w:asciiTheme="minorHAnsi" w:hAnsiTheme="minorHAnsi" w:cstheme="minorHAnsi"/>
        </w:rPr>
        <w:t>określonego w § 7 ust. 1</w:t>
      </w:r>
      <w:r w:rsidR="00AC02F1" w:rsidRPr="00D10CBD">
        <w:rPr>
          <w:rFonts w:asciiTheme="minorHAnsi" w:hAnsiTheme="minorHAnsi" w:cstheme="minorHAnsi"/>
        </w:rPr>
        <w:t xml:space="preserve"> za każdy rozpoczęty dzień opóźniania w terminie wyznaczonym na usunięcie odpowiednio usterek lub wad, stwierdzonych po odbiorze</w:t>
      </w:r>
      <w:r w:rsidR="00272B71" w:rsidRPr="00D10CBD">
        <w:rPr>
          <w:rFonts w:asciiTheme="minorHAnsi" w:hAnsiTheme="minorHAnsi" w:cstheme="minorHAnsi"/>
        </w:rPr>
        <w:t>, o który</w:t>
      </w:r>
      <w:r>
        <w:rPr>
          <w:rFonts w:asciiTheme="minorHAnsi" w:hAnsiTheme="minorHAnsi" w:cstheme="minorHAnsi"/>
        </w:rPr>
        <w:t>m mowa w §9</w:t>
      </w:r>
      <w:r w:rsidR="00AC02F1" w:rsidRPr="00D10CBD">
        <w:rPr>
          <w:rFonts w:asciiTheme="minorHAnsi" w:hAnsiTheme="minorHAnsi" w:cstheme="minorHAnsi"/>
        </w:rPr>
        <w:t>, oraz w okresie rękojmi, liczony od dnia upływu terminu wyznaczonego przez Strony na usunięcie wad i usterek,</w:t>
      </w:r>
    </w:p>
    <w:p w14:paraId="0A73ABC5" w14:textId="77777777" w:rsidR="00AC02F1" w:rsidRPr="00D10CBD" w:rsidRDefault="00AC02F1" w:rsidP="00BA7FFE">
      <w:pPr>
        <w:pStyle w:val="Akapitzlist"/>
        <w:widowControl w:val="0"/>
        <w:numPr>
          <w:ilvl w:val="3"/>
          <w:numId w:val="40"/>
        </w:numPr>
        <w:spacing w:line="240" w:lineRule="auto"/>
        <w:ind w:left="1276"/>
        <w:jc w:val="both"/>
        <w:rPr>
          <w:rFonts w:asciiTheme="minorHAnsi" w:hAnsiTheme="minorHAnsi" w:cstheme="minorHAnsi"/>
        </w:rPr>
      </w:pPr>
      <w:r w:rsidRPr="00D10CBD">
        <w:rPr>
          <w:rFonts w:asciiTheme="minorHAnsi" w:hAnsiTheme="minorHAnsi" w:cstheme="minorHAnsi"/>
        </w:rPr>
        <w:t>za odstąpienie od umowy z przyczyn zależnych od Wykonawcy w wysokości 1</w:t>
      </w:r>
      <w:r w:rsidR="00272B71" w:rsidRPr="00D10CBD">
        <w:rPr>
          <w:rFonts w:asciiTheme="minorHAnsi" w:hAnsiTheme="minorHAnsi" w:cstheme="minorHAnsi"/>
        </w:rPr>
        <w:t>0% kwoty określonej w § 7 ust. 1</w:t>
      </w:r>
      <w:r w:rsidRPr="00D10CBD">
        <w:rPr>
          <w:rFonts w:asciiTheme="minorHAnsi" w:hAnsiTheme="minorHAnsi" w:cstheme="minorHAnsi"/>
        </w:rPr>
        <w:t xml:space="preserve"> brutto, </w:t>
      </w:r>
    </w:p>
    <w:p w14:paraId="1291563F" w14:textId="77777777" w:rsidR="009E664D" w:rsidRPr="00D10CBD" w:rsidRDefault="00AC02F1" w:rsidP="00BA7FFE">
      <w:pPr>
        <w:pStyle w:val="Akapitzlist"/>
        <w:widowControl w:val="0"/>
        <w:numPr>
          <w:ilvl w:val="0"/>
          <w:numId w:val="39"/>
        </w:numPr>
        <w:tabs>
          <w:tab w:val="left" w:pos="851"/>
        </w:tabs>
        <w:spacing w:line="240" w:lineRule="auto"/>
        <w:ind w:left="851" w:hanging="425"/>
        <w:jc w:val="both"/>
        <w:rPr>
          <w:rFonts w:asciiTheme="minorHAnsi" w:hAnsiTheme="minorHAnsi" w:cstheme="minorHAnsi"/>
        </w:rPr>
      </w:pPr>
      <w:r w:rsidRPr="00D10CBD">
        <w:rPr>
          <w:rFonts w:asciiTheme="minorHAnsi" w:hAnsiTheme="minorHAnsi" w:cstheme="minorHAnsi"/>
        </w:rPr>
        <w:t xml:space="preserve">Zamawiający zapłaci Wykonawcy karę umowną z tytułu odstąpienia od umowy </w:t>
      </w:r>
      <w:r w:rsidR="00611D36" w:rsidRPr="00D10CBD">
        <w:rPr>
          <w:rFonts w:asciiTheme="minorHAnsi" w:hAnsiTheme="minorHAnsi" w:cstheme="minorHAnsi"/>
        </w:rPr>
        <w:br/>
      </w:r>
      <w:r w:rsidRPr="00D10CBD">
        <w:rPr>
          <w:rFonts w:asciiTheme="minorHAnsi" w:hAnsiTheme="minorHAnsi" w:cstheme="minorHAnsi"/>
        </w:rPr>
        <w:t>z przyczyn niezależnych  od Wykonawcy w wysokości 10% wynagrodzeni</w:t>
      </w:r>
      <w:r w:rsidR="00272B71" w:rsidRPr="00D10CBD">
        <w:rPr>
          <w:rFonts w:asciiTheme="minorHAnsi" w:hAnsiTheme="minorHAnsi" w:cstheme="minorHAnsi"/>
        </w:rPr>
        <w:t>a brutto określonej w § 7 ust. 1</w:t>
      </w:r>
      <w:r w:rsidRPr="00D10CBD">
        <w:rPr>
          <w:rFonts w:asciiTheme="minorHAnsi" w:hAnsiTheme="minorHAnsi" w:cstheme="minorHAnsi"/>
        </w:rPr>
        <w:t xml:space="preserve">., </w:t>
      </w:r>
    </w:p>
    <w:p w14:paraId="6CA672C5" w14:textId="77777777" w:rsidR="009E664D" w:rsidRPr="00D10CBD" w:rsidRDefault="00AC02F1" w:rsidP="00BA7FFE">
      <w:pPr>
        <w:pStyle w:val="Akapitzlist"/>
        <w:widowControl w:val="0"/>
        <w:numPr>
          <w:ilvl w:val="0"/>
          <w:numId w:val="39"/>
        </w:numPr>
        <w:tabs>
          <w:tab w:val="left" w:pos="851"/>
        </w:tabs>
        <w:spacing w:line="240" w:lineRule="auto"/>
        <w:ind w:left="851"/>
        <w:jc w:val="both"/>
        <w:rPr>
          <w:rFonts w:asciiTheme="minorHAnsi" w:hAnsiTheme="minorHAnsi" w:cstheme="minorHAnsi"/>
        </w:rPr>
      </w:pPr>
      <w:r w:rsidRPr="00D10CBD">
        <w:rPr>
          <w:rFonts w:asciiTheme="minorHAnsi" w:hAnsiTheme="minorHAnsi" w:cstheme="minorHAnsi"/>
        </w:rPr>
        <w:lastRenderedPageBreak/>
        <w:t>W</w:t>
      </w:r>
      <w:r w:rsidR="00611D36" w:rsidRPr="00D10CBD">
        <w:rPr>
          <w:rFonts w:asciiTheme="minorHAnsi" w:hAnsiTheme="minorHAnsi" w:cstheme="minorHAnsi"/>
        </w:rPr>
        <w:t xml:space="preserve"> </w:t>
      </w:r>
      <w:r w:rsidRPr="00D10CBD">
        <w:rPr>
          <w:rFonts w:asciiTheme="minorHAnsi" w:hAnsiTheme="minorHAnsi" w:cstheme="minorHAnsi"/>
        </w:rPr>
        <w:t>przypadku opóźnienia w dostarczeniu przedmiotu niniejszej umowy przekraczającej 30 dni kalendarzowych, Zamawiający może odstąpić od niniejszej umowy z przyczyn leżących po stronie Wykonawcy.</w:t>
      </w:r>
    </w:p>
    <w:p w14:paraId="488DDF22" w14:textId="501AA7CC" w:rsidR="00AC02F1" w:rsidRPr="00D10CBD" w:rsidRDefault="00AC02F1" w:rsidP="00BA7FFE">
      <w:pPr>
        <w:pStyle w:val="Akapitzlist"/>
        <w:widowControl w:val="0"/>
        <w:numPr>
          <w:ilvl w:val="0"/>
          <w:numId w:val="39"/>
        </w:numPr>
        <w:tabs>
          <w:tab w:val="left" w:pos="851"/>
        </w:tabs>
        <w:spacing w:after="0" w:line="240" w:lineRule="auto"/>
        <w:ind w:left="851"/>
        <w:jc w:val="both"/>
        <w:rPr>
          <w:rFonts w:asciiTheme="minorHAnsi" w:hAnsiTheme="minorHAnsi" w:cstheme="minorHAnsi"/>
        </w:rPr>
      </w:pPr>
      <w:r w:rsidRPr="00D10CBD">
        <w:rPr>
          <w:rFonts w:asciiTheme="minorHAnsi" w:hAnsiTheme="minorHAnsi" w:cstheme="minorHAnsi"/>
        </w:rPr>
        <w:t xml:space="preserve">Wykonawca upoważnia Zamawiającego do potrącenia kar umownych z należnego Wykonawcy wynagrodzenia. Zamawiający potrąci należne kary umowne z wynagrodzenia </w:t>
      </w:r>
      <w:r w:rsidR="00D14523">
        <w:rPr>
          <w:rFonts w:asciiTheme="minorHAnsi" w:hAnsiTheme="minorHAnsi" w:cstheme="minorHAnsi"/>
        </w:rPr>
        <w:t>z rachunku/</w:t>
      </w:r>
      <w:r w:rsidR="00D14523" w:rsidRPr="00D10CBD">
        <w:rPr>
          <w:rFonts w:asciiTheme="minorHAnsi" w:hAnsiTheme="minorHAnsi" w:cstheme="minorHAnsi"/>
        </w:rPr>
        <w:t xml:space="preserve">faktury końcowej </w:t>
      </w:r>
      <w:r w:rsidRPr="00D10CBD">
        <w:rPr>
          <w:rFonts w:asciiTheme="minorHAnsi" w:hAnsiTheme="minorHAnsi" w:cstheme="minorHAnsi"/>
        </w:rPr>
        <w:t>Wykonawcy</w:t>
      </w:r>
      <w:r w:rsidR="00D14523">
        <w:rPr>
          <w:rFonts w:asciiTheme="minorHAnsi" w:hAnsiTheme="minorHAnsi" w:cstheme="minorHAnsi"/>
        </w:rPr>
        <w:t>,</w:t>
      </w:r>
      <w:r w:rsidRPr="00D10CBD">
        <w:rPr>
          <w:rFonts w:asciiTheme="minorHAnsi" w:hAnsiTheme="minorHAnsi" w:cstheme="minorHAnsi"/>
        </w:rPr>
        <w:t xml:space="preserve"> po pisemnym powiadomieniu. Wykonawca wyraża na to zgodę.</w:t>
      </w:r>
    </w:p>
    <w:p w14:paraId="33384BB2" w14:textId="77777777" w:rsidR="00AC02F1" w:rsidRPr="00D10CBD" w:rsidRDefault="00AC02F1" w:rsidP="00BA7FFE">
      <w:pPr>
        <w:widowControl w:val="0"/>
        <w:numPr>
          <w:ilvl w:val="0"/>
          <w:numId w:val="39"/>
        </w:numPr>
        <w:tabs>
          <w:tab w:val="left" w:pos="851"/>
        </w:tabs>
        <w:ind w:left="851" w:hanging="375"/>
        <w:jc w:val="both"/>
        <w:rPr>
          <w:rFonts w:asciiTheme="minorHAnsi" w:hAnsiTheme="minorHAnsi" w:cstheme="minorHAnsi"/>
          <w:sz w:val="22"/>
          <w:szCs w:val="22"/>
        </w:rPr>
      </w:pPr>
      <w:r w:rsidRPr="00D10CBD">
        <w:rPr>
          <w:rFonts w:asciiTheme="minorHAnsi" w:hAnsiTheme="minorHAnsi" w:cstheme="minorHAnsi"/>
          <w:sz w:val="22"/>
          <w:szCs w:val="22"/>
        </w:rPr>
        <w:t>Za zwłokę w zapłacie faktury Wykonawcy  przysługiwać będą odsetki ustawowe.</w:t>
      </w:r>
    </w:p>
    <w:p w14:paraId="11BCAF54" w14:textId="77777777" w:rsidR="00AC02F1" w:rsidRPr="00D10CBD" w:rsidRDefault="00AC02F1" w:rsidP="00BA7FFE">
      <w:pPr>
        <w:widowControl w:val="0"/>
        <w:numPr>
          <w:ilvl w:val="0"/>
          <w:numId w:val="39"/>
        </w:numPr>
        <w:tabs>
          <w:tab w:val="left" w:pos="85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10CBD">
        <w:rPr>
          <w:rFonts w:asciiTheme="minorHAnsi" w:hAnsiTheme="minorHAnsi" w:cstheme="minorHAnsi"/>
          <w:sz w:val="22"/>
          <w:szCs w:val="22"/>
        </w:rPr>
        <w:t xml:space="preserve">Każdej ze Stron przysługuje prawo do odszkodowania na zasadach ogólnych według Kodeksu cywilnego w części przekraczającej zastrzeżone kary umowne oraz </w:t>
      </w:r>
      <w:r w:rsidR="00BA7FFE" w:rsidRPr="00D10CBD">
        <w:rPr>
          <w:rFonts w:asciiTheme="minorHAnsi" w:hAnsiTheme="minorHAnsi" w:cstheme="minorHAnsi"/>
          <w:sz w:val="22"/>
          <w:szCs w:val="22"/>
        </w:rPr>
        <w:br/>
      </w:r>
      <w:r w:rsidRPr="00D10CBD">
        <w:rPr>
          <w:rFonts w:asciiTheme="minorHAnsi" w:hAnsiTheme="minorHAnsi" w:cstheme="minorHAnsi"/>
          <w:sz w:val="22"/>
          <w:szCs w:val="22"/>
        </w:rPr>
        <w:t>z tytułów nieobjętych zastrzeżonymi karami umownymi.</w:t>
      </w:r>
    </w:p>
    <w:p w14:paraId="7FB06C85" w14:textId="77777777" w:rsidR="00BE66B9" w:rsidRPr="004C3737" w:rsidRDefault="00BE66B9">
      <w:pPr>
        <w:widowControl w:val="0"/>
        <w:tabs>
          <w:tab w:val="left" w:pos="690"/>
        </w:tabs>
        <w:jc w:val="center"/>
        <w:rPr>
          <w:rFonts w:asciiTheme="minorHAnsi" w:hAnsiTheme="minorHAnsi" w:cstheme="minorHAnsi"/>
          <w:b/>
          <w:sz w:val="12"/>
          <w:szCs w:val="22"/>
        </w:rPr>
      </w:pPr>
    </w:p>
    <w:p w14:paraId="2E40231A" w14:textId="77777777" w:rsidR="00BE66B9" w:rsidRPr="00D10CBD" w:rsidRDefault="00877856" w:rsidP="00BE66B9">
      <w:pPr>
        <w:widowControl w:val="0"/>
        <w:tabs>
          <w:tab w:val="left" w:pos="69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10CBD">
        <w:rPr>
          <w:rFonts w:asciiTheme="minorHAnsi" w:hAnsiTheme="minorHAnsi" w:cstheme="minorHAnsi"/>
          <w:b/>
          <w:sz w:val="22"/>
          <w:szCs w:val="22"/>
        </w:rPr>
        <w:t>§ 12</w:t>
      </w:r>
      <w:r w:rsidR="006A161D" w:rsidRPr="00D10CBD">
        <w:rPr>
          <w:rFonts w:asciiTheme="minorHAnsi" w:hAnsiTheme="minorHAnsi" w:cstheme="minorHAnsi"/>
          <w:b/>
          <w:sz w:val="22"/>
          <w:szCs w:val="22"/>
        </w:rPr>
        <w:t>.</w:t>
      </w:r>
    </w:p>
    <w:p w14:paraId="6D8F6ECA" w14:textId="77777777" w:rsidR="00B33080" w:rsidRPr="00D10CBD" w:rsidRDefault="006A161D" w:rsidP="00BE66B9">
      <w:pPr>
        <w:widowControl w:val="0"/>
        <w:tabs>
          <w:tab w:val="left" w:pos="69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10CBD">
        <w:rPr>
          <w:rFonts w:asciiTheme="minorHAnsi" w:hAnsiTheme="minorHAnsi" w:cstheme="minorHAnsi"/>
          <w:b/>
          <w:sz w:val="22"/>
          <w:szCs w:val="22"/>
        </w:rPr>
        <w:t>ODSTĄPIENIE OD UMOWY</w:t>
      </w:r>
    </w:p>
    <w:p w14:paraId="329A2D20" w14:textId="77777777" w:rsidR="00BE66B9" w:rsidRPr="00D10CBD" w:rsidRDefault="004D36E4" w:rsidP="00BA7FFE">
      <w:pPr>
        <w:pStyle w:val="Akapitzlist"/>
        <w:numPr>
          <w:ilvl w:val="0"/>
          <w:numId w:val="30"/>
        </w:numPr>
        <w:tabs>
          <w:tab w:val="clear" w:pos="284"/>
          <w:tab w:val="num" w:pos="426"/>
        </w:tabs>
        <w:spacing w:line="240" w:lineRule="auto"/>
        <w:ind w:left="426" w:hanging="426"/>
        <w:jc w:val="both"/>
        <w:rPr>
          <w:rFonts w:asciiTheme="minorHAnsi" w:hAnsiTheme="minorHAnsi" w:cstheme="minorHAnsi"/>
          <w:b/>
        </w:rPr>
      </w:pPr>
      <w:r w:rsidRPr="00D10CBD">
        <w:rPr>
          <w:rFonts w:asciiTheme="minorHAnsi" w:eastAsia="Times New Roman" w:hAnsiTheme="minorHAnsi" w:cstheme="minorHAnsi"/>
          <w:lang w:eastAsia="pl-PL"/>
        </w:rPr>
        <w:t xml:space="preserve">Poza przypadkami określonymi przepisami powszechnie obowiązującego prawa, </w:t>
      </w:r>
      <w:r w:rsidR="00BA7FFE" w:rsidRPr="00D10CBD">
        <w:rPr>
          <w:rFonts w:asciiTheme="minorHAnsi" w:eastAsia="Times New Roman" w:hAnsiTheme="minorHAnsi" w:cstheme="minorHAnsi"/>
          <w:lang w:eastAsia="pl-PL"/>
        </w:rPr>
        <w:t>S</w:t>
      </w:r>
      <w:r w:rsidRPr="00D10CBD">
        <w:rPr>
          <w:rFonts w:asciiTheme="minorHAnsi" w:eastAsia="Times New Roman" w:hAnsiTheme="minorHAnsi" w:cstheme="minorHAnsi"/>
          <w:lang w:eastAsia="pl-PL"/>
        </w:rPr>
        <w:t>tronom przysługuje prawo odstąpienia od umowy w przypadkach  określonych w niniejszym paragrafie.</w:t>
      </w:r>
    </w:p>
    <w:p w14:paraId="5FC1F446" w14:textId="77777777" w:rsidR="004D36E4" w:rsidRPr="00D10CBD" w:rsidRDefault="004D36E4" w:rsidP="00BA7FFE">
      <w:pPr>
        <w:pStyle w:val="Akapitzlist"/>
        <w:numPr>
          <w:ilvl w:val="0"/>
          <w:numId w:val="30"/>
        </w:numPr>
        <w:tabs>
          <w:tab w:val="clear" w:pos="284"/>
          <w:tab w:val="num" w:pos="426"/>
        </w:tabs>
        <w:spacing w:line="240" w:lineRule="auto"/>
        <w:ind w:left="426" w:hanging="426"/>
        <w:jc w:val="both"/>
        <w:rPr>
          <w:rFonts w:asciiTheme="minorHAnsi" w:hAnsiTheme="minorHAnsi" w:cstheme="minorHAnsi"/>
        </w:rPr>
      </w:pPr>
      <w:r w:rsidRPr="00D10CBD">
        <w:rPr>
          <w:rFonts w:asciiTheme="minorHAnsi" w:hAnsiTheme="minorHAnsi" w:cstheme="minorHAnsi"/>
        </w:rPr>
        <w:t>Zamawiającemu przysługuje prawo odstąpienia od umowy lub jej części w następujących przypadkach:</w:t>
      </w:r>
    </w:p>
    <w:p w14:paraId="454F1E5B" w14:textId="77777777" w:rsidR="00D14523" w:rsidRDefault="004D36E4" w:rsidP="00D14523">
      <w:pPr>
        <w:pStyle w:val="Akapitzlist"/>
        <w:numPr>
          <w:ilvl w:val="0"/>
          <w:numId w:val="46"/>
        </w:numPr>
        <w:tabs>
          <w:tab w:val="num" w:pos="993"/>
        </w:tabs>
        <w:jc w:val="both"/>
        <w:rPr>
          <w:rFonts w:asciiTheme="minorHAnsi" w:hAnsiTheme="minorHAnsi" w:cstheme="minorHAnsi"/>
        </w:rPr>
      </w:pPr>
      <w:r w:rsidRPr="00D14523">
        <w:rPr>
          <w:rFonts w:asciiTheme="minorHAnsi" w:hAnsiTheme="minorHAnsi" w:cstheme="minorHAnsi"/>
        </w:rPr>
        <w:t>wystąpienia istotnej zmiany okoliczności powodującej, że wykonanie umowy nie leży w interesie publicznym, czego nie można było przewidzieć w chwili zawarcia umowy, lub dalsze wykonywanie umowy może zagrozić istotnemu interesowi bezpieczeństwa państwa lub bezpieczeństwu  publicznemu, Zamawiający  może odstąpić od umowy w terminie 30 dni od powzięcia wiadomości o tych okolicznościach; w tym przypadku Wykonawca może żądać wyłącznie wynagrodzenia należnego mu z tytułu wykonania części umowy bez prawa naliczania kary umownej i dochodzenia odszkodowania z tytułu odstąpienia od umowy,</w:t>
      </w:r>
    </w:p>
    <w:p w14:paraId="2B385CCE" w14:textId="77777777" w:rsidR="00D14523" w:rsidRDefault="004D36E4" w:rsidP="00D14523">
      <w:pPr>
        <w:pStyle w:val="Akapitzlist"/>
        <w:numPr>
          <w:ilvl w:val="0"/>
          <w:numId w:val="46"/>
        </w:numPr>
        <w:tabs>
          <w:tab w:val="num" w:pos="993"/>
        </w:tabs>
        <w:jc w:val="both"/>
        <w:rPr>
          <w:rFonts w:asciiTheme="minorHAnsi" w:hAnsiTheme="minorHAnsi" w:cstheme="minorHAnsi"/>
        </w:rPr>
      </w:pPr>
      <w:r w:rsidRPr="00D14523">
        <w:rPr>
          <w:rFonts w:asciiTheme="minorHAnsi" w:hAnsiTheme="minorHAnsi" w:cstheme="minorHAnsi"/>
        </w:rPr>
        <w:t>jeżeli zostanie przeprowadzona likwidacja przedsiębio</w:t>
      </w:r>
      <w:r w:rsidR="001F73E6" w:rsidRPr="00D14523">
        <w:rPr>
          <w:rFonts w:asciiTheme="minorHAnsi" w:hAnsiTheme="minorHAnsi" w:cstheme="minorHAnsi"/>
        </w:rPr>
        <w:t xml:space="preserve">rstwa Wykonawcy, a także jeżeli </w:t>
      </w:r>
      <w:r w:rsidRPr="00D14523">
        <w:rPr>
          <w:rFonts w:asciiTheme="minorHAnsi" w:hAnsiTheme="minorHAnsi" w:cstheme="minorHAnsi"/>
        </w:rPr>
        <w:t>zostanie zajęty majątek Wykonawcy,</w:t>
      </w:r>
    </w:p>
    <w:p w14:paraId="38ED5B7C" w14:textId="77777777" w:rsidR="00D14523" w:rsidRDefault="004D36E4" w:rsidP="00D14523">
      <w:pPr>
        <w:pStyle w:val="Akapitzlist"/>
        <w:numPr>
          <w:ilvl w:val="0"/>
          <w:numId w:val="46"/>
        </w:numPr>
        <w:tabs>
          <w:tab w:val="num" w:pos="993"/>
        </w:tabs>
        <w:jc w:val="both"/>
        <w:rPr>
          <w:rFonts w:asciiTheme="minorHAnsi" w:hAnsiTheme="minorHAnsi" w:cstheme="minorHAnsi"/>
        </w:rPr>
      </w:pPr>
      <w:r w:rsidRPr="00D14523">
        <w:rPr>
          <w:rFonts w:asciiTheme="minorHAnsi" w:hAnsiTheme="minorHAnsi" w:cstheme="minorHAnsi"/>
        </w:rPr>
        <w:t>jeżeli Wykonawca nie rozpoczął robót lub nie kontynuuje ich pomimo wezwania złożonego na piśmie przez Zamawiającego,</w:t>
      </w:r>
      <w:r w:rsidR="001F73E6" w:rsidRPr="00D14523">
        <w:rPr>
          <w:rFonts w:asciiTheme="minorHAnsi" w:hAnsiTheme="minorHAnsi" w:cstheme="minorHAnsi"/>
        </w:rPr>
        <w:t xml:space="preserve"> </w:t>
      </w:r>
      <w:r w:rsidRPr="00D14523">
        <w:rPr>
          <w:rFonts w:asciiTheme="minorHAnsi" w:hAnsiTheme="minorHAnsi" w:cstheme="minorHAnsi"/>
        </w:rPr>
        <w:t>w wypadku braku środków finansowych, czego Zamawiający nie mógł przewidzieć przy zawieraniu umowy,</w:t>
      </w:r>
    </w:p>
    <w:p w14:paraId="080484AC" w14:textId="04DB76EC" w:rsidR="004D36E4" w:rsidRPr="00D14523" w:rsidRDefault="004D36E4" w:rsidP="00D14523">
      <w:pPr>
        <w:pStyle w:val="Akapitzlist"/>
        <w:numPr>
          <w:ilvl w:val="0"/>
          <w:numId w:val="46"/>
        </w:numPr>
        <w:tabs>
          <w:tab w:val="num" w:pos="993"/>
        </w:tabs>
        <w:jc w:val="both"/>
        <w:rPr>
          <w:rFonts w:asciiTheme="minorHAnsi" w:hAnsiTheme="minorHAnsi" w:cstheme="minorHAnsi"/>
        </w:rPr>
      </w:pPr>
      <w:r w:rsidRPr="00D14523">
        <w:rPr>
          <w:rFonts w:asciiTheme="minorHAnsi" w:hAnsiTheme="minorHAnsi" w:cstheme="minorHAnsi"/>
        </w:rPr>
        <w:t>w przypadkach określonych w przepisach Kodeksu cywilnego i innych przepisach prawa.</w:t>
      </w:r>
    </w:p>
    <w:p w14:paraId="306261E6" w14:textId="5AF9E732" w:rsidR="004D36E4" w:rsidRPr="00D10CBD" w:rsidRDefault="004D36E4" w:rsidP="00BA7FFE">
      <w:pPr>
        <w:pStyle w:val="Akapitzlist"/>
        <w:numPr>
          <w:ilvl w:val="0"/>
          <w:numId w:val="31"/>
        </w:numPr>
        <w:tabs>
          <w:tab w:val="clear" w:pos="284"/>
          <w:tab w:val="num" w:pos="426"/>
        </w:tabs>
        <w:spacing w:line="240" w:lineRule="auto"/>
        <w:ind w:left="426" w:hanging="426"/>
        <w:jc w:val="both"/>
        <w:rPr>
          <w:rFonts w:asciiTheme="minorHAnsi" w:hAnsiTheme="minorHAnsi" w:cstheme="minorHAnsi"/>
        </w:rPr>
      </w:pPr>
      <w:r w:rsidRPr="00D10CBD">
        <w:rPr>
          <w:rFonts w:asciiTheme="minorHAnsi" w:hAnsiTheme="minorHAnsi" w:cstheme="minorHAnsi"/>
        </w:rPr>
        <w:t xml:space="preserve">Uprawnienia do odstąpienia od umowy lub jej części z przyczyn wskazanych w ust. 2 od </w:t>
      </w:r>
      <w:r w:rsidR="00D14523" w:rsidRPr="00D10CBD">
        <w:rPr>
          <w:rFonts w:asciiTheme="minorHAnsi" w:hAnsiTheme="minorHAnsi" w:cstheme="minorHAnsi"/>
        </w:rPr>
        <w:t>pkt</w:t>
      </w:r>
      <w:r w:rsidR="00D14523">
        <w:rPr>
          <w:rFonts w:asciiTheme="minorHAnsi" w:hAnsiTheme="minorHAnsi" w:cstheme="minorHAnsi"/>
        </w:rPr>
        <w:t xml:space="preserve"> b)</w:t>
      </w:r>
      <w:r w:rsidRPr="00D10CBD">
        <w:rPr>
          <w:rFonts w:asciiTheme="minorHAnsi" w:hAnsiTheme="minorHAnsi" w:cstheme="minorHAnsi"/>
        </w:rPr>
        <w:t xml:space="preserve"> do </w:t>
      </w:r>
      <w:r w:rsidR="00D14523">
        <w:rPr>
          <w:rFonts w:asciiTheme="minorHAnsi" w:hAnsiTheme="minorHAnsi" w:cstheme="minorHAnsi"/>
        </w:rPr>
        <w:t>d)</w:t>
      </w:r>
      <w:r w:rsidRPr="00D10CBD">
        <w:rPr>
          <w:rFonts w:asciiTheme="minorHAnsi" w:hAnsiTheme="minorHAnsi" w:cstheme="minorHAnsi"/>
        </w:rPr>
        <w:t xml:space="preserve"> niniejszego paragrafu może być zrealizowane w terminie 30 dni od powzięci</w:t>
      </w:r>
      <w:r w:rsidR="001F73E6" w:rsidRPr="00D10CBD">
        <w:rPr>
          <w:rFonts w:asciiTheme="minorHAnsi" w:hAnsiTheme="minorHAnsi" w:cstheme="minorHAnsi"/>
        </w:rPr>
        <w:t xml:space="preserve">a informacji </w:t>
      </w:r>
      <w:r w:rsidR="0015761E">
        <w:rPr>
          <w:rFonts w:asciiTheme="minorHAnsi" w:hAnsiTheme="minorHAnsi" w:cstheme="minorHAnsi"/>
        </w:rPr>
        <w:br/>
      </w:r>
      <w:r w:rsidRPr="00D10CBD">
        <w:rPr>
          <w:rFonts w:asciiTheme="minorHAnsi" w:hAnsiTheme="minorHAnsi" w:cstheme="minorHAnsi"/>
        </w:rPr>
        <w:t>o zaistnieniu któregokolwiek z ww. zda</w:t>
      </w:r>
      <w:r w:rsidR="00580689" w:rsidRPr="00D10CBD">
        <w:rPr>
          <w:rFonts w:asciiTheme="minorHAnsi" w:hAnsiTheme="minorHAnsi" w:cstheme="minorHAnsi"/>
        </w:rPr>
        <w:t xml:space="preserve">rzeń, nie później niż do dnia </w:t>
      </w:r>
      <w:r w:rsidR="003A5921">
        <w:rPr>
          <w:rFonts w:asciiTheme="minorHAnsi" w:hAnsiTheme="minorHAnsi" w:cstheme="minorHAnsi"/>
        </w:rPr>
        <w:t>6</w:t>
      </w:r>
      <w:r w:rsidR="0015761E">
        <w:rPr>
          <w:rFonts w:asciiTheme="minorHAnsi" w:hAnsiTheme="minorHAnsi" w:cstheme="minorHAnsi"/>
        </w:rPr>
        <w:t xml:space="preserve"> </w:t>
      </w:r>
      <w:r w:rsidR="003A5921">
        <w:rPr>
          <w:rFonts w:asciiTheme="minorHAnsi" w:hAnsiTheme="minorHAnsi" w:cstheme="minorHAnsi"/>
        </w:rPr>
        <w:t>września</w:t>
      </w:r>
      <w:r w:rsidR="00580689" w:rsidRPr="00D10CBD">
        <w:rPr>
          <w:rFonts w:asciiTheme="minorHAnsi" w:hAnsiTheme="minorHAnsi" w:cstheme="minorHAnsi"/>
        </w:rPr>
        <w:t xml:space="preserve"> 202</w:t>
      </w:r>
      <w:r w:rsidR="003A5921">
        <w:rPr>
          <w:rFonts w:asciiTheme="minorHAnsi" w:hAnsiTheme="minorHAnsi" w:cstheme="minorHAnsi"/>
        </w:rPr>
        <w:t>4</w:t>
      </w:r>
      <w:r w:rsidRPr="00D10CBD">
        <w:rPr>
          <w:rFonts w:asciiTheme="minorHAnsi" w:hAnsiTheme="minorHAnsi" w:cstheme="minorHAnsi"/>
        </w:rPr>
        <w:t xml:space="preserve">r.            </w:t>
      </w:r>
    </w:p>
    <w:p w14:paraId="49527CDC" w14:textId="77777777" w:rsidR="004D36E4" w:rsidRPr="00D10CBD" w:rsidRDefault="004D36E4" w:rsidP="00BA7FFE">
      <w:pPr>
        <w:pStyle w:val="Akapitzlist"/>
        <w:numPr>
          <w:ilvl w:val="0"/>
          <w:numId w:val="31"/>
        </w:numPr>
        <w:tabs>
          <w:tab w:val="clear" w:pos="284"/>
          <w:tab w:val="num" w:pos="426"/>
        </w:tabs>
        <w:spacing w:line="240" w:lineRule="auto"/>
        <w:ind w:left="426" w:hanging="426"/>
        <w:jc w:val="both"/>
        <w:rPr>
          <w:rFonts w:asciiTheme="minorHAnsi" w:hAnsiTheme="minorHAnsi" w:cstheme="minorHAnsi"/>
        </w:rPr>
      </w:pPr>
      <w:r w:rsidRPr="00D10CBD">
        <w:rPr>
          <w:rFonts w:asciiTheme="minorHAnsi" w:hAnsiTheme="minorHAnsi" w:cstheme="minorHAnsi"/>
        </w:rPr>
        <w:t>Wykonawca nie ma prawa żądać, oprócz kwot za wykonaną część umowy rekompensaty za wszelkie poniesione straty lub szkody.</w:t>
      </w:r>
    </w:p>
    <w:p w14:paraId="7C8CE89F" w14:textId="77777777" w:rsidR="004D36E4" w:rsidRPr="00D10CBD" w:rsidRDefault="004D36E4" w:rsidP="00BA7FFE">
      <w:pPr>
        <w:pStyle w:val="Akapitzlist"/>
        <w:numPr>
          <w:ilvl w:val="0"/>
          <w:numId w:val="31"/>
        </w:numPr>
        <w:tabs>
          <w:tab w:val="clear" w:pos="284"/>
          <w:tab w:val="num" w:pos="426"/>
        </w:tabs>
        <w:spacing w:line="240" w:lineRule="auto"/>
        <w:ind w:left="426" w:hanging="426"/>
        <w:jc w:val="both"/>
        <w:rPr>
          <w:rFonts w:asciiTheme="minorHAnsi" w:hAnsiTheme="minorHAnsi" w:cstheme="minorHAnsi"/>
        </w:rPr>
      </w:pPr>
      <w:r w:rsidRPr="00D10CBD">
        <w:rPr>
          <w:rFonts w:asciiTheme="minorHAnsi" w:hAnsiTheme="minorHAnsi" w:cstheme="minorHAnsi"/>
        </w:rPr>
        <w:t>Zamawiający w razie odstąpienia od umowy z przyczyn, za które Wykonawca nie odpowiada obowiązany jest do zapłaty wynagrodzenia za prace, które zostały wykonane do dnia odstąpienia.</w:t>
      </w:r>
    </w:p>
    <w:p w14:paraId="44C520C2" w14:textId="77777777" w:rsidR="004D36E4" w:rsidRPr="00D10CBD" w:rsidRDefault="004D36E4" w:rsidP="00BA7FFE">
      <w:pPr>
        <w:pStyle w:val="Akapitzlist"/>
        <w:numPr>
          <w:ilvl w:val="0"/>
          <w:numId w:val="31"/>
        </w:numPr>
        <w:tabs>
          <w:tab w:val="clear" w:pos="284"/>
          <w:tab w:val="num" w:pos="426"/>
        </w:tabs>
        <w:spacing w:line="240" w:lineRule="auto"/>
        <w:ind w:left="426" w:hanging="426"/>
        <w:jc w:val="both"/>
        <w:rPr>
          <w:rFonts w:asciiTheme="minorHAnsi" w:hAnsiTheme="minorHAnsi" w:cstheme="minorHAnsi"/>
        </w:rPr>
      </w:pPr>
      <w:r w:rsidRPr="00D10CBD">
        <w:rPr>
          <w:rFonts w:asciiTheme="minorHAnsi" w:hAnsiTheme="minorHAnsi" w:cstheme="minorHAnsi"/>
        </w:rPr>
        <w:t>Wykonawca udziela gwarancji dobrej jakości i rękojmi za wady fizyczne w zakresie określonym w umowie na część zobowiązania wykonaną przed odstąpieniem od umowy.</w:t>
      </w:r>
    </w:p>
    <w:p w14:paraId="05CA697E" w14:textId="77777777" w:rsidR="00D14523" w:rsidRDefault="004D36E4" w:rsidP="00D14523">
      <w:pPr>
        <w:pStyle w:val="Akapitzlist"/>
        <w:numPr>
          <w:ilvl w:val="0"/>
          <w:numId w:val="31"/>
        </w:numPr>
        <w:tabs>
          <w:tab w:val="clear" w:pos="284"/>
          <w:tab w:val="num" w:pos="426"/>
        </w:tabs>
        <w:spacing w:line="240" w:lineRule="auto"/>
        <w:ind w:left="426" w:hanging="426"/>
        <w:jc w:val="both"/>
        <w:rPr>
          <w:rFonts w:asciiTheme="minorHAnsi" w:hAnsiTheme="minorHAnsi" w:cstheme="minorHAnsi"/>
        </w:rPr>
      </w:pPr>
      <w:r w:rsidRPr="00D10CBD">
        <w:rPr>
          <w:rFonts w:asciiTheme="minorHAnsi" w:hAnsiTheme="minorHAnsi" w:cstheme="minorHAnsi"/>
        </w:rPr>
        <w:t>Wykonawcy przysługuje prawo odstąpienia od umowy lub jej części w przypadku, gdy:</w:t>
      </w:r>
      <w:r w:rsidR="00D14523">
        <w:rPr>
          <w:rFonts w:asciiTheme="minorHAnsi" w:hAnsiTheme="minorHAnsi" w:cstheme="minorHAnsi"/>
        </w:rPr>
        <w:t xml:space="preserve"> </w:t>
      </w:r>
    </w:p>
    <w:p w14:paraId="4243E51A" w14:textId="312E4EFC" w:rsidR="00D14523" w:rsidRDefault="00D14523" w:rsidP="00D14523">
      <w:pPr>
        <w:pStyle w:val="Akapitzlist"/>
        <w:spacing w:line="24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a)  </w:t>
      </w:r>
      <w:r w:rsidR="004D36E4" w:rsidRPr="00D14523">
        <w:rPr>
          <w:rFonts w:asciiTheme="minorHAnsi" w:hAnsiTheme="minorHAnsi" w:cstheme="minorHAnsi"/>
        </w:rPr>
        <w:t>zwłoka Zamawiającego w podpisaniu protokołu odbioru prac przekracza 30 dni,</w:t>
      </w:r>
    </w:p>
    <w:p w14:paraId="0DCF364C" w14:textId="52235986" w:rsidR="004D36E4" w:rsidRPr="00D10CBD" w:rsidRDefault="00D14523" w:rsidP="00D14523">
      <w:pPr>
        <w:pStyle w:val="Akapitzlist"/>
        <w:spacing w:line="24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b) </w:t>
      </w:r>
      <w:r w:rsidR="004D36E4" w:rsidRPr="00D10CBD">
        <w:rPr>
          <w:rFonts w:asciiTheme="minorHAnsi" w:hAnsiTheme="minorHAnsi" w:cstheme="minorHAnsi"/>
        </w:rPr>
        <w:t>Zamawiający odmawia bez podania przyczyny odbioru prac.</w:t>
      </w:r>
      <w:r w:rsidR="001F73E6" w:rsidRPr="00D10CBD">
        <w:rPr>
          <w:rFonts w:asciiTheme="minorHAnsi" w:hAnsiTheme="minorHAnsi" w:cstheme="minorHAnsi"/>
        </w:rPr>
        <w:t xml:space="preserve"> </w:t>
      </w:r>
      <w:r w:rsidR="004D36E4" w:rsidRPr="00D10CBD">
        <w:rPr>
          <w:rFonts w:asciiTheme="minorHAnsi" w:hAnsiTheme="minorHAnsi" w:cstheme="minorHAnsi"/>
        </w:rPr>
        <w:t>Uprawnienia Wykonawcy do odstąpienia od umowy lub jej części może być zrealiz</w:t>
      </w:r>
      <w:r w:rsidR="00630362" w:rsidRPr="00D10CBD">
        <w:rPr>
          <w:rFonts w:asciiTheme="minorHAnsi" w:hAnsiTheme="minorHAnsi" w:cstheme="minorHAnsi"/>
        </w:rPr>
        <w:t xml:space="preserve">owane </w:t>
      </w:r>
      <w:r w:rsidR="004D36E4" w:rsidRPr="00D10CBD">
        <w:rPr>
          <w:rFonts w:asciiTheme="minorHAnsi" w:hAnsiTheme="minorHAnsi" w:cstheme="minorHAnsi"/>
        </w:rPr>
        <w:t>w terminie 30 dni od momentu powzięcia informacji o zaistnieniu zdarzenia, nie później jednak niż do dnia zakończenia realizacji zamówienia  określonego w §4 niniejszej umowy.</w:t>
      </w:r>
    </w:p>
    <w:p w14:paraId="6162AC2B" w14:textId="77777777" w:rsidR="004D36E4" w:rsidRPr="00D10CBD" w:rsidRDefault="004D36E4" w:rsidP="00BA7FFE">
      <w:pPr>
        <w:pStyle w:val="Akapitzlist"/>
        <w:numPr>
          <w:ilvl w:val="0"/>
          <w:numId w:val="31"/>
        </w:numPr>
        <w:tabs>
          <w:tab w:val="clear" w:pos="284"/>
          <w:tab w:val="num" w:pos="426"/>
        </w:tabs>
        <w:spacing w:line="240" w:lineRule="auto"/>
        <w:ind w:left="426" w:hanging="426"/>
        <w:jc w:val="both"/>
        <w:rPr>
          <w:rFonts w:asciiTheme="minorHAnsi" w:hAnsiTheme="minorHAnsi" w:cstheme="minorHAnsi"/>
        </w:rPr>
      </w:pPr>
      <w:r w:rsidRPr="00D10CBD">
        <w:rPr>
          <w:rFonts w:asciiTheme="minorHAnsi" w:hAnsiTheme="minorHAnsi" w:cstheme="minorHAnsi"/>
        </w:rPr>
        <w:t>Oświadczenie o odstąpieniu od umowy należy złożyć drugiej stronie w formie pisemnej wr</w:t>
      </w:r>
      <w:r w:rsidR="001F73E6" w:rsidRPr="00D10CBD">
        <w:rPr>
          <w:rFonts w:asciiTheme="minorHAnsi" w:hAnsiTheme="minorHAnsi" w:cstheme="minorHAnsi"/>
        </w:rPr>
        <w:t xml:space="preserve">az </w:t>
      </w:r>
      <w:r w:rsidRPr="00D10CBD">
        <w:rPr>
          <w:rFonts w:asciiTheme="minorHAnsi" w:hAnsiTheme="minorHAnsi" w:cstheme="minorHAnsi"/>
        </w:rPr>
        <w:t>z uzasadnieniem pod rygorem nieważności.</w:t>
      </w:r>
    </w:p>
    <w:p w14:paraId="2173CE0E" w14:textId="77777777" w:rsidR="00580689" w:rsidRPr="00D10CBD" w:rsidRDefault="004D36E4" w:rsidP="00BA7FFE">
      <w:pPr>
        <w:pStyle w:val="Akapitzlist"/>
        <w:numPr>
          <w:ilvl w:val="0"/>
          <w:numId w:val="31"/>
        </w:numPr>
        <w:tabs>
          <w:tab w:val="clear" w:pos="284"/>
          <w:tab w:val="num" w:pos="426"/>
        </w:tabs>
        <w:spacing w:line="240" w:lineRule="auto"/>
        <w:ind w:left="426" w:hanging="426"/>
        <w:jc w:val="both"/>
        <w:rPr>
          <w:rFonts w:asciiTheme="minorHAnsi" w:hAnsiTheme="minorHAnsi" w:cstheme="minorHAnsi"/>
        </w:rPr>
      </w:pPr>
      <w:r w:rsidRPr="00D10CBD">
        <w:rPr>
          <w:rFonts w:asciiTheme="minorHAnsi" w:hAnsiTheme="minorHAnsi" w:cstheme="minorHAnsi"/>
        </w:rPr>
        <w:t>W wypadku odstąpienia od umowy Strony zobowiązane są do tego, aby w terminie 7 dni przed datą odstąpienia od umowy, Wykonawca przy udziale Zamawiającego ustalił zakres i termin zakończenia prac, które są w toku. Szczegółowy protokół odbioru prac przerwanych lub w toku, inwentaryzacja prac, stanowią podstawę do wystawienia przez Wykonawcę faktury VAT.</w:t>
      </w:r>
    </w:p>
    <w:p w14:paraId="72B4C028" w14:textId="77777777" w:rsidR="00580689" w:rsidRPr="00D10CBD" w:rsidRDefault="004D36E4" w:rsidP="00CF0FAD">
      <w:pPr>
        <w:pStyle w:val="Akapitzlist"/>
        <w:numPr>
          <w:ilvl w:val="0"/>
          <w:numId w:val="31"/>
        </w:numPr>
        <w:tabs>
          <w:tab w:val="clear" w:pos="284"/>
          <w:tab w:val="num" w:pos="426"/>
        </w:tabs>
        <w:spacing w:line="240" w:lineRule="auto"/>
        <w:ind w:left="426" w:hanging="426"/>
        <w:jc w:val="both"/>
        <w:rPr>
          <w:rFonts w:asciiTheme="minorHAnsi" w:hAnsiTheme="minorHAnsi" w:cstheme="minorHAnsi"/>
        </w:rPr>
      </w:pPr>
      <w:r w:rsidRPr="00D10CBD">
        <w:rPr>
          <w:rFonts w:asciiTheme="minorHAnsi" w:hAnsiTheme="minorHAnsi" w:cstheme="minorHAnsi"/>
        </w:rPr>
        <w:lastRenderedPageBreak/>
        <w:t>Zamawiający zapłaci Wykonawcy wynagrodzenie za prace wykonane do dnia odstąpienia pomniejszone o roszczenia Zamawiającego z tytułu kar umownych oraz ewentualne roszczenia o obniżenie ceny na  podstawie gwarancji lub inne roszczenia odszkodowawcze.</w:t>
      </w:r>
    </w:p>
    <w:p w14:paraId="1B3CACE7" w14:textId="77777777" w:rsidR="004D36E4" w:rsidRPr="00D10CBD" w:rsidRDefault="004D36E4" w:rsidP="00CF0FAD">
      <w:pPr>
        <w:pStyle w:val="Akapitzlist"/>
        <w:numPr>
          <w:ilvl w:val="0"/>
          <w:numId w:val="31"/>
        </w:numPr>
        <w:tabs>
          <w:tab w:val="clear" w:pos="284"/>
          <w:tab w:val="num" w:pos="426"/>
        </w:tabs>
        <w:spacing w:line="240" w:lineRule="auto"/>
        <w:ind w:left="426" w:hanging="426"/>
        <w:jc w:val="both"/>
        <w:rPr>
          <w:rFonts w:asciiTheme="minorHAnsi" w:hAnsiTheme="minorHAnsi" w:cstheme="minorHAnsi"/>
        </w:rPr>
      </w:pPr>
      <w:r w:rsidRPr="00D10CBD">
        <w:rPr>
          <w:rFonts w:asciiTheme="minorHAnsi" w:hAnsiTheme="minorHAnsi" w:cstheme="minorHAnsi"/>
        </w:rPr>
        <w:t xml:space="preserve">Poniesione dodatkowe koszty oraz wszelkie inne uzasadnione koszty związane </w:t>
      </w:r>
      <w:r w:rsidR="00CF0FAD" w:rsidRPr="00D10CBD">
        <w:rPr>
          <w:rFonts w:asciiTheme="minorHAnsi" w:hAnsiTheme="minorHAnsi" w:cstheme="minorHAnsi"/>
        </w:rPr>
        <w:br/>
      </w:r>
      <w:r w:rsidRPr="00D10CBD">
        <w:rPr>
          <w:rFonts w:asciiTheme="minorHAnsi" w:hAnsiTheme="minorHAnsi" w:cstheme="minorHAnsi"/>
        </w:rPr>
        <w:t>z odstąpieniem od umowy ponosi Strona, która jest winna odstąpienia od umowy.</w:t>
      </w:r>
    </w:p>
    <w:p w14:paraId="01C1E2D4" w14:textId="77777777" w:rsidR="004D36E4" w:rsidRPr="00D10CBD" w:rsidRDefault="004D36E4" w:rsidP="00CF0FAD">
      <w:pPr>
        <w:pStyle w:val="Akapitzlist"/>
        <w:numPr>
          <w:ilvl w:val="0"/>
          <w:numId w:val="31"/>
        </w:numPr>
        <w:tabs>
          <w:tab w:val="clear" w:pos="284"/>
          <w:tab w:val="num" w:pos="426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D10CBD">
        <w:rPr>
          <w:rFonts w:asciiTheme="minorHAnsi" w:hAnsiTheme="minorHAnsi" w:cstheme="minorHAnsi"/>
        </w:rPr>
        <w:t>W przypadku skierowania przez osoby trzecie jakichkolwiek roszczeń wobec Zamawiającego związanych z niewykonaniem lub nienależytym wykonaniem niniejszej umowy przez Wykonawcę, Wykonawca zobowiązany jest niezwłocznie przystąpić do sporu lub wstąpić w miejsce Zamawiającego w takim sporze, chyba że roszczenia uznane zostały za bezzasadne orzeczeniem Sądu.</w:t>
      </w:r>
    </w:p>
    <w:p w14:paraId="06278861" w14:textId="77777777" w:rsidR="00CF0FAD" w:rsidRPr="004C3737" w:rsidRDefault="00CF0FAD" w:rsidP="00CF0FAD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  <w:sz w:val="12"/>
        </w:rPr>
      </w:pPr>
    </w:p>
    <w:p w14:paraId="35A7AEE8" w14:textId="77777777" w:rsidR="00BE66B9" w:rsidRPr="00D10CBD" w:rsidRDefault="00877856" w:rsidP="00CF0FAD">
      <w:pPr>
        <w:suppressAutoHyphens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10CBD">
        <w:rPr>
          <w:rFonts w:asciiTheme="minorHAnsi" w:hAnsiTheme="minorHAnsi" w:cstheme="minorHAnsi"/>
          <w:b/>
          <w:sz w:val="22"/>
          <w:szCs w:val="22"/>
        </w:rPr>
        <w:t>§ 13</w:t>
      </w:r>
      <w:r w:rsidR="006A161D" w:rsidRPr="00D10CBD">
        <w:rPr>
          <w:rFonts w:asciiTheme="minorHAnsi" w:hAnsiTheme="minorHAnsi" w:cstheme="minorHAnsi"/>
          <w:b/>
          <w:sz w:val="22"/>
          <w:szCs w:val="22"/>
        </w:rPr>
        <w:t>.</w:t>
      </w:r>
    </w:p>
    <w:p w14:paraId="7CEDD78E" w14:textId="77777777" w:rsidR="00B33080" w:rsidRPr="00D10CBD" w:rsidRDefault="006A161D" w:rsidP="00CF0FAD">
      <w:pPr>
        <w:suppressAutoHyphens w:val="0"/>
        <w:rPr>
          <w:rFonts w:asciiTheme="minorHAnsi" w:hAnsiTheme="minorHAnsi" w:cstheme="minorHAnsi"/>
          <w:sz w:val="22"/>
          <w:szCs w:val="22"/>
        </w:rPr>
      </w:pPr>
      <w:r w:rsidRPr="00D10CBD">
        <w:rPr>
          <w:rFonts w:asciiTheme="minorHAnsi" w:hAnsiTheme="minorHAnsi" w:cstheme="minorHAnsi"/>
          <w:b/>
          <w:sz w:val="22"/>
          <w:szCs w:val="22"/>
        </w:rPr>
        <w:tab/>
      </w:r>
      <w:r w:rsidRPr="00D10CBD">
        <w:rPr>
          <w:rFonts w:asciiTheme="minorHAnsi" w:hAnsiTheme="minorHAnsi" w:cstheme="minorHAnsi"/>
          <w:b/>
          <w:sz w:val="22"/>
          <w:szCs w:val="22"/>
        </w:rPr>
        <w:tab/>
      </w:r>
      <w:r w:rsidRPr="00D10CBD">
        <w:rPr>
          <w:rFonts w:asciiTheme="minorHAnsi" w:hAnsiTheme="minorHAnsi" w:cstheme="minorHAnsi"/>
          <w:b/>
          <w:sz w:val="22"/>
          <w:szCs w:val="22"/>
        </w:rPr>
        <w:tab/>
      </w:r>
      <w:r w:rsidRPr="00D10CBD">
        <w:rPr>
          <w:rFonts w:asciiTheme="minorHAnsi" w:hAnsiTheme="minorHAnsi" w:cstheme="minorHAnsi"/>
          <w:b/>
          <w:sz w:val="22"/>
          <w:szCs w:val="22"/>
        </w:rPr>
        <w:tab/>
      </w:r>
      <w:r w:rsidRPr="00D10CBD">
        <w:rPr>
          <w:rFonts w:asciiTheme="minorHAnsi" w:hAnsiTheme="minorHAnsi" w:cstheme="minorHAnsi"/>
          <w:b/>
          <w:sz w:val="22"/>
          <w:szCs w:val="22"/>
        </w:rPr>
        <w:tab/>
        <w:t xml:space="preserve">    ROSZCZENIA I SPORY</w:t>
      </w:r>
    </w:p>
    <w:tbl>
      <w:tblPr>
        <w:tblW w:w="9144" w:type="dxa"/>
        <w:tblLook w:val="01E0" w:firstRow="1" w:lastRow="1" w:firstColumn="1" w:lastColumn="1" w:noHBand="0" w:noVBand="0"/>
      </w:tblPr>
      <w:tblGrid>
        <w:gridCol w:w="500"/>
        <w:gridCol w:w="8644"/>
      </w:tblGrid>
      <w:tr w:rsidR="00B33080" w:rsidRPr="00D10CBD" w14:paraId="7C0A0FCC" w14:textId="77777777" w:rsidTr="00CF0FAD">
        <w:trPr>
          <w:trHeight w:val="212"/>
        </w:trPr>
        <w:tc>
          <w:tcPr>
            <w:tcW w:w="500" w:type="dxa"/>
            <w:shd w:val="clear" w:color="auto" w:fill="auto"/>
          </w:tcPr>
          <w:p w14:paraId="4B7358F9" w14:textId="77777777" w:rsidR="00B33080" w:rsidRPr="00D10CBD" w:rsidRDefault="00B33080" w:rsidP="008E30E9">
            <w:pPr>
              <w:widowControl w:val="0"/>
              <w:numPr>
                <w:ilvl w:val="0"/>
                <w:numId w:val="5"/>
              </w:num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8644" w:type="dxa"/>
            <w:shd w:val="clear" w:color="auto" w:fill="auto"/>
          </w:tcPr>
          <w:p w14:paraId="23292200" w14:textId="77777777" w:rsidR="00B33080" w:rsidRPr="00D10CBD" w:rsidRDefault="006A161D" w:rsidP="00CF0FAD">
            <w:pPr>
              <w:ind w:left="-7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0CBD">
              <w:rPr>
                <w:rFonts w:asciiTheme="minorHAnsi" w:hAnsiTheme="minorHAnsi" w:cstheme="minorHAnsi"/>
                <w:sz w:val="22"/>
                <w:szCs w:val="22"/>
              </w:rPr>
              <w:t>W przypadku wystąpienia w trakcie wykonania przedmiotu zamówienia potrzeby rozstrzygnięcia spraw lub problemów – strony będą je podejmować i rozstrzygać bez zbędnej zwłoki.</w:t>
            </w:r>
          </w:p>
        </w:tc>
      </w:tr>
      <w:tr w:rsidR="00B33080" w:rsidRPr="00D10CBD" w14:paraId="56B56523" w14:textId="77777777" w:rsidTr="00CF0FAD">
        <w:trPr>
          <w:trHeight w:val="212"/>
        </w:trPr>
        <w:tc>
          <w:tcPr>
            <w:tcW w:w="500" w:type="dxa"/>
            <w:shd w:val="clear" w:color="auto" w:fill="auto"/>
          </w:tcPr>
          <w:p w14:paraId="290CEEFC" w14:textId="77777777" w:rsidR="00B33080" w:rsidRPr="00D10CBD" w:rsidRDefault="00B33080" w:rsidP="008E30E9">
            <w:pPr>
              <w:widowControl w:val="0"/>
              <w:numPr>
                <w:ilvl w:val="0"/>
                <w:numId w:val="5"/>
              </w:num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8644" w:type="dxa"/>
            <w:shd w:val="clear" w:color="auto" w:fill="auto"/>
          </w:tcPr>
          <w:p w14:paraId="70390659" w14:textId="77777777" w:rsidR="00B33080" w:rsidRPr="00D10CBD" w:rsidRDefault="006A161D" w:rsidP="00CF0FAD">
            <w:pPr>
              <w:ind w:left="-7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0CBD">
              <w:rPr>
                <w:rFonts w:asciiTheme="minorHAnsi" w:hAnsiTheme="minorHAnsi" w:cstheme="minorHAnsi"/>
                <w:sz w:val="22"/>
                <w:szCs w:val="22"/>
              </w:rPr>
              <w:t xml:space="preserve">W razie powstania sporu związanego z wykonaniem umowy </w:t>
            </w:r>
            <w:r w:rsidRPr="00D10CBD">
              <w:rPr>
                <w:rFonts w:asciiTheme="minorHAnsi" w:hAnsiTheme="minorHAnsi" w:cstheme="minorHAnsi"/>
                <w:iCs/>
                <w:sz w:val="22"/>
                <w:szCs w:val="22"/>
              </w:rPr>
              <w:t>Wykonawca</w:t>
            </w:r>
            <w:r w:rsidRPr="00D10CBD">
              <w:rPr>
                <w:rFonts w:asciiTheme="minorHAnsi" w:hAnsiTheme="minorHAnsi" w:cstheme="minorHAnsi"/>
                <w:sz w:val="22"/>
                <w:szCs w:val="22"/>
              </w:rPr>
              <w:t xml:space="preserve"> zobowiązany jest wyczerpać drogę postępowania reklamacyjnego, kierując swoje roszczenia do </w:t>
            </w:r>
            <w:r w:rsidRPr="00D10CBD">
              <w:rPr>
                <w:rFonts w:asciiTheme="minorHAnsi" w:hAnsiTheme="minorHAnsi" w:cstheme="minorHAnsi"/>
                <w:iCs/>
                <w:sz w:val="22"/>
                <w:szCs w:val="22"/>
              </w:rPr>
              <w:t>Zamawiającego</w:t>
            </w:r>
            <w:r w:rsidRPr="00D10CB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B33080" w:rsidRPr="00D10CBD" w14:paraId="1A479552" w14:textId="77777777" w:rsidTr="00CF0FAD">
        <w:trPr>
          <w:trHeight w:val="212"/>
        </w:trPr>
        <w:tc>
          <w:tcPr>
            <w:tcW w:w="500" w:type="dxa"/>
            <w:shd w:val="clear" w:color="auto" w:fill="auto"/>
          </w:tcPr>
          <w:p w14:paraId="07F5E3A2" w14:textId="77777777" w:rsidR="00B33080" w:rsidRPr="00D10CBD" w:rsidRDefault="00B33080" w:rsidP="008E30E9">
            <w:pPr>
              <w:widowControl w:val="0"/>
              <w:numPr>
                <w:ilvl w:val="0"/>
                <w:numId w:val="5"/>
              </w:num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8644" w:type="dxa"/>
            <w:shd w:val="clear" w:color="auto" w:fill="auto"/>
          </w:tcPr>
          <w:p w14:paraId="7F2A7140" w14:textId="77777777" w:rsidR="00B33080" w:rsidRPr="00D10CBD" w:rsidRDefault="006A161D" w:rsidP="00CF0FAD">
            <w:pPr>
              <w:ind w:left="-7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0CBD">
              <w:rPr>
                <w:rFonts w:asciiTheme="minorHAnsi" w:hAnsiTheme="minorHAnsi" w:cstheme="minorHAnsi"/>
                <w:iCs/>
                <w:sz w:val="22"/>
                <w:szCs w:val="22"/>
              </w:rPr>
              <w:t>Zamawiający</w:t>
            </w:r>
            <w:r w:rsidRPr="00D10CBD">
              <w:rPr>
                <w:rFonts w:asciiTheme="minorHAnsi" w:hAnsiTheme="minorHAnsi" w:cstheme="minorHAnsi"/>
                <w:sz w:val="22"/>
                <w:szCs w:val="22"/>
              </w:rPr>
              <w:t xml:space="preserve"> zobowiązany jest do pisemnego ustosunkowania się do roszczeń </w:t>
            </w:r>
            <w:r w:rsidRPr="00D10CBD">
              <w:rPr>
                <w:rFonts w:asciiTheme="minorHAnsi" w:hAnsiTheme="minorHAnsi" w:cstheme="minorHAnsi"/>
                <w:iCs/>
                <w:sz w:val="22"/>
                <w:szCs w:val="22"/>
              </w:rPr>
              <w:t>Wykonawcy</w:t>
            </w:r>
            <w:r w:rsidRPr="00D10CBD">
              <w:rPr>
                <w:rFonts w:asciiTheme="minorHAnsi" w:hAnsiTheme="minorHAnsi" w:cstheme="minorHAnsi"/>
                <w:sz w:val="22"/>
                <w:szCs w:val="22"/>
              </w:rPr>
              <w:t xml:space="preserve"> w ciągu </w:t>
            </w:r>
            <w:r w:rsidRPr="00D10CBD">
              <w:rPr>
                <w:rFonts w:asciiTheme="minorHAnsi" w:hAnsiTheme="minorHAnsi" w:cstheme="minorHAnsi"/>
                <w:b/>
                <w:sz w:val="22"/>
                <w:szCs w:val="22"/>
              </w:rPr>
              <w:t>7 dni</w:t>
            </w:r>
            <w:r w:rsidRPr="00D10CBD">
              <w:rPr>
                <w:rFonts w:asciiTheme="minorHAnsi" w:hAnsiTheme="minorHAnsi" w:cstheme="minorHAnsi"/>
                <w:sz w:val="22"/>
                <w:szCs w:val="22"/>
              </w:rPr>
              <w:t xml:space="preserve"> od chwili ich zgłoszenia.</w:t>
            </w:r>
          </w:p>
        </w:tc>
      </w:tr>
      <w:tr w:rsidR="00B33080" w:rsidRPr="00D10CBD" w14:paraId="21B932CD" w14:textId="77777777" w:rsidTr="00CF0FAD">
        <w:trPr>
          <w:trHeight w:val="212"/>
        </w:trPr>
        <w:tc>
          <w:tcPr>
            <w:tcW w:w="500" w:type="dxa"/>
            <w:shd w:val="clear" w:color="auto" w:fill="auto"/>
          </w:tcPr>
          <w:p w14:paraId="47382203" w14:textId="77777777" w:rsidR="00B33080" w:rsidRPr="00D10CBD" w:rsidRDefault="00B33080" w:rsidP="008E30E9">
            <w:pPr>
              <w:widowControl w:val="0"/>
              <w:numPr>
                <w:ilvl w:val="0"/>
                <w:numId w:val="5"/>
              </w:num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8644" w:type="dxa"/>
            <w:shd w:val="clear" w:color="auto" w:fill="auto"/>
          </w:tcPr>
          <w:p w14:paraId="4F7DA1E8" w14:textId="77777777" w:rsidR="00B33080" w:rsidRPr="00D10CBD" w:rsidRDefault="006A161D" w:rsidP="00CF0FAD">
            <w:pPr>
              <w:ind w:left="-7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0CBD">
              <w:rPr>
                <w:rFonts w:asciiTheme="minorHAnsi" w:hAnsiTheme="minorHAnsi" w:cstheme="minorHAnsi"/>
                <w:sz w:val="22"/>
                <w:szCs w:val="22"/>
              </w:rPr>
              <w:t xml:space="preserve">Jeżeli </w:t>
            </w:r>
            <w:r w:rsidRPr="00D10CBD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Zamawiający </w:t>
            </w:r>
            <w:r w:rsidRPr="00D10CBD">
              <w:rPr>
                <w:rFonts w:asciiTheme="minorHAnsi" w:hAnsiTheme="minorHAnsi" w:cstheme="minorHAnsi"/>
                <w:sz w:val="22"/>
                <w:szCs w:val="22"/>
              </w:rPr>
              <w:t xml:space="preserve">odmówi uznania roszczenia w terminie, o którym mowa w ust. 3 </w:t>
            </w:r>
            <w:r w:rsidRPr="00D10CBD">
              <w:rPr>
                <w:rFonts w:asciiTheme="minorHAnsi" w:hAnsiTheme="minorHAnsi" w:cstheme="minorHAnsi"/>
                <w:iCs/>
                <w:sz w:val="22"/>
                <w:szCs w:val="22"/>
              </w:rPr>
              <w:t>Wykonawca</w:t>
            </w:r>
            <w:r w:rsidRPr="00D10CBD">
              <w:rPr>
                <w:rFonts w:asciiTheme="minorHAnsi" w:hAnsiTheme="minorHAnsi" w:cstheme="minorHAnsi"/>
                <w:sz w:val="22"/>
                <w:szCs w:val="22"/>
              </w:rPr>
              <w:t xml:space="preserve"> może zwrócić się do sądu powszechnego o rozstrzygnięcie sporu.</w:t>
            </w:r>
          </w:p>
        </w:tc>
      </w:tr>
      <w:tr w:rsidR="00B33080" w:rsidRPr="00D10CBD" w14:paraId="7CBAFB47" w14:textId="77777777" w:rsidTr="00CF0FAD">
        <w:trPr>
          <w:trHeight w:val="212"/>
        </w:trPr>
        <w:tc>
          <w:tcPr>
            <w:tcW w:w="500" w:type="dxa"/>
            <w:shd w:val="clear" w:color="auto" w:fill="auto"/>
          </w:tcPr>
          <w:p w14:paraId="58DE9D11" w14:textId="77777777" w:rsidR="00B33080" w:rsidRPr="00D10CBD" w:rsidRDefault="00B33080" w:rsidP="008E30E9">
            <w:pPr>
              <w:widowControl w:val="0"/>
              <w:numPr>
                <w:ilvl w:val="0"/>
                <w:numId w:val="5"/>
              </w:num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8644" w:type="dxa"/>
            <w:shd w:val="clear" w:color="auto" w:fill="auto"/>
          </w:tcPr>
          <w:p w14:paraId="6F3C70A9" w14:textId="77777777" w:rsidR="00B33080" w:rsidRPr="00D10CBD" w:rsidRDefault="006A161D" w:rsidP="00CF0FAD">
            <w:pPr>
              <w:ind w:left="-7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0CBD">
              <w:rPr>
                <w:rFonts w:asciiTheme="minorHAnsi" w:hAnsiTheme="minorHAnsi" w:cstheme="minorHAnsi"/>
                <w:sz w:val="22"/>
                <w:szCs w:val="22"/>
              </w:rPr>
              <w:t xml:space="preserve">Spory wynikające z niniejszej umowy rozstrzyga sąd właściwy dla </w:t>
            </w:r>
            <w:r w:rsidRPr="00D10CBD">
              <w:rPr>
                <w:rFonts w:asciiTheme="minorHAnsi" w:hAnsiTheme="minorHAnsi" w:cstheme="minorHAnsi"/>
                <w:iCs/>
                <w:sz w:val="22"/>
                <w:szCs w:val="22"/>
              </w:rPr>
              <w:t>Zamawiającego</w:t>
            </w:r>
            <w:r w:rsidRPr="00D10CB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14:paraId="2C46C49C" w14:textId="77777777" w:rsidR="00B33080" w:rsidRPr="00D10CBD" w:rsidRDefault="00877856">
      <w:pPr>
        <w:widowControl w:val="0"/>
        <w:spacing w:before="2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10CBD">
        <w:rPr>
          <w:rFonts w:asciiTheme="minorHAnsi" w:hAnsiTheme="minorHAnsi" w:cstheme="minorHAnsi"/>
          <w:b/>
          <w:sz w:val="22"/>
          <w:szCs w:val="22"/>
        </w:rPr>
        <w:t>§ 14</w:t>
      </w:r>
      <w:r w:rsidR="006A161D" w:rsidRPr="00D10CBD">
        <w:rPr>
          <w:rFonts w:asciiTheme="minorHAnsi" w:hAnsiTheme="minorHAnsi" w:cstheme="minorHAnsi"/>
          <w:b/>
          <w:sz w:val="22"/>
          <w:szCs w:val="22"/>
        </w:rPr>
        <w:t>.</w:t>
      </w:r>
    </w:p>
    <w:p w14:paraId="31F16B37" w14:textId="77777777" w:rsidR="00B33080" w:rsidRPr="00D10CBD" w:rsidRDefault="006A161D" w:rsidP="00CF0FAD">
      <w:pPr>
        <w:widowControl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10CBD">
        <w:rPr>
          <w:rFonts w:asciiTheme="minorHAnsi" w:hAnsiTheme="minorHAnsi" w:cstheme="minorHAnsi"/>
          <w:b/>
          <w:sz w:val="22"/>
          <w:szCs w:val="22"/>
        </w:rPr>
        <w:t>ROZWIĄZANIE UMOWY</w:t>
      </w:r>
    </w:p>
    <w:p w14:paraId="15AAEEF4" w14:textId="77777777" w:rsidR="00491CF5" w:rsidRPr="00D10CBD" w:rsidRDefault="00491CF5" w:rsidP="00CF0FAD">
      <w:pPr>
        <w:pStyle w:val="Akapitzlist"/>
        <w:widowControl w:val="0"/>
        <w:numPr>
          <w:ilvl w:val="3"/>
          <w:numId w:val="5"/>
        </w:numPr>
        <w:tabs>
          <w:tab w:val="clear" w:pos="2880"/>
          <w:tab w:val="left" w:pos="426"/>
        </w:tabs>
        <w:spacing w:line="240" w:lineRule="auto"/>
        <w:ind w:left="426" w:hanging="426"/>
        <w:jc w:val="both"/>
        <w:rPr>
          <w:rFonts w:asciiTheme="minorHAnsi" w:hAnsiTheme="minorHAnsi" w:cstheme="minorHAnsi"/>
        </w:rPr>
      </w:pPr>
      <w:r w:rsidRPr="00D10CBD">
        <w:rPr>
          <w:rFonts w:asciiTheme="minorHAnsi" w:hAnsiTheme="minorHAnsi" w:cstheme="minorHAnsi"/>
        </w:rPr>
        <w:t>Za zgodą Stron umowa na mocy porozumienia może być rozwiązana w każdym czasie.</w:t>
      </w:r>
    </w:p>
    <w:p w14:paraId="456A05F6" w14:textId="77777777" w:rsidR="00D14523" w:rsidRDefault="00491CF5" w:rsidP="00D14523">
      <w:pPr>
        <w:pStyle w:val="Akapitzlist"/>
        <w:widowControl w:val="0"/>
        <w:numPr>
          <w:ilvl w:val="3"/>
          <w:numId w:val="5"/>
        </w:numPr>
        <w:tabs>
          <w:tab w:val="clear" w:pos="2880"/>
          <w:tab w:val="left" w:pos="426"/>
        </w:tabs>
        <w:spacing w:line="240" w:lineRule="auto"/>
        <w:ind w:left="426" w:hanging="426"/>
        <w:jc w:val="both"/>
        <w:rPr>
          <w:rFonts w:asciiTheme="minorHAnsi" w:hAnsiTheme="minorHAnsi" w:cstheme="minorHAnsi"/>
        </w:rPr>
      </w:pPr>
      <w:r w:rsidRPr="00D10CBD">
        <w:rPr>
          <w:rFonts w:asciiTheme="minorHAnsi" w:hAnsiTheme="minorHAnsi" w:cstheme="minorHAnsi"/>
        </w:rPr>
        <w:t>W wypadku rozwiązania umowy w sposób, o którym mowa w ust. 1 niniejszego paragrafu Strony zobowiązane są do tego, aby:</w:t>
      </w:r>
      <w:r w:rsidR="00D14523">
        <w:rPr>
          <w:rFonts w:asciiTheme="minorHAnsi" w:hAnsiTheme="minorHAnsi" w:cstheme="minorHAnsi"/>
        </w:rPr>
        <w:t xml:space="preserve"> </w:t>
      </w:r>
    </w:p>
    <w:p w14:paraId="4DE33A72" w14:textId="77777777" w:rsidR="00D14523" w:rsidRDefault="00D14523" w:rsidP="00D14523">
      <w:pPr>
        <w:pStyle w:val="Akapitzlist"/>
        <w:widowControl w:val="0"/>
        <w:tabs>
          <w:tab w:val="left" w:pos="426"/>
        </w:tabs>
        <w:spacing w:line="24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a) </w:t>
      </w:r>
      <w:r w:rsidR="00491CF5" w:rsidRPr="00D14523">
        <w:rPr>
          <w:rFonts w:asciiTheme="minorHAnsi" w:hAnsiTheme="minorHAnsi" w:cstheme="minorHAnsi"/>
        </w:rPr>
        <w:t>w terminie 7 dni przed datą rozwiązania umowy na mocy porozumienia, Wykonawca przy udziale Zamawiającego ustalił zakres i termin zakończenia prac, które są w toku,</w:t>
      </w:r>
      <w:r>
        <w:rPr>
          <w:rFonts w:asciiTheme="minorHAnsi" w:hAnsiTheme="minorHAnsi" w:cstheme="minorHAnsi"/>
        </w:rPr>
        <w:t xml:space="preserve"> </w:t>
      </w:r>
    </w:p>
    <w:p w14:paraId="40213869" w14:textId="280A6070" w:rsidR="00491CF5" w:rsidRPr="00D14523" w:rsidRDefault="00D14523" w:rsidP="00D14523">
      <w:pPr>
        <w:pStyle w:val="Akapitzlist"/>
        <w:widowControl w:val="0"/>
        <w:tabs>
          <w:tab w:val="left" w:pos="426"/>
        </w:tabs>
        <w:spacing w:line="24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b) </w:t>
      </w:r>
      <w:r w:rsidR="00491CF5" w:rsidRPr="00D14523">
        <w:rPr>
          <w:rFonts w:asciiTheme="minorHAnsi" w:hAnsiTheme="minorHAnsi" w:cstheme="minorHAnsi"/>
        </w:rPr>
        <w:t xml:space="preserve">Wykonawca zabezpieczył przerwane roboty w zakresie obustronnie uzgodnionym. </w:t>
      </w:r>
    </w:p>
    <w:p w14:paraId="557DF866" w14:textId="77777777" w:rsidR="00491CF5" w:rsidRDefault="00491CF5" w:rsidP="00CF0FAD">
      <w:pPr>
        <w:pStyle w:val="Akapitzlist"/>
        <w:widowControl w:val="0"/>
        <w:numPr>
          <w:ilvl w:val="0"/>
          <w:numId w:val="33"/>
        </w:numPr>
        <w:spacing w:line="240" w:lineRule="auto"/>
        <w:jc w:val="both"/>
        <w:rPr>
          <w:rFonts w:asciiTheme="minorHAnsi" w:hAnsiTheme="minorHAnsi" w:cstheme="minorHAnsi"/>
        </w:rPr>
      </w:pPr>
      <w:r w:rsidRPr="00D10CBD">
        <w:rPr>
          <w:rFonts w:asciiTheme="minorHAnsi" w:hAnsiTheme="minorHAnsi" w:cstheme="minorHAnsi"/>
        </w:rPr>
        <w:t>Zamawiający ma prawo rozwiązania umowy w trybie natychmiastowym, w przypadku nie przestrzegania przez Wykonawcę warunków umowy.</w:t>
      </w:r>
    </w:p>
    <w:p w14:paraId="5CAF3C3E" w14:textId="77777777" w:rsidR="00B33080" w:rsidRPr="00272B71" w:rsidRDefault="00877856">
      <w:pPr>
        <w:widowControl w:val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§ 15</w:t>
      </w:r>
      <w:r w:rsidR="006A161D" w:rsidRPr="00272B71">
        <w:rPr>
          <w:rFonts w:asciiTheme="minorHAnsi" w:hAnsiTheme="minorHAnsi" w:cstheme="minorHAnsi"/>
          <w:b/>
          <w:sz w:val="24"/>
          <w:szCs w:val="24"/>
        </w:rPr>
        <w:t>.</w:t>
      </w:r>
    </w:p>
    <w:p w14:paraId="49A6F289" w14:textId="77777777" w:rsidR="00B33080" w:rsidRPr="00272B71" w:rsidRDefault="006A161D">
      <w:pPr>
        <w:widowControl w:val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72B71">
        <w:rPr>
          <w:rFonts w:asciiTheme="minorHAnsi" w:hAnsiTheme="minorHAnsi" w:cstheme="minorHAnsi"/>
          <w:b/>
          <w:sz w:val="24"/>
          <w:szCs w:val="24"/>
        </w:rPr>
        <w:t>ZMIANA UMOWY</w:t>
      </w:r>
    </w:p>
    <w:p w14:paraId="24B34DB5" w14:textId="77777777" w:rsidR="00491CF5" w:rsidRPr="00D10CBD" w:rsidRDefault="00491CF5" w:rsidP="00CF0FAD">
      <w:pPr>
        <w:pStyle w:val="Akapitzlist"/>
        <w:numPr>
          <w:ilvl w:val="0"/>
          <w:numId w:val="34"/>
        </w:numPr>
        <w:tabs>
          <w:tab w:val="clear" w:pos="284"/>
          <w:tab w:val="num" w:pos="426"/>
        </w:tabs>
        <w:spacing w:line="240" w:lineRule="auto"/>
        <w:ind w:left="426" w:hanging="426"/>
        <w:jc w:val="both"/>
        <w:rPr>
          <w:rFonts w:asciiTheme="minorHAnsi" w:hAnsiTheme="minorHAnsi" w:cstheme="minorHAnsi"/>
          <w:szCs w:val="24"/>
        </w:rPr>
      </w:pPr>
      <w:r w:rsidRPr="00D10CBD">
        <w:rPr>
          <w:rFonts w:asciiTheme="minorHAnsi" w:hAnsiTheme="minorHAnsi" w:cstheme="minorHAnsi"/>
          <w:szCs w:val="24"/>
        </w:rPr>
        <w:t xml:space="preserve">Zamawiający przewiduje możliwość dokonania zmian postanowień niniejszej umowy. </w:t>
      </w:r>
    </w:p>
    <w:p w14:paraId="0DB8EDBA" w14:textId="77777777" w:rsidR="00491CF5" w:rsidRPr="00D10CBD" w:rsidRDefault="00491CF5" w:rsidP="00CF0FAD">
      <w:pPr>
        <w:pStyle w:val="Akapitzlist"/>
        <w:numPr>
          <w:ilvl w:val="0"/>
          <w:numId w:val="34"/>
        </w:numPr>
        <w:tabs>
          <w:tab w:val="clear" w:pos="284"/>
          <w:tab w:val="num" w:pos="426"/>
        </w:tabs>
        <w:spacing w:line="240" w:lineRule="auto"/>
        <w:ind w:left="426" w:hanging="426"/>
        <w:jc w:val="both"/>
        <w:rPr>
          <w:rFonts w:asciiTheme="minorHAnsi" w:hAnsiTheme="minorHAnsi" w:cstheme="minorHAnsi"/>
          <w:szCs w:val="24"/>
        </w:rPr>
      </w:pPr>
      <w:r w:rsidRPr="00D10CBD">
        <w:rPr>
          <w:rFonts w:asciiTheme="minorHAnsi" w:hAnsiTheme="minorHAnsi" w:cstheme="minorHAnsi"/>
          <w:szCs w:val="24"/>
        </w:rPr>
        <w:t>Zmiana niniejszej umowy może nastąpić w formie pisemnej pod rygorem nieważności.</w:t>
      </w:r>
    </w:p>
    <w:p w14:paraId="0A84AB4D" w14:textId="77777777" w:rsidR="00491CF5" w:rsidRPr="00D10CBD" w:rsidRDefault="00491CF5" w:rsidP="00CF0FAD">
      <w:pPr>
        <w:pStyle w:val="Akapitzlist"/>
        <w:numPr>
          <w:ilvl w:val="0"/>
          <w:numId w:val="34"/>
        </w:numPr>
        <w:tabs>
          <w:tab w:val="clear" w:pos="284"/>
          <w:tab w:val="num" w:pos="426"/>
        </w:tabs>
        <w:spacing w:line="240" w:lineRule="auto"/>
        <w:ind w:left="426" w:hanging="426"/>
        <w:jc w:val="both"/>
        <w:rPr>
          <w:rFonts w:asciiTheme="minorHAnsi" w:hAnsiTheme="minorHAnsi" w:cstheme="minorHAnsi"/>
          <w:szCs w:val="24"/>
        </w:rPr>
      </w:pPr>
      <w:r w:rsidRPr="00D10CBD">
        <w:rPr>
          <w:rFonts w:asciiTheme="minorHAnsi" w:hAnsiTheme="minorHAnsi" w:cstheme="minorHAnsi"/>
          <w:szCs w:val="24"/>
        </w:rPr>
        <w:t>Zmiany przewidziane w umowie mogą być inicj</w:t>
      </w:r>
      <w:r w:rsidR="00CF0FAD" w:rsidRPr="00D10CBD">
        <w:rPr>
          <w:rFonts w:asciiTheme="minorHAnsi" w:hAnsiTheme="minorHAnsi" w:cstheme="minorHAnsi"/>
          <w:szCs w:val="24"/>
        </w:rPr>
        <w:t xml:space="preserve">owane przez Zamawiającego </w:t>
      </w:r>
      <w:r w:rsidR="0071412D" w:rsidRPr="00D10CBD">
        <w:rPr>
          <w:rFonts w:asciiTheme="minorHAnsi" w:hAnsiTheme="minorHAnsi" w:cstheme="minorHAnsi"/>
          <w:szCs w:val="24"/>
        </w:rPr>
        <w:t xml:space="preserve">lub przez </w:t>
      </w:r>
      <w:r w:rsidRPr="00D10CBD">
        <w:rPr>
          <w:rFonts w:asciiTheme="minorHAnsi" w:hAnsiTheme="minorHAnsi" w:cstheme="minorHAnsi"/>
          <w:szCs w:val="24"/>
        </w:rPr>
        <w:t>Wykonawcę.</w:t>
      </w:r>
    </w:p>
    <w:p w14:paraId="1EAC5B54" w14:textId="77777777" w:rsidR="00491CF5" w:rsidRPr="00D10CBD" w:rsidRDefault="00491CF5" w:rsidP="00CF0FAD">
      <w:pPr>
        <w:pStyle w:val="Akapitzlist"/>
        <w:numPr>
          <w:ilvl w:val="0"/>
          <w:numId w:val="34"/>
        </w:numPr>
        <w:tabs>
          <w:tab w:val="clear" w:pos="284"/>
          <w:tab w:val="num" w:pos="426"/>
        </w:tabs>
        <w:spacing w:line="240" w:lineRule="auto"/>
        <w:ind w:left="426" w:hanging="426"/>
        <w:jc w:val="both"/>
        <w:rPr>
          <w:rFonts w:asciiTheme="minorHAnsi" w:hAnsiTheme="minorHAnsi" w:cstheme="minorHAnsi"/>
          <w:szCs w:val="24"/>
        </w:rPr>
      </w:pPr>
      <w:r w:rsidRPr="00D10CBD">
        <w:rPr>
          <w:rFonts w:asciiTheme="minorHAnsi" w:hAnsiTheme="minorHAnsi" w:cstheme="minorHAnsi"/>
          <w:szCs w:val="24"/>
        </w:rPr>
        <w:t>Warunkiem dokonania zmian, o których mowa w ust. 1 jest złożenie wniosku uzasadniającego konieczność dokonania zmian w przedmiotowej umowie.</w:t>
      </w:r>
    </w:p>
    <w:p w14:paraId="55385B63" w14:textId="77777777" w:rsidR="00B33080" w:rsidRPr="00D10CBD" w:rsidRDefault="00491CF5" w:rsidP="00CF0FAD">
      <w:pPr>
        <w:pStyle w:val="Akapitzlist"/>
        <w:numPr>
          <w:ilvl w:val="0"/>
          <w:numId w:val="34"/>
        </w:numPr>
        <w:tabs>
          <w:tab w:val="clear" w:pos="284"/>
          <w:tab w:val="num" w:pos="426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  <w:szCs w:val="24"/>
        </w:rPr>
      </w:pPr>
      <w:r w:rsidRPr="00D10CBD">
        <w:rPr>
          <w:rFonts w:asciiTheme="minorHAnsi" w:hAnsiTheme="minorHAnsi" w:cstheme="minorHAnsi"/>
          <w:szCs w:val="24"/>
        </w:rPr>
        <w:t>Jeżeli Zamawiający uzna, że zaistniałe okolicz</w:t>
      </w:r>
      <w:r w:rsidR="008E30E9" w:rsidRPr="00D10CBD">
        <w:rPr>
          <w:rFonts w:asciiTheme="minorHAnsi" w:hAnsiTheme="minorHAnsi" w:cstheme="minorHAnsi"/>
          <w:szCs w:val="24"/>
        </w:rPr>
        <w:t xml:space="preserve">ności nie stanowią podstawy do </w:t>
      </w:r>
      <w:r w:rsidRPr="00D10CBD">
        <w:rPr>
          <w:rFonts w:asciiTheme="minorHAnsi" w:hAnsiTheme="minorHAnsi" w:cstheme="minorHAnsi"/>
          <w:szCs w:val="24"/>
        </w:rPr>
        <w:t xml:space="preserve">zmiany </w:t>
      </w:r>
      <w:r w:rsidR="00CF0FAD" w:rsidRPr="00D10CBD">
        <w:rPr>
          <w:rFonts w:asciiTheme="minorHAnsi" w:hAnsiTheme="minorHAnsi" w:cstheme="minorHAnsi"/>
          <w:szCs w:val="24"/>
        </w:rPr>
        <w:br/>
      </w:r>
      <w:r w:rsidRPr="00D10CBD">
        <w:rPr>
          <w:rFonts w:asciiTheme="minorHAnsi" w:hAnsiTheme="minorHAnsi" w:cstheme="minorHAnsi"/>
          <w:szCs w:val="24"/>
        </w:rPr>
        <w:t>w umowie, Wykonawca zobowiązany jest d</w:t>
      </w:r>
      <w:r w:rsidR="008E30E9" w:rsidRPr="00D10CBD">
        <w:rPr>
          <w:rFonts w:asciiTheme="minorHAnsi" w:hAnsiTheme="minorHAnsi" w:cstheme="minorHAnsi"/>
          <w:szCs w:val="24"/>
        </w:rPr>
        <w:t xml:space="preserve">o realizacji zadania zgodnie </w:t>
      </w:r>
      <w:r w:rsidRPr="00D10CBD">
        <w:rPr>
          <w:rFonts w:asciiTheme="minorHAnsi" w:hAnsiTheme="minorHAnsi" w:cstheme="minorHAnsi"/>
          <w:szCs w:val="24"/>
        </w:rPr>
        <w:t xml:space="preserve">warunkami zawartymi </w:t>
      </w:r>
      <w:r w:rsidR="00CE0543">
        <w:rPr>
          <w:rFonts w:asciiTheme="minorHAnsi" w:hAnsiTheme="minorHAnsi" w:cstheme="minorHAnsi"/>
          <w:szCs w:val="24"/>
        </w:rPr>
        <w:br/>
      </w:r>
      <w:r w:rsidRPr="00D10CBD">
        <w:rPr>
          <w:rFonts w:asciiTheme="minorHAnsi" w:hAnsiTheme="minorHAnsi" w:cstheme="minorHAnsi"/>
          <w:szCs w:val="24"/>
        </w:rPr>
        <w:t>w niniejszej umowie.</w:t>
      </w:r>
    </w:p>
    <w:p w14:paraId="6E16D5CE" w14:textId="77777777" w:rsidR="00CF0FAD" w:rsidRPr="004C3737" w:rsidRDefault="00CF0FAD" w:rsidP="00CF0FAD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  <w:sz w:val="12"/>
          <w:szCs w:val="24"/>
        </w:rPr>
      </w:pPr>
    </w:p>
    <w:p w14:paraId="7D152ECD" w14:textId="77777777" w:rsidR="00B33080" w:rsidRPr="00272B71" w:rsidRDefault="00877856">
      <w:pPr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</w:rPr>
        <w:t>§ 16</w:t>
      </w:r>
      <w:r w:rsidR="006A161D" w:rsidRPr="00272B71">
        <w:rPr>
          <w:rFonts w:asciiTheme="minorHAnsi" w:hAnsiTheme="minorHAnsi" w:cstheme="minorHAnsi"/>
          <w:b/>
          <w:color w:val="auto"/>
          <w:sz w:val="24"/>
          <w:szCs w:val="24"/>
        </w:rPr>
        <w:t>.</w:t>
      </w:r>
    </w:p>
    <w:p w14:paraId="30B16F20" w14:textId="77777777" w:rsidR="00B33080" w:rsidRDefault="006A161D">
      <w:pPr>
        <w:jc w:val="center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272B71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REGULACJE RODO</w:t>
      </w:r>
    </w:p>
    <w:p w14:paraId="2200F3D2" w14:textId="77777777" w:rsidR="00CF0FAD" w:rsidRPr="00CF0FAD" w:rsidRDefault="00CF0FAD" w:rsidP="00CF0FAD">
      <w:pPr>
        <w:numPr>
          <w:ilvl w:val="0"/>
          <w:numId w:val="42"/>
        </w:numPr>
        <w:spacing w:after="200"/>
        <w:ind w:right="-108"/>
        <w:contextualSpacing/>
        <w:jc w:val="both"/>
        <w:rPr>
          <w:rFonts w:ascii="Calibri" w:eastAsia="Calibri" w:hAnsi="Calibri" w:cs="Calibri"/>
          <w:color w:val="auto"/>
          <w:sz w:val="22"/>
          <w:szCs w:val="22"/>
          <w:lang w:eastAsia="pl-PL"/>
        </w:rPr>
      </w:pPr>
      <w:r w:rsidRPr="00CF0FAD">
        <w:rPr>
          <w:rFonts w:ascii="Calibri" w:eastAsia="Calibri" w:hAnsi="Calibri" w:cs="Calibri"/>
          <w:color w:val="auto"/>
          <w:sz w:val="22"/>
          <w:szCs w:val="22"/>
          <w:lang w:eastAsia="pl-PL"/>
        </w:rPr>
        <w:t xml:space="preserve">Pani/Pana dane osobowe są przetwarzane zgodnie z przepisami rozporządzenia Parlamentu Europejskiego i Rady (UE) 2016/679 z dnia 27 kwietnia 2016 r. w sprawie ochrony osób fizycznych w związku z przetwarzaniem danych osobowych i w sprawie swobodnego przepływu takich danych oraz uchylenia dyrektywy 95/46/WE (RODO), jak również zgodnie z </w:t>
      </w:r>
      <w:r w:rsidRPr="00CF0FAD">
        <w:rPr>
          <w:rFonts w:ascii="Calibri" w:eastAsia="Calibri" w:hAnsi="Calibri" w:cs="Calibri"/>
          <w:color w:val="auto"/>
          <w:sz w:val="22"/>
          <w:szCs w:val="22"/>
          <w:lang w:eastAsia="zh-CN"/>
        </w:rPr>
        <w:t xml:space="preserve">ustawą o ochronie danych osobowych z dnia 10 maja 2018 r. oraz przepisów szczegółowych. </w:t>
      </w:r>
      <w:r w:rsidRPr="00CF0FAD">
        <w:rPr>
          <w:rFonts w:ascii="Calibri" w:eastAsia="Calibri" w:hAnsi="Calibri" w:cs="Calibri"/>
          <w:color w:val="auto"/>
          <w:sz w:val="22"/>
          <w:szCs w:val="22"/>
          <w:lang w:eastAsia="pl-PL"/>
        </w:rPr>
        <w:t xml:space="preserve"> </w:t>
      </w:r>
    </w:p>
    <w:p w14:paraId="199686EC" w14:textId="77777777" w:rsidR="00CF0FAD" w:rsidRPr="00CF0FAD" w:rsidRDefault="00CF0FAD" w:rsidP="00CF0FAD">
      <w:pPr>
        <w:numPr>
          <w:ilvl w:val="0"/>
          <w:numId w:val="42"/>
        </w:numPr>
        <w:spacing w:after="200"/>
        <w:ind w:left="357" w:right="-108" w:hanging="357"/>
        <w:contextualSpacing/>
        <w:jc w:val="both"/>
        <w:rPr>
          <w:rFonts w:ascii="Calibri" w:eastAsia="Calibri" w:hAnsi="Calibri" w:cs="Calibri"/>
          <w:color w:val="auto"/>
          <w:sz w:val="22"/>
          <w:szCs w:val="22"/>
          <w:lang w:eastAsia="pl-PL"/>
        </w:rPr>
      </w:pPr>
      <w:r w:rsidRPr="00CF0FAD">
        <w:rPr>
          <w:rFonts w:ascii="Calibri" w:eastAsia="Calibri" w:hAnsi="Calibri" w:cs="Calibri"/>
          <w:color w:val="auto"/>
          <w:sz w:val="22"/>
          <w:szCs w:val="22"/>
          <w:lang w:eastAsia="pl-PL"/>
        </w:rPr>
        <w:t>Regulacje RODO związane z ochroną danych osobowych mają  zastosowanie do niniejszej umowy  oraz do dokumentacji zgromadzonej w związku z postępowaniem i realizacją umowy.</w:t>
      </w:r>
    </w:p>
    <w:p w14:paraId="3EC2D816" w14:textId="77777777" w:rsidR="00CF0FAD" w:rsidRPr="00CF0FAD" w:rsidRDefault="00CF0FAD" w:rsidP="00CF0FAD">
      <w:pPr>
        <w:numPr>
          <w:ilvl w:val="0"/>
          <w:numId w:val="42"/>
        </w:numPr>
        <w:spacing w:after="200"/>
        <w:ind w:left="357" w:right="-108" w:hanging="357"/>
        <w:contextualSpacing/>
        <w:jc w:val="both"/>
        <w:rPr>
          <w:rFonts w:ascii="Calibri" w:eastAsia="Calibri" w:hAnsi="Calibri" w:cs="Calibri"/>
          <w:color w:val="auto"/>
          <w:sz w:val="22"/>
          <w:szCs w:val="22"/>
          <w:lang w:eastAsia="pl-PL"/>
        </w:rPr>
      </w:pPr>
      <w:r w:rsidRPr="00CF0FAD">
        <w:rPr>
          <w:rFonts w:ascii="Calibri" w:eastAsia="Calibri" w:hAnsi="Calibri" w:cs="Calibri"/>
          <w:color w:val="auto"/>
          <w:sz w:val="22"/>
          <w:szCs w:val="22"/>
          <w:lang w:eastAsia="pl-PL"/>
        </w:rPr>
        <w:lastRenderedPageBreak/>
        <w:t>Zgodnie z art. 13 ust. 1 i 2 RODO  Zamawiający informuje, że:</w:t>
      </w:r>
    </w:p>
    <w:p w14:paraId="53E8A15A" w14:textId="77777777" w:rsidR="00CF0FAD" w:rsidRPr="00CF0FAD" w:rsidRDefault="00CF0FAD" w:rsidP="00CF0FAD">
      <w:pPr>
        <w:numPr>
          <w:ilvl w:val="1"/>
          <w:numId w:val="42"/>
        </w:numPr>
        <w:tabs>
          <w:tab w:val="left" w:pos="851"/>
        </w:tabs>
        <w:spacing w:after="200"/>
        <w:ind w:left="851" w:right="-108" w:hanging="284"/>
        <w:contextualSpacing/>
        <w:jc w:val="both"/>
        <w:rPr>
          <w:rFonts w:ascii="Calibri" w:eastAsia="Calibri" w:hAnsi="Calibri" w:cs="Calibri"/>
          <w:color w:val="auto"/>
          <w:sz w:val="22"/>
          <w:szCs w:val="22"/>
          <w:lang w:eastAsia="pl-PL"/>
        </w:rPr>
      </w:pPr>
      <w:r w:rsidRPr="00CF0FAD">
        <w:rPr>
          <w:rFonts w:ascii="Calibri" w:eastAsia="Calibri" w:hAnsi="Calibri" w:cs="Calibri"/>
          <w:color w:val="auto"/>
          <w:sz w:val="22"/>
          <w:szCs w:val="22"/>
          <w:lang w:eastAsia="pl-PL"/>
        </w:rPr>
        <w:t xml:space="preserve">Administratorem Pani/Pana danych osobowych jest Zarząd Infrastruktury Miejskiej </w:t>
      </w:r>
      <w:r>
        <w:rPr>
          <w:rFonts w:ascii="Calibri" w:eastAsia="Calibri" w:hAnsi="Calibri" w:cs="Calibri"/>
          <w:color w:val="auto"/>
          <w:sz w:val="22"/>
          <w:szCs w:val="22"/>
          <w:lang w:eastAsia="pl-PL"/>
        </w:rPr>
        <w:br/>
      </w:r>
      <w:r w:rsidRPr="00CF0FAD">
        <w:rPr>
          <w:rFonts w:ascii="Calibri" w:eastAsia="Calibri" w:hAnsi="Calibri" w:cs="Calibri"/>
          <w:color w:val="auto"/>
          <w:sz w:val="22"/>
          <w:szCs w:val="22"/>
          <w:lang w:eastAsia="pl-PL"/>
        </w:rPr>
        <w:t>w Słupsku, który  działa w imieniu i na rzecz Miasta Słupsk,  Plac Zwycięstwa 3, 76-200 Słupsk (zwany w dalszej treści Administratorem):</w:t>
      </w:r>
    </w:p>
    <w:p w14:paraId="1E82DFFA" w14:textId="77777777" w:rsidR="00CF0FAD" w:rsidRPr="00CF0FAD" w:rsidRDefault="00CF0FAD" w:rsidP="00CF0FAD">
      <w:pPr>
        <w:numPr>
          <w:ilvl w:val="2"/>
          <w:numId w:val="42"/>
        </w:numPr>
        <w:tabs>
          <w:tab w:val="left" w:pos="1276"/>
        </w:tabs>
        <w:spacing w:after="200"/>
        <w:ind w:left="1276" w:right="-108" w:hanging="283"/>
        <w:contextualSpacing/>
        <w:jc w:val="both"/>
        <w:rPr>
          <w:rFonts w:ascii="Calibri" w:eastAsia="Calibri" w:hAnsi="Calibri" w:cs="Calibri"/>
          <w:color w:val="auto"/>
          <w:sz w:val="22"/>
          <w:szCs w:val="22"/>
          <w:lang w:eastAsia="pl-PL"/>
        </w:rPr>
      </w:pPr>
      <w:r w:rsidRPr="00CF0FAD">
        <w:rPr>
          <w:rFonts w:ascii="Calibri" w:eastAsia="Calibri" w:hAnsi="Calibri" w:cs="Calibri"/>
          <w:color w:val="auto"/>
          <w:sz w:val="22"/>
          <w:szCs w:val="22"/>
          <w:lang w:eastAsia="pl-PL"/>
        </w:rPr>
        <w:t>adres Zamawiającego: 76-200 Słupsk, ul. Artura Grottgera 13,</w:t>
      </w:r>
    </w:p>
    <w:p w14:paraId="1DD72AFA" w14:textId="77777777" w:rsidR="00CF0FAD" w:rsidRPr="00CF0FAD" w:rsidRDefault="00CF0FAD" w:rsidP="00CF0FAD">
      <w:pPr>
        <w:numPr>
          <w:ilvl w:val="2"/>
          <w:numId w:val="42"/>
        </w:numPr>
        <w:tabs>
          <w:tab w:val="left" w:pos="1276"/>
        </w:tabs>
        <w:spacing w:after="200"/>
        <w:ind w:left="1276" w:right="-108" w:hanging="283"/>
        <w:contextualSpacing/>
        <w:jc w:val="both"/>
        <w:rPr>
          <w:rFonts w:ascii="Calibri" w:eastAsia="Calibri" w:hAnsi="Calibri" w:cs="Calibri"/>
          <w:color w:val="auto"/>
          <w:sz w:val="22"/>
          <w:szCs w:val="22"/>
          <w:lang w:eastAsia="pl-PL"/>
        </w:rPr>
      </w:pPr>
      <w:r w:rsidRPr="00CF0FAD">
        <w:rPr>
          <w:rFonts w:ascii="Calibri" w:eastAsia="Calibri" w:hAnsi="Calibri" w:cs="Calibri"/>
          <w:color w:val="auto"/>
          <w:sz w:val="22"/>
          <w:szCs w:val="22"/>
          <w:lang w:eastAsia="pl-PL"/>
        </w:rPr>
        <w:t>numer telefonu: +48 59 841 00 91,</w:t>
      </w:r>
    </w:p>
    <w:p w14:paraId="6298724A" w14:textId="77777777" w:rsidR="00CF0FAD" w:rsidRPr="00CF0FAD" w:rsidRDefault="00CF0FAD" w:rsidP="00CF0FAD">
      <w:pPr>
        <w:numPr>
          <w:ilvl w:val="2"/>
          <w:numId w:val="42"/>
        </w:numPr>
        <w:tabs>
          <w:tab w:val="left" w:pos="1276"/>
        </w:tabs>
        <w:spacing w:after="200"/>
        <w:ind w:left="1276" w:right="-108" w:hanging="283"/>
        <w:contextualSpacing/>
        <w:jc w:val="both"/>
        <w:rPr>
          <w:rFonts w:ascii="Calibri" w:eastAsia="Calibri" w:hAnsi="Calibri" w:cs="Calibri"/>
          <w:color w:val="auto"/>
          <w:sz w:val="22"/>
          <w:szCs w:val="22"/>
          <w:lang w:eastAsia="pl-PL"/>
        </w:rPr>
      </w:pPr>
      <w:r w:rsidRPr="00CF0FAD">
        <w:rPr>
          <w:rFonts w:ascii="Calibri" w:eastAsia="Calibri" w:hAnsi="Calibri" w:cs="Calibri"/>
          <w:color w:val="auto"/>
          <w:sz w:val="22"/>
          <w:szCs w:val="22"/>
          <w:lang w:eastAsia="pl-PL"/>
        </w:rPr>
        <w:t>numer faksu: +48 59 848 37 35,</w:t>
      </w:r>
    </w:p>
    <w:p w14:paraId="0D6566F0" w14:textId="77777777" w:rsidR="00CF0FAD" w:rsidRPr="004C3737" w:rsidRDefault="00CF0FAD" w:rsidP="00CF0FAD">
      <w:pPr>
        <w:numPr>
          <w:ilvl w:val="2"/>
          <w:numId w:val="42"/>
        </w:numPr>
        <w:tabs>
          <w:tab w:val="left" w:pos="1276"/>
        </w:tabs>
        <w:spacing w:after="200"/>
        <w:ind w:left="1276" w:right="-108" w:hanging="283"/>
        <w:contextualSpacing/>
        <w:jc w:val="both"/>
        <w:rPr>
          <w:rFonts w:ascii="Calibri" w:eastAsia="Calibri" w:hAnsi="Calibri" w:cs="Calibri"/>
          <w:color w:val="auto"/>
          <w:sz w:val="22"/>
          <w:szCs w:val="22"/>
          <w:lang w:val="de-DE" w:eastAsia="pl-PL"/>
        </w:rPr>
      </w:pPr>
      <w:proofErr w:type="spellStart"/>
      <w:r w:rsidRPr="00CF0FAD">
        <w:rPr>
          <w:rFonts w:ascii="Calibri" w:eastAsia="Calibri" w:hAnsi="Calibri" w:cs="Calibri"/>
          <w:color w:val="auto"/>
          <w:sz w:val="22"/>
          <w:szCs w:val="22"/>
          <w:lang w:val="de-DE" w:eastAsia="pl-PL"/>
        </w:rPr>
        <w:t>adres</w:t>
      </w:r>
      <w:proofErr w:type="spellEnd"/>
      <w:r w:rsidRPr="00CF0FAD">
        <w:rPr>
          <w:rFonts w:ascii="Calibri" w:eastAsia="Calibri" w:hAnsi="Calibri" w:cs="Calibri"/>
          <w:color w:val="auto"/>
          <w:sz w:val="22"/>
          <w:szCs w:val="22"/>
          <w:lang w:val="de-DE" w:eastAsia="pl-PL"/>
        </w:rPr>
        <w:t xml:space="preserve">  </w:t>
      </w:r>
      <w:proofErr w:type="spellStart"/>
      <w:r w:rsidRPr="00CF0FAD">
        <w:rPr>
          <w:rFonts w:ascii="Calibri" w:eastAsia="Calibri" w:hAnsi="Calibri" w:cs="Calibri"/>
          <w:color w:val="auto"/>
          <w:sz w:val="22"/>
          <w:szCs w:val="22"/>
          <w:lang w:val="de-DE" w:eastAsia="pl-PL"/>
        </w:rPr>
        <w:t>e-mail</w:t>
      </w:r>
      <w:proofErr w:type="spellEnd"/>
      <w:r w:rsidRPr="00CF0FAD">
        <w:rPr>
          <w:rFonts w:ascii="Calibri" w:eastAsia="Calibri" w:hAnsi="Calibri" w:cs="Calibri"/>
          <w:color w:val="auto"/>
          <w:sz w:val="22"/>
          <w:szCs w:val="22"/>
          <w:lang w:val="de-DE" w:eastAsia="pl-PL"/>
        </w:rPr>
        <w:t xml:space="preserve">: </w:t>
      </w:r>
      <w:r w:rsidRPr="004C3737">
        <w:rPr>
          <w:rFonts w:ascii="Calibri" w:eastAsia="Calibri" w:hAnsi="Calibri" w:cs="Calibri"/>
          <w:color w:val="auto"/>
          <w:sz w:val="22"/>
          <w:szCs w:val="22"/>
          <w:u w:val="single"/>
          <w:lang w:val="de-DE" w:eastAsia="pl-PL"/>
        </w:rPr>
        <w:t>sekretariat@zimslupsk.pl ,</w:t>
      </w:r>
    </w:p>
    <w:p w14:paraId="062AC7CD" w14:textId="77777777" w:rsidR="00CF0FAD" w:rsidRPr="004C3737" w:rsidRDefault="00CF0FAD" w:rsidP="00CF0FAD">
      <w:pPr>
        <w:numPr>
          <w:ilvl w:val="2"/>
          <w:numId w:val="42"/>
        </w:numPr>
        <w:tabs>
          <w:tab w:val="left" w:pos="1276"/>
        </w:tabs>
        <w:spacing w:after="200"/>
        <w:ind w:left="1276" w:right="-108" w:hanging="283"/>
        <w:contextualSpacing/>
        <w:jc w:val="both"/>
        <w:rPr>
          <w:rFonts w:ascii="Calibri" w:eastAsia="Calibri" w:hAnsi="Calibri" w:cs="Calibri"/>
          <w:color w:val="auto"/>
          <w:sz w:val="22"/>
          <w:szCs w:val="22"/>
          <w:lang w:eastAsia="pl-PL"/>
        </w:rPr>
      </w:pPr>
      <w:r w:rsidRPr="004C3737">
        <w:rPr>
          <w:rFonts w:ascii="Calibri" w:eastAsia="Calibri" w:hAnsi="Calibri" w:cs="Calibri"/>
          <w:color w:val="auto"/>
          <w:sz w:val="22"/>
          <w:szCs w:val="22"/>
          <w:lang w:eastAsia="pl-PL"/>
        </w:rPr>
        <w:t xml:space="preserve">adres strony internetowej: </w:t>
      </w:r>
      <w:hyperlink r:id="rId6" w:history="1">
        <w:r w:rsidRPr="004C3737">
          <w:rPr>
            <w:rFonts w:ascii="Calibri" w:eastAsia="Calibri" w:hAnsi="Calibri" w:cs="Calibri"/>
            <w:color w:val="auto"/>
            <w:sz w:val="22"/>
            <w:szCs w:val="22"/>
            <w:u w:val="single"/>
            <w:lang w:eastAsia="pl-PL"/>
          </w:rPr>
          <w:t>https://www.zimslupsk.pl</w:t>
        </w:r>
      </w:hyperlink>
      <w:r w:rsidRPr="004C3737">
        <w:rPr>
          <w:rFonts w:ascii="Calibri" w:eastAsia="Calibri" w:hAnsi="Calibri" w:cs="Calibri"/>
          <w:color w:val="auto"/>
          <w:sz w:val="22"/>
          <w:szCs w:val="22"/>
          <w:lang w:eastAsia="pl-PL"/>
        </w:rPr>
        <w:t xml:space="preserve"> ,</w:t>
      </w:r>
    </w:p>
    <w:p w14:paraId="323FC94F" w14:textId="77777777" w:rsidR="00CF0FAD" w:rsidRPr="00CF0FAD" w:rsidRDefault="00CF0FAD" w:rsidP="00CF0FAD">
      <w:pPr>
        <w:numPr>
          <w:ilvl w:val="1"/>
          <w:numId w:val="42"/>
        </w:numPr>
        <w:tabs>
          <w:tab w:val="left" w:pos="284"/>
        </w:tabs>
        <w:spacing w:after="200"/>
        <w:ind w:left="851" w:right="-108" w:hanging="284"/>
        <w:contextualSpacing/>
        <w:jc w:val="both"/>
        <w:rPr>
          <w:rFonts w:ascii="Calibri" w:eastAsia="Calibri" w:hAnsi="Calibri" w:cs="Calibri"/>
          <w:color w:val="auto"/>
          <w:sz w:val="22"/>
          <w:szCs w:val="22"/>
          <w:lang w:eastAsia="pl-PL"/>
        </w:rPr>
      </w:pPr>
      <w:r w:rsidRPr="004C3737">
        <w:rPr>
          <w:rFonts w:ascii="Calibri" w:eastAsia="Calibri" w:hAnsi="Calibri" w:cs="Calibri"/>
          <w:color w:val="auto"/>
          <w:sz w:val="22"/>
          <w:szCs w:val="22"/>
          <w:lang w:eastAsia="pl-PL"/>
        </w:rPr>
        <w:t>Kontakt z Inspektorem ochrony danych osobowych w instytucji Zamawiającego:</w:t>
      </w:r>
      <w:r w:rsidRPr="004C3737">
        <w:rPr>
          <w:rFonts w:ascii="Calibri" w:eastAsia="Calibri" w:hAnsi="Calibri" w:cs="Calibri"/>
          <w:color w:val="auto"/>
          <w:sz w:val="22"/>
          <w:szCs w:val="22"/>
          <w:lang w:eastAsia="zh-CN"/>
        </w:rPr>
        <w:t xml:space="preserve"> </w:t>
      </w:r>
      <w:r w:rsidRPr="004C3737">
        <w:rPr>
          <w:rFonts w:ascii="Calibri" w:eastAsia="Calibri" w:hAnsi="Calibri" w:cs="Calibri"/>
          <w:color w:val="auto"/>
          <w:sz w:val="22"/>
          <w:szCs w:val="22"/>
          <w:lang w:eastAsia="pl-PL"/>
        </w:rPr>
        <w:t xml:space="preserve">Katarzyna Pierzchalska, adres e-mail: </w:t>
      </w:r>
      <w:hyperlink r:id="rId7" w:history="1">
        <w:r w:rsidRPr="004C3737">
          <w:rPr>
            <w:rFonts w:ascii="Calibri" w:eastAsia="Calibri" w:hAnsi="Calibri" w:cs="Calibri"/>
            <w:color w:val="auto"/>
            <w:sz w:val="22"/>
            <w:szCs w:val="22"/>
            <w:u w:val="single"/>
            <w:lang w:eastAsia="pl-PL"/>
          </w:rPr>
          <w:t>iod@zimslupsk.pl</w:t>
        </w:r>
      </w:hyperlink>
      <w:r w:rsidRPr="00CF0FAD">
        <w:rPr>
          <w:rFonts w:ascii="Calibri" w:eastAsia="Calibri" w:hAnsi="Calibri" w:cs="Calibri"/>
          <w:color w:val="auto"/>
          <w:sz w:val="22"/>
          <w:szCs w:val="22"/>
          <w:lang w:eastAsia="pl-PL"/>
        </w:rPr>
        <w:t>, telefon 59 841 00 91,</w:t>
      </w:r>
    </w:p>
    <w:p w14:paraId="541A9A43" w14:textId="77777777" w:rsidR="00CF0FAD" w:rsidRPr="00CF0FAD" w:rsidRDefault="00CF0FAD" w:rsidP="00CF0FAD">
      <w:pPr>
        <w:numPr>
          <w:ilvl w:val="1"/>
          <w:numId w:val="42"/>
        </w:numPr>
        <w:tabs>
          <w:tab w:val="left" w:pos="851"/>
        </w:tabs>
        <w:spacing w:after="200"/>
        <w:ind w:left="851" w:right="-108" w:hanging="284"/>
        <w:contextualSpacing/>
        <w:jc w:val="both"/>
        <w:rPr>
          <w:rFonts w:ascii="Calibri" w:eastAsia="Calibri" w:hAnsi="Calibri" w:cs="Calibri"/>
          <w:color w:val="auto"/>
          <w:sz w:val="22"/>
          <w:szCs w:val="22"/>
          <w:lang w:eastAsia="zh-CN"/>
        </w:rPr>
      </w:pPr>
      <w:r w:rsidRPr="00CF0FAD">
        <w:rPr>
          <w:rFonts w:ascii="Calibri" w:eastAsia="Calibri" w:hAnsi="Calibri" w:cs="Calibri"/>
          <w:color w:val="auto"/>
          <w:sz w:val="22"/>
          <w:szCs w:val="22"/>
          <w:lang w:eastAsia="pl-PL"/>
        </w:rPr>
        <w:t xml:space="preserve">Pani/Pana dane osobowe przetwarzane będą </w:t>
      </w:r>
      <w:r w:rsidRPr="00CF0FAD">
        <w:rPr>
          <w:rFonts w:ascii="Calibri" w:eastAsia="Calibri" w:hAnsi="Calibri" w:cs="Calibri"/>
          <w:color w:val="auto"/>
          <w:sz w:val="22"/>
          <w:szCs w:val="22"/>
          <w:lang w:eastAsia="zh-CN"/>
        </w:rPr>
        <w:t xml:space="preserve">na podstawie: </w:t>
      </w:r>
    </w:p>
    <w:p w14:paraId="1B9CEFE2" w14:textId="77777777" w:rsidR="00CF0FAD" w:rsidRPr="00CF0FAD" w:rsidRDefault="00CF0FAD" w:rsidP="00CF0FAD">
      <w:pPr>
        <w:numPr>
          <w:ilvl w:val="2"/>
          <w:numId w:val="42"/>
        </w:numPr>
        <w:tabs>
          <w:tab w:val="left" w:pos="1276"/>
        </w:tabs>
        <w:spacing w:after="200"/>
        <w:ind w:left="1276" w:right="-108" w:hanging="283"/>
        <w:contextualSpacing/>
        <w:jc w:val="both"/>
        <w:rPr>
          <w:rFonts w:ascii="Calibri" w:eastAsia="Calibri" w:hAnsi="Calibri" w:cs="Calibri"/>
          <w:color w:val="auto"/>
          <w:sz w:val="22"/>
          <w:szCs w:val="22"/>
          <w:lang w:eastAsia="zh-CN"/>
        </w:rPr>
      </w:pPr>
      <w:r w:rsidRPr="00CF0FAD">
        <w:rPr>
          <w:rFonts w:ascii="Calibri" w:eastAsia="Calibri" w:hAnsi="Calibri" w:cs="Calibri"/>
          <w:color w:val="auto"/>
          <w:sz w:val="22"/>
          <w:szCs w:val="22"/>
          <w:lang w:eastAsia="zh-CN"/>
        </w:rPr>
        <w:t xml:space="preserve">art. 6 ust. 1 lit. c RODO w celu wypełnienia obowiązków prawnych ciążących na Administratorze; </w:t>
      </w:r>
    </w:p>
    <w:p w14:paraId="6EAB6805" w14:textId="77777777" w:rsidR="00CF0FAD" w:rsidRPr="00CF0FAD" w:rsidRDefault="00CF0FAD" w:rsidP="00CF0FAD">
      <w:pPr>
        <w:numPr>
          <w:ilvl w:val="2"/>
          <w:numId w:val="42"/>
        </w:numPr>
        <w:tabs>
          <w:tab w:val="left" w:pos="1276"/>
        </w:tabs>
        <w:spacing w:after="200"/>
        <w:ind w:left="1276" w:right="-108" w:hanging="283"/>
        <w:contextualSpacing/>
        <w:jc w:val="both"/>
        <w:rPr>
          <w:rFonts w:ascii="Calibri" w:eastAsia="Calibri" w:hAnsi="Calibri" w:cs="Calibri"/>
          <w:color w:val="auto"/>
          <w:sz w:val="22"/>
          <w:szCs w:val="22"/>
          <w:lang w:eastAsia="zh-CN"/>
        </w:rPr>
      </w:pPr>
      <w:r w:rsidRPr="00CF0FAD">
        <w:rPr>
          <w:rFonts w:ascii="Calibri" w:eastAsia="Calibri" w:hAnsi="Calibri" w:cs="Calibri"/>
          <w:color w:val="auto"/>
          <w:sz w:val="22"/>
          <w:szCs w:val="22"/>
          <w:lang w:eastAsia="zh-CN"/>
        </w:rPr>
        <w:t>na podstawie art. 6 ust. 1 lit. f RODO w celach wynikających z prawnie uzasadnionych interesów realizowanych przez Administratora,</w:t>
      </w:r>
    </w:p>
    <w:p w14:paraId="40C28D7D" w14:textId="77777777" w:rsidR="00CF0FAD" w:rsidRPr="00CF0FAD" w:rsidRDefault="00CF0FAD" w:rsidP="00CF0FAD">
      <w:pPr>
        <w:numPr>
          <w:ilvl w:val="2"/>
          <w:numId w:val="42"/>
        </w:numPr>
        <w:tabs>
          <w:tab w:val="left" w:pos="1276"/>
        </w:tabs>
        <w:spacing w:after="200"/>
        <w:ind w:left="1276" w:right="-108" w:hanging="283"/>
        <w:contextualSpacing/>
        <w:jc w:val="both"/>
        <w:rPr>
          <w:rFonts w:ascii="Calibri" w:eastAsia="Calibri" w:hAnsi="Calibri" w:cs="Calibri"/>
          <w:color w:val="auto"/>
          <w:sz w:val="22"/>
          <w:szCs w:val="22"/>
          <w:lang w:eastAsia="zh-CN"/>
        </w:rPr>
      </w:pPr>
      <w:r w:rsidRPr="00CF0FAD">
        <w:rPr>
          <w:rFonts w:ascii="Calibri" w:eastAsia="Calibri" w:hAnsi="Calibri" w:cs="Calibri"/>
          <w:color w:val="auto"/>
          <w:sz w:val="22"/>
          <w:szCs w:val="22"/>
          <w:lang w:eastAsia="zh-CN"/>
        </w:rPr>
        <w:t>jak również, na podstawie art. 6 ust. 1 lit. b RODO w celu zawarcia umowy oraz jej realizacji, a także udokumentowania postępowania i jego archiwizacji,</w:t>
      </w:r>
    </w:p>
    <w:p w14:paraId="02BAD00D" w14:textId="77777777" w:rsidR="00CF0FAD" w:rsidRPr="00CF0FAD" w:rsidRDefault="00CF0FAD" w:rsidP="00CF0FAD">
      <w:pPr>
        <w:numPr>
          <w:ilvl w:val="1"/>
          <w:numId w:val="42"/>
        </w:numPr>
        <w:tabs>
          <w:tab w:val="left" w:pos="851"/>
        </w:tabs>
        <w:spacing w:after="200"/>
        <w:ind w:left="851" w:right="-108" w:hanging="284"/>
        <w:contextualSpacing/>
        <w:jc w:val="both"/>
        <w:rPr>
          <w:rFonts w:ascii="Calibri" w:eastAsia="Calibri" w:hAnsi="Calibri" w:cs="Calibri"/>
          <w:color w:val="auto"/>
          <w:sz w:val="22"/>
          <w:szCs w:val="22"/>
          <w:lang w:eastAsia="zh-CN"/>
        </w:rPr>
      </w:pPr>
      <w:r w:rsidRPr="00CF0FAD">
        <w:rPr>
          <w:rFonts w:ascii="Calibri" w:eastAsia="Calibri" w:hAnsi="Calibri" w:cs="Calibri"/>
          <w:color w:val="auto"/>
          <w:sz w:val="22"/>
          <w:szCs w:val="22"/>
          <w:lang w:eastAsia="zh-CN"/>
        </w:rPr>
        <w:t>Odbiorcami Pani/Pana danych osobowych będą osoby lub podmioty, którym dane zostaną udostępnione w oparciu o art. 3 ustawy o dostępie do informacji publicznej,</w:t>
      </w:r>
    </w:p>
    <w:p w14:paraId="53CC3BD1" w14:textId="77777777" w:rsidR="00CF0FAD" w:rsidRPr="00CF0FAD" w:rsidRDefault="00CF0FAD" w:rsidP="00CF0FAD">
      <w:pPr>
        <w:numPr>
          <w:ilvl w:val="1"/>
          <w:numId w:val="42"/>
        </w:numPr>
        <w:tabs>
          <w:tab w:val="left" w:pos="851"/>
        </w:tabs>
        <w:spacing w:after="200"/>
        <w:ind w:left="851" w:right="-108" w:hanging="284"/>
        <w:contextualSpacing/>
        <w:jc w:val="both"/>
        <w:rPr>
          <w:rFonts w:ascii="Calibri" w:eastAsia="Calibri" w:hAnsi="Calibri" w:cs="Calibri"/>
          <w:color w:val="auto"/>
          <w:sz w:val="22"/>
          <w:szCs w:val="22"/>
          <w:lang w:eastAsia="zh-CN"/>
        </w:rPr>
      </w:pPr>
      <w:r w:rsidRPr="00CF0FAD">
        <w:rPr>
          <w:rFonts w:ascii="Calibri" w:eastAsia="Calibri" w:hAnsi="Calibri" w:cs="Calibri"/>
          <w:color w:val="auto"/>
          <w:sz w:val="22"/>
          <w:szCs w:val="22"/>
          <w:lang w:eastAsia="zh-CN"/>
        </w:rPr>
        <w:t xml:space="preserve">Pani/Pana dane osobowe pozyskane w związku z prowadzeniem niniejszego postępowania mogą zostać przekazane podmiotom przetwarzającym dane w imieniu administratora danych osobowych np. podmiotom świadczącym usługi IT, technologiczne oraz doradcze, </w:t>
      </w:r>
      <w:r>
        <w:rPr>
          <w:rFonts w:ascii="Calibri" w:eastAsia="Calibri" w:hAnsi="Calibri" w:cs="Calibri"/>
          <w:color w:val="auto"/>
          <w:sz w:val="22"/>
          <w:szCs w:val="22"/>
          <w:lang w:eastAsia="zh-CN"/>
        </w:rPr>
        <w:br/>
      </w:r>
      <w:r w:rsidRPr="00CF0FAD">
        <w:rPr>
          <w:rFonts w:ascii="Calibri" w:eastAsia="Calibri" w:hAnsi="Calibri" w:cs="Calibri"/>
          <w:color w:val="auto"/>
          <w:sz w:val="22"/>
          <w:szCs w:val="22"/>
          <w:lang w:eastAsia="zh-CN"/>
        </w:rPr>
        <w:t>w tym usługi prawne, jak również uprawnionym organom lub instytucjom publicznym upoważnionym do tego na podstawie przepisów prawa powszechnie obowiązującego,</w:t>
      </w:r>
    </w:p>
    <w:p w14:paraId="5D1FAA80" w14:textId="77777777" w:rsidR="00CF0FAD" w:rsidRPr="00CF0FAD" w:rsidRDefault="00CF0FAD" w:rsidP="00CF0FAD">
      <w:pPr>
        <w:numPr>
          <w:ilvl w:val="1"/>
          <w:numId w:val="42"/>
        </w:numPr>
        <w:tabs>
          <w:tab w:val="left" w:pos="851"/>
        </w:tabs>
        <w:spacing w:after="200"/>
        <w:ind w:left="851" w:right="-108" w:hanging="284"/>
        <w:contextualSpacing/>
        <w:jc w:val="both"/>
        <w:rPr>
          <w:rFonts w:ascii="Calibri" w:eastAsia="Calibri" w:hAnsi="Calibri" w:cs="Calibri"/>
          <w:color w:val="auto"/>
          <w:sz w:val="22"/>
          <w:szCs w:val="22"/>
          <w:lang w:eastAsia="zh-CN"/>
        </w:rPr>
      </w:pPr>
      <w:r w:rsidRPr="00CF0FAD">
        <w:rPr>
          <w:rFonts w:ascii="Calibri" w:eastAsia="Calibri" w:hAnsi="Calibri" w:cs="Calibri"/>
          <w:color w:val="auto"/>
          <w:sz w:val="22"/>
          <w:szCs w:val="22"/>
          <w:lang w:eastAsia="pl-PL"/>
        </w:rPr>
        <w:t xml:space="preserve">Pani/Pana dane osobowe będą przechowywane </w:t>
      </w:r>
      <w:r w:rsidRPr="00CF0FAD">
        <w:rPr>
          <w:rFonts w:ascii="Calibri" w:eastAsia="Calibri" w:hAnsi="Calibri" w:cs="Calibri"/>
          <w:color w:val="auto"/>
          <w:sz w:val="22"/>
          <w:szCs w:val="22"/>
          <w:lang w:eastAsia="zh-CN"/>
        </w:rPr>
        <w:t>zgodnie z Jednolitym Rzeczowym Wykazem Akt obowiązującym u Administratora,</w:t>
      </w:r>
    </w:p>
    <w:p w14:paraId="22DCDEB9" w14:textId="77777777" w:rsidR="00CF0FAD" w:rsidRPr="00CF0FAD" w:rsidRDefault="00CF0FAD" w:rsidP="00CF0FAD">
      <w:pPr>
        <w:numPr>
          <w:ilvl w:val="1"/>
          <w:numId w:val="42"/>
        </w:numPr>
        <w:tabs>
          <w:tab w:val="left" w:pos="851"/>
        </w:tabs>
        <w:spacing w:after="200"/>
        <w:ind w:left="851" w:right="-108" w:hanging="284"/>
        <w:contextualSpacing/>
        <w:jc w:val="both"/>
        <w:rPr>
          <w:rFonts w:ascii="Calibri" w:eastAsia="Calibri" w:hAnsi="Calibri" w:cs="Calibri"/>
          <w:color w:val="auto"/>
          <w:sz w:val="22"/>
          <w:szCs w:val="22"/>
          <w:lang w:eastAsia="zh-CN"/>
        </w:rPr>
      </w:pPr>
      <w:r w:rsidRPr="00CF0FAD">
        <w:rPr>
          <w:rFonts w:ascii="Calibri" w:eastAsia="Calibri" w:hAnsi="Calibri" w:cs="Calibri"/>
          <w:color w:val="auto"/>
          <w:sz w:val="22"/>
          <w:szCs w:val="22"/>
          <w:lang w:eastAsia="zh-CN"/>
        </w:rPr>
        <w:t>Niezależnie od postanowień pkt 6 powyżej dane osobowe będą przetwarzane do upływu okresu przedawnienia roszczeń wynikających z umowy,</w:t>
      </w:r>
    </w:p>
    <w:p w14:paraId="0E591A1B" w14:textId="77777777" w:rsidR="00CF0FAD" w:rsidRPr="00CF0FAD" w:rsidRDefault="00CF0FAD" w:rsidP="00CF0FAD">
      <w:pPr>
        <w:numPr>
          <w:ilvl w:val="1"/>
          <w:numId w:val="42"/>
        </w:numPr>
        <w:tabs>
          <w:tab w:val="left" w:pos="851"/>
        </w:tabs>
        <w:spacing w:after="200"/>
        <w:ind w:left="851" w:right="-108" w:hanging="284"/>
        <w:contextualSpacing/>
        <w:jc w:val="both"/>
        <w:rPr>
          <w:rFonts w:ascii="Calibri" w:eastAsia="Calibri" w:hAnsi="Calibri" w:cs="Calibri"/>
          <w:color w:val="auto"/>
          <w:sz w:val="22"/>
          <w:szCs w:val="22"/>
          <w:lang w:eastAsia="zh-CN"/>
        </w:rPr>
      </w:pPr>
      <w:r w:rsidRPr="00CF0FAD">
        <w:rPr>
          <w:rFonts w:ascii="Calibri" w:eastAsia="Calibri" w:hAnsi="Calibri" w:cs="Calibri"/>
          <w:color w:val="auto"/>
          <w:sz w:val="22"/>
          <w:szCs w:val="22"/>
          <w:lang w:eastAsia="zh-CN"/>
        </w:rPr>
        <w:t>Obowiązek podania przez Panią/Pana danych osobowych jest wymogiem ustawowym oraz umownym, niepodanie określonych danych będzie skutkowało brakiem możliwości zawarcia umowy,</w:t>
      </w:r>
    </w:p>
    <w:p w14:paraId="0B4B2872" w14:textId="77777777" w:rsidR="00CF0FAD" w:rsidRPr="00CF0FAD" w:rsidRDefault="00CF0FAD" w:rsidP="00CF0FAD">
      <w:pPr>
        <w:numPr>
          <w:ilvl w:val="1"/>
          <w:numId w:val="42"/>
        </w:numPr>
        <w:tabs>
          <w:tab w:val="left" w:pos="851"/>
        </w:tabs>
        <w:spacing w:after="200"/>
        <w:ind w:left="851" w:right="-108" w:hanging="284"/>
        <w:contextualSpacing/>
        <w:jc w:val="both"/>
        <w:rPr>
          <w:rFonts w:ascii="Calibri" w:eastAsia="Calibri" w:hAnsi="Calibri" w:cs="Calibri"/>
          <w:color w:val="auto"/>
          <w:sz w:val="22"/>
          <w:szCs w:val="22"/>
          <w:lang w:eastAsia="zh-CN"/>
        </w:rPr>
      </w:pPr>
      <w:r w:rsidRPr="00CF0FAD">
        <w:rPr>
          <w:rFonts w:ascii="Calibri" w:eastAsia="Calibri" w:hAnsi="Calibri" w:cs="Calibri"/>
          <w:color w:val="auto"/>
          <w:sz w:val="22"/>
          <w:szCs w:val="22"/>
          <w:lang w:eastAsia="zh-CN"/>
        </w:rPr>
        <w:t xml:space="preserve">Jeśli reprezentuje Pani/Pan oferenta lub inny podmiot, dane kontaktowe przetwarzane są </w:t>
      </w:r>
      <w:r w:rsidRPr="00CF0FAD">
        <w:rPr>
          <w:rFonts w:ascii="Calibri" w:eastAsia="Calibri" w:hAnsi="Calibri" w:cs="Calibri"/>
          <w:color w:val="auto"/>
          <w:sz w:val="22"/>
          <w:szCs w:val="22"/>
          <w:lang w:eastAsia="zh-CN"/>
        </w:rPr>
        <w:br/>
        <w:t>w związku z Pani/Pana funkcją lub relacją z podmiotem, w imieniu którego Pani/Pan występuje.</w:t>
      </w:r>
    </w:p>
    <w:p w14:paraId="5D5B5E73" w14:textId="77777777" w:rsidR="00D10CBD" w:rsidRDefault="00CF0FAD" w:rsidP="00D10CBD">
      <w:pPr>
        <w:numPr>
          <w:ilvl w:val="1"/>
          <w:numId w:val="42"/>
        </w:numPr>
        <w:tabs>
          <w:tab w:val="left" w:pos="851"/>
        </w:tabs>
        <w:spacing w:after="200"/>
        <w:ind w:left="851" w:right="-108" w:hanging="374"/>
        <w:contextualSpacing/>
        <w:jc w:val="both"/>
        <w:rPr>
          <w:rFonts w:ascii="Calibri" w:eastAsia="Calibri" w:hAnsi="Calibri" w:cs="Calibri"/>
          <w:color w:val="auto"/>
          <w:sz w:val="22"/>
          <w:szCs w:val="22"/>
          <w:lang w:eastAsia="zh-CN"/>
        </w:rPr>
      </w:pPr>
      <w:r w:rsidRPr="00CF0FAD">
        <w:rPr>
          <w:rFonts w:ascii="Calibri" w:eastAsia="Calibri" w:hAnsi="Calibri" w:cs="Calibri"/>
          <w:color w:val="auto"/>
          <w:sz w:val="22"/>
          <w:szCs w:val="22"/>
          <w:lang w:eastAsia="zh-CN"/>
        </w:rPr>
        <w:t>Dane te pozyskaliśmy bezpośrednio od Pani/Pana lub otrzymaliśmy je od tego podmiotu,</w:t>
      </w:r>
    </w:p>
    <w:p w14:paraId="15435518" w14:textId="77777777" w:rsidR="00CF0FAD" w:rsidRPr="00CF0FAD" w:rsidRDefault="00CF0FAD" w:rsidP="00D10CBD">
      <w:pPr>
        <w:numPr>
          <w:ilvl w:val="1"/>
          <w:numId w:val="42"/>
        </w:numPr>
        <w:tabs>
          <w:tab w:val="left" w:pos="851"/>
        </w:tabs>
        <w:spacing w:after="200"/>
        <w:ind w:left="851" w:right="-108" w:hanging="374"/>
        <w:contextualSpacing/>
        <w:jc w:val="both"/>
        <w:rPr>
          <w:rFonts w:ascii="Calibri" w:eastAsia="Calibri" w:hAnsi="Calibri" w:cs="Calibri"/>
          <w:color w:val="auto"/>
          <w:sz w:val="22"/>
          <w:szCs w:val="22"/>
          <w:lang w:eastAsia="zh-CN"/>
        </w:rPr>
      </w:pPr>
      <w:r w:rsidRPr="00CF0FAD">
        <w:rPr>
          <w:rFonts w:ascii="Calibri" w:eastAsia="Calibri" w:hAnsi="Calibri" w:cs="Calibri"/>
          <w:color w:val="auto"/>
          <w:sz w:val="22"/>
          <w:szCs w:val="22"/>
          <w:lang w:eastAsia="pl-PL"/>
        </w:rPr>
        <w:t>w odniesieniu do Pani/Pana danych osobowych decyzje nie będą podejmowane w sposób zautomatyzowany, stosowanie do art. 22 RODO, jak również Pani/Pana dane osobowe nie będą przekazywane do Państwa trzeciego</w:t>
      </w:r>
    </w:p>
    <w:p w14:paraId="53244219" w14:textId="77777777" w:rsidR="00D10CBD" w:rsidRDefault="00CF0FAD" w:rsidP="00D10CBD">
      <w:pPr>
        <w:numPr>
          <w:ilvl w:val="1"/>
          <w:numId w:val="42"/>
        </w:numPr>
        <w:tabs>
          <w:tab w:val="left" w:pos="851"/>
        </w:tabs>
        <w:spacing w:after="200"/>
        <w:ind w:left="851" w:right="-108" w:hanging="425"/>
        <w:contextualSpacing/>
        <w:jc w:val="both"/>
        <w:rPr>
          <w:rFonts w:ascii="Calibri" w:eastAsia="Calibri" w:hAnsi="Calibri" w:cs="Calibri"/>
          <w:color w:val="auto"/>
          <w:sz w:val="22"/>
          <w:szCs w:val="22"/>
          <w:lang w:eastAsia="zh-CN"/>
        </w:rPr>
      </w:pPr>
      <w:r w:rsidRPr="00CF0FAD">
        <w:rPr>
          <w:rFonts w:ascii="Calibri" w:eastAsia="Calibri" w:hAnsi="Calibri" w:cs="Calibri"/>
          <w:color w:val="auto"/>
          <w:sz w:val="22"/>
          <w:szCs w:val="22"/>
          <w:lang w:eastAsia="pl-PL"/>
        </w:rPr>
        <w:t>na podstawie art. 15 RODO posiada Pani/Pan prawo dostępu do danych osobowych Pani/Pana dotyczących,</w:t>
      </w:r>
    </w:p>
    <w:p w14:paraId="3108A4C1" w14:textId="77777777" w:rsidR="00D10CBD" w:rsidRDefault="00CF0FAD" w:rsidP="00D10CBD">
      <w:pPr>
        <w:numPr>
          <w:ilvl w:val="1"/>
          <w:numId w:val="42"/>
        </w:numPr>
        <w:tabs>
          <w:tab w:val="left" w:pos="851"/>
        </w:tabs>
        <w:spacing w:after="200"/>
        <w:ind w:left="851" w:right="-108" w:hanging="425"/>
        <w:contextualSpacing/>
        <w:jc w:val="both"/>
        <w:rPr>
          <w:rFonts w:ascii="Calibri" w:eastAsia="Calibri" w:hAnsi="Calibri" w:cs="Calibri"/>
          <w:color w:val="auto"/>
          <w:sz w:val="22"/>
          <w:szCs w:val="22"/>
          <w:lang w:eastAsia="zh-CN"/>
        </w:rPr>
      </w:pPr>
      <w:r w:rsidRPr="00CF0FAD">
        <w:rPr>
          <w:rFonts w:ascii="Calibri" w:eastAsia="Calibri" w:hAnsi="Calibri" w:cs="Calibri"/>
          <w:color w:val="auto"/>
          <w:sz w:val="22"/>
          <w:szCs w:val="22"/>
          <w:lang w:eastAsia="pl-PL"/>
        </w:rPr>
        <w:t xml:space="preserve">na podstawie art. 16 RODO posiada Pani/Pan  prawo do sprostowania Pani/Pana danych osobowych, </w:t>
      </w:r>
    </w:p>
    <w:p w14:paraId="33A55AA1" w14:textId="77777777" w:rsidR="00CF0FAD" w:rsidRPr="00CF0FAD" w:rsidRDefault="00CF0FAD" w:rsidP="00D10CBD">
      <w:pPr>
        <w:numPr>
          <w:ilvl w:val="1"/>
          <w:numId w:val="42"/>
        </w:numPr>
        <w:tabs>
          <w:tab w:val="left" w:pos="851"/>
        </w:tabs>
        <w:spacing w:after="200"/>
        <w:ind w:left="851" w:right="-108" w:hanging="425"/>
        <w:contextualSpacing/>
        <w:jc w:val="both"/>
        <w:rPr>
          <w:rFonts w:ascii="Calibri" w:eastAsia="Calibri" w:hAnsi="Calibri" w:cs="Calibri"/>
          <w:color w:val="auto"/>
          <w:sz w:val="22"/>
          <w:szCs w:val="22"/>
          <w:lang w:eastAsia="zh-CN"/>
        </w:rPr>
      </w:pPr>
      <w:r w:rsidRPr="00CF0FAD">
        <w:rPr>
          <w:rFonts w:ascii="Calibri" w:eastAsia="Calibri" w:hAnsi="Calibri" w:cs="Calibri"/>
          <w:color w:val="auto"/>
          <w:sz w:val="22"/>
          <w:szCs w:val="22"/>
          <w:lang w:eastAsia="pl-PL"/>
        </w:rPr>
        <w:t>na podstawie art. 18 RODO posiada Pani/Pan prawo żądania od Administratora ograniczenia przetwarzania danych osobowych z zastrzeżeniem przypadków, o których mowa w art. 18 ust. 2 RODO;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</w:t>
      </w:r>
    </w:p>
    <w:p w14:paraId="69929625" w14:textId="77777777" w:rsidR="00CF0FAD" w:rsidRPr="00CF0FAD" w:rsidRDefault="00CF0FAD" w:rsidP="00D10CBD">
      <w:pPr>
        <w:numPr>
          <w:ilvl w:val="1"/>
          <w:numId w:val="42"/>
        </w:numPr>
        <w:tabs>
          <w:tab w:val="left" w:pos="709"/>
        </w:tabs>
        <w:spacing w:after="200"/>
        <w:ind w:left="851" w:right="-108" w:hanging="425"/>
        <w:contextualSpacing/>
        <w:jc w:val="both"/>
        <w:rPr>
          <w:rFonts w:ascii="Calibri" w:eastAsia="Calibri" w:hAnsi="Calibri" w:cs="Calibri"/>
          <w:color w:val="auto"/>
          <w:sz w:val="22"/>
          <w:szCs w:val="22"/>
          <w:lang w:eastAsia="zh-CN"/>
        </w:rPr>
      </w:pPr>
      <w:r w:rsidRPr="00CF0FAD">
        <w:rPr>
          <w:rFonts w:ascii="Calibri" w:eastAsia="Calibri" w:hAnsi="Calibri" w:cs="Calibri"/>
          <w:color w:val="auto"/>
          <w:sz w:val="22"/>
          <w:szCs w:val="22"/>
          <w:lang w:eastAsia="pl-PL"/>
        </w:rPr>
        <w:t>posiada Pani/Pan prawo do wniesienia skargi do Prezesa Urzędu Ochrony Danych Osobowych, gdy uzna Pani/Pan, że przetwarzanie danych osobowych Pani/Pana dotyczących narusza przepisy RODO,</w:t>
      </w:r>
    </w:p>
    <w:p w14:paraId="37970A78" w14:textId="77777777" w:rsidR="00CF0FAD" w:rsidRPr="00CF0FAD" w:rsidRDefault="00CF0FAD" w:rsidP="00D10CBD">
      <w:pPr>
        <w:numPr>
          <w:ilvl w:val="1"/>
          <w:numId w:val="42"/>
        </w:numPr>
        <w:tabs>
          <w:tab w:val="left" w:pos="709"/>
        </w:tabs>
        <w:spacing w:after="200"/>
        <w:ind w:left="851" w:right="-108" w:hanging="425"/>
        <w:contextualSpacing/>
        <w:jc w:val="both"/>
        <w:rPr>
          <w:rFonts w:ascii="Calibri" w:eastAsia="Calibri" w:hAnsi="Calibri" w:cs="Calibri"/>
          <w:color w:val="auto"/>
          <w:sz w:val="22"/>
          <w:szCs w:val="22"/>
          <w:lang w:eastAsia="zh-CN"/>
        </w:rPr>
      </w:pPr>
      <w:r w:rsidRPr="00CF0FAD">
        <w:rPr>
          <w:rFonts w:ascii="Calibri" w:eastAsia="Calibri" w:hAnsi="Calibri" w:cs="Calibri"/>
          <w:color w:val="auto"/>
          <w:sz w:val="22"/>
          <w:szCs w:val="22"/>
          <w:lang w:eastAsia="pl-PL"/>
        </w:rPr>
        <w:t>w związku z art. 17 ust. 3 lit. b, d lub e RODO  nie przysługuje Pani/Panu prawo do usunięcia danych osobowych,</w:t>
      </w:r>
    </w:p>
    <w:p w14:paraId="38796F31" w14:textId="77777777" w:rsidR="00CF0FAD" w:rsidRPr="00CF0FAD" w:rsidRDefault="00CF0FAD" w:rsidP="00D10CBD">
      <w:pPr>
        <w:numPr>
          <w:ilvl w:val="1"/>
          <w:numId w:val="42"/>
        </w:numPr>
        <w:tabs>
          <w:tab w:val="left" w:pos="709"/>
        </w:tabs>
        <w:spacing w:after="200"/>
        <w:ind w:left="851" w:right="-108" w:hanging="425"/>
        <w:contextualSpacing/>
        <w:jc w:val="both"/>
        <w:rPr>
          <w:rFonts w:ascii="Calibri" w:eastAsia="Calibri" w:hAnsi="Calibri" w:cs="Calibri"/>
          <w:color w:val="auto"/>
          <w:sz w:val="22"/>
          <w:szCs w:val="22"/>
          <w:lang w:eastAsia="zh-CN"/>
        </w:rPr>
      </w:pPr>
      <w:r w:rsidRPr="00CF0FAD">
        <w:rPr>
          <w:rFonts w:ascii="Calibri" w:eastAsia="Calibri" w:hAnsi="Calibri" w:cs="Calibri"/>
          <w:color w:val="auto"/>
          <w:sz w:val="22"/>
          <w:szCs w:val="22"/>
          <w:lang w:eastAsia="pl-PL"/>
        </w:rPr>
        <w:lastRenderedPageBreak/>
        <w:t>w związku z art. 20 RODO nie przysługuje Pani/Panu prawo do przenoszenia danych osobowych,</w:t>
      </w:r>
    </w:p>
    <w:p w14:paraId="25AB7D39" w14:textId="77777777" w:rsidR="00CF0FAD" w:rsidRPr="00CF0FAD" w:rsidRDefault="00CF0FAD" w:rsidP="00D10CBD">
      <w:pPr>
        <w:numPr>
          <w:ilvl w:val="1"/>
          <w:numId w:val="42"/>
        </w:numPr>
        <w:tabs>
          <w:tab w:val="left" w:pos="709"/>
        </w:tabs>
        <w:spacing w:after="200"/>
        <w:ind w:left="851" w:right="-108" w:hanging="425"/>
        <w:contextualSpacing/>
        <w:jc w:val="both"/>
        <w:rPr>
          <w:rFonts w:ascii="Calibri" w:eastAsia="Calibri" w:hAnsi="Calibri" w:cs="Calibri"/>
          <w:color w:val="auto"/>
          <w:sz w:val="22"/>
          <w:szCs w:val="22"/>
          <w:lang w:eastAsia="zh-CN"/>
        </w:rPr>
      </w:pPr>
      <w:r w:rsidRPr="00CF0FAD">
        <w:rPr>
          <w:rFonts w:ascii="Calibri" w:eastAsia="Calibri" w:hAnsi="Calibri" w:cs="Calibri"/>
          <w:color w:val="auto"/>
          <w:sz w:val="22"/>
          <w:szCs w:val="22"/>
          <w:lang w:eastAsia="pl-PL"/>
        </w:rPr>
        <w:t>na podstawie art. 21 RODO nie przysługuje Pani/Panu prawo sprzeciwu, wobec przetwarzania danych osobowych, gdyż podstawą prawną przetwarzania Pani/Pana danych osobowych jest art. 6 ust. 1 lit. c RODO.</w:t>
      </w:r>
    </w:p>
    <w:p w14:paraId="3EEFC60E" w14:textId="77777777" w:rsidR="00CF0FAD" w:rsidRPr="00CF0FAD" w:rsidRDefault="00CF0FAD" w:rsidP="00CF0FAD">
      <w:pPr>
        <w:numPr>
          <w:ilvl w:val="0"/>
          <w:numId w:val="43"/>
        </w:numPr>
        <w:spacing w:after="200"/>
        <w:ind w:left="364" w:right="-108"/>
        <w:contextualSpacing/>
        <w:jc w:val="both"/>
        <w:rPr>
          <w:rFonts w:ascii="Calibri" w:eastAsia="Calibri" w:hAnsi="Calibri" w:cs="Calibri"/>
          <w:color w:val="auto"/>
          <w:sz w:val="22"/>
          <w:szCs w:val="22"/>
          <w:lang w:eastAsia="zh-CN"/>
        </w:rPr>
      </w:pPr>
      <w:r w:rsidRPr="00CF0FAD">
        <w:rPr>
          <w:rFonts w:ascii="Calibri" w:eastAsia="Calibri" w:hAnsi="Calibri" w:cs="Calibri"/>
          <w:color w:val="auto"/>
          <w:sz w:val="22"/>
          <w:szCs w:val="22"/>
          <w:lang w:eastAsia="pl-PL"/>
        </w:rPr>
        <w:t xml:space="preserve">Administrator dokłada wszelkich starań, aby zapewnić wszelkie środki fizycznej, technicznej </w:t>
      </w:r>
      <w:r w:rsidRPr="00CF0FAD">
        <w:rPr>
          <w:rFonts w:ascii="Calibri" w:eastAsia="Calibri" w:hAnsi="Calibri" w:cs="Calibri"/>
          <w:color w:val="auto"/>
          <w:sz w:val="22"/>
          <w:szCs w:val="22"/>
          <w:lang w:eastAsia="pl-PL"/>
        </w:rPr>
        <w:br/>
        <w:t>i organizacyjnej ochrony danych osobowych</w:t>
      </w:r>
      <w:r w:rsidRPr="00CF0FAD">
        <w:rPr>
          <w:rFonts w:ascii="Calibri" w:eastAsia="Calibri" w:hAnsi="Calibri" w:cs="Calibri"/>
          <w:b/>
          <w:bCs/>
          <w:color w:val="auto"/>
          <w:sz w:val="22"/>
          <w:szCs w:val="22"/>
          <w:lang w:eastAsia="pl-PL"/>
        </w:rPr>
        <w:t> </w:t>
      </w:r>
      <w:r w:rsidRPr="00CF0FAD">
        <w:rPr>
          <w:rFonts w:ascii="Calibri" w:eastAsia="Calibri" w:hAnsi="Calibri" w:cs="Calibri"/>
          <w:color w:val="auto"/>
          <w:sz w:val="22"/>
          <w:szCs w:val="22"/>
          <w:lang w:eastAsia="pl-PL"/>
        </w:rPr>
        <w:t>przed ich przypadkowym czy umyślnym zniszczeniem, przypadkową utratą, zmianą, nieuprawnionym ujawnieniem, wykorzystaniem czy dostępem, zgodnie ze wszystkimi obowiązującymi przepisami.</w:t>
      </w:r>
    </w:p>
    <w:p w14:paraId="0F8DD278" w14:textId="77777777" w:rsidR="00CF0FAD" w:rsidRPr="004C3737" w:rsidRDefault="00CF0FAD" w:rsidP="00D10CBD">
      <w:pPr>
        <w:jc w:val="center"/>
        <w:rPr>
          <w:rFonts w:asciiTheme="minorHAnsi" w:hAnsiTheme="minorHAnsi" w:cstheme="minorHAnsi"/>
          <w:b/>
          <w:bCs/>
          <w:sz w:val="12"/>
          <w:szCs w:val="24"/>
          <w:lang w:eastAsia="pl-PL"/>
        </w:rPr>
      </w:pPr>
    </w:p>
    <w:p w14:paraId="4ECFEEBB" w14:textId="77777777" w:rsidR="00B33080" w:rsidRPr="00272B71" w:rsidRDefault="00877856" w:rsidP="00D10CBD">
      <w:pPr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</w:rPr>
        <w:t>§ 17</w:t>
      </w:r>
      <w:r w:rsidR="006A161D" w:rsidRPr="00272B71">
        <w:rPr>
          <w:rFonts w:asciiTheme="minorHAnsi" w:hAnsiTheme="minorHAnsi" w:cstheme="minorHAnsi"/>
          <w:b/>
          <w:color w:val="auto"/>
          <w:sz w:val="24"/>
          <w:szCs w:val="24"/>
        </w:rPr>
        <w:t>.</w:t>
      </w:r>
    </w:p>
    <w:p w14:paraId="1A064B0F" w14:textId="77777777" w:rsidR="00B33080" w:rsidRDefault="006A161D" w:rsidP="00D10CBD">
      <w:pPr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272B71">
        <w:rPr>
          <w:rFonts w:asciiTheme="minorHAnsi" w:hAnsiTheme="minorHAnsi" w:cstheme="minorHAnsi"/>
          <w:b/>
          <w:color w:val="auto"/>
          <w:sz w:val="24"/>
          <w:szCs w:val="24"/>
        </w:rPr>
        <w:t>POSTANOWIENIA KOŃCOWE</w:t>
      </w:r>
    </w:p>
    <w:tbl>
      <w:tblPr>
        <w:tblW w:w="9307" w:type="dxa"/>
        <w:tblLook w:val="01E0" w:firstRow="1" w:lastRow="1" w:firstColumn="1" w:lastColumn="1" w:noHBand="0" w:noVBand="0"/>
      </w:tblPr>
      <w:tblGrid>
        <w:gridCol w:w="517"/>
        <w:gridCol w:w="8790"/>
      </w:tblGrid>
      <w:tr w:rsidR="00B33080" w:rsidRPr="00272B71" w14:paraId="6DE0CB9E" w14:textId="77777777" w:rsidTr="00D10CBD">
        <w:trPr>
          <w:trHeight w:val="204"/>
        </w:trPr>
        <w:tc>
          <w:tcPr>
            <w:tcW w:w="517" w:type="dxa"/>
            <w:shd w:val="clear" w:color="auto" w:fill="auto"/>
          </w:tcPr>
          <w:p w14:paraId="7E7A5117" w14:textId="77777777" w:rsidR="00B33080" w:rsidRPr="00272B71" w:rsidRDefault="006A161D">
            <w:pPr>
              <w:pStyle w:val="Tekstpodstawowy21"/>
              <w:widowControl w:val="0"/>
              <w:tabs>
                <w:tab w:val="left" w:pos="360"/>
                <w:tab w:val="left" w:pos="426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272B71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1.</w:t>
            </w:r>
          </w:p>
        </w:tc>
        <w:tc>
          <w:tcPr>
            <w:tcW w:w="8790" w:type="dxa"/>
            <w:shd w:val="clear" w:color="auto" w:fill="auto"/>
          </w:tcPr>
          <w:p w14:paraId="3585ECF9" w14:textId="77777777" w:rsidR="00B33080" w:rsidRPr="00D10CBD" w:rsidRDefault="006A161D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4"/>
              </w:rPr>
            </w:pPr>
            <w:r w:rsidRPr="00D10CBD">
              <w:rPr>
                <w:rFonts w:asciiTheme="minorHAnsi" w:hAnsiTheme="minorHAnsi" w:cstheme="minorHAnsi"/>
                <w:color w:val="auto"/>
                <w:sz w:val="22"/>
                <w:szCs w:val="24"/>
              </w:rPr>
              <w:t>W sprawach nieuregulowanych niniejszą umową stosuje się w szczególności przepisy:</w:t>
            </w:r>
          </w:p>
        </w:tc>
      </w:tr>
      <w:tr w:rsidR="00B33080" w:rsidRPr="00272B71" w14:paraId="3BCC9D4A" w14:textId="77777777" w:rsidTr="00D10CBD">
        <w:trPr>
          <w:trHeight w:val="204"/>
        </w:trPr>
        <w:tc>
          <w:tcPr>
            <w:tcW w:w="517" w:type="dxa"/>
            <w:shd w:val="clear" w:color="auto" w:fill="auto"/>
          </w:tcPr>
          <w:p w14:paraId="63F07152" w14:textId="77777777" w:rsidR="00B33080" w:rsidRPr="00272B71" w:rsidRDefault="00B33080">
            <w:pPr>
              <w:pStyle w:val="Tekstpodstawowy21"/>
              <w:widowControl w:val="0"/>
              <w:tabs>
                <w:tab w:val="left" w:pos="360"/>
                <w:tab w:val="left" w:pos="426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8790" w:type="dxa"/>
            <w:shd w:val="clear" w:color="auto" w:fill="auto"/>
          </w:tcPr>
          <w:p w14:paraId="1A38399F" w14:textId="77777777" w:rsidR="00B33080" w:rsidRPr="00D10CBD" w:rsidRDefault="006A161D" w:rsidP="00CE0543">
            <w:pPr>
              <w:numPr>
                <w:ilvl w:val="0"/>
                <w:numId w:val="6"/>
              </w:numPr>
              <w:tabs>
                <w:tab w:val="left" w:pos="432"/>
              </w:tabs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2"/>
                <w:szCs w:val="24"/>
              </w:rPr>
            </w:pPr>
            <w:r w:rsidRPr="00D10CBD">
              <w:rPr>
                <w:rFonts w:asciiTheme="minorHAnsi" w:hAnsiTheme="minorHAnsi" w:cstheme="minorHAnsi"/>
                <w:color w:val="auto"/>
                <w:sz w:val="22"/>
                <w:szCs w:val="24"/>
              </w:rPr>
              <w:t>ustawy z dnia 23 kwietnia 1964 r. Kodeks cywilny (tekst jednolity: Dz. U. z 20</w:t>
            </w:r>
            <w:r w:rsidR="00174141">
              <w:rPr>
                <w:rFonts w:asciiTheme="minorHAnsi" w:hAnsiTheme="minorHAnsi" w:cstheme="minorHAnsi"/>
                <w:color w:val="auto"/>
                <w:sz w:val="22"/>
                <w:szCs w:val="24"/>
              </w:rPr>
              <w:t>2</w:t>
            </w:r>
            <w:r w:rsidR="00CE0543">
              <w:rPr>
                <w:rFonts w:asciiTheme="minorHAnsi" w:hAnsiTheme="minorHAnsi" w:cstheme="minorHAnsi"/>
                <w:color w:val="auto"/>
                <w:sz w:val="22"/>
                <w:szCs w:val="24"/>
              </w:rPr>
              <w:t>2</w:t>
            </w:r>
            <w:r w:rsidRPr="00D10CBD">
              <w:rPr>
                <w:rFonts w:asciiTheme="minorHAnsi" w:hAnsiTheme="minorHAnsi" w:cstheme="minorHAnsi"/>
                <w:color w:val="auto"/>
                <w:sz w:val="22"/>
                <w:szCs w:val="24"/>
              </w:rPr>
              <w:t xml:space="preserve">r. poz. </w:t>
            </w:r>
            <w:r w:rsidR="00CE0543">
              <w:rPr>
                <w:rFonts w:asciiTheme="minorHAnsi" w:hAnsiTheme="minorHAnsi" w:cstheme="minorHAnsi"/>
                <w:color w:val="auto"/>
                <w:sz w:val="22"/>
                <w:szCs w:val="24"/>
              </w:rPr>
              <w:t>1360</w:t>
            </w:r>
            <w:r w:rsidRPr="00D10CBD">
              <w:rPr>
                <w:rFonts w:asciiTheme="minorHAnsi" w:hAnsiTheme="minorHAnsi" w:cstheme="minorHAnsi"/>
                <w:color w:val="auto"/>
                <w:sz w:val="22"/>
                <w:szCs w:val="24"/>
              </w:rPr>
              <w:t>).</w:t>
            </w:r>
          </w:p>
          <w:p w14:paraId="7A0752A3" w14:textId="77777777" w:rsidR="00B33080" w:rsidRDefault="00630362" w:rsidP="00CE0543">
            <w:pPr>
              <w:numPr>
                <w:ilvl w:val="0"/>
                <w:numId w:val="6"/>
              </w:numPr>
              <w:tabs>
                <w:tab w:val="left" w:pos="432"/>
              </w:tabs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2"/>
                <w:szCs w:val="24"/>
              </w:rPr>
            </w:pPr>
            <w:r w:rsidRPr="00D10CBD">
              <w:rPr>
                <w:rFonts w:asciiTheme="minorHAnsi" w:hAnsiTheme="minorHAnsi" w:cstheme="minorHAnsi"/>
                <w:color w:val="auto"/>
                <w:sz w:val="22"/>
                <w:szCs w:val="24"/>
              </w:rPr>
              <w:t xml:space="preserve">ustawy z dnia </w:t>
            </w:r>
            <w:r w:rsidR="00174141">
              <w:rPr>
                <w:rFonts w:asciiTheme="minorHAnsi" w:hAnsiTheme="minorHAnsi" w:cstheme="minorHAnsi"/>
                <w:color w:val="auto"/>
                <w:sz w:val="22"/>
                <w:szCs w:val="24"/>
              </w:rPr>
              <w:t>3</w:t>
            </w:r>
            <w:r w:rsidRPr="00D10CBD">
              <w:rPr>
                <w:rFonts w:asciiTheme="minorHAnsi" w:hAnsiTheme="minorHAnsi" w:cstheme="minorHAnsi"/>
                <w:color w:val="auto"/>
                <w:sz w:val="22"/>
                <w:szCs w:val="24"/>
              </w:rPr>
              <w:t xml:space="preserve"> </w:t>
            </w:r>
            <w:r w:rsidR="00174141">
              <w:rPr>
                <w:rFonts w:asciiTheme="minorHAnsi" w:hAnsiTheme="minorHAnsi" w:cstheme="minorHAnsi"/>
                <w:color w:val="auto"/>
                <w:sz w:val="22"/>
                <w:szCs w:val="24"/>
              </w:rPr>
              <w:t>marca</w:t>
            </w:r>
            <w:r w:rsidRPr="00D10CBD">
              <w:rPr>
                <w:rFonts w:asciiTheme="minorHAnsi" w:hAnsiTheme="minorHAnsi" w:cstheme="minorHAnsi"/>
                <w:color w:val="auto"/>
                <w:sz w:val="22"/>
                <w:szCs w:val="24"/>
              </w:rPr>
              <w:t xml:space="preserve"> 202</w:t>
            </w:r>
            <w:r w:rsidR="00174141">
              <w:rPr>
                <w:rFonts w:asciiTheme="minorHAnsi" w:hAnsiTheme="minorHAnsi" w:cstheme="minorHAnsi"/>
                <w:color w:val="auto"/>
                <w:sz w:val="22"/>
                <w:szCs w:val="24"/>
              </w:rPr>
              <w:t>2</w:t>
            </w:r>
            <w:r w:rsidR="006A161D" w:rsidRPr="00D10CBD">
              <w:rPr>
                <w:rFonts w:asciiTheme="minorHAnsi" w:hAnsiTheme="minorHAnsi" w:cstheme="minorHAnsi"/>
                <w:color w:val="auto"/>
                <w:sz w:val="22"/>
                <w:szCs w:val="24"/>
              </w:rPr>
              <w:t xml:space="preserve"> r. o odpadach</w:t>
            </w:r>
            <w:r w:rsidRPr="00D10CBD">
              <w:rPr>
                <w:rFonts w:asciiTheme="minorHAnsi" w:hAnsiTheme="minorHAnsi" w:cstheme="minorHAnsi"/>
                <w:color w:val="auto"/>
                <w:sz w:val="22"/>
                <w:szCs w:val="24"/>
              </w:rPr>
              <w:t xml:space="preserve"> (tekst jednolity: Dz. U. z 202</w:t>
            </w:r>
            <w:r w:rsidR="00174141">
              <w:rPr>
                <w:rFonts w:asciiTheme="minorHAnsi" w:hAnsiTheme="minorHAnsi" w:cstheme="minorHAnsi"/>
                <w:color w:val="auto"/>
                <w:sz w:val="22"/>
                <w:szCs w:val="24"/>
              </w:rPr>
              <w:t>2</w:t>
            </w:r>
            <w:r w:rsidRPr="00D10CBD">
              <w:rPr>
                <w:rFonts w:asciiTheme="minorHAnsi" w:hAnsiTheme="minorHAnsi" w:cstheme="minorHAnsi"/>
                <w:color w:val="auto"/>
                <w:sz w:val="22"/>
                <w:szCs w:val="24"/>
              </w:rPr>
              <w:t xml:space="preserve"> r., poz. </w:t>
            </w:r>
            <w:r w:rsidR="00174141">
              <w:rPr>
                <w:rFonts w:asciiTheme="minorHAnsi" w:hAnsiTheme="minorHAnsi" w:cstheme="minorHAnsi"/>
                <w:color w:val="auto"/>
                <w:sz w:val="22"/>
                <w:szCs w:val="24"/>
              </w:rPr>
              <w:t>69</w:t>
            </w:r>
            <w:r w:rsidRPr="00D10CBD">
              <w:rPr>
                <w:rFonts w:asciiTheme="minorHAnsi" w:hAnsiTheme="minorHAnsi" w:cstheme="minorHAnsi"/>
                <w:color w:val="auto"/>
                <w:sz w:val="22"/>
                <w:szCs w:val="24"/>
              </w:rPr>
              <w:t>9</w:t>
            </w:r>
            <w:r w:rsidR="006A161D" w:rsidRPr="00D10CBD">
              <w:rPr>
                <w:rFonts w:asciiTheme="minorHAnsi" w:hAnsiTheme="minorHAnsi" w:cstheme="minorHAnsi"/>
                <w:color w:val="auto"/>
                <w:sz w:val="22"/>
                <w:szCs w:val="24"/>
              </w:rPr>
              <w:t>).</w:t>
            </w:r>
          </w:p>
          <w:p w14:paraId="05FA3B2B" w14:textId="77777777" w:rsidR="00CE0543" w:rsidRPr="00CE0543" w:rsidRDefault="00CE0543" w:rsidP="00CE0543">
            <w:pPr>
              <w:numPr>
                <w:ilvl w:val="0"/>
                <w:numId w:val="6"/>
              </w:numPr>
              <w:suppressAutoHyphens w:val="0"/>
              <w:ind w:right="-108"/>
              <w:contextualSpacing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E0543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ustawy z dnia 10 maja 2018 r. o ochronie danych osobowych (Dz. U. z 2019r., poz. 1781)  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br/>
            </w:r>
            <w:r w:rsidRPr="00CE0543">
              <w:rPr>
                <w:rFonts w:ascii="Calibri" w:hAnsi="Calibri" w:cs="Calibri"/>
                <w:sz w:val="22"/>
                <w:szCs w:val="22"/>
                <w:lang w:eastAsia="en-US"/>
              </w:rPr>
              <w:t>i akty prawne wydane na podstawie wyżej wymienionych ustaw, a także Polskie Normy, normy branżowe przenoszące europejskie normy zharmonizowane,</w:t>
            </w:r>
          </w:p>
          <w:p w14:paraId="6BBC8F26" w14:textId="77777777" w:rsidR="00CE0543" w:rsidRPr="00CE0543" w:rsidRDefault="00CE0543" w:rsidP="00CE0543">
            <w:pPr>
              <w:numPr>
                <w:ilvl w:val="0"/>
                <w:numId w:val="6"/>
              </w:numPr>
              <w:suppressAutoHyphens w:val="0"/>
              <w:ind w:right="-108"/>
              <w:contextualSpacing/>
              <w:jc w:val="both"/>
              <w:rPr>
                <w:szCs w:val="24"/>
                <w:lang w:eastAsia="en-US"/>
              </w:rPr>
            </w:pPr>
            <w:r w:rsidRPr="00CE0543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rozporządzenia Parlamentu Europejskiego i Rady (UE) 2016/679 z dnia 27 kwietnia 2016 r. </w:t>
            </w:r>
            <w:r w:rsidRPr="00CE0543">
              <w:rPr>
                <w:rFonts w:ascii="Calibri" w:hAnsi="Calibri" w:cs="Calibri"/>
                <w:sz w:val="22"/>
                <w:szCs w:val="22"/>
                <w:lang w:eastAsia="en-US"/>
              </w:rPr>
              <w:br/>
              <w:t xml:space="preserve">w sprawie ochrony osób fizycznych w związku z przetwarzaniem danych osobowych 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br/>
            </w:r>
            <w:r w:rsidRPr="00CE0543">
              <w:rPr>
                <w:rFonts w:ascii="Calibri" w:hAnsi="Calibri" w:cs="Calibri"/>
                <w:sz w:val="22"/>
                <w:szCs w:val="22"/>
                <w:lang w:eastAsia="en-US"/>
              </w:rPr>
              <w:t>i w sprawie swobodnego przepływu takich danych oraz uchylenia dyrektywy 95/46/WE (ogólne rozporządzenie o ochronie danych) (Dz. Urz. UE L 119 z 04.05.2016, str. 1).</w:t>
            </w:r>
          </w:p>
        </w:tc>
      </w:tr>
      <w:tr w:rsidR="00B33080" w:rsidRPr="00272B71" w14:paraId="2707BFC2" w14:textId="77777777" w:rsidTr="00D10CBD">
        <w:trPr>
          <w:trHeight w:val="204"/>
        </w:trPr>
        <w:tc>
          <w:tcPr>
            <w:tcW w:w="517" w:type="dxa"/>
            <w:shd w:val="clear" w:color="auto" w:fill="auto"/>
          </w:tcPr>
          <w:p w14:paraId="33BAFCB8" w14:textId="77777777" w:rsidR="00B33080" w:rsidRPr="00272B71" w:rsidRDefault="006A161D">
            <w:pPr>
              <w:pStyle w:val="Tekstpodstawowy21"/>
              <w:widowControl w:val="0"/>
              <w:tabs>
                <w:tab w:val="left" w:pos="360"/>
                <w:tab w:val="left" w:pos="426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272B71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2.</w:t>
            </w:r>
          </w:p>
        </w:tc>
        <w:tc>
          <w:tcPr>
            <w:tcW w:w="8790" w:type="dxa"/>
            <w:shd w:val="clear" w:color="auto" w:fill="auto"/>
          </w:tcPr>
          <w:p w14:paraId="277DFAB5" w14:textId="77777777" w:rsidR="00B33080" w:rsidRPr="00D10CBD" w:rsidRDefault="006A161D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4"/>
              </w:rPr>
            </w:pPr>
            <w:r w:rsidRPr="00D10CBD">
              <w:rPr>
                <w:rFonts w:asciiTheme="minorHAnsi" w:hAnsiTheme="minorHAnsi" w:cstheme="minorHAnsi"/>
                <w:color w:val="auto"/>
                <w:sz w:val="22"/>
                <w:szCs w:val="24"/>
              </w:rPr>
              <w:t>Umowę sporządzono w trzech jednobrzmiących egzemplarzach, dwa egzemplarze                             dla Zamawiającego i jeden egzemplarz dla Wykonawcy.</w:t>
            </w:r>
          </w:p>
        </w:tc>
      </w:tr>
    </w:tbl>
    <w:p w14:paraId="6F542C52" w14:textId="77777777" w:rsidR="00B33080" w:rsidRPr="00272B71" w:rsidRDefault="00B33080">
      <w:pPr>
        <w:widowControl w:val="0"/>
        <w:rPr>
          <w:rFonts w:asciiTheme="minorHAnsi" w:hAnsiTheme="minorHAnsi" w:cstheme="minorHAnsi"/>
          <w:color w:val="auto"/>
          <w:sz w:val="24"/>
          <w:szCs w:val="24"/>
        </w:rPr>
      </w:pPr>
    </w:p>
    <w:p w14:paraId="0B35447F" w14:textId="77777777" w:rsidR="00B33080" w:rsidRDefault="00B33080">
      <w:pPr>
        <w:widowControl w:val="0"/>
        <w:rPr>
          <w:rFonts w:asciiTheme="minorHAnsi" w:hAnsiTheme="minorHAnsi" w:cstheme="minorHAnsi"/>
          <w:color w:val="auto"/>
          <w:sz w:val="24"/>
          <w:szCs w:val="24"/>
        </w:rPr>
      </w:pPr>
    </w:p>
    <w:p w14:paraId="1591759C" w14:textId="77777777" w:rsidR="004C3737" w:rsidRPr="00272B71" w:rsidRDefault="004C3737">
      <w:pPr>
        <w:widowControl w:val="0"/>
        <w:rPr>
          <w:rFonts w:asciiTheme="minorHAnsi" w:hAnsiTheme="minorHAnsi" w:cstheme="minorHAnsi"/>
          <w:color w:val="auto"/>
          <w:sz w:val="24"/>
          <w:szCs w:val="24"/>
        </w:rPr>
      </w:pPr>
    </w:p>
    <w:p w14:paraId="0859A15D" w14:textId="77777777" w:rsidR="00B33080" w:rsidRPr="00272B71" w:rsidRDefault="006A161D" w:rsidP="004C3737">
      <w:pPr>
        <w:widowControl w:val="0"/>
        <w:rPr>
          <w:rFonts w:asciiTheme="minorHAnsi" w:hAnsiTheme="minorHAnsi" w:cstheme="minorHAnsi"/>
          <w:b/>
          <w:sz w:val="24"/>
          <w:szCs w:val="24"/>
        </w:rPr>
      </w:pPr>
      <w:r w:rsidRPr="00272B71">
        <w:rPr>
          <w:rFonts w:asciiTheme="minorHAnsi" w:hAnsiTheme="minorHAnsi" w:cstheme="minorHAnsi"/>
          <w:b/>
          <w:sz w:val="24"/>
          <w:szCs w:val="24"/>
        </w:rPr>
        <w:t xml:space="preserve">                     ZAMAWIAJĄCY:</w:t>
      </w:r>
      <w:r w:rsidRPr="00272B71">
        <w:rPr>
          <w:rFonts w:asciiTheme="minorHAnsi" w:hAnsiTheme="minorHAnsi" w:cstheme="minorHAnsi"/>
          <w:b/>
          <w:sz w:val="24"/>
          <w:szCs w:val="24"/>
        </w:rPr>
        <w:tab/>
      </w:r>
      <w:r w:rsidRPr="00272B71">
        <w:rPr>
          <w:rFonts w:asciiTheme="minorHAnsi" w:hAnsiTheme="minorHAnsi" w:cstheme="minorHAnsi"/>
          <w:b/>
          <w:sz w:val="24"/>
          <w:szCs w:val="24"/>
        </w:rPr>
        <w:tab/>
      </w:r>
      <w:r w:rsidRPr="00272B71">
        <w:rPr>
          <w:rFonts w:asciiTheme="minorHAnsi" w:hAnsiTheme="minorHAnsi" w:cstheme="minorHAnsi"/>
          <w:b/>
          <w:sz w:val="24"/>
          <w:szCs w:val="24"/>
        </w:rPr>
        <w:tab/>
      </w:r>
      <w:r w:rsidRPr="00272B71">
        <w:rPr>
          <w:rFonts w:asciiTheme="minorHAnsi" w:hAnsiTheme="minorHAnsi" w:cstheme="minorHAnsi"/>
          <w:b/>
          <w:sz w:val="24"/>
          <w:szCs w:val="24"/>
        </w:rPr>
        <w:tab/>
      </w:r>
      <w:r w:rsidRPr="00272B71">
        <w:rPr>
          <w:rFonts w:asciiTheme="minorHAnsi" w:hAnsiTheme="minorHAnsi" w:cstheme="minorHAnsi"/>
          <w:b/>
          <w:sz w:val="24"/>
          <w:szCs w:val="24"/>
        </w:rPr>
        <w:tab/>
      </w:r>
      <w:r w:rsidRPr="00272B71">
        <w:rPr>
          <w:rFonts w:asciiTheme="minorHAnsi" w:hAnsiTheme="minorHAnsi" w:cstheme="minorHAnsi"/>
          <w:b/>
          <w:sz w:val="24"/>
          <w:szCs w:val="24"/>
        </w:rPr>
        <w:tab/>
      </w:r>
      <w:r w:rsidRPr="00272B71">
        <w:rPr>
          <w:rFonts w:asciiTheme="minorHAnsi" w:hAnsiTheme="minorHAnsi" w:cstheme="minorHAnsi"/>
          <w:b/>
          <w:sz w:val="24"/>
          <w:szCs w:val="24"/>
        </w:rPr>
        <w:tab/>
        <w:t xml:space="preserve">WYKONAWCA: </w:t>
      </w:r>
      <w:r w:rsidRPr="00272B71">
        <w:rPr>
          <w:rFonts w:asciiTheme="minorHAnsi" w:hAnsiTheme="minorHAnsi" w:cstheme="minorHAnsi"/>
          <w:sz w:val="24"/>
          <w:szCs w:val="24"/>
        </w:rPr>
        <w:br w:type="page"/>
      </w:r>
    </w:p>
    <w:p w14:paraId="71902F65" w14:textId="77777777" w:rsidR="00B33080" w:rsidRPr="00272B71" w:rsidRDefault="006A161D">
      <w:pPr>
        <w:pStyle w:val="Standard"/>
        <w:ind w:firstLine="6096"/>
        <w:jc w:val="left"/>
        <w:rPr>
          <w:rFonts w:asciiTheme="minorHAnsi" w:hAnsiTheme="minorHAnsi" w:cstheme="minorHAnsi"/>
          <w:b/>
        </w:rPr>
      </w:pPr>
      <w:r w:rsidRPr="00272B71">
        <w:rPr>
          <w:rFonts w:asciiTheme="minorHAnsi" w:hAnsiTheme="minorHAnsi" w:cstheme="minorHAnsi"/>
          <w:b/>
          <w:lang w:eastAsia="ar-SA"/>
        </w:rPr>
        <w:lastRenderedPageBreak/>
        <w:t>Z</w:t>
      </w:r>
      <w:r w:rsidR="00630362">
        <w:rPr>
          <w:rFonts w:asciiTheme="minorHAnsi" w:eastAsia="Calibri" w:hAnsiTheme="minorHAnsi" w:cstheme="minorHAnsi"/>
          <w:b/>
        </w:rPr>
        <w:t xml:space="preserve">ałącznik nr </w:t>
      </w:r>
      <w:r w:rsidR="000128F9">
        <w:rPr>
          <w:rFonts w:asciiTheme="minorHAnsi" w:eastAsia="Calibri" w:hAnsiTheme="minorHAnsi" w:cstheme="minorHAnsi"/>
          <w:b/>
        </w:rPr>
        <w:t>1</w:t>
      </w:r>
    </w:p>
    <w:p w14:paraId="437721E3" w14:textId="33189EA8" w:rsidR="00B33080" w:rsidRPr="00272B71" w:rsidRDefault="0071412D">
      <w:pPr>
        <w:pStyle w:val="Standard"/>
        <w:ind w:firstLine="6096"/>
        <w:jc w:val="left"/>
        <w:rPr>
          <w:rFonts w:asciiTheme="minorHAnsi" w:hAnsiTheme="minorHAnsi" w:cstheme="minorHAnsi"/>
        </w:rPr>
      </w:pPr>
      <w:r>
        <w:rPr>
          <w:rFonts w:asciiTheme="minorHAnsi" w:eastAsia="Calibri" w:hAnsiTheme="minorHAnsi" w:cstheme="minorHAnsi"/>
          <w:b/>
        </w:rPr>
        <w:t xml:space="preserve">do </w:t>
      </w:r>
      <w:proofErr w:type="spellStart"/>
      <w:r>
        <w:rPr>
          <w:rFonts w:asciiTheme="minorHAnsi" w:eastAsia="Calibri" w:hAnsiTheme="minorHAnsi" w:cstheme="minorHAnsi"/>
          <w:b/>
        </w:rPr>
        <w:t>umowy</w:t>
      </w:r>
      <w:proofErr w:type="spellEnd"/>
      <w:r>
        <w:rPr>
          <w:rFonts w:asciiTheme="minorHAnsi" w:eastAsia="Calibri" w:hAnsiTheme="minorHAnsi" w:cstheme="minorHAnsi"/>
          <w:b/>
        </w:rPr>
        <w:t xml:space="preserve"> </w:t>
      </w:r>
      <w:proofErr w:type="spellStart"/>
      <w:r>
        <w:rPr>
          <w:rFonts w:asciiTheme="minorHAnsi" w:eastAsia="Calibri" w:hAnsiTheme="minorHAnsi" w:cstheme="minorHAnsi"/>
          <w:b/>
        </w:rPr>
        <w:t>nr</w:t>
      </w:r>
      <w:proofErr w:type="spellEnd"/>
      <w:r>
        <w:rPr>
          <w:rFonts w:asciiTheme="minorHAnsi" w:eastAsia="Calibri" w:hAnsiTheme="minorHAnsi" w:cstheme="minorHAnsi"/>
          <w:b/>
        </w:rPr>
        <w:t xml:space="preserve">  </w:t>
      </w:r>
      <w:r w:rsidR="003A5921">
        <w:rPr>
          <w:rFonts w:asciiTheme="minorHAnsi" w:eastAsia="Calibri" w:hAnsiTheme="minorHAnsi" w:cstheme="minorHAnsi"/>
          <w:b/>
        </w:rPr>
        <w:t>xx</w:t>
      </w:r>
      <w:r w:rsidR="006A161D" w:rsidRPr="00272B71">
        <w:rPr>
          <w:rFonts w:asciiTheme="minorHAnsi" w:eastAsia="Calibri" w:hAnsiTheme="minorHAnsi" w:cstheme="minorHAnsi"/>
          <w:b/>
        </w:rPr>
        <w:t>/202</w:t>
      </w:r>
      <w:r w:rsidR="003A5921">
        <w:rPr>
          <w:rFonts w:asciiTheme="minorHAnsi" w:eastAsia="Calibri" w:hAnsiTheme="minorHAnsi" w:cstheme="minorHAnsi"/>
          <w:b/>
        </w:rPr>
        <w:t>4</w:t>
      </w:r>
    </w:p>
    <w:p w14:paraId="4C5BE665" w14:textId="33A6AC8A" w:rsidR="00B33080" w:rsidRPr="00272B71" w:rsidRDefault="0071412D">
      <w:pPr>
        <w:pStyle w:val="Standard"/>
        <w:ind w:firstLine="6096"/>
        <w:jc w:val="left"/>
        <w:rPr>
          <w:rFonts w:asciiTheme="minorHAnsi" w:hAnsiTheme="minorHAnsi" w:cstheme="minorHAnsi"/>
        </w:rPr>
      </w:pPr>
      <w:r>
        <w:rPr>
          <w:rFonts w:asciiTheme="minorHAnsi" w:eastAsia="Calibri" w:hAnsiTheme="minorHAnsi" w:cstheme="minorHAnsi"/>
          <w:b/>
        </w:rPr>
        <w:t xml:space="preserve">z </w:t>
      </w:r>
      <w:proofErr w:type="spellStart"/>
      <w:r>
        <w:rPr>
          <w:rFonts w:asciiTheme="minorHAnsi" w:eastAsia="Calibri" w:hAnsiTheme="minorHAnsi" w:cstheme="minorHAnsi"/>
          <w:b/>
        </w:rPr>
        <w:t>dnia</w:t>
      </w:r>
      <w:proofErr w:type="spellEnd"/>
      <w:r>
        <w:rPr>
          <w:rFonts w:asciiTheme="minorHAnsi" w:eastAsia="Calibri" w:hAnsiTheme="minorHAnsi" w:cstheme="minorHAnsi"/>
          <w:b/>
        </w:rPr>
        <w:t xml:space="preserve"> </w:t>
      </w:r>
      <w:r w:rsidR="003A5921">
        <w:rPr>
          <w:rFonts w:asciiTheme="minorHAnsi" w:eastAsia="Calibri" w:hAnsiTheme="minorHAnsi" w:cstheme="minorHAnsi"/>
          <w:b/>
        </w:rPr>
        <w:t>03</w:t>
      </w:r>
      <w:r w:rsidR="004C3737">
        <w:rPr>
          <w:rFonts w:asciiTheme="minorHAnsi" w:eastAsia="Calibri" w:hAnsiTheme="minorHAnsi" w:cstheme="minorHAnsi"/>
          <w:b/>
        </w:rPr>
        <w:t xml:space="preserve"> </w:t>
      </w:r>
      <w:proofErr w:type="spellStart"/>
      <w:r w:rsidR="003A5921">
        <w:rPr>
          <w:rFonts w:asciiTheme="minorHAnsi" w:eastAsia="Calibri" w:hAnsiTheme="minorHAnsi" w:cstheme="minorHAnsi"/>
          <w:b/>
        </w:rPr>
        <w:t>lipiec</w:t>
      </w:r>
      <w:proofErr w:type="spellEnd"/>
      <w:r w:rsidR="004C3737">
        <w:rPr>
          <w:rFonts w:asciiTheme="minorHAnsi" w:eastAsia="Calibri" w:hAnsiTheme="minorHAnsi" w:cstheme="minorHAnsi"/>
          <w:b/>
        </w:rPr>
        <w:t xml:space="preserve"> 2023</w:t>
      </w:r>
      <w:r w:rsidR="006A161D" w:rsidRPr="00272B71">
        <w:rPr>
          <w:rFonts w:asciiTheme="minorHAnsi" w:eastAsia="Calibri" w:hAnsiTheme="minorHAnsi" w:cstheme="minorHAnsi"/>
          <w:b/>
        </w:rPr>
        <w:t xml:space="preserve"> r.</w:t>
      </w:r>
    </w:p>
    <w:p w14:paraId="7CA27DDD" w14:textId="77777777" w:rsidR="00B33080" w:rsidRPr="00272B71" w:rsidRDefault="00B33080">
      <w:pPr>
        <w:pStyle w:val="Standard"/>
        <w:rPr>
          <w:rFonts w:asciiTheme="minorHAnsi" w:hAnsiTheme="minorHAnsi" w:cstheme="minorHAnsi"/>
          <w:lang w:eastAsia="ar-SA"/>
        </w:rPr>
      </w:pPr>
    </w:p>
    <w:p w14:paraId="00C38AF0" w14:textId="77777777" w:rsidR="00B33080" w:rsidRPr="00272B71" w:rsidRDefault="00B33080">
      <w:pPr>
        <w:pStyle w:val="Standard"/>
        <w:jc w:val="center"/>
        <w:rPr>
          <w:rFonts w:asciiTheme="minorHAnsi" w:hAnsiTheme="minorHAnsi" w:cstheme="minorHAnsi"/>
          <w:b/>
          <w:highlight w:val="yellow"/>
        </w:rPr>
      </w:pPr>
    </w:p>
    <w:p w14:paraId="68B5D235" w14:textId="77777777" w:rsidR="00B33080" w:rsidRPr="00272B71" w:rsidRDefault="006A161D">
      <w:pPr>
        <w:pStyle w:val="Standard"/>
        <w:jc w:val="center"/>
        <w:rPr>
          <w:rFonts w:asciiTheme="minorHAnsi" w:hAnsiTheme="minorHAnsi" w:cstheme="minorHAnsi"/>
          <w:b/>
        </w:rPr>
      </w:pPr>
      <w:r w:rsidRPr="00272B71">
        <w:rPr>
          <w:rFonts w:asciiTheme="minorHAnsi" w:hAnsiTheme="minorHAnsi" w:cstheme="minorHAnsi"/>
          <w:b/>
        </w:rPr>
        <w:t>OŚWIADCZENIE</w:t>
      </w:r>
    </w:p>
    <w:p w14:paraId="224E1DDD" w14:textId="77777777" w:rsidR="00B33080" w:rsidRPr="00272B71" w:rsidRDefault="00B33080">
      <w:pPr>
        <w:pStyle w:val="Standard"/>
        <w:spacing w:line="360" w:lineRule="auto"/>
        <w:ind w:firstLine="567"/>
        <w:rPr>
          <w:rFonts w:asciiTheme="minorHAnsi" w:eastAsia="Calibri" w:hAnsiTheme="minorHAnsi" w:cstheme="minorHAnsi"/>
          <w:highlight w:val="yellow"/>
        </w:rPr>
      </w:pPr>
    </w:p>
    <w:p w14:paraId="29DC67BA" w14:textId="77777777" w:rsidR="00B33080" w:rsidRDefault="00B33080">
      <w:pPr>
        <w:pStyle w:val="Standard"/>
        <w:spacing w:line="360" w:lineRule="auto"/>
        <w:ind w:firstLine="567"/>
        <w:rPr>
          <w:rFonts w:ascii="Calibri" w:eastAsia="Calibri" w:hAnsi="Calibri" w:cs="Calibri"/>
          <w:highlight w:val="yellow"/>
        </w:rPr>
      </w:pPr>
    </w:p>
    <w:p w14:paraId="07840624" w14:textId="77777777" w:rsidR="00B33080" w:rsidRDefault="006A161D">
      <w:pPr>
        <w:pStyle w:val="Standard"/>
        <w:ind w:firstLine="1701"/>
      </w:pPr>
      <w:proofErr w:type="spellStart"/>
      <w:r>
        <w:rPr>
          <w:rFonts w:ascii="Calibri" w:eastAsia="Calibri" w:hAnsi="Calibri" w:cs="Calibri"/>
        </w:rPr>
        <w:t>Oświadczam</w:t>
      </w:r>
      <w:proofErr w:type="spellEnd"/>
      <w:r>
        <w:rPr>
          <w:rFonts w:ascii="Calibri" w:eastAsia="Calibri" w:hAnsi="Calibri" w:cs="Calibri"/>
        </w:rPr>
        <w:t xml:space="preserve">(-y), </w:t>
      </w:r>
      <w:proofErr w:type="spellStart"/>
      <w:r>
        <w:rPr>
          <w:rFonts w:ascii="Calibri" w:eastAsia="Calibri" w:hAnsi="Calibri" w:cs="Calibri"/>
        </w:rPr>
        <w:t>że</w:t>
      </w:r>
      <w:proofErr w:type="spellEnd"/>
      <w:r>
        <w:rPr>
          <w:rFonts w:ascii="Calibri" w:eastAsia="Calibri" w:hAnsi="Calibri" w:cs="Calibri"/>
        </w:rPr>
        <w:t xml:space="preserve"> w </w:t>
      </w:r>
      <w:proofErr w:type="spellStart"/>
      <w:r>
        <w:rPr>
          <w:rFonts w:ascii="Calibri" w:eastAsia="Calibri" w:hAnsi="Calibri" w:cs="Calibri"/>
        </w:rPr>
        <w:t>toku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realizacji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niniejszej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umowy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wypełniłem</w:t>
      </w:r>
      <w:proofErr w:type="spellEnd"/>
      <w:r>
        <w:rPr>
          <w:rFonts w:ascii="Calibri" w:eastAsia="Calibri" w:hAnsi="Calibri" w:cs="Calibri"/>
        </w:rPr>
        <w:t>(-am)(-</w:t>
      </w:r>
      <w:proofErr w:type="spellStart"/>
      <w:r>
        <w:rPr>
          <w:rFonts w:ascii="Calibri" w:eastAsia="Calibri" w:hAnsi="Calibri" w:cs="Calibri"/>
        </w:rPr>
        <w:t>liśmy</w:t>
      </w:r>
      <w:proofErr w:type="spellEnd"/>
      <w:r>
        <w:rPr>
          <w:rFonts w:ascii="Calibri" w:eastAsia="Calibri" w:hAnsi="Calibri" w:cs="Calibri"/>
        </w:rPr>
        <w:t xml:space="preserve">) </w:t>
      </w:r>
      <w:proofErr w:type="spellStart"/>
      <w:r>
        <w:rPr>
          <w:rFonts w:ascii="Calibri" w:eastAsia="Calibri" w:hAnsi="Calibri" w:cs="Calibri"/>
        </w:rPr>
        <w:t>obowiązki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informacyjne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przewidziane</w:t>
      </w:r>
      <w:proofErr w:type="spellEnd"/>
      <w:r>
        <w:rPr>
          <w:rFonts w:ascii="Calibri" w:eastAsia="Calibri" w:hAnsi="Calibri" w:cs="Calibri"/>
        </w:rPr>
        <w:t xml:space="preserve"> w </w:t>
      </w:r>
      <w:r>
        <w:rPr>
          <w:rFonts w:ascii="Calibri" w:eastAsia="Calibri" w:hAnsi="Calibri" w:cs="Calibri"/>
          <w:b/>
        </w:rPr>
        <w:t xml:space="preserve">art. 13 </w:t>
      </w:r>
      <w:proofErr w:type="spellStart"/>
      <w:r>
        <w:rPr>
          <w:rFonts w:ascii="Calibri" w:eastAsia="Calibri" w:hAnsi="Calibri" w:cs="Calibri"/>
          <w:b/>
        </w:rPr>
        <w:t>lub</w:t>
      </w:r>
      <w:proofErr w:type="spellEnd"/>
      <w:r>
        <w:rPr>
          <w:rFonts w:ascii="Calibri" w:eastAsia="Calibri" w:hAnsi="Calibri" w:cs="Calibri"/>
          <w:b/>
        </w:rPr>
        <w:t xml:space="preserve"> art. 14</w:t>
      </w:r>
      <w:r>
        <w:rPr>
          <w:rFonts w:ascii="Calibri" w:eastAsia="Calibri" w:hAnsi="Calibri" w:cs="Calibri"/>
        </w:rPr>
        <w:t xml:space="preserve"> RODO</w:t>
      </w:r>
      <w:r>
        <w:rPr>
          <w:rFonts w:ascii="Calibri" w:eastAsia="Calibri" w:hAnsi="Calibri" w:cs="Calibri"/>
          <w:b/>
          <w:vertAlign w:val="superscript"/>
        </w:rPr>
        <w:t>1</w:t>
      </w:r>
      <w:r>
        <w:rPr>
          <w:rFonts w:ascii="Calibri" w:eastAsia="Calibri" w:hAnsi="Calibri" w:cs="Calibri"/>
          <w:vertAlign w:val="superscript"/>
        </w:rPr>
        <w:t xml:space="preserve"> </w:t>
      </w:r>
      <w:proofErr w:type="spellStart"/>
      <w:r>
        <w:rPr>
          <w:rFonts w:ascii="Calibri" w:eastAsia="Calibri" w:hAnsi="Calibri" w:cs="Calibri"/>
        </w:rPr>
        <w:t>wobec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osób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fizycznych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od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których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dane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osobowe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bezpośrednio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lub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pośrednio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pozyskałem</w:t>
      </w:r>
      <w:proofErr w:type="spellEnd"/>
      <w:r>
        <w:rPr>
          <w:rFonts w:ascii="Calibri" w:eastAsia="Calibri" w:hAnsi="Calibri" w:cs="Calibri"/>
        </w:rPr>
        <w:t>(am)(</w:t>
      </w:r>
      <w:proofErr w:type="spellStart"/>
      <w:r>
        <w:rPr>
          <w:rFonts w:ascii="Calibri" w:eastAsia="Calibri" w:hAnsi="Calibri" w:cs="Calibri"/>
        </w:rPr>
        <w:t>liśmy</w:t>
      </w:r>
      <w:proofErr w:type="spellEnd"/>
      <w:r>
        <w:rPr>
          <w:rFonts w:ascii="Calibri" w:eastAsia="Calibri" w:hAnsi="Calibri" w:cs="Calibri"/>
        </w:rPr>
        <w:t>):</w:t>
      </w:r>
    </w:p>
    <w:p w14:paraId="6EEC5610" w14:textId="77777777" w:rsidR="00B33080" w:rsidRDefault="006A161D">
      <w:pPr>
        <w:pStyle w:val="Standard"/>
      </w:pPr>
      <w:r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>
        <w:rPr>
          <w:rFonts w:ascii="Calibri" w:eastAsia="Calibri" w:hAnsi="Calibri" w:cs="Calibri"/>
          <w:vertAlign w:val="superscript"/>
        </w:rPr>
        <w:t>2</w:t>
      </w:r>
    </w:p>
    <w:p w14:paraId="7BAE8C7C" w14:textId="77777777" w:rsidR="00B33080" w:rsidRDefault="00B33080">
      <w:pPr>
        <w:pStyle w:val="Standard"/>
        <w:rPr>
          <w:rFonts w:ascii="Calibri" w:hAnsi="Calibri" w:cs="Calibri"/>
        </w:rPr>
      </w:pPr>
    </w:p>
    <w:p w14:paraId="725067CE" w14:textId="77777777" w:rsidR="00B33080" w:rsidRDefault="00B33080">
      <w:pPr>
        <w:pStyle w:val="Standard"/>
        <w:rPr>
          <w:rFonts w:ascii="Calibri" w:hAnsi="Calibri" w:cs="Calibri"/>
        </w:rPr>
      </w:pPr>
    </w:p>
    <w:p w14:paraId="11AB464C" w14:textId="77777777" w:rsidR="00B33080" w:rsidRDefault="00B33080">
      <w:pPr>
        <w:pStyle w:val="Standard"/>
        <w:rPr>
          <w:rFonts w:ascii="Calibri" w:hAnsi="Calibri" w:cs="Calibri"/>
        </w:rPr>
      </w:pPr>
    </w:p>
    <w:p w14:paraId="72B479D8" w14:textId="77777777" w:rsidR="00B33080" w:rsidRDefault="00B33080">
      <w:pPr>
        <w:pStyle w:val="Standard"/>
        <w:spacing w:before="120"/>
        <w:rPr>
          <w:rFonts w:ascii="Calibri" w:eastAsia="Calibri" w:hAnsi="Calibri" w:cs="Calibri"/>
          <w:sz w:val="18"/>
          <w:szCs w:val="18"/>
        </w:rPr>
      </w:pPr>
    </w:p>
    <w:p w14:paraId="10B34211" w14:textId="77777777" w:rsidR="00B33080" w:rsidRDefault="006A161D">
      <w:pPr>
        <w:pStyle w:val="Standard"/>
        <w:spacing w:before="1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…………………………………………</w:t>
      </w:r>
    </w:p>
    <w:p w14:paraId="47FA3D8C" w14:textId="77777777" w:rsidR="00B33080" w:rsidRDefault="006A161D">
      <w:pPr>
        <w:pStyle w:val="Standard"/>
        <w:ind w:firstLine="5387"/>
      </w:pPr>
      <w:r>
        <w:rPr>
          <w:rFonts w:ascii="Calibri" w:hAnsi="Calibri" w:cs="Calibri"/>
          <w:b/>
          <w:bCs/>
          <w:lang w:eastAsia="ar-SA"/>
        </w:rPr>
        <w:t xml:space="preserve">                                    WYKONAWCA</w:t>
      </w:r>
      <w:r>
        <w:rPr>
          <w:rFonts w:ascii="Calibri" w:hAnsi="Calibri" w:cs="Calibri"/>
          <w:b/>
          <w:bCs/>
          <w:vertAlign w:val="superscript"/>
          <w:lang w:eastAsia="ar-SA"/>
        </w:rPr>
        <w:t>3</w:t>
      </w:r>
    </w:p>
    <w:p w14:paraId="6618069D" w14:textId="77777777" w:rsidR="00B33080" w:rsidRDefault="00B33080">
      <w:pPr>
        <w:pStyle w:val="Standard"/>
        <w:rPr>
          <w:rFonts w:ascii="Calibri" w:eastAsia="Calibri" w:hAnsi="Calibri" w:cs="Calibri"/>
          <w:vertAlign w:val="superscript"/>
        </w:rPr>
      </w:pPr>
    </w:p>
    <w:p w14:paraId="42C29E4F" w14:textId="77777777" w:rsidR="00B33080" w:rsidRDefault="00B33080">
      <w:pPr>
        <w:pStyle w:val="Standard"/>
        <w:rPr>
          <w:rFonts w:ascii="Calibri" w:hAnsi="Calibri" w:cs="Calibri"/>
        </w:rPr>
      </w:pPr>
    </w:p>
    <w:p w14:paraId="3F401E68" w14:textId="77777777" w:rsidR="00B33080" w:rsidRDefault="00B33080">
      <w:pPr>
        <w:pStyle w:val="Standard"/>
        <w:spacing w:before="120"/>
        <w:rPr>
          <w:rFonts w:ascii="Calibri" w:eastAsia="Calibri" w:hAnsi="Calibri" w:cs="Calibri"/>
          <w:sz w:val="18"/>
          <w:szCs w:val="18"/>
        </w:rPr>
      </w:pPr>
    </w:p>
    <w:p w14:paraId="19DB503A" w14:textId="77777777" w:rsidR="00B33080" w:rsidRDefault="00B33080">
      <w:pPr>
        <w:pStyle w:val="Standard"/>
        <w:spacing w:before="120"/>
        <w:rPr>
          <w:rFonts w:ascii="Calibri" w:eastAsia="Calibri" w:hAnsi="Calibri" w:cs="Calibri"/>
          <w:sz w:val="18"/>
          <w:szCs w:val="18"/>
        </w:rPr>
      </w:pPr>
    </w:p>
    <w:p w14:paraId="0DA18FC0" w14:textId="77777777" w:rsidR="00B33080" w:rsidRDefault="00B33080">
      <w:pPr>
        <w:pStyle w:val="Standard"/>
        <w:spacing w:before="120"/>
        <w:rPr>
          <w:rFonts w:ascii="Calibri" w:eastAsia="Calibri" w:hAnsi="Calibri" w:cs="Calibri"/>
          <w:sz w:val="18"/>
          <w:szCs w:val="18"/>
        </w:rPr>
      </w:pPr>
    </w:p>
    <w:p w14:paraId="0A146197" w14:textId="77777777" w:rsidR="00B33080" w:rsidRDefault="00B33080">
      <w:pPr>
        <w:pStyle w:val="Standard"/>
        <w:spacing w:before="120"/>
        <w:rPr>
          <w:rFonts w:ascii="Calibri" w:eastAsia="Calibri" w:hAnsi="Calibri" w:cs="Calibri"/>
          <w:sz w:val="18"/>
          <w:szCs w:val="18"/>
        </w:rPr>
      </w:pPr>
    </w:p>
    <w:p w14:paraId="4AF0911B" w14:textId="77777777" w:rsidR="00B33080" w:rsidRDefault="00B33080">
      <w:pPr>
        <w:pStyle w:val="Standard"/>
        <w:spacing w:before="120"/>
        <w:rPr>
          <w:rFonts w:ascii="Calibri" w:eastAsia="Calibri" w:hAnsi="Calibri" w:cs="Calibri"/>
          <w:sz w:val="18"/>
          <w:szCs w:val="18"/>
        </w:rPr>
      </w:pPr>
    </w:p>
    <w:p w14:paraId="09FB9BF1" w14:textId="77777777" w:rsidR="00B33080" w:rsidRDefault="00B33080">
      <w:pPr>
        <w:pStyle w:val="Standard"/>
        <w:spacing w:before="120"/>
        <w:rPr>
          <w:rFonts w:ascii="Calibri" w:eastAsia="Calibri" w:hAnsi="Calibri" w:cs="Calibri"/>
          <w:sz w:val="18"/>
          <w:szCs w:val="18"/>
        </w:rPr>
      </w:pPr>
    </w:p>
    <w:p w14:paraId="149A2BF1" w14:textId="77777777" w:rsidR="00D10CBD" w:rsidRDefault="00D10CBD">
      <w:pPr>
        <w:pStyle w:val="Standard"/>
        <w:spacing w:before="120"/>
        <w:rPr>
          <w:rFonts w:ascii="Calibri" w:eastAsia="Calibri" w:hAnsi="Calibri" w:cs="Calibri"/>
          <w:sz w:val="18"/>
          <w:szCs w:val="18"/>
        </w:rPr>
      </w:pPr>
    </w:p>
    <w:p w14:paraId="799489A6" w14:textId="77777777" w:rsidR="00D10CBD" w:rsidRDefault="00D10CBD">
      <w:pPr>
        <w:pStyle w:val="Standard"/>
        <w:spacing w:before="120"/>
        <w:rPr>
          <w:rFonts w:ascii="Calibri" w:eastAsia="Calibri" w:hAnsi="Calibri" w:cs="Calibri"/>
          <w:sz w:val="18"/>
          <w:szCs w:val="18"/>
        </w:rPr>
      </w:pPr>
    </w:p>
    <w:p w14:paraId="5271A1FC" w14:textId="77777777" w:rsidR="00D10CBD" w:rsidRDefault="00D10CBD">
      <w:pPr>
        <w:pStyle w:val="Standard"/>
        <w:spacing w:before="120"/>
        <w:rPr>
          <w:rFonts w:ascii="Calibri" w:eastAsia="Calibri" w:hAnsi="Calibri" w:cs="Calibri"/>
          <w:sz w:val="18"/>
          <w:szCs w:val="18"/>
        </w:rPr>
      </w:pPr>
    </w:p>
    <w:p w14:paraId="6C6023F9" w14:textId="77777777" w:rsidR="00B33080" w:rsidRDefault="006A161D">
      <w:pPr>
        <w:pStyle w:val="Standard"/>
        <w:tabs>
          <w:tab w:val="left" w:pos="426"/>
        </w:tabs>
        <w:rPr>
          <w:rFonts w:ascii="Calibri" w:hAnsi="Calibri" w:cs="Calibri"/>
          <w:sz w:val="18"/>
          <w:szCs w:val="18"/>
          <w:vertAlign w:val="superscript"/>
        </w:rPr>
      </w:pPr>
      <w:r>
        <w:rPr>
          <w:rFonts w:ascii="Calibri" w:hAnsi="Calibri" w:cs="Calibri"/>
          <w:sz w:val="18"/>
          <w:szCs w:val="18"/>
          <w:vertAlign w:val="superscript"/>
        </w:rPr>
        <w:t>__________________________________________________________________</w:t>
      </w:r>
    </w:p>
    <w:p w14:paraId="3F510915" w14:textId="77777777" w:rsidR="00B33080" w:rsidRDefault="006A161D">
      <w:pPr>
        <w:pStyle w:val="Standard"/>
        <w:tabs>
          <w:tab w:val="left" w:pos="496"/>
        </w:tabs>
        <w:ind w:left="70" w:hanging="70"/>
      </w:pPr>
      <w:r>
        <w:rPr>
          <w:rFonts w:ascii="Calibri" w:hAnsi="Calibri" w:cs="Calibri"/>
          <w:b/>
          <w:sz w:val="18"/>
          <w:szCs w:val="18"/>
          <w:vertAlign w:val="superscript"/>
        </w:rPr>
        <w:t xml:space="preserve">1 </w:t>
      </w:r>
      <w:proofErr w:type="spellStart"/>
      <w:r>
        <w:rPr>
          <w:rFonts w:ascii="Calibri" w:hAnsi="Calibri" w:cs="Calibri"/>
          <w:sz w:val="18"/>
          <w:szCs w:val="18"/>
        </w:rPr>
        <w:t>Rozporządzenie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Parlamentu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Europejskiego</w:t>
      </w:r>
      <w:proofErr w:type="spellEnd"/>
      <w:r>
        <w:rPr>
          <w:rFonts w:ascii="Calibri" w:hAnsi="Calibri" w:cs="Calibri"/>
          <w:sz w:val="18"/>
          <w:szCs w:val="18"/>
        </w:rPr>
        <w:t xml:space="preserve"> i Rady (UE) 2016/679 z </w:t>
      </w:r>
      <w:proofErr w:type="spellStart"/>
      <w:r>
        <w:rPr>
          <w:rFonts w:ascii="Calibri" w:hAnsi="Calibri" w:cs="Calibri"/>
          <w:sz w:val="18"/>
          <w:szCs w:val="18"/>
        </w:rPr>
        <w:t>dnia</w:t>
      </w:r>
      <w:proofErr w:type="spellEnd"/>
      <w:r>
        <w:rPr>
          <w:rFonts w:ascii="Calibri" w:hAnsi="Calibri" w:cs="Calibri"/>
          <w:sz w:val="18"/>
          <w:szCs w:val="18"/>
        </w:rPr>
        <w:t xml:space="preserve"> 27 </w:t>
      </w:r>
      <w:proofErr w:type="spellStart"/>
      <w:r>
        <w:rPr>
          <w:rFonts w:ascii="Calibri" w:hAnsi="Calibri" w:cs="Calibri"/>
          <w:sz w:val="18"/>
          <w:szCs w:val="18"/>
        </w:rPr>
        <w:t>kwietnia</w:t>
      </w:r>
      <w:proofErr w:type="spellEnd"/>
      <w:r>
        <w:rPr>
          <w:rFonts w:ascii="Calibri" w:hAnsi="Calibri" w:cs="Calibri"/>
          <w:sz w:val="18"/>
          <w:szCs w:val="18"/>
        </w:rPr>
        <w:t xml:space="preserve"> 2016 r. w </w:t>
      </w:r>
      <w:proofErr w:type="spellStart"/>
      <w:r>
        <w:rPr>
          <w:rFonts w:ascii="Calibri" w:hAnsi="Calibri" w:cs="Calibri"/>
          <w:sz w:val="18"/>
          <w:szCs w:val="18"/>
        </w:rPr>
        <w:t>sprawie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ochrony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osób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fizycznych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br/>
        <w:t xml:space="preserve">w </w:t>
      </w:r>
      <w:proofErr w:type="spellStart"/>
      <w:r>
        <w:rPr>
          <w:rFonts w:ascii="Calibri" w:hAnsi="Calibri" w:cs="Calibri"/>
          <w:sz w:val="18"/>
          <w:szCs w:val="18"/>
        </w:rPr>
        <w:t>związku</w:t>
      </w:r>
      <w:proofErr w:type="spellEnd"/>
      <w:r>
        <w:rPr>
          <w:rFonts w:ascii="Calibri" w:hAnsi="Calibri" w:cs="Calibri"/>
          <w:sz w:val="18"/>
          <w:szCs w:val="18"/>
        </w:rPr>
        <w:t xml:space="preserve"> z </w:t>
      </w:r>
      <w:proofErr w:type="spellStart"/>
      <w:r>
        <w:rPr>
          <w:rFonts w:ascii="Calibri" w:hAnsi="Calibri" w:cs="Calibri"/>
          <w:sz w:val="18"/>
          <w:szCs w:val="18"/>
        </w:rPr>
        <w:t>przetwarzaniem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danych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osobowych</w:t>
      </w:r>
      <w:proofErr w:type="spellEnd"/>
      <w:r>
        <w:rPr>
          <w:rFonts w:ascii="Calibri" w:hAnsi="Calibri" w:cs="Calibri"/>
          <w:sz w:val="18"/>
          <w:szCs w:val="18"/>
        </w:rPr>
        <w:t xml:space="preserve"> i w </w:t>
      </w:r>
      <w:proofErr w:type="spellStart"/>
      <w:r>
        <w:rPr>
          <w:rFonts w:ascii="Calibri" w:hAnsi="Calibri" w:cs="Calibri"/>
          <w:sz w:val="18"/>
          <w:szCs w:val="18"/>
        </w:rPr>
        <w:t>sprawie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swobodnego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przepływu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takich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danych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oraz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uchylenia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dyrektywy</w:t>
      </w:r>
      <w:proofErr w:type="spellEnd"/>
      <w:r>
        <w:rPr>
          <w:rFonts w:ascii="Calibri" w:hAnsi="Calibri" w:cs="Calibri"/>
          <w:sz w:val="18"/>
          <w:szCs w:val="18"/>
        </w:rPr>
        <w:t xml:space="preserve"> 95/46/WE (</w:t>
      </w:r>
      <w:proofErr w:type="spellStart"/>
      <w:r>
        <w:rPr>
          <w:rFonts w:ascii="Calibri" w:hAnsi="Calibri" w:cs="Calibri"/>
          <w:sz w:val="18"/>
          <w:szCs w:val="18"/>
        </w:rPr>
        <w:t>ogólne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rozporządzenie</w:t>
      </w:r>
      <w:proofErr w:type="spellEnd"/>
      <w:r>
        <w:rPr>
          <w:rFonts w:ascii="Calibri" w:hAnsi="Calibri" w:cs="Calibri"/>
          <w:sz w:val="18"/>
          <w:szCs w:val="18"/>
        </w:rPr>
        <w:t xml:space="preserve"> o </w:t>
      </w:r>
      <w:proofErr w:type="spellStart"/>
      <w:r>
        <w:rPr>
          <w:rFonts w:ascii="Calibri" w:hAnsi="Calibri" w:cs="Calibri"/>
          <w:sz w:val="18"/>
          <w:szCs w:val="18"/>
        </w:rPr>
        <w:t>ochronie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danych</w:t>
      </w:r>
      <w:proofErr w:type="spellEnd"/>
      <w:r>
        <w:rPr>
          <w:rFonts w:ascii="Calibri" w:hAnsi="Calibri" w:cs="Calibri"/>
          <w:sz w:val="18"/>
          <w:szCs w:val="18"/>
        </w:rPr>
        <w:t xml:space="preserve">) (Dz. </w:t>
      </w:r>
      <w:proofErr w:type="spellStart"/>
      <w:r>
        <w:rPr>
          <w:rFonts w:ascii="Calibri" w:hAnsi="Calibri" w:cs="Calibri"/>
          <w:sz w:val="18"/>
          <w:szCs w:val="18"/>
        </w:rPr>
        <w:t>Urz</w:t>
      </w:r>
      <w:proofErr w:type="spellEnd"/>
      <w:r>
        <w:rPr>
          <w:rFonts w:ascii="Calibri" w:hAnsi="Calibri" w:cs="Calibri"/>
          <w:sz w:val="18"/>
          <w:szCs w:val="18"/>
        </w:rPr>
        <w:t xml:space="preserve">. UE L 119 z 04.05.2016, </w:t>
      </w:r>
      <w:proofErr w:type="spellStart"/>
      <w:r>
        <w:rPr>
          <w:rFonts w:ascii="Calibri" w:hAnsi="Calibri" w:cs="Calibri"/>
          <w:sz w:val="18"/>
          <w:szCs w:val="18"/>
        </w:rPr>
        <w:t>str.</w:t>
      </w:r>
      <w:proofErr w:type="spellEnd"/>
      <w:r>
        <w:rPr>
          <w:rFonts w:ascii="Calibri" w:hAnsi="Calibri" w:cs="Calibri"/>
          <w:sz w:val="18"/>
          <w:szCs w:val="18"/>
        </w:rPr>
        <w:t xml:space="preserve"> 1).</w:t>
      </w:r>
    </w:p>
    <w:p w14:paraId="22D64DC3" w14:textId="77777777" w:rsidR="00B33080" w:rsidRDefault="006A161D">
      <w:pPr>
        <w:pStyle w:val="Standard"/>
        <w:tabs>
          <w:tab w:val="left" w:pos="496"/>
        </w:tabs>
        <w:ind w:left="70" w:hanging="70"/>
      </w:pPr>
      <w:r>
        <w:rPr>
          <w:rFonts w:ascii="Calibri" w:hAnsi="Calibri" w:cs="Calibri"/>
          <w:b/>
          <w:sz w:val="18"/>
          <w:szCs w:val="18"/>
          <w:vertAlign w:val="superscript"/>
        </w:rPr>
        <w:t>2</w:t>
      </w:r>
      <w:r>
        <w:rPr>
          <w:rFonts w:ascii="Calibri" w:hAnsi="Calibri" w:cs="Calibri"/>
          <w:b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wypełnić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wpisując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dane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osobowe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osoby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fizycznej</w:t>
      </w:r>
      <w:proofErr w:type="spellEnd"/>
      <w:r>
        <w:rPr>
          <w:rFonts w:ascii="Calibri" w:hAnsi="Calibri" w:cs="Calibri"/>
          <w:sz w:val="18"/>
          <w:szCs w:val="18"/>
        </w:rPr>
        <w:t xml:space="preserve"> (</w:t>
      </w:r>
      <w:proofErr w:type="spellStart"/>
      <w:r>
        <w:rPr>
          <w:rFonts w:ascii="Calibri" w:hAnsi="Calibri" w:cs="Calibri"/>
          <w:sz w:val="18"/>
          <w:szCs w:val="18"/>
        </w:rPr>
        <w:t>osób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fizycznych</w:t>
      </w:r>
      <w:proofErr w:type="spellEnd"/>
      <w:r>
        <w:rPr>
          <w:rFonts w:ascii="Calibri" w:hAnsi="Calibri" w:cs="Calibri"/>
          <w:sz w:val="18"/>
          <w:szCs w:val="18"/>
        </w:rPr>
        <w:t xml:space="preserve">), </w:t>
      </w:r>
      <w:proofErr w:type="spellStart"/>
      <w:r>
        <w:rPr>
          <w:rFonts w:ascii="Calibri" w:hAnsi="Calibri" w:cs="Calibri"/>
          <w:sz w:val="18"/>
          <w:szCs w:val="18"/>
        </w:rPr>
        <w:t>od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której</w:t>
      </w:r>
      <w:proofErr w:type="spellEnd"/>
      <w:r>
        <w:rPr>
          <w:rFonts w:ascii="Calibri" w:hAnsi="Calibri" w:cs="Calibri"/>
          <w:sz w:val="18"/>
          <w:szCs w:val="18"/>
        </w:rPr>
        <w:t>(-</w:t>
      </w:r>
      <w:proofErr w:type="spellStart"/>
      <w:r>
        <w:rPr>
          <w:rFonts w:ascii="Calibri" w:hAnsi="Calibri" w:cs="Calibri"/>
          <w:sz w:val="18"/>
          <w:szCs w:val="18"/>
        </w:rPr>
        <w:t>ych</w:t>
      </w:r>
      <w:proofErr w:type="spellEnd"/>
      <w:r>
        <w:rPr>
          <w:rFonts w:ascii="Calibri" w:hAnsi="Calibri" w:cs="Calibri"/>
          <w:sz w:val="18"/>
          <w:szCs w:val="18"/>
        </w:rPr>
        <w:t xml:space="preserve">) </w:t>
      </w:r>
      <w:proofErr w:type="spellStart"/>
      <w:r>
        <w:rPr>
          <w:rFonts w:ascii="Calibri" w:hAnsi="Calibri" w:cs="Calibri"/>
          <w:sz w:val="18"/>
          <w:szCs w:val="18"/>
        </w:rPr>
        <w:t>Wykonawca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pozyskał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dane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osobowe</w:t>
      </w:r>
      <w:proofErr w:type="spellEnd"/>
      <w:r>
        <w:rPr>
          <w:rFonts w:ascii="Calibri" w:hAnsi="Calibri" w:cs="Calibri"/>
          <w:sz w:val="18"/>
          <w:szCs w:val="18"/>
        </w:rPr>
        <w:t xml:space="preserve">. </w:t>
      </w:r>
      <w:proofErr w:type="spellStart"/>
      <w:r>
        <w:rPr>
          <w:rFonts w:ascii="Calibri" w:hAnsi="Calibri" w:cs="Calibri"/>
          <w:sz w:val="18"/>
          <w:szCs w:val="18"/>
        </w:rPr>
        <w:t>Dotyczy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to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zmiany</w:t>
      </w:r>
      <w:proofErr w:type="spellEnd"/>
      <w:r>
        <w:rPr>
          <w:rFonts w:ascii="Calibri" w:hAnsi="Calibri" w:cs="Calibri"/>
          <w:sz w:val="18"/>
          <w:szCs w:val="18"/>
        </w:rPr>
        <w:t xml:space="preserve"> w </w:t>
      </w:r>
      <w:proofErr w:type="spellStart"/>
      <w:r>
        <w:rPr>
          <w:rFonts w:ascii="Calibri" w:hAnsi="Calibri" w:cs="Calibri"/>
          <w:sz w:val="18"/>
          <w:szCs w:val="18"/>
        </w:rPr>
        <w:t>trakcie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realizacji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umowy</w:t>
      </w:r>
      <w:proofErr w:type="spellEnd"/>
      <w:r>
        <w:rPr>
          <w:rFonts w:ascii="Calibri" w:hAnsi="Calibri" w:cs="Calibri"/>
          <w:sz w:val="18"/>
          <w:szCs w:val="18"/>
        </w:rPr>
        <w:t xml:space="preserve">, w </w:t>
      </w:r>
      <w:proofErr w:type="spellStart"/>
      <w:r>
        <w:rPr>
          <w:rFonts w:ascii="Calibri" w:hAnsi="Calibri" w:cs="Calibri"/>
          <w:sz w:val="18"/>
          <w:szCs w:val="18"/>
        </w:rPr>
        <w:t>szczególności</w:t>
      </w:r>
      <w:proofErr w:type="spellEnd"/>
      <w:r>
        <w:rPr>
          <w:rFonts w:ascii="Calibri" w:hAnsi="Calibri" w:cs="Calibri"/>
          <w:sz w:val="18"/>
          <w:szCs w:val="18"/>
        </w:rPr>
        <w:t xml:space="preserve">: </w:t>
      </w:r>
      <w:proofErr w:type="spellStart"/>
      <w:r>
        <w:rPr>
          <w:rFonts w:ascii="Calibri" w:hAnsi="Calibri" w:cs="Calibri"/>
          <w:sz w:val="18"/>
          <w:szCs w:val="18"/>
        </w:rPr>
        <w:t>osoby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fizycznej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skierowanej</w:t>
      </w:r>
      <w:proofErr w:type="spellEnd"/>
      <w:r>
        <w:rPr>
          <w:rFonts w:ascii="Calibri" w:hAnsi="Calibri" w:cs="Calibri"/>
          <w:sz w:val="18"/>
          <w:szCs w:val="18"/>
        </w:rPr>
        <w:t xml:space="preserve"> do </w:t>
      </w:r>
      <w:proofErr w:type="spellStart"/>
      <w:r>
        <w:rPr>
          <w:rFonts w:ascii="Calibri" w:hAnsi="Calibri" w:cs="Calibri"/>
          <w:sz w:val="18"/>
          <w:szCs w:val="18"/>
        </w:rPr>
        <w:t>realizacji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umowy</w:t>
      </w:r>
      <w:proofErr w:type="spellEnd"/>
      <w:r>
        <w:rPr>
          <w:rFonts w:ascii="Calibri" w:hAnsi="Calibri" w:cs="Calibri"/>
          <w:sz w:val="18"/>
          <w:szCs w:val="18"/>
        </w:rPr>
        <w:t xml:space="preserve">, </w:t>
      </w:r>
      <w:proofErr w:type="spellStart"/>
      <w:r>
        <w:rPr>
          <w:rFonts w:ascii="Calibri" w:hAnsi="Calibri" w:cs="Calibri"/>
          <w:sz w:val="18"/>
          <w:szCs w:val="18"/>
        </w:rPr>
        <w:t>podwykonawcy</w:t>
      </w:r>
      <w:proofErr w:type="spellEnd"/>
      <w:r>
        <w:rPr>
          <w:rFonts w:ascii="Calibri" w:hAnsi="Calibri" w:cs="Calibri"/>
          <w:sz w:val="18"/>
          <w:szCs w:val="18"/>
        </w:rPr>
        <w:t>/</w:t>
      </w:r>
      <w:proofErr w:type="spellStart"/>
      <w:r>
        <w:rPr>
          <w:rFonts w:ascii="Calibri" w:hAnsi="Calibri" w:cs="Calibri"/>
          <w:sz w:val="18"/>
          <w:szCs w:val="18"/>
        </w:rPr>
        <w:t>innego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podmiotu</w:t>
      </w:r>
      <w:proofErr w:type="spellEnd"/>
      <w:r>
        <w:rPr>
          <w:rFonts w:ascii="Calibri" w:hAnsi="Calibri" w:cs="Calibri"/>
          <w:sz w:val="18"/>
          <w:szCs w:val="18"/>
        </w:rPr>
        <w:t xml:space="preserve">, </w:t>
      </w:r>
      <w:proofErr w:type="spellStart"/>
      <w:r>
        <w:rPr>
          <w:rFonts w:ascii="Calibri" w:hAnsi="Calibri" w:cs="Calibri"/>
          <w:sz w:val="18"/>
          <w:szCs w:val="18"/>
        </w:rPr>
        <w:t>będącego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osobą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fizyczną</w:t>
      </w:r>
      <w:proofErr w:type="spellEnd"/>
      <w:r>
        <w:rPr>
          <w:rFonts w:ascii="Calibri" w:hAnsi="Calibri" w:cs="Calibri"/>
          <w:sz w:val="18"/>
          <w:szCs w:val="18"/>
        </w:rPr>
        <w:t xml:space="preserve">, </w:t>
      </w:r>
      <w:proofErr w:type="spellStart"/>
      <w:r>
        <w:rPr>
          <w:rFonts w:ascii="Calibri" w:hAnsi="Calibri" w:cs="Calibri"/>
          <w:sz w:val="18"/>
          <w:szCs w:val="18"/>
        </w:rPr>
        <w:t>podwykonawcy</w:t>
      </w:r>
      <w:proofErr w:type="spellEnd"/>
      <w:r>
        <w:rPr>
          <w:rFonts w:ascii="Calibri" w:hAnsi="Calibri" w:cs="Calibri"/>
          <w:sz w:val="18"/>
          <w:szCs w:val="18"/>
        </w:rPr>
        <w:t>/</w:t>
      </w:r>
      <w:proofErr w:type="spellStart"/>
      <w:r>
        <w:rPr>
          <w:rFonts w:ascii="Calibri" w:hAnsi="Calibri" w:cs="Calibri"/>
          <w:sz w:val="18"/>
          <w:szCs w:val="18"/>
        </w:rPr>
        <w:t>innego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podmiotu</w:t>
      </w:r>
      <w:proofErr w:type="spellEnd"/>
      <w:r>
        <w:rPr>
          <w:rFonts w:ascii="Calibri" w:hAnsi="Calibri" w:cs="Calibri"/>
          <w:sz w:val="18"/>
          <w:szCs w:val="18"/>
        </w:rPr>
        <w:t xml:space="preserve">, </w:t>
      </w:r>
      <w:proofErr w:type="spellStart"/>
      <w:r>
        <w:rPr>
          <w:rFonts w:ascii="Calibri" w:hAnsi="Calibri" w:cs="Calibri"/>
          <w:sz w:val="18"/>
          <w:szCs w:val="18"/>
        </w:rPr>
        <w:t>będącego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osobą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fizyczną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prowadzącą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jednoosobową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działalność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gospodarczą</w:t>
      </w:r>
      <w:proofErr w:type="spellEnd"/>
      <w:r>
        <w:rPr>
          <w:rFonts w:ascii="Calibri" w:hAnsi="Calibri" w:cs="Calibri"/>
          <w:sz w:val="18"/>
          <w:szCs w:val="18"/>
        </w:rPr>
        <w:t xml:space="preserve">, </w:t>
      </w:r>
      <w:proofErr w:type="spellStart"/>
      <w:r>
        <w:rPr>
          <w:rFonts w:ascii="Calibri" w:hAnsi="Calibri" w:cs="Calibri"/>
          <w:sz w:val="18"/>
          <w:szCs w:val="18"/>
        </w:rPr>
        <w:t>pełnomocnika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podwykonawcy</w:t>
      </w:r>
      <w:proofErr w:type="spellEnd"/>
      <w:r>
        <w:rPr>
          <w:rFonts w:ascii="Calibri" w:hAnsi="Calibri" w:cs="Calibri"/>
          <w:sz w:val="18"/>
          <w:szCs w:val="18"/>
        </w:rPr>
        <w:t>/</w:t>
      </w:r>
      <w:proofErr w:type="spellStart"/>
      <w:r>
        <w:rPr>
          <w:rFonts w:ascii="Calibri" w:hAnsi="Calibri" w:cs="Calibri"/>
          <w:sz w:val="18"/>
          <w:szCs w:val="18"/>
        </w:rPr>
        <w:t>innego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podmiotu</w:t>
      </w:r>
      <w:proofErr w:type="spellEnd"/>
      <w:r>
        <w:rPr>
          <w:rFonts w:ascii="Calibri" w:hAnsi="Calibri" w:cs="Calibri"/>
          <w:sz w:val="18"/>
          <w:szCs w:val="18"/>
        </w:rPr>
        <w:t xml:space="preserve">, </w:t>
      </w:r>
      <w:proofErr w:type="spellStart"/>
      <w:r>
        <w:rPr>
          <w:rFonts w:ascii="Calibri" w:hAnsi="Calibri" w:cs="Calibri"/>
          <w:sz w:val="18"/>
          <w:szCs w:val="18"/>
        </w:rPr>
        <w:t>będącego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osobą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fizyczną</w:t>
      </w:r>
      <w:proofErr w:type="spellEnd"/>
      <w:r>
        <w:rPr>
          <w:rFonts w:ascii="Calibri" w:hAnsi="Calibri" w:cs="Calibri"/>
          <w:sz w:val="18"/>
          <w:szCs w:val="18"/>
        </w:rPr>
        <w:t xml:space="preserve">, </w:t>
      </w:r>
      <w:proofErr w:type="spellStart"/>
      <w:r>
        <w:rPr>
          <w:rFonts w:ascii="Calibri" w:hAnsi="Calibri" w:cs="Calibri"/>
          <w:sz w:val="18"/>
          <w:szCs w:val="18"/>
        </w:rPr>
        <w:t>której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np</w:t>
      </w:r>
      <w:proofErr w:type="spellEnd"/>
      <w:r>
        <w:rPr>
          <w:rFonts w:ascii="Calibri" w:hAnsi="Calibri" w:cs="Calibri"/>
          <w:sz w:val="18"/>
          <w:szCs w:val="18"/>
        </w:rPr>
        <w:t xml:space="preserve">. </w:t>
      </w:r>
      <w:proofErr w:type="spellStart"/>
      <w:r>
        <w:rPr>
          <w:rFonts w:ascii="Calibri" w:hAnsi="Calibri" w:cs="Calibri"/>
          <w:sz w:val="18"/>
          <w:szCs w:val="18"/>
        </w:rPr>
        <w:t>dane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osobowe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zamieszczone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są</w:t>
      </w:r>
      <w:proofErr w:type="spellEnd"/>
      <w:r>
        <w:rPr>
          <w:rFonts w:ascii="Calibri" w:hAnsi="Calibri" w:cs="Calibri"/>
          <w:sz w:val="18"/>
          <w:szCs w:val="18"/>
        </w:rPr>
        <w:t xml:space="preserve"> w </w:t>
      </w:r>
      <w:proofErr w:type="spellStart"/>
      <w:r>
        <w:rPr>
          <w:rFonts w:ascii="Calibri" w:hAnsi="Calibri" w:cs="Calibri"/>
          <w:sz w:val="18"/>
          <w:szCs w:val="18"/>
        </w:rPr>
        <w:t>pełnomocnictwie</w:t>
      </w:r>
      <w:proofErr w:type="spellEnd"/>
      <w:r>
        <w:rPr>
          <w:rFonts w:ascii="Calibri" w:hAnsi="Calibri" w:cs="Calibri"/>
          <w:sz w:val="18"/>
          <w:szCs w:val="18"/>
        </w:rPr>
        <w:t xml:space="preserve">, </w:t>
      </w:r>
      <w:proofErr w:type="spellStart"/>
      <w:r>
        <w:rPr>
          <w:rFonts w:ascii="Calibri" w:hAnsi="Calibri" w:cs="Calibri"/>
          <w:sz w:val="18"/>
          <w:szCs w:val="18"/>
        </w:rPr>
        <w:t>członka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organu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zarządzającego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podwykonawcy</w:t>
      </w:r>
      <w:proofErr w:type="spellEnd"/>
      <w:r>
        <w:rPr>
          <w:rFonts w:ascii="Calibri" w:hAnsi="Calibri" w:cs="Calibri"/>
          <w:sz w:val="18"/>
          <w:szCs w:val="18"/>
        </w:rPr>
        <w:t>/</w:t>
      </w:r>
      <w:proofErr w:type="spellStart"/>
      <w:r>
        <w:rPr>
          <w:rFonts w:ascii="Calibri" w:hAnsi="Calibri" w:cs="Calibri"/>
          <w:sz w:val="18"/>
          <w:szCs w:val="18"/>
        </w:rPr>
        <w:t>innego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podmiotu</w:t>
      </w:r>
      <w:proofErr w:type="spellEnd"/>
      <w:r>
        <w:rPr>
          <w:rFonts w:ascii="Calibri" w:hAnsi="Calibri" w:cs="Calibri"/>
          <w:sz w:val="18"/>
          <w:szCs w:val="18"/>
        </w:rPr>
        <w:t xml:space="preserve">, </w:t>
      </w:r>
      <w:proofErr w:type="spellStart"/>
      <w:r>
        <w:rPr>
          <w:rFonts w:ascii="Calibri" w:hAnsi="Calibri" w:cs="Calibri"/>
          <w:sz w:val="18"/>
          <w:szCs w:val="18"/>
        </w:rPr>
        <w:t>będącego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osobą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fizyczną</w:t>
      </w:r>
      <w:proofErr w:type="spellEnd"/>
      <w:r>
        <w:rPr>
          <w:rFonts w:ascii="Calibri" w:hAnsi="Calibri" w:cs="Calibri"/>
          <w:sz w:val="18"/>
          <w:szCs w:val="18"/>
        </w:rPr>
        <w:t xml:space="preserve">, </w:t>
      </w:r>
      <w:proofErr w:type="spellStart"/>
      <w:r>
        <w:rPr>
          <w:rFonts w:ascii="Calibri" w:hAnsi="Calibri" w:cs="Calibri"/>
          <w:sz w:val="18"/>
          <w:szCs w:val="18"/>
        </w:rPr>
        <w:t>której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np</w:t>
      </w:r>
      <w:proofErr w:type="spellEnd"/>
      <w:r>
        <w:rPr>
          <w:rFonts w:ascii="Calibri" w:hAnsi="Calibri" w:cs="Calibri"/>
          <w:sz w:val="18"/>
          <w:szCs w:val="18"/>
        </w:rPr>
        <w:t xml:space="preserve">. </w:t>
      </w:r>
      <w:proofErr w:type="spellStart"/>
      <w:r>
        <w:rPr>
          <w:rFonts w:ascii="Calibri" w:hAnsi="Calibri" w:cs="Calibri"/>
          <w:sz w:val="18"/>
          <w:szCs w:val="18"/>
        </w:rPr>
        <w:t>dane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osobowe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są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zamieszczone</w:t>
      </w:r>
      <w:proofErr w:type="spellEnd"/>
      <w:r>
        <w:rPr>
          <w:rFonts w:ascii="Calibri" w:hAnsi="Calibri" w:cs="Calibri"/>
          <w:sz w:val="18"/>
          <w:szCs w:val="18"/>
        </w:rPr>
        <w:t xml:space="preserve"> w </w:t>
      </w:r>
      <w:proofErr w:type="spellStart"/>
      <w:r>
        <w:rPr>
          <w:rFonts w:ascii="Calibri" w:hAnsi="Calibri" w:cs="Calibri"/>
          <w:sz w:val="18"/>
          <w:szCs w:val="18"/>
        </w:rPr>
        <w:t>informacji</w:t>
      </w:r>
      <w:proofErr w:type="spellEnd"/>
      <w:r>
        <w:rPr>
          <w:rFonts w:ascii="Calibri" w:hAnsi="Calibri" w:cs="Calibri"/>
          <w:sz w:val="18"/>
          <w:szCs w:val="18"/>
        </w:rPr>
        <w:t xml:space="preserve"> z KRK</w:t>
      </w:r>
    </w:p>
    <w:p w14:paraId="1271F13B" w14:textId="77777777" w:rsidR="00B33080" w:rsidRDefault="006A161D">
      <w:pPr>
        <w:pStyle w:val="Standard"/>
        <w:tabs>
          <w:tab w:val="left" w:pos="426"/>
        </w:tabs>
      </w:pPr>
      <w:r>
        <w:rPr>
          <w:rFonts w:ascii="Calibri" w:hAnsi="Calibri" w:cs="Calibri"/>
          <w:sz w:val="18"/>
          <w:szCs w:val="18"/>
          <w:vertAlign w:val="superscript"/>
        </w:rPr>
        <w:t xml:space="preserve">3 </w:t>
      </w:r>
      <w:r>
        <w:rPr>
          <w:rFonts w:ascii="Calibri" w:hAnsi="Calibri" w:cs="Calibri"/>
          <w:sz w:val="18"/>
          <w:szCs w:val="18"/>
        </w:rPr>
        <w:t xml:space="preserve">W </w:t>
      </w:r>
      <w:proofErr w:type="spellStart"/>
      <w:r>
        <w:rPr>
          <w:rFonts w:ascii="Calibri" w:hAnsi="Calibri" w:cs="Calibri"/>
          <w:sz w:val="18"/>
          <w:szCs w:val="18"/>
        </w:rPr>
        <w:t>przypadku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Wykonawców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wspólnie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realizujących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niniejszą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umowę</w:t>
      </w:r>
      <w:proofErr w:type="spellEnd"/>
      <w:r>
        <w:rPr>
          <w:rFonts w:ascii="Calibri" w:hAnsi="Calibri" w:cs="Calibri"/>
          <w:sz w:val="18"/>
          <w:szCs w:val="18"/>
        </w:rPr>
        <w:t xml:space="preserve">, </w:t>
      </w:r>
      <w:proofErr w:type="spellStart"/>
      <w:r>
        <w:rPr>
          <w:rFonts w:ascii="Calibri" w:hAnsi="Calibri" w:cs="Calibri"/>
          <w:sz w:val="18"/>
          <w:szCs w:val="18"/>
        </w:rPr>
        <w:t>oświadczenie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to</w:t>
      </w:r>
      <w:proofErr w:type="spellEnd"/>
      <w:r>
        <w:rPr>
          <w:rFonts w:ascii="Calibri" w:hAnsi="Calibri" w:cs="Calibri"/>
          <w:sz w:val="18"/>
          <w:szCs w:val="18"/>
        </w:rPr>
        <w:t xml:space="preserve">  </w:t>
      </w:r>
      <w:proofErr w:type="spellStart"/>
      <w:r>
        <w:rPr>
          <w:rFonts w:ascii="Calibri" w:hAnsi="Calibri" w:cs="Calibri"/>
          <w:sz w:val="18"/>
          <w:szCs w:val="18"/>
        </w:rPr>
        <w:t>składa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każdy</w:t>
      </w:r>
      <w:proofErr w:type="spellEnd"/>
      <w:r>
        <w:rPr>
          <w:rFonts w:ascii="Calibri" w:hAnsi="Calibri" w:cs="Calibri"/>
          <w:sz w:val="18"/>
          <w:szCs w:val="18"/>
        </w:rPr>
        <w:t xml:space="preserve"> z </w:t>
      </w:r>
      <w:proofErr w:type="spellStart"/>
      <w:r>
        <w:rPr>
          <w:rFonts w:ascii="Calibri" w:hAnsi="Calibri" w:cs="Calibri"/>
          <w:sz w:val="18"/>
          <w:szCs w:val="18"/>
        </w:rPr>
        <w:t>Wykonawców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wspólnie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ubiegających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się</w:t>
      </w:r>
      <w:proofErr w:type="spellEnd"/>
      <w:r>
        <w:rPr>
          <w:rFonts w:ascii="Calibri" w:hAnsi="Calibri" w:cs="Calibri"/>
          <w:sz w:val="18"/>
          <w:szCs w:val="18"/>
        </w:rPr>
        <w:t xml:space="preserve"> o </w:t>
      </w:r>
      <w:proofErr w:type="spellStart"/>
      <w:r>
        <w:rPr>
          <w:rFonts w:ascii="Calibri" w:hAnsi="Calibri" w:cs="Calibri"/>
          <w:sz w:val="18"/>
          <w:szCs w:val="18"/>
        </w:rPr>
        <w:t>zamówienie</w:t>
      </w:r>
      <w:proofErr w:type="spellEnd"/>
      <w:r>
        <w:rPr>
          <w:rFonts w:ascii="Calibri" w:hAnsi="Calibri" w:cs="Calibri"/>
          <w:sz w:val="18"/>
          <w:szCs w:val="18"/>
        </w:rPr>
        <w:t>.</w:t>
      </w:r>
    </w:p>
    <w:p w14:paraId="38403189" w14:textId="77777777" w:rsidR="00B33080" w:rsidRDefault="00B33080">
      <w:pPr>
        <w:pStyle w:val="Standard"/>
      </w:pPr>
      <w:bookmarkStart w:id="0" w:name="_Hlk2926101"/>
      <w:bookmarkEnd w:id="0"/>
    </w:p>
    <w:p w14:paraId="11B92B17" w14:textId="77777777" w:rsidR="00B33080" w:rsidRDefault="00B33080">
      <w:pPr>
        <w:widowControl w:val="0"/>
      </w:pPr>
    </w:p>
    <w:sectPr w:rsidR="00B33080" w:rsidSect="004C3737">
      <w:pgSz w:w="11906" w:h="16838"/>
      <w:pgMar w:top="709" w:right="1417" w:bottom="1276" w:left="1417" w:header="0" w:footer="0" w:gutter="0"/>
      <w:cols w:space="708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1"/>
    <w:multiLevelType w:val="multilevel"/>
    <w:tmpl w:val="BFD28D56"/>
    <w:name w:val="WW8Num17"/>
    <w:lvl w:ilvl="0">
      <w:start w:val="1"/>
      <w:numFmt w:val="decimal"/>
      <w:lvlText w:val="%1."/>
      <w:lvlJc w:val="left"/>
      <w:pPr>
        <w:tabs>
          <w:tab w:val="num" w:pos="-332"/>
        </w:tabs>
        <w:ind w:left="502" w:hanging="360"/>
      </w:pPr>
      <w:rPr>
        <w:rFonts w:cs="Calibri"/>
        <w:b/>
        <w:bCs w:val="0"/>
        <w:sz w:val="24"/>
        <w:szCs w:val="21"/>
        <w:lang w:eastAsia="ar-SA"/>
      </w:rPr>
    </w:lvl>
    <w:lvl w:ilvl="1">
      <w:start w:val="1"/>
      <w:numFmt w:val="decimal"/>
      <w:lvlText w:val="%2)"/>
      <w:lvlJc w:val="left"/>
      <w:pPr>
        <w:tabs>
          <w:tab w:val="num" w:pos="-332"/>
        </w:tabs>
        <w:ind w:left="348" w:hanging="286"/>
      </w:pPr>
      <w:rPr>
        <w:spacing w:val="-22"/>
        <w:w w:val="99"/>
        <w:sz w:val="22"/>
        <w:szCs w:val="24"/>
        <w:lang w:val="pl-PL" w:eastAsia="pl-PL" w:bidi="pl-PL"/>
      </w:rPr>
    </w:lvl>
    <w:lvl w:ilvl="2">
      <w:start w:val="1"/>
      <w:numFmt w:val="bullet"/>
      <w:lvlText w:val=""/>
      <w:lvlJc w:val="left"/>
      <w:pPr>
        <w:tabs>
          <w:tab w:val="num" w:pos="-332"/>
        </w:tabs>
        <w:ind w:left="1473" w:hanging="286"/>
      </w:pPr>
      <w:rPr>
        <w:rFonts w:ascii="Symbol" w:hAnsi="Symbol" w:cs="Symbol"/>
        <w:lang w:val="pl-PL" w:eastAsia="pl-PL" w:bidi="pl-PL"/>
      </w:rPr>
    </w:lvl>
    <w:lvl w:ilvl="3">
      <w:start w:val="1"/>
      <w:numFmt w:val="bullet"/>
      <w:lvlText w:val=""/>
      <w:lvlJc w:val="left"/>
      <w:pPr>
        <w:tabs>
          <w:tab w:val="num" w:pos="-332"/>
        </w:tabs>
        <w:ind w:left="2438" w:hanging="286"/>
      </w:pPr>
      <w:rPr>
        <w:rFonts w:ascii="Symbol" w:hAnsi="Symbol" w:cs="Symbol"/>
        <w:lang w:val="pl-PL" w:eastAsia="pl-PL" w:bidi="pl-PL"/>
      </w:rPr>
    </w:lvl>
    <w:lvl w:ilvl="4">
      <w:start w:val="1"/>
      <w:numFmt w:val="bullet"/>
      <w:lvlText w:val=""/>
      <w:lvlJc w:val="left"/>
      <w:pPr>
        <w:tabs>
          <w:tab w:val="num" w:pos="-332"/>
        </w:tabs>
        <w:ind w:left="3403" w:hanging="286"/>
      </w:pPr>
      <w:rPr>
        <w:rFonts w:ascii="Symbol" w:hAnsi="Symbol" w:cs="Symbol"/>
        <w:lang w:val="pl-PL" w:eastAsia="pl-PL" w:bidi="pl-PL"/>
      </w:rPr>
    </w:lvl>
    <w:lvl w:ilvl="5">
      <w:start w:val="1"/>
      <w:numFmt w:val="bullet"/>
      <w:lvlText w:val=""/>
      <w:lvlJc w:val="left"/>
      <w:pPr>
        <w:tabs>
          <w:tab w:val="num" w:pos="-332"/>
        </w:tabs>
        <w:ind w:left="4368" w:hanging="286"/>
      </w:pPr>
      <w:rPr>
        <w:rFonts w:ascii="Symbol" w:hAnsi="Symbol" w:cs="Symbol"/>
        <w:lang w:val="pl-PL" w:eastAsia="pl-PL" w:bidi="pl-PL"/>
      </w:rPr>
    </w:lvl>
    <w:lvl w:ilvl="6">
      <w:start w:val="1"/>
      <w:numFmt w:val="bullet"/>
      <w:lvlText w:val=""/>
      <w:lvlJc w:val="left"/>
      <w:pPr>
        <w:tabs>
          <w:tab w:val="num" w:pos="-332"/>
        </w:tabs>
        <w:ind w:left="5333" w:hanging="286"/>
      </w:pPr>
      <w:rPr>
        <w:rFonts w:ascii="Symbol" w:hAnsi="Symbol" w:cs="Symbol"/>
        <w:lang w:val="pl-PL" w:eastAsia="pl-PL" w:bidi="pl-PL"/>
      </w:rPr>
    </w:lvl>
    <w:lvl w:ilvl="7">
      <w:start w:val="1"/>
      <w:numFmt w:val="bullet"/>
      <w:lvlText w:val=""/>
      <w:lvlJc w:val="left"/>
      <w:pPr>
        <w:tabs>
          <w:tab w:val="num" w:pos="-332"/>
        </w:tabs>
        <w:ind w:left="6298" w:hanging="286"/>
      </w:pPr>
      <w:rPr>
        <w:rFonts w:ascii="Symbol" w:hAnsi="Symbol" w:cs="Symbol"/>
        <w:lang w:val="pl-PL" w:eastAsia="pl-PL" w:bidi="pl-PL"/>
      </w:rPr>
    </w:lvl>
    <w:lvl w:ilvl="8">
      <w:start w:val="1"/>
      <w:numFmt w:val="bullet"/>
      <w:lvlText w:val=""/>
      <w:lvlJc w:val="left"/>
      <w:pPr>
        <w:tabs>
          <w:tab w:val="num" w:pos="-332"/>
        </w:tabs>
        <w:ind w:left="7264" w:hanging="286"/>
      </w:pPr>
      <w:rPr>
        <w:rFonts w:ascii="Symbol" w:hAnsi="Symbol" w:cs="Symbol"/>
        <w:lang w:val="pl-PL" w:eastAsia="pl-PL" w:bidi="pl-PL"/>
      </w:rPr>
    </w:lvl>
  </w:abstractNum>
  <w:abstractNum w:abstractNumId="1" w15:restartNumberingAfterBreak="0">
    <w:nsid w:val="00000012"/>
    <w:multiLevelType w:val="multilevel"/>
    <w:tmpl w:val="9EE8BCB0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sz w:val="21"/>
        <w:szCs w:val="21"/>
        <w:lang w:eastAsia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58" w:hanging="360"/>
      </w:pPr>
      <w:rPr>
        <w:rFonts w:ascii="Calibri" w:hAnsi="Calibri" w:cs="Calibri" w:hint="default"/>
        <w:b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78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-1987"/>
        </w:tabs>
        <w:ind w:left="1211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1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3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58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7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98" w:hanging="180"/>
      </w:pPr>
      <w:rPr>
        <w:rFonts w:hint="default"/>
      </w:rPr>
    </w:lvl>
  </w:abstractNum>
  <w:abstractNum w:abstractNumId="2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Calibri"/>
        <w:b w:val="0"/>
        <w:bCs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Calibri"/>
        <w:b w:val="0"/>
        <w:bCs w:val="0"/>
        <w:sz w:val="21"/>
        <w:szCs w:val="21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Calibri"/>
        <w:b w:val="0"/>
        <w:bCs w:val="0"/>
        <w:sz w:val="21"/>
        <w:szCs w:val="21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Calibri"/>
        <w:b w:val="0"/>
        <w:bCs w:val="0"/>
        <w:sz w:val="21"/>
        <w:szCs w:val="21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Calibri"/>
        <w:b w:val="0"/>
        <w:bCs w:val="0"/>
        <w:sz w:val="21"/>
        <w:szCs w:val="21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Calibri"/>
        <w:b w:val="0"/>
        <w:bCs w:val="0"/>
        <w:sz w:val="21"/>
        <w:szCs w:val="21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Calibri"/>
        <w:b w:val="0"/>
        <w:bCs w:val="0"/>
        <w:sz w:val="21"/>
        <w:szCs w:val="21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Calibri"/>
        <w:b w:val="0"/>
        <w:bCs w:val="0"/>
        <w:sz w:val="21"/>
        <w:szCs w:val="21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Calibri"/>
        <w:b w:val="0"/>
        <w:bCs w:val="0"/>
        <w:sz w:val="21"/>
        <w:szCs w:val="21"/>
      </w:rPr>
    </w:lvl>
  </w:abstractNum>
  <w:abstractNum w:abstractNumId="3" w15:restartNumberingAfterBreak="0">
    <w:nsid w:val="00F202C6"/>
    <w:multiLevelType w:val="hybridMultilevel"/>
    <w:tmpl w:val="DF80D1AA"/>
    <w:lvl w:ilvl="0" w:tplc="DC5E8A7E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1956226"/>
    <w:multiLevelType w:val="hybridMultilevel"/>
    <w:tmpl w:val="ECB8CFF4"/>
    <w:lvl w:ilvl="0" w:tplc="3BBCEC0E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FB6680"/>
    <w:multiLevelType w:val="multilevel"/>
    <w:tmpl w:val="096CB7FC"/>
    <w:lvl w:ilvl="0">
      <w:start w:val="1"/>
      <w:numFmt w:val="lowerLetter"/>
      <w:lvlText w:val="%1)"/>
      <w:lvlJc w:val="left"/>
      <w:pPr>
        <w:ind w:left="1287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0611654A"/>
    <w:multiLevelType w:val="hybridMultilevel"/>
    <w:tmpl w:val="10108A92"/>
    <w:lvl w:ilvl="0" w:tplc="9B6C1B9E">
      <w:start w:val="4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40222C"/>
    <w:multiLevelType w:val="multilevel"/>
    <w:tmpl w:val="8EB89E0A"/>
    <w:lvl w:ilvl="0">
      <w:start w:val="2"/>
      <w:numFmt w:val="decimal"/>
      <w:lvlText w:val="%1)"/>
      <w:lvlJc w:val="left"/>
      <w:pPr>
        <w:tabs>
          <w:tab w:val="num" w:pos="905"/>
        </w:tabs>
        <w:ind w:left="962" w:hanging="227"/>
      </w:pPr>
      <w:rPr>
        <w:rFonts w:ascii="Calibri" w:hAnsi="Calibri" w:hint="default"/>
        <w:b/>
        <w:i w:val="0"/>
        <w:sz w:val="24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09EC589A"/>
    <w:multiLevelType w:val="multilevel"/>
    <w:tmpl w:val="88F83AA8"/>
    <w:lvl w:ilvl="0">
      <w:start w:val="3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Theme="minorHAnsi" w:eastAsia="Times New Roman" w:hAnsiTheme="minorHAnsi" w:cstheme="minorHAnsi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09ED031D"/>
    <w:multiLevelType w:val="multilevel"/>
    <w:tmpl w:val="5B3A220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F918CC"/>
    <w:multiLevelType w:val="multilevel"/>
    <w:tmpl w:val="F0B05494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141E689E"/>
    <w:multiLevelType w:val="hybridMultilevel"/>
    <w:tmpl w:val="350A23B6"/>
    <w:lvl w:ilvl="0" w:tplc="8780D250">
      <w:start w:val="1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2" w15:restartNumberingAfterBreak="0">
    <w:nsid w:val="16031362"/>
    <w:multiLevelType w:val="multilevel"/>
    <w:tmpl w:val="9EE8BCB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sz w:val="21"/>
        <w:szCs w:val="21"/>
        <w:lang w:eastAsia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58" w:hanging="360"/>
      </w:pPr>
      <w:rPr>
        <w:rFonts w:ascii="Calibri" w:hAnsi="Calibri" w:cs="Calibri" w:hint="default"/>
        <w:b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78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-1987"/>
        </w:tabs>
        <w:ind w:left="1211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1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3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58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7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98" w:hanging="180"/>
      </w:pPr>
      <w:rPr>
        <w:rFonts w:hint="default"/>
      </w:rPr>
    </w:lvl>
  </w:abstractNum>
  <w:abstractNum w:abstractNumId="13" w15:restartNumberingAfterBreak="0">
    <w:nsid w:val="16AF7F72"/>
    <w:multiLevelType w:val="hybridMultilevel"/>
    <w:tmpl w:val="B51EC510"/>
    <w:lvl w:ilvl="0" w:tplc="95660E9C">
      <w:start w:val="1"/>
      <w:numFmt w:val="lowerLetter"/>
      <w:lvlText w:val="%1)"/>
      <w:lvlJc w:val="left"/>
      <w:pPr>
        <w:ind w:left="1133" w:hanging="360"/>
      </w:pPr>
      <w:rPr>
        <w:rFonts w:asciiTheme="minorHAnsi" w:eastAsia="Calibri" w:hAnsiTheme="minorHAnsi" w:cstheme="minorHAnsi"/>
        <w:b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4" w15:restartNumberingAfterBreak="0">
    <w:nsid w:val="18662D32"/>
    <w:multiLevelType w:val="multilevel"/>
    <w:tmpl w:val="42DC58AA"/>
    <w:name w:val="WW8Num172"/>
    <w:lvl w:ilvl="0">
      <w:start w:val="2"/>
      <w:numFmt w:val="decimal"/>
      <w:lvlText w:val="%1."/>
      <w:lvlJc w:val="left"/>
      <w:pPr>
        <w:tabs>
          <w:tab w:val="num" w:pos="0"/>
        </w:tabs>
        <w:ind w:left="834" w:hanging="360"/>
      </w:pPr>
      <w:rPr>
        <w:rFonts w:cs="Calibri" w:hint="default"/>
        <w:b/>
        <w:bCs w:val="0"/>
        <w:sz w:val="24"/>
        <w:szCs w:val="21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80" w:hanging="286"/>
      </w:pPr>
      <w:rPr>
        <w:rFonts w:hint="default"/>
        <w:spacing w:val="-22"/>
        <w:w w:val="99"/>
        <w:sz w:val="22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805" w:hanging="286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770" w:hanging="286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735" w:hanging="286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700" w:hanging="286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65" w:hanging="286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630" w:hanging="286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596" w:hanging="286"/>
      </w:pPr>
      <w:rPr>
        <w:rFonts w:ascii="Symbol" w:hAnsi="Symbol" w:cs="Symbol" w:hint="default"/>
      </w:rPr>
    </w:lvl>
  </w:abstractNum>
  <w:abstractNum w:abstractNumId="15" w15:restartNumberingAfterBreak="0">
    <w:nsid w:val="1DF73F09"/>
    <w:multiLevelType w:val="hybridMultilevel"/>
    <w:tmpl w:val="F9CC8E32"/>
    <w:lvl w:ilvl="0" w:tplc="814A69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956287"/>
    <w:multiLevelType w:val="multilevel"/>
    <w:tmpl w:val="395E1E7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718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 w15:restartNumberingAfterBreak="0">
    <w:nsid w:val="276D4521"/>
    <w:multiLevelType w:val="hybridMultilevel"/>
    <w:tmpl w:val="810A01C2"/>
    <w:name w:val="WW8Num472"/>
    <w:lvl w:ilvl="0" w:tplc="4738B5E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A37492E"/>
    <w:multiLevelType w:val="hybridMultilevel"/>
    <w:tmpl w:val="AF5CF546"/>
    <w:lvl w:ilvl="0" w:tplc="3A3EBA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3A0A08"/>
    <w:multiLevelType w:val="multilevel"/>
    <w:tmpl w:val="215C492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20" w15:restartNumberingAfterBreak="0">
    <w:nsid w:val="2CD21F8F"/>
    <w:multiLevelType w:val="hybridMultilevel"/>
    <w:tmpl w:val="405C9200"/>
    <w:lvl w:ilvl="0" w:tplc="993CFEDA">
      <w:start w:val="1"/>
      <w:numFmt w:val="lowerLetter"/>
      <w:lvlText w:val="%1)"/>
      <w:lvlJc w:val="left"/>
      <w:pPr>
        <w:ind w:left="107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825AAC"/>
    <w:multiLevelType w:val="hybridMultilevel"/>
    <w:tmpl w:val="8BF0F970"/>
    <w:lvl w:ilvl="0" w:tplc="751C53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3197C85"/>
    <w:multiLevelType w:val="hybridMultilevel"/>
    <w:tmpl w:val="405C9200"/>
    <w:lvl w:ilvl="0" w:tplc="993CFED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3B1CF2"/>
    <w:multiLevelType w:val="hybridMultilevel"/>
    <w:tmpl w:val="405C9200"/>
    <w:lvl w:ilvl="0" w:tplc="993CFED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3C4909"/>
    <w:multiLevelType w:val="hybridMultilevel"/>
    <w:tmpl w:val="A12EE2EA"/>
    <w:lvl w:ilvl="0" w:tplc="DD4E79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0FC3D7E"/>
    <w:multiLevelType w:val="hybridMultilevel"/>
    <w:tmpl w:val="68C49650"/>
    <w:lvl w:ilvl="0" w:tplc="FF02A45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6155E8A"/>
    <w:multiLevelType w:val="multilevel"/>
    <w:tmpl w:val="39E46EE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DE47FD"/>
    <w:multiLevelType w:val="multilevel"/>
    <w:tmpl w:val="39E46EE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FC2799A"/>
    <w:multiLevelType w:val="hybridMultilevel"/>
    <w:tmpl w:val="E000F5C4"/>
    <w:lvl w:ilvl="0" w:tplc="02F4CC0C">
      <w:start w:val="1"/>
      <w:numFmt w:val="decimal"/>
      <w:lvlText w:val="%1."/>
      <w:lvlJc w:val="left"/>
      <w:pPr>
        <w:ind w:left="1133" w:hanging="360"/>
      </w:pPr>
      <w:rPr>
        <w:rFonts w:asciiTheme="minorHAnsi" w:eastAsia="Times New Roman" w:hAnsiTheme="minorHAnsi" w:cstheme="minorHAnsi"/>
        <w:b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29" w15:restartNumberingAfterBreak="0">
    <w:nsid w:val="561248D2"/>
    <w:multiLevelType w:val="multilevel"/>
    <w:tmpl w:val="5A56F6DA"/>
    <w:lvl w:ilvl="0">
      <w:start w:val="3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56E3051D"/>
    <w:multiLevelType w:val="hybridMultilevel"/>
    <w:tmpl w:val="815080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ED242E"/>
    <w:multiLevelType w:val="multilevel"/>
    <w:tmpl w:val="595EDCF0"/>
    <w:lvl w:ilvl="0">
      <w:start w:val="1"/>
      <w:numFmt w:val="lowerLetter"/>
      <w:lvlText w:val="%1)"/>
      <w:lvlJc w:val="left"/>
      <w:pPr>
        <w:ind w:left="1464" w:hanging="360"/>
      </w:pPr>
      <w:rPr>
        <w:rFonts w:ascii="Calibri" w:hAnsi="Calibri"/>
        <w:b w:val="0"/>
        <w:color w:val="000000"/>
      </w:rPr>
    </w:lvl>
    <w:lvl w:ilvl="1">
      <w:start w:val="1"/>
      <w:numFmt w:val="lowerLetter"/>
      <w:lvlText w:val="%2."/>
      <w:lvlJc w:val="left"/>
      <w:pPr>
        <w:ind w:left="2184" w:hanging="360"/>
      </w:pPr>
    </w:lvl>
    <w:lvl w:ilvl="2">
      <w:start w:val="1"/>
      <w:numFmt w:val="lowerRoman"/>
      <w:lvlText w:val="%1.%2.%3."/>
      <w:lvlJc w:val="right"/>
      <w:pPr>
        <w:ind w:left="2904" w:hanging="180"/>
      </w:pPr>
    </w:lvl>
    <w:lvl w:ilvl="3">
      <w:start w:val="1"/>
      <w:numFmt w:val="decimal"/>
      <w:lvlText w:val="%1.%2.%3.%4."/>
      <w:lvlJc w:val="left"/>
      <w:pPr>
        <w:ind w:left="3624" w:hanging="360"/>
      </w:pPr>
    </w:lvl>
    <w:lvl w:ilvl="4">
      <w:start w:val="1"/>
      <w:numFmt w:val="lowerLetter"/>
      <w:lvlText w:val="%1.%2.%3.%4.%5."/>
      <w:lvlJc w:val="left"/>
      <w:pPr>
        <w:ind w:left="4344" w:hanging="360"/>
      </w:pPr>
    </w:lvl>
    <w:lvl w:ilvl="5">
      <w:start w:val="1"/>
      <w:numFmt w:val="lowerRoman"/>
      <w:lvlText w:val="%1.%2.%3.%4.%5.%6."/>
      <w:lvlJc w:val="right"/>
      <w:pPr>
        <w:ind w:left="5064" w:hanging="180"/>
      </w:pPr>
    </w:lvl>
    <w:lvl w:ilvl="6">
      <w:start w:val="1"/>
      <w:numFmt w:val="decimal"/>
      <w:lvlText w:val="%1.%2.%3.%4.%5.%6.%7."/>
      <w:lvlJc w:val="left"/>
      <w:pPr>
        <w:ind w:left="5784" w:hanging="360"/>
      </w:pPr>
    </w:lvl>
    <w:lvl w:ilvl="7">
      <w:start w:val="1"/>
      <w:numFmt w:val="lowerLetter"/>
      <w:lvlText w:val="%1.%2.%3.%4.%5.%6.%7.%8."/>
      <w:lvlJc w:val="left"/>
      <w:pPr>
        <w:ind w:left="6504" w:hanging="360"/>
      </w:pPr>
    </w:lvl>
    <w:lvl w:ilvl="8">
      <w:start w:val="1"/>
      <w:numFmt w:val="lowerRoman"/>
      <w:lvlText w:val="%1.%2.%3.%4.%5.%6.%7.%8.%9."/>
      <w:lvlJc w:val="right"/>
      <w:pPr>
        <w:ind w:left="7224" w:hanging="180"/>
      </w:pPr>
    </w:lvl>
  </w:abstractNum>
  <w:abstractNum w:abstractNumId="32" w15:restartNumberingAfterBreak="0">
    <w:nsid w:val="59EE4363"/>
    <w:multiLevelType w:val="hybridMultilevel"/>
    <w:tmpl w:val="A762E8B2"/>
    <w:lvl w:ilvl="0" w:tplc="71401EC8">
      <w:start w:val="1"/>
      <w:numFmt w:val="decimal"/>
      <w:lvlText w:val="%1."/>
      <w:lvlJc w:val="left"/>
      <w:pPr>
        <w:ind w:left="149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13" w:hanging="360"/>
      </w:pPr>
    </w:lvl>
    <w:lvl w:ilvl="2" w:tplc="0415001B" w:tentative="1">
      <w:start w:val="1"/>
      <w:numFmt w:val="lowerRoman"/>
      <w:lvlText w:val="%3."/>
      <w:lvlJc w:val="right"/>
      <w:pPr>
        <w:ind w:left="2933" w:hanging="180"/>
      </w:pPr>
    </w:lvl>
    <w:lvl w:ilvl="3" w:tplc="0415000F" w:tentative="1">
      <w:start w:val="1"/>
      <w:numFmt w:val="decimal"/>
      <w:lvlText w:val="%4."/>
      <w:lvlJc w:val="left"/>
      <w:pPr>
        <w:ind w:left="3653" w:hanging="360"/>
      </w:pPr>
    </w:lvl>
    <w:lvl w:ilvl="4" w:tplc="04150019" w:tentative="1">
      <w:start w:val="1"/>
      <w:numFmt w:val="lowerLetter"/>
      <w:lvlText w:val="%5."/>
      <w:lvlJc w:val="left"/>
      <w:pPr>
        <w:ind w:left="4373" w:hanging="360"/>
      </w:pPr>
    </w:lvl>
    <w:lvl w:ilvl="5" w:tplc="0415001B" w:tentative="1">
      <w:start w:val="1"/>
      <w:numFmt w:val="lowerRoman"/>
      <w:lvlText w:val="%6."/>
      <w:lvlJc w:val="right"/>
      <w:pPr>
        <w:ind w:left="5093" w:hanging="180"/>
      </w:pPr>
    </w:lvl>
    <w:lvl w:ilvl="6" w:tplc="0415000F" w:tentative="1">
      <w:start w:val="1"/>
      <w:numFmt w:val="decimal"/>
      <w:lvlText w:val="%7."/>
      <w:lvlJc w:val="left"/>
      <w:pPr>
        <w:ind w:left="5813" w:hanging="360"/>
      </w:pPr>
    </w:lvl>
    <w:lvl w:ilvl="7" w:tplc="04150019" w:tentative="1">
      <w:start w:val="1"/>
      <w:numFmt w:val="lowerLetter"/>
      <w:lvlText w:val="%8."/>
      <w:lvlJc w:val="left"/>
      <w:pPr>
        <w:ind w:left="6533" w:hanging="360"/>
      </w:pPr>
    </w:lvl>
    <w:lvl w:ilvl="8" w:tplc="0415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33" w15:restartNumberingAfterBreak="0">
    <w:nsid w:val="5EF2320D"/>
    <w:multiLevelType w:val="hybridMultilevel"/>
    <w:tmpl w:val="BE46005C"/>
    <w:lvl w:ilvl="0" w:tplc="414087F0">
      <w:start w:val="1"/>
      <w:numFmt w:val="decimal"/>
      <w:lvlText w:val="%1."/>
      <w:lvlJc w:val="left"/>
      <w:pPr>
        <w:ind w:left="77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34" w15:restartNumberingAfterBreak="0">
    <w:nsid w:val="60380D1F"/>
    <w:multiLevelType w:val="hybridMultilevel"/>
    <w:tmpl w:val="FCD03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74038B"/>
    <w:multiLevelType w:val="hybridMultilevel"/>
    <w:tmpl w:val="5D0AD668"/>
    <w:lvl w:ilvl="0" w:tplc="D33635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AB4150"/>
    <w:multiLevelType w:val="hybridMultilevel"/>
    <w:tmpl w:val="366AD31C"/>
    <w:lvl w:ilvl="0" w:tplc="993CFEDA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A6C0B95"/>
    <w:multiLevelType w:val="hybridMultilevel"/>
    <w:tmpl w:val="3DD2EE20"/>
    <w:lvl w:ilvl="0" w:tplc="ABE04AA4">
      <w:start w:val="1"/>
      <w:numFmt w:val="decimal"/>
      <w:lvlText w:val="%1."/>
      <w:lvlJc w:val="left"/>
      <w:pPr>
        <w:ind w:left="3479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056C35"/>
    <w:multiLevelType w:val="hybridMultilevel"/>
    <w:tmpl w:val="EEA4B6A2"/>
    <w:lvl w:ilvl="0" w:tplc="0C8EFA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621A76"/>
    <w:multiLevelType w:val="multilevel"/>
    <w:tmpl w:val="9FD8AF1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48A2798"/>
    <w:multiLevelType w:val="multilevel"/>
    <w:tmpl w:val="71C4E604"/>
    <w:lvl w:ilvl="0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 w15:restartNumberingAfterBreak="0">
    <w:nsid w:val="75580EF5"/>
    <w:multiLevelType w:val="hybridMultilevel"/>
    <w:tmpl w:val="ECAAD934"/>
    <w:lvl w:ilvl="0" w:tplc="414087F0">
      <w:start w:val="1"/>
      <w:numFmt w:val="decimal"/>
      <w:lvlText w:val="%1."/>
      <w:lvlJc w:val="left"/>
      <w:pPr>
        <w:ind w:left="77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4045DB"/>
    <w:multiLevelType w:val="hybridMultilevel"/>
    <w:tmpl w:val="5A18A3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2C182A"/>
    <w:multiLevelType w:val="hybridMultilevel"/>
    <w:tmpl w:val="6EBE08EC"/>
    <w:lvl w:ilvl="0" w:tplc="C43E3A7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927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96330A4"/>
    <w:multiLevelType w:val="hybridMultilevel"/>
    <w:tmpl w:val="6E042D40"/>
    <w:lvl w:ilvl="0" w:tplc="414087F0">
      <w:start w:val="1"/>
      <w:numFmt w:val="decimal"/>
      <w:lvlText w:val="%1."/>
      <w:lvlJc w:val="left"/>
      <w:pPr>
        <w:ind w:left="77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E46323"/>
    <w:multiLevelType w:val="multilevel"/>
    <w:tmpl w:val="BF2C883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B8A3C4A"/>
    <w:multiLevelType w:val="multilevel"/>
    <w:tmpl w:val="0FA469FC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Calibri" w:hAnsi="Calibri"/>
        <w:b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02295709">
    <w:abstractNumId w:val="16"/>
  </w:num>
  <w:num w:numId="2" w16cid:durableId="1476755215">
    <w:abstractNumId w:val="7"/>
  </w:num>
  <w:num w:numId="3" w16cid:durableId="1955092062">
    <w:abstractNumId w:val="9"/>
  </w:num>
  <w:num w:numId="4" w16cid:durableId="1135483440">
    <w:abstractNumId w:val="39"/>
  </w:num>
  <w:num w:numId="5" w16cid:durableId="1874686029">
    <w:abstractNumId w:val="27"/>
  </w:num>
  <w:num w:numId="6" w16cid:durableId="515460902">
    <w:abstractNumId w:val="46"/>
  </w:num>
  <w:num w:numId="7" w16cid:durableId="1493913129">
    <w:abstractNumId w:val="10"/>
  </w:num>
  <w:num w:numId="8" w16cid:durableId="1027561524">
    <w:abstractNumId w:val="5"/>
  </w:num>
  <w:num w:numId="9" w16cid:durableId="2119981785">
    <w:abstractNumId w:val="31"/>
  </w:num>
  <w:num w:numId="10" w16cid:durableId="668604761">
    <w:abstractNumId w:val="17"/>
  </w:num>
  <w:num w:numId="11" w16cid:durableId="1099327978">
    <w:abstractNumId w:val="38"/>
  </w:num>
  <w:num w:numId="12" w16cid:durableId="1214149162">
    <w:abstractNumId w:val="25"/>
  </w:num>
  <w:num w:numId="13" w16cid:durableId="1061976777">
    <w:abstractNumId w:val="34"/>
  </w:num>
  <w:num w:numId="14" w16cid:durableId="1988048764">
    <w:abstractNumId w:val="36"/>
  </w:num>
  <w:num w:numId="15" w16cid:durableId="749540221">
    <w:abstractNumId w:val="20"/>
  </w:num>
  <w:num w:numId="16" w16cid:durableId="596522993">
    <w:abstractNumId w:val="23"/>
  </w:num>
  <w:num w:numId="17" w16cid:durableId="1430616548">
    <w:abstractNumId w:val="22"/>
  </w:num>
  <w:num w:numId="18" w16cid:durableId="1493374584">
    <w:abstractNumId w:val="35"/>
  </w:num>
  <w:num w:numId="19" w16cid:durableId="619609311">
    <w:abstractNumId w:val="21"/>
  </w:num>
  <w:num w:numId="20" w16cid:durableId="329531653">
    <w:abstractNumId w:val="4"/>
  </w:num>
  <w:num w:numId="21" w16cid:durableId="1949312533">
    <w:abstractNumId w:val="33"/>
  </w:num>
  <w:num w:numId="22" w16cid:durableId="354575405">
    <w:abstractNumId w:val="28"/>
  </w:num>
  <w:num w:numId="23" w16cid:durableId="1094478445">
    <w:abstractNumId w:val="44"/>
  </w:num>
  <w:num w:numId="24" w16cid:durableId="936406296">
    <w:abstractNumId w:val="13"/>
  </w:num>
  <w:num w:numId="25" w16cid:durableId="2075812955">
    <w:abstractNumId w:val="41"/>
  </w:num>
  <w:num w:numId="26" w16cid:durableId="1267079796">
    <w:abstractNumId w:val="32"/>
  </w:num>
  <w:num w:numId="27" w16cid:durableId="1646356734">
    <w:abstractNumId w:val="11"/>
  </w:num>
  <w:num w:numId="28" w16cid:durableId="759300914">
    <w:abstractNumId w:val="15"/>
  </w:num>
  <w:num w:numId="29" w16cid:durableId="1371685477">
    <w:abstractNumId w:val="18"/>
  </w:num>
  <w:num w:numId="30" w16cid:durableId="707221630">
    <w:abstractNumId w:val="45"/>
  </w:num>
  <w:num w:numId="31" w16cid:durableId="1724330876">
    <w:abstractNumId w:val="8"/>
  </w:num>
  <w:num w:numId="32" w16cid:durableId="247271120">
    <w:abstractNumId w:val="26"/>
  </w:num>
  <w:num w:numId="33" w16cid:durableId="2014412357">
    <w:abstractNumId w:val="29"/>
  </w:num>
  <w:num w:numId="34" w16cid:durableId="1168397690">
    <w:abstractNumId w:val="19"/>
  </w:num>
  <w:num w:numId="35" w16cid:durableId="318970651">
    <w:abstractNumId w:val="3"/>
  </w:num>
  <w:num w:numId="36" w16cid:durableId="151725281">
    <w:abstractNumId w:val="0"/>
  </w:num>
  <w:num w:numId="37" w16cid:durableId="973483828">
    <w:abstractNumId w:val="1"/>
  </w:num>
  <w:num w:numId="38" w16cid:durableId="437680693">
    <w:abstractNumId w:val="2"/>
  </w:num>
  <w:num w:numId="39" w16cid:durableId="823814830">
    <w:abstractNumId w:val="14"/>
  </w:num>
  <w:num w:numId="40" w16cid:durableId="651564819">
    <w:abstractNumId w:val="12"/>
  </w:num>
  <w:num w:numId="41" w16cid:durableId="60913371">
    <w:abstractNumId w:val="40"/>
  </w:num>
  <w:num w:numId="42" w16cid:durableId="306477635">
    <w:abstractNumId w:val="43"/>
  </w:num>
  <w:num w:numId="43" w16cid:durableId="910428899">
    <w:abstractNumId w:val="6"/>
  </w:num>
  <w:num w:numId="44" w16cid:durableId="1637099327">
    <w:abstractNumId w:val="37"/>
  </w:num>
  <w:num w:numId="45" w16cid:durableId="1767463961">
    <w:abstractNumId w:val="42"/>
  </w:num>
  <w:num w:numId="46" w16cid:durableId="592394185">
    <w:abstractNumId w:val="30"/>
  </w:num>
  <w:num w:numId="47" w16cid:durableId="228538594">
    <w:abstractNumId w:val="2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080"/>
    <w:rsid w:val="00006553"/>
    <w:rsid w:val="000077AF"/>
    <w:rsid w:val="00011520"/>
    <w:rsid w:val="000128F9"/>
    <w:rsid w:val="0004210B"/>
    <w:rsid w:val="00055C70"/>
    <w:rsid w:val="00067867"/>
    <w:rsid w:val="000C2A53"/>
    <w:rsid w:val="000C4D01"/>
    <w:rsid w:val="000E188F"/>
    <w:rsid w:val="00113652"/>
    <w:rsid w:val="0015761E"/>
    <w:rsid w:val="0016148C"/>
    <w:rsid w:val="00174141"/>
    <w:rsid w:val="001745F5"/>
    <w:rsid w:val="001A516A"/>
    <w:rsid w:val="001F73E6"/>
    <w:rsid w:val="00203B97"/>
    <w:rsid w:val="002351AD"/>
    <w:rsid w:val="00272B71"/>
    <w:rsid w:val="002C168E"/>
    <w:rsid w:val="002E4457"/>
    <w:rsid w:val="002F1B33"/>
    <w:rsid w:val="00333B4C"/>
    <w:rsid w:val="003662A6"/>
    <w:rsid w:val="003A5921"/>
    <w:rsid w:val="003B3A19"/>
    <w:rsid w:val="00413614"/>
    <w:rsid w:val="004332F3"/>
    <w:rsid w:val="0044509B"/>
    <w:rsid w:val="0046510F"/>
    <w:rsid w:val="0048239F"/>
    <w:rsid w:val="00491CF5"/>
    <w:rsid w:val="004C3737"/>
    <w:rsid w:val="004C4847"/>
    <w:rsid w:val="004D36E4"/>
    <w:rsid w:val="004E1404"/>
    <w:rsid w:val="004E44EF"/>
    <w:rsid w:val="005052EE"/>
    <w:rsid w:val="00505D38"/>
    <w:rsid w:val="00515DEF"/>
    <w:rsid w:val="00522E80"/>
    <w:rsid w:val="0054141C"/>
    <w:rsid w:val="00580689"/>
    <w:rsid w:val="005A3706"/>
    <w:rsid w:val="005D607D"/>
    <w:rsid w:val="00611D36"/>
    <w:rsid w:val="00624ECC"/>
    <w:rsid w:val="00630362"/>
    <w:rsid w:val="00644192"/>
    <w:rsid w:val="006657AB"/>
    <w:rsid w:val="006761B9"/>
    <w:rsid w:val="00693434"/>
    <w:rsid w:val="00694A7A"/>
    <w:rsid w:val="006A161D"/>
    <w:rsid w:val="006B640C"/>
    <w:rsid w:val="006F2CE2"/>
    <w:rsid w:val="007005B2"/>
    <w:rsid w:val="0070753D"/>
    <w:rsid w:val="00710677"/>
    <w:rsid w:val="0071412D"/>
    <w:rsid w:val="00725458"/>
    <w:rsid w:val="007359C4"/>
    <w:rsid w:val="00757622"/>
    <w:rsid w:val="00774381"/>
    <w:rsid w:val="00777F46"/>
    <w:rsid w:val="007D0E0F"/>
    <w:rsid w:val="00813B8B"/>
    <w:rsid w:val="008224CC"/>
    <w:rsid w:val="00872CE4"/>
    <w:rsid w:val="00876D7D"/>
    <w:rsid w:val="00877856"/>
    <w:rsid w:val="00895BFE"/>
    <w:rsid w:val="008A36C3"/>
    <w:rsid w:val="008D3CB6"/>
    <w:rsid w:val="008D4277"/>
    <w:rsid w:val="008D623E"/>
    <w:rsid w:val="008E30E9"/>
    <w:rsid w:val="00903213"/>
    <w:rsid w:val="00912A11"/>
    <w:rsid w:val="0092382F"/>
    <w:rsid w:val="009503CC"/>
    <w:rsid w:val="00965D95"/>
    <w:rsid w:val="00984BA5"/>
    <w:rsid w:val="009E664D"/>
    <w:rsid w:val="00A00B5E"/>
    <w:rsid w:val="00A3734F"/>
    <w:rsid w:val="00AC02F1"/>
    <w:rsid w:val="00AD11D6"/>
    <w:rsid w:val="00B33080"/>
    <w:rsid w:val="00B37F03"/>
    <w:rsid w:val="00B438B9"/>
    <w:rsid w:val="00B529F7"/>
    <w:rsid w:val="00B60F12"/>
    <w:rsid w:val="00BA0791"/>
    <w:rsid w:val="00BA1799"/>
    <w:rsid w:val="00BA7FFE"/>
    <w:rsid w:val="00BE6102"/>
    <w:rsid w:val="00BE66B9"/>
    <w:rsid w:val="00C378F7"/>
    <w:rsid w:val="00C665D1"/>
    <w:rsid w:val="00C77CD3"/>
    <w:rsid w:val="00C92073"/>
    <w:rsid w:val="00CD65D8"/>
    <w:rsid w:val="00CE0543"/>
    <w:rsid w:val="00CF0FAD"/>
    <w:rsid w:val="00CF15D4"/>
    <w:rsid w:val="00CF268C"/>
    <w:rsid w:val="00D07CA5"/>
    <w:rsid w:val="00D10CBD"/>
    <w:rsid w:val="00D14523"/>
    <w:rsid w:val="00D21142"/>
    <w:rsid w:val="00D77DD4"/>
    <w:rsid w:val="00DD7221"/>
    <w:rsid w:val="00DE5B5E"/>
    <w:rsid w:val="00E07604"/>
    <w:rsid w:val="00E077CC"/>
    <w:rsid w:val="00E208B3"/>
    <w:rsid w:val="00E733AC"/>
    <w:rsid w:val="00E83439"/>
    <w:rsid w:val="00EA4CCB"/>
    <w:rsid w:val="00EB0A9D"/>
    <w:rsid w:val="00EB1E6F"/>
    <w:rsid w:val="00EE01C1"/>
    <w:rsid w:val="00F23CDD"/>
    <w:rsid w:val="00F24FED"/>
    <w:rsid w:val="00F254EA"/>
    <w:rsid w:val="00F77E9B"/>
    <w:rsid w:val="00FC39C0"/>
    <w:rsid w:val="00FE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64B1D"/>
  <w15:docId w15:val="{C003A186-11BB-4275-8156-5410A590F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6AB7"/>
    <w:pPr>
      <w:suppressAutoHyphens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26AB7"/>
    <w:pPr>
      <w:keepNext/>
      <w:numPr>
        <w:ilvl w:val="1"/>
        <w:numId w:val="1"/>
      </w:numPr>
      <w:ind w:left="4248" w:firstLine="0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145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F26AB7"/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character" w:customStyle="1" w:styleId="Tekstpodstawowy2ZnakZnak">
    <w:name w:val="Tekst podstawowy 2 Znak Znak"/>
    <w:qFormat/>
    <w:rsid w:val="00F26AB7"/>
    <w:rPr>
      <w:color w:val="000000"/>
      <w:sz w:val="28"/>
      <w:lang w:val="pl-PL"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qFormat/>
    <w:rsid w:val="00F26AB7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qFormat/>
    <w:rsid w:val="00F26AB7"/>
    <w:rPr>
      <w:rFonts w:ascii="Times New Roman" w:eastAsia="Times New Roman" w:hAnsi="Times New Roman" w:cs="Times New Roman"/>
      <w:b/>
      <w:i/>
      <w:color w:val="000000"/>
      <w:sz w:val="32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qFormat/>
    <w:rsid w:val="00F26AB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F26A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32DB4"/>
    <w:rPr>
      <w:rFonts w:ascii="Tahoma" w:eastAsia="Times New Roman" w:hAnsi="Tahoma" w:cs="Tahoma"/>
      <w:color w:val="000000"/>
      <w:sz w:val="16"/>
      <w:szCs w:val="16"/>
      <w:lang w:eastAsia="ar-SA"/>
    </w:rPr>
  </w:style>
  <w:style w:type="character" w:customStyle="1" w:styleId="czeinternetowe">
    <w:name w:val="Łącze internetowe"/>
    <w:basedOn w:val="Domylnaczcionkaakapitu"/>
    <w:uiPriority w:val="99"/>
    <w:unhideWhenUsed/>
    <w:rsid w:val="007B686A"/>
    <w:rPr>
      <w:color w:val="0000FF" w:themeColor="hyperlink"/>
      <w:u w:val="single"/>
    </w:rPr>
  </w:style>
  <w:style w:type="character" w:customStyle="1" w:styleId="ListLabel1">
    <w:name w:val="ListLabel 1"/>
    <w:qFormat/>
    <w:rPr>
      <w:b/>
      <w:i w:val="0"/>
      <w:sz w:val="22"/>
      <w:szCs w:val="22"/>
      <w:u w:val="none"/>
    </w:rPr>
  </w:style>
  <w:style w:type="character" w:customStyle="1" w:styleId="ListLabel2">
    <w:name w:val="ListLabel 2"/>
    <w:qFormat/>
    <w:rPr>
      <w:b/>
      <w:i w:val="0"/>
      <w:sz w:val="22"/>
      <w:szCs w:val="22"/>
    </w:rPr>
  </w:style>
  <w:style w:type="character" w:customStyle="1" w:styleId="ListLabel3">
    <w:name w:val="ListLabel 3"/>
    <w:qFormat/>
    <w:rPr>
      <w:b/>
      <w:color w:val="auto"/>
      <w:sz w:val="22"/>
      <w:szCs w:val="22"/>
    </w:rPr>
  </w:style>
  <w:style w:type="character" w:customStyle="1" w:styleId="ListLabel4">
    <w:name w:val="ListLabel 4"/>
    <w:qFormat/>
    <w:rPr>
      <w:b/>
      <w:i w:val="0"/>
      <w:sz w:val="24"/>
      <w:szCs w:val="22"/>
    </w:rPr>
  </w:style>
  <w:style w:type="character" w:customStyle="1" w:styleId="ListLabel5">
    <w:name w:val="ListLabel 5"/>
    <w:qFormat/>
    <w:rPr>
      <w:b/>
      <w:i w:val="0"/>
      <w:sz w:val="22"/>
      <w:szCs w:val="22"/>
    </w:rPr>
  </w:style>
  <w:style w:type="character" w:customStyle="1" w:styleId="ListLabel6">
    <w:name w:val="ListLabel 6"/>
    <w:qFormat/>
    <w:rPr>
      <w:b/>
      <w:i w:val="0"/>
      <w:sz w:val="24"/>
      <w:szCs w:val="22"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rFonts w:cs="Times New Roman"/>
      <w:b/>
    </w:rPr>
  </w:style>
  <w:style w:type="character" w:customStyle="1" w:styleId="ListLabel9">
    <w:name w:val="ListLabel 9"/>
    <w:qFormat/>
    <w:rPr>
      <w:b/>
      <w:i w:val="0"/>
      <w:sz w:val="22"/>
      <w:szCs w:val="22"/>
    </w:rPr>
  </w:style>
  <w:style w:type="character" w:customStyle="1" w:styleId="ListLabel10">
    <w:name w:val="ListLabel 10"/>
    <w:qFormat/>
    <w:rPr>
      <w:b/>
      <w:i w:val="0"/>
      <w:sz w:val="22"/>
      <w:szCs w:val="22"/>
    </w:rPr>
  </w:style>
  <w:style w:type="character" w:customStyle="1" w:styleId="ListLabel11">
    <w:name w:val="ListLabel 11"/>
    <w:qFormat/>
    <w:rPr>
      <w:rFonts w:eastAsia="Times New Roman" w:cs="Times New Roman"/>
      <w:b/>
      <w:sz w:val="24"/>
      <w:szCs w:val="22"/>
    </w:rPr>
  </w:style>
  <w:style w:type="character" w:customStyle="1" w:styleId="ListLabel12">
    <w:name w:val="ListLabel 12"/>
    <w:qFormat/>
    <w:rPr>
      <w:b/>
      <w:i w:val="0"/>
      <w:strike w:val="0"/>
      <w:dstrike w:val="0"/>
      <w:sz w:val="20"/>
      <w:szCs w:val="20"/>
      <w:u w:val="none"/>
      <w:effect w:val="none"/>
    </w:rPr>
  </w:style>
  <w:style w:type="character" w:customStyle="1" w:styleId="ListLabel13">
    <w:name w:val="ListLabel 13"/>
    <w:qFormat/>
    <w:rPr>
      <w:b/>
      <w:i w:val="0"/>
      <w:sz w:val="22"/>
      <w:szCs w:val="22"/>
    </w:rPr>
  </w:style>
  <w:style w:type="character" w:customStyle="1" w:styleId="ListLabel14">
    <w:name w:val="ListLabel 14"/>
    <w:qFormat/>
    <w:rPr>
      <w:b/>
      <w:i w:val="0"/>
      <w:sz w:val="22"/>
      <w:szCs w:val="22"/>
    </w:rPr>
  </w:style>
  <w:style w:type="character" w:customStyle="1" w:styleId="ListLabel15">
    <w:name w:val="ListLabel 15"/>
    <w:qFormat/>
    <w:rPr>
      <w:b/>
      <w:i w:val="0"/>
      <w:sz w:val="22"/>
      <w:szCs w:val="22"/>
    </w:rPr>
  </w:style>
  <w:style w:type="character" w:customStyle="1" w:styleId="ListLabel16">
    <w:name w:val="ListLabel 16"/>
    <w:qFormat/>
    <w:rPr>
      <w:b/>
      <w:i w:val="0"/>
      <w:sz w:val="24"/>
      <w:szCs w:val="24"/>
    </w:rPr>
  </w:style>
  <w:style w:type="character" w:customStyle="1" w:styleId="ListLabel17">
    <w:name w:val="ListLabel 17"/>
    <w:qFormat/>
    <w:rPr>
      <w:b/>
      <w:i w:val="0"/>
      <w:sz w:val="24"/>
      <w:szCs w:val="24"/>
    </w:rPr>
  </w:style>
  <w:style w:type="character" w:customStyle="1" w:styleId="ListLabel18">
    <w:name w:val="ListLabel 18"/>
    <w:qFormat/>
    <w:rPr>
      <w:b/>
      <w:i w:val="0"/>
      <w:sz w:val="24"/>
      <w:szCs w:val="24"/>
    </w:rPr>
  </w:style>
  <w:style w:type="character" w:customStyle="1" w:styleId="ListLabel19">
    <w:name w:val="ListLabel 19"/>
    <w:qFormat/>
    <w:rPr>
      <w:b/>
      <w:i w:val="0"/>
      <w:sz w:val="24"/>
      <w:szCs w:val="24"/>
    </w:rPr>
  </w:style>
  <w:style w:type="character" w:customStyle="1" w:styleId="ListLabel20">
    <w:name w:val="ListLabel 20"/>
    <w:qFormat/>
    <w:rPr>
      <w:b/>
      <w:i w:val="0"/>
      <w:sz w:val="24"/>
      <w:szCs w:val="24"/>
    </w:rPr>
  </w:style>
  <w:style w:type="character" w:customStyle="1" w:styleId="ListLabel21">
    <w:name w:val="ListLabel 21"/>
    <w:qFormat/>
    <w:rPr>
      <w:b/>
      <w:i w:val="0"/>
      <w:sz w:val="22"/>
      <w:szCs w:val="22"/>
      <w:u w:val="none"/>
    </w:rPr>
  </w:style>
  <w:style w:type="character" w:customStyle="1" w:styleId="ListLabel22">
    <w:name w:val="ListLabel 22"/>
    <w:qFormat/>
    <w:rPr>
      <w:b/>
      <w:i w:val="0"/>
      <w:sz w:val="24"/>
      <w:u w:val="none"/>
    </w:rPr>
  </w:style>
  <w:style w:type="character" w:customStyle="1" w:styleId="ListLabel23">
    <w:name w:val="ListLabel 23"/>
    <w:qFormat/>
    <w:rPr>
      <w:b/>
      <w:i w:val="0"/>
      <w:sz w:val="22"/>
      <w:szCs w:val="22"/>
      <w:u w:val="none"/>
    </w:rPr>
  </w:style>
  <w:style w:type="character" w:customStyle="1" w:styleId="ListLabel24">
    <w:name w:val="ListLabel 24"/>
    <w:qFormat/>
    <w:rPr>
      <w:b/>
      <w:i w:val="0"/>
      <w:sz w:val="22"/>
      <w:szCs w:val="22"/>
      <w:u w:val="none"/>
    </w:rPr>
  </w:style>
  <w:style w:type="character" w:customStyle="1" w:styleId="ListLabel25">
    <w:name w:val="ListLabel 25"/>
    <w:qFormat/>
    <w:rPr>
      <w:b/>
      <w:i w:val="0"/>
      <w:sz w:val="22"/>
      <w:szCs w:val="22"/>
      <w:u w:val="none"/>
    </w:rPr>
  </w:style>
  <w:style w:type="character" w:customStyle="1" w:styleId="ListLabel26">
    <w:name w:val="ListLabel 26"/>
    <w:qFormat/>
    <w:rPr>
      <w:b/>
      <w:i w:val="0"/>
      <w:color w:val="auto"/>
      <w:sz w:val="22"/>
      <w:szCs w:val="22"/>
      <w:u w:val="none"/>
    </w:rPr>
  </w:style>
  <w:style w:type="character" w:customStyle="1" w:styleId="ListLabel27">
    <w:name w:val="ListLabel 27"/>
    <w:qFormat/>
    <w:rPr>
      <w:rFonts w:eastAsia="Times New Roman" w:cs="Times New Roman"/>
      <w:b/>
      <w:i w:val="0"/>
      <w:sz w:val="22"/>
      <w:szCs w:val="22"/>
    </w:rPr>
  </w:style>
  <w:style w:type="character" w:customStyle="1" w:styleId="ListLabel28">
    <w:name w:val="ListLabel 28"/>
    <w:qFormat/>
    <w:rPr>
      <w:b/>
    </w:rPr>
  </w:style>
  <w:style w:type="character" w:customStyle="1" w:styleId="ListLabel29">
    <w:name w:val="ListLabel 29"/>
    <w:qFormat/>
    <w:rPr>
      <w:b/>
      <w:i w:val="0"/>
      <w:sz w:val="24"/>
      <w:szCs w:val="22"/>
      <w:u w:val="none"/>
    </w:rPr>
  </w:style>
  <w:style w:type="character" w:customStyle="1" w:styleId="ListLabel30">
    <w:name w:val="ListLabel 30"/>
    <w:qFormat/>
    <w:rPr>
      <w:b/>
      <w:i w:val="0"/>
      <w:sz w:val="24"/>
      <w:szCs w:val="24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b/>
      <w:i w:val="0"/>
      <w:sz w:val="22"/>
      <w:szCs w:val="22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b/>
      <w:i w:val="0"/>
      <w:strike w:val="0"/>
      <w:dstrike w:val="0"/>
      <w:sz w:val="20"/>
      <w:szCs w:val="20"/>
      <w:u w:val="none"/>
      <w:effect w:val="none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sz w:val="18"/>
      <w:szCs w:val="18"/>
    </w:rPr>
  </w:style>
  <w:style w:type="character" w:customStyle="1" w:styleId="ListLabel64">
    <w:name w:val="ListLabel 64"/>
    <w:qFormat/>
    <w:rPr>
      <w:sz w:val="18"/>
      <w:szCs w:val="18"/>
    </w:rPr>
  </w:style>
  <w:style w:type="character" w:customStyle="1" w:styleId="ListLabel65">
    <w:name w:val="ListLabel 65"/>
    <w:qFormat/>
    <w:rPr>
      <w:sz w:val="18"/>
      <w:szCs w:val="18"/>
    </w:rPr>
  </w:style>
  <w:style w:type="character" w:customStyle="1" w:styleId="ListLabel66">
    <w:name w:val="ListLabel 66"/>
    <w:qFormat/>
    <w:rPr>
      <w:b/>
      <w:color w:val="auto"/>
      <w:sz w:val="24"/>
    </w:rPr>
  </w:style>
  <w:style w:type="character" w:customStyle="1" w:styleId="ListLabel67">
    <w:name w:val="ListLabel 67"/>
    <w:qFormat/>
    <w:rPr>
      <w:rFonts w:eastAsia="Times New Roman" w:cs="Times-Roman"/>
      <w:i w:val="0"/>
    </w:rPr>
  </w:style>
  <w:style w:type="character" w:customStyle="1" w:styleId="ListLabel68">
    <w:name w:val="ListLabel 68"/>
    <w:qFormat/>
    <w:rPr>
      <w:rFonts w:eastAsia="Times New Roman" w:cs="Times-Roman"/>
      <w:i w:val="0"/>
    </w:rPr>
  </w:style>
  <w:style w:type="character" w:customStyle="1" w:styleId="ListLabel69">
    <w:name w:val="ListLabel 69"/>
    <w:qFormat/>
    <w:rPr>
      <w:rFonts w:eastAsia="Times New Roman" w:cs="Times-Roman"/>
      <w:i w:val="0"/>
    </w:rPr>
  </w:style>
  <w:style w:type="character" w:customStyle="1" w:styleId="ListLabel70">
    <w:name w:val="ListLabel 70"/>
    <w:qFormat/>
    <w:rPr>
      <w:rFonts w:eastAsia="Times New Roman" w:cs="Times-Roman"/>
      <w:i w:val="0"/>
    </w:rPr>
  </w:style>
  <w:style w:type="character" w:customStyle="1" w:styleId="ListLabel71">
    <w:name w:val="ListLabel 71"/>
    <w:qFormat/>
    <w:rPr>
      <w:b/>
      <w:sz w:val="24"/>
    </w:rPr>
  </w:style>
  <w:style w:type="character" w:customStyle="1" w:styleId="ListLabel72">
    <w:name w:val="ListLabel 72"/>
    <w:qFormat/>
    <w:rPr>
      <w:rFonts w:eastAsia="Times New Roman" w:cs="Calibri"/>
      <w:b w:val="0"/>
      <w:i w:val="0"/>
      <w:color w:val="000000"/>
    </w:rPr>
  </w:style>
  <w:style w:type="character" w:customStyle="1" w:styleId="ListLabel73">
    <w:name w:val="ListLabel 73"/>
    <w:qFormat/>
    <w:rPr>
      <w:rFonts w:cs="Calibri"/>
      <w:b w:val="0"/>
    </w:rPr>
  </w:style>
  <w:style w:type="character" w:customStyle="1" w:styleId="ListLabel74">
    <w:name w:val="ListLabel 74"/>
    <w:qFormat/>
    <w:rPr>
      <w:b w:val="0"/>
      <w:color w:val="000000"/>
    </w:rPr>
  </w:style>
  <w:style w:type="character" w:customStyle="1" w:styleId="ListLabel75">
    <w:name w:val="ListLabel 75"/>
    <w:qFormat/>
    <w:rPr>
      <w:rFonts w:asciiTheme="minorHAnsi" w:hAnsiTheme="minorHAnsi" w:cstheme="minorHAnsi"/>
      <w:sz w:val="24"/>
      <w:szCs w:val="24"/>
      <w:lang w:eastAsia="pl-PL"/>
    </w:rPr>
  </w:style>
  <w:style w:type="character" w:customStyle="1" w:styleId="ListLabel76">
    <w:name w:val="ListLabel 76"/>
    <w:qFormat/>
    <w:rPr>
      <w:rFonts w:asciiTheme="minorHAnsi" w:eastAsia="Calibri" w:hAnsiTheme="minorHAnsi" w:cstheme="minorHAnsi"/>
      <w:u w:val="single"/>
      <w:lang w:val="pl-PL"/>
    </w:rPr>
  </w:style>
  <w:style w:type="character" w:customStyle="1" w:styleId="ListLabel77">
    <w:name w:val="ListLabel 77"/>
    <w:qFormat/>
    <w:rPr>
      <w:rFonts w:ascii="Calibri" w:hAnsi="Calibri"/>
      <w:b/>
      <w:i w:val="0"/>
      <w:sz w:val="24"/>
      <w:szCs w:val="22"/>
    </w:rPr>
  </w:style>
  <w:style w:type="character" w:customStyle="1" w:styleId="ListLabel78">
    <w:name w:val="ListLabel 78"/>
    <w:qFormat/>
    <w:rPr>
      <w:b/>
      <w:i w:val="0"/>
      <w:sz w:val="22"/>
      <w:szCs w:val="22"/>
    </w:rPr>
  </w:style>
  <w:style w:type="character" w:customStyle="1" w:styleId="ListLabel79">
    <w:name w:val="ListLabel 79"/>
    <w:qFormat/>
    <w:rPr>
      <w:rFonts w:ascii="Calibri" w:hAnsi="Calibri"/>
      <w:b/>
      <w:i w:val="0"/>
      <w:sz w:val="24"/>
      <w:szCs w:val="22"/>
    </w:rPr>
  </w:style>
  <w:style w:type="character" w:customStyle="1" w:styleId="ListLabel80">
    <w:name w:val="ListLabel 80"/>
    <w:qFormat/>
    <w:rPr>
      <w:b/>
      <w:i w:val="0"/>
      <w:sz w:val="22"/>
      <w:szCs w:val="22"/>
    </w:rPr>
  </w:style>
  <w:style w:type="character" w:customStyle="1" w:styleId="ListLabel81">
    <w:name w:val="ListLabel 81"/>
    <w:qFormat/>
    <w:rPr>
      <w:b/>
      <w:i w:val="0"/>
      <w:sz w:val="22"/>
      <w:szCs w:val="22"/>
    </w:rPr>
  </w:style>
  <w:style w:type="character" w:customStyle="1" w:styleId="ListLabel82">
    <w:name w:val="ListLabel 82"/>
    <w:qFormat/>
    <w:rPr>
      <w:rFonts w:ascii="Calibri" w:eastAsia="Times New Roman" w:hAnsi="Calibri" w:cs="Times New Roman"/>
      <w:b/>
      <w:sz w:val="24"/>
      <w:szCs w:val="22"/>
    </w:rPr>
  </w:style>
  <w:style w:type="character" w:customStyle="1" w:styleId="ListLabel83">
    <w:name w:val="ListLabel 83"/>
    <w:qFormat/>
    <w:rPr>
      <w:rFonts w:ascii="Calibri" w:hAnsi="Calibri"/>
      <w:b/>
      <w:i w:val="0"/>
      <w:sz w:val="24"/>
      <w:szCs w:val="24"/>
    </w:rPr>
  </w:style>
  <w:style w:type="character" w:customStyle="1" w:styleId="ListLabel84">
    <w:name w:val="ListLabel 84"/>
    <w:qFormat/>
    <w:rPr>
      <w:rFonts w:ascii="Calibri" w:hAnsi="Calibri"/>
      <w:b/>
      <w:i w:val="0"/>
      <w:sz w:val="24"/>
      <w:szCs w:val="24"/>
    </w:rPr>
  </w:style>
  <w:style w:type="character" w:customStyle="1" w:styleId="ListLabel85">
    <w:name w:val="ListLabel 85"/>
    <w:qFormat/>
    <w:rPr>
      <w:rFonts w:ascii="Calibri" w:hAnsi="Calibri"/>
      <w:b/>
      <w:i w:val="0"/>
      <w:sz w:val="24"/>
      <w:szCs w:val="24"/>
    </w:rPr>
  </w:style>
  <w:style w:type="character" w:customStyle="1" w:styleId="ListLabel86">
    <w:name w:val="ListLabel 86"/>
    <w:qFormat/>
    <w:rPr>
      <w:rFonts w:ascii="Calibri" w:hAnsi="Calibri"/>
      <w:b/>
      <w:i w:val="0"/>
      <w:sz w:val="24"/>
      <w:szCs w:val="24"/>
    </w:rPr>
  </w:style>
  <w:style w:type="character" w:customStyle="1" w:styleId="ListLabel87">
    <w:name w:val="ListLabel 87"/>
    <w:qFormat/>
    <w:rPr>
      <w:rFonts w:ascii="Calibri" w:hAnsi="Calibri"/>
      <w:b/>
      <w:i w:val="0"/>
      <w:sz w:val="24"/>
      <w:szCs w:val="24"/>
    </w:rPr>
  </w:style>
  <w:style w:type="character" w:customStyle="1" w:styleId="ListLabel88">
    <w:name w:val="ListLabel 88"/>
    <w:qFormat/>
    <w:rPr>
      <w:b/>
      <w:i w:val="0"/>
      <w:sz w:val="22"/>
      <w:szCs w:val="22"/>
      <w:u w:val="none"/>
    </w:rPr>
  </w:style>
  <w:style w:type="character" w:customStyle="1" w:styleId="ListLabel89">
    <w:name w:val="ListLabel 89"/>
    <w:qFormat/>
    <w:rPr>
      <w:b/>
      <w:i w:val="0"/>
      <w:sz w:val="24"/>
      <w:u w:val="none"/>
    </w:rPr>
  </w:style>
  <w:style w:type="character" w:customStyle="1" w:styleId="ListLabel90">
    <w:name w:val="ListLabel 90"/>
    <w:qFormat/>
    <w:rPr>
      <w:b/>
      <w:i w:val="0"/>
      <w:sz w:val="22"/>
      <w:szCs w:val="22"/>
      <w:u w:val="none"/>
    </w:rPr>
  </w:style>
  <w:style w:type="character" w:customStyle="1" w:styleId="ListLabel91">
    <w:name w:val="ListLabel 91"/>
    <w:qFormat/>
    <w:rPr>
      <w:b/>
      <w:i w:val="0"/>
      <w:sz w:val="22"/>
      <w:szCs w:val="22"/>
      <w:u w:val="none"/>
    </w:rPr>
  </w:style>
  <w:style w:type="character" w:customStyle="1" w:styleId="ListLabel92">
    <w:name w:val="ListLabel 92"/>
    <w:qFormat/>
    <w:rPr>
      <w:b/>
      <w:i w:val="0"/>
      <w:sz w:val="22"/>
      <w:szCs w:val="22"/>
      <w:u w:val="none"/>
    </w:rPr>
  </w:style>
  <w:style w:type="character" w:customStyle="1" w:styleId="ListLabel93">
    <w:name w:val="ListLabel 93"/>
    <w:qFormat/>
    <w:rPr>
      <w:rFonts w:ascii="Calibri" w:hAnsi="Calibri"/>
      <w:b/>
      <w:i w:val="0"/>
      <w:color w:val="auto"/>
      <w:sz w:val="22"/>
      <w:szCs w:val="22"/>
      <w:u w:val="none"/>
    </w:rPr>
  </w:style>
  <w:style w:type="character" w:customStyle="1" w:styleId="ListLabel94">
    <w:name w:val="ListLabel 94"/>
    <w:qFormat/>
    <w:rPr>
      <w:rFonts w:ascii="Calibri" w:eastAsia="Times New Roman" w:hAnsi="Calibri" w:cs="Times New Roman"/>
      <w:b/>
      <w:i w:val="0"/>
      <w:sz w:val="22"/>
      <w:szCs w:val="22"/>
    </w:rPr>
  </w:style>
  <w:style w:type="character" w:customStyle="1" w:styleId="ListLabel95">
    <w:name w:val="ListLabel 95"/>
    <w:qFormat/>
    <w:rPr>
      <w:b/>
    </w:rPr>
  </w:style>
  <w:style w:type="character" w:customStyle="1" w:styleId="ListLabel96">
    <w:name w:val="ListLabel 96"/>
    <w:qFormat/>
    <w:rPr>
      <w:rFonts w:ascii="Calibri" w:hAnsi="Calibri"/>
      <w:b/>
      <w:i w:val="0"/>
      <w:sz w:val="24"/>
      <w:szCs w:val="22"/>
      <w:u w:val="none"/>
    </w:rPr>
  </w:style>
  <w:style w:type="character" w:customStyle="1" w:styleId="ListLabel97">
    <w:name w:val="ListLabel 97"/>
    <w:qFormat/>
    <w:rPr>
      <w:rFonts w:ascii="Calibri" w:hAnsi="Calibri"/>
      <w:b/>
      <w:i w:val="0"/>
      <w:sz w:val="24"/>
      <w:szCs w:val="24"/>
    </w:rPr>
  </w:style>
  <w:style w:type="character" w:customStyle="1" w:styleId="ListLabel98">
    <w:name w:val="ListLabel 98"/>
    <w:qFormat/>
    <w:rPr>
      <w:rFonts w:ascii="Calibri" w:hAnsi="Calibri" w:cs="Wingdings"/>
      <w:b/>
      <w:sz w:val="24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ascii="Calibri" w:hAnsi="Calibri" w:cs="Wingdings"/>
      <w:b/>
      <w:sz w:val="24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ascii="Calibri" w:hAnsi="Calibri"/>
      <w:b/>
      <w:color w:val="auto"/>
      <w:sz w:val="24"/>
    </w:rPr>
  </w:style>
  <w:style w:type="character" w:customStyle="1" w:styleId="ListLabel117">
    <w:name w:val="ListLabel 117"/>
    <w:qFormat/>
    <w:rPr>
      <w:rFonts w:ascii="Calibri" w:hAnsi="Calibri"/>
      <w:b/>
      <w:sz w:val="24"/>
    </w:rPr>
  </w:style>
  <w:style w:type="character" w:customStyle="1" w:styleId="ListLabel118">
    <w:name w:val="ListLabel 118"/>
    <w:qFormat/>
    <w:rPr>
      <w:rFonts w:ascii="Calibri" w:eastAsia="Times New Roman" w:hAnsi="Calibri" w:cs="Calibri"/>
      <w:b w:val="0"/>
      <w:i w:val="0"/>
      <w:color w:val="000000"/>
    </w:rPr>
  </w:style>
  <w:style w:type="character" w:customStyle="1" w:styleId="ListLabel119">
    <w:name w:val="ListLabel 119"/>
    <w:qFormat/>
    <w:rPr>
      <w:rFonts w:ascii="Calibri" w:hAnsi="Calibri" w:cs="Calibri"/>
      <w:b w:val="0"/>
    </w:rPr>
  </w:style>
  <w:style w:type="character" w:customStyle="1" w:styleId="ListLabel120">
    <w:name w:val="ListLabel 120"/>
    <w:qFormat/>
    <w:rPr>
      <w:rFonts w:ascii="Calibri" w:hAnsi="Calibri"/>
      <w:b w:val="0"/>
      <w:color w:val="000000"/>
    </w:rPr>
  </w:style>
  <w:style w:type="character" w:customStyle="1" w:styleId="ListLabel121">
    <w:name w:val="ListLabel 121"/>
    <w:qFormat/>
    <w:rPr>
      <w:rFonts w:asciiTheme="minorHAnsi" w:hAnsiTheme="minorHAnsi" w:cstheme="minorHAnsi"/>
      <w:sz w:val="24"/>
      <w:szCs w:val="24"/>
      <w:lang w:eastAsia="pl-PL"/>
    </w:rPr>
  </w:style>
  <w:style w:type="character" w:customStyle="1" w:styleId="ListLabel122">
    <w:name w:val="ListLabel 122"/>
    <w:qFormat/>
    <w:rPr>
      <w:rFonts w:asciiTheme="minorHAnsi" w:eastAsia="Calibri" w:hAnsiTheme="minorHAnsi" w:cstheme="minorHAnsi"/>
      <w:u w:val="single"/>
      <w:lang w:val="pl-PL"/>
    </w:rPr>
  </w:style>
  <w:style w:type="paragraph" w:styleId="Nagwek">
    <w:name w:val="header"/>
    <w:basedOn w:val="Normalny"/>
    <w:next w:val="Tekstpodstawowy"/>
    <w:link w:val="NagwekZnak"/>
    <w:rsid w:val="00F26AB7"/>
    <w:pPr>
      <w:tabs>
        <w:tab w:val="center" w:pos="4536"/>
        <w:tab w:val="right" w:pos="9072"/>
      </w:tabs>
    </w:pPr>
    <w:rPr>
      <w:color w:val="auto"/>
      <w:sz w:val="20"/>
    </w:rPr>
  </w:style>
  <w:style w:type="paragraph" w:styleId="Tekstpodstawowy">
    <w:name w:val="Body Text"/>
    <w:basedOn w:val="Normalny"/>
    <w:link w:val="TekstpodstawowyZnak"/>
    <w:rsid w:val="00F26AB7"/>
    <w:pPr>
      <w:jc w:val="both"/>
    </w:pPr>
    <w:rPr>
      <w:color w:val="auto"/>
      <w:sz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next w:val="Podtytu"/>
    <w:link w:val="TytuZnak"/>
    <w:qFormat/>
    <w:rsid w:val="00F26AB7"/>
    <w:pPr>
      <w:jc w:val="center"/>
    </w:pPr>
    <w:rPr>
      <w:b/>
      <w:i/>
      <w:sz w:val="32"/>
    </w:rPr>
  </w:style>
  <w:style w:type="paragraph" w:customStyle="1" w:styleId="Tekstpodstawowy21">
    <w:name w:val="Tekst podstawowy 21"/>
    <w:basedOn w:val="Normalny"/>
    <w:qFormat/>
    <w:rsid w:val="00F26AB7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qFormat/>
    <w:rsid w:val="00F26AB7"/>
    <w:pPr>
      <w:spacing w:after="120" w:line="480" w:lineRule="auto"/>
      <w:ind w:left="283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F26A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kapitzlist">
    <w:name w:val="List Paragraph"/>
    <w:basedOn w:val="Normalny"/>
    <w:uiPriority w:val="99"/>
    <w:qFormat/>
    <w:rsid w:val="003425F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32DB4"/>
    <w:rPr>
      <w:rFonts w:ascii="Tahoma" w:hAnsi="Tahoma" w:cs="Tahoma"/>
      <w:sz w:val="16"/>
      <w:szCs w:val="16"/>
    </w:rPr>
  </w:style>
  <w:style w:type="paragraph" w:customStyle="1" w:styleId="umowa">
    <w:name w:val="umowa"/>
    <w:basedOn w:val="Normalny"/>
    <w:qFormat/>
    <w:rsid w:val="008E1093"/>
    <w:pPr>
      <w:suppressAutoHyphens w:val="0"/>
      <w:jc w:val="both"/>
    </w:pPr>
    <w:rPr>
      <w:rFonts w:ascii="Tahoma" w:hAnsi="Tahoma"/>
      <w:color w:val="auto"/>
      <w:sz w:val="22"/>
      <w:lang w:eastAsia="pl-PL"/>
    </w:rPr>
  </w:style>
  <w:style w:type="paragraph" w:customStyle="1" w:styleId="Standard">
    <w:name w:val="Standard"/>
    <w:qFormat/>
    <w:rsid w:val="0015334A"/>
    <w:pPr>
      <w:widowControl w:val="0"/>
      <w:suppressAutoHyphens/>
      <w:jc w:val="both"/>
      <w:textAlignment w:val="baseline"/>
    </w:pPr>
    <w:rPr>
      <w:rFonts w:ascii="Times New Roman" w:eastAsia="Times New Roman" w:hAnsi="Times New Roman" w:cs="Tahoma"/>
      <w:kern w:val="2"/>
      <w:sz w:val="24"/>
      <w:szCs w:val="24"/>
      <w:lang w:val="de-DE" w:eastAsia="ja-JP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923C69"/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77DD4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14523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4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zimslups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zimslups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66355C-8E5A-42F2-BCB1-977DEED7B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4749</Words>
  <Characters>28498</Characters>
  <Application>Microsoft Office Word</Application>
  <DocSecurity>0</DocSecurity>
  <Lines>237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HBrandt</dc:creator>
  <cp:lastModifiedBy>Beata Berechowska</cp:lastModifiedBy>
  <cp:revision>3</cp:revision>
  <cp:lastPrinted>2024-06-26T10:43:00Z</cp:lastPrinted>
  <dcterms:created xsi:type="dcterms:W3CDTF">2024-06-26T11:36:00Z</dcterms:created>
  <dcterms:modified xsi:type="dcterms:W3CDTF">2024-06-26T12:16:00Z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