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9A70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3455861" w:rsidR="00EC3052" w:rsidRPr="00727559" w:rsidRDefault="00E2660D" w:rsidP="009A708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660D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Roboty budowlane dostosowawcze dotyczące budynku szpitalnego nr 7A</w:t>
            </w:r>
          </w:p>
        </w:tc>
      </w:tr>
    </w:tbl>
    <w:p w14:paraId="48EAD3EA" w14:textId="77777777" w:rsidR="003C4B0F" w:rsidRPr="00727559" w:rsidRDefault="003C4B0F" w:rsidP="009A708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EB4157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3C668E" w:rsidRPr="00710A06" w14:paraId="0E7DA391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3AEEB534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A68A6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gwarancja:</w:t>
            </w:r>
          </w:p>
        </w:tc>
      </w:tr>
      <w:tr w:rsidR="003C668E" w:rsidRPr="00710A06" w14:paraId="761004E6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04F89D83" w14:textId="77777777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F6808" w14:textId="5CE59599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(*)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E266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5A06D2A5" w14:textId="77777777" w:rsidR="003C668E" w:rsidRPr="00710A06" w:rsidRDefault="003C668E" w:rsidP="0022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BF8AE" w14:textId="23359CA4" w:rsidR="003C668E" w:rsidRPr="00710A06" w:rsidRDefault="003C668E" w:rsidP="0070655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0A06">
              <w:rPr>
                <w:rFonts w:ascii="Arial" w:hAnsi="Arial" w:cs="Arial"/>
                <w:i/>
                <w:sz w:val="16"/>
                <w:szCs w:val="16"/>
              </w:rPr>
              <w:t>(Czytelnie wpisać ilość miesięcy, jeżeli Wykonawca oferuje dodatkową gwarancję. Wykonawca może zaoferować Zamawiającemu dodatkowy okres gwarancji na wykonane roboty budowlan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i wbudowane materiały, wynoszący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minimum 1 miesiąc do maksymalnie 36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miesięcy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</w:t>
            </w:r>
            <w:r w:rsidR="00706553">
              <w:rPr>
                <w:rFonts w:ascii="Arial" w:hAnsi="Arial" w:cs="Arial"/>
                <w:i/>
                <w:sz w:val="16"/>
                <w:szCs w:val="16"/>
              </w:rPr>
              <w:t xml:space="preserve">36 </w:t>
            </w:r>
            <w:bookmarkStart w:id="1" w:name="_GoBack"/>
            <w:bookmarkEnd w:id="1"/>
            <w:r w:rsidRPr="00710A06">
              <w:rPr>
                <w:rFonts w:ascii="Arial" w:hAnsi="Arial" w:cs="Arial"/>
                <w:i/>
                <w:sz w:val="16"/>
                <w:szCs w:val="16"/>
              </w:rPr>
              <w:t>miesięczny okres rękojmi.)</w:t>
            </w:r>
          </w:p>
        </w:tc>
      </w:tr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0DA1E83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EB66C1">
        <w:rPr>
          <w:rFonts w:ascii="Arial" w:hAnsi="Arial" w:cs="Arial"/>
          <w:sz w:val="20"/>
          <w:szCs w:val="20"/>
        </w:rPr>
        <w:t>60</w:t>
      </w:r>
      <w:r w:rsidR="009C67EF" w:rsidRPr="008F1DB1">
        <w:rPr>
          <w:rFonts w:ascii="Arial" w:hAnsi="Arial" w:cs="Arial"/>
          <w:sz w:val="20"/>
          <w:szCs w:val="20"/>
        </w:rPr>
        <w:t xml:space="preserve">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93B85" w14:textId="3978E703" w:rsidR="004A0C28" w:rsidRPr="004A0C28" w:rsidRDefault="004A0C28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Zamawiający dokona zapłaty wynagrodzenia należnego Wykonawcy </w:t>
      </w:r>
      <w:r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przelewe</w:t>
      </w: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m na rachunek bankowy Wykonawcy w terminie 30 dni po otrzymaniu prawidłowo wystawionej faktury i stwierdzeniu wykonania przedmiotu umowy na podstawie podpisanego przez Strony protokołu końcowego odbioru robót.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0394D1E3" w14:textId="42B77A19" w:rsidR="0098155B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98155B">
        <w:rPr>
          <w:rFonts w:ascii="Arial" w:eastAsia="Calibri" w:hAnsi="Arial" w:cs="Arial"/>
          <w:bCs/>
          <w:sz w:val="20"/>
          <w:szCs w:val="20"/>
        </w:rPr>
        <w:t>:</w:t>
      </w:r>
    </w:p>
    <w:p w14:paraId="7C746EC0" w14:textId="77777777" w:rsidR="0098155B" w:rsidRDefault="0098155B" w:rsidP="0098155B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1BD06E9" w14:textId="1DAF6CE6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2BBF1613" w14:textId="77777777" w:rsidR="00FE1064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5CBEB34A" w14:textId="77777777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13344661" w14:textId="77777777" w:rsidTr="00164583">
        <w:tc>
          <w:tcPr>
            <w:tcW w:w="5812" w:type="dxa"/>
          </w:tcPr>
          <w:p w14:paraId="1AF0F64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2925A856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4B7C635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93BA65D" w14:textId="77777777" w:rsidR="00FE1064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4069FFB9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3D84300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603FF4F9" w14:textId="77777777" w:rsidTr="00164583">
        <w:tc>
          <w:tcPr>
            <w:tcW w:w="5812" w:type="dxa"/>
          </w:tcPr>
          <w:p w14:paraId="577CC10B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06999C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2F90468B" w14:textId="77777777" w:rsidTr="00164583">
        <w:tc>
          <w:tcPr>
            <w:tcW w:w="5812" w:type="dxa"/>
          </w:tcPr>
          <w:p w14:paraId="10A5E59A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660310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EF1225" w14:textId="319F95DA" w:rsidR="00FE1064" w:rsidRDefault="00FE106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24491BA" w14:textId="77777777" w:rsidR="00E64E5B" w:rsidRDefault="00E64E5B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F174E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26E55FD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3C668E">
        <w:rPr>
          <w:rFonts w:ascii="Arial" w:hAnsi="Arial" w:cs="Arial"/>
          <w:iCs/>
          <w:sz w:val="16"/>
          <w:szCs w:val="16"/>
        </w:rPr>
        <w:t>Kosztorysu ofertowego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282FDC2A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</w:t>
      </w:r>
      <w:r w:rsidR="003C668E">
        <w:rPr>
          <w:rFonts w:ascii="Arial" w:hAnsi="Arial" w:cs="Arial"/>
          <w:iCs/>
          <w:sz w:val="16"/>
          <w:szCs w:val="16"/>
        </w:rPr>
        <w:t>j</w:t>
      </w:r>
      <w:r w:rsidR="008A4951" w:rsidRPr="00727559">
        <w:rPr>
          <w:rFonts w:ascii="Arial" w:hAnsi="Arial" w:cs="Arial"/>
          <w:iCs/>
          <w:sz w:val="16"/>
          <w:szCs w:val="16"/>
        </w:rPr>
        <w:t>eżeli Wykonawca nie wpisze ilości miesięcy dodatkowej gwarancji w niniejszym formularzu oznacza to, że jej nie zaoferował.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42235424" w14:textId="160D5159" w:rsidR="00FE1064" w:rsidRPr="00727559" w:rsidRDefault="00FE1064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(***) Niepotrzebne skreślić i ewentualnie uzupełnić.</w:t>
      </w:r>
    </w:p>
    <w:p w14:paraId="0A250C65" w14:textId="631E37A7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D82D" w14:textId="77777777" w:rsidR="0002272B" w:rsidRDefault="0002272B" w:rsidP="00193B78">
      <w:pPr>
        <w:spacing w:after="0" w:line="240" w:lineRule="auto"/>
      </w:pPr>
      <w:r>
        <w:separator/>
      </w:r>
    </w:p>
  </w:endnote>
  <w:endnote w:type="continuationSeparator" w:id="0">
    <w:p w14:paraId="7B5D159E" w14:textId="77777777" w:rsidR="0002272B" w:rsidRDefault="000227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8993" w14:textId="77777777" w:rsidR="0002272B" w:rsidRDefault="0002272B" w:rsidP="00193B78">
      <w:pPr>
        <w:spacing w:after="0" w:line="240" w:lineRule="auto"/>
      </w:pPr>
      <w:r>
        <w:separator/>
      </w:r>
    </w:p>
  </w:footnote>
  <w:footnote w:type="continuationSeparator" w:id="0">
    <w:p w14:paraId="29000BE1" w14:textId="77777777" w:rsidR="0002272B" w:rsidRDefault="000227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B497F40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2660D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2272B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6553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155B"/>
    <w:rsid w:val="00983577"/>
    <w:rsid w:val="00997D00"/>
    <w:rsid w:val="009A7087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60D"/>
    <w:rsid w:val="00E269C2"/>
    <w:rsid w:val="00E3581F"/>
    <w:rsid w:val="00E373AD"/>
    <w:rsid w:val="00E408AB"/>
    <w:rsid w:val="00E43F5B"/>
    <w:rsid w:val="00E50274"/>
    <w:rsid w:val="00E61BF8"/>
    <w:rsid w:val="00E64E5B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0733-CDEA-4897-A54B-A9A027AB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102</cp:revision>
  <cp:lastPrinted>2021-02-09T06:45:00Z</cp:lastPrinted>
  <dcterms:created xsi:type="dcterms:W3CDTF">2018-12-26T21:56:00Z</dcterms:created>
  <dcterms:modified xsi:type="dcterms:W3CDTF">2021-02-11T13:22:00Z</dcterms:modified>
</cp:coreProperties>
</file>