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9BAA" w14:textId="77777777" w:rsidR="00A271A0" w:rsidRDefault="00A271A0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6A474C28" w14:textId="3E3455DC" w:rsidR="004279E7" w:rsidRPr="00A271A0" w:rsidRDefault="004279E7" w:rsidP="00A271A0">
      <w:pPr>
        <w:spacing w:after="0" w:line="276" w:lineRule="auto"/>
        <w:jc w:val="right"/>
        <w:rPr>
          <w:rFonts w:ascii="Arial Narrow" w:hAnsi="Arial Narrow" w:cstheme="minorHAnsi"/>
          <w:bCs/>
        </w:rPr>
      </w:pPr>
    </w:p>
    <w:p w14:paraId="1E3FDCA6" w14:textId="532AF722" w:rsidR="00426142" w:rsidRDefault="00426142" w:rsidP="00426142">
      <w:pPr>
        <w:spacing w:after="0" w:line="24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załącznik nr </w:t>
      </w:r>
      <w:r w:rsidR="00B6773C">
        <w:rPr>
          <w:rFonts w:ascii="Arial Narrow" w:hAnsi="Arial Narrow"/>
          <w:bCs/>
        </w:rPr>
        <w:t>6</w:t>
      </w:r>
      <w:r>
        <w:rPr>
          <w:rFonts w:ascii="Arial Narrow" w:hAnsi="Arial Narrow"/>
          <w:bCs/>
        </w:rPr>
        <w:t xml:space="preserve"> do SWZ</w:t>
      </w:r>
      <w:r w:rsidR="004D2A08" w:rsidRPr="004D2A08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</w:t>
      </w:r>
      <w:r w:rsidR="004D2A08">
        <w:rPr>
          <w:rFonts w:ascii="Arial Narrow" w:hAnsi="Arial Narrow"/>
          <w:bCs/>
        </w:rPr>
        <w:t xml:space="preserve">     </w:t>
      </w:r>
    </w:p>
    <w:p w14:paraId="4540BC19" w14:textId="68D2A003" w:rsidR="004279E7" w:rsidRPr="004D2A08" w:rsidRDefault="004D2A08" w:rsidP="00426142">
      <w:pPr>
        <w:spacing w:after="0" w:line="24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Pr="004D2A08">
        <w:rPr>
          <w:rFonts w:ascii="Arial Narrow" w:hAnsi="Arial Narrow"/>
          <w:bCs/>
        </w:rPr>
        <w:t>postępowanie nr ZUO/PN/0</w:t>
      </w:r>
      <w:r w:rsidR="00B6773C">
        <w:rPr>
          <w:rFonts w:ascii="Arial Narrow" w:hAnsi="Arial Narrow"/>
          <w:bCs/>
        </w:rPr>
        <w:t>1</w:t>
      </w:r>
      <w:r w:rsidRPr="004D2A08">
        <w:rPr>
          <w:rFonts w:ascii="Arial Narrow" w:hAnsi="Arial Narrow"/>
          <w:bCs/>
        </w:rPr>
        <w:t>/202</w:t>
      </w:r>
      <w:r w:rsidR="00426142">
        <w:rPr>
          <w:rFonts w:ascii="Arial Narrow" w:hAnsi="Arial Narrow"/>
          <w:bCs/>
        </w:rPr>
        <w:t>4</w:t>
      </w:r>
    </w:p>
    <w:p w14:paraId="5C350052" w14:textId="77777777" w:rsidR="004279E7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</w:p>
    <w:p w14:paraId="34B3ED8F" w14:textId="77777777" w:rsidR="004279E7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</w:p>
    <w:p w14:paraId="5D76F29F" w14:textId="77777777" w:rsidR="004D2A08" w:rsidRDefault="004D2A08" w:rsidP="004279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0CDBCD8" w14:textId="383ED4D0" w:rsidR="004279E7" w:rsidRPr="004279E7" w:rsidRDefault="004279E7" w:rsidP="004279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279E7">
        <w:rPr>
          <w:rFonts w:ascii="Arial Narrow" w:hAnsi="Arial Narrow"/>
          <w:b/>
          <w:sz w:val="24"/>
          <w:szCs w:val="24"/>
        </w:rPr>
        <w:t xml:space="preserve">OŚWIADCZENIE WYKONAWCY </w:t>
      </w:r>
    </w:p>
    <w:p w14:paraId="776B33C9" w14:textId="3AF8BC0B" w:rsidR="004279E7" w:rsidRPr="00DE5B99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Potwierdzające aktualność informacji</w:t>
      </w:r>
      <w:r>
        <w:rPr>
          <w:rFonts w:ascii="Arial Narrow" w:hAnsi="Arial Narrow"/>
          <w:b/>
        </w:rPr>
        <w:t xml:space="preserve"> </w:t>
      </w:r>
      <w:r w:rsidRPr="00DE5B99">
        <w:rPr>
          <w:rFonts w:ascii="Arial Narrow" w:hAnsi="Arial Narrow"/>
          <w:b/>
        </w:rPr>
        <w:t>zawartych w oświadczeniu wstępnym,</w:t>
      </w:r>
    </w:p>
    <w:p w14:paraId="66AE95BC" w14:textId="09427918" w:rsidR="004279E7" w:rsidRPr="00DE5B99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O którym mowa w art. 125 ust. 1 ustawy prawo zamówień publicznych</w:t>
      </w:r>
    </w:p>
    <w:p w14:paraId="52B346E8" w14:textId="77777777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</w:p>
    <w:p w14:paraId="3CC59001" w14:textId="77777777" w:rsidR="004279E7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</w:p>
    <w:p w14:paraId="42B4048D" w14:textId="35B30AE2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Przystępując do udziału w postępowaniu o udzielenie zamówienia publicznego pn.:</w:t>
      </w:r>
    </w:p>
    <w:p w14:paraId="467E2D42" w14:textId="6E7B1859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„</w:t>
      </w:r>
      <w:bookmarkStart w:id="0" w:name="_Hlk134524045"/>
      <w:bookmarkStart w:id="1" w:name="_Hlk55561146"/>
      <w:r w:rsidR="00B6773C" w:rsidRPr="00B6773C">
        <w:rPr>
          <w:rFonts w:ascii="Arial Narrow" w:hAnsi="Arial Narrow"/>
          <w:b/>
          <w:bCs/>
        </w:rPr>
        <w:t>Odbioru, transportu i unieszkodliwiania odpadów medycznych o kodzie 18 01 04</w:t>
      </w:r>
      <w:bookmarkEnd w:id="1"/>
      <w:r w:rsidRPr="004279E7">
        <w:rPr>
          <w:rFonts w:ascii="Arial Narrow" w:hAnsi="Arial Narrow"/>
          <w:b/>
        </w:rPr>
        <w:t>.</w:t>
      </w:r>
      <w:bookmarkEnd w:id="0"/>
      <w:r w:rsidRPr="00DE5B99">
        <w:rPr>
          <w:rFonts w:ascii="Arial Narrow" w:hAnsi="Arial Narrow"/>
          <w:b/>
        </w:rPr>
        <w:t>”</w:t>
      </w:r>
    </w:p>
    <w:p w14:paraId="719B0BB9" w14:textId="77777777" w:rsidR="004279E7" w:rsidRPr="00DE5B99" w:rsidRDefault="004279E7" w:rsidP="004279E7">
      <w:pPr>
        <w:spacing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 xml:space="preserve"> </w:t>
      </w:r>
    </w:p>
    <w:p w14:paraId="641DB4BC" w14:textId="1B3ED96A" w:rsidR="004279E7" w:rsidRPr="00DE5B99" w:rsidRDefault="004279E7" w:rsidP="004279E7">
      <w:pPr>
        <w:spacing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 xml:space="preserve">(znak sprawy: </w:t>
      </w:r>
      <w:r>
        <w:rPr>
          <w:rFonts w:ascii="Arial Narrow" w:hAnsi="Arial Narrow"/>
          <w:b/>
        </w:rPr>
        <w:t>ZUO/</w:t>
      </w:r>
      <w:r w:rsidRPr="00DE5B99">
        <w:rPr>
          <w:rFonts w:ascii="Arial Narrow" w:hAnsi="Arial Narrow"/>
          <w:b/>
        </w:rPr>
        <w:t>PN/</w:t>
      </w:r>
      <w:r>
        <w:rPr>
          <w:rFonts w:ascii="Arial Narrow" w:hAnsi="Arial Narrow"/>
          <w:b/>
        </w:rPr>
        <w:t>0</w:t>
      </w:r>
      <w:r w:rsidR="00B6773C">
        <w:rPr>
          <w:rFonts w:ascii="Arial Narrow" w:hAnsi="Arial Narrow"/>
          <w:b/>
        </w:rPr>
        <w:t>1</w:t>
      </w:r>
      <w:r w:rsidRPr="00DE5B99">
        <w:rPr>
          <w:rFonts w:ascii="Arial Narrow" w:hAnsi="Arial Narrow"/>
          <w:b/>
        </w:rPr>
        <w:t>/202</w:t>
      </w:r>
      <w:r w:rsidR="00426142">
        <w:rPr>
          <w:rFonts w:ascii="Arial Narrow" w:hAnsi="Arial Narrow"/>
          <w:b/>
        </w:rPr>
        <w:t>4</w:t>
      </w:r>
      <w:r w:rsidRPr="00DE5B99">
        <w:rPr>
          <w:rFonts w:ascii="Arial Narrow" w:hAnsi="Arial Narrow"/>
          <w:b/>
        </w:rPr>
        <w:t>)</w:t>
      </w:r>
    </w:p>
    <w:p w14:paraId="62AB8C4D" w14:textId="58724C4E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6A325769" w14:textId="01093DF5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28505780" w14:textId="77777777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(podać pełną nazwę i adres/siedzibę Wykonawcy)</w:t>
      </w:r>
    </w:p>
    <w:p w14:paraId="2D3982BF" w14:textId="77777777" w:rsidR="004279E7" w:rsidRPr="00DE5B99" w:rsidRDefault="004279E7" w:rsidP="004279E7">
      <w:pPr>
        <w:rPr>
          <w:rFonts w:ascii="Arial Narrow" w:hAnsi="Arial Narrow"/>
        </w:rPr>
      </w:pPr>
    </w:p>
    <w:p w14:paraId="1259AA8A" w14:textId="77777777" w:rsidR="004279E7" w:rsidRPr="00DE5B99" w:rsidRDefault="004279E7" w:rsidP="004279E7">
      <w:pPr>
        <w:spacing w:line="259" w:lineRule="auto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/>
        </w:rPr>
        <w:t xml:space="preserve">Niniejszym potwierdzam aktualność </w:t>
      </w:r>
      <w:r w:rsidRPr="00DE5B99">
        <w:rPr>
          <w:rFonts w:ascii="Arial Narrow" w:hAnsi="Arial Narrow" w:cstheme="minorHAnsi"/>
        </w:rPr>
        <w:t xml:space="preserve">informacji zawartych w oświadczeniu, o którym mowa w art. 125 ust. 1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w zakresie podstaw wykluczenia z postępowania wskazanych przez Zamawiającego, o których mowa w:</w:t>
      </w:r>
    </w:p>
    <w:p w14:paraId="14F018BF" w14:textId="77777777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3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59F21C18" w14:textId="77777777" w:rsidR="004279E7" w:rsidRPr="00DE5B99" w:rsidRDefault="004279E7" w:rsidP="00426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4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dotyczących orzeczenia zakazu ubiegania się o zamówienie publiczne tytułem środka zapobiegawczego,</w:t>
      </w:r>
    </w:p>
    <w:p w14:paraId="382CB436" w14:textId="77777777" w:rsidR="004279E7" w:rsidRPr="00DE5B99" w:rsidRDefault="004279E7" w:rsidP="00426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5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dotyczących zawarcia z innymi Wykonawcami porozumienia mającego na celu zakłócenie konkurencji,</w:t>
      </w:r>
    </w:p>
    <w:p w14:paraId="260A603F" w14:textId="77777777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6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67EF96FE" w14:textId="0AB851E2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109 ust. 1 pkt </w:t>
      </w:r>
      <w:r>
        <w:rPr>
          <w:rFonts w:ascii="Arial Narrow" w:hAnsi="Arial Narrow" w:cstheme="minorHAnsi"/>
        </w:rPr>
        <w:t>4</w:t>
      </w:r>
      <w:r w:rsidR="00714E99">
        <w:rPr>
          <w:rFonts w:ascii="Arial Narrow" w:hAnsi="Arial Narrow" w:cstheme="minorHAnsi"/>
        </w:rPr>
        <w:t xml:space="preserve"> </w:t>
      </w:r>
      <w:r w:rsidRPr="00DE5B99">
        <w:rPr>
          <w:rFonts w:ascii="Arial Narrow" w:hAnsi="Arial Narrow" w:cstheme="minorHAnsi"/>
        </w:rPr>
        <w:t xml:space="preserve">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6D806C28" w14:textId="74A14093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>art. 7 ust. 1 ustawy z dnia 15 kwietnia 2022 r., o szczególnych rozwiązaniach w zakresie przeciwdziałania wspieraniu agresji na Ukrainę oraz służących ochronie bezpieczeństwa narodowego (Dz.U. z 202</w:t>
      </w:r>
      <w:r w:rsidR="00426142">
        <w:rPr>
          <w:rFonts w:ascii="Arial Narrow" w:hAnsi="Arial Narrow" w:cstheme="minorHAnsi"/>
        </w:rPr>
        <w:t>3</w:t>
      </w:r>
      <w:r w:rsidRPr="00DE5B99">
        <w:rPr>
          <w:rFonts w:ascii="Arial Narrow" w:hAnsi="Arial Narrow" w:cstheme="minorHAnsi"/>
        </w:rPr>
        <w:t xml:space="preserve">, poz. </w:t>
      </w:r>
      <w:r w:rsidR="00426142">
        <w:rPr>
          <w:rFonts w:ascii="Arial Narrow" w:hAnsi="Arial Narrow" w:cstheme="minorHAnsi"/>
        </w:rPr>
        <w:t>1497</w:t>
      </w:r>
      <w:r w:rsidRPr="00DE5B99">
        <w:rPr>
          <w:rFonts w:ascii="Arial Narrow" w:hAnsi="Arial Narrow" w:cstheme="minorHAnsi"/>
        </w:rPr>
        <w:t>),</w:t>
      </w:r>
    </w:p>
    <w:p w14:paraId="40D3D183" w14:textId="77777777" w:rsidR="00797F27" w:rsidRPr="00797F27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514AD0CA" w14:textId="0040A4B2" w:rsidR="00797F27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oraz wszystkich dokumentów złożonych wraz z ofertą.</w:t>
      </w:r>
    </w:p>
    <w:p w14:paraId="21A9783B" w14:textId="77777777" w:rsidR="00797F27" w:rsidRPr="005D7546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36A5A057" w14:textId="77777777" w:rsidR="005D7546" w:rsidRPr="00DE5B99" w:rsidRDefault="005D7546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1E010ABE" w14:textId="77777777" w:rsidR="004279E7" w:rsidRDefault="004279E7" w:rsidP="004279E7">
      <w:pPr>
        <w:rPr>
          <w:rFonts w:ascii="Arial Narrow" w:hAnsi="Arial Narrow"/>
        </w:rPr>
      </w:pPr>
    </w:p>
    <w:p w14:paraId="75D809FA" w14:textId="77777777" w:rsidR="004279E7" w:rsidRDefault="004279E7" w:rsidP="004279E7">
      <w:pPr>
        <w:rPr>
          <w:rFonts w:ascii="Arial Narrow" w:hAnsi="Arial Narrow"/>
        </w:rPr>
      </w:pPr>
    </w:p>
    <w:p w14:paraId="2905D731" w14:textId="77777777" w:rsidR="004279E7" w:rsidRPr="00DE5B99" w:rsidRDefault="004279E7" w:rsidP="004279E7">
      <w:pPr>
        <w:rPr>
          <w:rFonts w:ascii="Arial Narrow" w:hAnsi="Arial Narrow"/>
        </w:rPr>
      </w:pPr>
    </w:p>
    <w:p w14:paraId="601D472B" w14:textId="77777777" w:rsidR="004279E7" w:rsidRPr="00DE5B99" w:rsidRDefault="004279E7" w:rsidP="004279E7">
      <w:pPr>
        <w:rPr>
          <w:rFonts w:ascii="Arial Narrow" w:hAnsi="Arial Narrow"/>
        </w:rPr>
      </w:pPr>
      <w:r w:rsidRPr="00DE5B99">
        <w:rPr>
          <w:rFonts w:ascii="Arial Narrow" w:hAnsi="Arial Narrow"/>
        </w:rPr>
        <w:t>Data: ……………………………….</w:t>
      </w:r>
    </w:p>
    <w:p w14:paraId="0A478214" w14:textId="77777777" w:rsidR="004279E7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F9044E3" w14:textId="77777777" w:rsidR="004279E7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7395AE26" w14:textId="77777777" w:rsidR="004279E7" w:rsidRPr="008572AC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44BFE58F" w14:textId="10D679FE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sectPr w:rsidR="008572AC" w:rsidSect="00C92B52">
      <w:footerReference w:type="default" r:id="rId8"/>
      <w:pgSz w:w="11906" w:h="16838"/>
      <w:pgMar w:top="426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67688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39D2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26142"/>
    <w:rsid w:val="004279E7"/>
    <w:rsid w:val="004337E3"/>
    <w:rsid w:val="0044633B"/>
    <w:rsid w:val="0045071B"/>
    <w:rsid w:val="004511DC"/>
    <w:rsid w:val="00462D74"/>
    <w:rsid w:val="004709E7"/>
    <w:rsid w:val="00473DE0"/>
    <w:rsid w:val="004D2A08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775F"/>
    <w:rsid w:val="005C4A49"/>
    <w:rsid w:val="005D53C6"/>
    <w:rsid w:val="005D6FD6"/>
    <w:rsid w:val="005D7546"/>
    <w:rsid w:val="005E5605"/>
    <w:rsid w:val="005F269B"/>
    <w:rsid w:val="00661308"/>
    <w:rsid w:val="0066544E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14E99"/>
    <w:rsid w:val="0072465F"/>
    <w:rsid w:val="00735F5B"/>
    <w:rsid w:val="007564A2"/>
    <w:rsid w:val="00760BF1"/>
    <w:rsid w:val="00760CC0"/>
    <w:rsid w:val="007648CC"/>
    <w:rsid w:val="007745CB"/>
    <w:rsid w:val="00797F27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572AC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271A0"/>
    <w:rsid w:val="00A478EF"/>
    <w:rsid w:val="00A63E58"/>
    <w:rsid w:val="00A841EE"/>
    <w:rsid w:val="00A940AE"/>
    <w:rsid w:val="00AB1028"/>
    <w:rsid w:val="00AB19B5"/>
    <w:rsid w:val="00AB4BEB"/>
    <w:rsid w:val="00AC6DF2"/>
    <w:rsid w:val="00AD57EB"/>
    <w:rsid w:val="00B021E5"/>
    <w:rsid w:val="00B076D6"/>
    <w:rsid w:val="00B23B0C"/>
    <w:rsid w:val="00B406D1"/>
    <w:rsid w:val="00B6773C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92B52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MPGK Katowice</cp:lastModifiedBy>
  <cp:revision>2</cp:revision>
  <cp:lastPrinted>2022-05-25T08:08:00Z</cp:lastPrinted>
  <dcterms:created xsi:type="dcterms:W3CDTF">2024-03-21T11:53:00Z</dcterms:created>
  <dcterms:modified xsi:type="dcterms:W3CDTF">2024-03-21T11:53:00Z</dcterms:modified>
</cp:coreProperties>
</file>