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833B7" w14:textId="77777777" w:rsidR="00A536DE" w:rsidRPr="0064756B" w:rsidRDefault="00A536DE" w:rsidP="0064756B">
      <w:pPr>
        <w:pStyle w:val="Stopka"/>
        <w:tabs>
          <w:tab w:val="left" w:pos="708"/>
        </w:tabs>
        <w:rPr>
          <w:rFonts w:ascii="Calibri" w:hAnsi="Calibri" w:cs="Calibri"/>
          <w:b/>
          <w:szCs w:val="24"/>
        </w:rPr>
      </w:pPr>
    </w:p>
    <w:p w14:paraId="49120EA7" w14:textId="77777777" w:rsidR="00A536DE" w:rsidRPr="0064756B" w:rsidRDefault="00A536DE" w:rsidP="00D611A3">
      <w:pPr>
        <w:pStyle w:val="Tekstpodstawowy21"/>
        <w:snapToGrid w:val="0"/>
        <w:rPr>
          <w:rFonts w:ascii="Calibri" w:hAnsi="Calibri" w:cs="Calibri"/>
          <w:sz w:val="24"/>
          <w:szCs w:val="24"/>
        </w:rPr>
      </w:pPr>
      <w:bookmarkStart w:id="0" w:name="_Hlk72921324"/>
      <w:r w:rsidRPr="0064756B">
        <w:rPr>
          <w:rFonts w:ascii="Calibri" w:hAnsi="Calibri" w:cs="Calibri"/>
          <w:sz w:val="24"/>
          <w:szCs w:val="24"/>
        </w:rPr>
        <w:t>Gmina Nowy Tomyśl</w:t>
      </w:r>
    </w:p>
    <w:p w14:paraId="54C8F54F" w14:textId="77777777" w:rsidR="00A536DE" w:rsidRPr="0064756B" w:rsidRDefault="00A536DE" w:rsidP="00D611A3">
      <w:pPr>
        <w:pStyle w:val="Tekstpodstawowy21"/>
        <w:snapToGrid w:val="0"/>
        <w:rPr>
          <w:rFonts w:ascii="Calibri" w:hAnsi="Calibri" w:cs="Calibri"/>
          <w:sz w:val="24"/>
          <w:szCs w:val="24"/>
        </w:rPr>
      </w:pPr>
      <w:r w:rsidRPr="0064756B">
        <w:rPr>
          <w:rFonts w:ascii="Calibri" w:hAnsi="Calibri" w:cs="Calibri"/>
          <w:sz w:val="24"/>
          <w:szCs w:val="24"/>
        </w:rPr>
        <w:t>ul. Poznańska 33</w:t>
      </w:r>
    </w:p>
    <w:p w14:paraId="3C77ACF8" w14:textId="77777777" w:rsidR="00A536DE" w:rsidRPr="0064756B" w:rsidRDefault="00A536DE" w:rsidP="00D611A3">
      <w:pPr>
        <w:pStyle w:val="Tekstpodstawowy21"/>
        <w:snapToGrid w:val="0"/>
        <w:rPr>
          <w:rFonts w:ascii="Calibri" w:hAnsi="Calibri" w:cs="Calibri"/>
          <w:sz w:val="24"/>
          <w:szCs w:val="24"/>
        </w:rPr>
      </w:pPr>
      <w:r w:rsidRPr="0064756B">
        <w:rPr>
          <w:rFonts w:ascii="Calibri" w:hAnsi="Calibri" w:cs="Calibri"/>
          <w:sz w:val="24"/>
          <w:szCs w:val="24"/>
        </w:rPr>
        <w:t>64-300 Nowy Tomyśl</w:t>
      </w:r>
    </w:p>
    <w:bookmarkEnd w:id="0"/>
    <w:p w14:paraId="563374B1" w14:textId="77777777" w:rsidR="00A536DE" w:rsidRPr="0064756B" w:rsidRDefault="00A536DE" w:rsidP="0064756B">
      <w:pPr>
        <w:pStyle w:val="Tekstpodstawowy21"/>
        <w:snapToGrid w:val="0"/>
        <w:jc w:val="left"/>
        <w:rPr>
          <w:rFonts w:ascii="Calibri" w:hAnsi="Calibri" w:cs="Calibri"/>
          <w:sz w:val="24"/>
          <w:szCs w:val="24"/>
        </w:rPr>
      </w:pPr>
    </w:p>
    <w:p w14:paraId="0AC666EE" w14:textId="77777777" w:rsidR="00A536DE" w:rsidRPr="0064756B" w:rsidRDefault="00A536DE" w:rsidP="0064756B">
      <w:pPr>
        <w:pStyle w:val="Tekstpodstawowy21"/>
        <w:snapToGrid w:val="0"/>
        <w:jc w:val="left"/>
        <w:rPr>
          <w:rFonts w:ascii="Calibri" w:hAnsi="Calibri" w:cs="Calibri"/>
          <w:b w:val="0"/>
          <w:sz w:val="24"/>
          <w:szCs w:val="24"/>
        </w:rPr>
      </w:pPr>
    </w:p>
    <w:p w14:paraId="786774DA" w14:textId="77777777" w:rsidR="00A536DE" w:rsidRPr="0064756B" w:rsidRDefault="00A536DE" w:rsidP="0064756B">
      <w:pPr>
        <w:pStyle w:val="Tekstpodstawowy21"/>
        <w:snapToGrid w:val="0"/>
        <w:rPr>
          <w:rFonts w:ascii="Calibri" w:hAnsi="Calibri" w:cs="Calibri"/>
          <w:sz w:val="24"/>
          <w:szCs w:val="24"/>
        </w:rPr>
      </w:pPr>
      <w:r w:rsidRPr="0064756B">
        <w:rPr>
          <w:rFonts w:ascii="Calibri" w:hAnsi="Calibri" w:cs="Calibri"/>
          <w:sz w:val="24"/>
          <w:szCs w:val="24"/>
        </w:rPr>
        <w:t>SPECYFIKACJA WARUNKÓW ZAMÓWIENIA</w:t>
      </w:r>
    </w:p>
    <w:p w14:paraId="33FAB878" w14:textId="77777777" w:rsidR="00A536DE" w:rsidRPr="0064756B" w:rsidRDefault="00A536DE" w:rsidP="0064756B">
      <w:pPr>
        <w:pStyle w:val="Tekstpodstawowy21"/>
        <w:snapToGrid w:val="0"/>
        <w:rPr>
          <w:rFonts w:ascii="Calibri" w:hAnsi="Calibri" w:cs="Calibri"/>
          <w:sz w:val="24"/>
          <w:szCs w:val="24"/>
        </w:rPr>
      </w:pPr>
    </w:p>
    <w:p w14:paraId="3483B560" w14:textId="77777777" w:rsidR="00A536DE" w:rsidRPr="0064756B" w:rsidRDefault="00A536DE" w:rsidP="0064756B">
      <w:pPr>
        <w:pStyle w:val="Tekstpodstawowy21"/>
        <w:snapToGrid w:val="0"/>
        <w:rPr>
          <w:rFonts w:ascii="Calibri" w:hAnsi="Calibri" w:cs="Calibri"/>
          <w:sz w:val="24"/>
          <w:szCs w:val="24"/>
        </w:rPr>
      </w:pPr>
      <w:r w:rsidRPr="0064756B">
        <w:rPr>
          <w:rFonts w:ascii="Calibri" w:hAnsi="Calibri" w:cs="Calibri"/>
          <w:b w:val="0"/>
          <w:bCs/>
          <w:sz w:val="24"/>
          <w:szCs w:val="24"/>
        </w:rPr>
        <w:t>Dla zadania:</w:t>
      </w:r>
    </w:p>
    <w:p w14:paraId="40548C43" w14:textId="5FEECD4C" w:rsidR="00A536DE" w:rsidRPr="0064756B" w:rsidRDefault="000C0B29" w:rsidP="0064756B">
      <w:pPr>
        <w:autoSpaceDE w:val="0"/>
        <w:jc w:val="center"/>
        <w:rPr>
          <w:rFonts w:cs="Calibri"/>
          <w:b/>
          <w:bCs/>
        </w:rPr>
      </w:pPr>
      <w:bookmarkStart w:id="1" w:name="_Hlk173413573"/>
      <w:r w:rsidRPr="0064756B">
        <w:rPr>
          <w:rFonts w:cs="Calibri"/>
          <w:b/>
          <w:bCs/>
        </w:rPr>
        <w:t>„</w:t>
      </w:r>
      <w:r w:rsidR="008E44D0" w:rsidRPr="008E44D0">
        <w:rPr>
          <w:rFonts w:cs="Calibri"/>
          <w:b/>
          <w:bCs/>
        </w:rPr>
        <w:t>Zakup serwerów wraz z oprogramowaniem</w:t>
      </w:r>
      <w:r w:rsidRPr="0064756B">
        <w:rPr>
          <w:rFonts w:cs="Calibri"/>
          <w:b/>
          <w:bCs/>
        </w:rPr>
        <w:t>”</w:t>
      </w:r>
    </w:p>
    <w:bookmarkEnd w:id="1"/>
    <w:p w14:paraId="0695BC70" w14:textId="77777777" w:rsidR="00A536DE" w:rsidRPr="0064756B" w:rsidRDefault="00A536DE" w:rsidP="0064756B">
      <w:pPr>
        <w:autoSpaceDE w:val="0"/>
        <w:rPr>
          <w:rFonts w:cs="Calibri"/>
          <w:b/>
          <w:bCs/>
        </w:rPr>
      </w:pPr>
    </w:p>
    <w:p w14:paraId="1CB13ECC" w14:textId="77777777" w:rsidR="00A536DE" w:rsidRPr="0064756B" w:rsidRDefault="00A536DE" w:rsidP="0064756B">
      <w:pPr>
        <w:pStyle w:val="Tekstpodstawowy21"/>
        <w:snapToGrid w:val="0"/>
        <w:jc w:val="left"/>
        <w:rPr>
          <w:rFonts w:ascii="Calibri" w:hAnsi="Calibri" w:cs="Calibri"/>
          <w:sz w:val="24"/>
          <w:szCs w:val="24"/>
        </w:rPr>
      </w:pPr>
      <w:r w:rsidRPr="0064756B">
        <w:rPr>
          <w:rFonts w:ascii="Calibri" w:hAnsi="Calibri" w:cs="Calibri"/>
          <w:sz w:val="24"/>
          <w:szCs w:val="24"/>
        </w:rPr>
        <w:t>Tryb postępowania: Postępowanie o udzielenie zamówienia publicznego w trybie podstawowym bez negocjacji</w:t>
      </w:r>
    </w:p>
    <w:p w14:paraId="56C2D40D" w14:textId="77777777" w:rsidR="00A536DE" w:rsidRPr="0064756B" w:rsidRDefault="00A536DE" w:rsidP="0064756B">
      <w:pPr>
        <w:pStyle w:val="Tekstpodstawowy21"/>
        <w:snapToGrid w:val="0"/>
        <w:jc w:val="left"/>
        <w:rPr>
          <w:rFonts w:ascii="Calibri" w:hAnsi="Calibri" w:cs="Calibri"/>
          <w:sz w:val="24"/>
          <w:szCs w:val="24"/>
        </w:rPr>
      </w:pPr>
    </w:p>
    <w:p w14:paraId="0B4DDC8E" w14:textId="37E37488" w:rsidR="00A536DE" w:rsidRPr="0064756B" w:rsidRDefault="00A536DE" w:rsidP="0064756B">
      <w:pPr>
        <w:pStyle w:val="Tekstpodstawowy21"/>
        <w:snapToGrid w:val="0"/>
        <w:jc w:val="left"/>
        <w:rPr>
          <w:rFonts w:ascii="Calibri" w:hAnsi="Calibri" w:cs="Calibri"/>
          <w:sz w:val="24"/>
          <w:szCs w:val="24"/>
        </w:rPr>
      </w:pPr>
      <w:r w:rsidRPr="0064756B">
        <w:rPr>
          <w:rFonts w:ascii="Calibri" w:hAnsi="Calibri" w:cs="Calibri"/>
          <w:sz w:val="24"/>
          <w:szCs w:val="24"/>
        </w:rPr>
        <w:t>Podstawa prawna – art. 275 pkt. 1) ustawy z dnia 11 września 2019 r. Prawo zamówień publicznych (</w:t>
      </w:r>
      <w:r w:rsidR="00E94A18" w:rsidRPr="0064756B">
        <w:rPr>
          <w:rFonts w:ascii="Calibri" w:hAnsi="Calibri" w:cs="Calibri"/>
          <w:sz w:val="24"/>
          <w:szCs w:val="24"/>
        </w:rPr>
        <w:t>Dz.U. z 2024 r. poz. 1320</w:t>
      </w:r>
      <w:r w:rsidRPr="0064756B">
        <w:rPr>
          <w:rFonts w:ascii="Calibri" w:hAnsi="Calibri" w:cs="Calibri"/>
          <w:sz w:val="24"/>
          <w:szCs w:val="24"/>
        </w:rPr>
        <w:t>), zwanej dalej w skrócie: Pzp</w:t>
      </w:r>
    </w:p>
    <w:p w14:paraId="4512E14B" w14:textId="77777777" w:rsidR="00A536DE" w:rsidRPr="0064756B" w:rsidRDefault="00A536DE" w:rsidP="0064756B">
      <w:pPr>
        <w:pStyle w:val="Tekstpodstawowy21"/>
        <w:snapToGrid w:val="0"/>
        <w:jc w:val="left"/>
        <w:rPr>
          <w:rFonts w:ascii="Calibri" w:hAnsi="Calibri" w:cs="Calibri"/>
          <w:sz w:val="24"/>
          <w:szCs w:val="24"/>
        </w:rPr>
      </w:pPr>
    </w:p>
    <w:p w14:paraId="0059CC72" w14:textId="77777777" w:rsidR="00A536DE" w:rsidRPr="0064756B" w:rsidRDefault="00A536DE" w:rsidP="0064756B">
      <w:pPr>
        <w:pStyle w:val="Tekstpodstawowy21"/>
        <w:snapToGrid w:val="0"/>
        <w:ind w:left="3402"/>
        <w:jc w:val="left"/>
        <w:rPr>
          <w:rFonts w:ascii="Calibri" w:hAnsi="Calibri" w:cs="Calibri"/>
          <w:b w:val="0"/>
          <w:sz w:val="24"/>
          <w:szCs w:val="24"/>
        </w:rPr>
      </w:pPr>
    </w:p>
    <w:p w14:paraId="1004EEDC" w14:textId="03B3DE65" w:rsidR="00A536DE" w:rsidRPr="0064756B" w:rsidRDefault="00A536DE" w:rsidP="0064756B">
      <w:pPr>
        <w:jc w:val="right"/>
        <w:rPr>
          <w:rFonts w:cs="Calibri"/>
        </w:rPr>
      </w:pPr>
      <w:r w:rsidRPr="0064756B">
        <w:rPr>
          <w:rFonts w:cs="Calibri"/>
          <w:lang w:eastAsia="en-US"/>
        </w:rPr>
        <w:t xml:space="preserve">Nowy Tomyśl, dnia </w:t>
      </w:r>
      <w:r w:rsidR="00B9069F">
        <w:rPr>
          <w:rFonts w:cs="Calibri"/>
          <w:lang w:eastAsia="en-US"/>
        </w:rPr>
        <w:t>31</w:t>
      </w:r>
      <w:r w:rsidRPr="0064756B">
        <w:rPr>
          <w:rFonts w:cs="Calibri"/>
          <w:lang w:eastAsia="en-US"/>
        </w:rPr>
        <w:t xml:space="preserve"> </w:t>
      </w:r>
      <w:r w:rsidR="004F0FA7" w:rsidRPr="0064756B">
        <w:rPr>
          <w:rFonts w:cs="Calibri"/>
          <w:lang w:eastAsia="en-US"/>
        </w:rPr>
        <w:t>marca</w:t>
      </w:r>
      <w:r w:rsidRPr="0064756B">
        <w:rPr>
          <w:rFonts w:cs="Calibri"/>
          <w:lang w:eastAsia="en-US"/>
        </w:rPr>
        <w:t xml:space="preserve"> 202</w:t>
      </w:r>
      <w:r w:rsidR="00156711" w:rsidRPr="0064756B">
        <w:rPr>
          <w:rFonts w:cs="Calibri"/>
          <w:lang w:eastAsia="en-US"/>
        </w:rPr>
        <w:t>5</w:t>
      </w:r>
      <w:r w:rsidRPr="0064756B">
        <w:rPr>
          <w:rFonts w:cs="Calibri"/>
          <w:lang w:eastAsia="en-US"/>
        </w:rPr>
        <w:t xml:space="preserve"> r.</w:t>
      </w:r>
    </w:p>
    <w:p w14:paraId="284C1F4E" w14:textId="77777777" w:rsidR="00A536DE" w:rsidRPr="0064756B" w:rsidRDefault="00A536DE" w:rsidP="0064756B">
      <w:pPr>
        <w:pStyle w:val="Tekstpodstawowy21"/>
        <w:snapToGrid w:val="0"/>
        <w:ind w:left="3402"/>
        <w:jc w:val="left"/>
        <w:rPr>
          <w:rFonts w:ascii="Calibri" w:hAnsi="Calibri" w:cs="Calibri"/>
          <w:b w:val="0"/>
          <w:sz w:val="24"/>
          <w:szCs w:val="24"/>
        </w:rPr>
      </w:pPr>
    </w:p>
    <w:p w14:paraId="0B59A9B8" w14:textId="77777777" w:rsidR="00A536DE" w:rsidRPr="0064756B" w:rsidRDefault="00A536DE" w:rsidP="0064756B">
      <w:pPr>
        <w:pStyle w:val="Tekstpodstawowy21"/>
        <w:snapToGrid w:val="0"/>
        <w:ind w:left="3402"/>
        <w:jc w:val="right"/>
        <w:rPr>
          <w:rFonts w:ascii="Calibri" w:hAnsi="Calibri" w:cs="Calibri"/>
          <w:sz w:val="24"/>
          <w:szCs w:val="24"/>
        </w:rPr>
      </w:pPr>
      <w:r w:rsidRPr="0064756B">
        <w:rPr>
          <w:rFonts w:ascii="Calibri" w:hAnsi="Calibri" w:cs="Calibri"/>
          <w:b w:val="0"/>
          <w:sz w:val="24"/>
          <w:szCs w:val="24"/>
        </w:rPr>
        <w:t>Zatwierdzenie Specyfikacji:</w:t>
      </w:r>
    </w:p>
    <w:p w14:paraId="09D0AE3F" w14:textId="77777777" w:rsidR="00A536DE" w:rsidRPr="0064756B" w:rsidRDefault="00A536DE" w:rsidP="0064756B">
      <w:pPr>
        <w:pStyle w:val="Tekstpodstawowy21"/>
        <w:snapToGrid w:val="0"/>
        <w:ind w:left="3402"/>
        <w:jc w:val="right"/>
        <w:rPr>
          <w:rFonts w:ascii="Calibri" w:hAnsi="Calibri" w:cs="Calibri"/>
          <w:sz w:val="24"/>
          <w:szCs w:val="24"/>
        </w:rPr>
      </w:pPr>
      <w:r w:rsidRPr="0064756B">
        <w:rPr>
          <w:rFonts w:ascii="Calibri" w:hAnsi="Calibri" w:cs="Calibri"/>
          <w:b w:val="0"/>
          <w:i/>
          <w:sz w:val="24"/>
          <w:szCs w:val="24"/>
        </w:rPr>
        <w:t>Burmistrz Nowego Tomyśla</w:t>
      </w:r>
    </w:p>
    <w:p w14:paraId="25B9556B" w14:textId="77777777" w:rsidR="00A536DE" w:rsidRPr="0064756B" w:rsidRDefault="00A536DE" w:rsidP="0064756B">
      <w:pPr>
        <w:pStyle w:val="Tekstpodstawowy21"/>
        <w:snapToGrid w:val="0"/>
        <w:ind w:left="2124"/>
        <w:jc w:val="left"/>
        <w:rPr>
          <w:rFonts w:ascii="Calibri" w:hAnsi="Calibri" w:cs="Calibri"/>
          <w:b w:val="0"/>
          <w:i/>
          <w:sz w:val="24"/>
          <w:szCs w:val="24"/>
        </w:rPr>
      </w:pPr>
    </w:p>
    <w:p w14:paraId="1A4EDC1D" w14:textId="77777777" w:rsidR="00A536DE" w:rsidRPr="0064756B" w:rsidRDefault="00A536DE" w:rsidP="0064756B">
      <w:pPr>
        <w:pStyle w:val="Tekstpodstawowy21"/>
        <w:snapToGrid w:val="0"/>
        <w:ind w:left="2124"/>
        <w:jc w:val="left"/>
        <w:rPr>
          <w:rFonts w:ascii="Calibri" w:hAnsi="Calibri" w:cs="Calibri"/>
          <w:b w:val="0"/>
          <w:sz w:val="24"/>
          <w:szCs w:val="24"/>
        </w:rPr>
      </w:pPr>
    </w:p>
    <w:p w14:paraId="5E5EFA08" w14:textId="57FD2E49" w:rsidR="00A536DE" w:rsidRPr="0064756B" w:rsidRDefault="00A536DE" w:rsidP="0064756B">
      <w:pPr>
        <w:rPr>
          <w:rFonts w:cs="Calibri"/>
        </w:rPr>
      </w:pPr>
      <w:r w:rsidRPr="0064756B">
        <w:rPr>
          <w:rFonts w:cs="Calibri"/>
        </w:rPr>
        <w:t>Znak sprawy:</w:t>
      </w:r>
      <w:r w:rsidRPr="0064756B">
        <w:rPr>
          <w:rFonts w:cs="Calibri"/>
          <w:lang w:eastAsia="en-US"/>
        </w:rPr>
        <w:t xml:space="preserve"> </w:t>
      </w:r>
      <w:bookmarkStart w:id="2" w:name="_Hlk127205481"/>
      <w:r w:rsidRPr="0064756B">
        <w:rPr>
          <w:rFonts w:cs="Calibri"/>
          <w:b/>
          <w:bCs/>
        </w:rPr>
        <w:t>ZP.271</w:t>
      </w:r>
      <w:r w:rsidR="004F0FA7" w:rsidRPr="0064756B">
        <w:rPr>
          <w:rFonts w:cs="Calibri"/>
          <w:b/>
          <w:bCs/>
        </w:rPr>
        <w:t>.</w:t>
      </w:r>
      <w:r w:rsidR="008E44D0">
        <w:rPr>
          <w:rFonts w:cs="Calibri"/>
          <w:b/>
          <w:bCs/>
        </w:rPr>
        <w:t>15</w:t>
      </w:r>
      <w:r w:rsidR="004F0FA7" w:rsidRPr="0064756B">
        <w:rPr>
          <w:rFonts w:cs="Calibri"/>
          <w:b/>
          <w:bCs/>
        </w:rPr>
        <w:t>.</w:t>
      </w:r>
      <w:r w:rsidRPr="0064756B">
        <w:rPr>
          <w:rFonts w:cs="Calibri"/>
          <w:b/>
          <w:bCs/>
        </w:rPr>
        <w:t>202</w:t>
      </w:r>
      <w:bookmarkEnd w:id="2"/>
      <w:r w:rsidR="00156711" w:rsidRPr="0064756B">
        <w:rPr>
          <w:rFonts w:cs="Calibri"/>
          <w:b/>
          <w:bCs/>
        </w:rPr>
        <w:t>5</w:t>
      </w:r>
    </w:p>
    <w:p w14:paraId="7CAAF944" w14:textId="26E5878E" w:rsidR="00A536DE" w:rsidRDefault="00A536DE" w:rsidP="0064756B">
      <w:pPr>
        <w:rPr>
          <w:rFonts w:cs="Calibri"/>
          <w:lang w:eastAsia="en-US"/>
        </w:rPr>
      </w:pPr>
    </w:p>
    <w:p w14:paraId="4E8E0EAE" w14:textId="77777777" w:rsidR="008E44D0" w:rsidRPr="0064756B" w:rsidRDefault="008E44D0" w:rsidP="0064756B">
      <w:pPr>
        <w:rPr>
          <w:rFonts w:cs="Calibri"/>
          <w:lang w:eastAsia="en-US"/>
        </w:rPr>
      </w:pPr>
    </w:p>
    <w:p w14:paraId="4629A947" w14:textId="77777777" w:rsidR="00A536DE" w:rsidRPr="0064756B" w:rsidRDefault="00A536DE" w:rsidP="0064756B">
      <w:pPr>
        <w:rPr>
          <w:rFonts w:cs="Calibri"/>
          <w:lang w:eastAsia="en-US"/>
        </w:rPr>
      </w:pPr>
    </w:p>
    <w:p w14:paraId="474FE122" w14:textId="77777777" w:rsidR="00A536DE" w:rsidRPr="0064756B" w:rsidRDefault="00A536DE" w:rsidP="0064756B">
      <w:pPr>
        <w:rPr>
          <w:rFonts w:cs="Calibri"/>
          <w:lang w:eastAsia="en-US"/>
        </w:rPr>
      </w:pPr>
    </w:p>
    <w:p w14:paraId="5E7CB51C" w14:textId="77777777" w:rsidR="00A536DE" w:rsidRPr="0064756B" w:rsidRDefault="00A536DE" w:rsidP="0064756B">
      <w:pPr>
        <w:rPr>
          <w:rFonts w:cs="Calibri"/>
          <w:lang w:eastAsia="en-US"/>
        </w:rPr>
      </w:pPr>
    </w:p>
    <w:p w14:paraId="713CD241" w14:textId="77777777" w:rsidR="00A536DE" w:rsidRPr="0064756B" w:rsidRDefault="00A536DE" w:rsidP="0064756B">
      <w:pPr>
        <w:rPr>
          <w:rFonts w:cs="Calibri"/>
          <w:lang w:eastAsia="en-US"/>
        </w:rPr>
      </w:pPr>
    </w:p>
    <w:p w14:paraId="3D4E75EF" w14:textId="060F3329" w:rsidR="00335556" w:rsidRPr="00335556" w:rsidRDefault="00335556" w:rsidP="00335556">
      <w:pPr>
        <w:tabs>
          <w:tab w:val="left" w:pos="1515"/>
        </w:tabs>
        <w:rPr>
          <w:rFonts w:cs="Calibri"/>
          <w:lang w:eastAsia="en-US"/>
        </w:rPr>
      </w:pPr>
      <w:r>
        <w:rPr>
          <w:rFonts w:cs="Calibri"/>
          <w:lang w:eastAsia="en-US"/>
        </w:rPr>
        <w:tab/>
      </w:r>
    </w:p>
    <w:p w14:paraId="0419B649" w14:textId="77777777" w:rsidR="00A536DE" w:rsidRPr="0064756B" w:rsidRDefault="00A536DE" w:rsidP="0064756B">
      <w:pPr>
        <w:pStyle w:val="NagW"/>
        <w:jc w:val="left"/>
        <w:rPr>
          <w:rFonts w:ascii="Calibri" w:hAnsi="Calibri" w:cs="Calibri"/>
        </w:rPr>
      </w:pPr>
      <w:r w:rsidRPr="0064756B">
        <w:rPr>
          <w:rFonts w:ascii="Calibri" w:hAnsi="Calibri" w:cs="Calibri"/>
        </w:rPr>
        <w:lastRenderedPageBreak/>
        <w:t xml:space="preserve">Dane Zamawiającego </w:t>
      </w:r>
    </w:p>
    <w:p w14:paraId="6972C870" w14:textId="77777777" w:rsidR="00A536DE" w:rsidRPr="0064756B" w:rsidRDefault="00A536DE" w:rsidP="0064756B">
      <w:pPr>
        <w:shd w:val="clear" w:color="auto" w:fill="FFFFFF"/>
        <w:ind w:firstLine="283"/>
        <w:rPr>
          <w:rFonts w:cs="Calibri"/>
        </w:rPr>
      </w:pPr>
    </w:p>
    <w:p w14:paraId="73805A2F" w14:textId="77777777" w:rsidR="00A536DE" w:rsidRPr="0064756B" w:rsidRDefault="00A536DE" w:rsidP="0064756B">
      <w:pPr>
        <w:shd w:val="clear" w:color="auto" w:fill="FFFFFF"/>
        <w:ind w:firstLine="360"/>
        <w:rPr>
          <w:rFonts w:cs="Calibri"/>
        </w:rPr>
      </w:pPr>
      <w:r w:rsidRPr="0064756B">
        <w:rPr>
          <w:rFonts w:cs="Calibri"/>
        </w:rPr>
        <w:t>Zamawiający:</w:t>
      </w:r>
    </w:p>
    <w:p w14:paraId="1E10B3B0" w14:textId="6732003D" w:rsidR="00A536DE" w:rsidRPr="0064756B" w:rsidRDefault="00A536DE" w:rsidP="0064756B">
      <w:pPr>
        <w:pStyle w:val="Tekstpodstawowy21"/>
        <w:snapToGrid w:val="0"/>
        <w:ind w:left="360"/>
        <w:jc w:val="left"/>
        <w:rPr>
          <w:rFonts w:ascii="Calibri" w:hAnsi="Calibri" w:cs="Calibri"/>
          <w:sz w:val="24"/>
          <w:szCs w:val="24"/>
        </w:rPr>
      </w:pPr>
      <w:r w:rsidRPr="0064756B">
        <w:rPr>
          <w:rFonts w:ascii="Calibri" w:hAnsi="Calibri" w:cs="Calibri"/>
          <w:b w:val="0"/>
          <w:bCs/>
          <w:sz w:val="24"/>
          <w:szCs w:val="24"/>
        </w:rPr>
        <w:t>Gmina Nowy Tomyśl</w:t>
      </w:r>
    </w:p>
    <w:p w14:paraId="01CA2F19" w14:textId="77777777" w:rsidR="00A536DE" w:rsidRPr="0064756B" w:rsidRDefault="00A536DE" w:rsidP="0064756B">
      <w:pPr>
        <w:pStyle w:val="Tekstpodstawowy21"/>
        <w:snapToGrid w:val="0"/>
        <w:ind w:left="360"/>
        <w:jc w:val="left"/>
        <w:rPr>
          <w:rFonts w:ascii="Calibri" w:hAnsi="Calibri" w:cs="Calibri"/>
          <w:sz w:val="24"/>
          <w:szCs w:val="24"/>
        </w:rPr>
      </w:pPr>
      <w:r w:rsidRPr="0064756B">
        <w:rPr>
          <w:rFonts w:ascii="Calibri" w:hAnsi="Calibri" w:cs="Calibri"/>
          <w:b w:val="0"/>
          <w:bCs/>
          <w:sz w:val="24"/>
          <w:szCs w:val="24"/>
        </w:rPr>
        <w:t>ul. Poznańska 33</w:t>
      </w:r>
    </w:p>
    <w:p w14:paraId="447D827C" w14:textId="4FFDAAAC" w:rsidR="00A536DE" w:rsidRDefault="00A536DE" w:rsidP="0064756B">
      <w:pPr>
        <w:pStyle w:val="Tekstpodstawowy21"/>
        <w:snapToGrid w:val="0"/>
        <w:ind w:left="360"/>
        <w:jc w:val="left"/>
        <w:rPr>
          <w:rFonts w:ascii="Calibri" w:hAnsi="Calibri" w:cs="Calibri"/>
          <w:b w:val="0"/>
          <w:bCs/>
          <w:sz w:val="24"/>
          <w:szCs w:val="24"/>
        </w:rPr>
      </w:pPr>
      <w:r w:rsidRPr="0064756B">
        <w:rPr>
          <w:rFonts w:ascii="Calibri" w:hAnsi="Calibri" w:cs="Calibri"/>
          <w:b w:val="0"/>
          <w:bCs/>
          <w:sz w:val="24"/>
          <w:szCs w:val="24"/>
        </w:rPr>
        <w:t>64-300 Nowy Tomyśl</w:t>
      </w:r>
    </w:p>
    <w:p w14:paraId="51896F23" w14:textId="4DC4C974" w:rsidR="00D119FD" w:rsidRPr="0064756B" w:rsidRDefault="00D119FD" w:rsidP="0064756B">
      <w:pPr>
        <w:pStyle w:val="Tekstpodstawowy21"/>
        <w:snapToGrid w:val="0"/>
        <w:ind w:left="360"/>
        <w:jc w:val="left"/>
        <w:rPr>
          <w:rFonts w:ascii="Calibri" w:hAnsi="Calibri" w:cs="Calibri"/>
          <w:sz w:val="24"/>
          <w:szCs w:val="24"/>
        </w:rPr>
      </w:pPr>
      <w:r>
        <w:rPr>
          <w:rFonts w:ascii="Calibri" w:hAnsi="Calibri" w:cs="Calibri"/>
          <w:b w:val="0"/>
          <w:bCs/>
          <w:sz w:val="24"/>
          <w:szCs w:val="24"/>
        </w:rPr>
        <w:t>tel. 61 44 26 600</w:t>
      </w:r>
    </w:p>
    <w:p w14:paraId="1E03B5EE" w14:textId="77777777" w:rsidR="00A536DE" w:rsidRPr="0064756B" w:rsidRDefault="00A536DE" w:rsidP="0064756B">
      <w:pPr>
        <w:pStyle w:val="Tekstpodstawowy21"/>
        <w:snapToGrid w:val="0"/>
        <w:ind w:left="360"/>
        <w:jc w:val="left"/>
        <w:rPr>
          <w:rFonts w:ascii="Calibri" w:hAnsi="Calibri" w:cs="Calibri"/>
          <w:sz w:val="24"/>
          <w:szCs w:val="24"/>
        </w:rPr>
      </w:pPr>
      <w:r w:rsidRPr="0064756B">
        <w:rPr>
          <w:rFonts w:ascii="Calibri" w:hAnsi="Calibri" w:cs="Calibri"/>
          <w:b w:val="0"/>
          <w:bCs/>
          <w:sz w:val="24"/>
          <w:szCs w:val="24"/>
        </w:rPr>
        <w:t>NIP: 7881916753</w:t>
      </w:r>
    </w:p>
    <w:p w14:paraId="0F671EA4" w14:textId="77777777" w:rsidR="00A536DE" w:rsidRPr="0064756B" w:rsidRDefault="00A536DE" w:rsidP="0064756B">
      <w:pPr>
        <w:shd w:val="clear" w:color="auto" w:fill="FFFFFF"/>
        <w:rPr>
          <w:rFonts w:cs="Calibri"/>
          <w:b/>
          <w:bCs/>
          <w:lang w:val="en-US"/>
        </w:rPr>
      </w:pPr>
    </w:p>
    <w:p w14:paraId="020F2F61" w14:textId="77777777" w:rsidR="00A536DE" w:rsidRPr="0064756B" w:rsidRDefault="00A536DE" w:rsidP="0064756B">
      <w:pPr>
        <w:numPr>
          <w:ilvl w:val="0"/>
          <w:numId w:val="10"/>
        </w:numPr>
        <w:shd w:val="clear" w:color="auto" w:fill="FFFFFF"/>
        <w:rPr>
          <w:rFonts w:cs="Calibri"/>
          <w:lang w:val="de-DE"/>
        </w:rPr>
      </w:pPr>
      <w:r w:rsidRPr="0064756B">
        <w:rPr>
          <w:rFonts w:cs="Calibri"/>
        </w:rPr>
        <w:t xml:space="preserve">Adres poczty elektronicznej:   </w:t>
      </w:r>
      <w:hyperlink r:id="rId7" w:history="1">
        <w:r w:rsidRPr="0064756B">
          <w:rPr>
            <w:rStyle w:val="Hipercze"/>
            <w:rFonts w:cs="Calibri"/>
            <w:b/>
            <w:bCs/>
          </w:rPr>
          <w:t>zamowienia@nowytomysl.pl</w:t>
        </w:r>
      </w:hyperlink>
    </w:p>
    <w:p w14:paraId="1B995FC0" w14:textId="77777777" w:rsidR="00A536DE" w:rsidRPr="0064756B" w:rsidRDefault="00A536DE" w:rsidP="0064756B">
      <w:pPr>
        <w:numPr>
          <w:ilvl w:val="0"/>
          <w:numId w:val="10"/>
        </w:numPr>
        <w:shd w:val="clear" w:color="auto" w:fill="FFFFFF"/>
        <w:autoSpaceDE w:val="0"/>
        <w:rPr>
          <w:rFonts w:cs="Calibri"/>
          <w:b/>
        </w:rPr>
      </w:pPr>
      <w:r w:rsidRPr="0064756B">
        <w:rPr>
          <w:rFonts w:cs="Calibri"/>
        </w:rPr>
        <w:t>Strona internetowa prowadzonego postępowania:</w:t>
      </w:r>
    </w:p>
    <w:p w14:paraId="2F97FD6C" w14:textId="2985C0F5" w:rsidR="00807595" w:rsidRDefault="00807595" w:rsidP="0064756B">
      <w:pPr>
        <w:shd w:val="clear" w:color="auto" w:fill="FFFFFF"/>
      </w:pPr>
      <w:r w:rsidRPr="0064756B">
        <w:rPr>
          <w:rFonts w:cs="Calibri"/>
          <w:color w:val="666666"/>
          <w:shd w:val="clear" w:color="auto" w:fill="FFFFFF"/>
        </w:rPr>
        <w:tab/>
      </w:r>
      <w:hyperlink r:id="rId8" w:history="1">
        <w:r w:rsidR="00D611A3" w:rsidRPr="006D1197">
          <w:rPr>
            <w:rStyle w:val="Hipercze"/>
          </w:rPr>
          <w:t>https://platformazakupowa.pl/transakcja/1085054</w:t>
        </w:r>
      </w:hyperlink>
      <w:r w:rsidR="00D611A3">
        <w:t xml:space="preserve"> </w:t>
      </w:r>
    </w:p>
    <w:p w14:paraId="66B716CD" w14:textId="77777777" w:rsidR="005537B4" w:rsidRPr="0064756B" w:rsidRDefault="005537B4" w:rsidP="0064756B">
      <w:pPr>
        <w:shd w:val="clear" w:color="auto" w:fill="FFFFFF"/>
        <w:rPr>
          <w:rFonts w:cs="Calibri"/>
          <w:b/>
        </w:rPr>
      </w:pPr>
    </w:p>
    <w:p w14:paraId="338545DD" w14:textId="77777777" w:rsidR="00A536DE" w:rsidRPr="0064756B" w:rsidRDefault="00A536DE" w:rsidP="0064756B">
      <w:pPr>
        <w:pStyle w:val="NagW"/>
        <w:jc w:val="left"/>
        <w:rPr>
          <w:rFonts w:ascii="Calibri" w:hAnsi="Calibri" w:cs="Calibri"/>
        </w:rPr>
      </w:pPr>
      <w:r w:rsidRPr="0064756B">
        <w:rPr>
          <w:rFonts w:ascii="Calibri" w:hAnsi="Calibri" w:cs="Calibri"/>
        </w:rPr>
        <w:t>Tryb udzielania zamówienia</w:t>
      </w:r>
    </w:p>
    <w:p w14:paraId="1AD60994" w14:textId="77777777" w:rsidR="00A536DE" w:rsidRPr="0064756B" w:rsidRDefault="00A536DE" w:rsidP="0064756B">
      <w:pPr>
        <w:shd w:val="clear" w:color="auto" w:fill="FFFFFF"/>
        <w:rPr>
          <w:rFonts w:cs="Calibri"/>
          <w:b/>
        </w:rPr>
      </w:pPr>
    </w:p>
    <w:p w14:paraId="203A2186" w14:textId="17CEBF74" w:rsidR="00A536DE" w:rsidRPr="0064756B" w:rsidRDefault="00A536DE" w:rsidP="0064756B">
      <w:pPr>
        <w:pStyle w:val="Tekstpodstawowy"/>
        <w:widowControl w:val="0"/>
        <w:numPr>
          <w:ilvl w:val="1"/>
          <w:numId w:val="2"/>
        </w:numPr>
        <w:tabs>
          <w:tab w:val="left" w:pos="867"/>
        </w:tabs>
        <w:kinsoku w:val="0"/>
        <w:overflowPunct w:val="0"/>
        <w:autoSpaceDE w:val="0"/>
        <w:spacing w:after="0"/>
        <w:ind w:left="709" w:hanging="550"/>
        <w:rPr>
          <w:rFonts w:cs="Calibri"/>
        </w:rPr>
      </w:pPr>
      <w:r w:rsidRPr="0064756B">
        <w:rPr>
          <w:rFonts w:cs="Calibri"/>
        </w:rPr>
        <w:t>Postępowanie</w:t>
      </w:r>
      <w:r w:rsidRPr="0064756B">
        <w:rPr>
          <w:rFonts w:cs="Calibri"/>
          <w:spacing w:val="17"/>
        </w:rPr>
        <w:t xml:space="preserve"> </w:t>
      </w:r>
      <w:r w:rsidRPr="0064756B">
        <w:rPr>
          <w:rFonts w:cs="Calibri"/>
        </w:rPr>
        <w:t>prowadzone</w:t>
      </w:r>
      <w:r w:rsidRPr="0064756B">
        <w:rPr>
          <w:rFonts w:cs="Calibri"/>
          <w:spacing w:val="18"/>
        </w:rPr>
        <w:t xml:space="preserve"> </w:t>
      </w:r>
      <w:r w:rsidRPr="0064756B">
        <w:rPr>
          <w:rFonts w:cs="Calibri"/>
        </w:rPr>
        <w:t>jest</w:t>
      </w:r>
      <w:r w:rsidRPr="0064756B">
        <w:rPr>
          <w:rFonts w:cs="Calibri"/>
          <w:spacing w:val="18"/>
        </w:rPr>
        <w:t xml:space="preserve"> </w:t>
      </w:r>
      <w:r w:rsidRPr="0064756B">
        <w:rPr>
          <w:rFonts w:cs="Calibri"/>
        </w:rPr>
        <w:t>w</w:t>
      </w:r>
      <w:r w:rsidRPr="0064756B">
        <w:rPr>
          <w:rFonts w:cs="Calibri"/>
          <w:spacing w:val="18"/>
        </w:rPr>
        <w:t xml:space="preserve"> </w:t>
      </w:r>
      <w:r w:rsidRPr="0064756B">
        <w:rPr>
          <w:rFonts w:cs="Calibri"/>
        </w:rPr>
        <w:t>trybie</w:t>
      </w:r>
      <w:r w:rsidRPr="0064756B">
        <w:rPr>
          <w:rFonts w:cs="Calibri"/>
          <w:spacing w:val="18"/>
        </w:rPr>
        <w:t xml:space="preserve"> </w:t>
      </w:r>
      <w:r w:rsidRPr="0064756B">
        <w:rPr>
          <w:rFonts w:cs="Calibri"/>
        </w:rPr>
        <w:t xml:space="preserve">podstawowym na podstawie art. 275 </w:t>
      </w:r>
      <w:r w:rsidR="007B1731" w:rsidRPr="0064756B">
        <w:rPr>
          <w:rFonts w:cs="Calibri"/>
        </w:rPr>
        <w:br/>
      </w:r>
      <w:r w:rsidRPr="0064756B">
        <w:rPr>
          <w:rFonts w:cs="Calibri"/>
        </w:rPr>
        <w:t>pkt 1) ustawy z dnia 11 września 2019 roku Prawo zamówień publicznych (</w:t>
      </w:r>
      <w:r w:rsidR="00E94A18" w:rsidRPr="0064756B">
        <w:rPr>
          <w:rFonts w:cs="Calibri"/>
        </w:rPr>
        <w:t>Dz.U. z 2024 r. poz. 1320</w:t>
      </w:r>
      <w:r w:rsidRPr="0064756B">
        <w:rPr>
          <w:rFonts w:cs="Calibri"/>
        </w:rPr>
        <w:t>) oraz aktów wykonawczych do Pzp.</w:t>
      </w:r>
    </w:p>
    <w:p w14:paraId="7124D257" w14:textId="77777777" w:rsidR="00A536DE" w:rsidRPr="0064756B" w:rsidRDefault="00A536DE" w:rsidP="0064756B">
      <w:pPr>
        <w:pStyle w:val="Tekstpodstawowy"/>
        <w:widowControl w:val="0"/>
        <w:numPr>
          <w:ilvl w:val="1"/>
          <w:numId w:val="2"/>
        </w:numPr>
        <w:tabs>
          <w:tab w:val="left" w:pos="867"/>
        </w:tabs>
        <w:kinsoku w:val="0"/>
        <w:overflowPunct w:val="0"/>
        <w:autoSpaceDE w:val="0"/>
        <w:spacing w:after="0"/>
        <w:ind w:left="709" w:hanging="550"/>
        <w:rPr>
          <w:rFonts w:cs="Calibri"/>
        </w:rPr>
      </w:pPr>
      <w:r w:rsidRPr="0064756B">
        <w:rPr>
          <w:rFonts w:cs="Calibri"/>
        </w:rPr>
        <w:t>W sprawach nieuregulowanych powyższą ustawą mają zastosowanie przepisy Kodeksu cywilnego.</w:t>
      </w:r>
    </w:p>
    <w:p w14:paraId="2CA64A71" w14:textId="77777777" w:rsidR="00A536DE" w:rsidRPr="0064756B" w:rsidRDefault="00A536DE" w:rsidP="0064756B">
      <w:pPr>
        <w:pStyle w:val="Tekstpodstawowy"/>
        <w:widowControl w:val="0"/>
        <w:numPr>
          <w:ilvl w:val="1"/>
          <w:numId w:val="2"/>
        </w:numPr>
        <w:tabs>
          <w:tab w:val="left" w:pos="867"/>
        </w:tabs>
        <w:kinsoku w:val="0"/>
        <w:overflowPunct w:val="0"/>
        <w:autoSpaceDE w:val="0"/>
        <w:spacing w:after="0"/>
        <w:ind w:left="709" w:hanging="550"/>
        <w:rPr>
          <w:rFonts w:cs="Calibri"/>
        </w:rPr>
      </w:pPr>
      <w:r w:rsidRPr="0064756B">
        <w:rPr>
          <w:rFonts w:cs="Calibri"/>
        </w:rPr>
        <w:t>Podstawa prawna opracowania SWZ:</w:t>
      </w:r>
    </w:p>
    <w:p w14:paraId="0282AE31" w14:textId="77777777" w:rsidR="00A536DE" w:rsidRPr="0064756B" w:rsidRDefault="00A536DE" w:rsidP="0064756B">
      <w:pPr>
        <w:numPr>
          <w:ilvl w:val="2"/>
          <w:numId w:val="10"/>
        </w:numPr>
        <w:rPr>
          <w:rFonts w:cs="Calibri"/>
        </w:rPr>
      </w:pPr>
      <w:r w:rsidRPr="0064756B">
        <w:rPr>
          <w:rFonts w:cs="Calibri"/>
        </w:rPr>
        <w:t xml:space="preserve">Ustawa z dnia 11 września 2019 r. Prawo zamówień publicznych </w:t>
      </w:r>
    </w:p>
    <w:p w14:paraId="6A6138CF" w14:textId="77777777" w:rsidR="00A536DE" w:rsidRPr="0064756B" w:rsidRDefault="00A536DE" w:rsidP="0064756B">
      <w:pPr>
        <w:numPr>
          <w:ilvl w:val="2"/>
          <w:numId w:val="10"/>
        </w:numPr>
        <w:rPr>
          <w:rFonts w:cs="Calibri"/>
        </w:rPr>
      </w:pPr>
      <w:r w:rsidRPr="0064756B">
        <w:rPr>
          <w:rFonts w:cs="Calibri"/>
        </w:rPr>
        <w:t xml:space="preserve">Obwieszczenie Prezesa Urzędu Zamówień Publicznych z dnia </w:t>
      </w:r>
      <w:r w:rsidRPr="0064756B">
        <w:rPr>
          <w:rFonts w:cs="Calibri"/>
        </w:rPr>
        <w:br/>
        <w:t>3 grudnia 2023 r. w sprawie aktualnych progów unijnych, ich równowartości w złotych, równowartości w złotych kwot wyrażonych w euro oraz średniego kursu złotego w stosunku do euro stanowiącego podstawę przeliczania wartości zamówień publicznych lub konkursów (M.P. z 2023 r. poz. 1344),</w:t>
      </w:r>
    </w:p>
    <w:p w14:paraId="2ECD4115" w14:textId="77777777" w:rsidR="00A536DE" w:rsidRPr="0064756B" w:rsidRDefault="00A536DE" w:rsidP="0064756B">
      <w:pPr>
        <w:numPr>
          <w:ilvl w:val="2"/>
          <w:numId w:val="10"/>
        </w:numPr>
        <w:rPr>
          <w:rFonts w:cs="Calibri"/>
        </w:rPr>
      </w:pPr>
      <w:r w:rsidRPr="0064756B">
        <w:rPr>
          <w:rFonts w:cs="Calibri"/>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 Dz. U. z 2020 r. poz. 2452).</w:t>
      </w:r>
    </w:p>
    <w:p w14:paraId="134691FB" w14:textId="77777777" w:rsidR="00A536DE" w:rsidRPr="0064756B" w:rsidRDefault="00A536DE" w:rsidP="0064756B">
      <w:pPr>
        <w:numPr>
          <w:ilvl w:val="2"/>
          <w:numId w:val="10"/>
        </w:numPr>
        <w:rPr>
          <w:rFonts w:cs="Calibri"/>
        </w:rPr>
      </w:pPr>
      <w:r w:rsidRPr="0064756B">
        <w:rPr>
          <w:rFonts w:cs="Calibri"/>
        </w:rPr>
        <w:lastRenderedPageBreak/>
        <w:t>Rozporządzenie Ministra Rozwoju, Pracy i Technologii z dnia 23 grudnia 2020 r. w sprawie podmiotowych środków dowodowych oraz innych dokumentów lub oświadczeń, jakich może żądać zamawiający od wykonawcy (Dz. U. z 2020 poz. 2415).</w:t>
      </w:r>
    </w:p>
    <w:p w14:paraId="155B0B60" w14:textId="77777777" w:rsidR="00A536DE" w:rsidRPr="0064756B" w:rsidRDefault="00A536DE" w:rsidP="0064756B">
      <w:pPr>
        <w:numPr>
          <w:ilvl w:val="1"/>
          <w:numId w:val="2"/>
        </w:numPr>
        <w:ind w:left="709" w:hanging="550"/>
        <w:rPr>
          <w:rFonts w:cs="Calibri"/>
        </w:rPr>
      </w:pPr>
      <w:r w:rsidRPr="0064756B">
        <w:rPr>
          <w:rFonts w:cs="Calibri"/>
        </w:rPr>
        <w:t xml:space="preserve">Rodzaj przedmiotu zamówienia: </w:t>
      </w:r>
      <w:r w:rsidRPr="0064756B">
        <w:rPr>
          <w:rFonts w:cs="Calibri"/>
          <w:b/>
          <w:bCs/>
        </w:rPr>
        <w:t>dostawa.</w:t>
      </w:r>
    </w:p>
    <w:p w14:paraId="60D01666" w14:textId="77777777" w:rsidR="00A536DE" w:rsidRPr="0064756B" w:rsidRDefault="00A536DE" w:rsidP="0064756B">
      <w:pPr>
        <w:numPr>
          <w:ilvl w:val="1"/>
          <w:numId w:val="2"/>
        </w:numPr>
        <w:ind w:left="709" w:hanging="550"/>
        <w:rPr>
          <w:rFonts w:cs="Calibri"/>
        </w:rPr>
      </w:pPr>
      <w:r w:rsidRPr="0064756B">
        <w:rPr>
          <w:rFonts w:cs="Calibri"/>
        </w:rPr>
        <w:t>Zamawiający nie dopuszcza składania ofert wariantowych.</w:t>
      </w:r>
    </w:p>
    <w:p w14:paraId="29F82D8F" w14:textId="77777777" w:rsidR="00A536DE" w:rsidRPr="0064756B" w:rsidRDefault="00A536DE" w:rsidP="0064756B">
      <w:pPr>
        <w:numPr>
          <w:ilvl w:val="1"/>
          <w:numId w:val="2"/>
        </w:numPr>
        <w:ind w:left="709" w:hanging="550"/>
        <w:rPr>
          <w:rFonts w:cs="Calibri"/>
        </w:rPr>
      </w:pPr>
      <w:r w:rsidRPr="0064756B">
        <w:rPr>
          <w:rFonts w:cs="Calibri"/>
        </w:rPr>
        <w:t>Zamawiający nie przewiduje zawarcia umowy ramowej.</w:t>
      </w:r>
    </w:p>
    <w:p w14:paraId="7E3A5E9F" w14:textId="0F66DF9D" w:rsidR="00D611A3" w:rsidRDefault="00D611A3" w:rsidP="00B9069F">
      <w:pPr>
        <w:numPr>
          <w:ilvl w:val="1"/>
          <w:numId w:val="2"/>
        </w:numPr>
        <w:ind w:left="709" w:hanging="552"/>
        <w:rPr>
          <w:rFonts w:cs="Calibri"/>
        </w:rPr>
      </w:pPr>
      <w:r w:rsidRPr="009E0B27">
        <w:rPr>
          <w:rFonts w:cs="Calibri"/>
        </w:rPr>
        <w:t xml:space="preserve">Zamawiający nie dopuszcza składania ofert częściowych Przedmiot zamówienia nie został podzielony na części. Wykonawca może złożyć jedną ofertę na zamówienie będące przedmiotem niniejszego postępowania. </w:t>
      </w:r>
    </w:p>
    <w:p w14:paraId="42E0612D" w14:textId="1DEA0F0F" w:rsidR="00D611A3" w:rsidRPr="009E0B27" w:rsidRDefault="00D611A3" w:rsidP="00B9069F">
      <w:pPr>
        <w:numPr>
          <w:ilvl w:val="1"/>
          <w:numId w:val="2"/>
        </w:numPr>
        <w:ind w:left="709" w:hanging="552"/>
        <w:rPr>
          <w:rFonts w:cs="Calibri"/>
        </w:rPr>
      </w:pPr>
      <w:r w:rsidRPr="009E0B27">
        <w:rPr>
          <w:rFonts w:cs="Calibri"/>
        </w:rPr>
        <w:t>Zamawiający nie dokonał podziału zamówienia na części. Podział na części nie ma uzasadnienia technicznego, technologicznego, ani ekonomicznego. Przedmiotowe zamówienie nie zostało podzielone na części z uwagi na konieczność całościowej realizacji zamówienia przez jednego wykonawcę – ze względów organizacyjnych i technologicznych przedmiot zamówienia stanowi całość.</w:t>
      </w:r>
      <w:r>
        <w:rPr>
          <w:rFonts w:cs="Calibri"/>
        </w:rPr>
        <w:t xml:space="preserve"> </w:t>
      </w:r>
      <w:r w:rsidRPr="00D611A3">
        <w:rPr>
          <w:rFonts w:cs="Calibri"/>
        </w:rPr>
        <w:t>Wskazane jest, aby dostawę wykonywał jeden wykonawca ze względu na jednorodność oferowanego sprzętu oraz udzieloną gwarancję. Zakres dostawy jest kompleksowy i jednorodny</w:t>
      </w:r>
      <w:r>
        <w:rPr>
          <w:rFonts w:cs="Calibri"/>
        </w:rPr>
        <w:t>.</w:t>
      </w:r>
      <w:r w:rsidRPr="009E0B27">
        <w:rPr>
          <w:rFonts w:cs="Calibri"/>
        </w:rPr>
        <w:t xml:space="preserve"> Podział zamówienia na części groziłby nadmiernymi trudnościami technicznymi oraz nadmiernymi kosztami wykonania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w:t>
      </w:r>
    </w:p>
    <w:p w14:paraId="07D8BA58" w14:textId="77777777" w:rsidR="00A536DE" w:rsidRPr="0064756B" w:rsidRDefault="00A536DE" w:rsidP="00B9069F">
      <w:pPr>
        <w:numPr>
          <w:ilvl w:val="1"/>
          <w:numId w:val="2"/>
        </w:numPr>
        <w:ind w:left="709" w:hanging="550"/>
        <w:rPr>
          <w:rFonts w:cs="Calibri"/>
        </w:rPr>
      </w:pPr>
      <w:r w:rsidRPr="0064756B">
        <w:rPr>
          <w:rFonts w:cs="Calibri"/>
        </w:rPr>
        <w:t>Zamawiający nie przewiduje wyboru oferty najkorzystniejszej z zastosowaniem aukcji elektronicznej.</w:t>
      </w:r>
    </w:p>
    <w:p w14:paraId="20717A04" w14:textId="46CB18E1" w:rsidR="00A536DE" w:rsidRPr="0064756B" w:rsidRDefault="00A536DE" w:rsidP="0064756B">
      <w:pPr>
        <w:numPr>
          <w:ilvl w:val="1"/>
          <w:numId w:val="2"/>
        </w:numPr>
        <w:ind w:left="709" w:hanging="550"/>
        <w:rPr>
          <w:rFonts w:cs="Calibri"/>
        </w:rPr>
      </w:pPr>
      <w:r w:rsidRPr="0064756B">
        <w:rPr>
          <w:rFonts w:cs="Calibri"/>
        </w:rPr>
        <w:t xml:space="preserve">Zamawiający nie przewiduje możliwość udzielenia zamówień, o których mowa </w:t>
      </w:r>
      <w:r w:rsidRPr="0064756B">
        <w:rPr>
          <w:rFonts w:cs="Calibri"/>
        </w:rPr>
        <w:br/>
        <w:t xml:space="preserve">w art. 214 ust. 1 pkt </w:t>
      </w:r>
      <w:r w:rsidR="009820FD" w:rsidRPr="0064756B">
        <w:rPr>
          <w:rFonts w:cs="Calibri"/>
        </w:rPr>
        <w:t xml:space="preserve">7 i </w:t>
      </w:r>
      <w:r w:rsidRPr="0064756B">
        <w:rPr>
          <w:rFonts w:cs="Calibri"/>
        </w:rPr>
        <w:t xml:space="preserve">8 PZP. </w:t>
      </w:r>
    </w:p>
    <w:p w14:paraId="3C62C033" w14:textId="77777777" w:rsidR="00A536DE" w:rsidRPr="0064756B" w:rsidRDefault="00A536DE" w:rsidP="0064756B">
      <w:pPr>
        <w:numPr>
          <w:ilvl w:val="1"/>
          <w:numId w:val="2"/>
        </w:numPr>
        <w:ind w:left="709" w:hanging="550"/>
        <w:rPr>
          <w:rFonts w:cs="Calibri"/>
        </w:rPr>
      </w:pPr>
      <w:r w:rsidRPr="0064756B">
        <w:rPr>
          <w:rFonts w:cs="Calibri"/>
        </w:rPr>
        <w:t>Zgodnie z art. 274 ust. 1 PZP Zamawiający wezwie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37EC67DF" w14:textId="77777777" w:rsidR="00B62EE4" w:rsidRDefault="00A536DE" w:rsidP="00B62EE4">
      <w:pPr>
        <w:numPr>
          <w:ilvl w:val="1"/>
          <w:numId w:val="2"/>
        </w:numPr>
        <w:ind w:left="709" w:hanging="552"/>
        <w:rPr>
          <w:rFonts w:cs="Calibri"/>
        </w:rPr>
      </w:pPr>
      <w:r w:rsidRPr="0064756B">
        <w:rPr>
          <w:rFonts w:cs="Calibri"/>
        </w:rPr>
        <w:t>Postępowanie o udzielenie zamówienia prowadzone jest w języku polskim.</w:t>
      </w:r>
    </w:p>
    <w:p w14:paraId="6EC96046" w14:textId="77777777" w:rsidR="00A536DE" w:rsidRPr="0064756B" w:rsidRDefault="00A536DE" w:rsidP="0064756B">
      <w:pPr>
        <w:autoSpaceDE w:val="0"/>
        <w:rPr>
          <w:rFonts w:cs="Calibri"/>
        </w:rPr>
      </w:pPr>
    </w:p>
    <w:p w14:paraId="3E7F58D6" w14:textId="77777777" w:rsidR="00A536DE" w:rsidRPr="0064756B" w:rsidRDefault="00A536DE" w:rsidP="0064756B">
      <w:pPr>
        <w:pStyle w:val="NagW"/>
        <w:jc w:val="left"/>
        <w:rPr>
          <w:rFonts w:ascii="Calibri" w:hAnsi="Calibri" w:cs="Calibri"/>
        </w:rPr>
      </w:pPr>
      <w:r w:rsidRPr="0064756B">
        <w:rPr>
          <w:rFonts w:ascii="Calibri" w:hAnsi="Calibri" w:cs="Calibri"/>
        </w:rPr>
        <w:lastRenderedPageBreak/>
        <w:t>Opis przedmiotu zamówienia wraz z oznaczeniem wynikającym ze wspólnego słownika zamówień CPV:</w:t>
      </w:r>
    </w:p>
    <w:p w14:paraId="367FE9E0" w14:textId="77777777" w:rsidR="00A536DE" w:rsidRPr="0064756B" w:rsidRDefault="00A536DE" w:rsidP="0064756B">
      <w:pPr>
        <w:ind w:left="720"/>
        <w:rPr>
          <w:rFonts w:eastAsia="TTE18484D0t00" w:cs="Calibri"/>
        </w:rPr>
      </w:pPr>
    </w:p>
    <w:p w14:paraId="6F4D1EA2" w14:textId="77777777" w:rsidR="00D611A3" w:rsidRDefault="007B1731" w:rsidP="00D611A3">
      <w:pPr>
        <w:numPr>
          <w:ilvl w:val="0"/>
          <w:numId w:val="31"/>
        </w:numPr>
        <w:suppressAutoHyphens w:val="0"/>
        <w:ind w:hanging="720"/>
        <w:rPr>
          <w:rFonts w:cs="Calibri"/>
        </w:rPr>
      </w:pPr>
      <w:bookmarkStart w:id="3" w:name="_Hlk173413595"/>
      <w:r w:rsidRPr="0064756B">
        <w:rPr>
          <w:rFonts w:cs="Calibri"/>
        </w:rPr>
        <w:t xml:space="preserve">Przedmiotem zamówienia jest </w:t>
      </w:r>
      <w:r w:rsidR="00D611A3" w:rsidRPr="00D611A3">
        <w:rPr>
          <w:rFonts w:cs="Calibri"/>
        </w:rPr>
        <w:t>zakup i dostarczenie</w:t>
      </w:r>
      <w:r w:rsidR="00D611A3">
        <w:rPr>
          <w:rFonts w:cs="Calibri"/>
        </w:rPr>
        <w:t xml:space="preserve"> 2 szt.</w:t>
      </w:r>
      <w:r w:rsidR="00D611A3" w:rsidRPr="00D611A3">
        <w:rPr>
          <w:rFonts w:cs="Calibri"/>
        </w:rPr>
        <w:t xml:space="preserve"> serwerów wraz z oprogramowaniem</w:t>
      </w:r>
      <w:r w:rsidR="00D611A3">
        <w:rPr>
          <w:rFonts w:cs="Calibri"/>
        </w:rPr>
        <w:t>.</w:t>
      </w:r>
    </w:p>
    <w:p w14:paraId="408A4831" w14:textId="3638DEA1" w:rsidR="00D611A3" w:rsidRPr="00D611A3" w:rsidRDefault="00D611A3" w:rsidP="00D611A3">
      <w:pPr>
        <w:numPr>
          <w:ilvl w:val="0"/>
          <w:numId w:val="31"/>
        </w:numPr>
        <w:suppressAutoHyphens w:val="0"/>
        <w:ind w:hanging="720"/>
        <w:rPr>
          <w:rFonts w:cs="Calibri"/>
        </w:rPr>
      </w:pPr>
      <w:r w:rsidRPr="00D611A3">
        <w:rPr>
          <w:rFonts w:cs="Calibri"/>
        </w:rPr>
        <w:t xml:space="preserve">W ramach </w:t>
      </w:r>
      <w:r w:rsidR="00916E77">
        <w:rPr>
          <w:rFonts w:cs="Calibri"/>
        </w:rPr>
        <w:t>realizacji zamówienia</w:t>
      </w:r>
      <w:r w:rsidRPr="00D611A3">
        <w:rPr>
          <w:rFonts w:cs="Calibri"/>
        </w:rPr>
        <w:t xml:space="preserve"> Wykonawca zobowiązany jest do wykonania następujących usług w środowisku zamawiającego:</w:t>
      </w:r>
    </w:p>
    <w:p w14:paraId="14005C6A" w14:textId="77777777" w:rsidR="00D611A3" w:rsidRPr="00D611A3" w:rsidRDefault="00D611A3" w:rsidP="00D611A3">
      <w:pPr>
        <w:numPr>
          <w:ilvl w:val="1"/>
          <w:numId w:val="31"/>
        </w:numPr>
        <w:suppressAutoHyphens w:val="0"/>
        <w:rPr>
          <w:rFonts w:cs="Calibri"/>
        </w:rPr>
      </w:pPr>
      <w:r w:rsidRPr="00D611A3">
        <w:rPr>
          <w:rFonts w:cs="Calibri"/>
        </w:rPr>
        <w:t xml:space="preserve">Dostawę serwera, instalacja dysków oraz montaż w szafie </w:t>
      </w:r>
      <w:proofErr w:type="spellStart"/>
      <w:r w:rsidRPr="00D611A3">
        <w:rPr>
          <w:rFonts w:cs="Calibri"/>
        </w:rPr>
        <w:t>rack</w:t>
      </w:r>
      <w:proofErr w:type="spellEnd"/>
      <w:r w:rsidRPr="00D611A3">
        <w:rPr>
          <w:rFonts w:cs="Calibri"/>
        </w:rPr>
        <w:t>.</w:t>
      </w:r>
    </w:p>
    <w:p w14:paraId="6CE61576" w14:textId="77777777" w:rsidR="00D611A3" w:rsidRPr="00D611A3" w:rsidRDefault="00D611A3" w:rsidP="00D611A3">
      <w:pPr>
        <w:numPr>
          <w:ilvl w:val="1"/>
          <w:numId w:val="31"/>
        </w:numPr>
        <w:suppressAutoHyphens w:val="0"/>
        <w:rPr>
          <w:rFonts w:cs="Calibri"/>
        </w:rPr>
      </w:pPr>
      <w:r w:rsidRPr="00D611A3">
        <w:rPr>
          <w:rFonts w:cs="Calibri"/>
        </w:rPr>
        <w:t>Implementacja urządzenia w środowisku sieciowym zamawiającego.</w:t>
      </w:r>
    </w:p>
    <w:p w14:paraId="51D25098" w14:textId="77777777" w:rsidR="00D611A3" w:rsidRPr="00D611A3" w:rsidRDefault="00D611A3" w:rsidP="00D611A3">
      <w:pPr>
        <w:numPr>
          <w:ilvl w:val="1"/>
          <w:numId w:val="31"/>
        </w:numPr>
        <w:suppressAutoHyphens w:val="0"/>
        <w:rPr>
          <w:rFonts w:cs="Calibri"/>
        </w:rPr>
      </w:pPr>
      <w:r w:rsidRPr="00D611A3">
        <w:rPr>
          <w:rFonts w:cs="Calibri"/>
        </w:rPr>
        <w:t>Przygotowanie serwera do instalacji systemu operacyjnego – utworzenie przestrzeni dyskowych RAID 1 oraz RAID 5.</w:t>
      </w:r>
    </w:p>
    <w:p w14:paraId="0C6AB375" w14:textId="77777777" w:rsidR="00D611A3" w:rsidRPr="00D611A3" w:rsidRDefault="00D611A3" w:rsidP="00D611A3">
      <w:pPr>
        <w:numPr>
          <w:ilvl w:val="1"/>
          <w:numId w:val="31"/>
        </w:numPr>
        <w:suppressAutoHyphens w:val="0"/>
        <w:rPr>
          <w:rFonts w:cs="Calibri"/>
        </w:rPr>
      </w:pPr>
      <w:r w:rsidRPr="00D611A3">
        <w:rPr>
          <w:rFonts w:cs="Calibri"/>
        </w:rPr>
        <w:t>Instalacja środowiska wirtualizacyjnego np. Hyper-V (lub równoważny) na nowym serwerze.</w:t>
      </w:r>
    </w:p>
    <w:p w14:paraId="747359FB" w14:textId="77777777" w:rsidR="00D611A3" w:rsidRPr="00D611A3" w:rsidRDefault="00D611A3" w:rsidP="00D611A3">
      <w:pPr>
        <w:numPr>
          <w:ilvl w:val="1"/>
          <w:numId w:val="31"/>
        </w:numPr>
        <w:suppressAutoHyphens w:val="0"/>
        <w:rPr>
          <w:rFonts w:cs="Calibri"/>
        </w:rPr>
      </w:pPr>
      <w:r w:rsidRPr="00D611A3">
        <w:rPr>
          <w:rFonts w:cs="Calibri"/>
        </w:rPr>
        <w:t>Instalacja Wirtualnych maszyn Windows Server 2025 x 8szt</w:t>
      </w:r>
    </w:p>
    <w:p w14:paraId="084FE128" w14:textId="77777777" w:rsidR="00D611A3" w:rsidRPr="00D611A3" w:rsidRDefault="00D611A3" w:rsidP="00D611A3">
      <w:pPr>
        <w:numPr>
          <w:ilvl w:val="1"/>
          <w:numId w:val="31"/>
        </w:numPr>
        <w:suppressAutoHyphens w:val="0"/>
        <w:rPr>
          <w:rFonts w:cs="Calibri"/>
        </w:rPr>
      </w:pPr>
      <w:r w:rsidRPr="00D611A3">
        <w:rPr>
          <w:rFonts w:cs="Calibri"/>
        </w:rPr>
        <w:t>Migracja Kontrolerów domeny do nowego środowiska x2</w:t>
      </w:r>
    </w:p>
    <w:p w14:paraId="7B7D6F74" w14:textId="77777777" w:rsidR="00D611A3" w:rsidRPr="00D611A3" w:rsidRDefault="00D611A3" w:rsidP="00D611A3">
      <w:pPr>
        <w:numPr>
          <w:ilvl w:val="1"/>
          <w:numId w:val="31"/>
        </w:numPr>
        <w:suppressAutoHyphens w:val="0"/>
        <w:rPr>
          <w:rFonts w:cs="Calibri"/>
        </w:rPr>
      </w:pPr>
      <w:r w:rsidRPr="00D611A3">
        <w:rPr>
          <w:rFonts w:cs="Calibri"/>
        </w:rPr>
        <w:t>Podniesienie wersji domeny do poziomu Windows Server 2025</w:t>
      </w:r>
    </w:p>
    <w:p w14:paraId="1629B0A0" w14:textId="77777777" w:rsidR="00D611A3" w:rsidRPr="00D611A3" w:rsidRDefault="00D611A3" w:rsidP="00D611A3">
      <w:pPr>
        <w:numPr>
          <w:ilvl w:val="1"/>
          <w:numId w:val="31"/>
        </w:numPr>
        <w:suppressAutoHyphens w:val="0"/>
        <w:rPr>
          <w:rFonts w:cs="Calibri"/>
        </w:rPr>
      </w:pPr>
      <w:r w:rsidRPr="00D611A3">
        <w:rPr>
          <w:rFonts w:cs="Calibri"/>
        </w:rPr>
        <w:t>Migracja oprogramowania zainstalowanego na starym serwerze na nowe wirtualne maszyny.</w:t>
      </w:r>
    </w:p>
    <w:p w14:paraId="5869AAC9" w14:textId="77777777" w:rsidR="00D611A3" w:rsidRPr="00D611A3" w:rsidRDefault="00D611A3" w:rsidP="00D611A3">
      <w:pPr>
        <w:numPr>
          <w:ilvl w:val="1"/>
          <w:numId w:val="31"/>
        </w:numPr>
        <w:suppressAutoHyphens w:val="0"/>
        <w:rPr>
          <w:rFonts w:cs="Calibri"/>
        </w:rPr>
      </w:pPr>
      <w:r w:rsidRPr="00D611A3">
        <w:rPr>
          <w:rFonts w:cs="Calibri"/>
        </w:rPr>
        <w:t>Sprawdzenie poprawności działania migrowanych systemów oraz całego nowego środowiska.</w:t>
      </w:r>
    </w:p>
    <w:p w14:paraId="68C9D7DB" w14:textId="77777777" w:rsidR="00D611A3" w:rsidRPr="00D611A3" w:rsidRDefault="00D611A3" w:rsidP="00D611A3">
      <w:pPr>
        <w:numPr>
          <w:ilvl w:val="1"/>
          <w:numId w:val="31"/>
        </w:numPr>
        <w:suppressAutoHyphens w:val="0"/>
        <w:rPr>
          <w:rFonts w:cs="Calibri"/>
        </w:rPr>
      </w:pPr>
      <w:r w:rsidRPr="00D611A3">
        <w:rPr>
          <w:rFonts w:cs="Calibri"/>
        </w:rPr>
        <w:t>Instalacja środowiska do tworzenia kopii zapasowych wirtualnych maszyn</w:t>
      </w:r>
    </w:p>
    <w:p w14:paraId="226AC98C" w14:textId="77777777" w:rsidR="00D611A3" w:rsidRPr="00D611A3" w:rsidRDefault="00D611A3" w:rsidP="00D611A3">
      <w:pPr>
        <w:numPr>
          <w:ilvl w:val="1"/>
          <w:numId w:val="31"/>
        </w:numPr>
        <w:suppressAutoHyphens w:val="0"/>
        <w:rPr>
          <w:rFonts w:cs="Calibri"/>
        </w:rPr>
      </w:pPr>
      <w:r w:rsidRPr="00D611A3">
        <w:rPr>
          <w:rFonts w:cs="Calibri"/>
        </w:rPr>
        <w:t>Konfiguracja środowiska kopii zapasowych.</w:t>
      </w:r>
    </w:p>
    <w:p w14:paraId="75C2C34B" w14:textId="77777777" w:rsidR="00D611A3" w:rsidRPr="00D611A3" w:rsidRDefault="00D611A3" w:rsidP="00D611A3">
      <w:pPr>
        <w:numPr>
          <w:ilvl w:val="1"/>
          <w:numId w:val="31"/>
        </w:numPr>
        <w:suppressAutoHyphens w:val="0"/>
        <w:rPr>
          <w:rFonts w:cs="Calibri"/>
        </w:rPr>
      </w:pPr>
      <w:r w:rsidRPr="00D611A3">
        <w:rPr>
          <w:rFonts w:cs="Calibri"/>
        </w:rPr>
        <w:t>Szkolenie z obsługi nowego środowiska wirtualizacyjnego.</w:t>
      </w:r>
    </w:p>
    <w:p w14:paraId="43236ADA" w14:textId="77777777" w:rsidR="00D611A3" w:rsidRDefault="00C04ECE" w:rsidP="00D611A3">
      <w:pPr>
        <w:numPr>
          <w:ilvl w:val="0"/>
          <w:numId w:val="31"/>
        </w:numPr>
        <w:suppressAutoHyphens w:val="0"/>
        <w:ind w:hanging="720"/>
        <w:rPr>
          <w:rFonts w:cs="Calibri"/>
        </w:rPr>
      </w:pPr>
      <w:r w:rsidRPr="00D611A3">
        <w:rPr>
          <w:rFonts w:cs="Calibri"/>
        </w:rPr>
        <w:t xml:space="preserve">Dokładny opis przedmiotu zamówienia zawarty jest w opisie przedmiotu zamówienia, stanowiącym załącznik nr 1 do niniejszej SWZ oraz w projekcie umowy stanowiącym załącznik nr </w:t>
      </w:r>
      <w:r w:rsidR="00E71D71" w:rsidRPr="00D611A3">
        <w:rPr>
          <w:rFonts w:cs="Calibri"/>
        </w:rPr>
        <w:t>6</w:t>
      </w:r>
      <w:r w:rsidRPr="00D611A3">
        <w:rPr>
          <w:rFonts w:cs="Calibri"/>
        </w:rPr>
        <w:t xml:space="preserve"> do niniejszej SWZ.</w:t>
      </w:r>
    </w:p>
    <w:p w14:paraId="4CA6BBA0" w14:textId="77777777" w:rsidR="00D611A3" w:rsidRDefault="00C04ECE" w:rsidP="00D611A3">
      <w:pPr>
        <w:numPr>
          <w:ilvl w:val="0"/>
          <w:numId w:val="31"/>
        </w:numPr>
        <w:suppressAutoHyphens w:val="0"/>
        <w:ind w:hanging="720"/>
        <w:rPr>
          <w:rFonts w:cs="Calibri"/>
        </w:rPr>
      </w:pPr>
      <w:r w:rsidRPr="00D611A3">
        <w:rPr>
          <w:rFonts w:cs="Calibri"/>
        </w:rPr>
        <w:t xml:space="preserve">Zamawiający wymaga udzielenia na wykonany przedmiot zamówienia gwarancji jakości i rękojmi za wady na okres nie krótszy niż </w:t>
      </w:r>
      <w:r w:rsidR="00D611A3">
        <w:rPr>
          <w:rFonts w:cs="Calibri"/>
        </w:rPr>
        <w:t>36</w:t>
      </w:r>
      <w:r w:rsidRPr="00D611A3">
        <w:rPr>
          <w:rFonts w:cs="Calibri"/>
        </w:rPr>
        <w:t xml:space="preserve"> miesięcy liczony od daty podpisania (bez uwag) końcowego protokołu odbioru.</w:t>
      </w:r>
      <w:bookmarkEnd w:id="3"/>
    </w:p>
    <w:p w14:paraId="44C1E16F" w14:textId="77777777" w:rsidR="00D611A3" w:rsidRDefault="00A536DE" w:rsidP="00D611A3">
      <w:pPr>
        <w:numPr>
          <w:ilvl w:val="0"/>
          <w:numId w:val="31"/>
        </w:numPr>
        <w:suppressAutoHyphens w:val="0"/>
        <w:ind w:hanging="720"/>
        <w:rPr>
          <w:rFonts w:cs="Calibri"/>
        </w:rPr>
      </w:pPr>
      <w:r w:rsidRPr="00D611A3">
        <w:rPr>
          <w:rFonts w:cs="Calibri"/>
        </w:rPr>
        <w:t xml:space="preserve">Przedmiotem niniejszego zamówienia </w:t>
      </w:r>
      <w:bookmarkStart w:id="4" w:name="OLE_LINK4"/>
      <w:bookmarkStart w:id="5" w:name="OLE_LINK3"/>
      <w:r w:rsidRPr="00D611A3">
        <w:rPr>
          <w:rFonts w:cs="Calibri"/>
        </w:rPr>
        <w:t xml:space="preserve">jest </w:t>
      </w:r>
      <w:bookmarkEnd w:id="4"/>
      <w:bookmarkEnd w:id="5"/>
      <w:r w:rsidRPr="00D611A3">
        <w:rPr>
          <w:rFonts w:cs="Calibri"/>
        </w:rPr>
        <w:t>Kod i nazwa zamówienia według Wspólnego Słownika Zamówień (CPV):</w:t>
      </w:r>
    </w:p>
    <w:p w14:paraId="3F28D847" w14:textId="77777777" w:rsidR="00D611A3" w:rsidRDefault="00D611A3" w:rsidP="00D611A3">
      <w:pPr>
        <w:suppressAutoHyphens w:val="0"/>
        <w:ind w:left="720"/>
        <w:rPr>
          <w:rFonts w:cs="Calibri"/>
        </w:rPr>
      </w:pPr>
      <w:r w:rsidRPr="00D611A3">
        <w:rPr>
          <w:rFonts w:cs="Calibri"/>
        </w:rPr>
        <w:t>48820000-2 – Serwer</w:t>
      </w:r>
    </w:p>
    <w:p w14:paraId="1538E6CA" w14:textId="77777777" w:rsidR="00D611A3" w:rsidRDefault="004F2CE6" w:rsidP="00D611A3">
      <w:pPr>
        <w:suppressAutoHyphens w:val="0"/>
        <w:ind w:left="720"/>
        <w:rPr>
          <w:rFonts w:cs="Calibri"/>
        </w:rPr>
      </w:pPr>
      <w:r w:rsidRPr="00D611A3">
        <w:rPr>
          <w:rFonts w:cs="Calibri"/>
        </w:rPr>
        <w:t>48000000-8 - Pakiety oprogramowania i systemy informatyczne</w:t>
      </w:r>
    </w:p>
    <w:p w14:paraId="15C497A7" w14:textId="77777777" w:rsidR="00D611A3" w:rsidRDefault="004F2CE6" w:rsidP="00D611A3">
      <w:pPr>
        <w:suppressAutoHyphens w:val="0"/>
        <w:ind w:left="720"/>
        <w:rPr>
          <w:rFonts w:cs="Calibri"/>
        </w:rPr>
      </w:pPr>
      <w:r w:rsidRPr="00D611A3">
        <w:rPr>
          <w:rFonts w:cs="Calibri"/>
        </w:rPr>
        <w:t>72263000-6 - Usługi wdrażania oprogramowania</w:t>
      </w:r>
    </w:p>
    <w:p w14:paraId="3D609290" w14:textId="77777777" w:rsidR="00D611A3" w:rsidRDefault="004F2CE6" w:rsidP="00D611A3">
      <w:pPr>
        <w:suppressAutoHyphens w:val="0"/>
        <w:ind w:left="720"/>
        <w:rPr>
          <w:rFonts w:cs="Calibri"/>
        </w:rPr>
      </w:pPr>
      <w:r w:rsidRPr="00D611A3">
        <w:rPr>
          <w:rFonts w:cs="Calibri"/>
        </w:rPr>
        <w:lastRenderedPageBreak/>
        <w:t>72268000-1 - Usługi dostawy oprogramowania</w:t>
      </w:r>
    </w:p>
    <w:p w14:paraId="2051B5EA" w14:textId="79BCA7DF" w:rsidR="00D611A3" w:rsidRDefault="004F2CE6" w:rsidP="00D611A3">
      <w:pPr>
        <w:suppressAutoHyphens w:val="0"/>
        <w:ind w:left="720"/>
        <w:rPr>
          <w:rFonts w:cs="Calibri"/>
        </w:rPr>
      </w:pPr>
      <w:r w:rsidRPr="00D611A3">
        <w:rPr>
          <w:rFonts w:cs="Calibri"/>
        </w:rPr>
        <w:t>71356300-1 - Usługi wsparcia technicznego</w:t>
      </w:r>
    </w:p>
    <w:p w14:paraId="55811C5B" w14:textId="77777777" w:rsidR="00D611A3" w:rsidRDefault="00D611A3" w:rsidP="00D611A3">
      <w:pPr>
        <w:suppressAutoHyphens w:val="0"/>
        <w:ind w:left="720"/>
        <w:rPr>
          <w:rFonts w:cs="Calibri"/>
        </w:rPr>
      </w:pPr>
    </w:p>
    <w:p w14:paraId="19E86D70" w14:textId="77777777" w:rsidR="00D611A3" w:rsidRDefault="007B1731" w:rsidP="00D611A3">
      <w:pPr>
        <w:numPr>
          <w:ilvl w:val="0"/>
          <w:numId w:val="31"/>
        </w:numPr>
        <w:suppressAutoHyphens w:val="0"/>
        <w:ind w:hanging="720"/>
        <w:rPr>
          <w:rFonts w:cs="Calibri"/>
        </w:rPr>
      </w:pPr>
      <w:r w:rsidRPr="00D611A3">
        <w:rPr>
          <w:rFonts w:eastAsia="TTE18484D0t00" w:cs="Calibri"/>
        </w:rPr>
        <w:t>Przedmiot zamówienia należy wykonać zgodnie z Polskimi Normami, z aktualnie obowiązującymi przepisami prawa w tym zakresie</w:t>
      </w:r>
      <w:r w:rsidR="00F24D0B" w:rsidRPr="00D611A3">
        <w:rPr>
          <w:rFonts w:eastAsia="TTE18484D0t00" w:cs="Calibri"/>
        </w:rPr>
        <w:t xml:space="preserve">. </w:t>
      </w:r>
      <w:r w:rsidRPr="00D611A3">
        <w:rPr>
          <w:rFonts w:eastAsia="TTE18484D0t00" w:cs="Calibri"/>
        </w:rPr>
        <w:t>Materiały muszą posiadać aprobaty techniczne i niezbędne certyfikaty, atesty, itp.</w:t>
      </w:r>
    </w:p>
    <w:p w14:paraId="129F9491" w14:textId="77777777" w:rsidR="00D611A3" w:rsidRDefault="00A536DE" w:rsidP="00D611A3">
      <w:pPr>
        <w:numPr>
          <w:ilvl w:val="0"/>
          <w:numId w:val="31"/>
        </w:numPr>
        <w:suppressAutoHyphens w:val="0"/>
        <w:ind w:hanging="720"/>
        <w:rPr>
          <w:rFonts w:cs="Calibri"/>
        </w:rPr>
      </w:pPr>
      <w:r w:rsidRPr="00D611A3">
        <w:rPr>
          <w:rFonts w:cs="Calibri"/>
        </w:rPr>
        <w:t>Wskazane w dokumentach znaki towarowe, nazwy własne, itp. – stanowią wyłącznie wzorzec jakościowy, funkcjonalny, techniczny i technologiczny dotyczący przedmiotu zamówienia. We wszystkich przypadkach, w których ze względu na specyfikację przedmiotu zamówienia wskazano pochodzenie, nazwy materiałów, urządzeń, lub ich pochodzenie, dopuszcza się stosowanie materiałów, urządzeń równoważnych, tj. wszelkie wymienione z nazwy materiały, urządzenia użyte w przekazanej przez Zamawiającego dokumentacji lub ich pochodzenie, służą wyłącznie określeniu standardu i mogą być zastąpione innymi o nie gorszych parametrach technicznych, użytkowych, jakościowych, funkcjonalnych i walorach estetycznych, przy uwzględnieniu prawidłowej współpracy z pozostałymi materiałami, urządzeniami. Użyte w dokumentacji zamówienia nazwy, które wskazują lub mogłyby kojarzyć się z producentem lub firmą, nie mają na celu preferowanie rozwiązań danego producenta lecz wskazanie na rozwiązanie, które powinno posiadać cechy techniczne, technologiczne nie gorsze od podanych w dokumentacji technicznej. Zamawiający w przypadku ofert zawierających rozwiązania równoważne będzie je weryfikować pod względem spełniania wymogów poszczególnych pozycji wymagań technicznych zawartych w załącznikach do Specyfikacji. Wykonawca zobowiązany jest udowodnić w ofercie równoważność oferowanych urządzeń lub systemów. Ciężar udowodnienia równoważności jest obowiązkiem Wykonawcy. Zamawiający nie uzna rozwiązań równoważnych, jeśli będą o gorszych niż wskazane w załącznikach do Specyfikacji minimalnych wymaganiach jakościowych, funkcjonalnych, technicznych i technologicznych.</w:t>
      </w:r>
    </w:p>
    <w:p w14:paraId="770E3280" w14:textId="77777777" w:rsidR="00D611A3" w:rsidRDefault="00A536DE" w:rsidP="00D611A3">
      <w:pPr>
        <w:numPr>
          <w:ilvl w:val="0"/>
          <w:numId w:val="31"/>
        </w:numPr>
        <w:suppressAutoHyphens w:val="0"/>
        <w:ind w:hanging="720"/>
        <w:rPr>
          <w:rFonts w:cs="Calibri"/>
        </w:rPr>
      </w:pPr>
      <w:r w:rsidRPr="00D611A3">
        <w:rPr>
          <w:rFonts w:cs="Calibri"/>
        </w:rPr>
        <w:t xml:space="preserve">Zamieszczone w dokumentacji lub innych dokumentach, wymienione nazwy producentów (jeśli takie się pojawią) użyto jedynie w celu przykładowym. Ewentualnie wskazane nazwy produktów oraz ich producentów nie mają na celu naruszenie zasady uczciwej konkurencji i równego traktowania wykonawców. Wszędzie gdzie są one wskazane, należy czytać w ten sposób, że towarzyszy im określenie „lub równoważne”. Przez pojęcie „lub równoważne” Zamawiający rozumie </w:t>
      </w:r>
      <w:r w:rsidRPr="00D611A3">
        <w:rPr>
          <w:rFonts w:cs="Calibri"/>
        </w:rPr>
        <w:lastRenderedPageBreak/>
        <w:t>oferowanie materiałów gwarantujących realizację zadania zapewniających uzyskanie parametrów technicznych nie gorszych od założonych w wyżej wymienionych dokumentach. Zastosowanie rozwiązań równoważnych nie może prowadzić do pogorszenia właściwości przedmiotu zamówienia w stosunku do Specyfikacja Warunków Zamówienia.</w:t>
      </w:r>
    </w:p>
    <w:p w14:paraId="137DE295" w14:textId="77777777" w:rsidR="00D611A3" w:rsidRDefault="00A536DE" w:rsidP="00D611A3">
      <w:pPr>
        <w:numPr>
          <w:ilvl w:val="0"/>
          <w:numId w:val="31"/>
        </w:numPr>
        <w:suppressAutoHyphens w:val="0"/>
        <w:ind w:hanging="720"/>
        <w:rPr>
          <w:rFonts w:cs="Calibri"/>
        </w:rPr>
      </w:pPr>
      <w:r w:rsidRPr="00D611A3">
        <w:rPr>
          <w:rFonts w:cs="Calibri"/>
        </w:rPr>
        <w:t xml:space="preserve">Pojęcie równoważności znajduje również zastosowanie w przypadku, gdy Zamawiający opisał Przedmiot Zamówienia za pomocą NORM, aprobat, specyfikacji technicznych i systemów odniesienia. </w:t>
      </w:r>
    </w:p>
    <w:p w14:paraId="5F01906F" w14:textId="77777777" w:rsidR="00D611A3" w:rsidRDefault="00991CEB" w:rsidP="00D611A3">
      <w:pPr>
        <w:numPr>
          <w:ilvl w:val="0"/>
          <w:numId w:val="31"/>
        </w:numPr>
        <w:suppressAutoHyphens w:val="0"/>
        <w:ind w:hanging="720"/>
        <w:rPr>
          <w:rFonts w:cs="Calibri"/>
        </w:rPr>
      </w:pPr>
      <w:r w:rsidRPr="00D611A3">
        <w:rPr>
          <w:rFonts w:eastAsia="TTE18484D0t00" w:cs="Calibri"/>
        </w:rPr>
        <w:t>Wykazanie równoważności norm, ocen technicznych, specyfikacji technicznych i systemów referencji technicznych leży po stronie Wykonawcy i powinno zostać przez niego udokumentowane i złożone wraz z ofertą, w szczególności za pomocą przedmiotowych środków dowodowych, o których mowa w art. 104- 107 ustawy.</w:t>
      </w:r>
    </w:p>
    <w:p w14:paraId="7A61654F" w14:textId="77777777" w:rsidR="00D611A3" w:rsidRDefault="00A536DE" w:rsidP="00D611A3">
      <w:pPr>
        <w:numPr>
          <w:ilvl w:val="0"/>
          <w:numId w:val="31"/>
        </w:numPr>
        <w:suppressAutoHyphens w:val="0"/>
        <w:ind w:hanging="720"/>
        <w:rPr>
          <w:rFonts w:cs="Calibri"/>
        </w:rPr>
      </w:pPr>
      <w:r w:rsidRPr="00D611A3">
        <w:rPr>
          <w:rFonts w:cs="Calibri"/>
        </w:rPr>
        <w:t xml:space="preserve">Warunki realizacji Przedmiotu Zamówienia zawarte zostały również w Projektowanych Postanowieniach Umowy, stanowiących zał. nr </w:t>
      </w:r>
      <w:r w:rsidR="00E71D71" w:rsidRPr="00D611A3">
        <w:rPr>
          <w:rFonts w:cs="Calibri"/>
        </w:rPr>
        <w:t>6</w:t>
      </w:r>
      <w:r w:rsidRPr="00D611A3">
        <w:rPr>
          <w:rFonts w:cs="Calibri"/>
        </w:rPr>
        <w:t xml:space="preserve"> do SWZ.</w:t>
      </w:r>
    </w:p>
    <w:p w14:paraId="5DCDD91E" w14:textId="24981B70" w:rsidR="00991CEB" w:rsidRPr="00D611A3" w:rsidRDefault="00A536DE" w:rsidP="00D611A3">
      <w:pPr>
        <w:numPr>
          <w:ilvl w:val="0"/>
          <w:numId w:val="31"/>
        </w:numPr>
        <w:suppressAutoHyphens w:val="0"/>
        <w:ind w:hanging="720"/>
        <w:rPr>
          <w:rFonts w:cs="Calibri"/>
        </w:rPr>
      </w:pPr>
      <w:r w:rsidRPr="00D611A3">
        <w:rPr>
          <w:rFonts w:cs="Calibri"/>
        </w:rPr>
        <w:t>Podwykonawstwo: 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i podania przez wykonawcę firm podwykonawców</w:t>
      </w:r>
      <w:r w:rsidR="00034682" w:rsidRPr="00D611A3">
        <w:rPr>
          <w:rFonts w:cs="Calibri"/>
        </w:rPr>
        <w:t>, o ile są już znani.</w:t>
      </w:r>
      <w:r w:rsidRPr="00D611A3">
        <w:rPr>
          <w:rFonts w:cs="Calibri"/>
        </w:rPr>
        <w:t xml:space="preserve"> </w:t>
      </w:r>
    </w:p>
    <w:p w14:paraId="785D42C9" w14:textId="77777777" w:rsidR="00A536DE" w:rsidRPr="0064756B" w:rsidRDefault="00A536DE" w:rsidP="0064756B">
      <w:pPr>
        <w:pStyle w:val="Akapitzlist"/>
        <w:widowControl w:val="0"/>
        <w:textAlignment w:val="baseline"/>
        <w:rPr>
          <w:rFonts w:cs="Calibri"/>
          <w:szCs w:val="24"/>
        </w:rPr>
      </w:pPr>
    </w:p>
    <w:p w14:paraId="1498DD5E" w14:textId="645AC5D0" w:rsidR="00F24D0B" w:rsidRPr="0064756B" w:rsidRDefault="00A536DE" w:rsidP="0064756B">
      <w:pPr>
        <w:pStyle w:val="NagW"/>
        <w:jc w:val="left"/>
        <w:rPr>
          <w:rFonts w:ascii="Calibri" w:hAnsi="Calibri" w:cs="Calibri"/>
        </w:rPr>
      </w:pPr>
      <w:r w:rsidRPr="0064756B">
        <w:rPr>
          <w:rFonts w:ascii="Calibri" w:hAnsi="Calibri" w:cs="Calibri"/>
        </w:rPr>
        <w:t xml:space="preserve"> Przedmiotowe środki dowodowe</w:t>
      </w:r>
      <w:bookmarkStart w:id="6" w:name="_Hlk156570749"/>
    </w:p>
    <w:p w14:paraId="36A7A1C8" w14:textId="2747526A" w:rsidR="00F24D0B" w:rsidRPr="0064756B" w:rsidRDefault="00F24D0B" w:rsidP="00423A29">
      <w:pPr>
        <w:pStyle w:val="Akapitzlist"/>
        <w:widowControl w:val="0"/>
        <w:numPr>
          <w:ilvl w:val="0"/>
          <w:numId w:val="29"/>
        </w:numPr>
        <w:suppressAutoHyphens w:val="0"/>
        <w:autoSpaceDE w:val="0"/>
        <w:autoSpaceDN w:val="0"/>
        <w:adjustRightInd w:val="0"/>
        <w:spacing w:beforeLines="60" w:before="144" w:afterLines="60" w:after="144"/>
        <w:rPr>
          <w:rFonts w:eastAsia="TimesNewRoman" w:cs="Calibri"/>
          <w:szCs w:val="24"/>
        </w:rPr>
      </w:pPr>
      <w:r w:rsidRPr="0064756B">
        <w:rPr>
          <w:rFonts w:eastAsia="TimesNewRoman" w:cs="Calibri"/>
          <w:szCs w:val="24"/>
        </w:rPr>
        <w:t xml:space="preserve">Na potwierdzenie, że oferowany </w:t>
      </w:r>
      <w:r w:rsidRPr="0064756B">
        <w:rPr>
          <w:rFonts w:eastAsia="TimesNewRoman" w:cs="Calibri"/>
          <w:szCs w:val="24"/>
          <w:lang w:val="pl-PL"/>
        </w:rPr>
        <w:t>towar</w:t>
      </w:r>
      <w:r w:rsidRPr="0064756B">
        <w:rPr>
          <w:rFonts w:eastAsia="TimesNewRoman" w:cs="Calibri"/>
          <w:szCs w:val="24"/>
        </w:rPr>
        <w:t xml:space="preserve"> spełnia określone przez Zamawiającego wymagania, cechy lub kryteria, które są niezbędne do przeprowadzenia postępowania, Zamawiający żąda złożenia wraz z ofertą przedmiotowych środków dowodowych. </w:t>
      </w:r>
    </w:p>
    <w:p w14:paraId="57F63480" w14:textId="6D9D9980" w:rsidR="00F24D0B" w:rsidRDefault="00F24D0B" w:rsidP="00423A29">
      <w:pPr>
        <w:pStyle w:val="Akapitzlist"/>
        <w:widowControl w:val="0"/>
        <w:numPr>
          <w:ilvl w:val="0"/>
          <w:numId w:val="29"/>
        </w:numPr>
        <w:suppressAutoHyphens w:val="0"/>
        <w:autoSpaceDE w:val="0"/>
        <w:autoSpaceDN w:val="0"/>
        <w:adjustRightInd w:val="0"/>
        <w:spacing w:beforeLines="60" w:before="144" w:afterLines="60" w:after="144"/>
        <w:rPr>
          <w:rFonts w:eastAsia="TimesNewRoman" w:cs="Calibri"/>
          <w:b/>
          <w:bCs/>
          <w:szCs w:val="24"/>
        </w:rPr>
      </w:pPr>
      <w:r w:rsidRPr="0064756B">
        <w:rPr>
          <w:rFonts w:eastAsia="TimesNewRoman" w:cs="Calibri"/>
          <w:b/>
          <w:bCs/>
          <w:szCs w:val="24"/>
        </w:rPr>
        <w:t xml:space="preserve">Zamawiający wymaga złożenia wraz z ofertą następujących przedmiotowych środków dowodowych: </w:t>
      </w:r>
    </w:p>
    <w:p w14:paraId="569F4035" w14:textId="516D02CD" w:rsidR="00B11314" w:rsidRPr="00B11314" w:rsidRDefault="00F24D0B" w:rsidP="00B11314">
      <w:pPr>
        <w:pStyle w:val="Akapitzlist"/>
        <w:numPr>
          <w:ilvl w:val="0"/>
          <w:numId w:val="35"/>
        </w:numPr>
        <w:rPr>
          <w:rFonts w:eastAsia="TimesNewRoman" w:cs="Calibri"/>
          <w:b/>
          <w:bCs/>
          <w:szCs w:val="24"/>
          <w:lang w:val="pl-PL"/>
        </w:rPr>
      </w:pPr>
      <w:r w:rsidRPr="00B11314">
        <w:rPr>
          <w:rFonts w:eastAsia="TimesNewRoman" w:cs="Calibri"/>
          <w:b/>
          <w:bCs/>
        </w:rPr>
        <w:t xml:space="preserve">specyfikacji technicznej oferowanego </w:t>
      </w:r>
      <w:r w:rsidRPr="00B11314">
        <w:rPr>
          <w:rFonts w:eastAsia="TimesNewRoman" w:cs="Calibri"/>
          <w:b/>
          <w:bCs/>
          <w:lang w:val="pl-PL"/>
        </w:rPr>
        <w:t>sprzętu</w:t>
      </w:r>
      <w:r w:rsidR="00AF25A9" w:rsidRPr="00B11314">
        <w:rPr>
          <w:rFonts w:eastAsia="TimesNewRoman" w:cs="Calibri"/>
          <w:b/>
          <w:bCs/>
          <w:lang w:val="pl-PL"/>
        </w:rPr>
        <w:t xml:space="preserve"> </w:t>
      </w:r>
      <w:r w:rsidR="00AF25A9" w:rsidRPr="00B11314">
        <w:rPr>
          <w:rFonts w:eastAsia="TimesNewRoman" w:cs="Calibri"/>
          <w:b/>
          <w:bCs/>
        </w:rPr>
        <w:t xml:space="preserve">(wypełnionej przez Wykonawcę zgodnie ze wzorem stanowiącym zał. nr </w:t>
      </w:r>
      <w:r w:rsidR="00E71D71" w:rsidRPr="00B11314">
        <w:rPr>
          <w:rFonts w:eastAsia="TimesNewRoman" w:cs="Calibri"/>
          <w:b/>
          <w:bCs/>
          <w:lang w:val="pl-PL"/>
        </w:rPr>
        <w:t>5</w:t>
      </w:r>
      <w:r w:rsidR="00987931" w:rsidRPr="00B11314">
        <w:rPr>
          <w:rFonts w:eastAsia="TimesNewRoman" w:cs="Calibri"/>
          <w:b/>
          <w:bCs/>
          <w:lang w:val="pl-PL"/>
        </w:rPr>
        <w:t xml:space="preserve"> </w:t>
      </w:r>
      <w:r w:rsidR="00AF25A9" w:rsidRPr="00B11314">
        <w:rPr>
          <w:rFonts w:eastAsia="TimesNewRoman" w:cs="Calibri"/>
          <w:b/>
          <w:bCs/>
        </w:rPr>
        <w:t>do SWZ)</w:t>
      </w:r>
      <w:r w:rsidR="00B11314" w:rsidRPr="00B11314">
        <w:t xml:space="preserve"> </w:t>
      </w:r>
      <w:r w:rsidR="00B11314" w:rsidRPr="00B11314">
        <w:rPr>
          <w:rFonts w:eastAsia="TimesNewRoman" w:cs="Calibri"/>
          <w:b/>
          <w:bCs/>
          <w:szCs w:val="24"/>
          <w:lang w:val="pl-PL"/>
        </w:rPr>
        <w:t>wraz z dokumentami/certyfikatami/</w:t>
      </w:r>
      <w:r w:rsidR="00B11314">
        <w:rPr>
          <w:rFonts w:eastAsia="TimesNewRoman" w:cs="Calibri"/>
          <w:b/>
          <w:bCs/>
          <w:szCs w:val="24"/>
          <w:lang w:val="pl-PL"/>
        </w:rPr>
        <w:t>kartami katalogowymi</w:t>
      </w:r>
      <w:r w:rsidR="00B11314" w:rsidRPr="00B11314">
        <w:rPr>
          <w:rFonts w:eastAsia="TimesNewRoman" w:cs="Calibri"/>
          <w:b/>
          <w:bCs/>
          <w:szCs w:val="24"/>
          <w:lang w:val="pl-PL"/>
        </w:rPr>
        <w:t xml:space="preserve"> wymienionymi w kolumnie „Charakterystyka (wymagania minimalne)”. </w:t>
      </w:r>
    </w:p>
    <w:p w14:paraId="140C310B" w14:textId="366F1CC7" w:rsidR="00FE40CA" w:rsidRPr="00FE40CA" w:rsidRDefault="00FE40CA" w:rsidP="00B11314">
      <w:pPr>
        <w:pStyle w:val="Akapitzlist"/>
        <w:widowControl w:val="0"/>
        <w:suppressAutoHyphens w:val="0"/>
        <w:autoSpaceDE w:val="0"/>
        <w:autoSpaceDN w:val="0"/>
        <w:adjustRightInd w:val="0"/>
        <w:spacing w:beforeLines="60" w:before="144" w:afterLines="60" w:after="144"/>
        <w:ind w:left="1110"/>
        <w:rPr>
          <w:rFonts w:eastAsia="TimesNewRoman" w:cs="Calibri"/>
          <w:b/>
          <w:bCs/>
          <w:szCs w:val="24"/>
        </w:rPr>
      </w:pPr>
    </w:p>
    <w:p w14:paraId="0DF9791A" w14:textId="5EE0D4F6" w:rsidR="00F24D0B" w:rsidRPr="0064756B" w:rsidRDefault="00F24D0B" w:rsidP="004654F4">
      <w:pPr>
        <w:pStyle w:val="Akapitzlist"/>
        <w:numPr>
          <w:ilvl w:val="0"/>
          <w:numId w:val="29"/>
        </w:numPr>
        <w:rPr>
          <w:rFonts w:eastAsia="TimesNewRoman" w:cs="Calibri"/>
          <w:szCs w:val="24"/>
        </w:rPr>
      </w:pPr>
      <w:r w:rsidRPr="0064756B">
        <w:rPr>
          <w:rFonts w:eastAsia="TimesNewRoman" w:cs="Calibri"/>
          <w:szCs w:val="24"/>
        </w:rPr>
        <w:lastRenderedPageBreak/>
        <w:t>Jeżeli Wykonawca nie złoży przedmiotowych środków dowodowych lub złożone przedmiotowe środki dowodowe są niekompletne, Zamawiający wezwie Wykonawcę do ich złożenia lub uzupełnienia w wyznaczonym terminie.</w:t>
      </w:r>
    </w:p>
    <w:p w14:paraId="482AA80A" w14:textId="77777777" w:rsidR="00A536DE" w:rsidRPr="0064756B" w:rsidRDefault="00A536DE" w:rsidP="0064756B">
      <w:pPr>
        <w:pStyle w:val="Akapitzlist"/>
        <w:widowControl w:val="0"/>
        <w:suppressAutoHyphens w:val="0"/>
        <w:autoSpaceDE w:val="0"/>
        <w:autoSpaceDN w:val="0"/>
        <w:adjustRightInd w:val="0"/>
        <w:spacing w:beforeLines="60" w:before="144" w:afterLines="60" w:after="144"/>
        <w:ind w:left="390"/>
        <w:rPr>
          <w:rFonts w:eastAsia="TimesNewRoman" w:cs="Calibri"/>
          <w:b/>
          <w:bCs/>
          <w:szCs w:val="24"/>
        </w:rPr>
      </w:pPr>
    </w:p>
    <w:bookmarkEnd w:id="6"/>
    <w:p w14:paraId="277D5436" w14:textId="77777777" w:rsidR="00A536DE" w:rsidRPr="0064756B" w:rsidRDefault="00A536DE" w:rsidP="0064756B">
      <w:pPr>
        <w:pStyle w:val="NagW"/>
        <w:jc w:val="left"/>
        <w:rPr>
          <w:rFonts w:ascii="Calibri" w:hAnsi="Calibri" w:cs="Calibri"/>
        </w:rPr>
      </w:pPr>
      <w:r w:rsidRPr="0064756B">
        <w:rPr>
          <w:rFonts w:ascii="Calibri" w:hAnsi="Calibri" w:cs="Calibri"/>
        </w:rPr>
        <w:t>Termin wykonania przedmiotu zamówienia</w:t>
      </w:r>
    </w:p>
    <w:p w14:paraId="4ABE3713" w14:textId="0677CDB3" w:rsidR="00A536DE" w:rsidRDefault="00A536DE" w:rsidP="0064756B">
      <w:pPr>
        <w:pStyle w:val="Podstawowy2"/>
        <w:widowControl/>
        <w:suppressAutoHyphens w:val="0"/>
        <w:autoSpaceDE w:val="0"/>
        <w:jc w:val="left"/>
        <w:rPr>
          <w:rFonts w:cs="Calibri"/>
          <w:szCs w:val="24"/>
        </w:rPr>
      </w:pPr>
    </w:p>
    <w:p w14:paraId="3FCD8367" w14:textId="7C5269C9" w:rsidR="009D494F" w:rsidRDefault="00712F0A" w:rsidP="00712F0A">
      <w:r w:rsidRPr="00712F0A">
        <w:t xml:space="preserve">Przedmiot zamówienia będzie realizowany w terminie </w:t>
      </w:r>
      <w:r w:rsidR="00B52439" w:rsidRPr="00B9069F">
        <w:rPr>
          <w:b/>
          <w:bCs/>
        </w:rPr>
        <w:t>40 dni</w:t>
      </w:r>
      <w:r w:rsidR="009D494F" w:rsidRPr="00B9069F">
        <w:rPr>
          <w:b/>
          <w:bCs/>
        </w:rPr>
        <w:t xml:space="preserve"> od dnia zawarcia umowy</w:t>
      </w:r>
      <w:r w:rsidR="00B52439" w:rsidRPr="00B9069F">
        <w:rPr>
          <w:b/>
          <w:bCs/>
        </w:rPr>
        <w:t>.</w:t>
      </w:r>
    </w:p>
    <w:p w14:paraId="0648DE08" w14:textId="77777777" w:rsidR="00151A3C" w:rsidRPr="0064756B" w:rsidRDefault="00151A3C" w:rsidP="0064756B">
      <w:pPr>
        <w:rPr>
          <w:rFonts w:cs="Calibri"/>
        </w:rPr>
      </w:pPr>
    </w:p>
    <w:p w14:paraId="7E53A92B" w14:textId="77777777" w:rsidR="00A536DE" w:rsidRPr="0064756B" w:rsidRDefault="00A536DE" w:rsidP="0064756B">
      <w:pPr>
        <w:pStyle w:val="NagW"/>
        <w:jc w:val="left"/>
        <w:rPr>
          <w:rFonts w:ascii="Calibri" w:hAnsi="Calibri" w:cs="Calibri"/>
        </w:rPr>
      </w:pPr>
      <w:r w:rsidRPr="0064756B">
        <w:rPr>
          <w:rFonts w:ascii="Calibri" w:hAnsi="Calibri" w:cs="Calibri"/>
        </w:rPr>
        <w:t xml:space="preserve">Warunki udziału w postępowaniu </w:t>
      </w:r>
    </w:p>
    <w:p w14:paraId="6A8DCB95" w14:textId="77777777" w:rsidR="00A536DE" w:rsidRPr="0064756B" w:rsidRDefault="00A536DE" w:rsidP="0064756B">
      <w:pPr>
        <w:rPr>
          <w:rFonts w:cs="Calibri"/>
          <w:b/>
          <w:bCs/>
        </w:rPr>
      </w:pPr>
    </w:p>
    <w:p w14:paraId="5CC801CC" w14:textId="77777777" w:rsidR="00A536DE" w:rsidRPr="0064756B" w:rsidRDefault="00A536DE" w:rsidP="0064756B">
      <w:pPr>
        <w:pStyle w:val="Tekstpodstawowy"/>
        <w:numPr>
          <w:ilvl w:val="3"/>
          <w:numId w:val="7"/>
        </w:numPr>
        <w:kinsoku w:val="0"/>
        <w:overflowPunct w:val="0"/>
        <w:spacing w:after="0"/>
        <w:ind w:left="426" w:hanging="426"/>
        <w:rPr>
          <w:rFonts w:cs="Calibri"/>
        </w:rPr>
      </w:pPr>
      <w:r w:rsidRPr="0064756B">
        <w:rPr>
          <w:rFonts w:cs="Calibri"/>
        </w:rPr>
        <w:t>O udzielenie zamówienia mogą ubiegać się Wykonawcy, którzy spełniają warunki udziału w postępowaniu, o których mowa w art. 112 ustawy Prawo zamówień publicznych, dotyczące:</w:t>
      </w:r>
    </w:p>
    <w:p w14:paraId="7FF9D3CF" w14:textId="77777777" w:rsidR="00A536DE" w:rsidRPr="0064756B" w:rsidRDefault="00A536DE" w:rsidP="0064756B">
      <w:pPr>
        <w:pStyle w:val="Tekstpodstawowy"/>
        <w:kinsoku w:val="0"/>
        <w:overflowPunct w:val="0"/>
        <w:spacing w:after="0"/>
        <w:ind w:right="415" w:firstLine="426"/>
        <w:rPr>
          <w:rFonts w:cs="Calibri"/>
          <w:b/>
        </w:rPr>
      </w:pPr>
    </w:p>
    <w:p w14:paraId="2E3FB133" w14:textId="77777777" w:rsidR="00A536DE" w:rsidRPr="0064756B" w:rsidRDefault="00A536DE" w:rsidP="0064756B">
      <w:pPr>
        <w:pStyle w:val="Tekstpodstawowy"/>
        <w:kinsoku w:val="0"/>
        <w:overflowPunct w:val="0"/>
        <w:spacing w:after="0"/>
        <w:ind w:right="415" w:firstLine="708"/>
        <w:rPr>
          <w:rFonts w:cs="Calibri"/>
        </w:rPr>
      </w:pPr>
      <w:r w:rsidRPr="0064756B">
        <w:rPr>
          <w:rFonts w:cs="Calibri"/>
          <w:b/>
        </w:rPr>
        <w:t xml:space="preserve">1) zdolności do występowania w obrocie gospodarczym: </w:t>
      </w:r>
    </w:p>
    <w:p w14:paraId="5D914D9E" w14:textId="77777777" w:rsidR="00A536DE" w:rsidRPr="0064756B" w:rsidRDefault="00A536DE" w:rsidP="0064756B">
      <w:pPr>
        <w:pStyle w:val="Tekstpodstawowy"/>
        <w:kinsoku w:val="0"/>
        <w:overflowPunct w:val="0"/>
        <w:spacing w:after="0"/>
        <w:ind w:left="993"/>
        <w:rPr>
          <w:rFonts w:cs="Calibri"/>
        </w:rPr>
      </w:pPr>
      <w:r w:rsidRPr="0064756B">
        <w:rPr>
          <w:rFonts w:cs="Calibri"/>
        </w:rPr>
        <w:t xml:space="preserve">Zamawiający nie stawia szczególnych wymagań w zakresie opisu spełnienia tego warunku udziału w postępowaniu. </w:t>
      </w:r>
    </w:p>
    <w:p w14:paraId="2A5B887B" w14:textId="77777777" w:rsidR="00A536DE" w:rsidRPr="0064756B" w:rsidRDefault="00A536DE" w:rsidP="0064756B">
      <w:pPr>
        <w:pStyle w:val="Tekstpodstawowy"/>
        <w:kinsoku w:val="0"/>
        <w:overflowPunct w:val="0"/>
        <w:spacing w:after="0"/>
        <w:rPr>
          <w:rFonts w:cs="Calibri"/>
        </w:rPr>
      </w:pPr>
    </w:p>
    <w:p w14:paraId="148FA79C" w14:textId="77777777" w:rsidR="00A536DE" w:rsidRPr="0064756B" w:rsidRDefault="00A536DE" w:rsidP="0064756B">
      <w:pPr>
        <w:pStyle w:val="Tekstpodstawowy"/>
        <w:widowControl w:val="0"/>
        <w:kinsoku w:val="0"/>
        <w:overflowPunct w:val="0"/>
        <w:autoSpaceDE w:val="0"/>
        <w:spacing w:after="0"/>
        <w:ind w:left="993" w:hanging="285"/>
        <w:rPr>
          <w:rFonts w:cs="Calibri"/>
        </w:rPr>
      </w:pPr>
      <w:r w:rsidRPr="0064756B">
        <w:rPr>
          <w:rFonts w:cs="Calibri"/>
          <w:b/>
        </w:rPr>
        <w:t>2) kompetencji lub uprawnień do prowadzenia określonej działalności zawodowej, o ile wynika to z odrębnych przepisów:</w:t>
      </w:r>
    </w:p>
    <w:p w14:paraId="1F37DB19" w14:textId="77777777" w:rsidR="00A536DE" w:rsidRPr="0064756B" w:rsidRDefault="00A536DE" w:rsidP="0064756B">
      <w:pPr>
        <w:pStyle w:val="Tekstpodstawowy"/>
        <w:kinsoku w:val="0"/>
        <w:overflowPunct w:val="0"/>
        <w:spacing w:after="0"/>
        <w:ind w:left="993"/>
        <w:rPr>
          <w:rFonts w:cs="Calibri"/>
        </w:rPr>
      </w:pPr>
      <w:r w:rsidRPr="0064756B">
        <w:rPr>
          <w:rFonts w:cs="Calibri"/>
        </w:rPr>
        <w:t xml:space="preserve">Zamawiający nie stawia szczególnych wymagań w zakresie opisu spełnienia tego warunku udziału w postępowaniu. </w:t>
      </w:r>
    </w:p>
    <w:p w14:paraId="3CDD1617" w14:textId="77777777" w:rsidR="00A536DE" w:rsidRPr="0064756B" w:rsidRDefault="00A536DE" w:rsidP="0064756B">
      <w:pPr>
        <w:pStyle w:val="Tekstpodstawowy"/>
        <w:kinsoku w:val="0"/>
        <w:overflowPunct w:val="0"/>
        <w:spacing w:after="0"/>
        <w:rPr>
          <w:rFonts w:cs="Calibri"/>
        </w:rPr>
      </w:pPr>
    </w:p>
    <w:p w14:paraId="08A53931" w14:textId="77777777" w:rsidR="00A536DE" w:rsidRPr="0064756B" w:rsidRDefault="00A536DE" w:rsidP="0064756B">
      <w:pPr>
        <w:ind w:firstLine="708"/>
        <w:rPr>
          <w:rFonts w:cs="Calibri"/>
        </w:rPr>
      </w:pPr>
      <w:r w:rsidRPr="0064756B">
        <w:rPr>
          <w:rFonts w:cs="Calibri"/>
          <w:b/>
          <w:bCs/>
        </w:rPr>
        <w:t>3) zdolności technicznej lub zawodowej:</w:t>
      </w:r>
    </w:p>
    <w:p w14:paraId="458FAF31" w14:textId="00B14AF8" w:rsidR="00A536DE" w:rsidRPr="0064756B" w:rsidRDefault="002D1725" w:rsidP="0064756B">
      <w:pPr>
        <w:rPr>
          <w:rFonts w:cs="Calibri"/>
          <w:b/>
          <w:bCs/>
        </w:rPr>
      </w:pPr>
      <w:r w:rsidRPr="0064756B">
        <w:rPr>
          <w:rFonts w:cs="Calibri"/>
          <w:b/>
          <w:bCs/>
        </w:rPr>
        <w:tab/>
      </w:r>
      <w:r w:rsidRPr="0064756B">
        <w:rPr>
          <w:rFonts w:cs="Calibri"/>
          <w:b/>
          <w:bCs/>
        </w:rPr>
        <w:tab/>
      </w:r>
    </w:p>
    <w:p w14:paraId="22F949F6" w14:textId="32CB9382" w:rsidR="002D1725" w:rsidRDefault="00A536DE" w:rsidP="00423A29">
      <w:pPr>
        <w:numPr>
          <w:ilvl w:val="2"/>
          <w:numId w:val="32"/>
        </w:numPr>
        <w:ind w:left="1349" w:hanging="357"/>
        <w:rPr>
          <w:rFonts w:cs="Calibri"/>
          <w:b/>
          <w:bCs/>
        </w:rPr>
      </w:pPr>
      <w:r w:rsidRPr="0064756B">
        <w:rPr>
          <w:rFonts w:cs="Calibri"/>
          <w:b/>
          <w:bCs/>
        </w:rPr>
        <w:t>Warunek zdolności technicznej zostanie uznany za spełniony, jeżeli Wykonawca wykaże, że</w:t>
      </w:r>
      <w:r w:rsidRPr="0064756B">
        <w:rPr>
          <w:rFonts w:cs="Calibri"/>
        </w:rPr>
        <w:t xml:space="preserve"> w okresie ostatnich 3 lat przed upływem terminu składania ofert, a jeśli okres prowadzenia działalności jest krótszy – w tym okresie - </w:t>
      </w:r>
      <w:r w:rsidRPr="0064756B">
        <w:rPr>
          <w:rFonts w:cs="Calibri"/>
          <w:b/>
          <w:bCs/>
        </w:rPr>
        <w:t xml:space="preserve">należycie wykonał </w:t>
      </w:r>
      <w:r w:rsidR="00F24D0B" w:rsidRPr="0064756B">
        <w:rPr>
          <w:rFonts w:cs="Calibri"/>
          <w:b/>
          <w:bCs/>
        </w:rPr>
        <w:t>co najmniej</w:t>
      </w:r>
      <w:r w:rsidR="002D1725" w:rsidRPr="0064756B">
        <w:rPr>
          <w:rFonts w:cs="Calibri"/>
          <w:b/>
          <w:bCs/>
        </w:rPr>
        <w:t xml:space="preserve"> jedno zamówienie obejmujące</w:t>
      </w:r>
      <w:r w:rsidR="00F24D0B" w:rsidRPr="0064756B">
        <w:rPr>
          <w:rFonts w:cs="Calibri"/>
          <w:b/>
          <w:bCs/>
        </w:rPr>
        <w:t xml:space="preserve"> dostawę</w:t>
      </w:r>
      <w:r w:rsidR="002D1725" w:rsidRPr="0064756B">
        <w:rPr>
          <w:rFonts w:cs="Calibri"/>
          <w:b/>
          <w:bCs/>
        </w:rPr>
        <w:t xml:space="preserve"> </w:t>
      </w:r>
      <w:r w:rsidR="00B52439">
        <w:rPr>
          <w:rFonts w:cs="Calibri"/>
          <w:b/>
          <w:bCs/>
        </w:rPr>
        <w:t xml:space="preserve">serwera (serwerów) o wartości </w:t>
      </w:r>
      <w:r w:rsidR="00B52439" w:rsidRPr="00B52439">
        <w:rPr>
          <w:rFonts w:cs="Calibri"/>
          <w:b/>
          <w:bCs/>
        </w:rPr>
        <w:t>co najmniej 100 000,00 zł brutto</w:t>
      </w:r>
      <w:r w:rsidR="002D1725" w:rsidRPr="0064756B">
        <w:rPr>
          <w:rFonts w:cs="Calibri"/>
          <w:b/>
          <w:bCs/>
        </w:rPr>
        <w:t>.</w:t>
      </w:r>
    </w:p>
    <w:p w14:paraId="35E9A08D" w14:textId="77777777" w:rsidR="00A536DE" w:rsidRPr="0064756B" w:rsidRDefault="00A536DE" w:rsidP="0064756B">
      <w:pPr>
        <w:rPr>
          <w:rFonts w:cs="Calibri"/>
        </w:rPr>
      </w:pPr>
    </w:p>
    <w:p w14:paraId="5EC106C1" w14:textId="77777777" w:rsidR="00A536DE" w:rsidRPr="0064756B" w:rsidRDefault="00A536DE" w:rsidP="0064756B">
      <w:pPr>
        <w:pStyle w:val="Tekstpodstawowy"/>
        <w:widowControl w:val="0"/>
        <w:kinsoku w:val="0"/>
        <w:overflowPunct w:val="0"/>
        <w:autoSpaceDE w:val="0"/>
        <w:spacing w:after="0"/>
        <w:ind w:left="866" w:right="415"/>
        <w:rPr>
          <w:rFonts w:cs="Calibri"/>
          <w:b/>
        </w:rPr>
      </w:pPr>
      <w:r w:rsidRPr="0064756B">
        <w:rPr>
          <w:rFonts w:cs="Calibri"/>
          <w:b/>
        </w:rPr>
        <w:t>4) sytuacji ekonomicznej lub finansowej:</w:t>
      </w:r>
    </w:p>
    <w:p w14:paraId="10D38412" w14:textId="77777777" w:rsidR="00A536DE" w:rsidRPr="0064756B" w:rsidRDefault="00A536DE" w:rsidP="0064756B">
      <w:pPr>
        <w:pStyle w:val="Tekstpodstawowy"/>
        <w:widowControl w:val="0"/>
        <w:kinsoku w:val="0"/>
        <w:overflowPunct w:val="0"/>
        <w:autoSpaceDE w:val="0"/>
        <w:spacing w:after="0"/>
        <w:ind w:left="866" w:right="415"/>
        <w:rPr>
          <w:rFonts w:cs="Calibri"/>
        </w:rPr>
      </w:pPr>
      <w:r w:rsidRPr="0064756B">
        <w:rPr>
          <w:rFonts w:cs="Calibri"/>
          <w:bCs/>
        </w:rPr>
        <w:t xml:space="preserve">Zamawiający nie stawia szczególnych wymagań w zakresie opisu spełnienia </w:t>
      </w:r>
      <w:r w:rsidRPr="0064756B">
        <w:rPr>
          <w:rFonts w:cs="Calibri"/>
          <w:bCs/>
        </w:rPr>
        <w:lastRenderedPageBreak/>
        <w:t>tego warunku udziału</w:t>
      </w:r>
      <w:r w:rsidRPr="0064756B">
        <w:rPr>
          <w:rFonts w:cs="Calibri"/>
        </w:rPr>
        <w:t xml:space="preserve"> w postępowaniu.</w:t>
      </w:r>
    </w:p>
    <w:p w14:paraId="1D7E5BF7" w14:textId="77777777" w:rsidR="00A536DE" w:rsidRPr="0064756B" w:rsidRDefault="00A536DE" w:rsidP="0064756B">
      <w:pPr>
        <w:pStyle w:val="Tekstpodstawowy"/>
        <w:kinsoku w:val="0"/>
        <w:overflowPunct w:val="0"/>
        <w:spacing w:after="0"/>
        <w:ind w:right="415"/>
        <w:rPr>
          <w:rFonts w:cs="Calibri"/>
        </w:rPr>
      </w:pPr>
    </w:p>
    <w:p w14:paraId="139AD9C4" w14:textId="77777777" w:rsidR="00A536DE" w:rsidRPr="0064756B" w:rsidRDefault="00A536DE" w:rsidP="0064756B">
      <w:pPr>
        <w:pStyle w:val="Tekstpodstawowy"/>
        <w:numPr>
          <w:ilvl w:val="0"/>
          <w:numId w:val="7"/>
        </w:numPr>
        <w:kinsoku w:val="0"/>
        <w:overflowPunct w:val="0"/>
        <w:spacing w:after="0"/>
        <w:rPr>
          <w:rFonts w:cs="Calibri"/>
        </w:rPr>
      </w:pPr>
      <w:r w:rsidRPr="0064756B">
        <w:rPr>
          <w:rFonts w:cs="Calibri"/>
        </w:rPr>
        <w:t>Wykonawca może w celu spełnienia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36A0EF2C" w14:textId="77777777" w:rsidR="00A536DE" w:rsidRPr="0064756B" w:rsidRDefault="00A536DE" w:rsidP="0064756B">
      <w:pPr>
        <w:pStyle w:val="Tekstpodstawowy"/>
        <w:numPr>
          <w:ilvl w:val="0"/>
          <w:numId w:val="7"/>
        </w:numPr>
        <w:kinsoku w:val="0"/>
        <w:overflowPunct w:val="0"/>
        <w:spacing w:after="0"/>
        <w:rPr>
          <w:rFonts w:cs="Calibri"/>
        </w:rPr>
      </w:pPr>
      <w:r w:rsidRPr="0064756B">
        <w:rPr>
          <w:rFonts w:cs="Calibri"/>
        </w:rPr>
        <w:t>Zamawiający ocenia, czy udostępniane przez inne podmioty zdolności techniczne lub zawodowe lub ich sytuacja finansowa lub ekonomiczna, pozwalają na wykazanie przez Wykonawcę spełniania warunków udziału w postępowaniu oraz bada, czy nie zachodzą wobec tego podmiotu podstawy wykluczenia.</w:t>
      </w:r>
    </w:p>
    <w:p w14:paraId="570442F3" w14:textId="77777777" w:rsidR="00A536DE" w:rsidRPr="0064756B" w:rsidRDefault="00A536DE" w:rsidP="0064756B">
      <w:pPr>
        <w:pStyle w:val="Tekstpodstawowy"/>
        <w:numPr>
          <w:ilvl w:val="0"/>
          <w:numId w:val="7"/>
        </w:numPr>
        <w:kinsoku w:val="0"/>
        <w:overflowPunct w:val="0"/>
        <w:spacing w:after="0"/>
        <w:rPr>
          <w:rFonts w:cs="Calibri"/>
        </w:rPr>
      </w:pPr>
      <w:r w:rsidRPr="0064756B">
        <w:rPr>
          <w:rFonts w:cs="Calibri"/>
        </w:rPr>
        <w:t>W przypadku wykonawców wspólnie ubiegających się o udzielenie zamówienia, warunki udziału w postępowaniu określone w pkt. 1 powinni spełniać łącznie wszyscy Wykonawcy. Żaden z Wykonawców wspólnie ubiegających się o udzielenie zamówienia nie może podlegać wykluczeniu z postępowania.</w:t>
      </w:r>
    </w:p>
    <w:p w14:paraId="5989478E" w14:textId="77777777" w:rsidR="00A536DE" w:rsidRPr="0064756B" w:rsidRDefault="00A536DE" w:rsidP="0064756B">
      <w:pPr>
        <w:pStyle w:val="Tekstpodstawowy"/>
        <w:numPr>
          <w:ilvl w:val="0"/>
          <w:numId w:val="7"/>
        </w:numPr>
        <w:kinsoku w:val="0"/>
        <w:overflowPunct w:val="0"/>
        <w:spacing w:after="0"/>
        <w:rPr>
          <w:rFonts w:cs="Calibri"/>
        </w:rPr>
      </w:pPr>
      <w:r w:rsidRPr="0064756B">
        <w:rPr>
          <w:rFonts w:cs="Calibri"/>
        </w:rPr>
        <w:t>Ocena spełnia warunków udziału w postępowaniu dokonana zostanie zgodnie z formułą „spełnia” / „nie spełnia”, w oparciu o informacje zawarte w dokumentach lub oświadczeniach złożonych przez Wykonawców, o których mowa w rozdziale nr VIII SWZ.</w:t>
      </w:r>
    </w:p>
    <w:p w14:paraId="0733E54A" w14:textId="77777777" w:rsidR="00A536DE" w:rsidRPr="0064756B" w:rsidRDefault="00A536DE" w:rsidP="0064756B">
      <w:pPr>
        <w:rPr>
          <w:rFonts w:cs="Calibri"/>
          <w:b/>
          <w:i/>
        </w:rPr>
      </w:pPr>
    </w:p>
    <w:p w14:paraId="6CF00911" w14:textId="77777777" w:rsidR="00A536DE" w:rsidRPr="0064756B" w:rsidRDefault="00A536DE" w:rsidP="0064756B">
      <w:pPr>
        <w:pStyle w:val="NagW"/>
        <w:jc w:val="left"/>
        <w:rPr>
          <w:rFonts w:ascii="Calibri" w:hAnsi="Calibri" w:cs="Calibri"/>
        </w:rPr>
      </w:pPr>
      <w:r w:rsidRPr="0064756B">
        <w:rPr>
          <w:rFonts w:ascii="Calibri" w:hAnsi="Calibri" w:cs="Calibri"/>
        </w:rPr>
        <w:t>Podstawy wykluczenia</w:t>
      </w:r>
    </w:p>
    <w:p w14:paraId="4F98D26D" w14:textId="77777777" w:rsidR="00A536DE" w:rsidRPr="0064756B" w:rsidRDefault="00A536DE" w:rsidP="0064756B">
      <w:pPr>
        <w:rPr>
          <w:rFonts w:cs="Calibri"/>
          <w:b/>
          <w:bCs/>
        </w:rPr>
      </w:pPr>
    </w:p>
    <w:p w14:paraId="34CD862D" w14:textId="77777777" w:rsidR="00A536DE" w:rsidRPr="0064756B" w:rsidRDefault="00A536DE" w:rsidP="0064756B">
      <w:pPr>
        <w:numPr>
          <w:ilvl w:val="1"/>
          <w:numId w:val="7"/>
        </w:numPr>
        <w:ind w:left="426" w:hanging="426"/>
        <w:rPr>
          <w:rFonts w:cs="Calibri"/>
        </w:rPr>
      </w:pPr>
      <w:r w:rsidRPr="0064756B">
        <w:rPr>
          <w:rFonts w:cs="Calibri"/>
        </w:rPr>
        <w:t xml:space="preserve">W postępowaniu mogą brać udział Wykonawcy, którzy nie podlegają wykluczeniu z postępowania o udzielenie zamówienia w okolicznościach, o których mowa w art. 108 ust. 1 ustawy Pzp oraz </w:t>
      </w:r>
      <w:bookmarkStart w:id="7" w:name="_Hlk102534683"/>
      <w:r w:rsidRPr="0064756B">
        <w:rPr>
          <w:rFonts w:cs="Calibri"/>
        </w:rPr>
        <w:t>art. 7 ust.1 ustawy z dnia 13 kwietnia 2022 r. o szczególnych rozwiązaniach w zakresie przeciwdziałania wspieraniu agresji na Ukrainę oraz służących ochronie bezpieczeństwa narodowego</w:t>
      </w:r>
      <w:bookmarkEnd w:id="7"/>
      <w:r w:rsidRPr="0064756B">
        <w:rPr>
          <w:rFonts w:cs="Calibri"/>
          <w:bCs/>
        </w:rPr>
        <w:t>.</w:t>
      </w:r>
    </w:p>
    <w:p w14:paraId="4BA13960" w14:textId="77777777" w:rsidR="00A536DE" w:rsidRPr="0064756B" w:rsidRDefault="00A536DE" w:rsidP="0064756B">
      <w:pPr>
        <w:numPr>
          <w:ilvl w:val="1"/>
          <w:numId w:val="7"/>
        </w:numPr>
        <w:ind w:left="426" w:hanging="426"/>
        <w:rPr>
          <w:rFonts w:cs="Calibri"/>
        </w:rPr>
      </w:pPr>
      <w:r w:rsidRPr="0064756B">
        <w:rPr>
          <w:rFonts w:cs="Calibri"/>
        </w:rPr>
        <w:t>Wykonawca może zostać wykluczony przez Zamawiającego na każdym etapie postępowania o udzielenie zamówienia.</w:t>
      </w:r>
    </w:p>
    <w:p w14:paraId="0322E73A" w14:textId="77777777" w:rsidR="00A536DE" w:rsidRPr="0064756B" w:rsidRDefault="00A536DE" w:rsidP="0064756B">
      <w:pPr>
        <w:numPr>
          <w:ilvl w:val="1"/>
          <w:numId w:val="7"/>
        </w:numPr>
        <w:ind w:left="426" w:hanging="426"/>
        <w:rPr>
          <w:rFonts w:cs="Calibri"/>
        </w:rPr>
      </w:pPr>
      <w:r w:rsidRPr="0064756B">
        <w:rPr>
          <w:rFonts w:cs="Calibri"/>
        </w:rPr>
        <w:t>Wykonawca nie podlega wykluczeniu w okolicznościach określonych w art. 108 ust. 1 pkt 1, 2 i 5 Pzp, jeżeli udowodni Zamawiającemu, że spełnił łącznie następujące przesłanki:</w:t>
      </w:r>
    </w:p>
    <w:p w14:paraId="6D0D5D41" w14:textId="77777777" w:rsidR="00A536DE" w:rsidRPr="0064756B" w:rsidRDefault="00A536DE" w:rsidP="0064756B">
      <w:pPr>
        <w:numPr>
          <w:ilvl w:val="4"/>
          <w:numId w:val="7"/>
        </w:numPr>
        <w:ind w:left="1418" w:hanging="284"/>
        <w:rPr>
          <w:rFonts w:cs="Calibri"/>
        </w:rPr>
      </w:pPr>
      <w:r w:rsidRPr="0064756B">
        <w:rPr>
          <w:rFonts w:cs="Calibri"/>
        </w:rPr>
        <w:t>naprawił lub zobowiązał się do naprawienia szkody wyrządzonej przestępstwem, wykroczeniem lub swoim nieprawidłowym postępowaniem, w tym poprzez zadośćuczynienie pieniężne;</w:t>
      </w:r>
      <w:bookmarkStart w:id="8" w:name="mip51080620"/>
      <w:bookmarkEnd w:id="8"/>
    </w:p>
    <w:p w14:paraId="34BF87DE" w14:textId="77777777" w:rsidR="00A536DE" w:rsidRPr="0064756B" w:rsidRDefault="00A536DE" w:rsidP="0064756B">
      <w:pPr>
        <w:numPr>
          <w:ilvl w:val="4"/>
          <w:numId w:val="7"/>
        </w:numPr>
        <w:ind w:left="1418" w:hanging="284"/>
        <w:rPr>
          <w:rFonts w:cs="Calibri"/>
        </w:rPr>
      </w:pPr>
      <w:r w:rsidRPr="0064756B">
        <w:rPr>
          <w:rFonts w:cs="Calibri"/>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bookmarkStart w:id="9" w:name="mip51080621"/>
      <w:bookmarkEnd w:id="9"/>
    </w:p>
    <w:p w14:paraId="32CC26CB" w14:textId="77777777" w:rsidR="00A536DE" w:rsidRPr="0064756B" w:rsidRDefault="00A536DE" w:rsidP="0064756B">
      <w:pPr>
        <w:numPr>
          <w:ilvl w:val="0"/>
          <w:numId w:val="8"/>
        </w:numPr>
        <w:rPr>
          <w:rFonts w:cs="Calibri"/>
        </w:rPr>
      </w:pPr>
      <w:r w:rsidRPr="0064756B">
        <w:rPr>
          <w:rFonts w:cs="Calibri"/>
        </w:rPr>
        <w:t>podjął konkretne środki techniczne, organizacyjne i kadrowe, odpowiednie dla zapobiegania dalszym przestępstwom, wykroczeniom lub nieprawidłowemu postępowaniu, w szczególności:</w:t>
      </w:r>
    </w:p>
    <w:p w14:paraId="5CF8F6BC" w14:textId="77777777" w:rsidR="00A536DE" w:rsidRPr="0064756B" w:rsidRDefault="00A536DE" w:rsidP="0064756B">
      <w:pPr>
        <w:numPr>
          <w:ilvl w:val="1"/>
          <w:numId w:val="8"/>
        </w:numPr>
        <w:rPr>
          <w:rFonts w:cs="Calibri"/>
        </w:rPr>
      </w:pPr>
      <w:r w:rsidRPr="0064756B">
        <w:rPr>
          <w:rFonts w:cs="Calibri"/>
        </w:rPr>
        <w:t>zerwał wszelkie powiązania z osobami lub podmiotami odpowiedzialnymi za nieprawidłowe postępowanie wykonawcy,</w:t>
      </w:r>
    </w:p>
    <w:p w14:paraId="561E84F4" w14:textId="77777777" w:rsidR="00A536DE" w:rsidRPr="0064756B" w:rsidRDefault="00A536DE" w:rsidP="0064756B">
      <w:pPr>
        <w:numPr>
          <w:ilvl w:val="1"/>
          <w:numId w:val="8"/>
        </w:numPr>
        <w:rPr>
          <w:rFonts w:cs="Calibri"/>
        </w:rPr>
      </w:pPr>
      <w:r w:rsidRPr="0064756B">
        <w:rPr>
          <w:rFonts w:cs="Calibri"/>
        </w:rPr>
        <w:t>zreorganizował personel,</w:t>
      </w:r>
    </w:p>
    <w:p w14:paraId="6BDF6BBD" w14:textId="77777777" w:rsidR="00A536DE" w:rsidRPr="0064756B" w:rsidRDefault="00A536DE" w:rsidP="0064756B">
      <w:pPr>
        <w:numPr>
          <w:ilvl w:val="1"/>
          <w:numId w:val="8"/>
        </w:numPr>
        <w:rPr>
          <w:rFonts w:cs="Calibri"/>
        </w:rPr>
      </w:pPr>
      <w:r w:rsidRPr="0064756B">
        <w:rPr>
          <w:rFonts w:cs="Calibri"/>
        </w:rPr>
        <w:t>wdrożył system sprawozdawczości i kontroli,</w:t>
      </w:r>
    </w:p>
    <w:p w14:paraId="75352F76" w14:textId="77777777" w:rsidR="00A536DE" w:rsidRPr="0064756B" w:rsidRDefault="00A536DE" w:rsidP="0064756B">
      <w:pPr>
        <w:numPr>
          <w:ilvl w:val="1"/>
          <w:numId w:val="8"/>
        </w:numPr>
        <w:rPr>
          <w:rFonts w:cs="Calibri"/>
        </w:rPr>
      </w:pPr>
      <w:r w:rsidRPr="0064756B">
        <w:rPr>
          <w:rFonts w:cs="Calibri"/>
        </w:rPr>
        <w:t>utworzył struktury audytu wewnętrznego do monitorowania przestrzegania przepisów, wewnętrznych regulacji lub standardów,</w:t>
      </w:r>
    </w:p>
    <w:p w14:paraId="146AC12C" w14:textId="77777777" w:rsidR="00A536DE" w:rsidRPr="0064756B" w:rsidRDefault="00A536DE" w:rsidP="0064756B">
      <w:pPr>
        <w:numPr>
          <w:ilvl w:val="1"/>
          <w:numId w:val="8"/>
        </w:numPr>
        <w:ind w:left="2127" w:hanging="273"/>
        <w:rPr>
          <w:rFonts w:cs="Calibri"/>
        </w:rPr>
      </w:pPr>
      <w:r w:rsidRPr="0064756B">
        <w:rPr>
          <w:rFonts w:cs="Calibri"/>
        </w:rPr>
        <w:t>wprowadził wewnętrzne regulacje dotyczące odpowiedzialności i odszkodowań za nieprzestrzeganie przepisów, wewnętrznych regulacji lub standardów.</w:t>
      </w:r>
      <w:bookmarkStart w:id="10" w:name="mip51080622"/>
      <w:bookmarkEnd w:id="10"/>
    </w:p>
    <w:p w14:paraId="5E817FD6" w14:textId="77777777" w:rsidR="00A536DE" w:rsidRPr="0064756B" w:rsidRDefault="00A536DE" w:rsidP="0064756B">
      <w:pPr>
        <w:pStyle w:val="Default"/>
        <w:numPr>
          <w:ilvl w:val="1"/>
          <w:numId w:val="7"/>
        </w:numPr>
        <w:spacing w:line="360" w:lineRule="auto"/>
        <w:ind w:left="426" w:hanging="426"/>
        <w:rPr>
          <w:rFonts w:ascii="Calibri" w:hAnsi="Calibri" w:cs="Calibri"/>
          <w:color w:val="auto"/>
        </w:rPr>
      </w:pPr>
      <w:r w:rsidRPr="0064756B">
        <w:rPr>
          <w:rFonts w:ascii="Calibri" w:hAnsi="Calibri" w:cs="Calibri"/>
          <w:color w:val="auto"/>
        </w:rPr>
        <w:t>Zamawiający ocenia, czy podjęte przez wykonawcę czynności, o których mowa w pkt. 3., są wystarczające do wykazania jego rzetelności, uwzględniając wagę i szczególne okoliczności czynu Wykonawcy. Jeżeli podjęte przez Wykonawcę czynności, o których mowa powyżej, nie są wystarczające do wykazania jego rzetelności, Zamawiający wyklucza Wykonawcę.</w:t>
      </w:r>
    </w:p>
    <w:p w14:paraId="29122031" w14:textId="06B118AE" w:rsidR="00A536DE" w:rsidRPr="0064756B" w:rsidRDefault="00A536DE" w:rsidP="0064756B">
      <w:pPr>
        <w:pStyle w:val="Default"/>
        <w:numPr>
          <w:ilvl w:val="1"/>
          <w:numId w:val="7"/>
        </w:numPr>
        <w:spacing w:line="360" w:lineRule="auto"/>
        <w:ind w:left="426" w:hanging="426"/>
        <w:rPr>
          <w:rFonts w:ascii="Calibri" w:hAnsi="Calibri" w:cs="Calibri"/>
          <w:color w:val="auto"/>
        </w:rPr>
      </w:pPr>
      <w:r w:rsidRPr="0064756B">
        <w:rPr>
          <w:rFonts w:ascii="Calibri" w:hAnsi="Calibri" w:cs="Calibri"/>
          <w:color w:val="auto"/>
        </w:rPr>
        <w:t>Zgodnie z art. 7 ust. 1 ustawy z dnia 13 kwietnia 2022 r. o szczególnych rozwiązaniach w zakresie przeciwdziałania wspieraniu agresji na Ukrainę oraz służących ochronie bezpieczeństwa narodowego (</w:t>
      </w:r>
      <w:r w:rsidR="0097164A" w:rsidRPr="0064756B">
        <w:rPr>
          <w:rFonts w:ascii="Calibri" w:hAnsi="Calibri" w:cs="Calibri"/>
          <w:color w:val="auto"/>
        </w:rPr>
        <w:t>t.j. Dz.U. z 2024 r. poz. 507</w:t>
      </w:r>
      <w:r w:rsidRPr="0064756B">
        <w:rPr>
          <w:rFonts w:ascii="Calibri" w:hAnsi="Calibri" w:cs="Calibri"/>
          <w:color w:val="auto"/>
        </w:rPr>
        <w:t>) z postępowania o udzielenie zamówienia publicznego lub konkursu prowadzonego na podstawie ustawy z dnia 11 września 2019 r. - Prawo zamówień publicznych wyklucza się:</w:t>
      </w:r>
    </w:p>
    <w:p w14:paraId="3769BD69" w14:textId="77777777" w:rsidR="00A536DE" w:rsidRPr="0064756B" w:rsidRDefault="00A536DE" w:rsidP="0064756B">
      <w:pPr>
        <w:pStyle w:val="Default"/>
        <w:numPr>
          <w:ilvl w:val="0"/>
          <w:numId w:val="25"/>
        </w:numPr>
        <w:spacing w:line="360" w:lineRule="auto"/>
        <w:rPr>
          <w:rFonts w:ascii="Calibri" w:hAnsi="Calibri" w:cs="Calibri"/>
          <w:color w:val="auto"/>
        </w:rPr>
      </w:pPr>
      <w:r w:rsidRPr="0064756B">
        <w:rPr>
          <w:rFonts w:ascii="Calibri" w:hAnsi="Calibri" w:cs="Calibri"/>
          <w:color w:val="auto"/>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6E94352A" w14:textId="76518491" w:rsidR="00A536DE" w:rsidRPr="0064756B" w:rsidRDefault="00A536DE" w:rsidP="0064756B">
      <w:pPr>
        <w:pStyle w:val="Default"/>
        <w:numPr>
          <w:ilvl w:val="0"/>
          <w:numId w:val="25"/>
        </w:numPr>
        <w:spacing w:line="360" w:lineRule="auto"/>
        <w:rPr>
          <w:rFonts w:ascii="Calibri" w:hAnsi="Calibri" w:cs="Calibri"/>
          <w:color w:val="auto"/>
        </w:rPr>
      </w:pPr>
      <w:r w:rsidRPr="0064756B">
        <w:rPr>
          <w:rFonts w:ascii="Calibri" w:hAnsi="Calibri" w:cs="Calibri"/>
          <w:color w:val="auto"/>
        </w:rPr>
        <w:t xml:space="preserve">wykonawcę oraz uczestnika konkursu, którego beneficjentem rzeczywistym w rozumieniu ustawy z dnia 1 marca 2018 r. o przeciwdziałaniu praniu pieniędzy oraz finansowaniu terroryzmu (Dz.U. z 2023 r. poz. 1124 </w:t>
      </w:r>
      <w:r w:rsidR="009C473D">
        <w:rPr>
          <w:rFonts w:ascii="Calibri" w:hAnsi="Calibri" w:cs="Calibri"/>
          <w:color w:val="auto"/>
        </w:rPr>
        <w:t>z późn.</w:t>
      </w:r>
      <w:r w:rsidRPr="0064756B">
        <w:rPr>
          <w:rFonts w:ascii="Calibri" w:hAnsi="Calibri" w:cs="Calibri"/>
          <w:color w:val="auto"/>
        </w:rPr>
        <w:t xml:space="preserve"> zm.) jest osoba wymieniona w wykazach określonych w rozporządzeniu 765/2006 i rozporządzeniu </w:t>
      </w:r>
      <w:r w:rsidRPr="0064756B">
        <w:rPr>
          <w:rFonts w:ascii="Calibri" w:hAnsi="Calibri" w:cs="Calibri"/>
          <w:color w:val="auto"/>
        </w:rPr>
        <w:lastRenderedPageBreak/>
        <w:t>269/2014 albo wpisana na listę lub będąca takim beneficjentem rzeczywistym od dnia 24 lutego 2022 r., o ile została wpisana na listę na podstawie decyzji w sprawie wpisu na listę rozstrzygającej o zastosowaniu środka, o którym mowa w art. 1 pkt 3;</w:t>
      </w:r>
    </w:p>
    <w:p w14:paraId="46C88C29" w14:textId="494B64B6" w:rsidR="00A536DE" w:rsidRPr="0064756B" w:rsidRDefault="00A536DE" w:rsidP="0064756B">
      <w:pPr>
        <w:pStyle w:val="Default"/>
        <w:numPr>
          <w:ilvl w:val="0"/>
          <w:numId w:val="25"/>
        </w:numPr>
        <w:spacing w:line="360" w:lineRule="auto"/>
        <w:rPr>
          <w:rFonts w:ascii="Calibri" w:hAnsi="Calibri" w:cs="Calibri"/>
          <w:color w:val="auto"/>
        </w:rPr>
      </w:pPr>
      <w:r w:rsidRPr="0064756B">
        <w:rPr>
          <w:rFonts w:ascii="Calibri" w:hAnsi="Calibri" w:cs="Calibri"/>
          <w:color w:val="auto"/>
        </w:rPr>
        <w:t>wykonawcę oraz uczestnika konkursu, którego jednostką dominującą w rozumieniu art. 3 ust. 1 pkt 37 ustawy z dnia 29 września 1994 r. o rachunkowości (t.j. Dz.U. z 2023</w:t>
      </w:r>
      <w:r w:rsidR="00194369">
        <w:rPr>
          <w:rFonts w:ascii="Calibri" w:hAnsi="Calibri" w:cs="Calibri"/>
          <w:color w:val="auto"/>
        </w:rPr>
        <w:t xml:space="preserve"> </w:t>
      </w:r>
      <w:r w:rsidRPr="0064756B">
        <w:rPr>
          <w:rFonts w:ascii="Calibri" w:hAnsi="Calibri" w:cs="Calibri"/>
          <w:color w:val="auto"/>
        </w:rPr>
        <w:t xml:space="preserve">r. poz. 120 </w:t>
      </w:r>
      <w:r w:rsidR="009C473D">
        <w:rPr>
          <w:rFonts w:ascii="Calibri" w:hAnsi="Calibri" w:cs="Calibri"/>
          <w:color w:val="auto"/>
        </w:rPr>
        <w:t>z późn.</w:t>
      </w:r>
      <w:r w:rsidR="009C473D" w:rsidRPr="0064756B">
        <w:rPr>
          <w:rFonts w:ascii="Calibri" w:hAnsi="Calibri" w:cs="Calibri"/>
          <w:color w:val="auto"/>
        </w:rPr>
        <w:t xml:space="preserve"> zm.</w:t>
      </w:r>
      <w:r w:rsidRPr="0064756B">
        <w:rPr>
          <w:rFonts w:ascii="Calibri" w:hAnsi="Calibri" w:cs="Calibri"/>
          <w:color w:val="auto"/>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16B5DD22" w14:textId="77777777" w:rsidR="00A536DE" w:rsidRPr="0064756B" w:rsidRDefault="00A536DE" w:rsidP="0064756B">
      <w:pPr>
        <w:pStyle w:val="Default"/>
        <w:numPr>
          <w:ilvl w:val="0"/>
          <w:numId w:val="24"/>
        </w:numPr>
        <w:spacing w:line="360" w:lineRule="auto"/>
        <w:rPr>
          <w:rFonts w:ascii="Calibri" w:hAnsi="Calibri" w:cs="Calibri"/>
          <w:color w:val="auto"/>
        </w:rPr>
      </w:pPr>
      <w:r w:rsidRPr="0064756B">
        <w:rPr>
          <w:rFonts w:ascii="Calibri" w:hAnsi="Calibri" w:cs="Calibri"/>
          <w:color w:val="auto"/>
        </w:rPr>
        <w:t xml:space="preserve">Wykluczenie następuje na okres trwania okoliczności określonych w ustępie poprzedzającym. </w:t>
      </w:r>
    </w:p>
    <w:p w14:paraId="59F12BD4" w14:textId="77777777" w:rsidR="00A536DE" w:rsidRPr="0064756B" w:rsidRDefault="00A536DE" w:rsidP="0064756B">
      <w:pPr>
        <w:pStyle w:val="Default"/>
        <w:numPr>
          <w:ilvl w:val="0"/>
          <w:numId w:val="24"/>
        </w:numPr>
        <w:spacing w:line="360" w:lineRule="auto"/>
        <w:rPr>
          <w:rFonts w:ascii="Calibri" w:hAnsi="Calibri" w:cs="Calibri"/>
          <w:color w:val="auto"/>
        </w:rPr>
      </w:pPr>
      <w:r w:rsidRPr="0064756B">
        <w:rPr>
          <w:rFonts w:ascii="Calibri" w:hAnsi="Calibri" w:cs="Calibri"/>
          <w:color w:val="auto"/>
        </w:rPr>
        <w:t>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p>
    <w:p w14:paraId="64E9E20E" w14:textId="77777777" w:rsidR="00A536DE" w:rsidRPr="0064756B" w:rsidRDefault="00A536DE" w:rsidP="0064756B">
      <w:pPr>
        <w:pStyle w:val="Default"/>
        <w:spacing w:line="360" w:lineRule="auto"/>
        <w:ind w:left="720"/>
        <w:rPr>
          <w:rFonts w:ascii="Calibri" w:hAnsi="Calibri" w:cs="Calibri"/>
          <w:color w:val="auto"/>
        </w:rPr>
      </w:pPr>
    </w:p>
    <w:p w14:paraId="7B9229B2" w14:textId="77777777" w:rsidR="00A536DE" w:rsidRPr="0064756B" w:rsidRDefault="00A536DE" w:rsidP="0064756B">
      <w:pPr>
        <w:pStyle w:val="NagW"/>
        <w:jc w:val="left"/>
        <w:rPr>
          <w:rFonts w:ascii="Calibri" w:hAnsi="Calibri" w:cs="Calibri"/>
        </w:rPr>
      </w:pPr>
      <w:r w:rsidRPr="0064756B">
        <w:rPr>
          <w:rFonts w:ascii="Calibri" w:hAnsi="Calibri" w:cs="Calibri"/>
        </w:rPr>
        <w:t>Wykaz oświadczeń i dokumentów, potwierdzających spełnianie warunków udziału w postępowaniu oraz brak podstaw wykluczenia</w:t>
      </w:r>
    </w:p>
    <w:p w14:paraId="3156801C" w14:textId="77777777" w:rsidR="00A536DE" w:rsidRPr="0064756B" w:rsidRDefault="00A536DE" w:rsidP="0064756B">
      <w:pPr>
        <w:tabs>
          <w:tab w:val="left" w:pos="284"/>
          <w:tab w:val="left" w:pos="426"/>
        </w:tabs>
        <w:ind w:left="360"/>
        <w:rPr>
          <w:rFonts w:cs="Calibri"/>
          <w:b/>
        </w:rPr>
      </w:pPr>
    </w:p>
    <w:p w14:paraId="5E7D821E" w14:textId="77777777" w:rsidR="00A536DE" w:rsidRPr="0064756B" w:rsidRDefault="00A536DE" w:rsidP="0064756B">
      <w:pPr>
        <w:pStyle w:val="Tekstpodstawowy"/>
        <w:numPr>
          <w:ilvl w:val="3"/>
          <w:numId w:val="24"/>
        </w:numPr>
        <w:tabs>
          <w:tab w:val="left" w:pos="142"/>
        </w:tabs>
        <w:kinsoku w:val="0"/>
        <w:overflowPunct w:val="0"/>
        <w:spacing w:after="0"/>
        <w:ind w:left="426" w:right="121" w:hanging="426"/>
        <w:rPr>
          <w:rFonts w:cs="Calibri"/>
        </w:rPr>
      </w:pPr>
      <w:r w:rsidRPr="0064756B">
        <w:rPr>
          <w:rFonts w:cs="Calibri"/>
          <w:spacing w:val="-1"/>
        </w:rPr>
        <w:t>Na</w:t>
      </w:r>
      <w:r w:rsidRPr="0064756B">
        <w:rPr>
          <w:rFonts w:cs="Calibri"/>
          <w:spacing w:val="5"/>
        </w:rPr>
        <w:t xml:space="preserve"> </w:t>
      </w:r>
      <w:r w:rsidRPr="0064756B">
        <w:rPr>
          <w:rFonts w:cs="Calibri"/>
          <w:spacing w:val="-1"/>
        </w:rPr>
        <w:t>etapie</w:t>
      </w:r>
      <w:r w:rsidRPr="0064756B">
        <w:rPr>
          <w:rFonts w:cs="Calibri"/>
          <w:spacing w:val="5"/>
        </w:rPr>
        <w:t xml:space="preserve"> </w:t>
      </w:r>
      <w:r w:rsidRPr="0064756B">
        <w:rPr>
          <w:rFonts w:cs="Calibri"/>
          <w:spacing w:val="-1"/>
        </w:rPr>
        <w:t>składania</w:t>
      </w:r>
      <w:r w:rsidRPr="0064756B">
        <w:rPr>
          <w:rFonts w:cs="Calibri"/>
          <w:spacing w:val="5"/>
        </w:rPr>
        <w:t xml:space="preserve"> </w:t>
      </w:r>
      <w:r w:rsidRPr="0064756B">
        <w:rPr>
          <w:rFonts w:cs="Calibri"/>
          <w:spacing w:val="-1"/>
        </w:rPr>
        <w:t>ofert</w:t>
      </w:r>
      <w:r w:rsidRPr="0064756B">
        <w:rPr>
          <w:rFonts w:cs="Calibri"/>
          <w:spacing w:val="1"/>
        </w:rPr>
        <w:t xml:space="preserve"> </w:t>
      </w:r>
      <w:r w:rsidRPr="0064756B">
        <w:rPr>
          <w:rFonts w:cs="Calibri"/>
        </w:rPr>
        <w:t>Wykonawca</w:t>
      </w:r>
      <w:r w:rsidRPr="0064756B">
        <w:rPr>
          <w:rFonts w:cs="Calibri"/>
          <w:spacing w:val="5"/>
        </w:rPr>
        <w:t xml:space="preserve"> </w:t>
      </w:r>
      <w:r w:rsidRPr="0064756B">
        <w:rPr>
          <w:rFonts w:cs="Calibri"/>
          <w:spacing w:val="-1"/>
        </w:rPr>
        <w:t>ubiegający</w:t>
      </w:r>
      <w:r w:rsidRPr="0064756B">
        <w:rPr>
          <w:rFonts w:cs="Calibri"/>
          <w:spacing w:val="5"/>
        </w:rPr>
        <w:t xml:space="preserve"> </w:t>
      </w:r>
      <w:r w:rsidRPr="0064756B">
        <w:rPr>
          <w:rFonts w:cs="Calibri"/>
          <w:spacing w:val="-1"/>
        </w:rPr>
        <w:t>się</w:t>
      </w:r>
      <w:r w:rsidRPr="0064756B">
        <w:rPr>
          <w:rFonts w:cs="Calibri"/>
          <w:spacing w:val="5"/>
        </w:rPr>
        <w:t xml:space="preserve"> </w:t>
      </w:r>
      <w:r w:rsidRPr="0064756B">
        <w:rPr>
          <w:rFonts w:cs="Calibri"/>
        </w:rPr>
        <w:t>o</w:t>
      </w:r>
      <w:r w:rsidRPr="0064756B">
        <w:rPr>
          <w:rFonts w:cs="Calibri"/>
          <w:spacing w:val="5"/>
        </w:rPr>
        <w:t xml:space="preserve"> </w:t>
      </w:r>
      <w:r w:rsidRPr="0064756B">
        <w:rPr>
          <w:rFonts w:cs="Calibri"/>
          <w:spacing w:val="-1"/>
        </w:rPr>
        <w:t>udzielenie</w:t>
      </w:r>
      <w:r w:rsidRPr="0064756B">
        <w:rPr>
          <w:rFonts w:cs="Calibri"/>
          <w:spacing w:val="7"/>
        </w:rPr>
        <w:t xml:space="preserve"> </w:t>
      </w:r>
      <w:r w:rsidRPr="0064756B">
        <w:rPr>
          <w:rFonts w:cs="Calibri"/>
          <w:spacing w:val="-1"/>
        </w:rPr>
        <w:t>zamówienia</w:t>
      </w:r>
      <w:r w:rsidRPr="0064756B">
        <w:rPr>
          <w:rFonts w:cs="Calibri"/>
          <w:spacing w:val="7"/>
        </w:rPr>
        <w:t xml:space="preserve"> </w:t>
      </w:r>
      <w:r w:rsidRPr="0064756B">
        <w:rPr>
          <w:rFonts w:cs="Calibri"/>
          <w:spacing w:val="-1"/>
        </w:rPr>
        <w:t>zobowiązany</w:t>
      </w:r>
      <w:r w:rsidRPr="0064756B">
        <w:rPr>
          <w:rFonts w:cs="Calibri"/>
          <w:spacing w:val="55"/>
        </w:rPr>
        <w:t xml:space="preserve"> </w:t>
      </w:r>
      <w:r w:rsidRPr="0064756B">
        <w:rPr>
          <w:rFonts w:cs="Calibri"/>
        </w:rPr>
        <w:t xml:space="preserve">jest </w:t>
      </w:r>
      <w:r w:rsidRPr="0064756B">
        <w:rPr>
          <w:rFonts w:cs="Calibri"/>
          <w:spacing w:val="50"/>
        </w:rPr>
        <w:t xml:space="preserve"> </w:t>
      </w:r>
      <w:r w:rsidRPr="0064756B">
        <w:rPr>
          <w:rFonts w:cs="Calibri"/>
          <w:spacing w:val="-2"/>
        </w:rPr>
        <w:t>przedłożyć</w:t>
      </w:r>
      <w:r w:rsidRPr="0064756B">
        <w:rPr>
          <w:rFonts w:cs="Calibri"/>
        </w:rPr>
        <w:t xml:space="preserve"> </w:t>
      </w:r>
      <w:r w:rsidRPr="0064756B">
        <w:rPr>
          <w:rFonts w:cs="Calibri"/>
          <w:spacing w:val="52"/>
        </w:rPr>
        <w:t xml:space="preserve"> </w:t>
      </w:r>
      <w:r w:rsidRPr="0064756B">
        <w:rPr>
          <w:rFonts w:cs="Calibri"/>
          <w:spacing w:val="-1"/>
        </w:rPr>
        <w:t>oświadczenia</w:t>
      </w:r>
      <w:r w:rsidRPr="0064756B">
        <w:rPr>
          <w:rFonts w:cs="Calibri"/>
        </w:rPr>
        <w:t xml:space="preserve"> </w:t>
      </w:r>
      <w:r w:rsidRPr="0064756B">
        <w:rPr>
          <w:rFonts w:cs="Calibri"/>
          <w:spacing w:val="52"/>
        </w:rPr>
        <w:t xml:space="preserve"> </w:t>
      </w:r>
      <w:r w:rsidRPr="0064756B">
        <w:rPr>
          <w:rFonts w:cs="Calibri"/>
          <w:spacing w:val="-1"/>
        </w:rPr>
        <w:t>wstępnie</w:t>
      </w:r>
      <w:r w:rsidRPr="0064756B">
        <w:rPr>
          <w:rFonts w:cs="Calibri"/>
        </w:rPr>
        <w:t xml:space="preserve"> </w:t>
      </w:r>
      <w:r w:rsidRPr="0064756B">
        <w:rPr>
          <w:rFonts w:cs="Calibri"/>
          <w:spacing w:val="51"/>
        </w:rPr>
        <w:t xml:space="preserve"> </w:t>
      </w:r>
      <w:r w:rsidRPr="0064756B">
        <w:rPr>
          <w:rFonts w:cs="Calibri"/>
          <w:spacing w:val="-1"/>
        </w:rPr>
        <w:t>potwierdzające,</w:t>
      </w:r>
      <w:r w:rsidRPr="0064756B">
        <w:rPr>
          <w:rFonts w:cs="Calibri"/>
        </w:rPr>
        <w:t xml:space="preserve"> </w:t>
      </w:r>
      <w:r w:rsidRPr="0064756B">
        <w:rPr>
          <w:rFonts w:cs="Calibri"/>
          <w:spacing w:val="51"/>
        </w:rPr>
        <w:t xml:space="preserve"> </w:t>
      </w:r>
      <w:r w:rsidRPr="0064756B">
        <w:rPr>
          <w:rFonts w:cs="Calibri"/>
          <w:spacing w:val="-2"/>
        </w:rPr>
        <w:t>że</w:t>
      </w:r>
      <w:r w:rsidRPr="0064756B">
        <w:rPr>
          <w:rFonts w:cs="Calibri"/>
        </w:rPr>
        <w:t xml:space="preserve"> </w:t>
      </w:r>
      <w:r w:rsidRPr="0064756B">
        <w:rPr>
          <w:rFonts w:cs="Calibri"/>
          <w:spacing w:val="52"/>
        </w:rPr>
        <w:t xml:space="preserve"> </w:t>
      </w:r>
      <w:r w:rsidRPr="0064756B">
        <w:rPr>
          <w:rFonts w:cs="Calibri"/>
          <w:spacing w:val="-1"/>
        </w:rPr>
        <w:t>nie</w:t>
      </w:r>
      <w:r w:rsidRPr="0064756B">
        <w:rPr>
          <w:rFonts w:cs="Calibri"/>
        </w:rPr>
        <w:t xml:space="preserve"> </w:t>
      </w:r>
      <w:r w:rsidRPr="0064756B">
        <w:rPr>
          <w:rFonts w:cs="Calibri"/>
          <w:spacing w:val="50"/>
        </w:rPr>
        <w:t xml:space="preserve"> </w:t>
      </w:r>
      <w:r w:rsidRPr="0064756B">
        <w:rPr>
          <w:rFonts w:cs="Calibri"/>
          <w:spacing w:val="-1"/>
        </w:rPr>
        <w:t>podlega</w:t>
      </w:r>
      <w:r w:rsidRPr="0064756B">
        <w:rPr>
          <w:rFonts w:cs="Calibri"/>
        </w:rPr>
        <w:t xml:space="preserve"> </w:t>
      </w:r>
      <w:r w:rsidRPr="0064756B">
        <w:rPr>
          <w:rFonts w:cs="Calibri"/>
          <w:spacing w:val="49"/>
        </w:rPr>
        <w:t xml:space="preserve"> </w:t>
      </w:r>
      <w:r w:rsidRPr="0064756B">
        <w:rPr>
          <w:rFonts w:cs="Calibri"/>
          <w:spacing w:val="-1"/>
        </w:rPr>
        <w:t>wykluczeniu</w:t>
      </w:r>
      <w:r w:rsidRPr="0064756B">
        <w:rPr>
          <w:rFonts w:cs="Calibri"/>
          <w:spacing w:val="61"/>
        </w:rPr>
        <w:t xml:space="preserve"> </w:t>
      </w:r>
      <w:r w:rsidRPr="0064756B">
        <w:rPr>
          <w:rFonts w:cs="Calibri"/>
        </w:rPr>
        <w:t>z</w:t>
      </w:r>
      <w:r w:rsidRPr="0064756B">
        <w:rPr>
          <w:rFonts w:cs="Calibri"/>
          <w:spacing w:val="-2"/>
        </w:rPr>
        <w:t xml:space="preserve"> </w:t>
      </w:r>
      <w:r w:rsidRPr="0064756B">
        <w:rPr>
          <w:rFonts w:cs="Calibri"/>
          <w:spacing w:val="-1"/>
        </w:rPr>
        <w:t>udziału</w:t>
      </w:r>
      <w:r w:rsidRPr="0064756B">
        <w:rPr>
          <w:rFonts w:cs="Calibri"/>
          <w:spacing w:val="3"/>
        </w:rPr>
        <w:t xml:space="preserve"> </w:t>
      </w:r>
      <w:r w:rsidRPr="0064756B">
        <w:rPr>
          <w:rFonts w:cs="Calibri"/>
        </w:rPr>
        <w:t>w</w:t>
      </w:r>
      <w:r w:rsidRPr="0064756B">
        <w:rPr>
          <w:rFonts w:cs="Calibri"/>
          <w:spacing w:val="-3"/>
        </w:rPr>
        <w:t xml:space="preserve"> </w:t>
      </w:r>
      <w:r w:rsidRPr="0064756B">
        <w:rPr>
          <w:rFonts w:cs="Calibri"/>
          <w:spacing w:val="-1"/>
        </w:rPr>
        <w:t>postępowaniu,</w:t>
      </w:r>
      <w:r w:rsidRPr="0064756B">
        <w:rPr>
          <w:rFonts w:cs="Calibri"/>
          <w:spacing w:val="2"/>
        </w:rPr>
        <w:t xml:space="preserve"> </w:t>
      </w:r>
      <w:r w:rsidRPr="0064756B">
        <w:rPr>
          <w:rFonts w:cs="Calibri"/>
        </w:rPr>
        <w:t>oraz</w:t>
      </w:r>
      <w:r w:rsidRPr="0064756B">
        <w:rPr>
          <w:rFonts w:cs="Calibri"/>
          <w:spacing w:val="-2"/>
        </w:rPr>
        <w:t xml:space="preserve"> że</w:t>
      </w:r>
      <w:r w:rsidRPr="0064756B">
        <w:rPr>
          <w:rFonts w:cs="Calibri"/>
          <w:spacing w:val="1"/>
        </w:rPr>
        <w:t xml:space="preserve"> </w:t>
      </w:r>
      <w:r w:rsidRPr="0064756B">
        <w:rPr>
          <w:rFonts w:cs="Calibri"/>
          <w:spacing w:val="-1"/>
        </w:rPr>
        <w:t>spełnia</w:t>
      </w:r>
      <w:r w:rsidRPr="0064756B">
        <w:rPr>
          <w:rFonts w:cs="Calibri"/>
          <w:spacing w:val="3"/>
        </w:rPr>
        <w:t xml:space="preserve"> </w:t>
      </w:r>
      <w:r w:rsidRPr="0064756B">
        <w:rPr>
          <w:rFonts w:cs="Calibri"/>
          <w:spacing w:val="-1"/>
        </w:rPr>
        <w:t>warunki</w:t>
      </w:r>
      <w:r w:rsidRPr="0064756B">
        <w:rPr>
          <w:rFonts w:cs="Calibri"/>
        </w:rPr>
        <w:t xml:space="preserve"> </w:t>
      </w:r>
      <w:r w:rsidRPr="0064756B">
        <w:rPr>
          <w:rFonts w:cs="Calibri"/>
          <w:spacing w:val="-2"/>
        </w:rPr>
        <w:t>udziału</w:t>
      </w:r>
      <w:r w:rsidRPr="0064756B">
        <w:rPr>
          <w:rFonts w:cs="Calibri"/>
          <w:spacing w:val="3"/>
        </w:rPr>
        <w:t xml:space="preserve"> </w:t>
      </w:r>
      <w:r w:rsidRPr="0064756B">
        <w:rPr>
          <w:rFonts w:cs="Calibri"/>
        </w:rPr>
        <w:t>w</w:t>
      </w:r>
      <w:r w:rsidRPr="0064756B">
        <w:rPr>
          <w:rFonts w:cs="Calibri"/>
          <w:spacing w:val="-3"/>
        </w:rPr>
        <w:t xml:space="preserve"> </w:t>
      </w:r>
      <w:r w:rsidRPr="0064756B">
        <w:rPr>
          <w:rFonts w:cs="Calibri"/>
          <w:spacing w:val="-1"/>
        </w:rPr>
        <w:t>postępowaniu</w:t>
      </w:r>
      <w:r w:rsidRPr="0064756B">
        <w:rPr>
          <w:rFonts w:cs="Calibri"/>
        </w:rPr>
        <w:t xml:space="preserve"> </w:t>
      </w:r>
      <w:r w:rsidRPr="0064756B">
        <w:rPr>
          <w:rFonts w:cs="Calibri"/>
          <w:spacing w:val="-1"/>
        </w:rPr>
        <w:t>określone</w:t>
      </w:r>
      <w:r w:rsidRPr="0064756B">
        <w:rPr>
          <w:rFonts w:cs="Calibri"/>
        </w:rPr>
        <w:t xml:space="preserve"> w</w:t>
      </w:r>
      <w:r w:rsidRPr="0064756B">
        <w:rPr>
          <w:rFonts w:cs="Calibri"/>
          <w:spacing w:val="-2"/>
        </w:rPr>
        <w:t xml:space="preserve"> </w:t>
      </w:r>
      <w:r w:rsidRPr="0064756B">
        <w:rPr>
          <w:rFonts w:cs="Calibri"/>
        </w:rPr>
        <w:t xml:space="preserve">rozdz. VI </w:t>
      </w:r>
      <w:r w:rsidRPr="0064756B">
        <w:rPr>
          <w:rFonts w:cs="Calibri"/>
          <w:spacing w:val="-1"/>
        </w:rPr>
        <w:t>SWZ, tj.:</w:t>
      </w:r>
    </w:p>
    <w:p w14:paraId="0FF5B1D6" w14:textId="77777777" w:rsidR="00A536DE" w:rsidRPr="0064756B" w:rsidRDefault="00A536DE" w:rsidP="0064756B">
      <w:pPr>
        <w:pStyle w:val="Tekstpodstawowy"/>
        <w:numPr>
          <w:ilvl w:val="4"/>
          <w:numId w:val="24"/>
        </w:numPr>
        <w:tabs>
          <w:tab w:val="left" w:pos="1252"/>
        </w:tabs>
        <w:kinsoku w:val="0"/>
        <w:overflowPunct w:val="0"/>
        <w:spacing w:after="0"/>
        <w:ind w:left="1276" w:right="125" w:hanging="283"/>
        <w:rPr>
          <w:rFonts w:cs="Calibri"/>
        </w:rPr>
      </w:pPr>
      <w:r w:rsidRPr="0064756B">
        <w:rPr>
          <w:rFonts w:cs="Calibri"/>
          <w:spacing w:val="-1"/>
        </w:rPr>
        <w:t>oświadczenie</w:t>
      </w:r>
      <w:r w:rsidRPr="0064756B">
        <w:rPr>
          <w:rFonts w:cs="Calibri"/>
          <w:spacing w:val="17"/>
        </w:rPr>
        <w:t xml:space="preserve"> </w:t>
      </w:r>
      <w:r w:rsidRPr="0064756B">
        <w:rPr>
          <w:rFonts w:cs="Calibri"/>
        </w:rPr>
        <w:t>Wykonawcy</w:t>
      </w:r>
      <w:r w:rsidRPr="0064756B">
        <w:rPr>
          <w:rFonts w:cs="Calibri"/>
          <w:spacing w:val="17"/>
        </w:rPr>
        <w:t xml:space="preserve"> </w:t>
      </w:r>
      <w:r w:rsidRPr="0064756B">
        <w:rPr>
          <w:rFonts w:cs="Calibri"/>
          <w:spacing w:val="-1"/>
        </w:rPr>
        <w:t>dotyczące</w:t>
      </w:r>
      <w:r w:rsidRPr="0064756B">
        <w:rPr>
          <w:rFonts w:cs="Calibri"/>
          <w:spacing w:val="19"/>
        </w:rPr>
        <w:t xml:space="preserve"> </w:t>
      </w:r>
      <w:r w:rsidRPr="0064756B">
        <w:rPr>
          <w:rFonts w:cs="Calibri"/>
          <w:spacing w:val="-1"/>
        </w:rPr>
        <w:t>braku podstaw do</w:t>
      </w:r>
      <w:r w:rsidRPr="0064756B">
        <w:rPr>
          <w:rFonts w:cs="Calibri"/>
          <w:spacing w:val="22"/>
        </w:rPr>
        <w:t xml:space="preserve"> </w:t>
      </w:r>
      <w:r w:rsidRPr="0064756B">
        <w:rPr>
          <w:rFonts w:cs="Calibri"/>
          <w:spacing w:val="-2"/>
        </w:rPr>
        <w:t>wykluczenia</w:t>
      </w:r>
      <w:r w:rsidRPr="0064756B">
        <w:rPr>
          <w:rFonts w:cs="Calibri"/>
          <w:spacing w:val="22"/>
        </w:rPr>
        <w:t xml:space="preserve"> </w:t>
      </w:r>
      <w:r w:rsidRPr="0064756B">
        <w:rPr>
          <w:rFonts w:cs="Calibri"/>
        </w:rPr>
        <w:t>z</w:t>
      </w:r>
      <w:r w:rsidRPr="0064756B">
        <w:rPr>
          <w:rFonts w:cs="Calibri"/>
          <w:spacing w:val="22"/>
        </w:rPr>
        <w:t xml:space="preserve"> </w:t>
      </w:r>
      <w:r w:rsidRPr="0064756B">
        <w:rPr>
          <w:rFonts w:cs="Calibri"/>
          <w:spacing w:val="-1"/>
        </w:rPr>
        <w:t>postępowania</w:t>
      </w:r>
      <w:r w:rsidRPr="0064756B">
        <w:rPr>
          <w:rFonts w:cs="Calibri"/>
          <w:spacing w:val="53"/>
        </w:rPr>
        <w:t xml:space="preserve"> </w:t>
      </w:r>
      <w:r w:rsidRPr="0064756B">
        <w:rPr>
          <w:rFonts w:cs="Calibri"/>
          <w:spacing w:val="-1"/>
        </w:rPr>
        <w:t>składane</w:t>
      </w:r>
      <w:r w:rsidRPr="0064756B">
        <w:rPr>
          <w:rFonts w:cs="Calibri"/>
          <w:spacing w:val="-2"/>
        </w:rPr>
        <w:t xml:space="preserve"> </w:t>
      </w:r>
      <w:r w:rsidRPr="0064756B">
        <w:rPr>
          <w:rFonts w:cs="Calibri"/>
        </w:rPr>
        <w:t xml:space="preserve">na </w:t>
      </w:r>
      <w:r w:rsidRPr="0064756B">
        <w:rPr>
          <w:rFonts w:cs="Calibri"/>
          <w:spacing w:val="-2"/>
        </w:rPr>
        <w:t>podstawie</w:t>
      </w:r>
      <w:r w:rsidRPr="0064756B">
        <w:rPr>
          <w:rFonts w:cs="Calibri"/>
        </w:rPr>
        <w:t xml:space="preserve"> </w:t>
      </w:r>
      <w:r w:rsidRPr="0064756B">
        <w:rPr>
          <w:rFonts w:cs="Calibri"/>
          <w:spacing w:val="-1"/>
        </w:rPr>
        <w:t>art.</w:t>
      </w:r>
      <w:r w:rsidRPr="0064756B">
        <w:rPr>
          <w:rFonts w:cs="Calibri"/>
          <w:spacing w:val="2"/>
        </w:rPr>
        <w:t xml:space="preserve"> </w:t>
      </w:r>
      <w:r w:rsidRPr="0064756B">
        <w:rPr>
          <w:rFonts w:cs="Calibri"/>
          <w:spacing w:val="-1"/>
        </w:rPr>
        <w:t>125</w:t>
      </w:r>
      <w:r w:rsidRPr="0064756B">
        <w:rPr>
          <w:rFonts w:cs="Calibri"/>
          <w:spacing w:val="-2"/>
        </w:rPr>
        <w:t xml:space="preserve"> </w:t>
      </w:r>
      <w:r w:rsidRPr="0064756B">
        <w:rPr>
          <w:rFonts w:cs="Calibri"/>
          <w:spacing w:val="-1"/>
        </w:rPr>
        <w:t>ust.</w:t>
      </w:r>
      <w:r w:rsidRPr="0064756B">
        <w:rPr>
          <w:rFonts w:cs="Calibri"/>
          <w:spacing w:val="2"/>
        </w:rPr>
        <w:t xml:space="preserve"> </w:t>
      </w:r>
      <w:r w:rsidRPr="0064756B">
        <w:rPr>
          <w:rFonts w:cs="Calibri"/>
        </w:rPr>
        <w:t>1</w:t>
      </w:r>
      <w:r w:rsidRPr="0064756B">
        <w:rPr>
          <w:rFonts w:cs="Calibri"/>
          <w:spacing w:val="-2"/>
        </w:rPr>
        <w:t xml:space="preserve"> ustawy</w:t>
      </w:r>
      <w:r w:rsidRPr="0064756B">
        <w:rPr>
          <w:rFonts w:cs="Calibri"/>
        </w:rPr>
        <w:t xml:space="preserve"> </w:t>
      </w:r>
      <w:r w:rsidRPr="0064756B">
        <w:rPr>
          <w:rFonts w:cs="Calibri"/>
          <w:spacing w:val="-1"/>
        </w:rPr>
        <w:t>(wg</w:t>
      </w:r>
      <w:r w:rsidRPr="0064756B">
        <w:rPr>
          <w:rFonts w:cs="Calibri"/>
        </w:rPr>
        <w:t xml:space="preserve"> </w:t>
      </w:r>
      <w:r w:rsidRPr="0064756B">
        <w:rPr>
          <w:rFonts w:cs="Calibri"/>
          <w:spacing w:val="-1"/>
        </w:rPr>
        <w:t>wzoru</w:t>
      </w:r>
      <w:r w:rsidRPr="0064756B">
        <w:rPr>
          <w:rFonts w:cs="Calibri"/>
          <w:spacing w:val="1"/>
        </w:rPr>
        <w:t xml:space="preserve"> </w:t>
      </w:r>
      <w:r w:rsidRPr="0064756B">
        <w:rPr>
          <w:rFonts w:cs="Calibri"/>
        </w:rPr>
        <w:t xml:space="preserve">– </w:t>
      </w:r>
      <w:r w:rsidRPr="0064756B">
        <w:rPr>
          <w:rFonts w:cs="Calibri"/>
          <w:b/>
          <w:spacing w:val="-2"/>
        </w:rPr>
        <w:t xml:space="preserve">załącznik nr 3a </w:t>
      </w:r>
      <w:r w:rsidRPr="0064756B">
        <w:rPr>
          <w:rFonts w:cs="Calibri"/>
        </w:rPr>
        <w:t>do</w:t>
      </w:r>
      <w:r w:rsidRPr="0064756B">
        <w:rPr>
          <w:rFonts w:cs="Calibri"/>
          <w:spacing w:val="-2"/>
        </w:rPr>
        <w:t xml:space="preserve"> </w:t>
      </w:r>
      <w:r w:rsidRPr="0064756B">
        <w:rPr>
          <w:rFonts w:cs="Calibri"/>
          <w:spacing w:val="-1"/>
        </w:rPr>
        <w:t>SWZ);</w:t>
      </w:r>
    </w:p>
    <w:p w14:paraId="5FB418A9" w14:textId="77777777" w:rsidR="00A536DE" w:rsidRPr="0064756B" w:rsidRDefault="00A536DE" w:rsidP="0064756B">
      <w:pPr>
        <w:pStyle w:val="Tekstpodstawowy"/>
        <w:numPr>
          <w:ilvl w:val="4"/>
          <w:numId w:val="24"/>
        </w:numPr>
        <w:tabs>
          <w:tab w:val="left" w:pos="1252"/>
        </w:tabs>
        <w:kinsoku w:val="0"/>
        <w:overflowPunct w:val="0"/>
        <w:spacing w:after="0"/>
        <w:ind w:left="1276" w:right="125" w:hanging="283"/>
        <w:rPr>
          <w:rFonts w:cs="Calibri"/>
        </w:rPr>
      </w:pPr>
      <w:r w:rsidRPr="0064756B">
        <w:rPr>
          <w:rFonts w:cs="Calibri"/>
          <w:spacing w:val="-1"/>
        </w:rPr>
        <w:t>oświadczenie</w:t>
      </w:r>
      <w:r w:rsidRPr="0064756B">
        <w:rPr>
          <w:rFonts w:cs="Calibri"/>
          <w:spacing w:val="43"/>
        </w:rPr>
        <w:t xml:space="preserve"> </w:t>
      </w:r>
      <w:r w:rsidRPr="0064756B">
        <w:rPr>
          <w:rFonts w:cs="Calibri"/>
          <w:spacing w:val="-1"/>
        </w:rPr>
        <w:t>Wykonawcy</w:t>
      </w:r>
      <w:r w:rsidRPr="0064756B">
        <w:rPr>
          <w:rFonts w:cs="Calibri"/>
          <w:spacing w:val="44"/>
        </w:rPr>
        <w:t xml:space="preserve"> </w:t>
      </w:r>
      <w:r w:rsidRPr="0064756B">
        <w:rPr>
          <w:rFonts w:cs="Calibri"/>
          <w:spacing w:val="-1"/>
        </w:rPr>
        <w:t>dotyczące</w:t>
      </w:r>
      <w:r w:rsidRPr="0064756B">
        <w:rPr>
          <w:rFonts w:cs="Calibri"/>
          <w:spacing w:val="45"/>
        </w:rPr>
        <w:t xml:space="preserve"> </w:t>
      </w:r>
      <w:r w:rsidRPr="0064756B">
        <w:rPr>
          <w:rFonts w:cs="Calibri"/>
          <w:spacing w:val="-1"/>
        </w:rPr>
        <w:t>spełnienia</w:t>
      </w:r>
      <w:r w:rsidRPr="0064756B">
        <w:rPr>
          <w:rFonts w:cs="Calibri"/>
          <w:spacing w:val="48"/>
        </w:rPr>
        <w:t xml:space="preserve"> </w:t>
      </w:r>
      <w:r w:rsidRPr="0064756B">
        <w:rPr>
          <w:rFonts w:cs="Calibri"/>
          <w:spacing w:val="-1"/>
        </w:rPr>
        <w:t>warunków</w:t>
      </w:r>
      <w:r w:rsidRPr="0064756B">
        <w:rPr>
          <w:rFonts w:cs="Calibri"/>
          <w:spacing w:val="42"/>
        </w:rPr>
        <w:t xml:space="preserve"> </w:t>
      </w:r>
      <w:r w:rsidRPr="0064756B">
        <w:rPr>
          <w:rFonts w:cs="Calibri"/>
          <w:spacing w:val="-1"/>
        </w:rPr>
        <w:t>udziału</w:t>
      </w:r>
      <w:r w:rsidRPr="0064756B">
        <w:rPr>
          <w:rFonts w:cs="Calibri"/>
          <w:spacing w:val="46"/>
        </w:rPr>
        <w:t xml:space="preserve"> </w:t>
      </w:r>
      <w:r w:rsidRPr="0064756B">
        <w:rPr>
          <w:rFonts w:cs="Calibri"/>
        </w:rPr>
        <w:t>w</w:t>
      </w:r>
      <w:r w:rsidRPr="0064756B">
        <w:rPr>
          <w:rFonts w:cs="Calibri"/>
          <w:spacing w:val="44"/>
        </w:rPr>
        <w:t xml:space="preserve"> </w:t>
      </w:r>
      <w:r w:rsidRPr="0064756B">
        <w:rPr>
          <w:rFonts w:cs="Calibri"/>
          <w:spacing w:val="-1"/>
        </w:rPr>
        <w:t>postępowaniu</w:t>
      </w:r>
      <w:r w:rsidRPr="0064756B">
        <w:rPr>
          <w:rFonts w:cs="Calibri"/>
          <w:spacing w:val="55"/>
        </w:rPr>
        <w:t xml:space="preserve"> </w:t>
      </w:r>
      <w:r w:rsidRPr="0064756B">
        <w:rPr>
          <w:rFonts w:cs="Calibri"/>
          <w:spacing w:val="-1"/>
        </w:rPr>
        <w:t>składane</w:t>
      </w:r>
      <w:r w:rsidRPr="0064756B">
        <w:rPr>
          <w:rFonts w:cs="Calibri"/>
          <w:spacing w:val="-2"/>
        </w:rPr>
        <w:t xml:space="preserve"> </w:t>
      </w:r>
      <w:r w:rsidRPr="0064756B">
        <w:rPr>
          <w:rFonts w:cs="Calibri"/>
        </w:rPr>
        <w:t xml:space="preserve">na </w:t>
      </w:r>
      <w:r w:rsidRPr="0064756B">
        <w:rPr>
          <w:rFonts w:cs="Calibri"/>
          <w:spacing w:val="-2"/>
        </w:rPr>
        <w:t>podstawie</w:t>
      </w:r>
      <w:r w:rsidRPr="0064756B">
        <w:rPr>
          <w:rFonts w:cs="Calibri"/>
        </w:rPr>
        <w:t xml:space="preserve"> </w:t>
      </w:r>
      <w:r w:rsidRPr="0064756B">
        <w:rPr>
          <w:rFonts w:cs="Calibri"/>
          <w:spacing w:val="-1"/>
        </w:rPr>
        <w:t>art.</w:t>
      </w:r>
      <w:r w:rsidRPr="0064756B">
        <w:rPr>
          <w:rFonts w:cs="Calibri"/>
          <w:spacing w:val="2"/>
        </w:rPr>
        <w:t xml:space="preserve"> </w:t>
      </w:r>
      <w:r w:rsidRPr="0064756B">
        <w:rPr>
          <w:rFonts w:cs="Calibri"/>
          <w:spacing w:val="-1"/>
        </w:rPr>
        <w:t>125</w:t>
      </w:r>
      <w:r w:rsidRPr="0064756B">
        <w:rPr>
          <w:rFonts w:cs="Calibri"/>
          <w:spacing w:val="-2"/>
        </w:rPr>
        <w:t xml:space="preserve"> </w:t>
      </w:r>
      <w:r w:rsidRPr="0064756B">
        <w:rPr>
          <w:rFonts w:cs="Calibri"/>
          <w:spacing w:val="-1"/>
        </w:rPr>
        <w:t>ust.</w:t>
      </w:r>
      <w:r w:rsidRPr="0064756B">
        <w:rPr>
          <w:rFonts w:cs="Calibri"/>
          <w:spacing w:val="2"/>
        </w:rPr>
        <w:t xml:space="preserve"> </w:t>
      </w:r>
      <w:r w:rsidRPr="0064756B">
        <w:rPr>
          <w:rFonts w:cs="Calibri"/>
        </w:rPr>
        <w:t>1</w:t>
      </w:r>
      <w:r w:rsidRPr="0064756B">
        <w:rPr>
          <w:rFonts w:cs="Calibri"/>
          <w:spacing w:val="-2"/>
        </w:rPr>
        <w:t xml:space="preserve"> ustawy </w:t>
      </w:r>
      <w:r w:rsidRPr="0064756B">
        <w:rPr>
          <w:rFonts w:cs="Calibri"/>
          <w:spacing w:val="-1"/>
        </w:rPr>
        <w:t>(wg</w:t>
      </w:r>
      <w:r w:rsidRPr="0064756B">
        <w:rPr>
          <w:rFonts w:cs="Calibri"/>
          <w:spacing w:val="4"/>
        </w:rPr>
        <w:t xml:space="preserve"> </w:t>
      </w:r>
      <w:r w:rsidRPr="0064756B">
        <w:rPr>
          <w:rFonts w:cs="Calibri"/>
          <w:spacing w:val="-1"/>
        </w:rPr>
        <w:t>wzoru</w:t>
      </w:r>
      <w:r w:rsidRPr="0064756B">
        <w:rPr>
          <w:rFonts w:cs="Calibri"/>
          <w:spacing w:val="1"/>
        </w:rPr>
        <w:t xml:space="preserve"> </w:t>
      </w:r>
      <w:r w:rsidRPr="0064756B">
        <w:rPr>
          <w:rFonts w:cs="Calibri"/>
        </w:rPr>
        <w:t xml:space="preserve">– </w:t>
      </w:r>
      <w:r w:rsidRPr="0064756B">
        <w:rPr>
          <w:rFonts w:cs="Calibri"/>
          <w:b/>
          <w:spacing w:val="-2"/>
        </w:rPr>
        <w:t>załącznik nr 3b</w:t>
      </w:r>
      <w:r w:rsidRPr="0064756B">
        <w:rPr>
          <w:rFonts w:cs="Calibri"/>
          <w:b/>
          <w:spacing w:val="2"/>
        </w:rPr>
        <w:t xml:space="preserve"> </w:t>
      </w:r>
      <w:r w:rsidRPr="0064756B">
        <w:rPr>
          <w:rFonts w:cs="Calibri"/>
        </w:rPr>
        <w:t>do</w:t>
      </w:r>
      <w:r w:rsidRPr="0064756B">
        <w:rPr>
          <w:rFonts w:cs="Calibri"/>
          <w:spacing w:val="-2"/>
        </w:rPr>
        <w:t xml:space="preserve"> </w:t>
      </w:r>
      <w:r w:rsidRPr="0064756B">
        <w:rPr>
          <w:rFonts w:cs="Calibri"/>
          <w:spacing w:val="-1"/>
        </w:rPr>
        <w:t>SWZ).</w:t>
      </w:r>
    </w:p>
    <w:p w14:paraId="1B22F4E5" w14:textId="77777777" w:rsidR="00A536DE" w:rsidRPr="0064756B" w:rsidRDefault="00A536DE" w:rsidP="0064756B">
      <w:pPr>
        <w:pStyle w:val="Tekstpodstawowy"/>
        <w:widowControl w:val="0"/>
        <w:numPr>
          <w:ilvl w:val="3"/>
          <w:numId w:val="24"/>
        </w:numPr>
        <w:kinsoku w:val="0"/>
        <w:overflowPunct w:val="0"/>
        <w:autoSpaceDE w:val="0"/>
        <w:spacing w:after="0"/>
        <w:ind w:left="425" w:right="79" w:hanging="425"/>
        <w:rPr>
          <w:rFonts w:cs="Calibri"/>
        </w:rPr>
      </w:pPr>
      <w:r w:rsidRPr="0064756B">
        <w:rPr>
          <w:rFonts w:cs="Calibri"/>
          <w:u w:val="single"/>
        </w:rPr>
        <w:t xml:space="preserve">Wykonawca, w przypadku polegania na zdolnościach lub sytuacji podmiotów udostępniających zasoby, przedstawia, wraz z oświadczeniami o których mowa w pkt 1 ppkt 1 i 2 SWZ, także oświadczenie podmiotu udostępniającego zasoby, potwierdzające brak podstaw wykluczenia tego podmiotu oraz odpowiednio spełnienie warunków </w:t>
      </w:r>
      <w:r w:rsidRPr="0064756B">
        <w:rPr>
          <w:rFonts w:cs="Calibri"/>
          <w:u w:val="single"/>
        </w:rPr>
        <w:lastRenderedPageBreak/>
        <w:t xml:space="preserve">udziału w postępowaniu, w zakresie, w jakim wykonawca powołuje się na jego zasoby (wg wzorów – </w:t>
      </w:r>
      <w:r w:rsidRPr="0064756B">
        <w:rPr>
          <w:rFonts w:cs="Calibri"/>
          <w:b/>
          <w:u w:val="single"/>
        </w:rPr>
        <w:t>załączniki nr 3c i 3d</w:t>
      </w:r>
      <w:r w:rsidRPr="0064756B">
        <w:rPr>
          <w:rFonts w:cs="Calibri"/>
          <w:u w:val="single"/>
        </w:rPr>
        <w:t xml:space="preserve"> do SWZ).</w:t>
      </w:r>
    </w:p>
    <w:p w14:paraId="2719C571" w14:textId="77777777" w:rsidR="00A536DE" w:rsidRPr="0064756B" w:rsidRDefault="00A536DE" w:rsidP="0064756B">
      <w:pPr>
        <w:pStyle w:val="Tekstpodstawowy"/>
        <w:numPr>
          <w:ilvl w:val="3"/>
          <w:numId w:val="24"/>
        </w:numPr>
        <w:tabs>
          <w:tab w:val="left" w:pos="426"/>
        </w:tabs>
        <w:kinsoku w:val="0"/>
        <w:overflowPunct w:val="0"/>
        <w:spacing w:after="0"/>
        <w:ind w:left="426" w:right="125" w:hanging="426"/>
        <w:rPr>
          <w:rFonts w:cs="Calibri"/>
        </w:rPr>
      </w:pPr>
      <w:r w:rsidRPr="0064756B">
        <w:rPr>
          <w:rFonts w:cs="Calibri"/>
        </w:rPr>
        <w:t>W</w:t>
      </w:r>
      <w:r w:rsidRPr="0064756B">
        <w:rPr>
          <w:rFonts w:cs="Calibri"/>
          <w:spacing w:val="29"/>
        </w:rPr>
        <w:t xml:space="preserve"> </w:t>
      </w:r>
      <w:r w:rsidRPr="0064756B">
        <w:rPr>
          <w:rFonts w:cs="Calibri"/>
          <w:spacing w:val="-1"/>
        </w:rPr>
        <w:t>przypadku</w:t>
      </w:r>
      <w:r w:rsidRPr="0064756B">
        <w:rPr>
          <w:rFonts w:cs="Calibri"/>
          <w:spacing w:val="27"/>
        </w:rPr>
        <w:t xml:space="preserve"> </w:t>
      </w:r>
      <w:r w:rsidRPr="0064756B">
        <w:rPr>
          <w:rFonts w:cs="Calibri"/>
          <w:spacing w:val="-1"/>
        </w:rPr>
        <w:t>wspólnego</w:t>
      </w:r>
      <w:r w:rsidRPr="0064756B">
        <w:rPr>
          <w:rFonts w:cs="Calibri"/>
          <w:spacing w:val="27"/>
        </w:rPr>
        <w:t xml:space="preserve"> </w:t>
      </w:r>
      <w:r w:rsidRPr="0064756B">
        <w:rPr>
          <w:rFonts w:cs="Calibri"/>
          <w:spacing w:val="-1"/>
        </w:rPr>
        <w:t>ubiegania</w:t>
      </w:r>
      <w:r w:rsidRPr="0064756B">
        <w:rPr>
          <w:rFonts w:cs="Calibri"/>
          <w:spacing w:val="27"/>
        </w:rPr>
        <w:t xml:space="preserve"> </w:t>
      </w:r>
      <w:r w:rsidRPr="0064756B">
        <w:rPr>
          <w:rFonts w:cs="Calibri"/>
          <w:spacing w:val="-1"/>
        </w:rPr>
        <w:t>się</w:t>
      </w:r>
      <w:r w:rsidRPr="0064756B">
        <w:rPr>
          <w:rFonts w:cs="Calibri"/>
          <w:spacing w:val="27"/>
        </w:rPr>
        <w:t xml:space="preserve"> </w:t>
      </w:r>
      <w:r w:rsidRPr="0064756B">
        <w:rPr>
          <w:rFonts w:cs="Calibri"/>
        </w:rPr>
        <w:t>o</w:t>
      </w:r>
      <w:r w:rsidRPr="0064756B">
        <w:rPr>
          <w:rFonts w:cs="Calibri"/>
          <w:spacing w:val="27"/>
        </w:rPr>
        <w:t xml:space="preserve"> </w:t>
      </w:r>
      <w:r w:rsidRPr="0064756B">
        <w:rPr>
          <w:rFonts w:cs="Calibri"/>
          <w:spacing w:val="-1"/>
        </w:rPr>
        <w:t>zamówienie</w:t>
      </w:r>
      <w:r w:rsidRPr="0064756B">
        <w:rPr>
          <w:rFonts w:cs="Calibri"/>
          <w:spacing w:val="27"/>
        </w:rPr>
        <w:t xml:space="preserve"> </w:t>
      </w:r>
      <w:r w:rsidRPr="0064756B">
        <w:rPr>
          <w:rFonts w:cs="Calibri"/>
          <w:spacing w:val="-1"/>
        </w:rPr>
        <w:t>przez</w:t>
      </w:r>
      <w:r w:rsidRPr="0064756B">
        <w:rPr>
          <w:rFonts w:cs="Calibri"/>
          <w:spacing w:val="24"/>
        </w:rPr>
        <w:t xml:space="preserve"> </w:t>
      </w:r>
      <w:r w:rsidRPr="0064756B">
        <w:rPr>
          <w:rFonts w:cs="Calibri"/>
        </w:rPr>
        <w:t>Wykonawców</w:t>
      </w:r>
      <w:r w:rsidRPr="0064756B">
        <w:rPr>
          <w:rFonts w:cs="Calibri"/>
          <w:spacing w:val="23"/>
        </w:rPr>
        <w:t xml:space="preserve"> </w:t>
      </w:r>
      <w:r w:rsidRPr="0064756B">
        <w:rPr>
          <w:rFonts w:cs="Calibri"/>
          <w:spacing w:val="-1"/>
        </w:rPr>
        <w:t>oświadczenia,</w:t>
      </w:r>
      <w:r w:rsidRPr="0064756B">
        <w:rPr>
          <w:rFonts w:cs="Calibri"/>
          <w:spacing w:val="33"/>
        </w:rPr>
        <w:t xml:space="preserve"> </w:t>
      </w:r>
      <w:r w:rsidRPr="0064756B">
        <w:rPr>
          <w:rFonts w:cs="Calibri"/>
        </w:rPr>
        <w:t>o</w:t>
      </w:r>
      <w:r w:rsidRPr="0064756B">
        <w:rPr>
          <w:rFonts w:cs="Calibri"/>
          <w:spacing w:val="41"/>
        </w:rPr>
        <w:t xml:space="preserve"> </w:t>
      </w:r>
      <w:r w:rsidRPr="0064756B">
        <w:rPr>
          <w:rFonts w:cs="Calibri"/>
          <w:spacing w:val="-1"/>
        </w:rPr>
        <w:t>których</w:t>
      </w:r>
      <w:r w:rsidRPr="0064756B">
        <w:rPr>
          <w:rFonts w:cs="Calibri"/>
          <w:spacing w:val="41"/>
        </w:rPr>
        <w:t xml:space="preserve"> </w:t>
      </w:r>
      <w:r w:rsidRPr="0064756B">
        <w:rPr>
          <w:rFonts w:cs="Calibri"/>
          <w:spacing w:val="-1"/>
        </w:rPr>
        <w:t>mowa</w:t>
      </w:r>
      <w:r w:rsidRPr="0064756B">
        <w:rPr>
          <w:rFonts w:cs="Calibri"/>
          <w:spacing w:val="42"/>
        </w:rPr>
        <w:t xml:space="preserve"> </w:t>
      </w:r>
      <w:r w:rsidRPr="0064756B">
        <w:rPr>
          <w:rFonts w:cs="Calibri"/>
        </w:rPr>
        <w:t>w</w:t>
      </w:r>
      <w:r w:rsidRPr="0064756B">
        <w:rPr>
          <w:rFonts w:cs="Calibri"/>
          <w:spacing w:val="38"/>
        </w:rPr>
        <w:t xml:space="preserve"> </w:t>
      </w:r>
      <w:r w:rsidRPr="0064756B">
        <w:rPr>
          <w:rFonts w:cs="Calibri"/>
        </w:rPr>
        <w:t>pkt</w:t>
      </w:r>
      <w:r w:rsidRPr="0064756B">
        <w:rPr>
          <w:rFonts w:cs="Calibri"/>
          <w:spacing w:val="40"/>
        </w:rPr>
        <w:t xml:space="preserve"> </w:t>
      </w:r>
      <w:r w:rsidRPr="0064756B">
        <w:rPr>
          <w:rFonts w:cs="Calibri"/>
          <w:spacing w:val="-1"/>
        </w:rPr>
        <w:t>1.</w:t>
      </w:r>
      <w:r w:rsidRPr="0064756B">
        <w:rPr>
          <w:rFonts w:cs="Calibri"/>
          <w:spacing w:val="42"/>
        </w:rPr>
        <w:t xml:space="preserve"> </w:t>
      </w:r>
      <w:r w:rsidRPr="0064756B">
        <w:rPr>
          <w:rFonts w:cs="Calibri"/>
          <w:spacing w:val="-1"/>
        </w:rPr>
        <w:t>ppkt</w:t>
      </w:r>
      <w:r w:rsidRPr="0064756B">
        <w:rPr>
          <w:rFonts w:cs="Calibri"/>
          <w:spacing w:val="43"/>
        </w:rPr>
        <w:t xml:space="preserve"> </w:t>
      </w:r>
      <w:r w:rsidRPr="0064756B">
        <w:rPr>
          <w:rFonts w:cs="Calibri"/>
        </w:rPr>
        <w:t>1)</w:t>
      </w:r>
      <w:r w:rsidRPr="0064756B">
        <w:rPr>
          <w:rFonts w:cs="Calibri"/>
          <w:spacing w:val="41"/>
        </w:rPr>
        <w:t xml:space="preserve"> </w:t>
      </w:r>
      <w:r w:rsidRPr="0064756B">
        <w:rPr>
          <w:rFonts w:cs="Calibri"/>
        </w:rPr>
        <w:t>i</w:t>
      </w:r>
      <w:r w:rsidRPr="0064756B">
        <w:rPr>
          <w:rFonts w:cs="Calibri"/>
          <w:spacing w:val="40"/>
        </w:rPr>
        <w:t xml:space="preserve"> </w:t>
      </w:r>
      <w:r w:rsidRPr="0064756B">
        <w:rPr>
          <w:rFonts w:cs="Calibri"/>
        </w:rPr>
        <w:t>2)</w:t>
      </w:r>
      <w:r w:rsidRPr="0064756B">
        <w:rPr>
          <w:rFonts w:cs="Calibri"/>
          <w:spacing w:val="41"/>
        </w:rPr>
        <w:t xml:space="preserve"> SWZ </w:t>
      </w:r>
      <w:r w:rsidRPr="0064756B">
        <w:rPr>
          <w:rFonts w:cs="Calibri"/>
          <w:spacing w:val="-1"/>
        </w:rPr>
        <w:t>składa</w:t>
      </w:r>
      <w:r w:rsidRPr="0064756B">
        <w:rPr>
          <w:rFonts w:cs="Calibri"/>
          <w:spacing w:val="38"/>
        </w:rPr>
        <w:t xml:space="preserve"> </w:t>
      </w:r>
      <w:r w:rsidRPr="0064756B">
        <w:rPr>
          <w:rFonts w:cs="Calibri"/>
          <w:spacing w:val="-1"/>
        </w:rPr>
        <w:t>każdy</w:t>
      </w:r>
      <w:r w:rsidRPr="0064756B">
        <w:rPr>
          <w:rFonts w:cs="Calibri"/>
          <w:spacing w:val="38"/>
        </w:rPr>
        <w:t xml:space="preserve"> </w:t>
      </w:r>
      <w:r w:rsidRPr="0064756B">
        <w:rPr>
          <w:rFonts w:cs="Calibri"/>
        </w:rPr>
        <w:t>z</w:t>
      </w:r>
      <w:r w:rsidRPr="0064756B">
        <w:rPr>
          <w:rFonts w:cs="Calibri"/>
          <w:spacing w:val="37"/>
        </w:rPr>
        <w:t xml:space="preserve"> </w:t>
      </w:r>
      <w:r w:rsidRPr="0064756B">
        <w:rPr>
          <w:rFonts w:cs="Calibri"/>
          <w:spacing w:val="-1"/>
        </w:rPr>
        <w:t>Wykonawców</w:t>
      </w:r>
      <w:r w:rsidRPr="0064756B">
        <w:rPr>
          <w:rFonts w:cs="Calibri"/>
          <w:spacing w:val="40"/>
        </w:rPr>
        <w:t xml:space="preserve"> </w:t>
      </w:r>
      <w:r w:rsidRPr="0064756B">
        <w:rPr>
          <w:rFonts w:cs="Calibri"/>
          <w:spacing w:val="-1"/>
        </w:rPr>
        <w:t>ubiegających</w:t>
      </w:r>
      <w:r w:rsidRPr="0064756B">
        <w:rPr>
          <w:rFonts w:cs="Calibri"/>
          <w:spacing w:val="41"/>
        </w:rPr>
        <w:t xml:space="preserve"> </w:t>
      </w:r>
      <w:r w:rsidRPr="0064756B">
        <w:rPr>
          <w:rFonts w:cs="Calibri"/>
          <w:spacing w:val="-1"/>
        </w:rPr>
        <w:t>się</w:t>
      </w:r>
      <w:r w:rsidRPr="0064756B">
        <w:rPr>
          <w:rFonts w:cs="Calibri"/>
          <w:spacing w:val="61"/>
        </w:rPr>
        <w:t xml:space="preserve"> </w:t>
      </w:r>
      <w:r w:rsidRPr="0064756B">
        <w:rPr>
          <w:rFonts w:cs="Calibri"/>
        </w:rPr>
        <w:t xml:space="preserve">o  </w:t>
      </w:r>
      <w:r w:rsidRPr="0064756B">
        <w:rPr>
          <w:rFonts w:cs="Calibri"/>
          <w:spacing w:val="45"/>
        </w:rPr>
        <w:t xml:space="preserve"> </w:t>
      </w:r>
      <w:r w:rsidRPr="0064756B">
        <w:rPr>
          <w:rFonts w:cs="Calibri"/>
          <w:spacing w:val="-1"/>
        </w:rPr>
        <w:t>zamówienie.</w:t>
      </w:r>
      <w:r w:rsidRPr="0064756B">
        <w:rPr>
          <w:rFonts w:cs="Calibri"/>
        </w:rPr>
        <w:t xml:space="preserve">   </w:t>
      </w:r>
      <w:r w:rsidRPr="0064756B">
        <w:rPr>
          <w:rFonts w:cs="Calibri"/>
          <w:spacing w:val="46"/>
        </w:rPr>
        <w:t xml:space="preserve"> </w:t>
      </w:r>
      <w:r w:rsidRPr="0064756B">
        <w:rPr>
          <w:rFonts w:cs="Calibri"/>
          <w:spacing w:val="-1"/>
        </w:rPr>
        <w:t>Oświadczenia</w:t>
      </w:r>
      <w:r w:rsidRPr="0064756B">
        <w:rPr>
          <w:rFonts w:cs="Calibri"/>
        </w:rPr>
        <w:t xml:space="preserve">   </w:t>
      </w:r>
      <w:r w:rsidRPr="0064756B">
        <w:rPr>
          <w:rFonts w:cs="Calibri"/>
          <w:spacing w:val="45"/>
        </w:rPr>
        <w:t xml:space="preserve"> </w:t>
      </w:r>
      <w:r w:rsidRPr="0064756B">
        <w:rPr>
          <w:rFonts w:cs="Calibri"/>
        </w:rPr>
        <w:t xml:space="preserve">te   </w:t>
      </w:r>
      <w:r w:rsidRPr="0064756B">
        <w:rPr>
          <w:rFonts w:cs="Calibri"/>
          <w:spacing w:val="45"/>
        </w:rPr>
        <w:t xml:space="preserve"> </w:t>
      </w:r>
      <w:r w:rsidRPr="0064756B">
        <w:rPr>
          <w:rFonts w:cs="Calibri"/>
          <w:spacing w:val="-1"/>
        </w:rPr>
        <w:t>potwierdzają</w:t>
      </w:r>
      <w:r w:rsidRPr="0064756B">
        <w:rPr>
          <w:rFonts w:cs="Calibri"/>
        </w:rPr>
        <w:t xml:space="preserve"> </w:t>
      </w:r>
      <w:r w:rsidRPr="0064756B">
        <w:rPr>
          <w:rFonts w:cs="Calibri"/>
          <w:spacing w:val="-1"/>
        </w:rPr>
        <w:t>spełnienie</w:t>
      </w:r>
      <w:r w:rsidRPr="0064756B">
        <w:rPr>
          <w:rFonts w:cs="Calibri"/>
        </w:rPr>
        <w:t xml:space="preserve">   </w:t>
      </w:r>
      <w:r w:rsidRPr="0064756B">
        <w:rPr>
          <w:rFonts w:cs="Calibri"/>
          <w:spacing w:val="47"/>
        </w:rPr>
        <w:t xml:space="preserve"> </w:t>
      </w:r>
      <w:r w:rsidRPr="0064756B">
        <w:rPr>
          <w:rFonts w:cs="Calibri"/>
          <w:spacing w:val="-1"/>
        </w:rPr>
        <w:t>warunków</w:t>
      </w:r>
      <w:r w:rsidRPr="0064756B">
        <w:rPr>
          <w:rFonts w:cs="Calibri"/>
        </w:rPr>
        <w:t xml:space="preserve">   </w:t>
      </w:r>
      <w:r w:rsidRPr="0064756B">
        <w:rPr>
          <w:rFonts w:cs="Calibri"/>
          <w:spacing w:val="42"/>
        </w:rPr>
        <w:t xml:space="preserve"> </w:t>
      </w:r>
      <w:r w:rsidRPr="0064756B">
        <w:rPr>
          <w:rFonts w:cs="Calibri"/>
          <w:spacing w:val="-1"/>
        </w:rPr>
        <w:t>udziału</w:t>
      </w:r>
      <w:r w:rsidRPr="0064756B">
        <w:rPr>
          <w:rFonts w:cs="Calibri"/>
          <w:spacing w:val="35"/>
        </w:rPr>
        <w:t xml:space="preserve"> </w:t>
      </w:r>
      <w:r w:rsidRPr="0064756B">
        <w:rPr>
          <w:rFonts w:cs="Calibri"/>
        </w:rPr>
        <w:t xml:space="preserve">w  </w:t>
      </w:r>
      <w:r w:rsidRPr="0064756B">
        <w:rPr>
          <w:rFonts w:cs="Calibri"/>
          <w:spacing w:val="17"/>
        </w:rPr>
        <w:t xml:space="preserve"> </w:t>
      </w:r>
      <w:r w:rsidRPr="0064756B">
        <w:rPr>
          <w:rFonts w:cs="Calibri"/>
          <w:spacing w:val="-1"/>
        </w:rPr>
        <w:t>postępowaniu</w:t>
      </w:r>
      <w:r w:rsidRPr="0064756B">
        <w:rPr>
          <w:rFonts w:cs="Calibri"/>
        </w:rPr>
        <w:t xml:space="preserve">  </w:t>
      </w:r>
      <w:r w:rsidRPr="0064756B">
        <w:rPr>
          <w:rFonts w:cs="Calibri"/>
          <w:spacing w:val="19"/>
        </w:rPr>
        <w:t xml:space="preserve"> </w:t>
      </w:r>
      <w:r w:rsidRPr="0064756B">
        <w:rPr>
          <w:rFonts w:cs="Calibri"/>
        </w:rPr>
        <w:t xml:space="preserve">oraz  </w:t>
      </w:r>
      <w:r w:rsidRPr="0064756B">
        <w:rPr>
          <w:rFonts w:cs="Calibri"/>
          <w:spacing w:val="20"/>
        </w:rPr>
        <w:t xml:space="preserve"> </w:t>
      </w:r>
      <w:r w:rsidRPr="0064756B">
        <w:rPr>
          <w:rFonts w:cs="Calibri"/>
          <w:spacing w:val="-1"/>
        </w:rPr>
        <w:t>brak</w:t>
      </w:r>
      <w:r w:rsidRPr="0064756B">
        <w:rPr>
          <w:rFonts w:cs="Calibri"/>
        </w:rPr>
        <w:t xml:space="preserve">  </w:t>
      </w:r>
      <w:r w:rsidRPr="0064756B">
        <w:rPr>
          <w:rFonts w:cs="Calibri"/>
          <w:spacing w:val="22"/>
        </w:rPr>
        <w:t xml:space="preserve"> </w:t>
      </w:r>
      <w:r w:rsidRPr="0064756B">
        <w:rPr>
          <w:rFonts w:cs="Calibri"/>
          <w:spacing w:val="-1"/>
        </w:rPr>
        <w:t>podstaw</w:t>
      </w:r>
      <w:r w:rsidRPr="0064756B">
        <w:rPr>
          <w:rFonts w:cs="Calibri"/>
        </w:rPr>
        <w:t xml:space="preserve">  </w:t>
      </w:r>
      <w:r w:rsidRPr="0064756B">
        <w:rPr>
          <w:rFonts w:cs="Calibri"/>
          <w:spacing w:val="-1"/>
        </w:rPr>
        <w:t>wykluczenia</w:t>
      </w:r>
      <w:r w:rsidRPr="0064756B">
        <w:rPr>
          <w:rFonts w:cs="Calibri"/>
        </w:rPr>
        <w:t xml:space="preserve">  </w:t>
      </w:r>
      <w:r w:rsidRPr="0064756B">
        <w:rPr>
          <w:rFonts w:cs="Calibri"/>
          <w:spacing w:val="22"/>
        </w:rPr>
        <w:t xml:space="preserve"> </w:t>
      </w:r>
      <w:r w:rsidRPr="0064756B">
        <w:rPr>
          <w:rFonts w:cs="Calibri"/>
        </w:rPr>
        <w:t xml:space="preserve">w  </w:t>
      </w:r>
      <w:r w:rsidRPr="0064756B">
        <w:rPr>
          <w:rFonts w:cs="Calibri"/>
          <w:spacing w:val="17"/>
        </w:rPr>
        <w:t xml:space="preserve"> </w:t>
      </w:r>
      <w:r w:rsidRPr="0064756B">
        <w:rPr>
          <w:rFonts w:cs="Calibri"/>
          <w:spacing w:val="-1"/>
        </w:rPr>
        <w:t>zakresie,</w:t>
      </w:r>
      <w:r w:rsidRPr="0064756B">
        <w:rPr>
          <w:rFonts w:cs="Calibri"/>
        </w:rPr>
        <w:t xml:space="preserve">  </w:t>
      </w:r>
      <w:r w:rsidRPr="0064756B">
        <w:rPr>
          <w:rFonts w:cs="Calibri"/>
          <w:spacing w:val="21"/>
        </w:rPr>
        <w:t xml:space="preserve"> </w:t>
      </w:r>
      <w:r w:rsidRPr="0064756B">
        <w:rPr>
          <w:rFonts w:cs="Calibri"/>
        </w:rPr>
        <w:t xml:space="preserve">w  </w:t>
      </w:r>
      <w:r w:rsidRPr="0064756B">
        <w:rPr>
          <w:rFonts w:cs="Calibri"/>
          <w:spacing w:val="17"/>
        </w:rPr>
        <w:t xml:space="preserve"> </w:t>
      </w:r>
      <w:r w:rsidRPr="0064756B">
        <w:rPr>
          <w:rFonts w:cs="Calibri"/>
          <w:spacing w:val="-1"/>
        </w:rPr>
        <w:t>którym</w:t>
      </w:r>
      <w:r w:rsidRPr="0064756B">
        <w:rPr>
          <w:rFonts w:cs="Calibri"/>
        </w:rPr>
        <w:t xml:space="preserve">  </w:t>
      </w:r>
      <w:r w:rsidRPr="0064756B">
        <w:rPr>
          <w:rFonts w:cs="Calibri"/>
          <w:spacing w:val="16"/>
        </w:rPr>
        <w:t xml:space="preserve"> </w:t>
      </w:r>
      <w:r w:rsidRPr="0064756B">
        <w:rPr>
          <w:rFonts w:cs="Calibri"/>
          <w:spacing w:val="-1"/>
        </w:rPr>
        <w:t>każdy</w:t>
      </w:r>
      <w:r w:rsidRPr="0064756B">
        <w:rPr>
          <w:rFonts w:cs="Calibri"/>
          <w:spacing w:val="45"/>
        </w:rPr>
        <w:t xml:space="preserve"> </w:t>
      </w:r>
      <w:r w:rsidRPr="0064756B">
        <w:rPr>
          <w:rFonts w:cs="Calibri"/>
        </w:rPr>
        <w:t>z</w:t>
      </w:r>
      <w:r w:rsidRPr="0064756B">
        <w:rPr>
          <w:rFonts w:cs="Calibri"/>
          <w:spacing w:val="-6"/>
        </w:rPr>
        <w:t xml:space="preserve"> </w:t>
      </w:r>
      <w:r w:rsidRPr="0064756B">
        <w:rPr>
          <w:rFonts w:cs="Calibri"/>
        </w:rPr>
        <w:t>Wykonawców</w:t>
      </w:r>
      <w:r w:rsidRPr="0064756B">
        <w:rPr>
          <w:rFonts w:cs="Calibri"/>
          <w:spacing w:val="-1"/>
        </w:rPr>
        <w:t xml:space="preserve"> wykazuje</w:t>
      </w:r>
      <w:r w:rsidRPr="0064756B">
        <w:rPr>
          <w:rFonts w:cs="Calibri"/>
        </w:rPr>
        <w:t xml:space="preserve"> </w:t>
      </w:r>
      <w:r w:rsidRPr="0064756B">
        <w:rPr>
          <w:rFonts w:cs="Calibri"/>
          <w:spacing w:val="-1"/>
        </w:rPr>
        <w:t>spełnienie</w:t>
      </w:r>
      <w:r w:rsidRPr="0064756B">
        <w:rPr>
          <w:rFonts w:cs="Calibri"/>
        </w:rPr>
        <w:t xml:space="preserve"> </w:t>
      </w:r>
      <w:r w:rsidRPr="0064756B">
        <w:rPr>
          <w:rFonts w:cs="Calibri"/>
          <w:spacing w:val="-1"/>
        </w:rPr>
        <w:t>warunków</w:t>
      </w:r>
      <w:r w:rsidRPr="0064756B">
        <w:rPr>
          <w:rFonts w:cs="Calibri"/>
          <w:spacing w:val="-3"/>
        </w:rPr>
        <w:t xml:space="preserve"> </w:t>
      </w:r>
      <w:r w:rsidRPr="0064756B">
        <w:rPr>
          <w:rFonts w:cs="Calibri"/>
          <w:spacing w:val="-1"/>
        </w:rPr>
        <w:t>udziału</w:t>
      </w:r>
      <w:r w:rsidRPr="0064756B">
        <w:rPr>
          <w:rFonts w:cs="Calibri"/>
        </w:rPr>
        <w:t xml:space="preserve"> w</w:t>
      </w:r>
      <w:r w:rsidRPr="0064756B">
        <w:rPr>
          <w:rFonts w:cs="Calibri"/>
          <w:spacing w:val="-2"/>
        </w:rPr>
        <w:t xml:space="preserve"> </w:t>
      </w:r>
      <w:r w:rsidRPr="0064756B">
        <w:rPr>
          <w:rFonts w:cs="Calibri"/>
          <w:spacing w:val="-1"/>
        </w:rPr>
        <w:t>postępowaniu</w:t>
      </w:r>
      <w:r w:rsidRPr="0064756B">
        <w:rPr>
          <w:rFonts w:cs="Calibri"/>
        </w:rPr>
        <w:t xml:space="preserve"> oraz</w:t>
      </w:r>
      <w:r w:rsidRPr="0064756B">
        <w:rPr>
          <w:rFonts w:cs="Calibri"/>
          <w:spacing w:val="-2"/>
        </w:rPr>
        <w:t xml:space="preserve"> </w:t>
      </w:r>
      <w:r w:rsidRPr="0064756B">
        <w:rPr>
          <w:rFonts w:cs="Calibri"/>
          <w:spacing w:val="-1"/>
        </w:rPr>
        <w:t>brak</w:t>
      </w:r>
      <w:r w:rsidRPr="0064756B">
        <w:rPr>
          <w:rFonts w:cs="Calibri"/>
          <w:spacing w:val="3"/>
        </w:rPr>
        <w:t xml:space="preserve"> </w:t>
      </w:r>
      <w:r w:rsidRPr="0064756B">
        <w:rPr>
          <w:rFonts w:cs="Calibri"/>
          <w:spacing w:val="-1"/>
        </w:rPr>
        <w:t>podstaw</w:t>
      </w:r>
      <w:r w:rsidRPr="0064756B">
        <w:rPr>
          <w:rFonts w:cs="Calibri"/>
          <w:spacing w:val="45"/>
        </w:rPr>
        <w:t xml:space="preserve"> </w:t>
      </w:r>
      <w:r w:rsidRPr="0064756B">
        <w:rPr>
          <w:rFonts w:cs="Calibri"/>
          <w:spacing w:val="-1"/>
        </w:rPr>
        <w:t>wykluczenia.</w:t>
      </w:r>
    </w:p>
    <w:p w14:paraId="22B84822" w14:textId="3CA6F829" w:rsidR="00A536DE" w:rsidRPr="0064756B" w:rsidRDefault="00A536DE" w:rsidP="0064756B">
      <w:pPr>
        <w:pStyle w:val="Tekstpodstawowy"/>
        <w:numPr>
          <w:ilvl w:val="3"/>
          <w:numId w:val="24"/>
        </w:numPr>
        <w:tabs>
          <w:tab w:val="left" w:pos="426"/>
        </w:tabs>
        <w:kinsoku w:val="0"/>
        <w:overflowPunct w:val="0"/>
        <w:spacing w:after="0"/>
        <w:ind w:left="426" w:right="125" w:hanging="426"/>
        <w:rPr>
          <w:rFonts w:cs="Calibri"/>
        </w:rPr>
      </w:pPr>
      <w:r w:rsidRPr="0064756B">
        <w:rPr>
          <w:rFonts w:cs="Calibri"/>
        </w:rPr>
        <w:t xml:space="preserve">W przypadku, o którym mowa w art. 117 ust. 2 i 3 ustawy Pzp, wykonawcy wspólnie ubiegający się o udzielenie zamówienia składają  oświadczenie, z którego wynika, które </w:t>
      </w:r>
      <w:r w:rsidR="0010161F" w:rsidRPr="0064756B">
        <w:rPr>
          <w:rFonts w:cs="Calibri"/>
        </w:rPr>
        <w:t xml:space="preserve">roboty budowlane, dostawy lub usługi </w:t>
      </w:r>
      <w:r w:rsidRPr="0064756B">
        <w:rPr>
          <w:rFonts w:cs="Calibri"/>
        </w:rPr>
        <w:t>wykonają poszczególni wykonawcy.</w:t>
      </w:r>
    </w:p>
    <w:p w14:paraId="12B41027" w14:textId="77777777" w:rsidR="00A536DE" w:rsidRPr="0064756B" w:rsidRDefault="00A536DE" w:rsidP="0064756B">
      <w:pPr>
        <w:pStyle w:val="Tekstpodstawowy"/>
        <w:numPr>
          <w:ilvl w:val="3"/>
          <w:numId w:val="24"/>
        </w:numPr>
        <w:tabs>
          <w:tab w:val="left" w:pos="426"/>
        </w:tabs>
        <w:kinsoku w:val="0"/>
        <w:overflowPunct w:val="0"/>
        <w:spacing w:after="0"/>
        <w:ind w:left="426" w:right="125" w:hanging="426"/>
        <w:rPr>
          <w:rFonts w:cs="Calibri"/>
        </w:rPr>
      </w:pPr>
      <w:r w:rsidRPr="0064756B">
        <w:rPr>
          <w:rFonts w:cs="Calibri"/>
        </w:rPr>
        <w:t xml:space="preserve">Wykonawca, który polega na zdolnościach lub sytuacji podmiotów udostępniających zasoby, </w:t>
      </w:r>
      <w:r w:rsidRPr="0064756B">
        <w:rPr>
          <w:rFonts w:cs="Calibri"/>
          <w:b/>
          <w:bCs/>
        </w:rPr>
        <w:t>składa wraz z ofertą, zobowiązanie podmiotu udostępniającego zasoby do oddania mu do dyspozycji niezbędnych zasobów</w:t>
      </w:r>
      <w:r w:rsidRPr="0064756B">
        <w:rPr>
          <w:rFonts w:cs="Calibri"/>
        </w:rPr>
        <w:t xml:space="preserve"> na potrzeby realizacji danego zamówienia lub inny podmiotowy środek dowodowy potwierdzający, że wykonawca realizując zamówienie, będzie dysponował niezbędnymi zasobami tych podmiotów. Wzór zobowiązania stanowi </w:t>
      </w:r>
      <w:r w:rsidRPr="0064756B">
        <w:rPr>
          <w:rFonts w:cs="Calibri"/>
          <w:b/>
        </w:rPr>
        <w:t>załącznik nr 4</w:t>
      </w:r>
      <w:r w:rsidRPr="0064756B">
        <w:rPr>
          <w:rFonts w:cs="Calibri"/>
        </w:rPr>
        <w:t xml:space="preserve"> do SWZ.</w:t>
      </w:r>
      <w:bookmarkStart w:id="11" w:name="mip51080670"/>
      <w:bookmarkEnd w:id="11"/>
    </w:p>
    <w:p w14:paraId="20DC6CCE" w14:textId="77777777" w:rsidR="00A536DE" w:rsidRPr="0064756B" w:rsidRDefault="00A536DE" w:rsidP="0064756B">
      <w:pPr>
        <w:pStyle w:val="Tekstpodstawowy"/>
        <w:numPr>
          <w:ilvl w:val="3"/>
          <w:numId w:val="24"/>
        </w:numPr>
        <w:tabs>
          <w:tab w:val="left" w:pos="426"/>
        </w:tabs>
        <w:kinsoku w:val="0"/>
        <w:overflowPunct w:val="0"/>
        <w:spacing w:after="0"/>
        <w:ind w:left="426" w:right="125" w:hanging="426"/>
        <w:rPr>
          <w:rFonts w:cs="Calibri"/>
        </w:rPr>
      </w:pPr>
      <w:r w:rsidRPr="0064756B">
        <w:rPr>
          <w:rFonts w:cs="Calibri"/>
        </w:rPr>
        <w:t>Zobowiązanie podmiotu udostępniającego zasoby, o którym mowa w pkt. 5., musi potwierdzać, że stosunek łączący wykonawcę z podmiotami udostępniającymi zasoby gwarantuje rzeczywisty dostęp do tych zasobów oraz określać w szczególności:</w:t>
      </w:r>
    </w:p>
    <w:p w14:paraId="4346DCFF" w14:textId="77777777" w:rsidR="00A536DE" w:rsidRPr="0064756B" w:rsidRDefault="00A536DE" w:rsidP="0064756B">
      <w:pPr>
        <w:pStyle w:val="Tekstpodstawowy"/>
        <w:numPr>
          <w:ilvl w:val="4"/>
          <w:numId w:val="24"/>
        </w:numPr>
        <w:tabs>
          <w:tab w:val="left" w:pos="1418"/>
        </w:tabs>
        <w:kinsoku w:val="0"/>
        <w:overflowPunct w:val="0"/>
        <w:spacing w:after="0"/>
        <w:ind w:left="1418" w:right="415" w:hanging="284"/>
        <w:rPr>
          <w:rFonts w:cs="Calibri"/>
        </w:rPr>
      </w:pPr>
      <w:bookmarkStart w:id="12" w:name="mip51080672"/>
      <w:bookmarkEnd w:id="12"/>
      <w:r w:rsidRPr="0064756B">
        <w:rPr>
          <w:rFonts w:cs="Calibri"/>
        </w:rPr>
        <w:t>zakres dostępnych Wykonawcy zasobów podmiotu udostępniającego zasoby;</w:t>
      </w:r>
      <w:bookmarkStart w:id="13" w:name="mip51080673"/>
      <w:bookmarkEnd w:id="13"/>
    </w:p>
    <w:p w14:paraId="10990B64" w14:textId="77777777" w:rsidR="00A536DE" w:rsidRPr="0064756B" w:rsidRDefault="00A536DE" w:rsidP="0064756B">
      <w:pPr>
        <w:pStyle w:val="Tekstpodstawowy"/>
        <w:numPr>
          <w:ilvl w:val="4"/>
          <w:numId w:val="24"/>
        </w:numPr>
        <w:kinsoku w:val="0"/>
        <w:overflowPunct w:val="0"/>
        <w:spacing w:after="0"/>
        <w:ind w:left="1418" w:hanging="284"/>
        <w:rPr>
          <w:rFonts w:cs="Calibri"/>
        </w:rPr>
      </w:pPr>
      <w:r w:rsidRPr="0064756B">
        <w:rPr>
          <w:rFonts w:cs="Calibri"/>
        </w:rPr>
        <w:t>sposób i okres udostępnienia Wykonawcy i wykorzystania przez niego zasobów podmiotu udostępniającego te zasoby przy wykonywaniu zamówienia;</w:t>
      </w:r>
      <w:bookmarkStart w:id="14" w:name="mip51080674"/>
      <w:bookmarkEnd w:id="14"/>
    </w:p>
    <w:p w14:paraId="5A56AC41" w14:textId="77777777" w:rsidR="00A536DE" w:rsidRPr="0064756B" w:rsidRDefault="00A536DE" w:rsidP="0064756B">
      <w:pPr>
        <w:pStyle w:val="Tekstpodstawowy"/>
        <w:numPr>
          <w:ilvl w:val="4"/>
          <w:numId w:val="24"/>
        </w:numPr>
        <w:kinsoku w:val="0"/>
        <w:overflowPunct w:val="0"/>
        <w:spacing w:after="0"/>
        <w:ind w:left="1418" w:hanging="284"/>
        <w:rPr>
          <w:rFonts w:cs="Calibri"/>
        </w:rPr>
      </w:pPr>
      <w:r w:rsidRPr="0064756B">
        <w:rPr>
          <w:rFonts w:cs="Calibr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31096C5" w14:textId="70A71D83" w:rsidR="00C5556A" w:rsidRPr="00A20C94" w:rsidRDefault="00C5556A" w:rsidP="00A20C94">
      <w:pPr>
        <w:pStyle w:val="Akapitzlist"/>
        <w:numPr>
          <w:ilvl w:val="0"/>
          <w:numId w:val="28"/>
        </w:numPr>
        <w:rPr>
          <w:rFonts w:cs="Calibri"/>
          <w:szCs w:val="24"/>
          <w:lang w:val="pl-PL"/>
        </w:rPr>
      </w:pPr>
      <w:r w:rsidRPr="00A20C94">
        <w:rPr>
          <w:rFonts w:cs="Calibri"/>
          <w:spacing w:val="-1"/>
        </w:rPr>
        <w:t>Zamawiający,</w:t>
      </w:r>
      <w:r w:rsidRPr="00A20C94">
        <w:rPr>
          <w:rFonts w:cs="Calibri"/>
          <w:spacing w:val="23"/>
        </w:rPr>
        <w:t xml:space="preserve"> </w:t>
      </w:r>
      <w:r w:rsidRPr="00A20C94">
        <w:rPr>
          <w:rFonts w:cs="Calibri"/>
          <w:spacing w:val="-1"/>
        </w:rPr>
        <w:t>zgodnie</w:t>
      </w:r>
      <w:r w:rsidRPr="00A20C94">
        <w:rPr>
          <w:rFonts w:cs="Calibri"/>
          <w:spacing w:val="22"/>
        </w:rPr>
        <w:t xml:space="preserve"> </w:t>
      </w:r>
      <w:r w:rsidRPr="00A20C94">
        <w:rPr>
          <w:rFonts w:cs="Calibri"/>
        </w:rPr>
        <w:t>z</w:t>
      </w:r>
      <w:r w:rsidRPr="00A20C94">
        <w:rPr>
          <w:rFonts w:cs="Calibri"/>
          <w:spacing w:val="22"/>
        </w:rPr>
        <w:t xml:space="preserve"> </w:t>
      </w:r>
      <w:r w:rsidRPr="00A20C94">
        <w:rPr>
          <w:rFonts w:cs="Calibri"/>
        </w:rPr>
        <w:t>art.</w:t>
      </w:r>
      <w:r w:rsidRPr="00A20C94">
        <w:rPr>
          <w:rFonts w:cs="Calibri"/>
          <w:spacing w:val="23"/>
        </w:rPr>
        <w:t xml:space="preserve"> </w:t>
      </w:r>
      <w:r w:rsidRPr="00A20C94">
        <w:rPr>
          <w:rFonts w:cs="Calibri"/>
        </w:rPr>
        <w:t>274</w:t>
      </w:r>
      <w:r w:rsidRPr="00A20C94">
        <w:rPr>
          <w:rFonts w:cs="Calibri"/>
          <w:spacing w:val="21"/>
        </w:rPr>
        <w:t xml:space="preserve"> </w:t>
      </w:r>
      <w:r w:rsidRPr="00A20C94">
        <w:rPr>
          <w:rFonts w:cs="Calibri"/>
        </w:rPr>
        <w:t>ust.</w:t>
      </w:r>
      <w:r w:rsidRPr="00A20C94">
        <w:rPr>
          <w:rFonts w:cs="Calibri"/>
          <w:spacing w:val="24"/>
        </w:rPr>
        <w:t xml:space="preserve"> </w:t>
      </w:r>
      <w:r w:rsidRPr="00A20C94">
        <w:rPr>
          <w:rFonts w:cs="Calibri"/>
        </w:rPr>
        <w:t>1</w:t>
      </w:r>
      <w:r w:rsidRPr="00A20C94">
        <w:rPr>
          <w:rFonts w:cs="Calibri"/>
          <w:spacing w:val="22"/>
        </w:rPr>
        <w:t xml:space="preserve"> </w:t>
      </w:r>
      <w:r w:rsidRPr="00A20C94">
        <w:rPr>
          <w:rFonts w:cs="Calibri"/>
          <w:spacing w:val="-1"/>
        </w:rPr>
        <w:t>ustawy Pzp,</w:t>
      </w:r>
      <w:r w:rsidRPr="00A20C94">
        <w:rPr>
          <w:rFonts w:cs="Calibri"/>
          <w:spacing w:val="26"/>
        </w:rPr>
        <w:t xml:space="preserve"> </w:t>
      </w:r>
      <w:r w:rsidRPr="00A20C94">
        <w:rPr>
          <w:rFonts w:cs="Calibri"/>
          <w:spacing w:val="-2"/>
        </w:rPr>
        <w:t>wezwie</w:t>
      </w:r>
      <w:r w:rsidRPr="00A20C94">
        <w:rPr>
          <w:rFonts w:cs="Calibri"/>
          <w:spacing w:val="19"/>
        </w:rPr>
        <w:t xml:space="preserve"> </w:t>
      </w:r>
      <w:r w:rsidRPr="00A20C94">
        <w:rPr>
          <w:rFonts w:cs="Calibri"/>
        </w:rPr>
        <w:t>Wykonawcę,</w:t>
      </w:r>
      <w:r w:rsidRPr="00A20C94">
        <w:rPr>
          <w:rFonts w:cs="Calibri"/>
          <w:spacing w:val="23"/>
        </w:rPr>
        <w:t xml:space="preserve"> </w:t>
      </w:r>
      <w:r w:rsidRPr="00A20C94">
        <w:rPr>
          <w:rFonts w:cs="Calibri"/>
          <w:spacing w:val="-1"/>
        </w:rPr>
        <w:t>którego</w:t>
      </w:r>
      <w:r w:rsidRPr="00A20C94">
        <w:rPr>
          <w:rFonts w:cs="Calibri"/>
          <w:spacing w:val="22"/>
        </w:rPr>
        <w:t xml:space="preserve"> </w:t>
      </w:r>
      <w:r w:rsidRPr="00A20C94">
        <w:rPr>
          <w:rFonts w:cs="Calibri"/>
          <w:spacing w:val="-1"/>
        </w:rPr>
        <w:t>oferta</w:t>
      </w:r>
      <w:r w:rsidRPr="00A20C94">
        <w:rPr>
          <w:rFonts w:cs="Calibri"/>
          <w:spacing w:val="22"/>
        </w:rPr>
        <w:t xml:space="preserve"> </w:t>
      </w:r>
      <w:r w:rsidRPr="00A20C94">
        <w:rPr>
          <w:rFonts w:cs="Calibri"/>
          <w:spacing w:val="-1"/>
        </w:rPr>
        <w:t>została</w:t>
      </w:r>
      <w:r w:rsidRPr="00A20C94">
        <w:rPr>
          <w:rFonts w:cs="Calibri"/>
          <w:spacing w:val="45"/>
        </w:rPr>
        <w:t xml:space="preserve">  </w:t>
      </w:r>
      <w:r w:rsidRPr="00A20C94">
        <w:rPr>
          <w:rFonts w:cs="Calibri"/>
          <w:spacing w:val="-1"/>
        </w:rPr>
        <w:t>najwyżej</w:t>
      </w:r>
      <w:r w:rsidRPr="00A20C94">
        <w:rPr>
          <w:rFonts w:cs="Calibri"/>
          <w:spacing w:val="9"/>
        </w:rPr>
        <w:t xml:space="preserve"> </w:t>
      </w:r>
      <w:r w:rsidRPr="00A20C94">
        <w:rPr>
          <w:rFonts w:cs="Calibri"/>
          <w:spacing w:val="-1"/>
        </w:rPr>
        <w:t>oceniona</w:t>
      </w:r>
      <w:r w:rsidRPr="00A20C94">
        <w:rPr>
          <w:rFonts w:cs="Calibri"/>
          <w:spacing w:val="8"/>
        </w:rPr>
        <w:t xml:space="preserve"> </w:t>
      </w:r>
      <w:r w:rsidRPr="00A20C94">
        <w:rPr>
          <w:rFonts w:cs="Calibri"/>
        </w:rPr>
        <w:t>do</w:t>
      </w:r>
      <w:r w:rsidRPr="00A20C94">
        <w:rPr>
          <w:rFonts w:cs="Calibri"/>
          <w:spacing w:val="9"/>
        </w:rPr>
        <w:t xml:space="preserve"> </w:t>
      </w:r>
      <w:r w:rsidRPr="00A20C94">
        <w:rPr>
          <w:rFonts w:cs="Calibri"/>
          <w:spacing w:val="-1"/>
        </w:rPr>
        <w:t>złożenia</w:t>
      </w:r>
      <w:r w:rsidRPr="00A20C94">
        <w:rPr>
          <w:rFonts w:cs="Calibri"/>
          <w:spacing w:val="10"/>
        </w:rPr>
        <w:t xml:space="preserve"> </w:t>
      </w:r>
      <w:r w:rsidRPr="00A20C94">
        <w:rPr>
          <w:rFonts w:cs="Calibri"/>
          <w:spacing w:val="7"/>
        </w:rPr>
        <w:t xml:space="preserve">w wyznaczonym terminie, nie krótszym niż 5 dni od dnia wezwania, </w:t>
      </w:r>
      <w:r w:rsidRPr="00A20C94">
        <w:rPr>
          <w:rFonts w:cs="Calibri"/>
          <w:spacing w:val="-1"/>
        </w:rPr>
        <w:t>aktualnych</w:t>
      </w:r>
      <w:r w:rsidRPr="00A20C94">
        <w:rPr>
          <w:rFonts w:cs="Calibri"/>
          <w:spacing w:val="45"/>
        </w:rPr>
        <w:t xml:space="preserve"> </w:t>
      </w:r>
      <w:r w:rsidRPr="00A20C94">
        <w:rPr>
          <w:rFonts w:cs="Calibri"/>
        </w:rPr>
        <w:t>na</w:t>
      </w:r>
      <w:r w:rsidRPr="00A20C94">
        <w:rPr>
          <w:rFonts w:cs="Calibri"/>
          <w:spacing w:val="45"/>
        </w:rPr>
        <w:t xml:space="preserve"> </w:t>
      </w:r>
      <w:r w:rsidRPr="00A20C94">
        <w:rPr>
          <w:rFonts w:cs="Calibri"/>
          <w:spacing w:val="-1"/>
        </w:rPr>
        <w:t>dzień</w:t>
      </w:r>
      <w:r w:rsidRPr="00A20C94">
        <w:rPr>
          <w:rFonts w:cs="Calibri"/>
          <w:spacing w:val="45"/>
        </w:rPr>
        <w:t xml:space="preserve"> </w:t>
      </w:r>
      <w:r w:rsidRPr="00A20C94">
        <w:rPr>
          <w:rFonts w:cs="Calibri"/>
          <w:spacing w:val="-1"/>
        </w:rPr>
        <w:t>złożenia</w:t>
      </w:r>
      <w:r w:rsidRPr="00A20C94">
        <w:rPr>
          <w:rFonts w:cs="Calibri"/>
          <w:spacing w:val="46"/>
        </w:rPr>
        <w:t xml:space="preserve"> </w:t>
      </w:r>
      <w:r w:rsidRPr="00A20C94">
        <w:rPr>
          <w:rFonts w:cs="Calibri"/>
          <w:spacing w:val="-1"/>
        </w:rPr>
        <w:t>podmiotowych środków dowodowych</w:t>
      </w:r>
      <w:r w:rsidRPr="00A20C94">
        <w:rPr>
          <w:rFonts w:cs="Calibri"/>
          <w:spacing w:val="43"/>
        </w:rPr>
        <w:t xml:space="preserve"> </w:t>
      </w:r>
      <w:r w:rsidRPr="00A20C94">
        <w:rPr>
          <w:rFonts w:cs="Calibri"/>
          <w:spacing w:val="-1"/>
        </w:rPr>
        <w:t>tj.:</w:t>
      </w:r>
    </w:p>
    <w:p w14:paraId="7E74B743" w14:textId="77777777" w:rsidR="00C5556A" w:rsidRPr="00565E29" w:rsidRDefault="00C5556A" w:rsidP="00C5556A">
      <w:pPr>
        <w:pStyle w:val="Default"/>
        <w:spacing w:line="360" w:lineRule="auto"/>
        <w:ind w:left="360"/>
        <w:jc w:val="both"/>
        <w:rPr>
          <w:rFonts w:ascii="Calibri" w:hAnsi="Calibri" w:cs="Calibri"/>
          <w:spacing w:val="-1"/>
        </w:rPr>
      </w:pPr>
    </w:p>
    <w:p w14:paraId="5EA79247" w14:textId="063A2DA3" w:rsidR="00C5556A" w:rsidRPr="00565E29" w:rsidRDefault="00C5556A" w:rsidP="00C5556A">
      <w:pPr>
        <w:pStyle w:val="Tekstpodstawowy"/>
        <w:widowControl w:val="0"/>
        <w:tabs>
          <w:tab w:val="left" w:pos="1560"/>
        </w:tabs>
        <w:kinsoku w:val="0"/>
        <w:overflowPunct w:val="0"/>
        <w:autoSpaceDE w:val="0"/>
        <w:spacing w:after="0"/>
        <w:ind w:left="1418" w:right="127" w:hanging="284"/>
        <w:jc w:val="both"/>
        <w:rPr>
          <w:rFonts w:cs="Calibri"/>
        </w:rPr>
      </w:pPr>
      <w:r w:rsidRPr="00565E29">
        <w:rPr>
          <w:rFonts w:cs="Calibri"/>
        </w:rPr>
        <w:t xml:space="preserve">1) w  </w:t>
      </w:r>
      <w:r w:rsidRPr="00565E29">
        <w:rPr>
          <w:rFonts w:cs="Calibri"/>
          <w:spacing w:val="5"/>
        </w:rPr>
        <w:t xml:space="preserve"> </w:t>
      </w:r>
      <w:r w:rsidRPr="00565E29">
        <w:rPr>
          <w:rFonts w:cs="Calibri"/>
          <w:spacing w:val="-1"/>
        </w:rPr>
        <w:t>celu</w:t>
      </w:r>
      <w:r w:rsidRPr="00565E29">
        <w:rPr>
          <w:rFonts w:cs="Calibri"/>
        </w:rPr>
        <w:t xml:space="preserve">  </w:t>
      </w:r>
      <w:r w:rsidRPr="00565E29">
        <w:rPr>
          <w:rFonts w:cs="Calibri"/>
          <w:spacing w:val="8"/>
        </w:rPr>
        <w:t xml:space="preserve"> </w:t>
      </w:r>
      <w:r w:rsidRPr="00565E29">
        <w:rPr>
          <w:rFonts w:cs="Calibri"/>
          <w:spacing w:val="-1"/>
        </w:rPr>
        <w:t>potwierdzenia</w:t>
      </w:r>
      <w:r w:rsidRPr="00565E29">
        <w:rPr>
          <w:rFonts w:cs="Calibri"/>
        </w:rPr>
        <w:t xml:space="preserve">  </w:t>
      </w:r>
      <w:r w:rsidRPr="00565E29">
        <w:rPr>
          <w:rFonts w:cs="Calibri"/>
          <w:spacing w:val="10"/>
        </w:rPr>
        <w:t xml:space="preserve"> </w:t>
      </w:r>
      <w:r w:rsidRPr="00565E29">
        <w:rPr>
          <w:rFonts w:cs="Calibri"/>
          <w:spacing w:val="-1"/>
        </w:rPr>
        <w:t>braku</w:t>
      </w:r>
      <w:r w:rsidRPr="00565E29">
        <w:rPr>
          <w:rFonts w:cs="Calibri"/>
        </w:rPr>
        <w:t xml:space="preserve">  </w:t>
      </w:r>
      <w:r w:rsidRPr="00565E29">
        <w:rPr>
          <w:rFonts w:cs="Calibri"/>
          <w:spacing w:val="7"/>
        </w:rPr>
        <w:t xml:space="preserve"> </w:t>
      </w:r>
      <w:r w:rsidRPr="00565E29">
        <w:rPr>
          <w:rFonts w:cs="Calibri"/>
          <w:spacing w:val="-1"/>
        </w:rPr>
        <w:t>podstaw</w:t>
      </w:r>
      <w:r w:rsidRPr="00565E29">
        <w:rPr>
          <w:rFonts w:cs="Calibri"/>
        </w:rPr>
        <w:t xml:space="preserve">  </w:t>
      </w:r>
      <w:r w:rsidRPr="00565E29">
        <w:rPr>
          <w:rFonts w:cs="Calibri"/>
          <w:spacing w:val="5"/>
        </w:rPr>
        <w:t xml:space="preserve"> </w:t>
      </w:r>
      <w:r w:rsidRPr="00565E29">
        <w:rPr>
          <w:rFonts w:cs="Calibri"/>
          <w:b/>
        </w:rPr>
        <w:t xml:space="preserve">do  </w:t>
      </w:r>
      <w:r w:rsidRPr="00565E29">
        <w:rPr>
          <w:rFonts w:cs="Calibri"/>
          <w:b/>
          <w:spacing w:val="7"/>
        </w:rPr>
        <w:t xml:space="preserve"> </w:t>
      </w:r>
      <w:r w:rsidRPr="00565E29">
        <w:rPr>
          <w:rFonts w:cs="Calibri"/>
          <w:b/>
          <w:spacing w:val="-1"/>
        </w:rPr>
        <w:t>wykluczenia</w:t>
      </w:r>
      <w:r w:rsidRPr="00565E29">
        <w:rPr>
          <w:rFonts w:cs="Calibri"/>
        </w:rPr>
        <w:t xml:space="preserve">  </w:t>
      </w:r>
      <w:r w:rsidRPr="00565E29">
        <w:rPr>
          <w:rFonts w:cs="Calibri"/>
          <w:spacing w:val="8"/>
        </w:rPr>
        <w:t xml:space="preserve"> </w:t>
      </w:r>
      <w:r w:rsidRPr="00565E29">
        <w:rPr>
          <w:rFonts w:cs="Calibri"/>
          <w:spacing w:val="-1"/>
        </w:rPr>
        <w:t>Wykonawcy</w:t>
      </w:r>
      <w:r w:rsidRPr="00565E29">
        <w:rPr>
          <w:rFonts w:cs="Calibri"/>
        </w:rPr>
        <w:t xml:space="preserve">  </w:t>
      </w:r>
      <w:r w:rsidRPr="00565E29">
        <w:rPr>
          <w:rFonts w:cs="Calibri"/>
          <w:spacing w:val="8"/>
        </w:rPr>
        <w:t xml:space="preserve"> </w:t>
      </w:r>
      <w:r w:rsidRPr="00565E29">
        <w:rPr>
          <w:rFonts w:cs="Calibri"/>
        </w:rPr>
        <w:t xml:space="preserve">z  </w:t>
      </w:r>
      <w:r w:rsidRPr="00565E29">
        <w:rPr>
          <w:rFonts w:cs="Calibri"/>
          <w:spacing w:val="5"/>
        </w:rPr>
        <w:t xml:space="preserve"> </w:t>
      </w:r>
      <w:r w:rsidRPr="00565E29">
        <w:rPr>
          <w:rFonts w:cs="Calibri"/>
          <w:spacing w:val="-1"/>
        </w:rPr>
        <w:t>udziału</w:t>
      </w:r>
      <w:r w:rsidRPr="00565E29">
        <w:rPr>
          <w:rFonts w:cs="Calibri"/>
          <w:spacing w:val="61"/>
        </w:rPr>
        <w:t xml:space="preserve"> </w:t>
      </w:r>
      <w:r w:rsidRPr="00565E29">
        <w:rPr>
          <w:rFonts w:cs="Calibri"/>
        </w:rPr>
        <w:t>w</w:t>
      </w:r>
      <w:r w:rsidRPr="00565E29">
        <w:rPr>
          <w:rFonts w:cs="Calibri"/>
          <w:spacing w:val="-3"/>
        </w:rPr>
        <w:t xml:space="preserve"> </w:t>
      </w:r>
      <w:r w:rsidRPr="00565E29">
        <w:rPr>
          <w:rFonts w:cs="Calibri"/>
          <w:spacing w:val="-1"/>
        </w:rPr>
        <w:t>postępowaniu:</w:t>
      </w:r>
    </w:p>
    <w:p w14:paraId="5DA3A142" w14:textId="18E42706" w:rsidR="00C5556A" w:rsidRPr="00565E29" w:rsidRDefault="00C5556A" w:rsidP="00C5556A">
      <w:pPr>
        <w:pStyle w:val="Tekstpodstawowy"/>
        <w:numPr>
          <w:ilvl w:val="1"/>
          <w:numId w:val="48"/>
        </w:numPr>
        <w:tabs>
          <w:tab w:val="left" w:pos="1919"/>
        </w:tabs>
        <w:kinsoku w:val="0"/>
        <w:overflowPunct w:val="0"/>
        <w:spacing w:after="0"/>
        <w:ind w:right="117"/>
        <w:jc w:val="both"/>
        <w:rPr>
          <w:rFonts w:cs="Calibri"/>
        </w:rPr>
      </w:pPr>
      <w:r w:rsidRPr="00565E29">
        <w:rPr>
          <w:rFonts w:cs="Calibri"/>
        </w:rPr>
        <w:t xml:space="preserve">oświadczenia Wykonawcy o aktualności informacji zawartych w oświadczeniu, o którym mowa w art. 125 ust. 1 ustawy PZP, w zakresie podstaw wykluczenia z postępowania wskazanych przez Zamawiającego, o których mowa w art. 108 ust. 1 pkt 3-6 PZP oraz art. 7 ust.1 ustawy z dnia 13 kwietnia 2022 r. o szczególnych rozwiązaniach w zakresie przeciwdziałania wspieraniu agresji na Ukrainę oraz służących ochronie bezpieczeństwa narodowego (wg wzoru stanowiącego </w:t>
      </w:r>
      <w:r w:rsidRPr="00565E29">
        <w:rPr>
          <w:rFonts w:cs="Calibri"/>
          <w:b/>
          <w:bCs/>
        </w:rPr>
        <w:t xml:space="preserve">załącznik nr </w:t>
      </w:r>
      <w:r w:rsidR="005B15F4">
        <w:rPr>
          <w:rFonts w:cs="Calibri"/>
          <w:b/>
          <w:bCs/>
        </w:rPr>
        <w:t>8</w:t>
      </w:r>
      <w:r w:rsidRPr="00565E29">
        <w:rPr>
          <w:rFonts w:cs="Calibri"/>
          <w:b/>
          <w:bCs/>
        </w:rPr>
        <w:t xml:space="preserve"> do SWZ</w:t>
      </w:r>
      <w:r w:rsidRPr="00565E29">
        <w:rPr>
          <w:rFonts w:cs="Calibri"/>
        </w:rPr>
        <w:t>);</w:t>
      </w:r>
    </w:p>
    <w:p w14:paraId="696E374B" w14:textId="2BF7CBEA" w:rsidR="00C5556A" w:rsidRDefault="00C5556A" w:rsidP="00C5556A">
      <w:pPr>
        <w:pStyle w:val="Tekstpodstawowy"/>
        <w:widowControl w:val="0"/>
        <w:tabs>
          <w:tab w:val="left" w:pos="1252"/>
        </w:tabs>
        <w:kinsoku w:val="0"/>
        <w:overflowPunct w:val="0"/>
        <w:autoSpaceDE w:val="0"/>
        <w:spacing w:after="0"/>
        <w:ind w:left="1134" w:right="127"/>
        <w:jc w:val="both"/>
        <w:rPr>
          <w:rFonts w:cs="Calibri"/>
          <w:spacing w:val="-1"/>
        </w:rPr>
      </w:pPr>
      <w:r w:rsidRPr="00565E29">
        <w:rPr>
          <w:rFonts w:cs="Calibri"/>
        </w:rPr>
        <w:t xml:space="preserve">2) w </w:t>
      </w:r>
      <w:r w:rsidRPr="00565E29">
        <w:rPr>
          <w:rFonts w:cs="Calibri"/>
          <w:spacing w:val="13"/>
        </w:rPr>
        <w:t xml:space="preserve"> </w:t>
      </w:r>
      <w:r w:rsidRPr="00565E29">
        <w:rPr>
          <w:rFonts w:cs="Calibri"/>
          <w:spacing w:val="-1"/>
        </w:rPr>
        <w:t>celu</w:t>
      </w:r>
      <w:r w:rsidRPr="00565E29">
        <w:rPr>
          <w:rFonts w:cs="Calibri"/>
        </w:rPr>
        <w:t xml:space="preserve"> </w:t>
      </w:r>
      <w:r w:rsidRPr="00565E29">
        <w:rPr>
          <w:rFonts w:cs="Calibri"/>
          <w:spacing w:val="16"/>
        </w:rPr>
        <w:t xml:space="preserve"> </w:t>
      </w:r>
      <w:r w:rsidRPr="00565E29">
        <w:rPr>
          <w:rFonts w:cs="Calibri"/>
          <w:spacing w:val="-1"/>
        </w:rPr>
        <w:t>potwierdzenia</w:t>
      </w:r>
      <w:r w:rsidRPr="00565E29">
        <w:rPr>
          <w:rFonts w:cs="Calibri"/>
        </w:rPr>
        <w:t xml:space="preserve"> </w:t>
      </w:r>
      <w:r w:rsidRPr="00565E29">
        <w:rPr>
          <w:rFonts w:cs="Calibri"/>
          <w:spacing w:val="16"/>
        </w:rPr>
        <w:t xml:space="preserve"> </w:t>
      </w:r>
      <w:r w:rsidRPr="00565E29">
        <w:rPr>
          <w:rFonts w:cs="Calibri"/>
          <w:spacing w:val="-1"/>
        </w:rPr>
        <w:t>spełnienia</w:t>
      </w:r>
      <w:r w:rsidRPr="00565E29">
        <w:rPr>
          <w:rFonts w:cs="Calibri"/>
        </w:rPr>
        <w:t xml:space="preserve"> </w:t>
      </w:r>
      <w:r w:rsidRPr="00565E29">
        <w:rPr>
          <w:rFonts w:cs="Calibri"/>
          <w:spacing w:val="18"/>
        </w:rPr>
        <w:t xml:space="preserve"> </w:t>
      </w:r>
      <w:r w:rsidRPr="00565E29">
        <w:rPr>
          <w:rFonts w:cs="Calibri"/>
          <w:b/>
          <w:spacing w:val="-1"/>
        </w:rPr>
        <w:t>warunków</w:t>
      </w:r>
      <w:r w:rsidRPr="00565E29">
        <w:rPr>
          <w:rFonts w:cs="Calibri"/>
        </w:rPr>
        <w:t xml:space="preserve"> </w:t>
      </w:r>
      <w:r w:rsidRPr="00565E29">
        <w:rPr>
          <w:rFonts w:cs="Calibri"/>
          <w:spacing w:val="12"/>
        </w:rPr>
        <w:t xml:space="preserve"> </w:t>
      </w:r>
      <w:r w:rsidRPr="00565E29">
        <w:rPr>
          <w:rFonts w:cs="Calibri"/>
          <w:spacing w:val="-1"/>
        </w:rPr>
        <w:t>udziału</w:t>
      </w:r>
      <w:r w:rsidRPr="00565E29">
        <w:rPr>
          <w:rFonts w:cs="Calibri"/>
        </w:rPr>
        <w:t xml:space="preserve"> </w:t>
      </w:r>
      <w:r w:rsidRPr="00565E29">
        <w:rPr>
          <w:rFonts w:cs="Calibri"/>
          <w:spacing w:val="16"/>
        </w:rPr>
        <w:t xml:space="preserve"> </w:t>
      </w:r>
      <w:r w:rsidRPr="00565E29">
        <w:rPr>
          <w:rFonts w:cs="Calibri"/>
        </w:rPr>
        <w:t xml:space="preserve">w </w:t>
      </w:r>
      <w:r w:rsidRPr="00565E29">
        <w:rPr>
          <w:rFonts w:cs="Calibri"/>
          <w:spacing w:val="13"/>
        </w:rPr>
        <w:t xml:space="preserve"> </w:t>
      </w:r>
      <w:r w:rsidRPr="00565E29">
        <w:rPr>
          <w:rFonts w:cs="Calibri"/>
          <w:spacing w:val="-1"/>
        </w:rPr>
        <w:t>postępowaniu:</w:t>
      </w:r>
    </w:p>
    <w:p w14:paraId="5C56AC8B" w14:textId="1921A189" w:rsidR="00C5556A" w:rsidRPr="00565E29" w:rsidRDefault="00C5556A" w:rsidP="00C5556A">
      <w:pPr>
        <w:pStyle w:val="Tekstpodstawowy"/>
        <w:widowControl w:val="0"/>
        <w:tabs>
          <w:tab w:val="left" w:pos="1252"/>
        </w:tabs>
        <w:kinsoku w:val="0"/>
        <w:overflowPunct w:val="0"/>
        <w:autoSpaceDE w:val="0"/>
        <w:spacing w:after="0"/>
        <w:ind w:left="1134" w:right="127"/>
        <w:jc w:val="both"/>
        <w:rPr>
          <w:rFonts w:cs="Calibri"/>
        </w:rPr>
      </w:pPr>
      <w:r w:rsidRPr="00C5556A">
        <w:rPr>
          <w:rFonts w:cs="Calibri"/>
        </w:rPr>
        <w:t xml:space="preserve">(dotyczy części </w:t>
      </w:r>
      <w:r>
        <w:rPr>
          <w:rFonts w:cs="Calibri"/>
        </w:rPr>
        <w:t xml:space="preserve">1, 2, 3 i 4 </w:t>
      </w:r>
      <w:r w:rsidRPr="00C5556A">
        <w:rPr>
          <w:rFonts w:cs="Calibri"/>
        </w:rPr>
        <w:t>zamówienia)</w:t>
      </w:r>
    </w:p>
    <w:p w14:paraId="6AB1DCDC" w14:textId="3FD36557" w:rsidR="00C5556A" w:rsidRPr="00C5556A" w:rsidRDefault="00C5556A" w:rsidP="00913EF2">
      <w:pPr>
        <w:widowControl w:val="0"/>
        <w:numPr>
          <w:ilvl w:val="1"/>
          <w:numId w:val="14"/>
        </w:numPr>
        <w:jc w:val="both"/>
        <w:rPr>
          <w:rFonts w:cs="Calibri"/>
        </w:rPr>
      </w:pPr>
      <w:r w:rsidRPr="00C5556A">
        <w:rPr>
          <w:rFonts w:cs="Calibri"/>
          <w:b/>
        </w:rPr>
        <w:t>wykaz</w:t>
      </w:r>
      <w:r>
        <w:rPr>
          <w:rFonts w:cs="Calibri"/>
          <w:b/>
        </w:rPr>
        <w:t xml:space="preserve"> </w:t>
      </w:r>
      <w:r w:rsidRPr="00C5556A">
        <w:rPr>
          <w:rFonts w:cs="Calibri"/>
          <w:b/>
        </w:rPr>
        <w:t>dostaw</w:t>
      </w:r>
      <w:r w:rsidRPr="00C5556A">
        <w:rPr>
          <w:rFonts w:cs="Calibri"/>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 zgodnie z </w:t>
      </w:r>
      <w:r w:rsidRPr="00C5556A">
        <w:rPr>
          <w:rFonts w:cs="Calibri"/>
          <w:b/>
        </w:rPr>
        <w:t xml:space="preserve">załącznikiem nr </w:t>
      </w:r>
      <w:r>
        <w:rPr>
          <w:rFonts w:cs="Calibri"/>
          <w:b/>
        </w:rPr>
        <w:t>7</w:t>
      </w:r>
      <w:r w:rsidRPr="00C5556A">
        <w:rPr>
          <w:rFonts w:cs="Calibri"/>
          <w:b/>
        </w:rPr>
        <w:t xml:space="preserve"> do SWZ</w:t>
      </w:r>
    </w:p>
    <w:p w14:paraId="4472C88D" w14:textId="77777777" w:rsidR="00C5556A" w:rsidRPr="00C5556A" w:rsidRDefault="00C5556A" w:rsidP="00C5556A">
      <w:pPr>
        <w:pStyle w:val="Default"/>
        <w:widowControl w:val="0"/>
        <w:spacing w:line="360" w:lineRule="auto"/>
        <w:ind w:left="2444"/>
        <w:rPr>
          <w:rFonts w:ascii="Calibri" w:hAnsi="Calibri" w:cs="Calibri"/>
          <w:b/>
          <w:color w:val="auto"/>
        </w:rPr>
      </w:pPr>
    </w:p>
    <w:p w14:paraId="0284A0E5" w14:textId="77777777" w:rsidR="00C5556A" w:rsidRPr="00C5556A" w:rsidRDefault="00C5556A" w:rsidP="00C5556A">
      <w:pPr>
        <w:pStyle w:val="Default"/>
        <w:widowControl w:val="0"/>
        <w:spacing w:line="360" w:lineRule="auto"/>
        <w:ind w:left="2444"/>
        <w:rPr>
          <w:rFonts w:ascii="Calibri" w:hAnsi="Calibri" w:cs="Calibri"/>
          <w:color w:val="auto"/>
        </w:rPr>
      </w:pPr>
      <w:r w:rsidRPr="00C5556A">
        <w:rPr>
          <w:rFonts w:ascii="Calibri" w:hAnsi="Calibri" w:cs="Calibri"/>
          <w:color w:val="auto"/>
        </w:rPr>
        <w:t xml:space="preserve">Dowodami, o których mowa wyżej są: </w:t>
      </w:r>
    </w:p>
    <w:p w14:paraId="351D123C" w14:textId="77777777" w:rsidR="00C5556A" w:rsidRPr="00C5556A" w:rsidRDefault="00C5556A" w:rsidP="00C5556A">
      <w:pPr>
        <w:pStyle w:val="Default"/>
        <w:widowControl w:val="0"/>
        <w:spacing w:line="360" w:lineRule="auto"/>
        <w:ind w:left="2444"/>
        <w:rPr>
          <w:rFonts w:ascii="Calibri" w:hAnsi="Calibri" w:cs="Calibri"/>
          <w:color w:val="auto"/>
        </w:rPr>
      </w:pPr>
      <w:r w:rsidRPr="00C5556A">
        <w:rPr>
          <w:rFonts w:ascii="Calibri" w:hAnsi="Calibri" w:cs="Calibri"/>
          <w:color w:val="auto"/>
        </w:rPr>
        <w:t>1)</w:t>
      </w:r>
      <w:r w:rsidRPr="00C5556A">
        <w:rPr>
          <w:rFonts w:ascii="Calibri" w:hAnsi="Calibri" w:cs="Calibri"/>
          <w:color w:val="auto"/>
        </w:rPr>
        <w:tab/>
        <w:t>referencje bądź inne dokumenty wystawione przez podmiot, na rzecz którego dostawy były wykonywane, a w przypadku świadczeń okresowych lub ciągłych są wykonywane,</w:t>
      </w:r>
    </w:p>
    <w:p w14:paraId="3751659C" w14:textId="77777777" w:rsidR="00C5556A" w:rsidRPr="00C5556A" w:rsidRDefault="00C5556A" w:rsidP="00C5556A">
      <w:pPr>
        <w:pStyle w:val="Default"/>
        <w:widowControl w:val="0"/>
        <w:spacing w:line="360" w:lineRule="auto"/>
        <w:ind w:left="2444"/>
        <w:rPr>
          <w:rFonts w:ascii="Calibri" w:hAnsi="Calibri" w:cs="Calibri"/>
          <w:color w:val="auto"/>
        </w:rPr>
      </w:pPr>
      <w:r w:rsidRPr="00C5556A">
        <w:rPr>
          <w:rFonts w:ascii="Calibri" w:hAnsi="Calibri" w:cs="Calibri"/>
          <w:color w:val="auto"/>
        </w:rPr>
        <w:t>2)</w:t>
      </w:r>
      <w:r w:rsidRPr="00C5556A">
        <w:rPr>
          <w:rFonts w:ascii="Calibri" w:hAnsi="Calibri" w:cs="Calibri"/>
          <w:color w:val="auto"/>
        </w:rPr>
        <w:tab/>
        <w:t>oświadczenie Wykonawcy – jeżeli z uzasadnionej przyczyny o obiektywnym charakterze Wykonawca nie jest w stanie uzyskać dokumentów, o których mowa powyżej,</w:t>
      </w:r>
    </w:p>
    <w:p w14:paraId="48B3EC09" w14:textId="77777777" w:rsidR="00C5556A" w:rsidRPr="00C5556A" w:rsidRDefault="00C5556A" w:rsidP="00C5556A">
      <w:pPr>
        <w:pStyle w:val="Default"/>
        <w:widowControl w:val="0"/>
        <w:spacing w:line="360" w:lineRule="auto"/>
        <w:ind w:left="2444"/>
        <w:rPr>
          <w:rFonts w:ascii="Calibri" w:hAnsi="Calibri" w:cs="Calibri"/>
          <w:color w:val="auto"/>
        </w:rPr>
      </w:pPr>
      <w:r w:rsidRPr="00C5556A">
        <w:rPr>
          <w:rFonts w:ascii="Calibri" w:hAnsi="Calibri" w:cs="Calibri"/>
          <w:color w:val="auto"/>
        </w:rPr>
        <w:t>3)</w:t>
      </w:r>
      <w:r w:rsidRPr="00C5556A">
        <w:rPr>
          <w:rFonts w:ascii="Calibri" w:hAnsi="Calibri" w:cs="Calibri"/>
          <w:color w:val="auto"/>
        </w:rPr>
        <w:tab/>
        <w:t xml:space="preserve">w przypadku świadczeń okresowych lub ciągłych nadal wykonywanych referencje bądź inne dokumenty potwierdzające ich należyte wykonanie powinny być wydane nie wcześniej niż 3 miesiące przed upływem terminu składania ofert. </w:t>
      </w:r>
    </w:p>
    <w:p w14:paraId="2E87F027" w14:textId="77777777" w:rsidR="00C5556A" w:rsidRPr="00565E29" w:rsidRDefault="00C5556A" w:rsidP="00987931">
      <w:pPr>
        <w:widowControl w:val="0"/>
        <w:numPr>
          <w:ilvl w:val="0"/>
          <w:numId w:val="49"/>
        </w:numPr>
        <w:tabs>
          <w:tab w:val="left" w:pos="284"/>
        </w:tabs>
        <w:kinsoku w:val="0"/>
        <w:overflowPunct w:val="0"/>
        <w:autoSpaceDE w:val="0"/>
        <w:ind w:right="125"/>
        <w:jc w:val="both"/>
        <w:rPr>
          <w:rFonts w:cs="Calibri"/>
        </w:rPr>
      </w:pPr>
      <w:r w:rsidRPr="00565E29">
        <w:rPr>
          <w:rFonts w:cs="Calibri"/>
          <w:spacing w:val="-1"/>
        </w:rPr>
        <w:t xml:space="preserve">Jeżeli wykaz, oświadczenia lub inne złożone przez Wykonawcę dokumenty budzą </w:t>
      </w:r>
      <w:r w:rsidRPr="00565E29">
        <w:rPr>
          <w:rFonts w:cs="Calibri"/>
          <w:spacing w:val="-1"/>
        </w:rPr>
        <w:lastRenderedPageBreak/>
        <w:t>wątpliwość Zamawiającego, może on zwrócić się bezpośrednio do właściwego podmiotu, na rzecz którego roboty budowalne, dostawy lub usługi były wykonane, a w przypadku świadczeń okresowych lub ciągłych są wykonywane, o dodatkowe informacje lub dokumenty w tym zakresie.</w:t>
      </w:r>
    </w:p>
    <w:p w14:paraId="3014DFFC" w14:textId="77777777" w:rsidR="00C5556A" w:rsidRPr="00565E29" w:rsidRDefault="00C5556A" w:rsidP="00C5556A">
      <w:pPr>
        <w:numPr>
          <w:ilvl w:val="0"/>
          <w:numId w:val="49"/>
        </w:numPr>
        <w:jc w:val="both"/>
        <w:rPr>
          <w:rFonts w:cs="Calibri"/>
        </w:rPr>
      </w:pPr>
      <w:r w:rsidRPr="00565E29">
        <w:rPr>
          <w:rFonts w:cs="Calibri"/>
        </w:rPr>
        <w:t>Wykonawca, który polega na  zdolnościach lub sytuacji podmiotów udostępniających zasoby na zasadach określonych w art. 118 PZP, zobowiązany będzie do przedstawienia podmiotowych środków dowodowych, o których mowa w pkt 7 ppkt 1 lit. a) SWZ, dotyczących tych podmiotów, potwierdzających, że nie zachodzą wobec tych podmiotów podstawy wykluczenia z postępowania. Dokumenty, o których mowa w pkt 7 ppkt 1 lit. a)</w:t>
      </w:r>
      <w:r>
        <w:rPr>
          <w:rFonts w:cs="Calibri"/>
        </w:rPr>
        <w:t xml:space="preserve"> </w:t>
      </w:r>
      <w:r w:rsidRPr="00565E29">
        <w:rPr>
          <w:rFonts w:cs="Calibri"/>
        </w:rPr>
        <w:t>SWZ Wykonawca będzie obowiązany złożyć w terminie wskazanym przez Zamawiającego, nie krótszym niż 5 dni, określonym w wezwaniu wystosowanym przez Zamawiającego do Wykonawcy po otwarciu ofert w trybie art. 274 ust. 1 ustawy PZP.</w:t>
      </w:r>
    </w:p>
    <w:p w14:paraId="2BE19BE4" w14:textId="77777777" w:rsidR="00C5556A" w:rsidRPr="00565E29" w:rsidRDefault="00C5556A" w:rsidP="00C5556A">
      <w:pPr>
        <w:numPr>
          <w:ilvl w:val="0"/>
          <w:numId w:val="49"/>
        </w:numPr>
        <w:autoSpaceDE w:val="0"/>
        <w:jc w:val="both"/>
        <w:rPr>
          <w:rFonts w:cs="Calibri"/>
        </w:rPr>
      </w:pPr>
      <w:r w:rsidRPr="00565E29">
        <w:rPr>
          <w:rFonts w:eastAsia="Calibri" w:cs="Calibri"/>
          <w:color w:val="000000"/>
          <w:lang w:eastAsia="en-US"/>
        </w:rPr>
        <w:t>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14:paraId="2EE5DB5E" w14:textId="77777777" w:rsidR="00C5556A" w:rsidRPr="00C5556A" w:rsidRDefault="00C5556A" w:rsidP="00C5556A">
      <w:pPr>
        <w:numPr>
          <w:ilvl w:val="0"/>
          <w:numId w:val="49"/>
        </w:numPr>
        <w:autoSpaceDE w:val="0"/>
        <w:jc w:val="both"/>
        <w:rPr>
          <w:rFonts w:cs="Calibri"/>
        </w:rPr>
      </w:pPr>
      <w:r w:rsidRPr="00565E29">
        <w:rPr>
          <w:rFonts w:eastAsia="Calibri" w:cs="Calibri"/>
          <w:lang w:eastAsia="en-US"/>
        </w:rPr>
        <w:t>Jeżeli w dokumentach złożonych na potwierdzenie spełnienia warunków udziału w postępowaniu jakiekolwiek wartości zostaną podane w walucie obcej, to Zamawiający przeliczy wartość waluty na złote wedle średniego kursu NBP z dnia przekazania ogłoszenia o zamówieniu do Biuletynu Zamówień Publicznych.</w:t>
      </w:r>
    </w:p>
    <w:p w14:paraId="1503E1F7" w14:textId="572B3039" w:rsidR="00A536DE" w:rsidRPr="00C5556A" w:rsidRDefault="00A536DE" w:rsidP="00C5556A">
      <w:pPr>
        <w:numPr>
          <w:ilvl w:val="0"/>
          <w:numId w:val="49"/>
        </w:numPr>
        <w:autoSpaceDE w:val="0"/>
        <w:jc w:val="both"/>
        <w:rPr>
          <w:rFonts w:cs="Calibri"/>
        </w:rPr>
      </w:pPr>
      <w:r w:rsidRPr="00C5556A">
        <w:rPr>
          <w:rFonts w:cs="Calibri"/>
        </w:rPr>
        <w:t>W</w:t>
      </w:r>
      <w:r w:rsidRPr="00C5556A">
        <w:rPr>
          <w:rFonts w:cs="Calibri"/>
          <w:spacing w:val="24"/>
        </w:rPr>
        <w:t xml:space="preserve"> </w:t>
      </w:r>
      <w:r w:rsidRPr="00C5556A">
        <w:rPr>
          <w:rFonts w:cs="Calibri"/>
        </w:rPr>
        <w:t>przypadku</w:t>
      </w:r>
      <w:r w:rsidRPr="00C5556A">
        <w:rPr>
          <w:rFonts w:cs="Calibri"/>
          <w:spacing w:val="25"/>
        </w:rPr>
        <w:t xml:space="preserve"> </w:t>
      </w:r>
      <w:r w:rsidRPr="00C5556A">
        <w:rPr>
          <w:rFonts w:cs="Calibri"/>
        </w:rPr>
        <w:t>oferty</w:t>
      </w:r>
      <w:r w:rsidRPr="00C5556A">
        <w:rPr>
          <w:rFonts w:cs="Calibri"/>
          <w:spacing w:val="25"/>
        </w:rPr>
        <w:t xml:space="preserve"> </w:t>
      </w:r>
      <w:r w:rsidRPr="00C5556A">
        <w:rPr>
          <w:rFonts w:cs="Calibri"/>
        </w:rPr>
        <w:t>Wykonawców</w:t>
      </w:r>
      <w:r w:rsidRPr="00C5556A">
        <w:rPr>
          <w:rFonts w:cs="Calibri"/>
          <w:spacing w:val="27"/>
        </w:rPr>
        <w:t xml:space="preserve"> </w:t>
      </w:r>
      <w:r w:rsidRPr="00C5556A">
        <w:rPr>
          <w:rFonts w:cs="Calibri"/>
        </w:rPr>
        <w:t>wspólnie</w:t>
      </w:r>
      <w:r w:rsidRPr="00C5556A">
        <w:rPr>
          <w:rFonts w:cs="Calibri"/>
          <w:spacing w:val="25"/>
        </w:rPr>
        <w:t xml:space="preserve"> </w:t>
      </w:r>
      <w:r w:rsidRPr="00C5556A">
        <w:rPr>
          <w:rFonts w:cs="Calibri"/>
        </w:rPr>
        <w:t>ubiegających</w:t>
      </w:r>
      <w:r w:rsidRPr="00C5556A">
        <w:rPr>
          <w:rFonts w:cs="Calibri"/>
          <w:spacing w:val="25"/>
        </w:rPr>
        <w:t xml:space="preserve"> </w:t>
      </w:r>
      <w:r w:rsidRPr="00C5556A">
        <w:rPr>
          <w:rFonts w:cs="Calibri"/>
        </w:rPr>
        <w:t>się</w:t>
      </w:r>
      <w:r w:rsidRPr="00C5556A">
        <w:rPr>
          <w:rFonts w:cs="Calibri"/>
          <w:spacing w:val="25"/>
        </w:rPr>
        <w:t xml:space="preserve"> </w:t>
      </w:r>
      <w:r w:rsidRPr="00C5556A">
        <w:rPr>
          <w:rFonts w:cs="Calibri"/>
        </w:rPr>
        <w:t>o</w:t>
      </w:r>
      <w:r w:rsidRPr="00C5556A">
        <w:rPr>
          <w:rFonts w:cs="Calibri"/>
          <w:spacing w:val="25"/>
        </w:rPr>
        <w:t xml:space="preserve"> </w:t>
      </w:r>
      <w:r w:rsidRPr="00C5556A">
        <w:rPr>
          <w:rFonts w:cs="Calibri"/>
          <w:spacing w:val="-1"/>
        </w:rPr>
        <w:t>udzielenie</w:t>
      </w:r>
      <w:r w:rsidRPr="00C5556A">
        <w:rPr>
          <w:rFonts w:cs="Calibri"/>
          <w:spacing w:val="25"/>
        </w:rPr>
        <w:t xml:space="preserve"> </w:t>
      </w:r>
      <w:r w:rsidRPr="00C5556A">
        <w:rPr>
          <w:rFonts w:cs="Calibri"/>
          <w:spacing w:val="-1"/>
        </w:rPr>
        <w:t>zamówienia</w:t>
      </w:r>
      <w:r w:rsidRPr="00C5556A">
        <w:rPr>
          <w:rFonts w:cs="Calibri"/>
          <w:spacing w:val="29"/>
          <w:w w:val="99"/>
        </w:rPr>
        <w:t xml:space="preserve"> </w:t>
      </w:r>
      <w:r w:rsidRPr="00C5556A">
        <w:rPr>
          <w:rFonts w:cs="Calibri"/>
        </w:rPr>
        <w:t>(konsorcjum):</w:t>
      </w:r>
    </w:p>
    <w:p w14:paraId="510078A0" w14:textId="77777777" w:rsidR="00A536DE" w:rsidRPr="0064756B" w:rsidRDefault="00A536DE" w:rsidP="0064756B">
      <w:pPr>
        <w:widowControl w:val="0"/>
        <w:numPr>
          <w:ilvl w:val="2"/>
          <w:numId w:val="3"/>
        </w:numPr>
        <w:tabs>
          <w:tab w:val="left" w:pos="1556"/>
        </w:tabs>
        <w:kinsoku w:val="0"/>
        <w:overflowPunct w:val="0"/>
        <w:autoSpaceDE w:val="0"/>
        <w:ind w:left="1554" w:right="134" w:hanging="709"/>
        <w:rPr>
          <w:rFonts w:cs="Calibri"/>
        </w:rPr>
      </w:pPr>
      <w:r w:rsidRPr="0064756B">
        <w:rPr>
          <w:rFonts w:cs="Calibri"/>
        </w:rPr>
        <w:t>w</w:t>
      </w:r>
      <w:r w:rsidRPr="0064756B">
        <w:rPr>
          <w:rFonts w:cs="Calibri"/>
          <w:spacing w:val="43"/>
        </w:rPr>
        <w:t xml:space="preserve"> </w:t>
      </w:r>
      <w:r w:rsidRPr="0064756B">
        <w:rPr>
          <w:rFonts w:cs="Calibri"/>
          <w:spacing w:val="-1"/>
        </w:rPr>
        <w:t>formularzu</w:t>
      </w:r>
      <w:r w:rsidRPr="0064756B">
        <w:rPr>
          <w:rFonts w:cs="Calibri"/>
          <w:spacing w:val="43"/>
        </w:rPr>
        <w:t xml:space="preserve"> </w:t>
      </w:r>
      <w:r w:rsidRPr="0064756B">
        <w:rPr>
          <w:rFonts w:cs="Calibri"/>
          <w:spacing w:val="-1"/>
        </w:rPr>
        <w:t>oferty</w:t>
      </w:r>
      <w:r w:rsidRPr="0064756B">
        <w:rPr>
          <w:rFonts w:cs="Calibri"/>
          <w:spacing w:val="44"/>
        </w:rPr>
        <w:t xml:space="preserve"> </w:t>
      </w:r>
      <w:r w:rsidRPr="0064756B">
        <w:rPr>
          <w:rFonts w:cs="Calibri"/>
          <w:spacing w:val="-1"/>
        </w:rPr>
        <w:t>należy</w:t>
      </w:r>
      <w:r w:rsidRPr="0064756B">
        <w:rPr>
          <w:rFonts w:cs="Calibri"/>
          <w:spacing w:val="43"/>
        </w:rPr>
        <w:t xml:space="preserve"> </w:t>
      </w:r>
      <w:r w:rsidRPr="0064756B">
        <w:rPr>
          <w:rFonts w:cs="Calibri"/>
          <w:spacing w:val="-1"/>
        </w:rPr>
        <w:t>wskazać</w:t>
      </w:r>
      <w:r w:rsidRPr="0064756B">
        <w:rPr>
          <w:rFonts w:cs="Calibri"/>
          <w:spacing w:val="45"/>
        </w:rPr>
        <w:t xml:space="preserve"> </w:t>
      </w:r>
      <w:r w:rsidRPr="0064756B">
        <w:rPr>
          <w:rFonts w:cs="Calibri"/>
          <w:spacing w:val="-1"/>
        </w:rPr>
        <w:t>firmy</w:t>
      </w:r>
      <w:r w:rsidRPr="0064756B">
        <w:rPr>
          <w:rFonts w:cs="Calibri"/>
          <w:spacing w:val="43"/>
        </w:rPr>
        <w:t xml:space="preserve"> </w:t>
      </w:r>
      <w:r w:rsidRPr="0064756B">
        <w:rPr>
          <w:rFonts w:cs="Calibri"/>
          <w:spacing w:val="-1"/>
        </w:rPr>
        <w:t>(nazwy)</w:t>
      </w:r>
      <w:r w:rsidRPr="0064756B">
        <w:rPr>
          <w:rFonts w:cs="Calibri"/>
          <w:spacing w:val="43"/>
        </w:rPr>
        <w:t xml:space="preserve"> </w:t>
      </w:r>
      <w:r w:rsidRPr="0064756B">
        <w:rPr>
          <w:rFonts w:cs="Calibri"/>
          <w:spacing w:val="-1"/>
        </w:rPr>
        <w:t>wszystkich</w:t>
      </w:r>
      <w:r w:rsidRPr="0064756B">
        <w:rPr>
          <w:rFonts w:cs="Calibri"/>
          <w:spacing w:val="43"/>
        </w:rPr>
        <w:t xml:space="preserve"> </w:t>
      </w:r>
      <w:r w:rsidRPr="0064756B">
        <w:rPr>
          <w:rFonts w:cs="Calibri"/>
        </w:rPr>
        <w:t>Wykonawców</w:t>
      </w:r>
      <w:r w:rsidRPr="0064756B">
        <w:rPr>
          <w:rFonts w:cs="Calibri"/>
          <w:spacing w:val="71"/>
          <w:w w:val="99"/>
        </w:rPr>
        <w:t xml:space="preserve"> </w:t>
      </w:r>
      <w:r w:rsidRPr="0064756B">
        <w:rPr>
          <w:rFonts w:cs="Calibri"/>
        </w:rPr>
        <w:t>wspólnie</w:t>
      </w:r>
      <w:r w:rsidRPr="0064756B">
        <w:rPr>
          <w:rFonts w:cs="Calibri"/>
          <w:spacing w:val="-11"/>
        </w:rPr>
        <w:t xml:space="preserve"> </w:t>
      </w:r>
      <w:r w:rsidRPr="0064756B">
        <w:rPr>
          <w:rFonts w:cs="Calibri"/>
        </w:rPr>
        <w:t>ubiegających</w:t>
      </w:r>
      <w:r w:rsidRPr="0064756B">
        <w:rPr>
          <w:rFonts w:cs="Calibri"/>
          <w:spacing w:val="-10"/>
        </w:rPr>
        <w:t xml:space="preserve"> </w:t>
      </w:r>
      <w:r w:rsidRPr="0064756B">
        <w:rPr>
          <w:rFonts w:cs="Calibri"/>
        </w:rPr>
        <w:t>się</w:t>
      </w:r>
      <w:r w:rsidRPr="0064756B">
        <w:rPr>
          <w:rFonts w:cs="Calibri"/>
          <w:spacing w:val="-9"/>
        </w:rPr>
        <w:t xml:space="preserve"> </w:t>
      </w:r>
      <w:r w:rsidRPr="0064756B">
        <w:rPr>
          <w:rFonts w:cs="Calibri"/>
        </w:rPr>
        <w:t>o</w:t>
      </w:r>
      <w:r w:rsidRPr="0064756B">
        <w:rPr>
          <w:rFonts w:cs="Calibri"/>
          <w:spacing w:val="-10"/>
        </w:rPr>
        <w:t xml:space="preserve"> </w:t>
      </w:r>
      <w:r w:rsidRPr="0064756B">
        <w:rPr>
          <w:rFonts w:cs="Calibri"/>
        </w:rPr>
        <w:t>udzielenie</w:t>
      </w:r>
      <w:r w:rsidRPr="0064756B">
        <w:rPr>
          <w:rFonts w:cs="Calibri"/>
          <w:spacing w:val="-10"/>
        </w:rPr>
        <w:t xml:space="preserve"> </w:t>
      </w:r>
      <w:r w:rsidRPr="0064756B">
        <w:rPr>
          <w:rFonts w:cs="Calibri"/>
        </w:rPr>
        <w:t>zamówienia;</w:t>
      </w:r>
    </w:p>
    <w:p w14:paraId="1A207F4C" w14:textId="1A8D63C4" w:rsidR="00A536DE" w:rsidRPr="0064756B" w:rsidRDefault="00A536DE" w:rsidP="0064756B">
      <w:pPr>
        <w:widowControl w:val="0"/>
        <w:numPr>
          <w:ilvl w:val="2"/>
          <w:numId w:val="3"/>
        </w:numPr>
        <w:tabs>
          <w:tab w:val="left" w:pos="1556"/>
        </w:tabs>
        <w:kinsoku w:val="0"/>
        <w:overflowPunct w:val="0"/>
        <w:autoSpaceDE w:val="0"/>
        <w:ind w:left="1554" w:right="134" w:hanging="709"/>
        <w:rPr>
          <w:rFonts w:cs="Calibri"/>
        </w:rPr>
      </w:pPr>
      <w:r w:rsidRPr="0064756B">
        <w:rPr>
          <w:rFonts w:cs="Calibri"/>
        </w:rPr>
        <w:t xml:space="preserve">do oferty należy załączyć </w:t>
      </w:r>
      <w:r w:rsidRPr="0064756B">
        <w:rPr>
          <w:rFonts w:eastAsia="Calibri" w:cs="Calibri"/>
        </w:rPr>
        <w:t xml:space="preserve">oświadczenie, z którego wynika, które </w:t>
      </w:r>
      <w:r w:rsidR="0010161F" w:rsidRPr="0064756B">
        <w:rPr>
          <w:rFonts w:eastAsia="Calibri" w:cs="Calibri"/>
        </w:rPr>
        <w:t xml:space="preserve">roboty budowlane, dostawy lub usługi </w:t>
      </w:r>
      <w:r w:rsidRPr="0064756B">
        <w:rPr>
          <w:rFonts w:eastAsia="Calibri" w:cs="Calibri"/>
        </w:rPr>
        <w:t>wykonają poszczególni wykonawcy;</w:t>
      </w:r>
    </w:p>
    <w:p w14:paraId="6BC05309" w14:textId="77777777" w:rsidR="00A536DE" w:rsidRPr="0064756B" w:rsidRDefault="00A536DE" w:rsidP="0064756B">
      <w:pPr>
        <w:widowControl w:val="0"/>
        <w:numPr>
          <w:ilvl w:val="2"/>
          <w:numId w:val="3"/>
        </w:numPr>
        <w:tabs>
          <w:tab w:val="left" w:pos="1555"/>
        </w:tabs>
        <w:kinsoku w:val="0"/>
        <w:overflowPunct w:val="0"/>
        <w:autoSpaceDE w:val="0"/>
        <w:ind w:left="1554" w:right="134" w:hanging="709"/>
        <w:rPr>
          <w:rFonts w:cs="Calibri"/>
        </w:rPr>
      </w:pPr>
      <w:r w:rsidRPr="0064756B">
        <w:rPr>
          <w:rFonts w:cs="Calibri"/>
        </w:rPr>
        <w:t>oferta</w:t>
      </w:r>
      <w:r w:rsidRPr="0064756B">
        <w:rPr>
          <w:rFonts w:cs="Calibri"/>
          <w:spacing w:val="27"/>
        </w:rPr>
        <w:t xml:space="preserve"> </w:t>
      </w:r>
      <w:r w:rsidRPr="0064756B">
        <w:rPr>
          <w:rFonts w:cs="Calibri"/>
        </w:rPr>
        <w:t>musi</w:t>
      </w:r>
      <w:r w:rsidRPr="0064756B">
        <w:rPr>
          <w:rFonts w:cs="Calibri"/>
          <w:spacing w:val="27"/>
        </w:rPr>
        <w:t xml:space="preserve"> </w:t>
      </w:r>
      <w:r w:rsidRPr="0064756B">
        <w:rPr>
          <w:rFonts w:cs="Calibri"/>
        </w:rPr>
        <w:t>być</w:t>
      </w:r>
      <w:r w:rsidRPr="0064756B">
        <w:rPr>
          <w:rFonts w:cs="Calibri"/>
          <w:spacing w:val="28"/>
        </w:rPr>
        <w:t xml:space="preserve"> </w:t>
      </w:r>
      <w:r w:rsidRPr="0064756B">
        <w:rPr>
          <w:rFonts w:cs="Calibri"/>
        </w:rPr>
        <w:t>podpisana</w:t>
      </w:r>
      <w:r w:rsidRPr="0064756B">
        <w:rPr>
          <w:rFonts w:cs="Calibri"/>
          <w:spacing w:val="27"/>
        </w:rPr>
        <w:t xml:space="preserve"> </w:t>
      </w:r>
      <w:r w:rsidRPr="0064756B">
        <w:rPr>
          <w:rFonts w:cs="Calibri"/>
        </w:rPr>
        <w:t>w</w:t>
      </w:r>
      <w:r w:rsidRPr="0064756B">
        <w:rPr>
          <w:rFonts w:cs="Calibri"/>
          <w:spacing w:val="28"/>
        </w:rPr>
        <w:t xml:space="preserve"> </w:t>
      </w:r>
      <w:r w:rsidRPr="0064756B">
        <w:rPr>
          <w:rFonts w:cs="Calibri"/>
        </w:rPr>
        <w:t>taki</w:t>
      </w:r>
      <w:r w:rsidRPr="0064756B">
        <w:rPr>
          <w:rFonts w:cs="Calibri"/>
          <w:spacing w:val="28"/>
        </w:rPr>
        <w:t xml:space="preserve"> </w:t>
      </w:r>
      <w:r w:rsidRPr="0064756B">
        <w:rPr>
          <w:rFonts w:cs="Calibri"/>
        </w:rPr>
        <w:t>sposób,</w:t>
      </w:r>
      <w:r w:rsidRPr="0064756B">
        <w:rPr>
          <w:rFonts w:cs="Calibri"/>
          <w:spacing w:val="27"/>
        </w:rPr>
        <w:t xml:space="preserve"> </w:t>
      </w:r>
      <w:r w:rsidRPr="0064756B">
        <w:rPr>
          <w:rFonts w:cs="Calibri"/>
          <w:spacing w:val="-1"/>
        </w:rPr>
        <w:t>by</w:t>
      </w:r>
      <w:r w:rsidRPr="0064756B">
        <w:rPr>
          <w:rFonts w:cs="Calibri"/>
          <w:spacing w:val="29"/>
        </w:rPr>
        <w:t xml:space="preserve"> </w:t>
      </w:r>
      <w:r w:rsidRPr="0064756B">
        <w:rPr>
          <w:rFonts w:cs="Calibri"/>
        </w:rPr>
        <w:t>wiązała</w:t>
      </w:r>
      <w:r w:rsidRPr="0064756B">
        <w:rPr>
          <w:rFonts w:cs="Calibri"/>
          <w:spacing w:val="27"/>
        </w:rPr>
        <w:t xml:space="preserve"> </w:t>
      </w:r>
      <w:r w:rsidRPr="0064756B">
        <w:rPr>
          <w:rFonts w:cs="Calibri"/>
        </w:rPr>
        <w:t>prawnie</w:t>
      </w:r>
      <w:r w:rsidRPr="0064756B">
        <w:rPr>
          <w:rFonts w:cs="Calibri"/>
          <w:spacing w:val="27"/>
        </w:rPr>
        <w:t xml:space="preserve"> </w:t>
      </w:r>
      <w:r w:rsidRPr="0064756B">
        <w:rPr>
          <w:rFonts w:cs="Calibri"/>
        </w:rPr>
        <w:t>wszystkich</w:t>
      </w:r>
      <w:r w:rsidRPr="0064756B">
        <w:rPr>
          <w:rFonts w:cs="Calibri"/>
          <w:spacing w:val="25"/>
          <w:w w:val="99"/>
        </w:rPr>
        <w:t xml:space="preserve"> </w:t>
      </w:r>
      <w:r w:rsidRPr="0064756B">
        <w:rPr>
          <w:rFonts w:cs="Calibri"/>
          <w:spacing w:val="-1"/>
        </w:rPr>
        <w:t>Wykonawców</w:t>
      </w:r>
      <w:r w:rsidRPr="0064756B">
        <w:rPr>
          <w:rFonts w:cs="Calibri"/>
          <w:spacing w:val="8"/>
        </w:rPr>
        <w:t xml:space="preserve"> </w:t>
      </w:r>
      <w:r w:rsidRPr="0064756B">
        <w:rPr>
          <w:rFonts w:cs="Calibri"/>
          <w:spacing w:val="-1"/>
        </w:rPr>
        <w:t>wspólnie</w:t>
      </w:r>
      <w:r w:rsidRPr="0064756B">
        <w:rPr>
          <w:rFonts w:cs="Calibri"/>
          <w:spacing w:val="8"/>
        </w:rPr>
        <w:t xml:space="preserve"> </w:t>
      </w:r>
      <w:r w:rsidRPr="0064756B">
        <w:rPr>
          <w:rFonts w:cs="Calibri"/>
          <w:spacing w:val="-1"/>
        </w:rPr>
        <w:t>ubiegających</w:t>
      </w:r>
      <w:r w:rsidRPr="0064756B">
        <w:rPr>
          <w:rFonts w:cs="Calibri"/>
          <w:spacing w:val="7"/>
        </w:rPr>
        <w:t xml:space="preserve"> </w:t>
      </w:r>
      <w:r w:rsidRPr="0064756B">
        <w:rPr>
          <w:rFonts w:cs="Calibri"/>
        </w:rPr>
        <w:t>się</w:t>
      </w:r>
      <w:r w:rsidRPr="0064756B">
        <w:rPr>
          <w:rFonts w:cs="Calibri"/>
          <w:spacing w:val="8"/>
        </w:rPr>
        <w:t xml:space="preserve"> </w:t>
      </w:r>
      <w:r w:rsidRPr="0064756B">
        <w:rPr>
          <w:rFonts w:cs="Calibri"/>
        </w:rPr>
        <w:t>o</w:t>
      </w:r>
      <w:r w:rsidRPr="0064756B">
        <w:rPr>
          <w:rFonts w:cs="Calibri"/>
          <w:spacing w:val="7"/>
        </w:rPr>
        <w:t xml:space="preserve"> </w:t>
      </w:r>
      <w:r w:rsidRPr="0064756B">
        <w:rPr>
          <w:rFonts w:cs="Calibri"/>
          <w:spacing w:val="-1"/>
        </w:rPr>
        <w:t>udzielenie</w:t>
      </w:r>
      <w:r w:rsidRPr="0064756B">
        <w:rPr>
          <w:rFonts w:cs="Calibri"/>
          <w:spacing w:val="9"/>
        </w:rPr>
        <w:t xml:space="preserve"> </w:t>
      </w:r>
      <w:r w:rsidRPr="0064756B">
        <w:rPr>
          <w:rFonts w:cs="Calibri"/>
          <w:spacing w:val="-1"/>
        </w:rPr>
        <w:t>zamówienia.</w:t>
      </w:r>
      <w:r w:rsidRPr="0064756B">
        <w:rPr>
          <w:rFonts w:cs="Calibri"/>
          <w:spacing w:val="9"/>
        </w:rPr>
        <w:t xml:space="preserve"> </w:t>
      </w:r>
      <w:r w:rsidRPr="0064756B">
        <w:rPr>
          <w:rFonts w:cs="Calibri"/>
        </w:rPr>
        <w:t>Osoba</w:t>
      </w:r>
      <w:r w:rsidRPr="0064756B">
        <w:rPr>
          <w:rFonts w:cs="Calibri"/>
          <w:spacing w:val="69"/>
          <w:w w:val="99"/>
        </w:rPr>
        <w:t xml:space="preserve"> </w:t>
      </w:r>
      <w:r w:rsidRPr="0064756B">
        <w:rPr>
          <w:rFonts w:cs="Calibri"/>
        </w:rPr>
        <w:t>podpisująca</w:t>
      </w:r>
      <w:r w:rsidRPr="0064756B">
        <w:rPr>
          <w:rFonts w:cs="Calibri"/>
          <w:spacing w:val="18"/>
        </w:rPr>
        <w:t xml:space="preserve"> </w:t>
      </w:r>
      <w:r w:rsidRPr="0064756B">
        <w:rPr>
          <w:rFonts w:cs="Calibri"/>
        </w:rPr>
        <w:t>ofertę</w:t>
      </w:r>
      <w:r w:rsidRPr="0064756B">
        <w:rPr>
          <w:rFonts w:cs="Calibri"/>
          <w:spacing w:val="20"/>
        </w:rPr>
        <w:t xml:space="preserve"> </w:t>
      </w:r>
      <w:r w:rsidRPr="0064756B">
        <w:rPr>
          <w:rFonts w:cs="Calibri"/>
        </w:rPr>
        <w:t>musi</w:t>
      </w:r>
      <w:r w:rsidRPr="0064756B">
        <w:rPr>
          <w:rFonts w:cs="Calibri"/>
          <w:spacing w:val="19"/>
        </w:rPr>
        <w:t xml:space="preserve"> </w:t>
      </w:r>
      <w:r w:rsidRPr="0064756B">
        <w:rPr>
          <w:rFonts w:cs="Calibri"/>
        </w:rPr>
        <w:t>posiadać</w:t>
      </w:r>
      <w:r w:rsidRPr="0064756B">
        <w:rPr>
          <w:rFonts w:cs="Calibri"/>
          <w:spacing w:val="20"/>
        </w:rPr>
        <w:t xml:space="preserve"> </w:t>
      </w:r>
      <w:r w:rsidRPr="0064756B">
        <w:rPr>
          <w:rFonts w:cs="Calibri"/>
        </w:rPr>
        <w:t>umocowanie</w:t>
      </w:r>
      <w:r w:rsidRPr="0064756B">
        <w:rPr>
          <w:rFonts w:cs="Calibri"/>
          <w:spacing w:val="18"/>
        </w:rPr>
        <w:t xml:space="preserve"> </w:t>
      </w:r>
      <w:r w:rsidRPr="0064756B">
        <w:rPr>
          <w:rFonts w:cs="Calibri"/>
        </w:rPr>
        <w:t>prawne</w:t>
      </w:r>
      <w:r w:rsidRPr="0064756B">
        <w:rPr>
          <w:rFonts w:cs="Calibri"/>
          <w:spacing w:val="20"/>
        </w:rPr>
        <w:t xml:space="preserve"> </w:t>
      </w:r>
      <w:r w:rsidRPr="0064756B">
        <w:rPr>
          <w:rFonts w:cs="Calibri"/>
        </w:rPr>
        <w:t>do</w:t>
      </w:r>
      <w:r w:rsidRPr="0064756B">
        <w:rPr>
          <w:rFonts w:cs="Calibri"/>
          <w:spacing w:val="19"/>
        </w:rPr>
        <w:t xml:space="preserve"> </w:t>
      </w:r>
      <w:r w:rsidRPr="0064756B">
        <w:rPr>
          <w:rFonts w:cs="Calibri"/>
          <w:spacing w:val="-1"/>
        </w:rPr>
        <w:t>reprezentacji.</w:t>
      </w:r>
      <w:r w:rsidRPr="0064756B">
        <w:rPr>
          <w:rFonts w:cs="Calibri"/>
          <w:spacing w:val="20"/>
          <w:w w:val="99"/>
        </w:rPr>
        <w:t xml:space="preserve"> </w:t>
      </w:r>
      <w:r w:rsidRPr="0064756B">
        <w:rPr>
          <w:rFonts w:cs="Calibri"/>
        </w:rPr>
        <w:t>Umocowanie</w:t>
      </w:r>
      <w:r w:rsidRPr="0064756B">
        <w:rPr>
          <w:rFonts w:cs="Calibri"/>
          <w:spacing w:val="46"/>
        </w:rPr>
        <w:t xml:space="preserve"> </w:t>
      </w:r>
      <w:r w:rsidRPr="0064756B">
        <w:rPr>
          <w:rFonts w:cs="Calibri"/>
          <w:spacing w:val="-1"/>
        </w:rPr>
        <w:t>musi</w:t>
      </w:r>
      <w:r w:rsidRPr="0064756B">
        <w:rPr>
          <w:rFonts w:cs="Calibri"/>
          <w:spacing w:val="47"/>
        </w:rPr>
        <w:t xml:space="preserve"> </w:t>
      </w:r>
      <w:r w:rsidRPr="0064756B">
        <w:rPr>
          <w:rFonts w:cs="Calibri"/>
        </w:rPr>
        <w:t>wynikać</w:t>
      </w:r>
      <w:r w:rsidRPr="0064756B">
        <w:rPr>
          <w:rFonts w:cs="Calibri"/>
          <w:spacing w:val="46"/>
        </w:rPr>
        <w:t xml:space="preserve"> </w:t>
      </w:r>
      <w:r w:rsidRPr="0064756B">
        <w:rPr>
          <w:rFonts w:cs="Calibri"/>
        </w:rPr>
        <w:t>z  treści</w:t>
      </w:r>
      <w:r w:rsidRPr="0064756B">
        <w:rPr>
          <w:rFonts w:cs="Calibri"/>
          <w:spacing w:val="46"/>
        </w:rPr>
        <w:t xml:space="preserve"> </w:t>
      </w:r>
      <w:r w:rsidRPr="0064756B">
        <w:rPr>
          <w:rFonts w:cs="Calibri"/>
        </w:rPr>
        <w:t>pełnomocnictwa</w:t>
      </w:r>
      <w:r w:rsidRPr="0064756B">
        <w:rPr>
          <w:rFonts w:cs="Calibri"/>
          <w:spacing w:val="47"/>
        </w:rPr>
        <w:t xml:space="preserve"> </w:t>
      </w:r>
      <w:r w:rsidRPr="0064756B">
        <w:rPr>
          <w:rFonts w:cs="Calibri"/>
          <w:spacing w:val="-1"/>
        </w:rPr>
        <w:t>załączonego</w:t>
      </w:r>
      <w:r w:rsidRPr="0064756B">
        <w:rPr>
          <w:rFonts w:cs="Calibri"/>
          <w:spacing w:val="46"/>
        </w:rPr>
        <w:t xml:space="preserve"> </w:t>
      </w:r>
      <w:r w:rsidRPr="0064756B">
        <w:rPr>
          <w:rFonts w:cs="Calibri"/>
        </w:rPr>
        <w:t xml:space="preserve">do  </w:t>
      </w:r>
      <w:r w:rsidRPr="0064756B">
        <w:rPr>
          <w:rFonts w:cs="Calibri"/>
          <w:spacing w:val="-1"/>
        </w:rPr>
        <w:t>oferty</w:t>
      </w:r>
      <w:r w:rsidRPr="0064756B">
        <w:rPr>
          <w:rFonts w:cs="Calibri"/>
          <w:spacing w:val="45"/>
        </w:rPr>
        <w:t xml:space="preserve"> </w:t>
      </w:r>
      <w:r w:rsidRPr="0064756B">
        <w:rPr>
          <w:rFonts w:cs="Calibri"/>
        </w:rPr>
        <w:t>–</w:t>
      </w:r>
      <w:r w:rsidRPr="0064756B">
        <w:rPr>
          <w:rFonts w:cs="Calibri"/>
          <w:spacing w:val="42"/>
          <w:w w:val="99"/>
        </w:rPr>
        <w:t xml:space="preserve"> </w:t>
      </w:r>
      <w:r w:rsidRPr="0064756B">
        <w:rPr>
          <w:rFonts w:cs="Calibri"/>
        </w:rPr>
        <w:t>treść</w:t>
      </w:r>
      <w:r w:rsidRPr="0064756B">
        <w:rPr>
          <w:rFonts w:cs="Calibri"/>
          <w:spacing w:val="-11"/>
        </w:rPr>
        <w:t xml:space="preserve"> </w:t>
      </w:r>
      <w:r w:rsidRPr="0064756B">
        <w:rPr>
          <w:rFonts w:cs="Calibri"/>
        </w:rPr>
        <w:t>pełnomocnictwa</w:t>
      </w:r>
      <w:r w:rsidRPr="0064756B">
        <w:rPr>
          <w:rFonts w:cs="Calibri"/>
          <w:spacing w:val="-11"/>
        </w:rPr>
        <w:t xml:space="preserve"> </w:t>
      </w:r>
      <w:r w:rsidRPr="0064756B">
        <w:rPr>
          <w:rFonts w:cs="Calibri"/>
        </w:rPr>
        <w:t>powinna</w:t>
      </w:r>
      <w:r w:rsidRPr="0064756B">
        <w:rPr>
          <w:rFonts w:cs="Calibri"/>
          <w:spacing w:val="-11"/>
        </w:rPr>
        <w:t xml:space="preserve"> </w:t>
      </w:r>
      <w:r w:rsidRPr="0064756B">
        <w:rPr>
          <w:rFonts w:cs="Calibri"/>
        </w:rPr>
        <w:t>dokładnie</w:t>
      </w:r>
      <w:r w:rsidRPr="0064756B">
        <w:rPr>
          <w:rFonts w:cs="Calibri"/>
          <w:spacing w:val="-11"/>
        </w:rPr>
        <w:t xml:space="preserve"> </w:t>
      </w:r>
      <w:r w:rsidRPr="0064756B">
        <w:rPr>
          <w:rFonts w:cs="Calibri"/>
        </w:rPr>
        <w:t>określać</w:t>
      </w:r>
      <w:r w:rsidRPr="0064756B">
        <w:rPr>
          <w:rFonts w:cs="Calibri"/>
          <w:spacing w:val="-11"/>
        </w:rPr>
        <w:t xml:space="preserve"> </w:t>
      </w:r>
      <w:r w:rsidRPr="0064756B">
        <w:rPr>
          <w:rFonts w:cs="Calibri"/>
          <w:spacing w:val="-1"/>
        </w:rPr>
        <w:t>zakres</w:t>
      </w:r>
      <w:r w:rsidRPr="0064756B">
        <w:rPr>
          <w:rFonts w:cs="Calibri"/>
          <w:spacing w:val="-11"/>
        </w:rPr>
        <w:t xml:space="preserve"> </w:t>
      </w:r>
      <w:r w:rsidRPr="0064756B">
        <w:rPr>
          <w:rFonts w:cs="Calibri"/>
          <w:spacing w:val="-1"/>
        </w:rPr>
        <w:t>umocowania;</w:t>
      </w:r>
    </w:p>
    <w:p w14:paraId="4C3E6499" w14:textId="77777777" w:rsidR="00A536DE" w:rsidRPr="0064756B" w:rsidRDefault="00A536DE" w:rsidP="0064756B">
      <w:pPr>
        <w:widowControl w:val="0"/>
        <w:numPr>
          <w:ilvl w:val="2"/>
          <w:numId w:val="3"/>
        </w:numPr>
        <w:tabs>
          <w:tab w:val="left" w:pos="1556"/>
        </w:tabs>
        <w:kinsoku w:val="0"/>
        <w:overflowPunct w:val="0"/>
        <w:autoSpaceDE w:val="0"/>
        <w:ind w:left="1554" w:right="134" w:hanging="709"/>
        <w:rPr>
          <w:rFonts w:cs="Calibri"/>
        </w:rPr>
      </w:pPr>
      <w:r w:rsidRPr="0064756B">
        <w:rPr>
          <w:rFonts w:cs="Calibri"/>
        </w:rPr>
        <w:t>wszyscy</w:t>
      </w:r>
      <w:r w:rsidRPr="0064756B">
        <w:rPr>
          <w:rFonts w:cs="Calibri"/>
          <w:spacing w:val="10"/>
        </w:rPr>
        <w:t xml:space="preserve"> </w:t>
      </w:r>
      <w:r w:rsidRPr="0064756B">
        <w:rPr>
          <w:rFonts w:cs="Calibri"/>
        </w:rPr>
        <w:t>Wykonawcy</w:t>
      </w:r>
      <w:r w:rsidRPr="0064756B">
        <w:rPr>
          <w:rFonts w:cs="Calibri"/>
          <w:spacing w:val="10"/>
        </w:rPr>
        <w:t xml:space="preserve"> </w:t>
      </w:r>
      <w:r w:rsidRPr="0064756B">
        <w:rPr>
          <w:rFonts w:cs="Calibri"/>
        </w:rPr>
        <w:t>wspólnie</w:t>
      </w:r>
      <w:r w:rsidRPr="0064756B">
        <w:rPr>
          <w:rFonts w:cs="Calibri"/>
          <w:spacing w:val="11"/>
        </w:rPr>
        <w:t xml:space="preserve"> </w:t>
      </w:r>
      <w:r w:rsidRPr="0064756B">
        <w:rPr>
          <w:rFonts w:cs="Calibri"/>
          <w:spacing w:val="-1"/>
        </w:rPr>
        <w:t>ubiegający</w:t>
      </w:r>
      <w:r w:rsidRPr="0064756B">
        <w:rPr>
          <w:rFonts w:cs="Calibri"/>
          <w:spacing w:val="10"/>
        </w:rPr>
        <w:t xml:space="preserve"> </w:t>
      </w:r>
      <w:r w:rsidRPr="0064756B">
        <w:rPr>
          <w:rFonts w:cs="Calibri"/>
          <w:spacing w:val="-1"/>
        </w:rPr>
        <w:t>się</w:t>
      </w:r>
      <w:r w:rsidRPr="0064756B">
        <w:rPr>
          <w:rFonts w:cs="Calibri"/>
          <w:spacing w:val="11"/>
        </w:rPr>
        <w:t xml:space="preserve"> </w:t>
      </w:r>
      <w:r w:rsidRPr="0064756B">
        <w:rPr>
          <w:rFonts w:cs="Calibri"/>
        </w:rPr>
        <w:t>o</w:t>
      </w:r>
      <w:r w:rsidRPr="0064756B">
        <w:rPr>
          <w:rFonts w:cs="Calibri"/>
          <w:spacing w:val="11"/>
        </w:rPr>
        <w:t xml:space="preserve"> </w:t>
      </w:r>
      <w:r w:rsidRPr="0064756B">
        <w:rPr>
          <w:rFonts w:cs="Calibri"/>
          <w:spacing w:val="-1"/>
        </w:rPr>
        <w:t>udzielenie</w:t>
      </w:r>
      <w:r w:rsidRPr="0064756B">
        <w:rPr>
          <w:rFonts w:cs="Calibri"/>
          <w:spacing w:val="12"/>
        </w:rPr>
        <w:t xml:space="preserve"> </w:t>
      </w:r>
      <w:r w:rsidRPr="0064756B">
        <w:rPr>
          <w:rFonts w:cs="Calibri"/>
          <w:spacing w:val="-1"/>
        </w:rPr>
        <w:t>zamówienia</w:t>
      </w:r>
      <w:r w:rsidRPr="0064756B">
        <w:rPr>
          <w:rFonts w:cs="Calibri"/>
          <w:spacing w:val="11"/>
        </w:rPr>
        <w:t xml:space="preserve"> </w:t>
      </w:r>
      <w:r w:rsidRPr="0064756B">
        <w:rPr>
          <w:rFonts w:cs="Calibri"/>
          <w:spacing w:val="-1"/>
        </w:rPr>
        <w:lastRenderedPageBreak/>
        <w:t>będą</w:t>
      </w:r>
      <w:r w:rsidRPr="0064756B">
        <w:rPr>
          <w:rFonts w:cs="Calibri"/>
          <w:spacing w:val="37"/>
          <w:w w:val="99"/>
        </w:rPr>
        <w:t xml:space="preserve"> </w:t>
      </w:r>
      <w:r w:rsidRPr="0064756B">
        <w:rPr>
          <w:rFonts w:cs="Calibri"/>
        </w:rPr>
        <w:t>ponosić</w:t>
      </w:r>
      <w:r w:rsidRPr="0064756B">
        <w:rPr>
          <w:rFonts w:cs="Calibri"/>
          <w:spacing w:val="-11"/>
        </w:rPr>
        <w:t xml:space="preserve"> </w:t>
      </w:r>
      <w:r w:rsidRPr="0064756B">
        <w:rPr>
          <w:rFonts w:cs="Calibri"/>
        </w:rPr>
        <w:t>odpowiedzialność</w:t>
      </w:r>
      <w:r w:rsidRPr="0064756B">
        <w:rPr>
          <w:rFonts w:cs="Calibri"/>
          <w:spacing w:val="-11"/>
        </w:rPr>
        <w:t xml:space="preserve"> </w:t>
      </w:r>
      <w:r w:rsidRPr="0064756B">
        <w:rPr>
          <w:rFonts w:cs="Calibri"/>
        </w:rPr>
        <w:t>solidarną</w:t>
      </w:r>
      <w:r w:rsidRPr="0064756B">
        <w:rPr>
          <w:rFonts w:cs="Calibri"/>
          <w:spacing w:val="-11"/>
        </w:rPr>
        <w:t xml:space="preserve"> </w:t>
      </w:r>
      <w:r w:rsidRPr="0064756B">
        <w:rPr>
          <w:rFonts w:cs="Calibri"/>
        </w:rPr>
        <w:t>za</w:t>
      </w:r>
      <w:r w:rsidRPr="0064756B">
        <w:rPr>
          <w:rFonts w:cs="Calibri"/>
          <w:spacing w:val="-10"/>
        </w:rPr>
        <w:t xml:space="preserve"> </w:t>
      </w:r>
      <w:r w:rsidRPr="0064756B">
        <w:rPr>
          <w:rFonts w:cs="Calibri"/>
        </w:rPr>
        <w:t>wykonanie</w:t>
      </w:r>
      <w:r w:rsidRPr="0064756B">
        <w:rPr>
          <w:rFonts w:cs="Calibri"/>
          <w:spacing w:val="-12"/>
        </w:rPr>
        <w:t xml:space="preserve"> </w:t>
      </w:r>
      <w:r w:rsidRPr="0064756B">
        <w:rPr>
          <w:rFonts w:cs="Calibri"/>
        </w:rPr>
        <w:t>umowy;</w:t>
      </w:r>
    </w:p>
    <w:p w14:paraId="10A623D1" w14:textId="77777777" w:rsidR="00A536DE" w:rsidRPr="0064756B" w:rsidRDefault="00A536DE" w:rsidP="0064756B">
      <w:pPr>
        <w:widowControl w:val="0"/>
        <w:numPr>
          <w:ilvl w:val="2"/>
          <w:numId w:val="3"/>
        </w:numPr>
        <w:tabs>
          <w:tab w:val="left" w:pos="1556"/>
        </w:tabs>
        <w:kinsoku w:val="0"/>
        <w:overflowPunct w:val="0"/>
        <w:autoSpaceDE w:val="0"/>
        <w:ind w:left="1554" w:right="134" w:hanging="709"/>
        <w:rPr>
          <w:rFonts w:cs="Calibri"/>
        </w:rPr>
      </w:pPr>
      <w:r w:rsidRPr="0064756B">
        <w:rPr>
          <w:rFonts w:cs="Calibri"/>
        </w:rPr>
        <w:t>Wykonawcy</w:t>
      </w:r>
      <w:r w:rsidRPr="0064756B">
        <w:rPr>
          <w:rFonts w:cs="Calibri"/>
          <w:spacing w:val="4"/>
        </w:rPr>
        <w:t xml:space="preserve"> </w:t>
      </w:r>
      <w:r w:rsidRPr="0064756B">
        <w:rPr>
          <w:rFonts w:cs="Calibri"/>
        </w:rPr>
        <w:t>wspólnie</w:t>
      </w:r>
      <w:r w:rsidRPr="0064756B">
        <w:rPr>
          <w:rFonts w:cs="Calibri"/>
          <w:spacing w:val="3"/>
        </w:rPr>
        <w:t xml:space="preserve"> </w:t>
      </w:r>
      <w:r w:rsidRPr="0064756B">
        <w:rPr>
          <w:rFonts w:cs="Calibri"/>
        </w:rPr>
        <w:t>ubiegający</w:t>
      </w:r>
      <w:r w:rsidRPr="0064756B">
        <w:rPr>
          <w:rFonts w:cs="Calibri"/>
          <w:spacing w:val="3"/>
        </w:rPr>
        <w:t xml:space="preserve"> </w:t>
      </w:r>
      <w:r w:rsidRPr="0064756B">
        <w:rPr>
          <w:rFonts w:cs="Calibri"/>
        </w:rPr>
        <w:t>się</w:t>
      </w:r>
      <w:r w:rsidRPr="0064756B">
        <w:rPr>
          <w:rFonts w:cs="Calibri"/>
          <w:spacing w:val="5"/>
        </w:rPr>
        <w:t xml:space="preserve"> </w:t>
      </w:r>
      <w:r w:rsidRPr="0064756B">
        <w:rPr>
          <w:rFonts w:cs="Calibri"/>
        </w:rPr>
        <w:t>o</w:t>
      </w:r>
      <w:r w:rsidRPr="0064756B">
        <w:rPr>
          <w:rFonts w:cs="Calibri"/>
          <w:spacing w:val="4"/>
        </w:rPr>
        <w:t xml:space="preserve"> </w:t>
      </w:r>
      <w:r w:rsidRPr="0064756B">
        <w:rPr>
          <w:rFonts w:cs="Calibri"/>
        </w:rPr>
        <w:t>udzielenie</w:t>
      </w:r>
      <w:r w:rsidRPr="0064756B">
        <w:rPr>
          <w:rFonts w:cs="Calibri"/>
          <w:spacing w:val="3"/>
        </w:rPr>
        <w:t xml:space="preserve"> </w:t>
      </w:r>
      <w:r w:rsidRPr="0064756B">
        <w:rPr>
          <w:rFonts w:cs="Calibri"/>
        </w:rPr>
        <w:t>zamówienia</w:t>
      </w:r>
      <w:r w:rsidRPr="0064756B">
        <w:rPr>
          <w:rFonts w:cs="Calibri"/>
          <w:spacing w:val="4"/>
        </w:rPr>
        <w:t xml:space="preserve"> </w:t>
      </w:r>
      <w:r w:rsidRPr="0064756B">
        <w:rPr>
          <w:rFonts w:cs="Calibri"/>
        </w:rPr>
        <w:t>wyznaczą</w:t>
      </w:r>
      <w:r w:rsidRPr="0064756B">
        <w:rPr>
          <w:rFonts w:cs="Calibri"/>
          <w:spacing w:val="4"/>
        </w:rPr>
        <w:t xml:space="preserve"> </w:t>
      </w:r>
      <w:r w:rsidRPr="0064756B">
        <w:rPr>
          <w:rFonts w:cs="Calibri"/>
        </w:rPr>
        <w:t>spośród</w:t>
      </w:r>
      <w:r w:rsidRPr="0064756B">
        <w:rPr>
          <w:rFonts w:cs="Calibri"/>
          <w:spacing w:val="21"/>
          <w:w w:val="99"/>
        </w:rPr>
        <w:t xml:space="preserve"> </w:t>
      </w:r>
      <w:r w:rsidRPr="0064756B">
        <w:rPr>
          <w:rFonts w:cs="Calibri"/>
        </w:rPr>
        <w:t>siebie</w:t>
      </w:r>
      <w:r w:rsidRPr="0064756B">
        <w:rPr>
          <w:rFonts w:cs="Calibri"/>
          <w:spacing w:val="26"/>
        </w:rPr>
        <w:t xml:space="preserve"> </w:t>
      </w:r>
      <w:r w:rsidRPr="0064756B">
        <w:rPr>
          <w:rFonts w:cs="Calibri"/>
        </w:rPr>
        <w:t>Wykonawcę</w:t>
      </w:r>
      <w:r w:rsidRPr="0064756B">
        <w:rPr>
          <w:rFonts w:cs="Calibri"/>
          <w:spacing w:val="28"/>
        </w:rPr>
        <w:t xml:space="preserve"> </w:t>
      </w:r>
      <w:r w:rsidRPr="0064756B">
        <w:rPr>
          <w:rFonts w:cs="Calibri"/>
          <w:spacing w:val="-1"/>
        </w:rPr>
        <w:t>kierującego</w:t>
      </w:r>
      <w:r w:rsidRPr="0064756B">
        <w:rPr>
          <w:rFonts w:cs="Calibri"/>
          <w:spacing w:val="28"/>
        </w:rPr>
        <w:t xml:space="preserve"> </w:t>
      </w:r>
      <w:r w:rsidRPr="0064756B">
        <w:rPr>
          <w:rFonts w:cs="Calibri"/>
          <w:spacing w:val="-1"/>
        </w:rPr>
        <w:t>(lidera),</w:t>
      </w:r>
      <w:r w:rsidRPr="0064756B">
        <w:rPr>
          <w:rFonts w:cs="Calibri"/>
          <w:spacing w:val="26"/>
        </w:rPr>
        <w:t xml:space="preserve"> </w:t>
      </w:r>
      <w:r w:rsidRPr="0064756B">
        <w:rPr>
          <w:rFonts w:cs="Calibri"/>
          <w:spacing w:val="-1"/>
        </w:rPr>
        <w:t>upoważnionego</w:t>
      </w:r>
      <w:r w:rsidRPr="0064756B">
        <w:rPr>
          <w:rFonts w:cs="Calibri"/>
          <w:spacing w:val="27"/>
        </w:rPr>
        <w:t xml:space="preserve"> </w:t>
      </w:r>
      <w:r w:rsidRPr="0064756B">
        <w:rPr>
          <w:rFonts w:cs="Calibri"/>
        </w:rPr>
        <w:t>do</w:t>
      </w:r>
      <w:r w:rsidRPr="0064756B">
        <w:rPr>
          <w:rFonts w:cs="Calibri"/>
          <w:spacing w:val="27"/>
        </w:rPr>
        <w:t xml:space="preserve"> </w:t>
      </w:r>
      <w:r w:rsidRPr="0064756B">
        <w:rPr>
          <w:rFonts w:cs="Calibri"/>
          <w:spacing w:val="-1"/>
        </w:rPr>
        <w:t>zaciągania</w:t>
      </w:r>
      <w:r w:rsidRPr="0064756B">
        <w:rPr>
          <w:rFonts w:cs="Calibri"/>
          <w:spacing w:val="53"/>
          <w:w w:val="99"/>
        </w:rPr>
        <w:t xml:space="preserve"> </w:t>
      </w:r>
      <w:r w:rsidRPr="0064756B">
        <w:rPr>
          <w:rFonts w:cs="Calibri"/>
          <w:spacing w:val="-1"/>
        </w:rPr>
        <w:t>zobowiązań,</w:t>
      </w:r>
      <w:r w:rsidRPr="0064756B">
        <w:rPr>
          <w:rFonts w:cs="Calibri"/>
          <w:spacing w:val="20"/>
        </w:rPr>
        <w:t xml:space="preserve"> </w:t>
      </w:r>
      <w:r w:rsidRPr="0064756B">
        <w:rPr>
          <w:rFonts w:cs="Calibri"/>
          <w:spacing w:val="-1"/>
        </w:rPr>
        <w:t>otrzymywania</w:t>
      </w:r>
      <w:r w:rsidRPr="0064756B">
        <w:rPr>
          <w:rFonts w:cs="Calibri"/>
          <w:spacing w:val="20"/>
        </w:rPr>
        <w:t xml:space="preserve"> </w:t>
      </w:r>
      <w:r w:rsidRPr="0064756B">
        <w:rPr>
          <w:rFonts w:cs="Calibri"/>
          <w:spacing w:val="-1"/>
        </w:rPr>
        <w:t>poleceń</w:t>
      </w:r>
      <w:r w:rsidRPr="0064756B">
        <w:rPr>
          <w:rFonts w:cs="Calibri"/>
          <w:spacing w:val="20"/>
        </w:rPr>
        <w:t xml:space="preserve"> </w:t>
      </w:r>
      <w:r w:rsidRPr="0064756B">
        <w:rPr>
          <w:rFonts w:cs="Calibri"/>
          <w:spacing w:val="-1"/>
        </w:rPr>
        <w:t>oraz</w:t>
      </w:r>
      <w:r w:rsidRPr="0064756B">
        <w:rPr>
          <w:rFonts w:cs="Calibri"/>
          <w:spacing w:val="20"/>
        </w:rPr>
        <w:t xml:space="preserve"> </w:t>
      </w:r>
      <w:r w:rsidRPr="0064756B">
        <w:rPr>
          <w:rFonts w:cs="Calibri"/>
          <w:spacing w:val="-1"/>
        </w:rPr>
        <w:t>instrukcji</w:t>
      </w:r>
      <w:r w:rsidRPr="0064756B">
        <w:rPr>
          <w:rFonts w:cs="Calibri"/>
          <w:spacing w:val="19"/>
        </w:rPr>
        <w:t xml:space="preserve"> </w:t>
      </w:r>
      <w:r w:rsidRPr="0064756B">
        <w:rPr>
          <w:rFonts w:cs="Calibri"/>
        </w:rPr>
        <w:t>dla</w:t>
      </w:r>
      <w:r w:rsidRPr="0064756B">
        <w:rPr>
          <w:rFonts w:cs="Calibri"/>
          <w:spacing w:val="20"/>
        </w:rPr>
        <w:t xml:space="preserve"> </w:t>
      </w:r>
      <w:r w:rsidRPr="0064756B">
        <w:rPr>
          <w:rFonts w:cs="Calibri"/>
        </w:rPr>
        <w:t>i</w:t>
      </w:r>
      <w:r w:rsidRPr="0064756B">
        <w:rPr>
          <w:rFonts w:cs="Calibri"/>
          <w:spacing w:val="18"/>
        </w:rPr>
        <w:t xml:space="preserve"> </w:t>
      </w:r>
      <w:r w:rsidRPr="0064756B">
        <w:rPr>
          <w:rFonts w:cs="Calibri"/>
        </w:rPr>
        <w:t>w</w:t>
      </w:r>
      <w:r w:rsidRPr="0064756B">
        <w:rPr>
          <w:rFonts w:cs="Calibri"/>
          <w:spacing w:val="20"/>
        </w:rPr>
        <w:t xml:space="preserve"> </w:t>
      </w:r>
      <w:r w:rsidRPr="0064756B">
        <w:rPr>
          <w:rFonts w:cs="Calibri"/>
          <w:spacing w:val="-1"/>
        </w:rPr>
        <w:t>imieniu</w:t>
      </w:r>
      <w:r w:rsidRPr="0064756B">
        <w:rPr>
          <w:rFonts w:cs="Calibri"/>
          <w:spacing w:val="19"/>
        </w:rPr>
        <w:t xml:space="preserve"> </w:t>
      </w:r>
      <w:r w:rsidRPr="0064756B">
        <w:rPr>
          <w:rFonts w:cs="Calibri"/>
          <w:spacing w:val="-1"/>
        </w:rPr>
        <w:t>każdego,</w:t>
      </w:r>
      <w:r w:rsidRPr="0064756B">
        <w:rPr>
          <w:rFonts w:cs="Calibri"/>
          <w:spacing w:val="20"/>
        </w:rPr>
        <w:t xml:space="preserve"> </w:t>
      </w:r>
      <w:r w:rsidRPr="0064756B">
        <w:rPr>
          <w:rFonts w:cs="Calibri"/>
          <w:spacing w:val="-1"/>
        </w:rPr>
        <w:t>jak</w:t>
      </w:r>
      <w:r w:rsidRPr="0064756B">
        <w:rPr>
          <w:rFonts w:cs="Calibri"/>
          <w:spacing w:val="72"/>
          <w:w w:val="99"/>
        </w:rPr>
        <w:t xml:space="preserve"> </w:t>
      </w:r>
      <w:r w:rsidRPr="0064756B">
        <w:rPr>
          <w:rFonts w:cs="Calibri"/>
        </w:rPr>
        <w:t>też</w:t>
      </w:r>
      <w:r w:rsidRPr="0064756B">
        <w:rPr>
          <w:rFonts w:cs="Calibri"/>
          <w:spacing w:val="-9"/>
        </w:rPr>
        <w:t xml:space="preserve"> </w:t>
      </w:r>
      <w:r w:rsidRPr="0064756B">
        <w:rPr>
          <w:rFonts w:cs="Calibri"/>
        </w:rPr>
        <w:t>dla</w:t>
      </w:r>
      <w:r w:rsidRPr="0064756B">
        <w:rPr>
          <w:rFonts w:cs="Calibri"/>
          <w:spacing w:val="-9"/>
        </w:rPr>
        <w:t xml:space="preserve"> </w:t>
      </w:r>
      <w:r w:rsidRPr="0064756B">
        <w:rPr>
          <w:rFonts w:cs="Calibri"/>
        </w:rPr>
        <w:t>wszystkich</w:t>
      </w:r>
      <w:r w:rsidRPr="0064756B">
        <w:rPr>
          <w:rFonts w:cs="Calibri"/>
          <w:spacing w:val="-9"/>
        </w:rPr>
        <w:t xml:space="preserve"> </w:t>
      </w:r>
      <w:r w:rsidRPr="0064756B">
        <w:rPr>
          <w:rFonts w:cs="Calibri"/>
        </w:rPr>
        <w:t>partnerów;</w:t>
      </w:r>
    </w:p>
    <w:p w14:paraId="50B8C16C" w14:textId="77777777" w:rsidR="00A536DE" w:rsidRPr="0064756B" w:rsidRDefault="00A536DE" w:rsidP="0064756B">
      <w:pPr>
        <w:widowControl w:val="0"/>
        <w:numPr>
          <w:ilvl w:val="2"/>
          <w:numId w:val="3"/>
        </w:numPr>
        <w:tabs>
          <w:tab w:val="left" w:pos="1556"/>
        </w:tabs>
        <w:kinsoku w:val="0"/>
        <w:overflowPunct w:val="0"/>
        <w:autoSpaceDE w:val="0"/>
        <w:ind w:left="1554" w:right="134" w:hanging="709"/>
        <w:rPr>
          <w:rFonts w:cs="Calibri"/>
        </w:rPr>
      </w:pPr>
      <w:r w:rsidRPr="0064756B">
        <w:rPr>
          <w:rFonts w:cs="Calibri"/>
        </w:rPr>
        <w:t>Zamawiający może w ramach odpowiedzialności solidarnej żądać wykonania umowy w całości przez lidera lub od wszystkich Wykonawców wspólnie</w:t>
      </w:r>
    </w:p>
    <w:p w14:paraId="02CBE3F3" w14:textId="34325A3B" w:rsidR="00673125" w:rsidRPr="0064756B" w:rsidRDefault="00673125" w:rsidP="0064756B">
      <w:pPr>
        <w:widowControl w:val="0"/>
        <w:numPr>
          <w:ilvl w:val="2"/>
          <w:numId w:val="3"/>
        </w:numPr>
        <w:tabs>
          <w:tab w:val="left" w:pos="1556"/>
        </w:tabs>
        <w:kinsoku w:val="0"/>
        <w:overflowPunct w:val="0"/>
        <w:autoSpaceDE w:val="0"/>
        <w:ind w:right="134"/>
        <w:rPr>
          <w:rFonts w:cs="Calibri"/>
        </w:rPr>
      </w:pPr>
      <w:r w:rsidRPr="0064756B">
        <w:rPr>
          <w:rFonts w:cs="Calibri"/>
        </w:rPr>
        <w:t>Dokumenty, o których mowa w pkt. 7. ppkt. 1) lit. a)</w:t>
      </w:r>
      <w:r w:rsidR="00987931">
        <w:rPr>
          <w:rFonts w:cs="Calibri"/>
        </w:rPr>
        <w:t xml:space="preserve"> </w:t>
      </w:r>
      <w:r w:rsidRPr="0064756B">
        <w:rPr>
          <w:rFonts w:cs="Calibri"/>
        </w:rPr>
        <w:t>obowiązany będzie złożyć każdy z Wykonawców wspólnie ubiegających się o udzielenie zamówienia,</w:t>
      </w:r>
    </w:p>
    <w:p w14:paraId="5AE1246C" w14:textId="77777777" w:rsidR="00A536DE" w:rsidRPr="0064756B" w:rsidRDefault="00A536DE" w:rsidP="0064756B">
      <w:pPr>
        <w:widowControl w:val="0"/>
        <w:numPr>
          <w:ilvl w:val="2"/>
          <w:numId w:val="3"/>
        </w:numPr>
        <w:tabs>
          <w:tab w:val="left" w:pos="1556"/>
        </w:tabs>
        <w:kinsoku w:val="0"/>
        <w:overflowPunct w:val="0"/>
        <w:autoSpaceDE w:val="0"/>
        <w:ind w:left="1554" w:hanging="709"/>
        <w:rPr>
          <w:rFonts w:cs="Calibri"/>
        </w:rPr>
      </w:pPr>
      <w:r w:rsidRPr="0064756B">
        <w:rPr>
          <w:rFonts w:cs="Calibri"/>
        </w:rPr>
        <w:t>W</w:t>
      </w:r>
      <w:r w:rsidRPr="0064756B">
        <w:rPr>
          <w:rFonts w:cs="Calibri"/>
          <w:spacing w:val="29"/>
        </w:rPr>
        <w:t xml:space="preserve"> </w:t>
      </w:r>
      <w:r w:rsidRPr="0064756B">
        <w:rPr>
          <w:rFonts w:cs="Calibri"/>
          <w:spacing w:val="-1"/>
        </w:rPr>
        <w:t>przypadku</w:t>
      </w:r>
      <w:r w:rsidRPr="0064756B">
        <w:rPr>
          <w:rFonts w:cs="Calibri"/>
          <w:spacing w:val="27"/>
        </w:rPr>
        <w:t xml:space="preserve"> </w:t>
      </w:r>
      <w:r w:rsidRPr="0064756B">
        <w:rPr>
          <w:rFonts w:cs="Calibri"/>
          <w:spacing w:val="-1"/>
        </w:rPr>
        <w:t>wspólnego</w:t>
      </w:r>
      <w:r w:rsidRPr="0064756B">
        <w:rPr>
          <w:rFonts w:cs="Calibri"/>
          <w:spacing w:val="27"/>
        </w:rPr>
        <w:t xml:space="preserve"> </w:t>
      </w:r>
      <w:r w:rsidRPr="0064756B">
        <w:rPr>
          <w:rFonts w:cs="Calibri"/>
          <w:spacing w:val="-1"/>
        </w:rPr>
        <w:t>ubiegania</w:t>
      </w:r>
      <w:r w:rsidRPr="0064756B">
        <w:rPr>
          <w:rFonts w:cs="Calibri"/>
          <w:spacing w:val="27"/>
        </w:rPr>
        <w:t xml:space="preserve"> </w:t>
      </w:r>
      <w:r w:rsidRPr="0064756B">
        <w:rPr>
          <w:rFonts w:cs="Calibri"/>
          <w:spacing w:val="-1"/>
        </w:rPr>
        <w:t>się</w:t>
      </w:r>
      <w:r w:rsidRPr="0064756B">
        <w:rPr>
          <w:rFonts w:cs="Calibri"/>
          <w:spacing w:val="27"/>
        </w:rPr>
        <w:t xml:space="preserve"> </w:t>
      </w:r>
      <w:r w:rsidRPr="0064756B">
        <w:rPr>
          <w:rFonts w:cs="Calibri"/>
        </w:rPr>
        <w:t>o</w:t>
      </w:r>
      <w:r w:rsidRPr="0064756B">
        <w:rPr>
          <w:rFonts w:cs="Calibri"/>
          <w:spacing w:val="27"/>
        </w:rPr>
        <w:t xml:space="preserve"> </w:t>
      </w:r>
      <w:r w:rsidRPr="0064756B">
        <w:rPr>
          <w:rFonts w:cs="Calibri"/>
          <w:spacing w:val="-1"/>
        </w:rPr>
        <w:t>zamówienie</w:t>
      </w:r>
      <w:r w:rsidRPr="0064756B">
        <w:rPr>
          <w:rFonts w:cs="Calibri"/>
          <w:spacing w:val="27"/>
        </w:rPr>
        <w:t xml:space="preserve"> </w:t>
      </w:r>
      <w:r w:rsidRPr="0064756B">
        <w:rPr>
          <w:rFonts w:cs="Calibri"/>
          <w:spacing w:val="-1"/>
        </w:rPr>
        <w:t>przez</w:t>
      </w:r>
      <w:r w:rsidRPr="0064756B">
        <w:rPr>
          <w:rFonts w:cs="Calibri"/>
          <w:spacing w:val="24"/>
        </w:rPr>
        <w:t xml:space="preserve"> </w:t>
      </w:r>
      <w:r w:rsidRPr="0064756B">
        <w:rPr>
          <w:rFonts w:cs="Calibri"/>
        </w:rPr>
        <w:t>Wykonawców</w:t>
      </w:r>
      <w:r w:rsidRPr="0064756B">
        <w:rPr>
          <w:rFonts w:cs="Calibri"/>
          <w:spacing w:val="23"/>
        </w:rPr>
        <w:t xml:space="preserve"> </w:t>
      </w:r>
      <w:r w:rsidRPr="0064756B">
        <w:rPr>
          <w:rFonts w:cs="Calibri"/>
          <w:spacing w:val="-1"/>
        </w:rPr>
        <w:t>oświadczenia,</w:t>
      </w:r>
      <w:r w:rsidRPr="0064756B">
        <w:rPr>
          <w:rFonts w:cs="Calibri"/>
          <w:spacing w:val="33"/>
        </w:rPr>
        <w:t xml:space="preserve"> </w:t>
      </w:r>
      <w:r w:rsidRPr="0064756B">
        <w:rPr>
          <w:rFonts w:cs="Calibri"/>
        </w:rPr>
        <w:t>o</w:t>
      </w:r>
      <w:r w:rsidRPr="0064756B">
        <w:rPr>
          <w:rFonts w:cs="Calibri"/>
          <w:spacing w:val="41"/>
        </w:rPr>
        <w:t xml:space="preserve"> </w:t>
      </w:r>
      <w:r w:rsidRPr="0064756B">
        <w:rPr>
          <w:rFonts w:cs="Calibri"/>
          <w:spacing w:val="-1"/>
        </w:rPr>
        <w:t>których</w:t>
      </w:r>
      <w:r w:rsidRPr="0064756B">
        <w:rPr>
          <w:rFonts w:cs="Calibri"/>
          <w:spacing w:val="41"/>
        </w:rPr>
        <w:t xml:space="preserve"> </w:t>
      </w:r>
      <w:r w:rsidRPr="0064756B">
        <w:rPr>
          <w:rFonts w:cs="Calibri"/>
          <w:spacing w:val="-1"/>
        </w:rPr>
        <w:t>mowa</w:t>
      </w:r>
      <w:r w:rsidRPr="0064756B">
        <w:rPr>
          <w:rFonts w:cs="Calibri"/>
          <w:spacing w:val="42"/>
        </w:rPr>
        <w:t xml:space="preserve"> </w:t>
      </w:r>
      <w:r w:rsidRPr="0064756B">
        <w:rPr>
          <w:rFonts w:cs="Calibri"/>
        </w:rPr>
        <w:t>w</w:t>
      </w:r>
      <w:r w:rsidRPr="0064756B">
        <w:rPr>
          <w:rFonts w:cs="Calibri"/>
          <w:spacing w:val="38"/>
        </w:rPr>
        <w:t xml:space="preserve"> </w:t>
      </w:r>
      <w:r w:rsidRPr="0064756B">
        <w:rPr>
          <w:rFonts w:cs="Calibri"/>
        </w:rPr>
        <w:t>pkt</w:t>
      </w:r>
      <w:r w:rsidRPr="0064756B">
        <w:rPr>
          <w:rFonts w:cs="Calibri"/>
          <w:spacing w:val="40"/>
        </w:rPr>
        <w:t xml:space="preserve"> </w:t>
      </w:r>
      <w:r w:rsidRPr="0064756B">
        <w:rPr>
          <w:rFonts w:cs="Calibri"/>
          <w:spacing w:val="-1"/>
        </w:rPr>
        <w:t>1.</w:t>
      </w:r>
      <w:r w:rsidRPr="0064756B">
        <w:rPr>
          <w:rFonts w:cs="Calibri"/>
          <w:spacing w:val="42"/>
        </w:rPr>
        <w:t xml:space="preserve"> </w:t>
      </w:r>
      <w:r w:rsidRPr="0064756B">
        <w:rPr>
          <w:rFonts w:cs="Calibri"/>
          <w:spacing w:val="-1"/>
        </w:rPr>
        <w:t>ppkt</w:t>
      </w:r>
      <w:r w:rsidRPr="0064756B">
        <w:rPr>
          <w:rFonts w:cs="Calibri"/>
          <w:spacing w:val="43"/>
        </w:rPr>
        <w:t xml:space="preserve"> </w:t>
      </w:r>
      <w:r w:rsidRPr="0064756B">
        <w:rPr>
          <w:rFonts w:cs="Calibri"/>
        </w:rPr>
        <w:t>1)</w:t>
      </w:r>
      <w:r w:rsidRPr="0064756B">
        <w:rPr>
          <w:rFonts w:cs="Calibri"/>
          <w:spacing w:val="41"/>
        </w:rPr>
        <w:t xml:space="preserve"> </w:t>
      </w:r>
      <w:r w:rsidRPr="0064756B">
        <w:rPr>
          <w:rFonts w:cs="Calibri"/>
        </w:rPr>
        <w:t>i</w:t>
      </w:r>
      <w:r w:rsidRPr="0064756B">
        <w:rPr>
          <w:rFonts w:cs="Calibri"/>
          <w:spacing w:val="40"/>
        </w:rPr>
        <w:t xml:space="preserve"> </w:t>
      </w:r>
      <w:r w:rsidRPr="0064756B">
        <w:rPr>
          <w:rFonts w:cs="Calibri"/>
        </w:rPr>
        <w:t>2)</w:t>
      </w:r>
      <w:r w:rsidRPr="0064756B">
        <w:rPr>
          <w:rFonts w:cs="Calibri"/>
          <w:spacing w:val="41"/>
        </w:rPr>
        <w:t xml:space="preserve"> rozdz. VIII SWZ </w:t>
      </w:r>
      <w:r w:rsidRPr="0064756B">
        <w:rPr>
          <w:rFonts w:cs="Calibri"/>
          <w:spacing w:val="-1"/>
        </w:rPr>
        <w:t>składa</w:t>
      </w:r>
      <w:r w:rsidRPr="0064756B">
        <w:rPr>
          <w:rFonts w:cs="Calibri"/>
          <w:spacing w:val="38"/>
        </w:rPr>
        <w:t xml:space="preserve"> </w:t>
      </w:r>
      <w:r w:rsidRPr="0064756B">
        <w:rPr>
          <w:rFonts w:cs="Calibri"/>
          <w:spacing w:val="-1"/>
        </w:rPr>
        <w:t>każdy</w:t>
      </w:r>
      <w:r w:rsidRPr="0064756B">
        <w:rPr>
          <w:rFonts w:cs="Calibri"/>
          <w:spacing w:val="38"/>
        </w:rPr>
        <w:t xml:space="preserve"> </w:t>
      </w:r>
      <w:r w:rsidRPr="0064756B">
        <w:rPr>
          <w:rFonts w:cs="Calibri"/>
        </w:rPr>
        <w:t>z</w:t>
      </w:r>
      <w:r w:rsidRPr="0064756B">
        <w:rPr>
          <w:rFonts w:cs="Calibri"/>
          <w:spacing w:val="37"/>
        </w:rPr>
        <w:t xml:space="preserve"> </w:t>
      </w:r>
      <w:r w:rsidRPr="0064756B">
        <w:rPr>
          <w:rFonts w:cs="Calibri"/>
          <w:spacing w:val="-1"/>
        </w:rPr>
        <w:t>Wykonawców</w:t>
      </w:r>
      <w:r w:rsidRPr="0064756B">
        <w:rPr>
          <w:rFonts w:cs="Calibri"/>
          <w:spacing w:val="40"/>
        </w:rPr>
        <w:t xml:space="preserve"> </w:t>
      </w:r>
      <w:r w:rsidRPr="0064756B">
        <w:rPr>
          <w:rFonts w:cs="Calibri"/>
          <w:spacing w:val="-1"/>
        </w:rPr>
        <w:t>ubiegających</w:t>
      </w:r>
      <w:r w:rsidRPr="0064756B">
        <w:rPr>
          <w:rFonts w:cs="Calibri"/>
          <w:spacing w:val="41"/>
        </w:rPr>
        <w:t xml:space="preserve"> </w:t>
      </w:r>
      <w:r w:rsidRPr="0064756B">
        <w:rPr>
          <w:rFonts w:cs="Calibri"/>
          <w:spacing w:val="-1"/>
        </w:rPr>
        <w:t>się</w:t>
      </w:r>
      <w:r w:rsidRPr="0064756B">
        <w:rPr>
          <w:rFonts w:cs="Calibri"/>
          <w:spacing w:val="61"/>
        </w:rPr>
        <w:t xml:space="preserve"> </w:t>
      </w:r>
      <w:r w:rsidRPr="0064756B">
        <w:rPr>
          <w:rFonts w:cs="Calibri"/>
        </w:rPr>
        <w:t xml:space="preserve">o  </w:t>
      </w:r>
      <w:r w:rsidRPr="0064756B">
        <w:rPr>
          <w:rFonts w:cs="Calibri"/>
          <w:spacing w:val="-1"/>
        </w:rPr>
        <w:t>zamówienie.</w:t>
      </w:r>
    </w:p>
    <w:p w14:paraId="0A3F3B6C" w14:textId="77777777" w:rsidR="00A536DE" w:rsidRPr="0064756B" w:rsidRDefault="00A536DE" w:rsidP="00987931">
      <w:pPr>
        <w:numPr>
          <w:ilvl w:val="0"/>
          <w:numId w:val="50"/>
        </w:numPr>
        <w:autoSpaceDE w:val="0"/>
        <w:rPr>
          <w:rFonts w:cs="Calibri"/>
        </w:rPr>
      </w:pPr>
      <w:r w:rsidRPr="0064756B">
        <w:rPr>
          <w:rFonts w:eastAsia="Calibri" w:cs="Calibri"/>
          <w:lang w:eastAsia="en-US"/>
        </w:rPr>
        <w:t xml:space="preserve">W przypadku Wykonawców wykonujących działalność w formie spółki cywilnej postanowienia dot. oferty wykonawców wspólnie ubiegających się o udzielenie zamówienia (konsorcjum) stosuje się odpowiednio. </w:t>
      </w:r>
    </w:p>
    <w:p w14:paraId="36D75F33" w14:textId="77777777" w:rsidR="00A536DE" w:rsidRPr="0064756B" w:rsidRDefault="00A536DE" w:rsidP="00987931">
      <w:pPr>
        <w:numPr>
          <w:ilvl w:val="0"/>
          <w:numId w:val="50"/>
        </w:numPr>
        <w:autoSpaceDE w:val="0"/>
        <w:rPr>
          <w:rFonts w:cs="Calibri"/>
        </w:rPr>
      </w:pPr>
      <w:r w:rsidRPr="0064756B">
        <w:rPr>
          <w:rFonts w:eastAsia="Calibri" w:cs="Calibri"/>
          <w:lang w:eastAsia="en-US"/>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p w14:paraId="7F6BED82" w14:textId="77777777" w:rsidR="00A536DE" w:rsidRPr="0064756B" w:rsidRDefault="00A536DE" w:rsidP="00987931">
      <w:pPr>
        <w:numPr>
          <w:ilvl w:val="0"/>
          <w:numId w:val="50"/>
        </w:numPr>
        <w:autoSpaceDE w:val="0"/>
        <w:rPr>
          <w:rFonts w:cs="Calibri"/>
        </w:rPr>
      </w:pPr>
      <w:r w:rsidRPr="0064756B">
        <w:rPr>
          <w:rFonts w:eastAsia="Calibri" w:cs="Calibri"/>
          <w:lang w:eastAsia="en-US"/>
        </w:rPr>
        <w:t xml:space="preserve">Odpis lub informacja z </w:t>
      </w:r>
      <w:r w:rsidRPr="0064756B">
        <w:rPr>
          <w:rFonts w:eastAsia="Calibri" w:cs="Calibri"/>
          <w:b/>
          <w:lang w:eastAsia="en-US"/>
        </w:rPr>
        <w:t>KRS lub z CEiDG</w:t>
      </w:r>
      <w:r w:rsidRPr="0064756B">
        <w:rPr>
          <w:rFonts w:eastAsia="Calibri" w:cs="Calibri"/>
          <w:lang w:eastAsia="en-US"/>
        </w:rPr>
        <w:t xml:space="preserve">, jeżeli odrębne przepisy wymagają wpisu do rejestru lub ewidencji, w celu potwierdzenia, że osoba działająca w imieniu Wykonawcy jest uprawomocniona do jego reprezentowania. </w:t>
      </w:r>
    </w:p>
    <w:p w14:paraId="52E268BA" w14:textId="77777777" w:rsidR="00A536DE" w:rsidRPr="0064756B" w:rsidRDefault="00A536DE" w:rsidP="00987931">
      <w:pPr>
        <w:numPr>
          <w:ilvl w:val="0"/>
          <w:numId w:val="50"/>
        </w:numPr>
        <w:autoSpaceDE w:val="0"/>
        <w:rPr>
          <w:rFonts w:cs="Calibri"/>
        </w:rPr>
      </w:pPr>
      <w:r w:rsidRPr="0064756B">
        <w:rPr>
          <w:rFonts w:eastAsia="Calibri" w:cs="Calibri"/>
          <w:bCs/>
          <w:lang w:eastAsia="en-US"/>
        </w:rPr>
        <w:t xml:space="preserve">Poświadczenia za zgodność z oryginałem dokonuje odpowiednio Wykonawca, podmiot, na którego zdolnościach lub sytuacji polega Wykonawca albo Wykonawcy wspólnie </w:t>
      </w:r>
      <w:r w:rsidRPr="0064756B">
        <w:rPr>
          <w:rFonts w:eastAsia="Calibri" w:cs="Calibri"/>
          <w:bCs/>
          <w:lang w:eastAsia="en-US"/>
        </w:rPr>
        <w:lastRenderedPageBreak/>
        <w:t>ubiegający się o udzielenie zamówienia publicznego, w zakresie dokumentów lub oświadczeń, które każdego z nich dotyczą.</w:t>
      </w:r>
    </w:p>
    <w:p w14:paraId="52D88C93" w14:textId="77777777" w:rsidR="00A536DE" w:rsidRPr="0064756B" w:rsidRDefault="00A536DE" w:rsidP="0064756B">
      <w:pPr>
        <w:ind w:left="1080" w:hanging="360"/>
        <w:rPr>
          <w:rFonts w:eastAsia="Calibri" w:cs="Calibri"/>
          <w:strike/>
          <w:lang w:eastAsia="en-US"/>
        </w:rPr>
      </w:pPr>
    </w:p>
    <w:p w14:paraId="5895B78C" w14:textId="77777777" w:rsidR="00A536DE" w:rsidRPr="0064756B" w:rsidRDefault="00A536DE" w:rsidP="0064756B">
      <w:pPr>
        <w:pStyle w:val="NagW"/>
        <w:jc w:val="left"/>
        <w:rPr>
          <w:rFonts w:ascii="Calibri" w:hAnsi="Calibri" w:cs="Calibri"/>
        </w:rPr>
      </w:pPr>
      <w:r w:rsidRPr="0064756B">
        <w:rPr>
          <w:rFonts w:ascii="Calibri" w:hAnsi="Calibri" w:cs="Calibri"/>
        </w:rPr>
        <w:t>Informacje o sposobie porozumiewania się Zamawiającego z Wykonawcami oraz przekazywania oświadczeń lub dokumentów, a także wskazanie osób uprawnionych do porozumiewania się z Wykonawcami</w:t>
      </w:r>
    </w:p>
    <w:p w14:paraId="02AF4F07" w14:textId="77777777" w:rsidR="00A536DE" w:rsidRPr="0064756B" w:rsidRDefault="00A536DE" w:rsidP="0064756B">
      <w:pPr>
        <w:tabs>
          <w:tab w:val="right" w:pos="284"/>
          <w:tab w:val="left" w:pos="408"/>
        </w:tabs>
        <w:autoSpaceDE w:val="0"/>
        <w:ind w:left="709"/>
        <w:rPr>
          <w:rFonts w:cs="Calibri"/>
          <w:b/>
        </w:rPr>
      </w:pPr>
    </w:p>
    <w:p w14:paraId="41BB1A22" w14:textId="31A06BD1" w:rsidR="00194369" w:rsidRPr="00194369" w:rsidRDefault="00194369" w:rsidP="00194369">
      <w:pPr>
        <w:pStyle w:val="Tekstpodstawowy"/>
        <w:numPr>
          <w:ilvl w:val="1"/>
          <w:numId w:val="50"/>
        </w:numPr>
        <w:tabs>
          <w:tab w:val="left" w:pos="284"/>
        </w:tabs>
        <w:kinsoku w:val="0"/>
        <w:overflowPunct w:val="0"/>
        <w:spacing w:after="0"/>
        <w:ind w:left="284" w:right="125" w:hanging="284"/>
        <w:rPr>
          <w:rFonts w:cs="Calibri"/>
        </w:rPr>
      </w:pPr>
      <w:r w:rsidRPr="00194369">
        <w:rPr>
          <w:rFonts w:cs="Calibri"/>
        </w:rPr>
        <w:t xml:space="preserve">W postepowaniu o udzielenie zamówienia komunikacja pomiędzy zamawiającym a wykonawcami odbywa się przy użyciu środków komunikacji elektronicznej zapewnionych przez Platformę zakupową. Postępowanie prowadzone jest w języku polskim za pośrednictwem platformazakupowa.pl pod adresem: </w:t>
      </w:r>
      <w:hyperlink r:id="rId9" w:history="1">
        <w:r w:rsidRPr="00194369">
          <w:rPr>
            <w:rStyle w:val="Hipercze"/>
            <w:rFonts w:cs="Calibri"/>
          </w:rPr>
          <w:t>https://platformazakupowa.pl/pn/nowy_tomysl</w:t>
        </w:r>
      </w:hyperlink>
      <w:r w:rsidRPr="00194369">
        <w:rPr>
          <w:rFonts w:cs="Calibri"/>
        </w:rPr>
        <w:t xml:space="preserve"> </w:t>
      </w:r>
    </w:p>
    <w:p w14:paraId="69B893BC" w14:textId="74D09BBF" w:rsidR="00A536DE" w:rsidRPr="0064756B" w:rsidRDefault="00A536DE" w:rsidP="00987931">
      <w:pPr>
        <w:pStyle w:val="Tekstpodstawowy"/>
        <w:numPr>
          <w:ilvl w:val="1"/>
          <w:numId w:val="50"/>
        </w:numPr>
        <w:tabs>
          <w:tab w:val="left" w:pos="284"/>
        </w:tabs>
        <w:kinsoku w:val="0"/>
        <w:overflowPunct w:val="0"/>
        <w:spacing w:after="0"/>
        <w:ind w:left="284" w:right="125" w:hanging="284"/>
        <w:rPr>
          <w:rFonts w:cs="Calibri"/>
        </w:rPr>
      </w:pPr>
      <w:r w:rsidRPr="0064756B">
        <w:rPr>
          <w:rFonts w:cs="Calibri"/>
        </w:rPr>
        <w:t xml:space="preserve">Sposób komunikowania się zamawiającego z wykonawcami </w:t>
      </w:r>
      <w:r w:rsidRPr="0064756B">
        <w:rPr>
          <w:rFonts w:cs="Calibri"/>
          <w:b/>
          <w:bCs/>
          <w:u w:val="single"/>
        </w:rPr>
        <w:t>(nie dotyczy składania ofert):</w:t>
      </w:r>
      <w:r w:rsidRPr="0064756B">
        <w:rPr>
          <w:rFonts w:cs="Calibri"/>
          <w:b/>
          <w:bCs/>
          <w:spacing w:val="-1"/>
          <w:u w:val="single"/>
        </w:rPr>
        <w:t xml:space="preserve"> </w:t>
      </w:r>
    </w:p>
    <w:p w14:paraId="6908815D" w14:textId="77777777" w:rsidR="00A536DE" w:rsidRPr="0064756B" w:rsidRDefault="00A536DE" w:rsidP="00987931">
      <w:pPr>
        <w:pStyle w:val="Tekstpodstawowy"/>
        <w:numPr>
          <w:ilvl w:val="4"/>
          <w:numId w:val="50"/>
        </w:numPr>
        <w:tabs>
          <w:tab w:val="left" w:pos="284"/>
        </w:tabs>
        <w:kinsoku w:val="0"/>
        <w:overflowPunct w:val="0"/>
        <w:spacing w:after="0"/>
        <w:ind w:left="709" w:right="125" w:hanging="425"/>
        <w:rPr>
          <w:rFonts w:cs="Calibri"/>
        </w:rPr>
      </w:pPr>
      <w:r w:rsidRPr="0064756B">
        <w:rPr>
          <w:rFonts w:cs="Calibri"/>
        </w:rPr>
        <w:t xml:space="preserve">w postępowaniu o udzielenie zamówienia komunikacja pomiędzy Zamawiającym a Wykonawcami w szczególności składanie oświadczeń, wniosków, zawiadomień oraz przekazywanie informacji odbywa się elektronicznie, za pośrednictwem </w:t>
      </w:r>
      <w:r w:rsidRPr="0064756B">
        <w:rPr>
          <w:rFonts w:eastAsia="Calibri" w:cs="Calibri"/>
        </w:rPr>
        <w:t xml:space="preserve"> </w:t>
      </w:r>
      <w:hyperlink r:id="rId10" w:history="1">
        <w:r w:rsidRPr="0064756B">
          <w:rPr>
            <w:rStyle w:val="Hipercze"/>
            <w:rFonts w:eastAsia="Calibri" w:cs="Calibri"/>
          </w:rPr>
          <w:t>platformazakupowa.pl</w:t>
        </w:r>
      </w:hyperlink>
      <w:r w:rsidRPr="0064756B">
        <w:rPr>
          <w:rFonts w:eastAsia="Calibri" w:cs="Calibri"/>
        </w:rPr>
        <w:t xml:space="preserve"> i formularza „Wyślij wiadomość do zamawiającego” lub w przypadku sytuacji awaryjnej poczty elektronicznej: </w:t>
      </w:r>
      <w:r w:rsidRPr="0064756B">
        <w:rPr>
          <w:rFonts w:eastAsia="Calibri" w:cs="Calibri"/>
          <w:b/>
          <w:bCs/>
        </w:rPr>
        <w:t>zamowienia@nowytomysl.pl.</w:t>
      </w:r>
    </w:p>
    <w:p w14:paraId="743B13D6" w14:textId="77777777" w:rsidR="00896F89" w:rsidRPr="0064756B" w:rsidRDefault="00A536DE" w:rsidP="00987931">
      <w:pPr>
        <w:pStyle w:val="Tekstpodstawowy"/>
        <w:numPr>
          <w:ilvl w:val="4"/>
          <w:numId w:val="50"/>
        </w:numPr>
        <w:tabs>
          <w:tab w:val="left" w:pos="284"/>
        </w:tabs>
        <w:kinsoku w:val="0"/>
        <w:overflowPunct w:val="0"/>
        <w:spacing w:after="0"/>
        <w:ind w:left="709" w:right="125" w:hanging="425"/>
        <w:rPr>
          <w:rFonts w:cs="Calibri"/>
        </w:rPr>
      </w:pPr>
      <w:r w:rsidRPr="0064756B">
        <w:rPr>
          <w:rFonts w:eastAsia="Calibri" w:cs="Calibri"/>
        </w:rPr>
        <w:t xml:space="preserve">Za datę przekazania (wpływu) oświadczeń, wniosków, zawiadomień oraz informacji przyjmuje się datę ich przesłania za pośrednictwem </w:t>
      </w:r>
      <w:hyperlink r:id="rId11" w:history="1">
        <w:r w:rsidRPr="0064756B">
          <w:rPr>
            <w:rStyle w:val="Hipercze"/>
            <w:rFonts w:eastAsia="Calibri" w:cs="Calibri"/>
          </w:rPr>
          <w:t>platformazakupowa.pl</w:t>
        </w:r>
      </w:hyperlink>
      <w:r w:rsidRPr="0064756B">
        <w:rPr>
          <w:rFonts w:eastAsia="Calibri" w:cs="Calibri"/>
        </w:rPr>
        <w:t xml:space="preserve"> poprzez kliknięcie przycisku  „Wyślij wiadomość do zamawiającego” po których pojawi się komunikat, że wiadomość została wysłana do Zamawiającego.</w:t>
      </w:r>
    </w:p>
    <w:p w14:paraId="19FB0664" w14:textId="7C5D2BD8" w:rsidR="00896F89" w:rsidRPr="0064756B" w:rsidRDefault="00896F89" w:rsidP="00987931">
      <w:pPr>
        <w:pStyle w:val="Tekstpodstawowy"/>
        <w:numPr>
          <w:ilvl w:val="4"/>
          <w:numId w:val="50"/>
        </w:numPr>
        <w:tabs>
          <w:tab w:val="left" w:pos="284"/>
        </w:tabs>
        <w:kinsoku w:val="0"/>
        <w:overflowPunct w:val="0"/>
        <w:spacing w:after="0"/>
        <w:ind w:left="709" w:right="125" w:hanging="425"/>
        <w:rPr>
          <w:rFonts w:cs="Calibri"/>
        </w:rPr>
      </w:pPr>
      <w:r w:rsidRPr="0064756B">
        <w:rPr>
          <w:rFonts w:cs="Calibri"/>
        </w:rPr>
        <w:t xml:space="preserve">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 </w:t>
      </w:r>
    </w:p>
    <w:p w14:paraId="7065C2D5" w14:textId="77777777" w:rsidR="00A536DE" w:rsidRPr="0064756B" w:rsidRDefault="00A536DE" w:rsidP="00987931">
      <w:pPr>
        <w:pStyle w:val="Tekstpodstawowy"/>
        <w:numPr>
          <w:ilvl w:val="4"/>
          <w:numId w:val="50"/>
        </w:numPr>
        <w:tabs>
          <w:tab w:val="left" w:pos="284"/>
        </w:tabs>
        <w:kinsoku w:val="0"/>
        <w:overflowPunct w:val="0"/>
        <w:spacing w:after="0"/>
        <w:ind w:left="709" w:right="125" w:hanging="425"/>
        <w:rPr>
          <w:rFonts w:cs="Calibri"/>
        </w:rPr>
      </w:pPr>
      <w:r w:rsidRPr="0064756B">
        <w:rPr>
          <w:rFonts w:eastAsia="Calibri" w:cs="Calibri"/>
        </w:rPr>
        <w:t xml:space="preserve">Zamawiający będzie przekazywał wykonawcom informacje za pośrednictwem </w:t>
      </w:r>
      <w:hyperlink r:id="rId12" w:history="1">
        <w:r w:rsidRPr="0064756B">
          <w:rPr>
            <w:rStyle w:val="Hipercze"/>
            <w:rFonts w:eastAsia="Calibri" w:cs="Calibri"/>
          </w:rPr>
          <w:t>platformazakupowa.pl</w:t>
        </w:r>
      </w:hyperlink>
      <w:r w:rsidRPr="0064756B">
        <w:rPr>
          <w:rFonts w:eastAsia="Calibri" w:cs="Calibri"/>
        </w:rPr>
        <w:t xml:space="preserve">. Informacje dotyczące odpowiedzi na pytania, zmiany specyfikacji, zmiany terminu składania i otwarcia ofert Zamawiający będzie zamieszczał na platformie w sekcji “Komunikaty”. Korespondencja, której zgodnie z </w:t>
      </w:r>
      <w:r w:rsidRPr="0064756B">
        <w:rPr>
          <w:rFonts w:eastAsia="Calibri" w:cs="Calibri"/>
        </w:rPr>
        <w:lastRenderedPageBreak/>
        <w:t xml:space="preserve">obowiązującymi przepisami adresatem jest konkretny wykonawca, będzie przekazywana za pośrednictwem </w:t>
      </w:r>
      <w:hyperlink r:id="rId13" w:history="1">
        <w:r w:rsidRPr="0064756B">
          <w:rPr>
            <w:rStyle w:val="Hipercze"/>
            <w:rFonts w:eastAsia="Calibri" w:cs="Calibri"/>
          </w:rPr>
          <w:t>platformazakupowa.pl</w:t>
        </w:r>
      </w:hyperlink>
      <w:r w:rsidRPr="0064756B">
        <w:rPr>
          <w:rFonts w:eastAsia="Calibri" w:cs="Calibri"/>
        </w:rPr>
        <w:t xml:space="preserve"> do konkretnego Wykonawcy.</w:t>
      </w:r>
    </w:p>
    <w:p w14:paraId="0AF04C09" w14:textId="77777777" w:rsidR="00A536DE" w:rsidRPr="0064756B" w:rsidRDefault="00A536DE" w:rsidP="00987931">
      <w:pPr>
        <w:pStyle w:val="Tekstpodstawowy"/>
        <w:numPr>
          <w:ilvl w:val="4"/>
          <w:numId w:val="50"/>
        </w:numPr>
        <w:tabs>
          <w:tab w:val="left" w:pos="284"/>
        </w:tabs>
        <w:kinsoku w:val="0"/>
        <w:overflowPunct w:val="0"/>
        <w:spacing w:after="0"/>
        <w:ind w:left="709" w:right="125" w:hanging="425"/>
        <w:rPr>
          <w:rFonts w:cs="Calibri"/>
        </w:rPr>
      </w:pPr>
      <w:r w:rsidRPr="0064756B">
        <w:rPr>
          <w:rFonts w:eastAsia="Calibr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FA1A30D" w14:textId="77777777" w:rsidR="00A536DE" w:rsidRPr="0064756B" w:rsidRDefault="00A536DE" w:rsidP="00987931">
      <w:pPr>
        <w:pStyle w:val="Tekstpodstawowy"/>
        <w:numPr>
          <w:ilvl w:val="4"/>
          <w:numId w:val="50"/>
        </w:numPr>
        <w:tabs>
          <w:tab w:val="left" w:pos="284"/>
        </w:tabs>
        <w:kinsoku w:val="0"/>
        <w:overflowPunct w:val="0"/>
        <w:spacing w:after="0"/>
        <w:ind w:left="709" w:right="125" w:hanging="425"/>
        <w:rPr>
          <w:rFonts w:cs="Calibri"/>
        </w:rPr>
      </w:pPr>
      <w:r w:rsidRPr="0064756B">
        <w:rPr>
          <w:rFonts w:eastAsia="Calibri" w:cs="Calibri"/>
        </w:rPr>
        <w:t xml:space="preserve">Zamawiający, zgodnie z Rozporządzeniem </w:t>
      </w:r>
      <w:r w:rsidRPr="0064756B">
        <w:rPr>
          <w:rFonts w:eastAsia="Roboto" w:cs="Calibri"/>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64756B">
        <w:rPr>
          <w:rFonts w:eastAsia="Calibri" w:cs="Calibri"/>
        </w:rPr>
        <w:t xml:space="preserve">, określa niezbędne wymagania sprzętowo - aplikacyjne umożliwiające pracę na </w:t>
      </w:r>
      <w:hyperlink r:id="rId14" w:history="1">
        <w:r w:rsidRPr="0064756B">
          <w:rPr>
            <w:rStyle w:val="Hipercze"/>
            <w:rFonts w:eastAsia="Calibri" w:cs="Calibri"/>
          </w:rPr>
          <w:t>platformazakupowa.pl</w:t>
        </w:r>
      </w:hyperlink>
      <w:r w:rsidRPr="0064756B">
        <w:rPr>
          <w:rFonts w:eastAsia="Calibri" w:cs="Calibri"/>
        </w:rPr>
        <w:t>, tj.:</w:t>
      </w:r>
    </w:p>
    <w:p w14:paraId="36F902E3" w14:textId="77777777" w:rsidR="00A536DE" w:rsidRPr="0064756B" w:rsidRDefault="00A536DE" w:rsidP="0064756B">
      <w:pPr>
        <w:numPr>
          <w:ilvl w:val="1"/>
          <w:numId w:val="6"/>
        </w:numPr>
        <w:rPr>
          <w:rFonts w:cs="Calibri"/>
        </w:rPr>
      </w:pPr>
      <w:r w:rsidRPr="0064756B">
        <w:rPr>
          <w:rFonts w:eastAsia="Calibri" w:cs="Calibri"/>
        </w:rPr>
        <w:t>stały dostęp do sieci Internet o gwarantowanej przepustowości nie mniejszej niż 512 kb/s,</w:t>
      </w:r>
    </w:p>
    <w:p w14:paraId="09F09E27" w14:textId="77777777" w:rsidR="00A536DE" w:rsidRPr="0064756B" w:rsidRDefault="00A536DE" w:rsidP="0064756B">
      <w:pPr>
        <w:numPr>
          <w:ilvl w:val="1"/>
          <w:numId w:val="6"/>
        </w:numPr>
        <w:rPr>
          <w:rFonts w:cs="Calibri"/>
        </w:rPr>
      </w:pPr>
      <w:r w:rsidRPr="0064756B">
        <w:rPr>
          <w:rFonts w:eastAsia="Calibri" w:cs="Calibri"/>
        </w:rPr>
        <w:t>komputer klasy PC lub MAC o następującej konfiguracji: pamięć min. 2 GB Ram, procesor Intel IV 2 GHZ lub jego nowsza wersja, jeden z systemów operacyjnych - MS Windows 7, Mac Os x 10 4, Linux, lub ich nowsze wersje,</w:t>
      </w:r>
    </w:p>
    <w:p w14:paraId="6EEFEFEB" w14:textId="77777777" w:rsidR="00A536DE" w:rsidRPr="0064756B" w:rsidRDefault="00A536DE" w:rsidP="0064756B">
      <w:pPr>
        <w:numPr>
          <w:ilvl w:val="1"/>
          <w:numId w:val="6"/>
        </w:numPr>
        <w:rPr>
          <w:rFonts w:cs="Calibri"/>
        </w:rPr>
      </w:pPr>
      <w:r w:rsidRPr="0064756B">
        <w:rPr>
          <w:rFonts w:eastAsia="Calibri" w:cs="Calibri"/>
        </w:rPr>
        <w:t>zainstalowana dowolna przeglądarka internetowa, w przypadku Internet Explorer minimalnie wersja 10.0,</w:t>
      </w:r>
    </w:p>
    <w:p w14:paraId="05D3FB97" w14:textId="77777777" w:rsidR="00A536DE" w:rsidRPr="0064756B" w:rsidRDefault="00A536DE" w:rsidP="0064756B">
      <w:pPr>
        <w:numPr>
          <w:ilvl w:val="1"/>
          <w:numId w:val="6"/>
        </w:numPr>
        <w:rPr>
          <w:rFonts w:cs="Calibri"/>
        </w:rPr>
      </w:pPr>
      <w:r w:rsidRPr="0064756B">
        <w:rPr>
          <w:rFonts w:eastAsia="Calibri" w:cs="Calibri"/>
        </w:rPr>
        <w:t>włączona obsługa JavaScript,</w:t>
      </w:r>
    </w:p>
    <w:p w14:paraId="30679504" w14:textId="77777777" w:rsidR="00A536DE" w:rsidRPr="0064756B" w:rsidRDefault="00A536DE" w:rsidP="0064756B">
      <w:pPr>
        <w:numPr>
          <w:ilvl w:val="1"/>
          <w:numId w:val="6"/>
        </w:numPr>
        <w:rPr>
          <w:rFonts w:cs="Calibri"/>
        </w:rPr>
      </w:pPr>
      <w:r w:rsidRPr="0064756B">
        <w:rPr>
          <w:rFonts w:eastAsia="Calibri" w:cs="Calibri"/>
        </w:rPr>
        <w:t>zainstalowany program Adobe Acrobat Reader lub inny obsługujący format plików .pdf,</w:t>
      </w:r>
    </w:p>
    <w:p w14:paraId="10CC8708" w14:textId="77777777" w:rsidR="00A536DE" w:rsidRPr="0064756B" w:rsidRDefault="00A536DE" w:rsidP="0064756B">
      <w:pPr>
        <w:numPr>
          <w:ilvl w:val="1"/>
          <w:numId w:val="6"/>
        </w:numPr>
        <w:rPr>
          <w:rFonts w:cs="Calibri"/>
        </w:rPr>
      </w:pPr>
      <w:r w:rsidRPr="0064756B">
        <w:rPr>
          <w:rFonts w:eastAsia="Calibri" w:cs="Calibri"/>
        </w:rPr>
        <w:t>Szyfrowanie na platformazakupowa.pl odbywa się za pomocą protokołu TLS 1.3.</w:t>
      </w:r>
    </w:p>
    <w:p w14:paraId="116509D0" w14:textId="77777777" w:rsidR="00A536DE" w:rsidRPr="0064756B" w:rsidRDefault="00A536DE" w:rsidP="0064756B">
      <w:pPr>
        <w:numPr>
          <w:ilvl w:val="1"/>
          <w:numId w:val="6"/>
        </w:numPr>
        <w:rPr>
          <w:rFonts w:cs="Calibri"/>
        </w:rPr>
      </w:pPr>
      <w:r w:rsidRPr="0064756B">
        <w:rPr>
          <w:rFonts w:eastAsia="Calibri" w:cs="Calibri"/>
        </w:rPr>
        <w:t>Oznaczenie czasu odbioru danych przez platformę zakupową stanowi datę oraz dokładny czas (hh:mm:ss) generowany wg. czasu lokalnego serwera synchronizowanego z zegarem Głównego Urzędu Miar.</w:t>
      </w:r>
    </w:p>
    <w:p w14:paraId="6C36241C" w14:textId="77777777" w:rsidR="00A536DE" w:rsidRPr="0064756B" w:rsidRDefault="00A536DE" w:rsidP="00423A29">
      <w:pPr>
        <w:numPr>
          <w:ilvl w:val="0"/>
          <w:numId w:val="30"/>
        </w:numPr>
        <w:rPr>
          <w:rFonts w:cs="Calibri"/>
        </w:rPr>
      </w:pPr>
      <w:r w:rsidRPr="0064756B">
        <w:rPr>
          <w:rFonts w:eastAsia="Calibri" w:cs="Calibri"/>
        </w:rPr>
        <w:t>Wykonawca, przystępując do niniejszego postępowania o udzielenie zamówienia publicznego:</w:t>
      </w:r>
    </w:p>
    <w:p w14:paraId="7414452C" w14:textId="77777777" w:rsidR="00A536DE" w:rsidRPr="0064756B" w:rsidRDefault="00A536DE" w:rsidP="00423A29">
      <w:pPr>
        <w:numPr>
          <w:ilvl w:val="1"/>
          <w:numId w:val="30"/>
        </w:numPr>
        <w:rPr>
          <w:rFonts w:cs="Calibri"/>
        </w:rPr>
      </w:pPr>
      <w:r w:rsidRPr="0064756B">
        <w:rPr>
          <w:rFonts w:eastAsia="Calibri" w:cs="Calibri"/>
        </w:rPr>
        <w:t xml:space="preserve">akceptuje warunki korzystania z </w:t>
      </w:r>
      <w:hyperlink r:id="rId15" w:history="1">
        <w:r w:rsidRPr="0064756B">
          <w:rPr>
            <w:rStyle w:val="Hipercze"/>
            <w:rFonts w:eastAsia="Calibri" w:cs="Calibri"/>
          </w:rPr>
          <w:t>platformazakupowa.pl</w:t>
        </w:r>
      </w:hyperlink>
      <w:r w:rsidRPr="0064756B">
        <w:rPr>
          <w:rFonts w:eastAsia="Calibri" w:cs="Calibri"/>
        </w:rPr>
        <w:t xml:space="preserve"> określone w Regulaminie zamieszczonym na stronie internetowej </w:t>
      </w:r>
      <w:hyperlink r:id="rId16" w:history="1">
        <w:r w:rsidRPr="0064756B">
          <w:rPr>
            <w:rStyle w:val="Hipercze"/>
            <w:rFonts w:eastAsia="Calibri" w:cs="Calibri"/>
          </w:rPr>
          <w:t>pod linkiem</w:t>
        </w:r>
      </w:hyperlink>
      <w:r w:rsidRPr="0064756B">
        <w:rPr>
          <w:rFonts w:eastAsia="Calibri" w:cs="Calibri"/>
        </w:rPr>
        <w:t xml:space="preserve">  w zakładce „Regulamin" oraz uznaje go za wiążący,</w:t>
      </w:r>
    </w:p>
    <w:p w14:paraId="48AEA4B1" w14:textId="77777777" w:rsidR="00A536DE" w:rsidRPr="0064756B" w:rsidRDefault="00A536DE" w:rsidP="00423A29">
      <w:pPr>
        <w:numPr>
          <w:ilvl w:val="1"/>
          <w:numId w:val="30"/>
        </w:numPr>
        <w:rPr>
          <w:rFonts w:cs="Calibri"/>
        </w:rPr>
      </w:pPr>
      <w:r w:rsidRPr="0064756B">
        <w:rPr>
          <w:rFonts w:eastAsia="Calibri" w:cs="Calibri"/>
        </w:rPr>
        <w:lastRenderedPageBreak/>
        <w:t xml:space="preserve">zapoznał i stosuje się do Instrukcji składania ofert/wniosków dostępnej </w:t>
      </w:r>
      <w:hyperlink r:id="rId17" w:history="1">
        <w:r w:rsidRPr="0064756B">
          <w:rPr>
            <w:rStyle w:val="Hipercze"/>
            <w:rFonts w:eastAsia="Calibri" w:cs="Calibri"/>
          </w:rPr>
          <w:t>pod linkiem</w:t>
        </w:r>
      </w:hyperlink>
      <w:r w:rsidRPr="0064756B">
        <w:rPr>
          <w:rFonts w:eastAsia="Calibri" w:cs="Calibri"/>
        </w:rPr>
        <w:t xml:space="preserve">. </w:t>
      </w:r>
    </w:p>
    <w:p w14:paraId="6EF0EFF1" w14:textId="77777777" w:rsidR="00A536DE" w:rsidRPr="0064756B" w:rsidRDefault="00A536DE" w:rsidP="0064756B">
      <w:pPr>
        <w:pStyle w:val="Tekstpodstawowy"/>
        <w:tabs>
          <w:tab w:val="left" w:pos="284"/>
        </w:tabs>
        <w:kinsoku w:val="0"/>
        <w:overflowPunct w:val="0"/>
        <w:spacing w:after="0"/>
        <w:ind w:right="125"/>
        <w:rPr>
          <w:rFonts w:eastAsia="Calibri" w:cs="Calibri"/>
        </w:rPr>
      </w:pPr>
    </w:p>
    <w:p w14:paraId="2C31E1FE" w14:textId="5F3CEEA2" w:rsidR="00A536DE" w:rsidRPr="0064756B" w:rsidRDefault="00A536DE" w:rsidP="00423A29">
      <w:pPr>
        <w:pStyle w:val="Akapitzlist"/>
        <w:widowControl w:val="0"/>
        <w:numPr>
          <w:ilvl w:val="0"/>
          <w:numId w:val="30"/>
        </w:numPr>
        <w:autoSpaceDE w:val="0"/>
        <w:rPr>
          <w:rFonts w:cs="Calibri"/>
          <w:szCs w:val="24"/>
        </w:rPr>
      </w:pPr>
      <w:r w:rsidRPr="0064756B">
        <w:rPr>
          <w:rFonts w:cs="Calibri"/>
          <w:spacing w:val="-1"/>
          <w:szCs w:val="24"/>
        </w:rPr>
        <w:t>Osob</w:t>
      </w:r>
      <w:r w:rsidR="00673125" w:rsidRPr="0064756B">
        <w:rPr>
          <w:rFonts w:cs="Calibri"/>
          <w:spacing w:val="-1"/>
          <w:szCs w:val="24"/>
        </w:rPr>
        <w:t>ą</w:t>
      </w:r>
      <w:r w:rsidRPr="0064756B">
        <w:rPr>
          <w:rFonts w:cs="Calibri"/>
          <w:szCs w:val="24"/>
        </w:rPr>
        <w:t xml:space="preserve"> uprawnion</w:t>
      </w:r>
      <w:r w:rsidR="00673125" w:rsidRPr="0064756B">
        <w:rPr>
          <w:rFonts w:cs="Calibri"/>
          <w:szCs w:val="24"/>
        </w:rPr>
        <w:t>ą</w:t>
      </w:r>
      <w:r w:rsidRPr="0064756B">
        <w:rPr>
          <w:rFonts w:cs="Calibri"/>
          <w:szCs w:val="24"/>
        </w:rPr>
        <w:t xml:space="preserve"> do</w:t>
      </w:r>
      <w:r w:rsidRPr="0064756B">
        <w:rPr>
          <w:rFonts w:cs="Calibri"/>
          <w:spacing w:val="-2"/>
          <w:szCs w:val="24"/>
        </w:rPr>
        <w:t xml:space="preserve"> </w:t>
      </w:r>
      <w:r w:rsidRPr="0064756B">
        <w:rPr>
          <w:rFonts w:cs="Calibri"/>
          <w:spacing w:val="-1"/>
          <w:szCs w:val="24"/>
        </w:rPr>
        <w:t>kontaktowania</w:t>
      </w:r>
      <w:r w:rsidRPr="0064756B">
        <w:rPr>
          <w:rFonts w:cs="Calibri"/>
          <w:szCs w:val="24"/>
        </w:rPr>
        <w:t xml:space="preserve"> się z</w:t>
      </w:r>
      <w:r w:rsidRPr="0064756B">
        <w:rPr>
          <w:rFonts w:cs="Calibri"/>
          <w:spacing w:val="-2"/>
          <w:szCs w:val="24"/>
        </w:rPr>
        <w:t xml:space="preserve"> </w:t>
      </w:r>
      <w:r w:rsidRPr="0064756B">
        <w:rPr>
          <w:rFonts w:cs="Calibri"/>
          <w:spacing w:val="-1"/>
          <w:szCs w:val="24"/>
        </w:rPr>
        <w:t>Wykonawcami</w:t>
      </w:r>
      <w:r w:rsidRPr="0064756B">
        <w:rPr>
          <w:rFonts w:cs="Calibri"/>
          <w:szCs w:val="24"/>
        </w:rPr>
        <w:t xml:space="preserve"> </w:t>
      </w:r>
      <w:r w:rsidR="00673125" w:rsidRPr="0064756B">
        <w:rPr>
          <w:rFonts w:cs="Calibri"/>
          <w:szCs w:val="24"/>
        </w:rPr>
        <w:t>jest</w:t>
      </w:r>
      <w:r w:rsidRPr="0064756B">
        <w:rPr>
          <w:rFonts w:cs="Calibri"/>
          <w:szCs w:val="24"/>
        </w:rPr>
        <w:t>:</w:t>
      </w:r>
    </w:p>
    <w:p w14:paraId="10B7A76A" w14:textId="047ADBDD" w:rsidR="00A536DE" w:rsidRPr="0064756B" w:rsidRDefault="00A536DE" w:rsidP="0064756B">
      <w:pPr>
        <w:pStyle w:val="Tekstpodstawowywcity31"/>
        <w:tabs>
          <w:tab w:val="left" w:pos="709"/>
        </w:tabs>
        <w:spacing w:after="0"/>
        <w:ind w:left="709"/>
        <w:rPr>
          <w:rFonts w:cs="Calibri"/>
          <w:sz w:val="24"/>
          <w:szCs w:val="24"/>
        </w:rPr>
      </w:pPr>
      <w:r w:rsidRPr="0064756B">
        <w:rPr>
          <w:rFonts w:cs="Calibri"/>
          <w:sz w:val="24"/>
          <w:szCs w:val="24"/>
        </w:rPr>
        <w:t xml:space="preserve">1) p. Rafał Kornosz email: </w:t>
      </w:r>
      <w:hyperlink r:id="rId18" w:history="1">
        <w:r w:rsidRPr="0064756B">
          <w:rPr>
            <w:rStyle w:val="Hipercze"/>
            <w:rFonts w:cs="Calibri"/>
            <w:sz w:val="24"/>
            <w:szCs w:val="24"/>
          </w:rPr>
          <w:t>zamowienia@nowytomysl.pl</w:t>
        </w:r>
      </w:hyperlink>
      <w:r w:rsidRPr="0064756B">
        <w:rPr>
          <w:rFonts w:cs="Calibri"/>
          <w:sz w:val="24"/>
          <w:szCs w:val="24"/>
        </w:rPr>
        <w:t xml:space="preserve"> </w:t>
      </w:r>
    </w:p>
    <w:p w14:paraId="709E54B0" w14:textId="77777777" w:rsidR="00A536DE" w:rsidRPr="0064756B" w:rsidRDefault="00A536DE" w:rsidP="0064756B">
      <w:pPr>
        <w:pStyle w:val="Tekstpodstawowy"/>
        <w:widowControl w:val="0"/>
        <w:tabs>
          <w:tab w:val="left" w:pos="709"/>
        </w:tabs>
        <w:kinsoku w:val="0"/>
        <w:overflowPunct w:val="0"/>
        <w:autoSpaceDE w:val="0"/>
        <w:spacing w:after="0"/>
        <w:rPr>
          <w:rFonts w:cs="Calibri"/>
        </w:rPr>
      </w:pPr>
    </w:p>
    <w:p w14:paraId="0523D336" w14:textId="77777777" w:rsidR="00A536DE" w:rsidRPr="0064756B" w:rsidRDefault="00A536DE" w:rsidP="0064756B">
      <w:pPr>
        <w:pStyle w:val="NagW"/>
        <w:jc w:val="left"/>
        <w:rPr>
          <w:rFonts w:ascii="Calibri" w:hAnsi="Calibri" w:cs="Calibri"/>
        </w:rPr>
      </w:pPr>
      <w:r w:rsidRPr="0064756B">
        <w:rPr>
          <w:rFonts w:ascii="Calibri" w:hAnsi="Calibri" w:cs="Calibri"/>
        </w:rPr>
        <w:t>Informacje dotyczące wadium</w:t>
      </w:r>
    </w:p>
    <w:p w14:paraId="4A6A680D" w14:textId="77777777" w:rsidR="00A536DE" w:rsidRPr="0064756B" w:rsidRDefault="00A536DE" w:rsidP="0064756B">
      <w:pPr>
        <w:ind w:left="360"/>
        <w:rPr>
          <w:rFonts w:cs="Calibri"/>
          <w:b/>
          <w:bCs/>
        </w:rPr>
      </w:pPr>
    </w:p>
    <w:p w14:paraId="13EFD7AB" w14:textId="59C04E1F" w:rsidR="00896F89" w:rsidRPr="0064756B" w:rsidRDefault="00896F89" w:rsidP="0064756B">
      <w:pPr>
        <w:pStyle w:val="Default"/>
        <w:numPr>
          <w:ilvl w:val="2"/>
          <w:numId w:val="14"/>
        </w:numPr>
        <w:spacing w:line="360" w:lineRule="auto"/>
        <w:ind w:left="544" w:hanging="425"/>
        <w:rPr>
          <w:rFonts w:ascii="Calibri" w:hAnsi="Calibri" w:cs="Calibri"/>
          <w:color w:val="auto"/>
        </w:rPr>
      </w:pPr>
      <w:r w:rsidRPr="0064756B">
        <w:rPr>
          <w:rFonts w:ascii="Calibri" w:hAnsi="Calibri" w:cs="Calibri"/>
        </w:rPr>
        <w:t xml:space="preserve">Zamawiający nie wymaga wniesienia wadium. </w:t>
      </w:r>
    </w:p>
    <w:p w14:paraId="38B06C5F" w14:textId="77777777" w:rsidR="00A536DE" w:rsidRPr="0064756B" w:rsidRDefault="00A536DE" w:rsidP="0064756B">
      <w:pPr>
        <w:pStyle w:val="Default"/>
        <w:spacing w:line="360" w:lineRule="auto"/>
        <w:rPr>
          <w:rFonts w:ascii="Calibri" w:hAnsi="Calibri" w:cs="Calibri"/>
          <w:color w:val="auto"/>
        </w:rPr>
      </w:pPr>
    </w:p>
    <w:p w14:paraId="633A3AF9" w14:textId="77777777" w:rsidR="00A536DE" w:rsidRPr="0064756B" w:rsidRDefault="00A536DE" w:rsidP="0064756B">
      <w:pPr>
        <w:pStyle w:val="NagW"/>
        <w:jc w:val="left"/>
        <w:rPr>
          <w:rFonts w:ascii="Calibri" w:hAnsi="Calibri" w:cs="Calibri"/>
        </w:rPr>
      </w:pPr>
      <w:r w:rsidRPr="0064756B">
        <w:rPr>
          <w:rFonts w:ascii="Calibri" w:hAnsi="Calibri" w:cs="Calibri"/>
        </w:rPr>
        <w:t>Termin związania ofertą.</w:t>
      </w:r>
    </w:p>
    <w:p w14:paraId="4BF540B7" w14:textId="77777777" w:rsidR="00A536DE" w:rsidRPr="0064756B" w:rsidRDefault="00A536DE" w:rsidP="0064756B">
      <w:pPr>
        <w:ind w:left="1077"/>
        <w:rPr>
          <w:rFonts w:cs="Calibri"/>
          <w:b/>
        </w:rPr>
      </w:pPr>
    </w:p>
    <w:p w14:paraId="1AC099A7" w14:textId="000A87C3" w:rsidR="00A536DE" w:rsidRPr="0064756B" w:rsidRDefault="00A536DE" w:rsidP="0064756B">
      <w:pPr>
        <w:pStyle w:val="Tekstpodstawowy"/>
        <w:numPr>
          <w:ilvl w:val="0"/>
          <w:numId w:val="5"/>
        </w:numPr>
        <w:tabs>
          <w:tab w:val="left" w:pos="709"/>
        </w:tabs>
        <w:kinsoku w:val="0"/>
        <w:overflowPunct w:val="0"/>
        <w:spacing w:after="0"/>
        <w:ind w:right="119"/>
        <w:rPr>
          <w:rFonts w:cs="Calibri"/>
        </w:rPr>
      </w:pPr>
      <w:r w:rsidRPr="0064756B">
        <w:rPr>
          <w:rFonts w:cs="Calibri"/>
        </w:rPr>
        <w:t xml:space="preserve">Wykonawca jest </w:t>
      </w:r>
      <w:r w:rsidRPr="0064756B">
        <w:rPr>
          <w:rFonts w:cs="Calibri"/>
          <w:spacing w:val="-1"/>
        </w:rPr>
        <w:t>związany</w:t>
      </w:r>
      <w:r w:rsidRPr="0064756B">
        <w:rPr>
          <w:rFonts w:cs="Calibri"/>
        </w:rPr>
        <w:t xml:space="preserve"> ofertą od dnia upływu terminu składania ofert do dnia</w:t>
      </w:r>
      <w:r w:rsidRPr="0064756B">
        <w:rPr>
          <w:rFonts w:cs="Calibri"/>
          <w:b/>
        </w:rPr>
        <w:t xml:space="preserve"> </w:t>
      </w:r>
      <w:r w:rsidRPr="0064756B">
        <w:rPr>
          <w:rFonts w:cs="Calibri"/>
          <w:b/>
        </w:rPr>
        <w:br/>
      </w:r>
      <w:r w:rsidR="00D7050D">
        <w:rPr>
          <w:rFonts w:cs="Calibri"/>
          <w:b/>
        </w:rPr>
        <w:t>07</w:t>
      </w:r>
      <w:r w:rsidRPr="0064756B">
        <w:rPr>
          <w:rFonts w:cs="Calibri"/>
          <w:b/>
        </w:rPr>
        <w:t xml:space="preserve"> </w:t>
      </w:r>
      <w:r w:rsidR="000B7937">
        <w:rPr>
          <w:rFonts w:cs="Calibri"/>
          <w:b/>
        </w:rPr>
        <w:t>maja</w:t>
      </w:r>
      <w:r w:rsidRPr="0064756B">
        <w:rPr>
          <w:rFonts w:cs="Calibri"/>
          <w:b/>
        </w:rPr>
        <w:t xml:space="preserve"> 202</w:t>
      </w:r>
      <w:r w:rsidR="00896F89" w:rsidRPr="0064756B">
        <w:rPr>
          <w:rFonts w:cs="Calibri"/>
          <w:b/>
        </w:rPr>
        <w:t>5</w:t>
      </w:r>
      <w:r w:rsidRPr="0064756B">
        <w:rPr>
          <w:rFonts w:cs="Calibri"/>
          <w:b/>
        </w:rPr>
        <w:t xml:space="preserve"> </w:t>
      </w:r>
      <w:r w:rsidRPr="0064756B">
        <w:rPr>
          <w:rFonts w:cs="Calibri"/>
          <w:b/>
          <w:bCs/>
        </w:rPr>
        <w:t xml:space="preserve">r., tj. przez 30 dni, </w:t>
      </w:r>
      <w:r w:rsidRPr="0064756B">
        <w:rPr>
          <w:rFonts w:cs="Calibri"/>
        </w:rPr>
        <w:t>przy czym pierwszym dniem terminu związania ofertą jest dzień, w którym upływa termin składania ofert.</w:t>
      </w:r>
    </w:p>
    <w:p w14:paraId="69D36818" w14:textId="77777777" w:rsidR="00A536DE" w:rsidRPr="0064756B" w:rsidRDefault="00A536DE" w:rsidP="0064756B">
      <w:pPr>
        <w:pStyle w:val="Tekstpodstawowy"/>
        <w:numPr>
          <w:ilvl w:val="0"/>
          <w:numId w:val="5"/>
        </w:numPr>
        <w:tabs>
          <w:tab w:val="left" w:pos="709"/>
        </w:tabs>
        <w:kinsoku w:val="0"/>
        <w:overflowPunct w:val="0"/>
        <w:spacing w:after="0"/>
        <w:ind w:right="119"/>
        <w:rPr>
          <w:rFonts w:cs="Calibri"/>
        </w:rPr>
      </w:pPr>
      <w:r w:rsidRPr="0064756B">
        <w:rPr>
          <w:rFonts w:eastAsia="Verdana" w:cs="Calibri"/>
        </w:rPr>
        <w:t xml:space="preserve">W przypadku gdy wybór najkorzystniejszej oferty nie nastąpi przed upływem terminu związania ofertą określonego w SWZ, Zamawiający przed upływem terminu związania ofertą zwraca się </w:t>
      </w:r>
      <w:r w:rsidRPr="0064756B">
        <w:rPr>
          <w:rFonts w:cs="Calibri"/>
          <w:spacing w:val="-1"/>
        </w:rPr>
        <w:t>jednokrotnie</w:t>
      </w:r>
      <w:r w:rsidRPr="0064756B">
        <w:rPr>
          <w:rFonts w:eastAsia="Verdana" w:cs="Calibri"/>
        </w:rPr>
        <w:t xml:space="preserve"> do wykonawców o wyrażenie zgody na przedłużenie tego terminu o wskazywany przez niego okres, nie dłuższy niż 30 dni.</w:t>
      </w:r>
    </w:p>
    <w:p w14:paraId="6E4D450C" w14:textId="77777777" w:rsidR="00A536DE" w:rsidRPr="0064756B" w:rsidRDefault="00A536DE" w:rsidP="0064756B">
      <w:pPr>
        <w:pStyle w:val="Tekstpodstawowy"/>
        <w:numPr>
          <w:ilvl w:val="0"/>
          <w:numId w:val="5"/>
        </w:numPr>
        <w:tabs>
          <w:tab w:val="left" w:pos="709"/>
        </w:tabs>
        <w:kinsoku w:val="0"/>
        <w:overflowPunct w:val="0"/>
        <w:spacing w:after="0"/>
        <w:ind w:right="119"/>
        <w:rPr>
          <w:rFonts w:cs="Calibri"/>
        </w:rPr>
      </w:pPr>
      <w:r w:rsidRPr="0064756B">
        <w:rPr>
          <w:rFonts w:cs="Calibri"/>
          <w:spacing w:val="-1"/>
        </w:rPr>
        <w:t>Przedłużenie</w:t>
      </w:r>
      <w:r w:rsidRPr="0064756B">
        <w:rPr>
          <w:rFonts w:eastAsia="Verdana" w:cs="Calibri"/>
        </w:rPr>
        <w:t xml:space="preserve"> terminu związania ofertą wymaga złożenia przez Wykonawcę pisemnego oświadczenia o wyrażeniu zgody na przedłużenie terminu związania ofertą.</w:t>
      </w:r>
    </w:p>
    <w:p w14:paraId="255EBF84" w14:textId="77777777" w:rsidR="00A536DE" w:rsidRPr="0064756B" w:rsidRDefault="00A536DE" w:rsidP="0064756B">
      <w:pPr>
        <w:rPr>
          <w:rFonts w:cs="Calibri"/>
        </w:rPr>
      </w:pPr>
    </w:p>
    <w:p w14:paraId="3EE602FF" w14:textId="77777777" w:rsidR="00A536DE" w:rsidRPr="0064756B" w:rsidRDefault="00A536DE" w:rsidP="0064756B">
      <w:pPr>
        <w:pStyle w:val="NagW"/>
        <w:jc w:val="left"/>
        <w:rPr>
          <w:rFonts w:ascii="Calibri" w:hAnsi="Calibri" w:cs="Calibri"/>
        </w:rPr>
      </w:pPr>
      <w:r w:rsidRPr="0064756B">
        <w:rPr>
          <w:rFonts w:ascii="Calibri" w:hAnsi="Calibri" w:cs="Calibri"/>
        </w:rPr>
        <w:t>Opis sposobu przygotowywania ofert.</w:t>
      </w:r>
    </w:p>
    <w:p w14:paraId="190DB486" w14:textId="77777777" w:rsidR="00A536DE" w:rsidRPr="0064756B" w:rsidRDefault="00A536DE" w:rsidP="0064756B">
      <w:pPr>
        <w:ind w:left="1080"/>
        <w:rPr>
          <w:rFonts w:cs="Calibri"/>
          <w:b/>
        </w:rPr>
      </w:pPr>
    </w:p>
    <w:p w14:paraId="20D70766" w14:textId="6EBE9310" w:rsidR="00896F89" w:rsidRPr="0064756B" w:rsidRDefault="00896F89" w:rsidP="0064756B">
      <w:pPr>
        <w:numPr>
          <w:ilvl w:val="1"/>
          <w:numId w:val="16"/>
        </w:numPr>
        <w:ind w:left="284" w:hanging="284"/>
        <w:rPr>
          <w:rFonts w:cs="Calibri"/>
        </w:rPr>
      </w:pPr>
      <w:r w:rsidRPr="0064756B">
        <w:rPr>
          <w:rFonts w:cs="Calibri"/>
        </w:rPr>
        <w:t>Wykonawca może złożyć w niniejszym postępowaniu tylko jedną ofertę na każdą część zamówienia.</w:t>
      </w:r>
    </w:p>
    <w:p w14:paraId="6C9366B2" w14:textId="77777777" w:rsidR="00A536DE" w:rsidRPr="0064756B" w:rsidRDefault="00A536DE" w:rsidP="0064756B">
      <w:pPr>
        <w:numPr>
          <w:ilvl w:val="1"/>
          <w:numId w:val="16"/>
        </w:numPr>
        <w:ind w:left="284" w:hanging="284"/>
        <w:rPr>
          <w:rFonts w:cs="Calibri"/>
        </w:rPr>
      </w:pPr>
      <w:r w:rsidRPr="0064756B">
        <w:rPr>
          <w:rFonts w:cs="Calibri"/>
        </w:rPr>
        <w:t>Oferta musi obejmować cały zakres przedmiotu zamówienia, a jej treść musi odpowiadać treści SWZ.</w:t>
      </w:r>
    </w:p>
    <w:p w14:paraId="6DD7B492" w14:textId="77777777" w:rsidR="00A536DE" w:rsidRPr="0064756B" w:rsidRDefault="00A536DE" w:rsidP="0064756B">
      <w:pPr>
        <w:numPr>
          <w:ilvl w:val="1"/>
          <w:numId w:val="16"/>
        </w:numPr>
        <w:ind w:left="284" w:hanging="284"/>
        <w:rPr>
          <w:rFonts w:cs="Calibri"/>
        </w:rPr>
      </w:pPr>
      <w:r w:rsidRPr="0064756B">
        <w:rPr>
          <w:rFonts w:cs="Calibri"/>
        </w:rPr>
        <w:t>W celu przygotowania oferty Wykonawca może posłużyć się wzorami formularzy będącymi załącznikami do niniejszej SWZ lub przygotować własne formularze pod warunkiem, iż swoją treścią będą one odpowiadały formularzom będącym załącznikami do SWZ.</w:t>
      </w:r>
    </w:p>
    <w:p w14:paraId="07373343" w14:textId="2C4BDE91" w:rsidR="00A536DE" w:rsidRPr="0064756B" w:rsidRDefault="00A536DE" w:rsidP="0064756B">
      <w:pPr>
        <w:numPr>
          <w:ilvl w:val="1"/>
          <w:numId w:val="16"/>
        </w:numPr>
        <w:ind w:left="284" w:hanging="284"/>
        <w:rPr>
          <w:rFonts w:cs="Calibri"/>
        </w:rPr>
      </w:pPr>
      <w:r w:rsidRPr="0064756B">
        <w:rPr>
          <w:rFonts w:cs="Calibri"/>
        </w:rPr>
        <w:lastRenderedPageBreak/>
        <w:t xml:space="preserve">Wszelkie informacje stanowiące tajemnicę przedsiębiorstwa w rozumieniu ustawy z dnia 16 kwietnia 1993 r. o zwalczaniu nieuczciwej konkurencji (tj. Dz. U. z 2022 r., poz. 1233 ze zm.), które Wykonawca zastrzeże jako tajemnicę przedsiębiorstwa, powinny zostać złożone w osobnym pliku wraz z jednoczesnym zaznaczeniem „Załącznik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w:t>
      </w:r>
      <w:r w:rsidR="00202220">
        <w:rPr>
          <w:rFonts w:cs="Calibri"/>
        </w:rPr>
        <w:br/>
      </w:r>
      <w:r w:rsidRPr="0064756B">
        <w:rPr>
          <w:rFonts w:cs="Calibri"/>
        </w:rPr>
        <w:t>art. 18 ust. 3 Ustawy.</w:t>
      </w:r>
    </w:p>
    <w:p w14:paraId="6BB64C4E" w14:textId="77777777" w:rsidR="00A536DE" w:rsidRPr="0064756B" w:rsidRDefault="00A536DE" w:rsidP="0064756B">
      <w:pPr>
        <w:numPr>
          <w:ilvl w:val="1"/>
          <w:numId w:val="16"/>
        </w:numPr>
        <w:ind w:left="284" w:hanging="284"/>
        <w:rPr>
          <w:rFonts w:cs="Calibri"/>
        </w:rPr>
      </w:pPr>
      <w:r w:rsidRPr="0064756B">
        <w:rPr>
          <w:rFonts w:cs="Calibri"/>
          <w:b/>
          <w:bCs/>
        </w:rPr>
        <w:t>Oferta musi być sporządzona w postaci elektronicznej opatrzonej kwalifikowanym podpisem elektronicznym, podpisem zaufanym lub podpisem osobistym</w:t>
      </w:r>
      <w:r w:rsidRPr="0064756B">
        <w:rPr>
          <w:rFonts w:cs="Calibri"/>
        </w:rPr>
        <w:t xml:space="preserve">. </w:t>
      </w:r>
    </w:p>
    <w:p w14:paraId="4A208AC5" w14:textId="77777777" w:rsidR="00896F89" w:rsidRPr="0064756B" w:rsidRDefault="00A536DE" w:rsidP="0064756B">
      <w:pPr>
        <w:numPr>
          <w:ilvl w:val="1"/>
          <w:numId w:val="16"/>
        </w:numPr>
        <w:ind w:left="284" w:hanging="284"/>
        <w:rPr>
          <w:rFonts w:cs="Calibri"/>
        </w:rPr>
      </w:pPr>
      <w:r w:rsidRPr="0064756B">
        <w:rPr>
          <w:rFonts w:cs="Calibri"/>
        </w:rPr>
        <w:t xml:space="preserve">Do przygotowania oferty konieczne jest posiadanie przez osobę upoważnioną do reprezentowania Wykonawcy kwalifikowanego podpisu elektronicznego, podpisu osobistego lub podpisu zaufanego. </w:t>
      </w:r>
    </w:p>
    <w:p w14:paraId="7C788991" w14:textId="7C790778" w:rsidR="00852430" w:rsidRPr="0064756B" w:rsidRDefault="00852430" w:rsidP="0064756B">
      <w:pPr>
        <w:numPr>
          <w:ilvl w:val="1"/>
          <w:numId w:val="16"/>
        </w:numPr>
        <w:ind w:left="284" w:hanging="284"/>
        <w:rPr>
          <w:rFonts w:cs="Calibri"/>
        </w:rPr>
      </w:pPr>
      <w:r w:rsidRPr="0064756B">
        <w:rPr>
          <w:rFonts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AE9EDF7" w14:textId="44228C98" w:rsidR="00852430" w:rsidRPr="0064756B" w:rsidRDefault="00852430" w:rsidP="0064756B">
      <w:pPr>
        <w:numPr>
          <w:ilvl w:val="1"/>
          <w:numId w:val="16"/>
        </w:numPr>
        <w:ind w:left="284" w:hanging="284"/>
        <w:rPr>
          <w:rFonts w:cs="Calibri"/>
        </w:rPr>
      </w:pPr>
      <w:r w:rsidRPr="0064756B">
        <w:rPr>
          <w:rFonts w:cs="Calibri"/>
        </w:rPr>
        <w:t>W przypadku wykorzystania formatu podpisu XAdES zewnętrzny. Zamawiający wymaga dołączenia odpowiedniej ilości plików tj. podpisywanych plików z danymi oraz plików podpisu w formacie XAdES.</w:t>
      </w:r>
    </w:p>
    <w:p w14:paraId="792F3F2F" w14:textId="77777777" w:rsidR="00A536DE" w:rsidRPr="0064756B" w:rsidRDefault="00A536DE" w:rsidP="0064756B">
      <w:pPr>
        <w:numPr>
          <w:ilvl w:val="1"/>
          <w:numId w:val="16"/>
        </w:numPr>
        <w:ind w:left="284" w:hanging="284"/>
        <w:rPr>
          <w:rFonts w:cs="Calibri"/>
        </w:rPr>
      </w:pPr>
      <w:r w:rsidRPr="0064756B">
        <w:rPr>
          <w:rFonts w:cs="Calibri"/>
        </w:rPr>
        <w:t xml:space="preserve">Pełnomocnictwo do podpisania oferty musi być złożone w oryginale w takiej samej formie jak składana oferta. Dopuszcza się także złożenie elektronicznej kopii (skanu) pełnomocnictwa sporządzonego uprzednio w formie pisemnej, w formie elektronicznego poświadczenia sporządzonego stosownie do art. 97 § 2 ustawy z dnia 14 lutego 1991 r. Prawo o notariacie, które to poświadczenia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79AF44E6" w14:textId="77777777" w:rsidR="00852430" w:rsidRPr="0064756B" w:rsidRDefault="00A536DE" w:rsidP="0064756B">
      <w:pPr>
        <w:numPr>
          <w:ilvl w:val="1"/>
          <w:numId w:val="16"/>
        </w:numPr>
        <w:ind w:left="284" w:hanging="284"/>
        <w:rPr>
          <w:rFonts w:cs="Calibri"/>
        </w:rPr>
      </w:pPr>
      <w:r w:rsidRPr="0064756B">
        <w:rPr>
          <w:rFonts w:cs="Calibri"/>
        </w:rPr>
        <w:lastRenderedPageBreak/>
        <w:t xml:space="preserve">Dokumenty sporządzone w języku obcym są składane wraz z tłumaczeniem na język polski. </w:t>
      </w:r>
    </w:p>
    <w:p w14:paraId="31157D6F" w14:textId="232FBE96" w:rsidR="00852430" w:rsidRPr="0064756B" w:rsidRDefault="00852430" w:rsidP="0064756B">
      <w:pPr>
        <w:numPr>
          <w:ilvl w:val="1"/>
          <w:numId w:val="16"/>
        </w:numPr>
        <w:ind w:left="284" w:hanging="284"/>
        <w:rPr>
          <w:rFonts w:cs="Calibri"/>
        </w:rPr>
      </w:pPr>
      <w:r w:rsidRPr="0064756B">
        <w:rPr>
          <w:rFonts w:cs="Calibri"/>
        </w:rPr>
        <w:t>Maksymalny rozmiar jednego pliku przesyłanego za pośrednictwem dedykowanych formularzy do: złożenia, zmiany, wycofania oferty wynosi 150 MB natomiast przy komunikacji wielkość pliku to maksymalnie 500 MB.</w:t>
      </w:r>
    </w:p>
    <w:p w14:paraId="73D38928" w14:textId="77777777" w:rsidR="00A536DE" w:rsidRPr="0064756B" w:rsidRDefault="00A536DE" w:rsidP="0064756B">
      <w:pPr>
        <w:numPr>
          <w:ilvl w:val="1"/>
          <w:numId w:val="16"/>
        </w:numPr>
        <w:ind w:left="284" w:hanging="284"/>
        <w:rPr>
          <w:rFonts w:cs="Calibri"/>
        </w:rPr>
      </w:pPr>
      <w:r w:rsidRPr="0064756B">
        <w:rPr>
          <w:rFonts w:cs="Calibri"/>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2020r. w sprawie podmiotowych środków dowodowych oraz innych dokumentów lub oświadczeń, jakich może żądać Zamawiający od Wykonawcy (Dz. U. z 2020 poz. 2415).</w:t>
      </w:r>
    </w:p>
    <w:p w14:paraId="1541A949" w14:textId="77777777" w:rsidR="00A536DE" w:rsidRPr="0064756B" w:rsidRDefault="00A536DE" w:rsidP="0064756B">
      <w:pPr>
        <w:numPr>
          <w:ilvl w:val="1"/>
          <w:numId w:val="16"/>
        </w:numPr>
        <w:ind w:left="284" w:hanging="284"/>
        <w:rPr>
          <w:rFonts w:cs="Calibri"/>
        </w:rPr>
      </w:pPr>
      <w:r w:rsidRPr="0064756B">
        <w:rPr>
          <w:rFonts w:cs="Calibri"/>
          <w:spacing w:val="-1"/>
        </w:rPr>
        <w:t>Wykonawcy ponoszą wszelkie koszty związane z przygotowaniem i złożeniem oferty.</w:t>
      </w:r>
    </w:p>
    <w:p w14:paraId="130822C6" w14:textId="77777777" w:rsidR="00A536DE" w:rsidRPr="0064756B" w:rsidRDefault="00A536DE" w:rsidP="0064756B">
      <w:pPr>
        <w:numPr>
          <w:ilvl w:val="1"/>
          <w:numId w:val="16"/>
        </w:numPr>
        <w:ind w:left="284" w:hanging="284"/>
        <w:rPr>
          <w:rFonts w:cs="Calibri"/>
        </w:rPr>
      </w:pPr>
      <w:r w:rsidRPr="0064756B">
        <w:rPr>
          <w:rFonts w:cs="Calibri"/>
          <w:spacing w:val="-1"/>
        </w:rPr>
        <w:t>Wykonawcy</w:t>
      </w:r>
      <w:r w:rsidRPr="0064756B">
        <w:rPr>
          <w:rFonts w:cs="Calibri"/>
          <w:spacing w:val="15"/>
        </w:rPr>
        <w:t xml:space="preserve"> </w:t>
      </w:r>
      <w:r w:rsidRPr="0064756B">
        <w:rPr>
          <w:rFonts w:cs="Calibri"/>
        </w:rPr>
        <w:t>mogą</w:t>
      </w:r>
      <w:r w:rsidRPr="0064756B">
        <w:rPr>
          <w:rFonts w:cs="Calibri"/>
          <w:spacing w:val="15"/>
        </w:rPr>
        <w:t xml:space="preserve"> </w:t>
      </w:r>
      <w:r w:rsidRPr="0064756B">
        <w:rPr>
          <w:rFonts w:cs="Calibri"/>
          <w:spacing w:val="-1"/>
        </w:rPr>
        <w:t>wspólnie</w:t>
      </w:r>
      <w:r w:rsidRPr="0064756B">
        <w:rPr>
          <w:rFonts w:cs="Calibri"/>
          <w:spacing w:val="17"/>
        </w:rPr>
        <w:t xml:space="preserve"> </w:t>
      </w:r>
      <w:r w:rsidRPr="0064756B">
        <w:rPr>
          <w:rFonts w:cs="Calibri"/>
          <w:spacing w:val="-1"/>
        </w:rPr>
        <w:t>ubiegać</w:t>
      </w:r>
      <w:r w:rsidRPr="0064756B">
        <w:rPr>
          <w:rFonts w:cs="Calibri"/>
          <w:spacing w:val="15"/>
        </w:rPr>
        <w:t xml:space="preserve"> </w:t>
      </w:r>
      <w:r w:rsidRPr="0064756B">
        <w:rPr>
          <w:rFonts w:cs="Calibri"/>
          <w:spacing w:val="-1"/>
        </w:rPr>
        <w:t>się</w:t>
      </w:r>
      <w:r w:rsidRPr="0064756B">
        <w:rPr>
          <w:rFonts w:cs="Calibri"/>
          <w:spacing w:val="17"/>
        </w:rPr>
        <w:t xml:space="preserve"> </w:t>
      </w:r>
      <w:r w:rsidRPr="0064756B">
        <w:rPr>
          <w:rFonts w:cs="Calibri"/>
        </w:rPr>
        <w:t>o</w:t>
      </w:r>
      <w:r w:rsidRPr="0064756B">
        <w:rPr>
          <w:rFonts w:cs="Calibri"/>
          <w:spacing w:val="17"/>
        </w:rPr>
        <w:t xml:space="preserve"> </w:t>
      </w:r>
      <w:r w:rsidRPr="0064756B">
        <w:rPr>
          <w:rFonts w:cs="Calibri"/>
          <w:spacing w:val="-2"/>
        </w:rPr>
        <w:t>udzielenie</w:t>
      </w:r>
      <w:r w:rsidRPr="0064756B">
        <w:rPr>
          <w:rFonts w:cs="Calibri"/>
          <w:spacing w:val="17"/>
        </w:rPr>
        <w:t xml:space="preserve"> </w:t>
      </w:r>
      <w:r w:rsidRPr="0064756B">
        <w:rPr>
          <w:rFonts w:cs="Calibri"/>
          <w:spacing w:val="-1"/>
        </w:rPr>
        <w:t>zamówienia.</w:t>
      </w:r>
      <w:r w:rsidRPr="0064756B">
        <w:rPr>
          <w:rFonts w:cs="Calibri"/>
          <w:spacing w:val="13"/>
        </w:rPr>
        <w:t xml:space="preserve"> </w:t>
      </w:r>
      <w:r w:rsidRPr="0064756B">
        <w:rPr>
          <w:rFonts w:cs="Calibri"/>
        </w:rPr>
        <w:t>W</w:t>
      </w:r>
      <w:r w:rsidRPr="0064756B">
        <w:rPr>
          <w:rFonts w:cs="Calibri"/>
          <w:spacing w:val="22"/>
        </w:rPr>
        <w:t xml:space="preserve"> </w:t>
      </w:r>
      <w:r w:rsidRPr="0064756B">
        <w:rPr>
          <w:rFonts w:cs="Calibri"/>
          <w:spacing w:val="-1"/>
        </w:rPr>
        <w:t>takim</w:t>
      </w:r>
      <w:r w:rsidRPr="0064756B">
        <w:rPr>
          <w:rFonts w:cs="Calibri"/>
          <w:spacing w:val="18"/>
        </w:rPr>
        <w:t xml:space="preserve"> </w:t>
      </w:r>
      <w:r w:rsidRPr="0064756B">
        <w:rPr>
          <w:rFonts w:cs="Calibri"/>
          <w:spacing w:val="-1"/>
        </w:rPr>
        <w:t>przypadku</w:t>
      </w:r>
      <w:r w:rsidRPr="0064756B">
        <w:rPr>
          <w:rFonts w:cs="Calibri"/>
          <w:spacing w:val="17"/>
        </w:rPr>
        <w:t xml:space="preserve"> </w:t>
      </w:r>
      <w:r w:rsidRPr="0064756B">
        <w:rPr>
          <w:rFonts w:cs="Calibri"/>
          <w:spacing w:val="-1"/>
        </w:rPr>
        <w:t>ich</w:t>
      </w:r>
      <w:r w:rsidRPr="0064756B">
        <w:rPr>
          <w:rFonts w:cs="Calibri"/>
          <w:spacing w:val="61"/>
        </w:rPr>
        <w:t xml:space="preserve"> </w:t>
      </w:r>
      <w:r w:rsidRPr="0064756B">
        <w:rPr>
          <w:rFonts w:cs="Calibri"/>
          <w:spacing w:val="-1"/>
        </w:rPr>
        <w:t>oferta</w:t>
      </w:r>
      <w:r w:rsidRPr="0064756B">
        <w:rPr>
          <w:rFonts w:cs="Calibri"/>
          <w:spacing w:val="-2"/>
        </w:rPr>
        <w:t xml:space="preserve"> </w:t>
      </w:r>
      <w:r w:rsidRPr="0064756B">
        <w:rPr>
          <w:rFonts w:cs="Calibri"/>
        </w:rPr>
        <w:t>musi</w:t>
      </w:r>
      <w:r w:rsidRPr="0064756B">
        <w:rPr>
          <w:rFonts w:cs="Calibri"/>
          <w:spacing w:val="-1"/>
        </w:rPr>
        <w:t xml:space="preserve"> spełniać</w:t>
      </w:r>
      <w:r w:rsidRPr="0064756B">
        <w:rPr>
          <w:rFonts w:cs="Calibri"/>
        </w:rPr>
        <w:t xml:space="preserve"> </w:t>
      </w:r>
      <w:r w:rsidRPr="0064756B">
        <w:rPr>
          <w:rFonts w:cs="Calibri"/>
          <w:spacing w:val="-1"/>
        </w:rPr>
        <w:t>następujące</w:t>
      </w:r>
      <w:r w:rsidRPr="0064756B">
        <w:rPr>
          <w:rFonts w:cs="Calibri"/>
        </w:rPr>
        <w:t xml:space="preserve"> </w:t>
      </w:r>
      <w:r w:rsidRPr="0064756B">
        <w:rPr>
          <w:rFonts w:cs="Calibri"/>
          <w:spacing w:val="-1"/>
        </w:rPr>
        <w:t>wymagania:</w:t>
      </w:r>
    </w:p>
    <w:p w14:paraId="3A2AC3D2" w14:textId="5D788201" w:rsidR="00A536DE" w:rsidRPr="0064756B" w:rsidRDefault="00A536DE" w:rsidP="0064756B">
      <w:pPr>
        <w:pStyle w:val="Tekstpodstawowy"/>
        <w:widowControl w:val="0"/>
        <w:numPr>
          <w:ilvl w:val="2"/>
          <w:numId w:val="18"/>
        </w:numPr>
        <w:tabs>
          <w:tab w:val="left" w:pos="1187"/>
        </w:tabs>
        <w:kinsoku w:val="0"/>
        <w:overflowPunct w:val="0"/>
        <w:autoSpaceDE w:val="0"/>
        <w:spacing w:after="0"/>
        <w:ind w:left="1186" w:right="123" w:hanging="360"/>
        <w:rPr>
          <w:rFonts w:cs="Calibri"/>
        </w:rPr>
      </w:pPr>
      <w:r w:rsidRPr="0064756B">
        <w:rPr>
          <w:rFonts w:cs="Calibri"/>
          <w:spacing w:val="-1"/>
        </w:rPr>
        <w:t>oferta</w:t>
      </w:r>
      <w:r w:rsidRPr="0064756B">
        <w:rPr>
          <w:rFonts w:cs="Calibri"/>
          <w:spacing w:val="5"/>
        </w:rPr>
        <w:t xml:space="preserve"> </w:t>
      </w:r>
      <w:r w:rsidRPr="0064756B">
        <w:rPr>
          <w:rFonts w:cs="Calibri"/>
        </w:rPr>
        <w:t>musi</w:t>
      </w:r>
      <w:r w:rsidRPr="0064756B">
        <w:rPr>
          <w:rFonts w:cs="Calibri"/>
          <w:spacing w:val="4"/>
        </w:rPr>
        <w:t xml:space="preserve"> </w:t>
      </w:r>
      <w:r w:rsidRPr="0064756B">
        <w:rPr>
          <w:rFonts w:cs="Calibri"/>
          <w:spacing w:val="-1"/>
        </w:rPr>
        <w:t>być</w:t>
      </w:r>
      <w:r w:rsidRPr="0064756B">
        <w:rPr>
          <w:rFonts w:cs="Calibri"/>
          <w:spacing w:val="5"/>
        </w:rPr>
        <w:t xml:space="preserve"> </w:t>
      </w:r>
      <w:r w:rsidRPr="0064756B">
        <w:rPr>
          <w:rFonts w:cs="Calibri"/>
          <w:spacing w:val="-1"/>
        </w:rPr>
        <w:t>podpisana</w:t>
      </w:r>
      <w:r w:rsidRPr="0064756B">
        <w:rPr>
          <w:rFonts w:cs="Calibri"/>
          <w:spacing w:val="5"/>
        </w:rPr>
        <w:t xml:space="preserve"> </w:t>
      </w:r>
      <w:r w:rsidRPr="0064756B">
        <w:rPr>
          <w:rFonts w:cs="Calibri"/>
        </w:rPr>
        <w:t>w</w:t>
      </w:r>
      <w:r w:rsidRPr="0064756B">
        <w:rPr>
          <w:rFonts w:cs="Calibri"/>
          <w:spacing w:val="2"/>
        </w:rPr>
        <w:t xml:space="preserve"> </w:t>
      </w:r>
      <w:r w:rsidRPr="0064756B">
        <w:rPr>
          <w:rFonts w:cs="Calibri"/>
        </w:rPr>
        <w:t>taki</w:t>
      </w:r>
      <w:r w:rsidRPr="0064756B">
        <w:rPr>
          <w:rFonts w:cs="Calibri"/>
          <w:spacing w:val="4"/>
        </w:rPr>
        <w:t xml:space="preserve"> </w:t>
      </w:r>
      <w:r w:rsidRPr="0064756B">
        <w:rPr>
          <w:rFonts w:cs="Calibri"/>
          <w:spacing w:val="-1"/>
        </w:rPr>
        <w:t>sposób,</w:t>
      </w:r>
      <w:r w:rsidRPr="0064756B">
        <w:rPr>
          <w:rFonts w:cs="Calibri"/>
          <w:spacing w:val="6"/>
        </w:rPr>
        <w:t xml:space="preserve"> </w:t>
      </w:r>
      <w:r w:rsidRPr="0064756B">
        <w:rPr>
          <w:rFonts w:cs="Calibri"/>
          <w:spacing w:val="-1"/>
        </w:rPr>
        <w:t>aby</w:t>
      </w:r>
      <w:r w:rsidRPr="0064756B">
        <w:rPr>
          <w:rFonts w:cs="Calibri"/>
          <w:spacing w:val="3"/>
        </w:rPr>
        <w:t xml:space="preserve"> </w:t>
      </w:r>
      <w:r w:rsidRPr="0064756B">
        <w:rPr>
          <w:rFonts w:cs="Calibri"/>
          <w:spacing w:val="-1"/>
        </w:rPr>
        <w:t>zobowiązywać</w:t>
      </w:r>
      <w:r w:rsidRPr="0064756B">
        <w:rPr>
          <w:rFonts w:cs="Calibri"/>
          <w:spacing w:val="7"/>
        </w:rPr>
        <w:t xml:space="preserve"> </w:t>
      </w:r>
      <w:r w:rsidRPr="0064756B">
        <w:rPr>
          <w:rFonts w:cs="Calibri"/>
          <w:spacing w:val="-1"/>
        </w:rPr>
        <w:t>wszystkich</w:t>
      </w:r>
      <w:r w:rsidRPr="0064756B">
        <w:rPr>
          <w:rFonts w:cs="Calibri"/>
          <w:spacing w:val="3"/>
        </w:rPr>
        <w:t xml:space="preserve"> </w:t>
      </w:r>
      <w:r w:rsidRPr="0064756B">
        <w:rPr>
          <w:rFonts w:cs="Calibri"/>
          <w:spacing w:val="-1"/>
        </w:rPr>
        <w:t>Wykonawców</w:t>
      </w:r>
      <w:r w:rsidRPr="0064756B">
        <w:rPr>
          <w:rFonts w:cs="Calibri"/>
          <w:spacing w:val="51"/>
        </w:rPr>
        <w:t xml:space="preserve"> </w:t>
      </w:r>
      <w:r w:rsidRPr="0064756B">
        <w:rPr>
          <w:rFonts w:cs="Calibri"/>
          <w:spacing w:val="-1"/>
        </w:rPr>
        <w:t>występujących</w:t>
      </w:r>
      <w:r w:rsidRPr="0064756B">
        <w:rPr>
          <w:rFonts w:cs="Calibri"/>
          <w:spacing w:val="24"/>
        </w:rPr>
        <w:t xml:space="preserve"> </w:t>
      </w:r>
      <w:r w:rsidRPr="0064756B">
        <w:rPr>
          <w:rFonts w:cs="Calibri"/>
          <w:spacing w:val="-1"/>
        </w:rPr>
        <w:t>wspólnie</w:t>
      </w:r>
      <w:r w:rsidRPr="0064756B">
        <w:rPr>
          <w:rFonts w:cs="Calibri"/>
          <w:spacing w:val="23"/>
        </w:rPr>
        <w:t xml:space="preserve"> </w:t>
      </w:r>
      <w:r w:rsidRPr="0064756B">
        <w:rPr>
          <w:rFonts w:cs="Calibri"/>
        </w:rPr>
        <w:t>-</w:t>
      </w:r>
      <w:r w:rsidRPr="0064756B">
        <w:rPr>
          <w:rFonts w:cs="Calibri"/>
          <w:spacing w:val="19"/>
        </w:rPr>
        <w:t xml:space="preserve"> </w:t>
      </w:r>
      <w:r w:rsidRPr="0064756B">
        <w:rPr>
          <w:rFonts w:cs="Calibri"/>
        </w:rPr>
        <w:t>Wykonawcy</w:t>
      </w:r>
      <w:r w:rsidRPr="0064756B">
        <w:rPr>
          <w:rFonts w:cs="Calibri"/>
          <w:spacing w:val="22"/>
        </w:rPr>
        <w:t xml:space="preserve"> </w:t>
      </w:r>
      <w:r w:rsidRPr="0064756B">
        <w:rPr>
          <w:rFonts w:cs="Calibri"/>
          <w:spacing w:val="-1"/>
        </w:rPr>
        <w:t>wspólnie</w:t>
      </w:r>
      <w:r w:rsidRPr="0064756B">
        <w:rPr>
          <w:rFonts w:cs="Calibri"/>
          <w:spacing w:val="22"/>
        </w:rPr>
        <w:t xml:space="preserve"> </w:t>
      </w:r>
      <w:r w:rsidRPr="0064756B">
        <w:rPr>
          <w:rFonts w:cs="Calibri"/>
          <w:spacing w:val="-1"/>
        </w:rPr>
        <w:t>ubiegający</w:t>
      </w:r>
      <w:r w:rsidRPr="0064756B">
        <w:rPr>
          <w:rFonts w:cs="Calibri"/>
          <w:spacing w:val="19"/>
        </w:rPr>
        <w:t xml:space="preserve"> </w:t>
      </w:r>
      <w:r w:rsidRPr="0064756B">
        <w:rPr>
          <w:rFonts w:cs="Calibri"/>
          <w:spacing w:val="-1"/>
        </w:rPr>
        <w:t>się</w:t>
      </w:r>
      <w:r w:rsidRPr="0064756B">
        <w:rPr>
          <w:rFonts w:cs="Calibri"/>
          <w:spacing w:val="26"/>
        </w:rPr>
        <w:t xml:space="preserve"> </w:t>
      </w:r>
      <w:r w:rsidRPr="0064756B">
        <w:rPr>
          <w:rFonts w:cs="Calibri"/>
        </w:rPr>
        <w:t>o</w:t>
      </w:r>
      <w:r w:rsidRPr="0064756B">
        <w:rPr>
          <w:rFonts w:cs="Calibri"/>
          <w:spacing w:val="22"/>
        </w:rPr>
        <w:t xml:space="preserve"> </w:t>
      </w:r>
      <w:r w:rsidRPr="0064756B">
        <w:rPr>
          <w:rFonts w:cs="Calibri"/>
          <w:spacing w:val="-1"/>
        </w:rPr>
        <w:t>udzielenie</w:t>
      </w:r>
      <w:r w:rsidRPr="0064756B">
        <w:rPr>
          <w:rFonts w:cs="Calibri"/>
          <w:spacing w:val="37"/>
        </w:rPr>
        <w:t xml:space="preserve"> </w:t>
      </w:r>
      <w:r w:rsidRPr="0064756B">
        <w:rPr>
          <w:rFonts w:cs="Calibri"/>
          <w:spacing w:val="-1"/>
        </w:rPr>
        <w:t>zamówienia</w:t>
      </w:r>
      <w:r w:rsidRPr="0064756B">
        <w:rPr>
          <w:rFonts w:cs="Calibri"/>
          <w:spacing w:val="60"/>
        </w:rPr>
        <w:t xml:space="preserve"> </w:t>
      </w:r>
      <w:r w:rsidRPr="0064756B">
        <w:rPr>
          <w:rFonts w:cs="Calibri"/>
          <w:spacing w:val="-1"/>
        </w:rPr>
        <w:t>ponoszą</w:t>
      </w:r>
      <w:r w:rsidRPr="0064756B">
        <w:rPr>
          <w:rFonts w:cs="Calibri"/>
          <w:spacing w:val="1"/>
        </w:rPr>
        <w:t xml:space="preserve"> </w:t>
      </w:r>
      <w:r w:rsidRPr="0064756B">
        <w:rPr>
          <w:rFonts w:cs="Calibri"/>
          <w:spacing w:val="-1"/>
        </w:rPr>
        <w:t>solidarną</w:t>
      </w:r>
      <w:r w:rsidRPr="0064756B">
        <w:rPr>
          <w:rFonts w:cs="Calibri"/>
          <w:spacing w:val="60"/>
        </w:rPr>
        <w:t xml:space="preserve"> </w:t>
      </w:r>
      <w:r w:rsidRPr="0064756B">
        <w:rPr>
          <w:rFonts w:cs="Calibri"/>
          <w:spacing w:val="-1"/>
        </w:rPr>
        <w:t>odpowiedzialność</w:t>
      </w:r>
      <w:r w:rsidR="00E320A0" w:rsidRPr="0064756B">
        <w:rPr>
          <w:rFonts w:cs="Calibri"/>
          <w:spacing w:val="60"/>
        </w:rPr>
        <w:t xml:space="preserve"> </w:t>
      </w:r>
      <w:r w:rsidRPr="0064756B">
        <w:rPr>
          <w:rFonts w:cs="Calibri"/>
          <w:spacing w:val="-2"/>
        </w:rPr>
        <w:t>za</w:t>
      </w:r>
      <w:r w:rsidRPr="0064756B">
        <w:rPr>
          <w:rFonts w:cs="Calibri"/>
          <w:spacing w:val="2"/>
        </w:rPr>
        <w:t xml:space="preserve"> </w:t>
      </w:r>
      <w:r w:rsidRPr="0064756B">
        <w:rPr>
          <w:rFonts w:cs="Calibri"/>
          <w:spacing w:val="-1"/>
        </w:rPr>
        <w:t>wykonanie</w:t>
      </w:r>
      <w:r w:rsidRPr="0064756B">
        <w:rPr>
          <w:rFonts w:cs="Calibri"/>
          <w:spacing w:val="60"/>
        </w:rPr>
        <w:t xml:space="preserve"> </w:t>
      </w:r>
      <w:r w:rsidRPr="0064756B">
        <w:rPr>
          <w:rFonts w:cs="Calibri"/>
          <w:spacing w:val="-1"/>
        </w:rPr>
        <w:t>umowy</w:t>
      </w:r>
      <w:r w:rsidRPr="0064756B">
        <w:rPr>
          <w:rFonts w:cs="Calibri"/>
          <w:spacing w:val="60"/>
        </w:rPr>
        <w:t xml:space="preserve"> </w:t>
      </w:r>
      <w:r w:rsidRPr="0064756B">
        <w:rPr>
          <w:rFonts w:cs="Calibri"/>
        </w:rPr>
        <w:t>w</w:t>
      </w:r>
      <w:r w:rsidRPr="0064756B">
        <w:rPr>
          <w:rFonts w:cs="Calibri"/>
          <w:spacing w:val="59"/>
        </w:rPr>
        <w:t xml:space="preserve"> </w:t>
      </w:r>
      <w:r w:rsidRPr="0064756B">
        <w:rPr>
          <w:rFonts w:cs="Calibri"/>
          <w:spacing w:val="-1"/>
        </w:rPr>
        <w:t>sprawie</w:t>
      </w:r>
      <w:r w:rsidRPr="0064756B">
        <w:rPr>
          <w:rFonts w:cs="Calibri"/>
          <w:spacing w:val="61"/>
        </w:rPr>
        <w:t xml:space="preserve"> </w:t>
      </w:r>
      <w:r w:rsidRPr="0064756B">
        <w:rPr>
          <w:rFonts w:cs="Calibri"/>
          <w:spacing w:val="-1"/>
        </w:rPr>
        <w:t>zamówienia</w:t>
      </w:r>
      <w:r w:rsidRPr="0064756B">
        <w:rPr>
          <w:rFonts w:cs="Calibri"/>
          <w:spacing w:val="57"/>
        </w:rPr>
        <w:t xml:space="preserve"> </w:t>
      </w:r>
      <w:r w:rsidRPr="0064756B">
        <w:rPr>
          <w:rFonts w:cs="Calibri"/>
          <w:spacing w:val="-1"/>
        </w:rPr>
        <w:t>publicznego</w:t>
      </w:r>
      <w:r w:rsidR="00E320A0" w:rsidRPr="0064756B">
        <w:rPr>
          <w:rFonts w:cs="Calibri"/>
          <w:spacing w:val="-2"/>
        </w:rPr>
        <w:t>;</w:t>
      </w:r>
    </w:p>
    <w:p w14:paraId="15A72A7B" w14:textId="77777777" w:rsidR="00A536DE" w:rsidRPr="0064756B" w:rsidRDefault="00A536DE" w:rsidP="0064756B">
      <w:pPr>
        <w:pStyle w:val="Tekstpodstawowy"/>
        <w:widowControl w:val="0"/>
        <w:numPr>
          <w:ilvl w:val="2"/>
          <w:numId w:val="18"/>
        </w:numPr>
        <w:tabs>
          <w:tab w:val="left" w:pos="1187"/>
        </w:tabs>
        <w:kinsoku w:val="0"/>
        <w:overflowPunct w:val="0"/>
        <w:autoSpaceDE w:val="0"/>
        <w:spacing w:after="0"/>
        <w:ind w:left="1186" w:right="127" w:hanging="360"/>
        <w:rPr>
          <w:rFonts w:cs="Calibri"/>
        </w:rPr>
      </w:pPr>
      <w:r w:rsidRPr="0064756B">
        <w:rPr>
          <w:rFonts w:cs="Calibri"/>
          <w:spacing w:val="-1"/>
        </w:rPr>
        <w:t>Wykonawcy</w:t>
      </w:r>
      <w:r w:rsidRPr="0064756B">
        <w:rPr>
          <w:rFonts w:cs="Calibri"/>
          <w:spacing w:val="30"/>
        </w:rPr>
        <w:t xml:space="preserve"> </w:t>
      </w:r>
      <w:r w:rsidRPr="0064756B">
        <w:rPr>
          <w:rFonts w:cs="Calibri"/>
          <w:spacing w:val="-1"/>
        </w:rPr>
        <w:t>wspólnie</w:t>
      </w:r>
      <w:r w:rsidRPr="0064756B">
        <w:rPr>
          <w:rFonts w:cs="Calibri"/>
          <w:spacing w:val="32"/>
        </w:rPr>
        <w:t xml:space="preserve"> </w:t>
      </w:r>
      <w:r w:rsidRPr="0064756B">
        <w:rPr>
          <w:rFonts w:cs="Calibri"/>
          <w:spacing w:val="-1"/>
        </w:rPr>
        <w:t>ubiegający</w:t>
      </w:r>
      <w:r w:rsidRPr="0064756B">
        <w:rPr>
          <w:rFonts w:cs="Calibri"/>
          <w:spacing w:val="28"/>
        </w:rPr>
        <w:t xml:space="preserve"> </w:t>
      </w:r>
      <w:r w:rsidRPr="0064756B">
        <w:rPr>
          <w:rFonts w:cs="Calibri"/>
          <w:spacing w:val="-1"/>
        </w:rPr>
        <w:t>się</w:t>
      </w:r>
      <w:r w:rsidRPr="0064756B">
        <w:rPr>
          <w:rFonts w:cs="Calibri"/>
          <w:spacing w:val="30"/>
        </w:rPr>
        <w:t xml:space="preserve"> </w:t>
      </w:r>
      <w:r w:rsidRPr="0064756B">
        <w:rPr>
          <w:rFonts w:cs="Calibri"/>
        </w:rPr>
        <w:t>o</w:t>
      </w:r>
      <w:r w:rsidRPr="0064756B">
        <w:rPr>
          <w:rFonts w:cs="Calibri"/>
          <w:spacing w:val="30"/>
        </w:rPr>
        <w:t xml:space="preserve"> </w:t>
      </w:r>
      <w:r w:rsidRPr="0064756B">
        <w:rPr>
          <w:rFonts w:cs="Calibri"/>
          <w:spacing w:val="-1"/>
        </w:rPr>
        <w:t>udzielenie</w:t>
      </w:r>
      <w:r w:rsidRPr="0064756B">
        <w:rPr>
          <w:rFonts w:cs="Calibri"/>
          <w:spacing w:val="32"/>
        </w:rPr>
        <w:t xml:space="preserve"> </w:t>
      </w:r>
      <w:r w:rsidRPr="0064756B">
        <w:rPr>
          <w:rFonts w:cs="Calibri"/>
          <w:spacing w:val="-1"/>
        </w:rPr>
        <w:t>zamówienia</w:t>
      </w:r>
      <w:r w:rsidRPr="0064756B">
        <w:rPr>
          <w:rFonts w:cs="Calibri"/>
          <w:spacing w:val="30"/>
        </w:rPr>
        <w:t xml:space="preserve"> </w:t>
      </w:r>
      <w:r w:rsidRPr="0064756B">
        <w:rPr>
          <w:rFonts w:cs="Calibri"/>
          <w:spacing w:val="-1"/>
        </w:rPr>
        <w:t>muszą</w:t>
      </w:r>
      <w:r w:rsidRPr="0064756B">
        <w:rPr>
          <w:rFonts w:cs="Calibri"/>
          <w:spacing w:val="31"/>
        </w:rPr>
        <w:t xml:space="preserve"> </w:t>
      </w:r>
      <w:r w:rsidRPr="0064756B">
        <w:rPr>
          <w:rFonts w:cs="Calibri"/>
          <w:spacing w:val="-1"/>
        </w:rPr>
        <w:t>ustanowić</w:t>
      </w:r>
      <w:r w:rsidRPr="0064756B">
        <w:rPr>
          <w:rFonts w:cs="Calibri"/>
          <w:spacing w:val="41"/>
        </w:rPr>
        <w:t xml:space="preserve"> </w:t>
      </w:r>
      <w:r w:rsidRPr="0064756B">
        <w:rPr>
          <w:rFonts w:cs="Calibri"/>
          <w:spacing w:val="-1"/>
        </w:rPr>
        <w:t>pełnomocnika</w:t>
      </w:r>
      <w:r w:rsidRPr="0064756B">
        <w:rPr>
          <w:rFonts w:cs="Calibri"/>
          <w:spacing w:val="42"/>
        </w:rPr>
        <w:t xml:space="preserve"> </w:t>
      </w:r>
      <w:r w:rsidRPr="0064756B">
        <w:rPr>
          <w:rFonts w:cs="Calibri"/>
        </w:rPr>
        <w:t>do</w:t>
      </w:r>
      <w:r w:rsidRPr="0064756B">
        <w:rPr>
          <w:rFonts w:cs="Calibri"/>
          <w:spacing w:val="42"/>
        </w:rPr>
        <w:t xml:space="preserve"> </w:t>
      </w:r>
      <w:r w:rsidRPr="0064756B">
        <w:rPr>
          <w:rFonts w:cs="Calibri"/>
          <w:spacing w:val="-2"/>
        </w:rPr>
        <w:t>reprezentowania</w:t>
      </w:r>
      <w:r w:rsidRPr="0064756B">
        <w:rPr>
          <w:rFonts w:cs="Calibri"/>
          <w:spacing w:val="42"/>
        </w:rPr>
        <w:t xml:space="preserve"> </w:t>
      </w:r>
      <w:r w:rsidRPr="0064756B">
        <w:rPr>
          <w:rFonts w:cs="Calibri"/>
          <w:spacing w:val="-1"/>
        </w:rPr>
        <w:t>ich</w:t>
      </w:r>
      <w:r w:rsidRPr="0064756B">
        <w:rPr>
          <w:rFonts w:cs="Calibri"/>
          <w:spacing w:val="44"/>
        </w:rPr>
        <w:t xml:space="preserve"> </w:t>
      </w:r>
      <w:r w:rsidRPr="0064756B">
        <w:rPr>
          <w:rFonts w:cs="Calibri"/>
        </w:rPr>
        <w:t>w</w:t>
      </w:r>
      <w:r w:rsidRPr="0064756B">
        <w:rPr>
          <w:rFonts w:cs="Calibri"/>
          <w:spacing w:val="41"/>
        </w:rPr>
        <w:t xml:space="preserve"> </w:t>
      </w:r>
      <w:r w:rsidRPr="0064756B">
        <w:rPr>
          <w:rFonts w:cs="Calibri"/>
          <w:spacing w:val="-1"/>
        </w:rPr>
        <w:t>niniejszym</w:t>
      </w:r>
      <w:r w:rsidRPr="0064756B">
        <w:rPr>
          <w:rFonts w:cs="Calibri"/>
          <w:spacing w:val="43"/>
        </w:rPr>
        <w:t xml:space="preserve"> </w:t>
      </w:r>
      <w:r w:rsidRPr="0064756B">
        <w:rPr>
          <w:rFonts w:cs="Calibri"/>
          <w:spacing w:val="-1"/>
        </w:rPr>
        <w:t>postępowaniu</w:t>
      </w:r>
      <w:r w:rsidRPr="0064756B">
        <w:rPr>
          <w:rFonts w:cs="Calibri"/>
          <w:spacing w:val="45"/>
        </w:rPr>
        <w:t xml:space="preserve"> </w:t>
      </w:r>
      <w:r w:rsidRPr="0064756B">
        <w:rPr>
          <w:rFonts w:cs="Calibri"/>
        </w:rPr>
        <w:t>o</w:t>
      </w:r>
      <w:r w:rsidRPr="0064756B">
        <w:rPr>
          <w:rFonts w:cs="Calibri"/>
          <w:spacing w:val="42"/>
        </w:rPr>
        <w:t xml:space="preserve"> </w:t>
      </w:r>
      <w:r w:rsidRPr="0064756B">
        <w:rPr>
          <w:rFonts w:cs="Calibri"/>
          <w:spacing w:val="-1"/>
        </w:rPr>
        <w:t>udzielenie</w:t>
      </w:r>
      <w:r w:rsidRPr="0064756B">
        <w:rPr>
          <w:rFonts w:cs="Calibri"/>
          <w:spacing w:val="59"/>
        </w:rPr>
        <w:t xml:space="preserve"> </w:t>
      </w:r>
      <w:r w:rsidRPr="0064756B">
        <w:rPr>
          <w:rFonts w:cs="Calibri"/>
          <w:spacing w:val="-2"/>
        </w:rPr>
        <w:t>zamówienia</w:t>
      </w:r>
      <w:r w:rsidRPr="0064756B">
        <w:rPr>
          <w:rFonts w:cs="Calibri"/>
          <w:spacing w:val="13"/>
        </w:rPr>
        <w:t xml:space="preserve"> </w:t>
      </w:r>
      <w:r w:rsidRPr="0064756B">
        <w:rPr>
          <w:rFonts w:cs="Calibri"/>
          <w:spacing w:val="-1"/>
        </w:rPr>
        <w:t>lub</w:t>
      </w:r>
      <w:r w:rsidRPr="0064756B">
        <w:rPr>
          <w:rFonts w:cs="Calibri"/>
          <w:spacing w:val="13"/>
        </w:rPr>
        <w:t xml:space="preserve"> </w:t>
      </w:r>
      <w:r w:rsidRPr="0064756B">
        <w:rPr>
          <w:rFonts w:cs="Calibri"/>
        </w:rPr>
        <w:t>do</w:t>
      </w:r>
      <w:r w:rsidRPr="0064756B">
        <w:rPr>
          <w:rFonts w:cs="Calibri"/>
          <w:spacing w:val="13"/>
        </w:rPr>
        <w:t xml:space="preserve"> </w:t>
      </w:r>
      <w:r w:rsidRPr="0064756B">
        <w:rPr>
          <w:rFonts w:cs="Calibri"/>
          <w:spacing w:val="-1"/>
        </w:rPr>
        <w:t>reprezentowania</w:t>
      </w:r>
      <w:r w:rsidRPr="0064756B">
        <w:rPr>
          <w:rFonts w:cs="Calibri"/>
          <w:spacing w:val="16"/>
        </w:rPr>
        <w:t xml:space="preserve"> </w:t>
      </w:r>
      <w:r w:rsidRPr="0064756B">
        <w:rPr>
          <w:rFonts w:cs="Calibri"/>
          <w:spacing w:val="-1"/>
        </w:rPr>
        <w:t>ich</w:t>
      </w:r>
      <w:r w:rsidRPr="0064756B">
        <w:rPr>
          <w:rFonts w:cs="Calibri"/>
          <w:spacing w:val="16"/>
        </w:rPr>
        <w:t xml:space="preserve"> </w:t>
      </w:r>
      <w:r w:rsidRPr="0064756B">
        <w:rPr>
          <w:rFonts w:cs="Calibri"/>
        </w:rPr>
        <w:t>w</w:t>
      </w:r>
      <w:r w:rsidRPr="0064756B">
        <w:rPr>
          <w:rFonts w:cs="Calibri"/>
          <w:spacing w:val="11"/>
        </w:rPr>
        <w:t xml:space="preserve"> </w:t>
      </w:r>
      <w:r w:rsidRPr="0064756B">
        <w:rPr>
          <w:rFonts w:cs="Calibri"/>
          <w:spacing w:val="-1"/>
        </w:rPr>
        <w:t>niniejszym</w:t>
      </w:r>
      <w:r w:rsidRPr="0064756B">
        <w:rPr>
          <w:rFonts w:cs="Calibri"/>
          <w:spacing w:val="15"/>
        </w:rPr>
        <w:t xml:space="preserve"> </w:t>
      </w:r>
      <w:r w:rsidRPr="0064756B">
        <w:rPr>
          <w:rFonts w:cs="Calibri"/>
          <w:spacing w:val="-1"/>
        </w:rPr>
        <w:t>postępowaniu</w:t>
      </w:r>
      <w:r w:rsidRPr="0064756B">
        <w:rPr>
          <w:rFonts w:cs="Calibri"/>
          <w:spacing w:val="16"/>
        </w:rPr>
        <w:t xml:space="preserve"> </w:t>
      </w:r>
      <w:r w:rsidRPr="0064756B">
        <w:rPr>
          <w:rFonts w:cs="Calibri"/>
        </w:rPr>
        <w:t>o</w:t>
      </w:r>
      <w:r w:rsidRPr="0064756B">
        <w:rPr>
          <w:rFonts w:cs="Calibri"/>
          <w:spacing w:val="13"/>
        </w:rPr>
        <w:t xml:space="preserve"> </w:t>
      </w:r>
      <w:r w:rsidRPr="0064756B">
        <w:rPr>
          <w:rFonts w:cs="Calibri"/>
          <w:spacing w:val="-1"/>
        </w:rPr>
        <w:t>udzielenie</w:t>
      </w:r>
      <w:r w:rsidRPr="0064756B">
        <w:rPr>
          <w:rFonts w:cs="Calibri"/>
          <w:spacing w:val="41"/>
        </w:rPr>
        <w:t xml:space="preserve"> </w:t>
      </w:r>
      <w:r w:rsidRPr="0064756B">
        <w:rPr>
          <w:rFonts w:cs="Calibri"/>
          <w:spacing w:val="-1"/>
        </w:rPr>
        <w:t>zamówienia</w:t>
      </w:r>
      <w:r w:rsidRPr="0064756B">
        <w:rPr>
          <w:rFonts w:cs="Calibri"/>
        </w:rPr>
        <w:t xml:space="preserve"> oraz</w:t>
      </w:r>
      <w:r w:rsidRPr="0064756B">
        <w:rPr>
          <w:rFonts w:cs="Calibri"/>
          <w:spacing w:val="-2"/>
        </w:rPr>
        <w:t xml:space="preserve"> </w:t>
      </w:r>
      <w:r w:rsidRPr="0064756B">
        <w:rPr>
          <w:rFonts w:cs="Calibri"/>
          <w:spacing w:val="-1"/>
        </w:rPr>
        <w:t>zawarcia</w:t>
      </w:r>
      <w:r w:rsidRPr="0064756B">
        <w:rPr>
          <w:rFonts w:cs="Calibri"/>
        </w:rPr>
        <w:t xml:space="preserve"> </w:t>
      </w:r>
      <w:r w:rsidRPr="0064756B">
        <w:rPr>
          <w:rFonts w:cs="Calibri"/>
          <w:spacing w:val="-1"/>
        </w:rPr>
        <w:t>umowy</w:t>
      </w:r>
      <w:r w:rsidRPr="0064756B">
        <w:rPr>
          <w:rFonts w:cs="Calibri"/>
        </w:rPr>
        <w:t xml:space="preserve"> w</w:t>
      </w:r>
      <w:r w:rsidRPr="0064756B">
        <w:rPr>
          <w:rFonts w:cs="Calibri"/>
          <w:spacing w:val="-3"/>
        </w:rPr>
        <w:t xml:space="preserve"> </w:t>
      </w:r>
      <w:r w:rsidRPr="0064756B">
        <w:rPr>
          <w:rFonts w:cs="Calibri"/>
          <w:spacing w:val="-1"/>
        </w:rPr>
        <w:t>sprawie</w:t>
      </w:r>
      <w:r w:rsidRPr="0064756B">
        <w:rPr>
          <w:rFonts w:cs="Calibri"/>
        </w:rPr>
        <w:t xml:space="preserve"> </w:t>
      </w:r>
      <w:r w:rsidRPr="0064756B">
        <w:rPr>
          <w:rFonts w:cs="Calibri"/>
          <w:spacing w:val="-1"/>
        </w:rPr>
        <w:t>niniejszego</w:t>
      </w:r>
      <w:r w:rsidRPr="0064756B">
        <w:rPr>
          <w:rFonts w:cs="Calibri"/>
          <w:spacing w:val="-2"/>
        </w:rPr>
        <w:t xml:space="preserve"> </w:t>
      </w:r>
      <w:r w:rsidRPr="0064756B">
        <w:rPr>
          <w:rFonts w:cs="Calibri"/>
          <w:spacing w:val="-1"/>
        </w:rPr>
        <w:t>zamówienia</w:t>
      </w:r>
      <w:r w:rsidRPr="0064756B">
        <w:rPr>
          <w:rFonts w:cs="Calibri"/>
        </w:rPr>
        <w:t xml:space="preserve"> </w:t>
      </w:r>
      <w:r w:rsidRPr="0064756B">
        <w:rPr>
          <w:rFonts w:cs="Calibri"/>
          <w:spacing w:val="-1"/>
        </w:rPr>
        <w:t>publicznego.</w:t>
      </w:r>
    </w:p>
    <w:p w14:paraId="49156655" w14:textId="77777777" w:rsidR="00A536DE" w:rsidRPr="0064756B" w:rsidRDefault="00A536DE" w:rsidP="0064756B">
      <w:pPr>
        <w:pStyle w:val="Tekstpodstawowy"/>
        <w:kinsoku w:val="0"/>
        <w:overflowPunct w:val="0"/>
        <w:spacing w:after="0"/>
        <w:ind w:left="1186" w:right="122"/>
        <w:rPr>
          <w:rFonts w:cs="Calibri"/>
        </w:rPr>
      </w:pPr>
      <w:r w:rsidRPr="0064756B">
        <w:rPr>
          <w:rFonts w:cs="Calibri"/>
        </w:rPr>
        <w:t>W</w:t>
      </w:r>
      <w:r w:rsidRPr="0064756B">
        <w:rPr>
          <w:rFonts w:cs="Calibri"/>
          <w:spacing w:val="20"/>
        </w:rPr>
        <w:t xml:space="preserve"> </w:t>
      </w:r>
      <w:r w:rsidRPr="0064756B">
        <w:rPr>
          <w:rFonts w:cs="Calibri"/>
          <w:spacing w:val="-2"/>
        </w:rPr>
        <w:t>związku</w:t>
      </w:r>
      <w:r w:rsidRPr="0064756B">
        <w:rPr>
          <w:rFonts w:cs="Calibri"/>
          <w:spacing w:val="15"/>
        </w:rPr>
        <w:t xml:space="preserve"> </w:t>
      </w:r>
      <w:r w:rsidRPr="0064756B">
        <w:rPr>
          <w:rFonts w:cs="Calibri"/>
        </w:rPr>
        <w:t>z</w:t>
      </w:r>
      <w:r w:rsidRPr="0064756B">
        <w:rPr>
          <w:rFonts w:cs="Calibri"/>
          <w:spacing w:val="13"/>
        </w:rPr>
        <w:t xml:space="preserve"> </w:t>
      </w:r>
      <w:r w:rsidRPr="0064756B">
        <w:rPr>
          <w:rFonts w:cs="Calibri"/>
          <w:spacing w:val="-1"/>
        </w:rPr>
        <w:t>powyższym</w:t>
      </w:r>
      <w:r w:rsidRPr="0064756B">
        <w:rPr>
          <w:rFonts w:cs="Calibri"/>
          <w:spacing w:val="16"/>
        </w:rPr>
        <w:t xml:space="preserve"> </w:t>
      </w:r>
      <w:r w:rsidRPr="0064756B">
        <w:rPr>
          <w:rFonts w:cs="Calibri"/>
        </w:rPr>
        <w:t>do</w:t>
      </w:r>
      <w:r w:rsidRPr="0064756B">
        <w:rPr>
          <w:rFonts w:cs="Calibri"/>
          <w:spacing w:val="14"/>
        </w:rPr>
        <w:t xml:space="preserve"> </w:t>
      </w:r>
      <w:r w:rsidRPr="0064756B">
        <w:rPr>
          <w:rFonts w:cs="Calibri"/>
          <w:spacing w:val="-1"/>
        </w:rPr>
        <w:t>oferty</w:t>
      </w:r>
      <w:r w:rsidRPr="0064756B">
        <w:rPr>
          <w:rFonts w:cs="Calibri"/>
          <w:spacing w:val="13"/>
        </w:rPr>
        <w:t xml:space="preserve"> </w:t>
      </w:r>
      <w:r w:rsidRPr="0064756B">
        <w:rPr>
          <w:rFonts w:cs="Calibri"/>
          <w:spacing w:val="-1"/>
        </w:rPr>
        <w:t>składanej</w:t>
      </w:r>
      <w:r w:rsidRPr="0064756B">
        <w:rPr>
          <w:rFonts w:cs="Calibri"/>
          <w:spacing w:val="16"/>
        </w:rPr>
        <w:t xml:space="preserve"> </w:t>
      </w:r>
      <w:r w:rsidRPr="0064756B">
        <w:rPr>
          <w:rFonts w:cs="Calibri"/>
          <w:spacing w:val="-1"/>
        </w:rPr>
        <w:t>przez</w:t>
      </w:r>
      <w:r w:rsidRPr="0064756B">
        <w:rPr>
          <w:rFonts w:cs="Calibri"/>
          <w:spacing w:val="7"/>
        </w:rPr>
        <w:t xml:space="preserve"> </w:t>
      </w:r>
      <w:r w:rsidRPr="0064756B">
        <w:rPr>
          <w:rFonts w:cs="Calibri"/>
        </w:rPr>
        <w:t>Wykonawców</w:t>
      </w:r>
      <w:r w:rsidRPr="0064756B">
        <w:rPr>
          <w:rFonts w:cs="Calibri"/>
          <w:spacing w:val="14"/>
        </w:rPr>
        <w:t xml:space="preserve"> </w:t>
      </w:r>
      <w:r w:rsidRPr="0064756B">
        <w:rPr>
          <w:rFonts w:cs="Calibri"/>
          <w:spacing w:val="-1"/>
        </w:rPr>
        <w:t>wspólnie</w:t>
      </w:r>
      <w:r w:rsidRPr="0064756B">
        <w:rPr>
          <w:rFonts w:cs="Calibri"/>
          <w:spacing w:val="45"/>
        </w:rPr>
        <w:t xml:space="preserve"> </w:t>
      </w:r>
      <w:r w:rsidRPr="0064756B">
        <w:rPr>
          <w:rFonts w:cs="Calibri"/>
          <w:spacing w:val="-1"/>
        </w:rPr>
        <w:t>ubiegających</w:t>
      </w:r>
      <w:r w:rsidRPr="0064756B">
        <w:rPr>
          <w:rFonts w:cs="Calibri"/>
          <w:spacing w:val="40"/>
        </w:rPr>
        <w:t xml:space="preserve"> </w:t>
      </w:r>
      <w:r w:rsidRPr="0064756B">
        <w:rPr>
          <w:rFonts w:cs="Calibri"/>
          <w:spacing w:val="-1"/>
        </w:rPr>
        <w:t>się</w:t>
      </w:r>
      <w:r w:rsidRPr="0064756B">
        <w:rPr>
          <w:rFonts w:cs="Calibri"/>
          <w:spacing w:val="40"/>
        </w:rPr>
        <w:t xml:space="preserve"> </w:t>
      </w:r>
      <w:r w:rsidRPr="0064756B">
        <w:rPr>
          <w:rFonts w:cs="Calibri"/>
        </w:rPr>
        <w:t>o</w:t>
      </w:r>
      <w:r w:rsidRPr="0064756B">
        <w:rPr>
          <w:rFonts w:cs="Calibri"/>
          <w:spacing w:val="40"/>
        </w:rPr>
        <w:t xml:space="preserve"> </w:t>
      </w:r>
      <w:r w:rsidRPr="0064756B">
        <w:rPr>
          <w:rFonts w:cs="Calibri"/>
          <w:spacing w:val="-1"/>
        </w:rPr>
        <w:t>udzielenie</w:t>
      </w:r>
      <w:r w:rsidRPr="0064756B">
        <w:rPr>
          <w:rFonts w:cs="Calibri"/>
          <w:spacing w:val="42"/>
        </w:rPr>
        <w:t xml:space="preserve"> </w:t>
      </w:r>
      <w:r w:rsidRPr="0064756B">
        <w:rPr>
          <w:rFonts w:cs="Calibri"/>
          <w:spacing w:val="-1"/>
        </w:rPr>
        <w:t>zamówienia</w:t>
      </w:r>
      <w:r w:rsidRPr="0064756B">
        <w:rPr>
          <w:rFonts w:cs="Calibri"/>
          <w:spacing w:val="40"/>
        </w:rPr>
        <w:t xml:space="preserve"> </w:t>
      </w:r>
      <w:r w:rsidRPr="0064756B">
        <w:rPr>
          <w:rFonts w:cs="Calibri"/>
          <w:spacing w:val="-1"/>
        </w:rPr>
        <w:t>należy</w:t>
      </w:r>
      <w:r w:rsidRPr="0064756B">
        <w:rPr>
          <w:rFonts w:cs="Calibri"/>
          <w:spacing w:val="40"/>
        </w:rPr>
        <w:t xml:space="preserve"> </w:t>
      </w:r>
      <w:r w:rsidRPr="0064756B">
        <w:rPr>
          <w:rFonts w:cs="Calibri"/>
          <w:spacing w:val="-1"/>
        </w:rPr>
        <w:t>załączyć</w:t>
      </w:r>
      <w:r w:rsidRPr="0064756B">
        <w:rPr>
          <w:rFonts w:cs="Calibri"/>
          <w:spacing w:val="41"/>
        </w:rPr>
        <w:t xml:space="preserve"> </w:t>
      </w:r>
      <w:r w:rsidRPr="0064756B">
        <w:rPr>
          <w:rFonts w:cs="Calibri"/>
          <w:spacing w:val="-1"/>
        </w:rPr>
        <w:t>pełnomocnictwo</w:t>
      </w:r>
      <w:r w:rsidRPr="0064756B">
        <w:rPr>
          <w:rFonts w:cs="Calibri"/>
          <w:spacing w:val="40"/>
        </w:rPr>
        <w:t xml:space="preserve"> </w:t>
      </w:r>
      <w:r w:rsidRPr="0064756B">
        <w:rPr>
          <w:rFonts w:cs="Calibri"/>
          <w:spacing w:val="-1"/>
        </w:rPr>
        <w:t>dla</w:t>
      </w:r>
      <w:r w:rsidRPr="0064756B">
        <w:rPr>
          <w:rFonts w:cs="Calibri"/>
          <w:spacing w:val="39"/>
        </w:rPr>
        <w:t xml:space="preserve"> </w:t>
      </w:r>
      <w:r w:rsidRPr="0064756B">
        <w:rPr>
          <w:rFonts w:cs="Calibri"/>
          <w:spacing w:val="-1"/>
        </w:rPr>
        <w:t>ustanowionego</w:t>
      </w:r>
      <w:r w:rsidRPr="0064756B">
        <w:rPr>
          <w:rFonts w:cs="Calibri"/>
          <w:spacing w:val="42"/>
        </w:rPr>
        <w:t xml:space="preserve"> </w:t>
      </w:r>
      <w:r w:rsidRPr="0064756B">
        <w:rPr>
          <w:rFonts w:cs="Calibri"/>
          <w:spacing w:val="-1"/>
        </w:rPr>
        <w:t>pełnomocnika,</w:t>
      </w:r>
      <w:r w:rsidRPr="0064756B">
        <w:rPr>
          <w:rFonts w:cs="Calibri"/>
          <w:spacing w:val="43"/>
        </w:rPr>
        <w:t xml:space="preserve"> </w:t>
      </w:r>
      <w:r w:rsidRPr="0064756B">
        <w:rPr>
          <w:rFonts w:cs="Calibri"/>
        </w:rPr>
        <w:t>z</w:t>
      </w:r>
      <w:r w:rsidRPr="0064756B">
        <w:rPr>
          <w:rFonts w:cs="Calibri"/>
          <w:spacing w:val="40"/>
        </w:rPr>
        <w:t xml:space="preserve"> </w:t>
      </w:r>
      <w:r w:rsidRPr="0064756B">
        <w:rPr>
          <w:rFonts w:cs="Calibri"/>
          <w:spacing w:val="-1"/>
        </w:rPr>
        <w:t>którego</w:t>
      </w:r>
      <w:r w:rsidRPr="0064756B">
        <w:rPr>
          <w:rFonts w:cs="Calibri"/>
          <w:spacing w:val="42"/>
        </w:rPr>
        <w:t xml:space="preserve"> </w:t>
      </w:r>
      <w:r w:rsidRPr="0064756B">
        <w:rPr>
          <w:rFonts w:cs="Calibri"/>
          <w:spacing w:val="-1"/>
        </w:rPr>
        <w:t>powinien</w:t>
      </w:r>
      <w:r w:rsidRPr="0064756B">
        <w:rPr>
          <w:rFonts w:cs="Calibri"/>
          <w:spacing w:val="44"/>
        </w:rPr>
        <w:t xml:space="preserve"> </w:t>
      </w:r>
      <w:r w:rsidRPr="0064756B">
        <w:rPr>
          <w:rFonts w:cs="Calibri"/>
          <w:spacing w:val="-1"/>
        </w:rPr>
        <w:t>wynikać</w:t>
      </w:r>
      <w:r w:rsidRPr="0064756B">
        <w:rPr>
          <w:rFonts w:cs="Calibri"/>
          <w:spacing w:val="42"/>
        </w:rPr>
        <w:t xml:space="preserve"> </w:t>
      </w:r>
      <w:r w:rsidRPr="0064756B">
        <w:rPr>
          <w:rFonts w:cs="Calibri"/>
          <w:spacing w:val="-1"/>
        </w:rPr>
        <w:t>zakres</w:t>
      </w:r>
      <w:r w:rsidRPr="0064756B">
        <w:rPr>
          <w:rFonts w:cs="Calibri"/>
          <w:spacing w:val="41"/>
        </w:rPr>
        <w:t xml:space="preserve"> </w:t>
      </w:r>
      <w:r w:rsidRPr="0064756B">
        <w:rPr>
          <w:rFonts w:cs="Calibri"/>
          <w:spacing w:val="-1"/>
        </w:rPr>
        <w:t>umocowania.</w:t>
      </w:r>
      <w:r w:rsidRPr="0064756B">
        <w:rPr>
          <w:rFonts w:cs="Calibri"/>
          <w:spacing w:val="55"/>
        </w:rPr>
        <w:t xml:space="preserve"> </w:t>
      </w:r>
    </w:p>
    <w:p w14:paraId="5503A6D1" w14:textId="77777777" w:rsidR="00A536DE" w:rsidRPr="0064756B" w:rsidRDefault="00A536DE" w:rsidP="0064756B">
      <w:pPr>
        <w:pStyle w:val="Tekstpodstawowy"/>
        <w:widowControl w:val="0"/>
        <w:numPr>
          <w:ilvl w:val="2"/>
          <w:numId w:val="18"/>
        </w:numPr>
        <w:kinsoku w:val="0"/>
        <w:overflowPunct w:val="0"/>
        <w:autoSpaceDE w:val="0"/>
        <w:spacing w:after="0"/>
        <w:ind w:left="1276" w:right="122" w:hanging="425"/>
        <w:rPr>
          <w:rFonts w:cs="Calibri"/>
        </w:rPr>
      </w:pPr>
      <w:r w:rsidRPr="0064756B">
        <w:rPr>
          <w:rFonts w:cs="Calibri"/>
          <w:spacing w:val="-1"/>
        </w:rPr>
        <w:t>w miejscu na wpisanie Wykonawcy należy wpisać firmy (nazwy) wszystkich Wykonawców wspólnie ubiegających się o udzielenie zamówienia.</w:t>
      </w:r>
      <w:bookmarkStart w:id="15" w:name="_Hlk60742688"/>
      <w:r w:rsidRPr="0064756B">
        <w:rPr>
          <w:rFonts w:cs="Calibri"/>
          <w:spacing w:val="-1"/>
        </w:rPr>
        <w:tab/>
      </w:r>
      <w:bookmarkEnd w:id="15"/>
    </w:p>
    <w:p w14:paraId="082374E6" w14:textId="77777777" w:rsidR="00A536DE" w:rsidRPr="0064756B" w:rsidRDefault="00A536DE" w:rsidP="0064756B">
      <w:pPr>
        <w:pStyle w:val="Tekstpodstawowy"/>
        <w:widowControl w:val="0"/>
        <w:numPr>
          <w:ilvl w:val="1"/>
          <w:numId w:val="16"/>
        </w:numPr>
        <w:kinsoku w:val="0"/>
        <w:overflowPunct w:val="0"/>
        <w:autoSpaceDE w:val="0"/>
        <w:spacing w:after="0"/>
        <w:ind w:left="426" w:right="122" w:hanging="426"/>
        <w:rPr>
          <w:rFonts w:cs="Calibri"/>
        </w:rPr>
      </w:pPr>
      <w:r w:rsidRPr="0064756B">
        <w:rPr>
          <w:rFonts w:cs="Calibri"/>
          <w:b/>
          <w:bCs/>
          <w:spacing w:val="-1"/>
          <w:u w:val="single"/>
        </w:rPr>
        <w:t>Zestawienie dokumentów, które składają się na ofertę:</w:t>
      </w:r>
    </w:p>
    <w:p w14:paraId="53484E48" w14:textId="77777777" w:rsidR="00A536DE" w:rsidRPr="0064756B" w:rsidRDefault="00A536DE" w:rsidP="0064756B">
      <w:pPr>
        <w:pStyle w:val="Tekstpodstawowy"/>
        <w:widowControl w:val="0"/>
        <w:numPr>
          <w:ilvl w:val="0"/>
          <w:numId w:val="11"/>
        </w:numPr>
        <w:kinsoku w:val="0"/>
        <w:overflowPunct w:val="0"/>
        <w:autoSpaceDE w:val="0"/>
        <w:spacing w:after="0"/>
        <w:ind w:right="122"/>
        <w:rPr>
          <w:rFonts w:cs="Calibri"/>
        </w:rPr>
      </w:pPr>
      <w:r w:rsidRPr="0064756B">
        <w:rPr>
          <w:rFonts w:cs="Calibri"/>
          <w:spacing w:val="-1"/>
        </w:rPr>
        <w:t xml:space="preserve">Wypełniony formularz ofertowy (wg wzoru – </w:t>
      </w:r>
      <w:r w:rsidRPr="0064756B">
        <w:rPr>
          <w:rFonts w:cs="Calibri"/>
          <w:b/>
          <w:bCs/>
          <w:spacing w:val="-1"/>
        </w:rPr>
        <w:t>załącznik nr 2</w:t>
      </w:r>
      <w:r w:rsidRPr="0064756B">
        <w:rPr>
          <w:rFonts w:cs="Calibri"/>
          <w:spacing w:val="-1"/>
        </w:rPr>
        <w:t xml:space="preserve"> do SWZ),</w:t>
      </w:r>
    </w:p>
    <w:p w14:paraId="17EFF8E0" w14:textId="77777777" w:rsidR="00A536DE" w:rsidRPr="0064756B" w:rsidRDefault="00A536DE" w:rsidP="0064756B">
      <w:pPr>
        <w:pStyle w:val="Tekstpodstawowy"/>
        <w:widowControl w:val="0"/>
        <w:numPr>
          <w:ilvl w:val="0"/>
          <w:numId w:val="11"/>
        </w:numPr>
        <w:kinsoku w:val="0"/>
        <w:overflowPunct w:val="0"/>
        <w:autoSpaceDE w:val="0"/>
        <w:spacing w:after="0"/>
        <w:ind w:right="122"/>
        <w:rPr>
          <w:rFonts w:cs="Calibri"/>
        </w:rPr>
      </w:pPr>
      <w:r w:rsidRPr="0064756B">
        <w:rPr>
          <w:rFonts w:cs="Calibri"/>
          <w:spacing w:val="-1"/>
        </w:rPr>
        <w:t xml:space="preserve">Oświadczenie Wykonawcy dotyczące spełnienia warunków udziału w postępowaniu </w:t>
      </w:r>
      <w:r w:rsidRPr="0064756B">
        <w:rPr>
          <w:rFonts w:cs="Calibri"/>
          <w:spacing w:val="-1"/>
        </w:rPr>
        <w:lastRenderedPageBreak/>
        <w:t xml:space="preserve">składne na podstawie art. 125 ust. 1 ustawy Pzp (wg wzoru – </w:t>
      </w:r>
      <w:r w:rsidRPr="0064756B">
        <w:rPr>
          <w:rFonts w:cs="Calibri"/>
          <w:b/>
          <w:bCs/>
          <w:spacing w:val="-1"/>
        </w:rPr>
        <w:t>załącznik nr 3a</w:t>
      </w:r>
      <w:r w:rsidRPr="0064756B">
        <w:rPr>
          <w:rFonts w:cs="Calibri"/>
          <w:spacing w:val="-1"/>
        </w:rPr>
        <w:t xml:space="preserve"> do SWZ);</w:t>
      </w:r>
    </w:p>
    <w:p w14:paraId="6C2B5F3F" w14:textId="77777777" w:rsidR="00A536DE" w:rsidRPr="0064756B" w:rsidRDefault="00A536DE" w:rsidP="0064756B">
      <w:pPr>
        <w:pStyle w:val="Tekstpodstawowy"/>
        <w:widowControl w:val="0"/>
        <w:numPr>
          <w:ilvl w:val="0"/>
          <w:numId w:val="11"/>
        </w:numPr>
        <w:kinsoku w:val="0"/>
        <w:overflowPunct w:val="0"/>
        <w:autoSpaceDE w:val="0"/>
        <w:spacing w:after="0"/>
        <w:ind w:right="122"/>
        <w:rPr>
          <w:rFonts w:cs="Calibri"/>
        </w:rPr>
      </w:pPr>
      <w:r w:rsidRPr="0064756B">
        <w:rPr>
          <w:rFonts w:cs="Calibri"/>
          <w:spacing w:val="-1"/>
        </w:rPr>
        <w:t xml:space="preserve">Oświadczenie Wykonawcy dotyczące braku podstaw do wykluczenia z postępowania składane na podstawie art. 125 ust. 1 ustawy Pzp (wg wzoru – </w:t>
      </w:r>
      <w:r w:rsidRPr="0064756B">
        <w:rPr>
          <w:rFonts w:cs="Calibri"/>
          <w:b/>
          <w:bCs/>
          <w:spacing w:val="-1"/>
        </w:rPr>
        <w:t xml:space="preserve">załącznik nr 3b </w:t>
      </w:r>
      <w:r w:rsidRPr="0064756B">
        <w:rPr>
          <w:rFonts w:cs="Calibri"/>
          <w:bCs/>
          <w:spacing w:val="-1"/>
        </w:rPr>
        <w:t>do</w:t>
      </w:r>
      <w:r w:rsidRPr="0064756B">
        <w:rPr>
          <w:rFonts w:cs="Calibri"/>
          <w:b/>
          <w:bCs/>
          <w:spacing w:val="-1"/>
        </w:rPr>
        <w:t xml:space="preserve"> </w:t>
      </w:r>
      <w:r w:rsidRPr="0064756B">
        <w:rPr>
          <w:rFonts w:cs="Calibri"/>
          <w:spacing w:val="-1"/>
        </w:rPr>
        <w:t>SWZ);</w:t>
      </w:r>
    </w:p>
    <w:p w14:paraId="56F1E4BA" w14:textId="77777777" w:rsidR="00A536DE" w:rsidRPr="0064756B" w:rsidRDefault="00A536DE" w:rsidP="0064756B">
      <w:pPr>
        <w:pStyle w:val="Tekstpodstawowy"/>
        <w:widowControl w:val="0"/>
        <w:numPr>
          <w:ilvl w:val="0"/>
          <w:numId w:val="11"/>
        </w:numPr>
        <w:kinsoku w:val="0"/>
        <w:overflowPunct w:val="0"/>
        <w:autoSpaceDE w:val="0"/>
        <w:spacing w:after="0"/>
        <w:ind w:right="122"/>
        <w:rPr>
          <w:rFonts w:cs="Calibri"/>
        </w:rPr>
      </w:pPr>
      <w:r w:rsidRPr="0064756B">
        <w:rPr>
          <w:rFonts w:cs="Calibri"/>
          <w:spacing w:val="-1"/>
        </w:rPr>
        <w:t>Oświadczenie</w:t>
      </w:r>
      <w:r w:rsidRPr="0064756B">
        <w:rPr>
          <w:rFonts w:cs="Calibri"/>
          <w:spacing w:val="31"/>
        </w:rPr>
        <w:t xml:space="preserve"> </w:t>
      </w:r>
      <w:r w:rsidRPr="0064756B">
        <w:rPr>
          <w:rFonts w:cs="Calibri"/>
          <w:spacing w:val="-1"/>
        </w:rPr>
        <w:t>dotyczące</w:t>
      </w:r>
      <w:r w:rsidRPr="0064756B">
        <w:rPr>
          <w:rFonts w:cs="Calibri"/>
          <w:spacing w:val="36"/>
        </w:rPr>
        <w:t xml:space="preserve"> </w:t>
      </w:r>
      <w:r w:rsidRPr="0064756B">
        <w:rPr>
          <w:rFonts w:cs="Calibri"/>
          <w:spacing w:val="-1"/>
        </w:rPr>
        <w:t>spełniania</w:t>
      </w:r>
      <w:r w:rsidRPr="0064756B">
        <w:rPr>
          <w:rFonts w:cs="Calibri"/>
          <w:spacing w:val="38"/>
        </w:rPr>
        <w:t xml:space="preserve"> </w:t>
      </w:r>
      <w:r w:rsidRPr="0064756B">
        <w:rPr>
          <w:rFonts w:cs="Calibri"/>
        </w:rPr>
        <w:t>warunków</w:t>
      </w:r>
      <w:r w:rsidRPr="0064756B">
        <w:rPr>
          <w:rFonts w:cs="Calibri"/>
          <w:spacing w:val="33"/>
        </w:rPr>
        <w:t xml:space="preserve"> </w:t>
      </w:r>
      <w:r w:rsidRPr="0064756B">
        <w:rPr>
          <w:rFonts w:cs="Calibri"/>
          <w:spacing w:val="-2"/>
        </w:rPr>
        <w:t>udziału</w:t>
      </w:r>
      <w:r w:rsidRPr="0064756B">
        <w:rPr>
          <w:rFonts w:cs="Calibri"/>
          <w:spacing w:val="38"/>
        </w:rPr>
        <w:t xml:space="preserve"> </w:t>
      </w:r>
      <w:r w:rsidRPr="0064756B">
        <w:rPr>
          <w:rFonts w:cs="Calibri"/>
        </w:rPr>
        <w:t>w</w:t>
      </w:r>
      <w:r w:rsidRPr="0064756B">
        <w:rPr>
          <w:rFonts w:cs="Calibri"/>
          <w:spacing w:val="34"/>
        </w:rPr>
        <w:t xml:space="preserve"> </w:t>
      </w:r>
      <w:r w:rsidRPr="0064756B">
        <w:rPr>
          <w:rFonts w:cs="Calibri"/>
          <w:spacing w:val="-1"/>
        </w:rPr>
        <w:t>postępowaniu</w:t>
      </w:r>
      <w:r w:rsidRPr="0064756B">
        <w:rPr>
          <w:rFonts w:cs="Calibri"/>
          <w:spacing w:val="39"/>
        </w:rPr>
        <w:t xml:space="preserve"> </w:t>
      </w:r>
      <w:r w:rsidRPr="0064756B">
        <w:rPr>
          <w:rFonts w:cs="Calibri"/>
          <w:spacing w:val="1"/>
        </w:rPr>
        <w:t>składane</w:t>
      </w:r>
      <w:r w:rsidRPr="0064756B">
        <w:rPr>
          <w:rFonts w:cs="Calibri"/>
          <w:spacing w:val="2"/>
        </w:rPr>
        <w:t xml:space="preserve"> </w:t>
      </w:r>
      <w:r w:rsidRPr="0064756B">
        <w:rPr>
          <w:rFonts w:cs="Calibri"/>
        </w:rPr>
        <w:t>na</w:t>
      </w:r>
      <w:r w:rsidRPr="0064756B">
        <w:rPr>
          <w:rFonts w:cs="Calibri"/>
          <w:spacing w:val="2"/>
        </w:rPr>
        <w:t xml:space="preserve"> </w:t>
      </w:r>
      <w:r w:rsidRPr="0064756B">
        <w:rPr>
          <w:rFonts w:cs="Calibri"/>
        </w:rPr>
        <w:t>podstawie</w:t>
      </w:r>
      <w:r w:rsidRPr="0064756B">
        <w:rPr>
          <w:rFonts w:cs="Calibri"/>
          <w:spacing w:val="2"/>
        </w:rPr>
        <w:t xml:space="preserve"> </w:t>
      </w:r>
      <w:r w:rsidRPr="0064756B">
        <w:rPr>
          <w:rFonts w:cs="Calibri"/>
          <w:spacing w:val="1"/>
        </w:rPr>
        <w:t>art.</w:t>
      </w:r>
      <w:r w:rsidRPr="0064756B">
        <w:rPr>
          <w:rFonts w:cs="Calibri"/>
          <w:spacing w:val="4"/>
        </w:rPr>
        <w:t xml:space="preserve"> </w:t>
      </w:r>
      <w:r w:rsidRPr="0064756B">
        <w:rPr>
          <w:rFonts w:cs="Calibri"/>
        </w:rPr>
        <w:t>125</w:t>
      </w:r>
      <w:r w:rsidRPr="0064756B">
        <w:rPr>
          <w:rFonts w:cs="Calibri"/>
          <w:spacing w:val="2"/>
        </w:rPr>
        <w:t xml:space="preserve"> </w:t>
      </w:r>
      <w:r w:rsidRPr="0064756B">
        <w:rPr>
          <w:rFonts w:cs="Calibri"/>
        </w:rPr>
        <w:t>ust.</w:t>
      </w:r>
      <w:r w:rsidRPr="0064756B">
        <w:rPr>
          <w:rFonts w:cs="Calibri"/>
          <w:spacing w:val="4"/>
        </w:rPr>
        <w:t xml:space="preserve"> </w:t>
      </w:r>
      <w:r w:rsidRPr="0064756B">
        <w:rPr>
          <w:rFonts w:cs="Calibri"/>
        </w:rPr>
        <w:t>1</w:t>
      </w:r>
      <w:r w:rsidRPr="0064756B">
        <w:rPr>
          <w:rFonts w:cs="Calibri"/>
          <w:spacing w:val="2"/>
        </w:rPr>
        <w:t xml:space="preserve"> </w:t>
      </w:r>
      <w:r w:rsidRPr="0064756B">
        <w:rPr>
          <w:rFonts w:cs="Calibri"/>
        </w:rPr>
        <w:t xml:space="preserve">ustawy Pzp przez podmiot udostępniający Wykonawcy zasoby (wg wzoru – </w:t>
      </w:r>
      <w:r w:rsidRPr="0064756B">
        <w:rPr>
          <w:rFonts w:cs="Calibri"/>
          <w:b/>
        </w:rPr>
        <w:t xml:space="preserve">załącznik nr 3c </w:t>
      </w:r>
      <w:r w:rsidRPr="0064756B">
        <w:rPr>
          <w:rFonts w:cs="Calibri"/>
        </w:rPr>
        <w:t>do</w:t>
      </w:r>
      <w:r w:rsidRPr="0064756B">
        <w:rPr>
          <w:rFonts w:cs="Calibri"/>
          <w:b/>
        </w:rPr>
        <w:t xml:space="preserve"> </w:t>
      </w:r>
      <w:r w:rsidRPr="0064756B">
        <w:rPr>
          <w:rFonts w:cs="Calibri"/>
        </w:rPr>
        <w:t>SWZ)</w:t>
      </w:r>
      <w:r w:rsidRPr="0064756B">
        <w:rPr>
          <w:rFonts w:cs="Calibri"/>
          <w:b/>
        </w:rPr>
        <w:t xml:space="preserve"> </w:t>
      </w:r>
      <w:r w:rsidRPr="0064756B">
        <w:rPr>
          <w:rFonts w:cs="Calibri"/>
        </w:rPr>
        <w:t>– jeśli dotyczy;</w:t>
      </w:r>
    </w:p>
    <w:p w14:paraId="18E0A2B1" w14:textId="77777777" w:rsidR="00A536DE" w:rsidRPr="0064756B" w:rsidRDefault="00A536DE" w:rsidP="0064756B">
      <w:pPr>
        <w:pStyle w:val="Tekstpodstawowy"/>
        <w:widowControl w:val="0"/>
        <w:numPr>
          <w:ilvl w:val="0"/>
          <w:numId w:val="11"/>
        </w:numPr>
        <w:kinsoku w:val="0"/>
        <w:overflowPunct w:val="0"/>
        <w:autoSpaceDE w:val="0"/>
        <w:spacing w:after="0"/>
        <w:ind w:right="122"/>
        <w:rPr>
          <w:rFonts w:cs="Calibri"/>
        </w:rPr>
      </w:pPr>
      <w:r w:rsidRPr="0064756B">
        <w:rPr>
          <w:rFonts w:cs="Calibri"/>
          <w:spacing w:val="-1"/>
        </w:rPr>
        <w:t>Oświadczenie</w:t>
      </w:r>
      <w:r w:rsidRPr="0064756B">
        <w:rPr>
          <w:rFonts w:cs="Calibri"/>
          <w:spacing w:val="31"/>
        </w:rPr>
        <w:t xml:space="preserve"> </w:t>
      </w:r>
      <w:r w:rsidRPr="0064756B">
        <w:rPr>
          <w:rFonts w:cs="Calibri"/>
          <w:spacing w:val="-1"/>
        </w:rPr>
        <w:t>dotyczące</w:t>
      </w:r>
      <w:r w:rsidRPr="0064756B">
        <w:rPr>
          <w:rFonts w:cs="Calibri"/>
          <w:spacing w:val="36"/>
        </w:rPr>
        <w:t xml:space="preserve"> </w:t>
      </w:r>
      <w:r w:rsidRPr="0064756B">
        <w:rPr>
          <w:rFonts w:cs="Calibri"/>
          <w:spacing w:val="-1"/>
        </w:rPr>
        <w:t>spełniania</w:t>
      </w:r>
      <w:r w:rsidRPr="0064756B">
        <w:rPr>
          <w:rFonts w:cs="Calibri"/>
          <w:spacing w:val="38"/>
        </w:rPr>
        <w:t xml:space="preserve"> </w:t>
      </w:r>
      <w:r w:rsidRPr="0064756B">
        <w:rPr>
          <w:rFonts w:cs="Calibri"/>
        </w:rPr>
        <w:t>warunków</w:t>
      </w:r>
      <w:r w:rsidRPr="0064756B">
        <w:rPr>
          <w:rFonts w:cs="Calibri"/>
          <w:spacing w:val="33"/>
        </w:rPr>
        <w:t xml:space="preserve"> </w:t>
      </w:r>
      <w:r w:rsidRPr="0064756B">
        <w:rPr>
          <w:rFonts w:cs="Calibri"/>
          <w:spacing w:val="-2"/>
        </w:rPr>
        <w:t>udziału</w:t>
      </w:r>
      <w:r w:rsidRPr="0064756B">
        <w:rPr>
          <w:rFonts w:cs="Calibri"/>
          <w:spacing w:val="38"/>
        </w:rPr>
        <w:t xml:space="preserve"> </w:t>
      </w:r>
      <w:r w:rsidRPr="0064756B">
        <w:rPr>
          <w:rFonts w:cs="Calibri"/>
        </w:rPr>
        <w:t>w</w:t>
      </w:r>
      <w:r w:rsidRPr="0064756B">
        <w:rPr>
          <w:rFonts w:cs="Calibri"/>
          <w:spacing w:val="34"/>
        </w:rPr>
        <w:t xml:space="preserve"> </w:t>
      </w:r>
      <w:r w:rsidRPr="0064756B">
        <w:rPr>
          <w:rFonts w:cs="Calibri"/>
          <w:spacing w:val="-1"/>
        </w:rPr>
        <w:t>postępowaniu</w:t>
      </w:r>
      <w:r w:rsidRPr="0064756B">
        <w:rPr>
          <w:rFonts w:cs="Calibri"/>
          <w:spacing w:val="39"/>
        </w:rPr>
        <w:t xml:space="preserve"> </w:t>
      </w:r>
      <w:r w:rsidRPr="0064756B">
        <w:rPr>
          <w:rFonts w:cs="Calibri"/>
          <w:spacing w:val="1"/>
        </w:rPr>
        <w:t>składane</w:t>
      </w:r>
      <w:r w:rsidRPr="0064756B">
        <w:rPr>
          <w:rFonts w:cs="Calibri"/>
          <w:spacing w:val="2"/>
        </w:rPr>
        <w:t xml:space="preserve"> </w:t>
      </w:r>
      <w:r w:rsidRPr="0064756B">
        <w:rPr>
          <w:rFonts w:cs="Calibri"/>
        </w:rPr>
        <w:t>na</w:t>
      </w:r>
      <w:r w:rsidRPr="0064756B">
        <w:rPr>
          <w:rFonts w:cs="Calibri"/>
          <w:spacing w:val="2"/>
        </w:rPr>
        <w:t xml:space="preserve"> </w:t>
      </w:r>
      <w:r w:rsidRPr="0064756B">
        <w:rPr>
          <w:rFonts w:cs="Calibri"/>
        </w:rPr>
        <w:t>podstawie</w:t>
      </w:r>
      <w:r w:rsidRPr="0064756B">
        <w:rPr>
          <w:rFonts w:cs="Calibri"/>
          <w:spacing w:val="2"/>
        </w:rPr>
        <w:t xml:space="preserve"> </w:t>
      </w:r>
      <w:r w:rsidRPr="0064756B">
        <w:rPr>
          <w:rFonts w:cs="Calibri"/>
          <w:spacing w:val="1"/>
        </w:rPr>
        <w:t>art.</w:t>
      </w:r>
      <w:r w:rsidRPr="0064756B">
        <w:rPr>
          <w:rFonts w:cs="Calibri"/>
          <w:spacing w:val="4"/>
        </w:rPr>
        <w:t xml:space="preserve"> </w:t>
      </w:r>
      <w:r w:rsidRPr="0064756B">
        <w:rPr>
          <w:rFonts w:cs="Calibri"/>
        </w:rPr>
        <w:t>125</w:t>
      </w:r>
      <w:r w:rsidRPr="0064756B">
        <w:rPr>
          <w:rFonts w:cs="Calibri"/>
          <w:spacing w:val="2"/>
        </w:rPr>
        <w:t xml:space="preserve"> </w:t>
      </w:r>
      <w:r w:rsidRPr="0064756B">
        <w:rPr>
          <w:rFonts w:cs="Calibri"/>
        </w:rPr>
        <w:t>ust.</w:t>
      </w:r>
      <w:r w:rsidRPr="0064756B">
        <w:rPr>
          <w:rFonts w:cs="Calibri"/>
          <w:spacing w:val="4"/>
        </w:rPr>
        <w:t xml:space="preserve"> </w:t>
      </w:r>
      <w:r w:rsidRPr="0064756B">
        <w:rPr>
          <w:rFonts w:cs="Calibri"/>
        </w:rPr>
        <w:t>1</w:t>
      </w:r>
      <w:r w:rsidRPr="0064756B">
        <w:rPr>
          <w:rFonts w:cs="Calibri"/>
          <w:spacing w:val="2"/>
        </w:rPr>
        <w:t xml:space="preserve"> </w:t>
      </w:r>
      <w:r w:rsidRPr="0064756B">
        <w:rPr>
          <w:rFonts w:cs="Calibri"/>
        </w:rPr>
        <w:t xml:space="preserve">ustawy Pzp przez podmiot udostępniający Wykonawcy zasoby (wg wzoru – </w:t>
      </w:r>
      <w:r w:rsidRPr="0064756B">
        <w:rPr>
          <w:rFonts w:cs="Calibri"/>
          <w:b/>
        </w:rPr>
        <w:t xml:space="preserve">załącznik nr 3d </w:t>
      </w:r>
      <w:r w:rsidRPr="0064756B">
        <w:rPr>
          <w:rFonts w:cs="Calibri"/>
        </w:rPr>
        <w:t>do SWZ) – jeśli dotyczy;</w:t>
      </w:r>
    </w:p>
    <w:p w14:paraId="7CCE2216" w14:textId="511F8DA8" w:rsidR="00A536DE" w:rsidRPr="0064756B" w:rsidRDefault="00A536DE" w:rsidP="0064756B">
      <w:pPr>
        <w:numPr>
          <w:ilvl w:val="0"/>
          <w:numId w:val="11"/>
        </w:numPr>
        <w:autoSpaceDE w:val="0"/>
        <w:rPr>
          <w:rFonts w:cs="Calibri"/>
        </w:rPr>
      </w:pPr>
      <w:r w:rsidRPr="0064756B">
        <w:rPr>
          <w:rFonts w:eastAsia="Calibri" w:cs="Calibri"/>
        </w:rPr>
        <w:t xml:space="preserve">Oświadczenie, z którego wynika, które </w:t>
      </w:r>
      <w:r w:rsidR="0010161F" w:rsidRPr="0064756B">
        <w:rPr>
          <w:rFonts w:eastAsia="Calibri" w:cs="Calibri"/>
        </w:rPr>
        <w:t xml:space="preserve">roboty budowlane, dostawy lub usługi </w:t>
      </w:r>
      <w:r w:rsidRPr="0064756B">
        <w:rPr>
          <w:rFonts w:eastAsia="Calibri" w:cs="Calibri"/>
        </w:rPr>
        <w:t>wykonają poszczególni Wykonawcy – w przypadku Wykonawców wspólnie ubiegających się o udzielenie zamówienia;</w:t>
      </w:r>
    </w:p>
    <w:p w14:paraId="0AFE9244" w14:textId="77777777" w:rsidR="00A536DE" w:rsidRPr="0064756B" w:rsidRDefault="00A536DE" w:rsidP="0064756B">
      <w:pPr>
        <w:pStyle w:val="Tekstpodstawowy"/>
        <w:widowControl w:val="0"/>
        <w:numPr>
          <w:ilvl w:val="0"/>
          <w:numId w:val="11"/>
        </w:numPr>
        <w:kinsoku w:val="0"/>
        <w:overflowPunct w:val="0"/>
        <w:autoSpaceDE w:val="0"/>
        <w:spacing w:after="0"/>
        <w:ind w:right="122"/>
        <w:rPr>
          <w:rFonts w:cs="Calibri"/>
        </w:rPr>
      </w:pPr>
      <w:r w:rsidRPr="0064756B">
        <w:rPr>
          <w:rFonts w:cs="Calibri"/>
          <w:spacing w:val="-1"/>
        </w:rPr>
        <w:t xml:space="preserve">zobowiązanie podmiotu trzeciego – jeżeli dotyczy (niewiążący wzór zobowiązania do oddania Wykonawcy do dyspozycji niezbędnych zasobów na potrzeby wykonania zamówienia stanowi </w:t>
      </w:r>
      <w:r w:rsidRPr="0064756B">
        <w:rPr>
          <w:rFonts w:cs="Calibri"/>
          <w:b/>
          <w:bCs/>
          <w:spacing w:val="-1"/>
        </w:rPr>
        <w:t>załącznik nr 4</w:t>
      </w:r>
      <w:r w:rsidRPr="0064756B">
        <w:rPr>
          <w:rFonts w:cs="Calibri"/>
          <w:spacing w:val="-1"/>
        </w:rPr>
        <w:t xml:space="preserve"> do SWZ);</w:t>
      </w:r>
    </w:p>
    <w:p w14:paraId="633E004F" w14:textId="598929FD" w:rsidR="00A536DE" w:rsidRPr="00987931" w:rsidRDefault="00A536DE" w:rsidP="0064756B">
      <w:pPr>
        <w:pStyle w:val="Tekstpodstawowy"/>
        <w:widowControl w:val="0"/>
        <w:numPr>
          <w:ilvl w:val="0"/>
          <w:numId w:val="11"/>
        </w:numPr>
        <w:kinsoku w:val="0"/>
        <w:overflowPunct w:val="0"/>
        <w:autoSpaceDE w:val="0"/>
        <w:spacing w:after="0"/>
        <w:ind w:right="122"/>
        <w:rPr>
          <w:rFonts w:cs="Calibri"/>
        </w:rPr>
      </w:pPr>
      <w:r w:rsidRPr="0064756B">
        <w:rPr>
          <w:rFonts w:cs="Calibri"/>
        </w:rPr>
        <w:t>pełnomocnictwo</w:t>
      </w:r>
      <w:r w:rsidRPr="0064756B">
        <w:rPr>
          <w:rFonts w:cs="Calibri"/>
          <w:spacing w:val="50"/>
        </w:rPr>
        <w:t xml:space="preserve"> </w:t>
      </w:r>
      <w:r w:rsidRPr="0064756B">
        <w:rPr>
          <w:rFonts w:cs="Calibri"/>
        </w:rPr>
        <w:t>do</w:t>
      </w:r>
      <w:r w:rsidRPr="0064756B">
        <w:rPr>
          <w:rFonts w:cs="Calibri"/>
          <w:spacing w:val="50"/>
        </w:rPr>
        <w:t xml:space="preserve"> </w:t>
      </w:r>
      <w:r w:rsidRPr="0064756B">
        <w:rPr>
          <w:rFonts w:cs="Calibri"/>
          <w:spacing w:val="1"/>
        </w:rPr>
        <w:t>złożenia</w:t>
      </w:r>
      <w:r w:rsidRPr="0064756B">
        <w:rPr>
          <w:rFonts w:cs="Calibri"/>
          <w:spacing w:val="50"/>
        </w:rPr>
        <w:t xml:space="preserve"> </w:t>
      </w:r>
      <w:r w:rsidRPr="0064756B">
        <w:rPr>
          <w:rFonts w:cs="Calibri"/>
          <w:spacing w:val="1"/>
        </w:rPr>
        <w:t>oferty,</w:t>
      </w:r>
      <w:r w:rsidRPr="0064756B">
        <w:rPr>
          <w:rFonts w:cs="Calibri"/>
          <w:spacing w:val="51"/>
        </w:rPr>
        <w:t xml:space="preserve"> </w:t>
      </w:r>
      <w:r w:rsidRPr="0064756B">
        <w:rPr>
          <w:rFonts w:cs="Calibri"/>
        </w:rPr>
        <w:t>o</w:t>
      </w:r>
      <w:r w:rsidRPr="0064756B">
        <w:rPr>
          <w:rFonts w:cs="Calibri"/>
          <w:spacing w:val="50"/>
        </w:rPr>
        <w:t xml:space="preserve"> </w:t>
      </w:r>
      <w:r w:rsidRPr="0064756B">
        <w:rPr>
          <w:rFonts w:cs="Calibri"/>
        </w:rPr>
        <w:t>ile</w:t>
      </w:r>
      <w:r w:rsidRPr="0064756B">
        <w:rPr>
          <w:rFonts w:cs="Calibri"/>
          <w:spacing w:val="50"/>
        </w:rPr>
        <w:t xml:space="preserve"> </w:t>
      </w:r>
      <w:r w:rsidRPr="0064756B">
        <w:rPr>
          <w:rFonts w:cs="Calibri"/>
        </w:rPr>
        <w:t>prawo</w:t>
      </w:r>
      <w:r w:rsidRPr="0064756B">
        <w:rPr>
          <w:rFonts w:cs="Calibri"/>
          <w:spacing w:val="51"/>
        </w:rPr>
        <w:t xml:space="preserve"> </w:t>
      </w:r>
      <w:r w:rsidRPr="0064756B">
        <w:rPr>
          <w:rFonts w:cs="Calibri"/>
        </w:rPr>
        <w:t>do</w:t>
      </w:r>
      <w:r w:rsidRPr="0064756B">
        <w:rPr>
          <w:rFonts w:cs="Calibri"/>
          <w:spacing w:val="50"/>
        </w:rPr>
        <w:t xml:space="preserve"> </w:t>
      </w:r>
      <w:r w:rsidRPr="0064756B">
        <w:rPr>
          <w:rFonts w:cs="Calibri"/>
          <w:spacing w:val="1"/>
        </w:rPr>
        <w:t>podpisania</w:t>
      </w:r>
      <w:r w:rsidRPr="0064756B">
        <w:rPr>
          <w:rFonts w:cs="Calibri"/>
          <w:spacing w:val="50"/>
        </w:rPr>
        <w:t xml:space="preserve"> </w:t>
      </w:r>
      <w:r w:rsidRPr="0064756B">
        <w:rPr>
          <w:rFonts w:cs="Calibri"/>
        </w:rPr>
        <w:t>oferty</w:t>
      </w:r>
      <w:r w:rsidRPr="0064756B">
        <w:rPr>
          <w:rFonts w:cs="Calibri"/>
          <w:spacing w:val="48"/>
        </w:rPr>
        <w:t xml:space="preserve"> </w:t>
      </w:r>
      <w:r w:rsidRPr="0064756B">
        <w:rPr>
          <w:rFonts w:cs="Calibri"/>
        </w:rPr>
        <w:t>nie</w:t>
      </w:r>
      <w:r w:rsidRPr="0064756B">
        <w:rPr>
          <w:rFonts w:cs="Calibri"/>
          <w:spacing w:val="50"/>
        </w:rPr>
        <w:t xml:space="preserve"> </w:t>
      </w:r>
      <w:r w:rsidRPr="0064756B">
        <w:rPr>
          <w:rFonts w:cs="Calibri"/>
          <w:spacing w:val="1"/>
        </w:rPr>
        <w:t>wynika</w:t>
      </w:r>
      <w:r w:rsidRPr="0064756B">
        <w:rPr>
          <w:rFonts w:cs="Calibri"/>
          <w:spacing w:val="54"/>
        </w:rPr>
        <w:t xml:space="preserve"> </w:t>
      </w:r>
      <w:r w:rsidRPr="0064756B">
        <w:rPr>
          <w:rFonts w:cs="Calibri"/>
        </w:rPr>
        <w:t>z</w:t>
      </w:r>
      <w:r w:rsidRPr="0064756B">
        <w:rPr>
          <w:rFonts w:cs="Calibri"/>
          <w:spacing w:val="3"/>
        </w:rPr>
        <w:t xml:space="preserve"> </w:t>
      </w:r>
      <w:r w:rsidRPr="0064756B">
        <w:rPr>
          <w:rFonts w:cs="Calibri"/>
        </w:rPr>
        <w:t>innych</w:t>
      </w:r>
      <w:r w:rsidRPr="0064756B">
        <w:rPr>
          <w:rFonts w:cs="Calibri"/>
          <w:spacing w:val="5"/>
        </w:rPr>
        <w:t xml:space="preserve"> </w:t>
      </w:r>
      <w:r w:rsidRPr="0064756B">
        <w:rPr>
          <w:rFonts w:cs="Calibri"/>
        </w:rPr>
        <w:t>dokumentów</w:t>
      </w:r>
      <w:r w:rsidRPr="0064756B">
        <w:rPr>
          <w:rFonts w:cs="Calibri"/>
          <w:spacing w:val="2"/>
        </w:rPr>
        <w:t xml:space="preserve"> </w:t>
      </w:r>
      <w:r w:rsidRPr="0064756B">
        <w:rPr>
          <w:rFonts w:cs="Calibri"/>
        </w:rPr>
        <w:t>złożonych</w:t>
      </w:r>
      <w:r w:rsidRPr="0064756B">
        <w:rPr>
          <w:rFonts w:cs="Calibri"/>
          <w:spacing w:val="5"/>
        </w:rPr>
        <w:t xml:space="preserve"> </w:t>
      </w:r>
      <w:r w:rsidRPr="0064756B">
        <w:rPr>
          <w:rFonts w:cs="Calibri"/>
        </w:rPr>
        <w:t>wraz</w:t>
      </w:r>
      <w:r w:rsidRPr="0064756B">
        <w:rPr>
          <w:rFonts w:cs="Calibri"/>
          <w:spacing w:val="3"/>
        </w:rPr>
        <w:t xml:space="preserve"> </w:t>
      </w:r>
      <w:r w:rsidRPr="0064756B">
        <w:rPr>
          <w:rFonts w:cs="Calibri"/>
        </w:rPr>
        <w:t>z</w:t>
      </w:r>
      <w:r w:rsidRPr="0064756B">
        <w:rPr>
          <w:rFonts w:cs="Calibri"/>
          <w:spacing w:val="3"/>
        </w:rPr>
        <w:t xml:space="preserve"> </w:t>
      </w:r>
      <w:r w:rsidRPr="0064756B">
        <w:rPr>
          <w:rFonts w:cs="Calibri"/>
          <w:spacing w:val="1"/>
        </w:rPr>
        <w:t>ofertą;</w:t>
      </w:r>
    </w:p>
    <w:p w14:paraId="528EB711" w14:textId="794F8ACF" w:rsidR="00987931" w:rsidRPr="00987931" w:rsidRDefault="00987931" w:rsidP="00987931">
      <w:pPr>
        <w:pStyle w:val="Akapitzlist"/>
        <w:numPr>
          <w:ilvl w:val="0"/>
          <w:numId w:val="11"/>
        </w:numPr>
        <w:rPr>
          <w:rFonts w:cs="Calibri"/>
          <w:szCs w:val="24"/>
          <w:lang w:val="pl-PL"/>
        </w:rPr>
      </w:pPr>
      <w:r w:rsidRPr="00987931">
        <w:rPr>
          <w:rFonts w:cs="Calibri"/>
          <w:szCs w:val="24"/>
          <w:lang w:val="pl-PL"/>
        </w:rPr>
        <w:t xml:space="preserve">dokumenty, o których mowa w rozdz. III ust. </w:t>
      </w:r>
      <w:r w:rsidR="000B7937">
        <w:rPr>
          <w:rFonts w:cs="Calibri"/>
          <w:szCs w:val="24"/>
          <w:lang w:val="pl-PL"/>
        </w:rPr>
        <w:t>10</w:t>
      </w:r>
      <w:r>
        <w:rPr>
          <w:rFonts w:cs="Calibri"/>
          <w:szCs w:val="24"/>
          <w:lang w:val="pl-PL"/>
        </w:rPr>
        <w:t xml:space="preserve"> </w:t>
      </w:r>
      <w:r w:rsidRPr="00987931">
        <w:rPr>
          <w:rFonts w:cs="Calibri"/>
          <w:szCs w:val="24"/>
          <w:lang w:val="pl-PL"/>
        </w:rPr>
        <w:t>SWZ - jeśli dotyczy;</w:t>
      </w:r>
    </w:p>
    <w:p w14:paraId="05A932E5" w14:textId="77777777" w:rsidR="00896F89" w:rsidRPr="0064756B" w:rsidRDefault="00A536DE" w:rsidP="0064756B">
      <w:pPr>
        <w:pStyle w:val="Tekstpodstawowy"/>
        <w:widowControl w:val="0"/>
        <w:numPr>
          <w:ilvl w:val="0"/>
          <w:numId w:val="11"/>
        </w:numPr>
        <w:kinsoku w:val="0"/>
        <w:overflowPunct w:val="0"/>
        <w:autoSpaceDE w:val="0"/>
        <w:spacing w:after="0"/>
        <w:ind w:right="122"/>
        <w:rPr>
          <w:rFonts w:cs="Calibri"/>
        </w:rPr>
      </w:pPr>
      <w:r w:rsidRPr="0064756B">
        <w:rPr>
          <w:rFonts w:cs="Calibri"/>
          <w:spacing w:val="2"/>
        </w:rPr>
        <w:t>odpis lub informacja z KRS lub z CEiDG, jeżeli odrębne przepisy wymagają wpisu do rejestru lub ewidencji, w celu potwierdzenia, że osoba działająca w imieniu Wykonawcy jest uprawomocniona do jego reprezentowania;</w:t>
      </w:r>
    </w:p>
    <w:p w14:paraId="15A1F228" w14:textId="1AC15366" w:rsidR="00896F89" w:rsidRPr="0064756B" w:rsidRDefault="00896F89" w:rsidP="0064756B">
      <w:pPr>
        <w:pStyle w:val="Tekstpodstawowy"/>
        <w:widowControl w:val="0"/>
        <w:numPr>
          <w:ilvl w:val="0"/>
          <w:numId w:val="11"/>
        </w:numPr>
        <w:kinsoku w:val="0"/>
        <w:overflowPunct w:val="0"/>
        <w:autoSpaceDE w:val="0"/>
        <w:spacing w:after="0"/>
        <w:ind w:right="122"/>
        <w:rPr>
          <w:rFonts w:cs="Calibri"/>
        </w:rPr>
      </w:pPr>
      <w:r w:rsidRPr="0064756B">
        <w:rPr>
          <w:rFonts w:cs="Calibri"/>
          <w:spacing w:val="2"/>
        </w:rPr>
        <w:t>przedmiotowe środki dowodowe zgodnie z rozdz. IV SWZ.</w:t>
      </w:r>
    </w:p>
    <w:p w14:paraId="3E84A392" w14:textId="77777777" w:rsidR="00A536DE" w:rsidRPr="0064756B" w:rsidRDefault="00A536DE" w:rsidP="0064756B">
      <w:pPr>
        <w:pStyle w:val="Tekstpodstawowy"/>
        <w:widowControl w:val="0"/>
        <w:kinsoku w:val="0"/>
        <w:overflowPunct w:val="0"/>
        <w:autoSpaceDE w:val="0"/>
        <w:spacing w:after="0"/>
        <w:ind w:left="284" w:right="122"/>
        <w:rPr>
          <w:rFonts w:cs="Calibri"/>
          <w:b/>
          <w:bCs/>
          <w:spacing w:val="-1"/>
        </w:rPr>
      </w:pPr>
    </w:p>
    <w:p w14:paraId="0183DB8E" w14:textId="77777777" w:rsidR="00A536DE" w:rsidRPr="0064756B" w:rsidRDefault="00A536DE" w:rsidP="0064756B">
      <w:pPr>
        <w:pStyle w:val="Tekstpodstawowy"/>
        <w:tabs>
          <w:tab w:val="left" w:pos="0"/>
        </w:tabs>
        <w:kinsoku w:val="0"/>
        <w:overflowPunct w:val="0"/>
        <w:spacing w:after="0"/>
        <w:ind w:right="118"/>
        <w:rPr>
          <w:rFonts w:cs="Calibri"/>
        </w:rPr>
      </w:pPr>
      <w:r w:rsidRPr="0064756B">
        <w:rPr>
          <w:rFonts w:cs="Calibri"/>
          <w:spacing w:val="-1"/>
        </w:rPr>
        <w:t xml:space="preserve">Oferta składana przez Wykonawców wspólnie ubiegających się o udzielenie zamówienia (w tym spółka cywilna) powinna również zawierać </w:t>
      </w:r>
      <w:r w:rsidRPr="0064756B">
        <w:rPr>
          <w:rFonts w:cs="Calibri"/>
        </w:rPr>
        <w:t>pełnomocnictwo</w:t>
      </w:r>
      <w:r w:rsidRPr="0064756B">
        <w:rPr>
          <w:rFonts w:cs="Calibri"/>
          <w:spacing w:val="22"/>
        </w:rPr>
        <w:t xml:space="preserve"> udzielone przez </w:t>
      </w:r>
      <w:r w:rsidRPr="0064756B">
        <w:rPr>
          <w:rFonts w:cs="Calibri"/>
          <w:spacing w:val="1"/>
        </w:rPr>
        <w:t>Wykonawców</w:t>
      </w:r>
      <w:r w:rsidRPr="0064756B">
        <w:rPr>
          <w:rFonts w:cs="Calibri"/>
          <w:spacing w:val="26"/>
        </w:rPr>
        <w:t xml:space="preserve"> </w:t>
      </w:r>
      <w:r w:rsidRPr="0064756B">
        <w:rPr>
          <w:rFonts w:cs="Calibri"/>
        </w:rPr>
        <w:t>wspólnie</w:t>
      </w:r>
      <w:r w:rsidRPr="0064756B">
        <w:rPr>
          <w:rFonts w:cs="Calibri"/>
          <w:spacing w:val="26"/>
        </w:rPr>
        <w:t xml:space="preserve"> </w:t>
      </w:r>
      <w:r w:rsidRPr="0064756B">
        <w:rPr>
          <w:rFonts w:cs="Calibri"/>
          <w:spacing w:val="1"/>
        </w:rPr>
        <w:t>ubiegających</w:t>
      </w:r>
      <w:r w:rsidRPr="0064756B">
        <w:rPr>
          <w:rFonts w:cs="Calibri"/>
          <w:spacing w:val="26"/>
        </w:rPr>
        <w:t xml:space="preserve"> </w:t>
      </w:r>
      <w:r w:rsidRPr="0064756B">
        <w:rPr>
          <w:rFonts w:cs="Calibri"/>
          <w:spacing w:val="1"/>
        </w:rPr>
        <w:t>się</w:t>
      </w:r>
      <w:r w:rsidRPr="0064756B">
        <w:rPr>
          <w:rFonts w:cs="Calibri"/>
          <w:spacing w:val="26"/>
        </w:rPr>
        <w:t xml:space="preserve"> </w:t>
      </w:r>
      <w:r w:rsidRPr="0064756B">
        <w:rPr>
          <w:rFonts w:cs="Calibri"/>
        </w:rPr>
        <w:t>o</w:t>
      </w:r>
      <w:r w:rsidRPr="0064756B">
        <w:rPr>
          <w:rFonts w:cs="Calibri"/>
          <w:spacing w:val="26"/>
        </w:rPr>
        <w:t xml:space="preserve"> </w:t>
      </w:r>
      <w:r w:rsidRPr="0064756B">
        <w:rPr>
          <w:rFonts w:cs="Calibri"/>
        </w:rPr>
        <w:t>udzielenie</w:t>
      </w:r>
      <w:r w:rsidRPr="0064756B">
        <w:rPr>
          <w:rFonts w:cs="Calibri"/>
          <w:spacing w:val="26"/>
        </w:rPr>
        <w:t xml:space="preserve"> </w:t>
      </w:r>
      <w:r w:rsidRPr="0064756B">
        <w:rPr>
          <w:rFonts w:cs="Calibri"/>
        </w:rPr>
        <w:t>zamówienia</w:t>
      </w:r>
      <w:r w:rsidRPr="0064756B">
        <w:rPr>
          <w:rFonts w:cs="Calibri"/>
          <w:spacing w:val="66"/>
        </w:rPr>
        <w:t xml:space="preserve"> </w:t>
      </w:r>
      <w:r w:rsidRPr="0064756B">
        <w:rPr>
          <w:rFonts w:cs="Calibri"/>
        </w:rPr>
        <w:t xml:space="preserve">do </w:t>
      </w:r>
      <w:r w:rsidRPr="0064756B">
        <w:rPr>
          <w:rFonts w:cs="Calibri"/>
          <w:spacing w:val="9"/>
        </w:rPr>
        <w:t xml:space="preserve"> </w:t>
      </w:r>
      <w:r w:rsidRPr="0064756B">
        <w:rPr>
          <w:rFonts w:cs="Calibri"/>
        </w:rPr>
        <w:t xml:space="preserve">reprezentowania </w:t>
      </w:r>
      <w:r w:rsidRPr="0064756B">
        <w:rPr>
          <w:rFonts w:cs="Calibri"/>
          <w:spacing w:val="10"/>
        </w:rPr>
        <w:t xml:space="preserve"> </w:t>
      </w:r>
      <w:r w:rsidRPr="0064756B">
        <w:rPr>
          <w:rFonts w:cs="Calibri"/>
          <w:spacing w:val="1"/>
        </w:rPr>
        <w:t>ich</w:t>
      </w:r>
      <w:r w:rsidRPr="0064756B">
        <w:rPr>
          <w:rFonts w:cs="Calibri"/>
        </w:rPr>
        <w:t xml:space="preserve"> </w:t>
      </w:r>
      <w:r w:rsidRPr="0064756B">
        <w:rPr>
          <w:rFonts w:cs="Calibri"/>
          <w:spacing w:val="10"/>
        </w:rPr>
        <w:t xml:space="preserve"> </w:t>
      </w:r>
      <w:r w:rsidRPr="0064756B">
        <w:rPr>
          <w:rFonts w:cs="Calibri"/>
        </w:rPr>
        <w:t xml:space="preserve">w </w:t>
      </w:r>
      <w:r w:rsidRPr="0064756B">
        <w:rPr>
          <w:rFonts w:cs="Calibri"/>
          <w:spacing w:val="8"/>
        </w:rPr>
        <w:t xml:space="preserve"> </w:t>
      </w:r>
      <w:r w:rsidRPr="0064756B">
        <w:rPr>
          <w:rFonts w:cs="Calibri"/>
        </w:rPr>
        <w:t xml:space="preserve">postępowaniu </w:t>
      </w:r>
      <w:r w:rsidRPr="0064756B">
        <w:rPr>
          <w:rFonts w:cs="Calibri"/>
          <w:spacing w:val="10"/>
        </w:rPr>
        <w:t xml:space="preserve"> </w:t>
      </w:r>
      <w:r w:rsidRPr="0064756B">
        <w:rPr>
          <w:rFonts w:cs="Calibri"/>
        </w:rPr>
        <w:t xml:space="preserve">albo </w:t>
      </w:r>
      <w:r w:rsidRPr="0064756B">
        <w:rPr>
          <w:rFonts w:cs="Calibri"/>
          <w:spacing w:val="10"/>
        </w:rPr>
        <w:t xml:space="preserve"> </w:t>
      </w:r>
      <w:r w:rsidRPr="0064756B">
        <w:rPr>
          <w:rFonts w:cs="Calibri"/>
        </w:rPr>
        <w:t xml:space="preserve">reprezentowania </w:t>
      </w:r>
      <w:r w:rsidRPr="0064756B">
        <w:rPr>
          <w:rFonts w:cs="Calibri"/>
          <w:spacing w:val="10"/>
        </w:rPr>
        <w:t xml:space="preserve"> </w:t>
      </w:r>
      <w:r w:rsidRPr="0064756B">
        <w:rPr>
          <w:rFonts w:cs="Calibri"/>
        </w:rPr>
        <w:t xml:space="preserve">w </w:t>
      </w:r>
      <w:r w:rsidRPr="0064756B">
        <w:rPr>
          <w:rFonts w:cs="Calibri"/>
          <w:spacing w:val="8"/>
        </w:rPr>
        <w:t xml:space="preserve"> </w:t>
      </w:r>
      <w:r w:rsidRPr="0064756B">
        <w:rPr>
          <w:rFonts w:cs="Calibri"/>
          <w:spacing w:val="1"/>
        </w:rPr>
        <w:t>postępowaniu</w:t>
      </w:r>
      <w:r w:rsidRPr="0064756B">
        <w:rPr>
          <w:rFonts w:cs="Calibri"/>
          <w:spacing w:val="80"/>
        </w:rPr>
        <w:t xml:space="preserve"> </w:t>
      </w:r>
      <w:r w:rsidRPr="0064756B">
        <w:rPr>
          <w:rFonts w:cs="Calibri"/>
        </w:rPr>
        <w:t>i</w:t>
      </w:r>
      <w:r w:rsidRPr="0064756B">
        <w:rPr>
          <w:rFonts w:cs="Calibri"/>
          <w:spacing w:val="4"/>
        </w:rPr>
        <w:t xml:space="preserve"> </w:t>
      </w:r>
      <w:r w:rsidRPr="0064756B">
        <w:rPr>
          <w:rFonts w:cs="Calibri"/>
        </w:rPr>
        <w:t>zawarcia</w:t>
      </w:r>
      <w:r w:rsidRPr="0064756B">
        <w:rPr>
          <w:rFonts w:cs="Calibri"/>
          <w:spacing w:val="5"/>
        </w:rPr>
        <w:t xml:space="preserve"> </w:t>
      </w:r>
      <w:r w:rsidRPr="0064756B">
        <w:rPr>
          <w:rFonts w:cs="Calibri"/>
        </w:rPr>
        <w:t>umowy</w:t>
      </w:r>
      <w:r w:rsidRPr="0064756B">
        <w:rPr>
          <w:rFonts w:cs="Calibri"/>
          <w:spacing w:val="3"/>
        </w:rPr>
        <w:t xml:space="preserve"> </w:t>
      </w:r>
      <w:r w:rsidRPr="0064756B">
        <w:rPr>
          <w:rFonts w:cs="Calibri"/>
        </w:rPr>
        <w:t>w</w:t>
      </w:r>
      <w:r w:rsidRPr="0064756B">
        <w:rPr>
          <w:rFonts w:cs="Calibri"/>
          <w:spacing w:val="2"/>
        </w:rPr>
        <w:t xml:space="preserve"> </w:t>
      </w:r>
      <w:r w:rsidRPr="0064756B">
        <w:rPr>
          <w:rFonts w:cs="Calibri"/>
        </w:rPr>
        <w:t>sprawie</w:t>
      </w:r>
      <w:r w:rsidRPr="0064756B">
        <w:rPr>
          <w:rFonts w:cs="Calibri"/>
          <w:spacing w:val="5"/>
        </w:rPr>
        <w:t xml:space="preserve"> </w:t>
      </w:r>
      <w:r w:rsidRPr="0064756B">
        <w:rPr>
          <w:rFonts w:cs="Calibri"/>
          <w:spacing w:val="1"/>
        </w:rPr>
        <w:t>zamówienia</w:t>
      </w:r>
      <w:r w:rsidRPr="0064756B">
        <w:rPr>
          <w:rFonts w:cs="Calibri"/>
          <w:spacing w:val="5"/>
        </w:rPr>
        <w:t xml:space="preserve"> </w:t>
      </w:r>
      <w:r w:rsidRPr="0064756B">
        <w:rPr>
          <w:rFonts w:cs="Calibri"/>
        </w:rPr>
        <w:t xml:space="preserve">publicznego. Pełnomocnictwo </w:t>
      </w:r>
      <w:r w:rsidRPr="0064756B">
        <w:rPr>
          <w:rFonts w:cs="Calibri"/>
          <w:spacing w:val="6"/>
        </w:rPr>
        <w:t xml:space="preserve"> </w:t>
      </w:r>
      <w:r w:rsidRPr="0064756B">
        <w:rPr>
          <w:rFonts w:cs="Calibri"/>
        </w:rPr>
        <w:t xml:space="preserve">dla </w:t>
      </w:r>
      <w:r w:rsidRPr="0064756B">
        <w:rPr>
          <w:rFonts w:cs="Calibri"/>
          <w:spacing w:val="6"/>
        </w:rPr>
        <w:t xml:space="preserve"> </w:t>
      </w:r>
      <w:r w:rsidRPr="0064756B">
        <w:rPr>
          <w:rFonts w:cs="Calibri"/>
        </w:rPr>
        <w:t xml:space="preserve">pełnomocnika </w:t>
      </w:r>
      <w:r w:rsidRPr="0064756B">
        <w:rPr>
          <w:rFonts w:cs="Calibri"/>
          <w:spacing w:val="6"/>
        </w:rPr>
        <w:t xml:space="preserve"> </w:t>
      </w:r>
      <w:r w:rsidRPr="0064756B">
        <w:rPr>
          <w:rFonts w:cs="Calibri"/>
        </w:rPr>
        <w:t xml:space="preserve">ustanowionego </w:t>
      </w:r>
      <w:r w:rsidRPr="0064756B">
        <w:rPr>
          <w:rFonts w:cs="Calibri"/>
          <w:spacing w:val="6"/>
        </w:rPr>
        <w:t xml:space="preserve"> </w:t>
      </w:r>
      <w:r w:rsidRPr="0064756B">
        <w:rPr>
          <w:rFonts w:cs="Calibri"/>
        </w:rPr>
        <w:t>przez</w:t>
      </w:r>
      <w:r w:rsidRPr="0064756B">
        <w:rPr>
          <w:rFonts w:cs="Calibri"/>
          <w:spacing w:val="60"/>
        </w:rPr>
        <w:t xml:space="preserve"> </w:t>
      </w:r>
      <w:r w:rsidRPr="0064756B">
        <w:rPr>
          <w:rFonts w:cs="Calibri"/>
          <w:spacing w:val="1"/>
        </w:rPr>
        <w:t>Wykonawców</w:t>
      </w:r>
      <w:r w:rsidRPr="0064756B">
        <w:rPr>
          <w:rFonts w:cs="Calibri"/>
        </w:rPr>
        <w:t xml:space="preserve"> </w:t>
      </w:r>
      <w:r w:rsidRPr="0064756B">
        <w:rPr>
          <w:rFonts w:cs="Calibri"/>
          <w:spacing w:val="5"/>
        </w:rPr>
        <w:t xml:space="preserve"> </w:t>
      </w:r>
      <w:r w:rsidRPr="0064756B">
        <w:rPr>
          <w:rFonts w:cs="Calibri"/>
        </w:rPr>
        <w:t>wspólnie</w:t>
      </w:r>
      <w:r w:rsidRPr="0064756B">
        <w:rPr>
          <w:rFonts w:cs="Calibri"/>
          <w:spacing w:val="84"/>
        </w:rPr>
        <w:t xml:space="preserve"> </w:t>
      </w:r>
      <w:r w:rsidRPr="0064756B">
        <w:rPr>
          <w:rFonts w:cs="Calibri"/>
          <w:spacing w:val="1"/>
        </w:rPr>
        <w:t>ubiegających</w:t>
      </w:r>
      <w:r w:rsidRPr="0064756B">
        <w:rPr>
          <w:rFonts w:cs="Calibri"/>
          <w:spacing w:val="3"/>
        </w:rPr>
        <w:t xml:space="preserve"> </w:t>
      </w:r>
      <w:r w:rsidRPr="0064756B">
        <w:rPr>
          <w:rFonts w:cs="Calibri"/>
          <w:spacing w:val="1"/>
        </w:rPr>
        <w:t>się</w:t>
      </w:r>
      <w:r w:rsidRPr="0064756B">
        <w:rPr>
          <w:rFonts w:cs="Calibri"/>
          <w:spacing w:val="3"/>
        </w:rPr>
        <w:t xml:space="preserve"> </w:t>
      </w:r>
      <w:r w:rsidRPr="0064756B">
        <w:rPr>
          <w:rFonts w:cs="Calibri"/>
        </w:rPr>
        <w:t>o</w:t>
      </w:r>
      <w:r w:rsidRPr="0064756B">
        <w:rPr>
          <w:rFonts w:cs="Calibri"/>
          <w:spacing w:val="2"/>
        </w:rPr>
        <w:t xml:space="preserve"> </w:t>
      </w:r>
      <w:r w:rsidRPr="0064756B">
        <w:rPr>
          <w:rFonts w:cs="Calibri"/>
        </w:rPr>
        <w:t>udzielenie</w:t>
      </w:r>
      <w:r w:rsidRPr="0064756B">
        <w:rPr>
          <w:rFonts w:cs="Calibri"/>
          <w:spacing w:val="5"/>
        </w:rPr>
        <w:t xml:space="preserve"> </w:t>
      </w:r>
      <w:r w:rsidRPr="0064756B">
        <w:rPr>
          <w:rFonts w:cs="Calibri"/>
        </w:rPr>
        <w:t>zamówienia</w:t>
      </w:r>
      <w:r w:rsidRPr="0064756B">
        <w:rPr>
          <w:rFonts w:cs="Calibri"/>
          <w:spacing w:val="5"/>
        </w:rPr>
        <w:t xml:space="preserve"> </w:t>
      </w:r>
      <w:r w:rsidRPr="0064756B">
        <w:rPr>
          <w:rFonts w:cs="Calibri"/>
        </w:rPr>
        <w:t>powinno</w:t>
      </w:r>
      <w:r w:rsidRPr="0064756B">
        <w:rPr>
          <w:rFonts w:cs="Calibri"/>
          <w:spacing w:val="5"/>
        </w:rPr>
        <w:t xml:space="preserve"> </w:t>
      </w:r>
      <w:r w:rsidRPr="0064756B">
        <w:rPr>
          <w:rFonts w:cs="Calibri"/>
        </w:rPr>
        <w:t>zawierać:</w:t>
      </w:r>
    </w:p>
    <w:p w14:paraId="3A8A7CF3" w14:textId="77777777" w:rsidR="00A536DE" w:rsidRPr="0064756B" w:rsidRDefault="00A536DE" w:rsidP="0064756B">
      <w:pPr>
        <w:pStyle w:val="Tekstpodstawowy"/>
        <w:numPr>
          <w:ilvl w:val="0"/>
          <w:numId w:val="13"/>
        </w:numPr>
        <w:kinsoku w:val="0"/>
        <w:overflowPunct w:val="0"/>
        <w:spacing w:after="0"/>
        <w:ind w:right="137"/>
        <w:rPr>
          <w:rFonts w:cs="Calibri"/>
        </w:rPr>
      </w:pPr>
      <w:r w:rsidRPr="0064756B">
        <w:rPr>
          <w:rFonts w:cs="Calibri"/>
        </w:rPr>
        <w:t>oznaczenie</w:t>
      </w:r>
      <w:r w:rsidRPr="0064756B">
        <w:rPr>
          <w:rFonts w:cs="Calibri"/>
          <w:spacing w:val="5"/>
        </w:rPr>
        <w:t xml:space="preserve"> </w:t>
      </w:r>
      <w:r w:rsidRPr="0064756B">
        <w:rPr>
          <w:rFonts w:cs="Calibri"/>
        </w:rPr>
        <w:t>postępowania,</w:t>
      </w:r>
      <w:r w:rsidRPr="0064756B">
        <w:rPr>
          <w:rFonts w:cs="Calibri"/>
          <w:spacing w:val="2"/>
        </w:rPr>
        <w:t xml:space="preserve"> </w:t>
      </w:r>
      <w:r w:rsidRPr="0064756B">
        <w:rPr>
          <w:rFonts w:cs="Calibri"/>
          <w:spacing w:val="1"/>
        </w:rPr>
        <w:t>którego</w:t>
      </w:r>
      <w:r w:rsidRPr="0064756B">
        <w:rPr>
          <w:rFonts w:cs="Calibri"/>
          <w:spacing w:val="3"/>
        </w:rPr>
        <w:t xml:space="preserve"> </w:t>
      </w:r>
      <w:r w:rsidRPr="0064756B">
        <w:rPr>
          <w:rFonts w:cs="Calibri"/>
        </w:rPr>
        <w:t>pełnomocnictwo</w:t>
      </w:r>
      <w:r w:rsidRPr="0064756B">
        <w:rPr>
          <w:rFonts w:cs="Calibri"/>
          <w:spacing w:val="5"/>
        </w:rPr>
        <w:t xml:space="preserve"> </w:t>
      </w:r>
      <w:r w:rsidRPr="0064756B">
        <w:rPr>
          <w:rFonts w:cs="Calibri"/>
        </w:rPr>
        <w:t>dotyczy;</w:t>
      </w:r>
    </w:p>
    <w:p w14:paraId="6DE8501D" w14:textId="77777777" w:rsidR="00A536DE" w:rsidRPr="0064756B" w:rsidRDefault="00A536DE" w:rsidP="0064756B">
      <w:pPr>
        <w:pStyle w:val="Tekstpodstawowy"/>
        <w:numPr>
          <w:ilvl w:val="0"/>
          <w:numId w:val="13"/>
        </w:numPr>
        <w:kinsoku w:val="0"/>
        <w:overflowPunct w:val="0"/>
        <w:spacing w:after="0"/>
        <w:ind w:right="137"/>
        <w:rPr>
          <w:rFonts w:cs="Calibri"/>
        </w:rPr>
      </w:pPr>
      <w:r w:rsidRPr="0064756B">
        <w:rPr>
          <w:rFonts w:cs="Calibri"/>
        </w:rPr>
        <w:t xml:space="preserve">oznaczenie </w:t>
      </w:r>
      <w:r w:rsidRPr="0064756B">
        <w:rPr>
          <w:rFonts w:cs="Calibri"/>
          <w:spacing w:val="1"/>
        </w:rPr>
        <w:t>Wykonawców</w:t>
      </w:r>
      <w:r w:rsidRPr="0064756B">
        <w:rPr>
          <w:rFonts w:cs="Calibri"/>
          <w:spacing w:val="2"/>
        </w:rPr>
        <w:t xml:space="preserve"> </w:t>
      </w:r>
      <w:r w:rsidRPr="0064756B">
        <w:rPr>
          <w:rFonts w:cs="Calibri"/>
        </w:rPr>
        <w:t>wspólnie</w:t>
      </w:r>
      <w:r w:rsidRPr="0064756B">
        <w:rPr>
          <w:rFonts w:cs="Calibri"/>
          <w:spacing w:val="5"/>
        </w:rPr>
        <w:t xml:space="preserve"> </w:t>
      </w:r>
      <w:r w:rsidRPr="0064756B">
        <w:rPr>
          <w:rFonts w:cs="Calibri"/>
        </w:rPr>
        <w:t>ubiegających</w:t>
      </w:r>
      <w:r w:rsidRPr="0064756B">
        <w:rPr>
          <w:rFonts w:cs="Calibri"/>
          <w:spacing w:val="5"/>
        </w:rPr>
        <w:t xml:space="preserve"> </w:t>
      </w:r>
      <w:r w:rsidRPr="0064756B">
        <w:rPr>
          <w:rFonts w:cs="Calibri"/>
          <w:spacing w:val="1"/>
        </w:rPr>
        <w:t>się</w:t>
      </w:r>
      <w:r w:rsidRPr="0064756B">
        <w:rPr>
          <w:rFonts w:cs="Calibri"/>
          <w:spacing w:val="3"/>
        </w:rPr>
        <w:t xml:space="preserve"> </w:t>
      </w:r>
      <w:r w:rsidRPr="0064756B">
        <w:rPr>
          <w:rFonts w:cs="Calibri"/>
        </w:rPr>
        <w:t>o</w:t>
      </w:r>
      <w:r w:rsidRPr="0064756B">
        <w:rPr>
          <w:rFonts w:cs="Calibri"/>
          <w:spacing w:val="3"/>
        </w:rPr>
        <w:t xml:space="preserve"> </w:t>
      </w:r>
      <w:r w:rsidRPr="0064756B">
        <w:rPr>
          <w:rFonts w:cs="Calibri"/>
          <w:spacing w:val="1"/>
        </w:rPr>
        <w:t>udzielenie</w:t>
      </w:r>
      <w:r w:rsidRPr="0064756B">
        <w:rPr>
          <w:rFonts w:cs="Calibri"/>
          <w:spacing w:val="5"/>
        </w:rPr>
        <w:t xml:space="preserve"> </w:t>
      </w:r>
      <w:r w:rsidRPr="0064756B">
        <w:rPr>
          <w:rFonts w:cs="Calibri"/>
        </w:rPr>
        <w:t>zamówienia;</w:t>
      </w:r>
    </w:p>
    <w:p w14:paraId="04566C0A" w14:textId="77777777" w:rsidR="00A536DE" w:rsidRPr="0064756B" w:rsidRDefault="00A536DE" w:rsidP="0064756B">
      <w:pPr>
        <w:pStyle w:val="Tekstpodstawowy"/>
        <w:numPr>
          <w:ilvl w:val="0"/>
          <w:numId w:val="13"/>
        </w:numPr>
        <w:kinsoku w:val="0"/>
        <w:overflowPunct w:val="0"/>
        <w:spacing w:after="0"/>
        <w:ind w:right="137"/>
        <w:rPr>
          <w:rFonts w:cs="Calibri"/>
        </w:rPr>
      </w:pPr>
      <w:r w:rsidRPr="0064756B">
        <w:rPr>
          <w:rFonts w:cs="Calibri"/>
        </w:rPr>
        <w:lastRenderedPageBreak/>
        <w:t>wskazanie</w:t>
      </w:r>
      <w:r w:rsidRPr="0064756B">
        <w:rPr>
          <w:rFonts w:cs="Calibri"/>
          <w:spacing w:val="5"/>
        </w:rPr>
        <w:t xml:space="preserve"> </w:t>
      </w:r>
      <w:r w:rsidRPr="0064756B">
        <w:rPr>
          <w:rFonts w:cs="Calibri"/>
        </w:rPr>
        <w:t>pełnomocnika;</w:t>
      </w:r>
    </w:p>
    <w:p w14:paraId="027B66B8" w14:textId="77777777" w:rsidR="00A536DE" w:rsidRPr="0064756B" w:rsidRDefault="00A536DE" w:rsidP="0064756B">
      <w:pPr>
        <w:pStyle w:val="Tekstpodstawowy"/>
        <w:numPr>
          <w:ilvl w:val="0"/>
          <w:numId w:val="13"/>
        </w:numPr>
        <w:kinsoku w:val="0"/>
        <w:overflowPunct w:val="0"/>
        <w:spacing w:after="0"/>
        <w:ind w:right="137"/>
        <w:rPr>
          <w:rFonts w:cs="Calibri"/>
        </w:rPr>
      </w:pPr>
      <w:r w:rsidRPr="0064756B">
        <w:rPr>
          <w:rFonts w:cs="Calibri"/>
          <w:spacing w:val="1"/>
        </w:rPr>
        <w:t>zakres</w:t>
      </w:r>
      <w:r w:rsidRPr="0064756B">
        <w:rPr>
          <w:rFonts w:cs="Calibri"/>
          <w:spacing w:val="3"/>
        </w:rPr>
        <w:t xml:space="preserve"> </w:t>
      </w:r>
      <w:r w:rsidRPr="0064756B">
        <w:rPr>
          <w:rFonts w:cs="Calibri"/>
        </w:rPr>
        <w:t>pełnomocnictwa;</w:t>
      </w:r>
    </w:p>
    <w:p w14:paraId="53206554" w14:textId="77777777" w:rsidR="00A536DE" w:rsidRPr="0064756B" w:rsidRDefault="00A536DE" w:rsidP="0064756B">
      <w:pPr>
        <w:pStyle w:val="Tekstpodstawowy"/>
        <w:numPr>
          <w:ilvl w:val="0"/>
          <w:numId w:val="13"/>
        </w:numPr>
        <w:kinsoku w:val="0"/>
        <w:overflowPunct w:val="0"/>
        <w:spacing w:after="0"/>
        <w:ind w:right="137"/>
        <w:rPr>
          <w:rFonts w:cs="Calibri"/>
        </w:rPr>
      </w:pPr>
      <w:r w:rsidRPr="0064756B">
        <w:rPr>
          <w:rFonts w:cs="Calibri"/>
          <w:spacing w:val="1"/>
        </w:rPr>
        <w:t>podpisy</w:t>
      </w:r>
      <w:r w:rsidRPr="0064756B">
        <w:rPr>
          <w:rFonts w:cs="Calibri"/>
        </w:rPr>
        <w:t xml:space="preserve"> </w:t>
      </w:r>
      <w:r w:rsidRPr="0064756B">
        <w:rPr>
          <w:rFonts w:cs="Calibri"/>
          <w:spacing w:val="42"/>
        </w:rPr>
        <w:t xml:space="preserve"> </w:t>
      </w:r>
      <w:r w:rsidRPr="0064756B">
        <w:rPr>
          <w:rFonts w:cs="Calibri"/>
          <w:spacing w:val="1"/>
        </w:rPr>
        <w:t>wszystkich</w:t>
      </w:r>
      <w:r w:rsidRPr="0064756B">
        <w:rPr>
          <w:rFonts w:cs="Calibri"/>
        </w:rPr>
        <w:t xml:space="preserve"> </w:t>
      </w:r>
      <w:r w:rsidRPr="0064756B">
        <w:rPr>
          <w:rFonts w:cs="Calibri"/>
          <w:spacing w:val="37"/>
        </w:rPr>
        <w:t xml:space="preserve"> </w:t>
      </w:r>
      <w:r w:rsidRPr="0064756B">
        <w:rPr>
          <w:rFonts w:cs="Calibri"/>
          <w:spacing w:val="1"/>
        </w:rPr>
        <w:t>Wykonawców</w:t>
      </w:r>
      <w:r w:rsidRPr="0064756B">
        <w:rPr>
          <w:rFonts w:cs="Calibri"/>
        </w:rPr>
        <w:t xml:space="preserve"> </w:t>
      </w:r>
      <w:r w:rsidRPr="0064756B">
        <w:rPr>
          <w:rFonts w:cs="Calibri"/>
          <w:spacing w:val="44"/>
        </w:rPr>
        <w:t xml:space="preserve"> </w:t>
      </w:r>
      <w:r w:rsidRPr="0064756B">
        <w:rPr>
          <w:rFonts w:cs="Calibri"/>
        </w:rPr>
        <w:t xml:space="preserve">wspólnie </w:t>
      </w:r>
      <w:r w:rsidRPr="0064756B">
        <w:rPr>
          <w:rFonts w:cs="Calibri"/>
          <w:spacing w:val="44"/>
        </w:rPr>
        <w:t xml:space="preserve"> </w:t>
      </w:r>
      <w:r w:rsidRPr="0064756B">
        <w:rPr>
          <w:rFonts w:cs="Calibri"/>
          <w:spacing w:val="1"/>
        </w:rPr>
        <w:t>ubiegających</w:t>
      </w:r>
      <w:r w:rsidRPr="0064756B">
        <w:rPr>
          <w:rFonts w:cs="Calibri"/>
        </w:rPr>
        <w:t xml:space="preserve"> </w:t>
      </w:r>
      <w:r w:rsidRPr="0064756B">
        <w:rPr>
          <w:rFonts w:cs="Calibri"/>
          <w:spacing w:val="44"/>
        </w:rPr>
        <w:t xml:space="preserve"> </w:t>
      </w:r>
      <w:r w:rsidRPr="0064756B">
        <w:rPr>
          <w:rFonts w:cs="Calibri"/>
          <w:spacing w:val="1"/>
        </w:rPr>
        <w:t>się</w:t>
      </w:r>
      <w:r w:rsidRPr="0064756B">
        <w:rPr>
          <w:rFonts w:cs="Calibri"/>
        </w:rPr>
        <w:t xml:space="preserve"> </w:t>
      </w:r>
      <w:r w:rsidRPr="0064756B">
        <w:rPr>
          <w:rFonts w:cs="Calibri"/>
          <w:spacing w:val="44"/>
        </w:rPr>
        <w:t xml:space="preserve"> </w:t>
      </w:r>
      <w:r w:rsidRPr="0064756B">
        <w:rPr>
          <w:rFonts w:cs="Calibri"/>
        </w:rPr>
        <w:t xml:space="preserve">o </w:t>
      </w:r>
      <w:r w:rsidRPr="0064756B">
        <w:rPr>
          <w:rFonts w:cs="Calibri"/>
          <w:spacing w:val="45"/>
        </w:rPr>
        <w:t xml:space="preserve"> </w:t>
      </w:r>
      <w:r w:rsidRPr="0064756B">
        <w:rPr>
          <w:rFonts w:cs="Calibri"/>
        </w:rPr>
        <w:t>udzielenie</w:t>
      </w:r>
      <w:r w:rsidRPr="0064756B">
        <w:rPr>
          <w:rFonts w:cs="Calibri"/>
          <w:spacing w:val="42"/>
        </w:rPr>
        <w:t xml:space="preserve"> </w:t>
      </w:r>
      <w:r w:rsidRPr="0064756B">
        <w:rPr>
          <w:rFonts w:cs="Calibri"/>
        </w:rPr>
        <w:t>zamówienia.</w:t>
      </w:r>
    </w:p>
    <w:p w14:paraId="1CDC221C" w14:textId="77777777" w:rsidR="00A536DE" w:rsidRPr="0064756B" w:rsidRDefault="00A536DE" w:rsidP="0064756B">
      <w:pPr>
        <w:pStyle w:val="Tekstpodstawowy"/>
        <w:widowControl w:val="0"/>
        <w:numPr>
          <w:ilvl w:val="1"/>
          <w:numId w:val="16"/>
        </w:numPr>
        <w:kinsoku w:val="0"/>
        <w:overflowPunct w:val="0"/>
        <w:autoSpaceDE w:val="0"/>
        <w:spacing w:after="0"/>
        <w:ind w:left="426" w:right="122" w:hanging="426"/>
        <w:rPr>
          <w:rFonts w:cs="Calibri"/>
        </w:rPr>
      </w:pPr>
      <w:r w:rsidRPr="0064756B">
        <w:rPr>
          <w:rFonts w:eastAsia="Calibri" w:cs="Calibri"/>
          <w:b/>
        </w:rPr>
        <w:t xml:space="preserve">Zamawiający nie ponosi odpowiedzialności za złożenie oferty w sposób </w:t>
      </w:r>
      <w:r w:rsidRPr="0064756B">
        <w:rPr>
          <w:rFonts w:cs="Calibri"/>
          <w:b/>
          <w:bCs/>
          <w:spacing w:val="-1"/>
          <w:u w:val="single"/>
        </w:rPr>
        <w:t>niezgodny</w:t>
      </w:r>
      <w:r w:rsidRPr="0064756B">
        <w:rPr>
          <w:rFonts w:eastAsia="Calibri" w:cs="Calibri"/>
          <w:b/>
        </w:rPr>
        <w:t xml:space="preserve"> z Instrukcją korzystania z </w:t>
      </w:r>
      <w:hyperlink r:id="rId19" w:history="1">
        <w:r w:rsidRPr="0064756B">
          <w:rPr>
            <w:rStyle w:val="Hipercze"/>
            <w:rFonts w:eastAsia="Calibri" w:cs="Calibri"/>
            <w:b/>
          </w:rPr>
          <w:t>platformazakupowa.pl</w:t>
        </w:r>
      </w:hyperlink>
      <w:r w:rsidRPr="0064756B">
        <w:rPr>
          <w:rFonts w:eastAsia="Calibri" w:cs="Calibri"/>
        </w:rPr>
        <w:t xml:space="preserve">, w szczególności za sytuację, gdy zamawiający zapozna się z treścią oferty przed upływem terminu składania ofert (np. złożenie oferty w zakładce „Wyślij wiadomość do zamawiającego”). </w:t>
      </w:r>
      <w:r w:rsidRPr="0064756B">
        <w:rPr>
          <w:rFonts w:eastAsia="Calibri" w:cs="Calibri"/>
        </w:rPr>
        <w:br/>
        <w:t>Taka oferta zostanie uznana przez Zamawiającego za ofertę handlową i nie będzie brana pod uwagę w przedmiotowym postępowaniu ponieważ nie został spełniony obowiązek narzucony w art. 221 Ustawy Prawo Zamówień Publicznych.</w:t>
      </w:r>
    </w:p>
    <w:p w14:paraId="44154771" w14:textId="77777777" w:rsidR="00A536DE" w:rsidRPr="0064756B" w:rsidRDefault="00A536DE" w:rsidP="0064756B">
      <w:pPr>
        <w:pStyle w:val="Tekstpodstawowy"/>
        <w:widowControl w:val="0"/>
        <w:numPr>
          <w:ilvl w:val="1"/>
          <w:numId w:val="16"/>
        </w:numPr>
        <w:kinsoku w:val="0"/>
        <w:overflowPunct w:val="0"/>
        <w:autoSpaceDE w:val="0"/>
        <w:spacing w:after="0"/>
        <w:ind w:left="426" w:right="122" w:hanging="426"/>
        <w:rPr>
          <w:rFonts w:cs="Calibri"/>
        </w:rPr>
      </w:pPr>
      <w:r w:rsidRPr="0064756B">
        <w:rPr>
          <w:rFonts w:eastAsia="Calibri" w:cs="Calibri"/>
        </w:rPr>
        <w:t xml:space="preserve">Zamawiający informuje, że instrukcje korzystania z </w:t>
      </w:r>
      <w:hyperlink r:id="rId20" w:history="1">
        <w:r w:rsidRPr="0064756B">
          <w:rPr>
            <w:rStyle w:val="Hipercze"/>
            <w:rFonts w:eastAsia="Calibri" w:cs="Calibri"/>
          </w:rPr>
          <w:t>platformazakupowa.pl</w:t>
        </w:r>
      </w:hyperlink>
      <w:r w:rsidRPr="0064756B">
        <w:rPr>
          <w:rFonts w:eastAsia="Calibri" w:cs="Calibri"/>
        </w:rPr>
        <w:t xml:space="preserve"> dotyczące w szczególności logowania, składania wniosków o wyjaśnienie treści SWZ, składania ofert oraz innych czynności podejmowanych w niniejszym postępowaniu przy użyciu </w:t>
      </w:r>
      <w:hyperlink r:id="rId21" w:history="1">
        <w:r w:rsidRPr="0064756B">
          <w:rPr>
            <w:rStyle w:val="Hipercze"/>
            <w:rFonts w:eastAsia="Calibri" w:cs="Calibri"/>
          </w:rPr>
          <w:t>platformazakupowa.pl</w:t>
        </w:r>
      </w:hyperlink>
      <w:r w:rsidRPr="0064756B">
        <w:rPr>
          <w:rFonts w:eastAsia="Calibri" w:cs="Calibri"/>
        </w:rPr>
        <w:t xml:space="preserve"> znajdują się w zakładce „Instrukcje dla Wykonawców" na stronie internetowej pod adresem: </w:t>
      </w:r>
      <w:hyperlink r:id="rId22" w:history="1">
        <w:r w:rsidRPr="0064756B">
          <w:rPr>
            <w:rStyle w:val="Hipercze"/>
            <w:rFonts w:eastAsia="Calibri" w:cs="Calibri"/>
          </w:rPr>
          <w:t>https://platformazakupowa.pl/strona/45-instrukcje</w:t>
        </w:r>
      </w:hyperlink>
      <w:r w:rsidRPr="0064756B">
        <w:rPr>
          <w:rFonts w:eastAsia="Calibri" w:cs="Calibri"/>
          <w:u w:val="single"/>
        </w:rPr>
        <w:t>.</w:t>
      </w:r>
    </w:p>
    <w:p w14:paraId="7F628786" w14:textId="77777777" w:rsidR="00A536DE" w:rsidRPr="0064756B" w:rsidRDefault="00A536DE" w:rsidP="0064756B">
      <w:pPr>
        <w:pStyle w:val="Tekstpodstawowy"/>
        <w:widowControl w:val="0"/>
        <w:numPr>
          <w:ilvl w:val="1"/>
          <w:numId w:val="16"/>
        </w:numPr>
        <w:kinsoku w:val="0"/>
        <w:overflowPunct w:val="0"/>
        <w:autoSpaceDE w:val="0"/>
        <w:spacing w:after="0"/>
        <w:ind w:left="426" w:right="122" w:hanging="426"/>
        <w:rPr>
          <w:rFonts w:cs="Calibri"/>
        </w:rPr>
      </w:pPr>
      <w:r w:rsidRPr="0064756B">
        <w:rPr>
          <w:rFonts w:eastAsia="Calibri" w:cs="Calibri"/>
          <w:b/>
          <w:bCs/>
          <w:u w:val="single"/>
        </w:rPr>
        <w:t>Dodatkowe zalecenia Zamawiającego:</w:t>
      </w:r>
    </w:p>
    <w:p w14:paraId="41F4DDFE" w14:textId="77777777" w:rsidR="00673125" w:rsidRPr="0064756B" w:rsidRDefault="00673125" w:rsidP="00423A29">
      <w:pPr>
        <w:numPr>
          <w:ilvl w:val="0"/>
          <w:numId w:val="34"/>
        </w:numPr>
        <w:rPr>
          <w:rFonts w:cs="Calibri"/>
        </w:rPr>
      </w:pPr>
      <w:r w:rsidRPr="0064756B">
        <w:rPr>
          <w:rFonts w:cs="Calibri"/>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01F618D8" w14:textId="701AD212" w:rsidR="00A536DE" w:rsidRPr="0064756B" w:rsidRDefault="00A536DE" w:rsidP="00423A29">
      <w:pPr>
        <w:numPr>
          <w:ilvl w:val="0"/>
          <w:numId w:val="34"/>
        </w:numPr>
        <w:rPr>
          <w:rFonts w:cs="Calibri"/>
        </w:rPr>
      </w:pPr>
      <w:r w:rsidRPr="0064756B">
        <w:rPr>
          <w:rFonts w:eastAsia="Calibri" w:cs="Calibri"/>
        </w:rPr>
        <w:t>Zamawiający rekomenduje wykorzystanie formatów: .pdf .doc .xls .jpg (.jpeg) ze szczególnym wskazani</w:t>
      </w:r>
      <w:r w:rsidRPr="0064756B">
        <w:rPr>
          <w:rFonts w:eastAsia="Calibri" w:cs="Calibri"/>
          <w:bCs/>
        </w:rPr>
        <w:t>em</w:t>
      </w:r>
      <w:r w:rsidRPr="0064756B">
        <w:rPr>
          <w:rFonts w:eastAsia="Calibri" w:cs="Calibri"/>
          <w:b/>
        </w:rPr>
        <w:t xml:space="preserve"> na .pdf</w:t>
      </w:r>
    </w:p>
    <w:p w14:paraId="5923BF01" w14:textId="77777777" w:rsidR="00A536DE" w:rsidRPr="0064756B" w:rsidRDefault="00A536DE" w:rsidP="00423A29">
      <w:pPr>
        <w:numPr>
          <w:ilvl w:val="0"/>
          <w:numId w:val="34"/>
        </w:numPr>
        <w:rPr>
          <w:rFonts w:cs="Calibri"/>
        </w:rPr>
      </w:pPr>
      <w:r w:rsidRPr="0064756B">
        <w:rPr>
          <w:rFonts w:eastAsia="Calibri" w:cs="Calibri"/>
        </w:rPr>
        <w:t>W celu ewentualnej kompresji danych Zamawiający rekomenduje wykorzystanie jednego z formatów:</w:t>
      </w:r>
    </w:p>
    <w:p w14:paraId="4B636D78" w14:textId="77777777" w:rsidR="00A536DE" w:rsidRPr="0064756B" w:rsidRDefault="00A536DE" w:rsidP="00423A29">
      <w:pPr>
        <w:numPr>
          <w:ilvl w:val="1"/>
          <w:numId w:val="34"/>
        </w:numPr>
        <w:rPr>
          <w:rFonts w:cs="Calibri"/>
        </w:rPr>
      </w:pPr>
      <w:r w:rsidRPr="0064756B">
        <w:rPr>
          <w:rFonts w:eastAsia="Calibri" w:cs="Calibri"/>
        </w:rPr>
        <w:t xml:space="preserve">.zip </w:t>
      </w:r>
    </w:p>
    <w:p w14:paraId="406B78D9" w14:textId="77777777" w:rsidR="00A536DE" w:rsidRPr="0064756B" w:rsidRDefault="00A536DE" w:rsidP="00423A29">
      <w:pPr>
        <w:numPr>
          <w:ilvl w:val="1"/>
          <w:numId w:val="34"/>
        </w:numPr>
        <w:rPr>
          <w:rFonts w:cs="Calibri"/>
        </w:rPr>
      </w:pPr>
      <w:r w:rsidRPr="0064756B">
        <w:rPr>
          <w:rFonts w:eastAsia="Calibri" w:cs="Calibri"/>
        </w:rPr>
        <w:t>.7Z</w:t>
      </w:r>
    </w:p>
    <w:p w14:paraId="7607F804" w14:textId="77777777" w:rsidR="00A536DE" w:rsidRPr="0064756B" w:rsidRDefault="00A536DE" w:rsidP="00423A29">
      <w:pPr>
        <w:numPr>
          <w:ilvl w:val="0"/>
          <w:numId w:val="34"/>
        </w:numPr>
        <w:rPr>
          <w:rFonts w:cs="Calibri"/>
        </w:rPr>
      </w:pPr>
      <w:r w:rsidRPr="0064756B">
        <w:rPr>
          <w:rFonts w:eastAsia="Calibri" w:cs="Calibri"/>
        </w:rPr>
        <w:t xml:space="preserve">Wśród formatów powszechnych a </w:t>
      </w:r>
      <w:r w:rsidRPr="0064756B">
        <w:rPr>
          <w:rFonts w:eastAsia="Calibri" w:cs="Calibri"/>
          <w:b/>
        </w:rPr>
        <w:t>NIE występujących</w:t>
      </w:r>
      <w:r w:rsidRPr="0064756B">
        <w:rPr>
          <w:rFonts w:eastAsia="Calibri" w:cs="Calibri"/>
        </w:rPr>
        <w:t xml:space="preserve"> w rozporządzeniu występują: .rar .gif .bmp .numbers .pages. </w:t>
      </w:r>
      <w:r w:rsidRPr="0064756B">
        <w:rPr>
          <w:rFonts w:eastAsia="Calibri" w:cs="Calibri"/>
          <w:b/>
        </w:rPr>
        <w:t>Dokumenty złożone w takich plikach zostaną uznane za złożone nieskutecznie.</w:t>
      </w:r>
    </w:p>
    <w:p w14:paraId="2AC2B3D4" w14:textId="77777777" w:rsidR="00A536DE" w:rsidRPr="0064756B" w:rsidRDefault="00A536DE" w:rsidP="00423A29">
      <w:pPr>
        <w:numPr>
          <w:ilvl w:val="0"/>
          <w:numId w:val="34"/>
        </w:numPr>
        <w:rPr>
          <w:rFonts w:cs="Calibri"/>
        </w:rPr>
      </w:pPr>
      <w:r w:rsidRPr="0064756B">
        <w:rPr>
          <w:rFonts w:eastAsia="Calibri" w:cs="Calibri"/>
        </w:rPr>
        <w:t xml:space="preserve">Zamawiający zwraca uwagę na ograniczenia wielkości plików podpisywanych profilem zaufanym, który wynosi max 10MB, oraz na ograniczenie wielkości plików </w:t>
      </w:r>
      <w:r w:rsidRPr="0064756B">
        <w:rPr>
          <w:rFonts w:eastAsia="Calibri" w:cs="Calibri"/>
        </w:rPr>
        <w:lastRenderedPageBreak/>
        <w:t>podpisywanych w aplikacji eDoApp służącej do składania podpisu osobistego, który wynosi max 5MB.</w:t>
      </w:r>
    </w:p>
    <w:p w14:paraId="0A79A7F5" w14:textId="77777777" w:rsidR="00A536DE" w:rsidRPr="0064756B" w:rsidRDefault="00A536DE" w:rsidP="00423A29">
      <w:pPr>
        <w:numPr>
          <w:ilvl w:val="0"/>
          <w:numId w:val="34"/>
        </w:numPr>
        <w:rPr>
          <w:rFonts w:cs="Calibri"/>
        </w:rPr>
      </w:pPr>
      <w:r w:rsidRPr="0064756B">
        <w:rPr>
          <w:rFonts w:eastAsia="Calibr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782D109B" w14:textId="77777777" w:rsidR="00A536DE" w:rsidRPr="0064756B" w:rsidRDefault="00A536DE" w:rsidP="00423A29">
      <w:pPr>
        <w:numPr>
          <w:ilvl w:val="0"/>
          <w:numId w:val="34"/>
        </w:numPr>
        <w:rPr>
          <w:rFonts w:cs="Calibri"/>
        </w:rPr>
      </w:pPr>
      <w:r w:rsidRPr="0064756B">
        <w:rPr>
          <w:rFonts w:eastAsia="Calibri" w:cs="Calibri"/>
        </w:rPr>
        <w:t>Pliki w innych formatach niż PDF zaleca się opatrzyć zewnętrznym podpisem XAdES. Wykonawca powinien pamiętać, aby plik z podpisem przekazywać łącznie z dokumentem podpisywanym.</w:t>
      </w:r>
    </w:p>
    <w:p w14:paraId="73E309C2" w14:textId="77777777" w:rsidR="00A536DE" w:rsidRPr="0064756B" w:rsidRDefault="00A536DE" w:rsidP="00423A29">
      <w:pPr>
        <w:numPr>
          <w:ilvl w:val="0"/>
          <w:numId w:val="34"/>
        </w:numPr>
        <w:rPr>
          <w:rFonts w:cs="Calibri"/>
        </w:rPr>
      </w:pPr>
      <w:r w:rsidRPr="0064756B">
        <w:rPr>
          <w:rFonts w:eastAsia="Calibr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7FA56A1" w14:textId="77777777" w:rsidR="00A536DE" w:rsidRPr="0064756B" w:rsidRDefault="00A536DE" w:rsidP="00423A29">
      <w:pPr>
        <w:numPr>
          <w:ilvl w:val="0"/>
          <w:numId w:val="34"/>
        </w:numPr>
        <w:rPr>
          <w:rFonts w:cs="Calibri"/>
        </w:rPr>
      </w:pPr>
      <w:r w:rsidRPr="0064756B">
        <w:rPr>
          <w:rFonts w:eastAsia="Calibri" w:cs="Calibri"/>
        </w:rPr>
        <w:t>Zamawiający zaleca, aby Wykonawca z odpowiednim wyprzedzeniem przetestował możliwość prawidłowego wykorzystania wybranej metody podpisania plików oferty.</w:t>
      </w:r>
    </w:p>
    <w:p w14:paraId="09DA41C6" w14:textId="77777777" w:rsidR="00A536DE" w:rsidRPr="0064756B" w:rsidRDefault="00A536DE" w:rsidP="00423A29">
      <w:pPr>
        <w:numPr>
          <w:ilvl w:val="0"/>
          <w:numId w:val="34"/>
        </w:numPr>
        <w:rPr>
          <w:rFonts w:cs="Calibri"/>
        </w:rPr>
      </w:pPr>
      <w:r w:rsidRPr="0064756B">
        <w:rPr>
          <w:rFonts w:eastAsia="Calibri" w:cs="Calibri"/>
        </w:rPr>
        <w:t>Zaleca się, aby komunikacja z wykonawcami odbywała się tylko na Platformie za pośrednictwem formularza “Wyślij wiadomość do zamawiającego”, nie za pośrednictwem adresu email.</w:t>
      </w:r>
    </w:p>
    <w:p w14:paraId="1519EFE5" w14:textId="77777777" w:rsidR="00A536DE" w:rsidRPr="0064756B" w:rsidRDefault="00A536DE" w:rsidP="00423A29">
      <w:pPr>
        <w:numPr>
          <w:ilvl w:val="0"/>
          <w:numId w:val="34"/>
        </w:numPr>
        <w:rPr>
          <w:rFonts w:cs="Calibri"/>
        </w:rPr>
      </w:pPr>
      <w:r w:rsidRPr="0064756B">
        <w:rPr>
          <w:rFonts w:eastAsia="Calibri" w:cs="Calibri"/>
        </w:rPr>
        <w:t>Osobą składającą ofertę powinna być osoba kontaktowa podawana w dokumentacji.</w:t>
      </w:r>
    </w:p>
    <w:p w14:paraId="1F14E90E" w14:textId="77777777" w:rsidR="00A536DE" w:rsidRPr="0064756B" w:rsidRDefault="00A536DE" w:rsidP="00423A29">
      <w:pPr>
        <w:numPr>
          <w:ilvl w:val="0"/>
          <w:numId w:val="34"/>
        </w:numPr>
        <w:rPr>
          <w:rFonts w:cs="Calibri"/>
        </w:rPr>
      </w:pPr>
      <w:r w:rsidRPr="0064756B">
        <w:rPr>
          <w:rFonts w:eastAsia="Calibr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03D6ECB" w14:textId="77777777" w:rsidR="00A536DE" w:rsidRPr="0064756B" w:rsidRDefault="00A536DE" w:rsidP="00423A29">
      <w:pPr>
        <w:numPr>
          <w:ilvl w:val="0"/>
          <w:numId w:val="34"/>
        </w:numPr>
        <w:rPr>
          <w:rFonts w:cs="Calibri"/>
        </w:rPr>
      </w:pPr>
      <w:r w:rsidRPr="0064756B">
        <w:rPr>
          <w:rFonts w:eastAsia="Calibri" w:cs="Calibri"/>
        </w:rPr>
        <w:t xml:space="preserve">Podczas podpisywania plików zaleca się stosowanie algorytmu skrótu SHA2 zamiast SHA1.  </w:t>
      </w:r>
    </w:p>
    <w:p w14:paraId="4FD017C5" w14:textId="77777777" w:rsidR="00A536DE" w:rsidRPr="0064756B" w:rsidRDefault="00A536DE" w:rsidP="00423A29">
      <w:pPr>
        <w:numPr>
          <w:ilvl w:val="0"/>
          <w:numId w:val="34"/>
        </w:numPr>
        <w:rPr>
          <w:rFonts w:cs="Calibri"/>
        </w:rPr>
      </w:pPr>
      <w:r w:rsidRPr="0064756B">
        <w:rPr>
          <w:rFonts w:eastAsia="Calibri" w:cs="Calibri"/>
        </w:rPr>
        <w:t xml:space="preserve">Jeśli wykonawca pakuje dokumenty np. w plik ZIP zalecamy wcześniejsze podpisanie każdego ze skompresowanych plików. </w:t>
      </w:r>
    </w:p>
    <w:p w14:paraId="7D2CB8FB" w14:textId="77777777" w:rsidR="00A536DE" w:rsidRPr="0064756B" w:rsidRDefault="00A536DE" w:rsidP="00423A29">
      <w:pPr>
        <w:numPr>
          <w:ilvl w:val="0"/>
          <w:numId w:val="34"/>
        </w:numPr>
        <w:rPr>
          <w:rFonts w:cs="Calibri"/>
        </w:rPr>
      </w:pPr>
      <w:r w:rsidRPr="0064756B">
        <w:rPr>
          <w:rFonts w:eastAsia="Calibri" w:cs="Calibri"/>
        </w:rPr>
        <w:t>Zamawiający rekomenduje wykorzystanie podpisu z kwalifikowanym znacznikiem czasu.</w:t>
      </w:r>
    </w:p>
    <w:p w14:paraId="37C16A4C" w14:textId="77777777" w:rsidR="00A536DE" w:rsidRPr="0064756B" w:rsidRDefault="00A536DE" w:rsidP="00423A29">
      <w:pPr>
        <w:numPr>
          <w:ilvl w:val="0"/>
          <w:numId w:val="34"/>
        </w:numPr>
        <w:rPr>
          <w:rFonts w:cs="Calibri"/>
        </w:rPr>
      </w:pPr>
      <w:r w:rsidRPr="0064756B">
        <w:rPr>
          <w:rFonts w:eastAsia="Calibri" w:cs="Calibri"/>
        </w:rPr>
        <w:t xml:space="preserve">Zamawiający zaleca aby </w:t>
      </w:r>
      <w:r w:rsidRPr="0064756B">
        <w:rPr>
          <w:rFonts w:eastAsia="Calibri" w:cs="Calibri"/>
          <w:u w:val="single"/>
        </w:rPr>
        <w:t>nie</w:t>
      </w:r>
      <w:r w:rsidRPr="0064756B">
        <w:rPr>
          <w:rFonts w:eastAsia="Calibri" w:cs="Calibri"/>
        </w:rPr>
        <w:t xml:space="preserve"> wprowadzać jakichkolwiek zmian w plikach po podpisaniu ich podpisem kwalifikowanym. Może to skutkować naruszeniem integralności plików co równoważne będzie z koniecznością odrzucenia oferty w postępowaniu.</w:t>
      </w:r>
    </w:p>
    <w:p w14:paraId="1217BBDB" w14:textId="77777777" w:rsidR="00A536DE" w:rsidRPr="0064756B" w:rsidRDefault="00A536DE" w:rsidP="0064756B">
      <w:pPr>
        <w:ind w:left="1077"/>
        <w:rPr>
          <w:rFonts w:eastAsia="Calibri" w:cs="Calibri"/>
          <w:b/>
        </w:rPr>
      </w:pPr>
    </w:p>
    <w:p w14:paraId="338E76A8" w14:textId="77777777" w:rsidR="00A536DE" w:rsidRPr="0064756B" w:rsidRDefault="00A536DE" w:rsidP="0064756B">
      <w:pPr>
        <w:pStyle w:val="NagW"/>
        <w:jc w:val="left"/>
        <w:rPr>
          <w:rFonts w:ascii="Calibri" w:hAnsi="Calibri" w:cs="Calibri"/>
        </w:rPr>
      </w:pPr>
      <w:r w:rsidRPr="0064756B">
        <w:rPr>
          <w:rFonts w:ascii="Calibri" w:hAnsi="Calibri" w:cs="Calibri"/>
        </w:rPr>
        <w:lastRenderedPageBreak/>
        <w:t>Miejsce oraz termin składania ofert i otwarcia ofert</w:t>
      </w:r>
    </w:p>
    <w:p w14:paraId="7B6AEA69" w14:textId="77777777" w:rsidR="00A536DE" w:rsidRPr="0064756B" w:rsidRDefault="00A536DE" w:rsidP="0064756B">
      <w:pPr>
        <w:ind w:left="1077"/>
        <w:rPr>
          <w:rFonts w:cs="Calibri"/>
          <w:b/>
        </w:rPr>
      </w:pPr>
    </w:p>
    <w:p w14:paraId="4FAFC71D" w14:textId="77777777" w:rsidR="00A536DE" w:rsidRPr="0064756B" w:rsidRDefault="00A536DE" w:rsidP="0064756B">
      <w:pPr>
        <w:numPr>
          <w:ilvl w:val="0"/>
          <w:numId w:val="17"/>
        </w:numPr>
        <w:autoSpaceDE w:val="0"/>
        <w:ind w:left="709"/>
        <w:rPr>
          <w:rFonts w:cs="Calibri"/>
        </w:rPr>
      </w:pPr>
      <w:r w:rsidRPr="0064756B">
        <w:rPr>
          <w:rFonts w:cs="Calibri"/>
        </w:rPr>
        <w:t xml:space="preserve">Ofertę wraz z załącznikami należy przygotować i złożyć zgodnie z wytycznymi opisanymi w rozdziale IX SWZ. </w:t>
      </w:r>
    </w:p>
    <w:p w14:paraId="25767EE0" w14:textId="001B41AC" w:rsidR="00A536DE" w:rsidRPr="0064756B" w:rsidRDefault="00A536DE" w:rsidP="0064756B">
      <w:pPr>
        <w:numPr>
          <w:ilvl w:val="0"/>
          <w:numId w:val="17"/>
        </w:numPr>
        <w:autoSpaceDE w:val="0"/>
        <w:ind w:left="709"/>
        <w:rPr>
          <w:rFonts w:cs="Calibri"/>
        </w:rPr>
      </w:pPr>
      <w:r w:rsidRPr="0064756B">
        <w:rPr>
          <w:rFonts w:cs="Calibri"/>
        </w:rPr>
        <w:t xml:space="preserve">Ofertę należy złożyć w terminie do </w:t>
      </w:r>
      <w:r w:rsidR="00D7050D">
        <w:rPr>
          <w:rFonts w:cs="Calibri"/>
          <w:b/>
          <w:bCs/>
        </w:rPr>
        <w:t>08</w:t>
      </w:r>
      <w:r w:rsidRPr="0064756B">
        <w:rPr>
          <w:rFonts w:cs="Calibri"/>
          <w:b/>
          <w:bCs/>
        </w:rPr>
        <w:t xml:space="preserve"> </w:t>
      </w:r>
      <w:r w:rsidR="00194369">
        <w:rPr>
          <w:rFonts w:cs="Calibri"/>
          <w:b/>
          <w:bCs/>
        </w:rPr>
        <w:t>kwietnia</w:t>
      </w:r>
      <w:r w:rsidRPr="0064756B">
        <w:rPr>
          <w:rFonts w:cs="Calibri"/>
          <w:b/>
        </w:rPr>
        <w:t xml:space="preserve"> 202</w:t>
      </w:r>
      <w:r w:rsidR="00987931">
        <w:rPr>
          <w:rFonts w:cs="Calibri"/>
          <w:b/>
        </w:rPr>
        <w:t>5</w:t>
      </w:r>
      <w:r w:rsidRPr="0064756B">
        <w:rPr>
          <w:rFonts w:cs="Calibri"/>
          <w:b/>
        </w:rPr>
        <w:t xml:space="preserve"> r. do godziny 09.00</w:t>
      </w:r>
      <w:r w:rsidRPr="0064756B">
        <w:rPr>
          <w:rFonts w:cs="Calibri"/>
        </w:rPr>
        <w:t xml:space="preserve"> dokonując przesłania zaszyfrowanej oferty za pośrednictwem www.platformazakupowa.pl. </w:t>
      </w:r>
    </w:p>
    <w:p w14:paraId="4DEE1AF6" w14:textId="77777777" w:rsidR="00A536DE" w:rsidRPr="0064756B" w:rsidRDefault="00A536DE" w:rsidP="0064756B">
      <w:pPr>
        <w:numPr>
          <w:ilvl w:val="0"/>
          <w:numId w:val="17"/>
        </w:numPr>
        <w:autoSpaceDE w:val="0"/>
        <w:ind w:left="709"/>
        <w:rPr>
          <w:rFonts w:cs="Calibri"/>
        </w:rPr>
      </w:pPr>
      <w:r w:rsidRPr="0064756B">
        <w:rPr>
          <w:rFonts w:cs="Calibri"/>
        </w:rPr>
        <w:t xml:space="preserve">Do upływu terminu składania ofert wykonawca może wycofać ofertę. </w:t>
      </w:r>
    </w:p>
    <w:p w14:paraId="428D2310" w14:textId="77777777" w:rsidR="00A536DE" w:rsidRPr="0064756B" w:rsidRDefault="00A536DE" w:rsidP="0064756B">
      <w:pPr>
        <w:numPr>
          <w:ilvl w:val="0"/>
          <w:numId w:val="17"/>
        </w:numPr>
        <w:autoSpaceDE w:val="0"/>
        <w:ind w:left="709"/>
        <w:rPr>
          <w:rFonts w:cs="Calibri"/>
        </w:rPr>
      </w:pPr>
      <w:r w:rsidRPr="0064756B">
        <w:rPr>
          <w:rFonts w:cs="Calibri"/>
        </w:rPr>
        <w:t xml:space="preserve">Zamawiający odrzuca ofertę, jeżeli została złożona po terminie składania ofert. </w:t>
      </w:r>
    </w:p>
    <w:p w14:paraId="3B86F288" w14:textId="77777777" w:rsidR="00A536DE" w:rsidRPr="0064756B" w:rsidRDefault="00A536DE" w:rsidP="0064756B">
      <w:pPr>
        <w:numPr>
          <w:ilvl w:val="0"/>
          <w:numId w:val="17"/>
        </w:numPr>
        <w:autoSpaceDE w:val="0"/>
        <w:ind w:left="709"/>
        <w:rPr>
          <w:rFonts w:cs="Calibri"/>
        </w:rPr>
      </w:pPr>
      <w:r w:rsidRPr="0064756B">
        <w:rPr>
          <w:rFonts w:cs="Calibri"/>
        </w:rPr>
        <w:t xml:space="preserve">Wykonawca nie może skutecznie wycofać oferty ani wprowadzić zmian w treści oferty po upływie terminu składania ofert. </w:t>
      </w:r>
    </w:p>
    <w:p w14:paraId="43131D74" w14:textId="1D994F00" w:rsidR="00A536DE" w:rsidRPr="0064756B" w:rsidRDefault="00A536DE" w:rsidP="0064756B">
      <w:pPr>
        <w:numPr>
          <w:ilvl w:val="0"/>
          <w:numId w:val="17"/>
        </w:numPr>
        <w:autoSpaceDE w:val="0"/>
        <w:ind w:left="709"/>
        <w:rPr>
          <w:rFonts w:cs="Calibri"/>
        </w:rPr>
      </w:pPr>
      <w:r w:rsidRPr="0064756B">
        <w:rPr>
          <w:rFonts w:cs="Calibri"/>
        </w:rPr>
        <w:t xml:space="preserve">Otwarcie ofert nastąpi w dniu </w:t>
      </w:r>
      <w:r w:rsidR="00D7050D">
        <w:rPr>
          <w:rFonts w:cs="Calibri"/>
          <w:b/>
          <w:bCs/>
        </w:rPr>
        <w:t>08</w:t>
      </w:r>
      <w:r w:rsidR="00194369" w:rsidRPr="0064756B">
        <w:rPr>
          <w:rFonts w:cs="Calibri"/>
          <w:b/>
          <w:bCs/>
        </w:rPr>
        <w:t xml:space="preserve"> </w:t>
      </w:r>
      <w:r w:rsidR="00194369">
        <w:rPr>
          <w:rFonts w:cs="Calibri"/>
          <w:b/>
          <w:bCs/>
        </w:rPr>
        <w:t>kwietnia</w:t>
      </w:r>
      <w:r w:rsidR="00194369" w:rsidRPr="0064756B">
        <w:rPr>
          <w:rFonts w:cs="Calibri"/>
          <w:b/>
        </w:rPr>
        <w:t xml:space="preserve"> </w:t>
      </w:r>
      <w:r w:rsidR="00987931" w:rsidRPr="0064756B">
        <w:rPr>
          <w:rFonts w:cs="Calibri"/>
          <w:b/>
        </w:rPr>
        <w:t>202</w:t>
      </w:r>
      <w:r w:rsidR="00987931">
        <w:rPr>
          <w:rFonts w:cs="Calibri"/>
          <w:b/>
        </w:rPr>
        <w:t>5</w:t>
      </w:r>
      <w:r w:rsidR="00987931" w:rsidRPr="0064756B">
        <w:rPr>
          <w:rFonts w:cs="Calibri"/>
          <w:b/>
        </w:rPr>
        <w:t xml:space="preserve"> </w:t>
      </w:r>
      <w:r w:rsidRPr="0064756B">
        <w:rPr>
          <w:rFonts w:cs="Calibri"/>
          <w:b/>
        </w:rPr>
        <w:t>r. o godzinie 10.00</w:t>
      </w:r>
    </w:p>
    <w:p w14:paraId="4F5DC102" w14:textId="77777777" w:rsidR="00A536DE" w:rsidRPr="0064756B" w:rsidRDefault="00A536DE" w:rsidP="0064756B">
      <w:pPr>
        <w:numPr>
          <w:ilvl w:val="0"/>
          <w:numId w:val="17"/>
        </w:numPr>
        <w:autoSpaceDE w:val="0"/>
        <w:ind w:left="709"/>
        <w:rPr>
          <w:rFonts w:cs="Calibri"/>
        </w:rPr>
      </w:pPr>
      <w:r w:rsidRPr="0064756B">
        <w:rPr>
          <w:rFonts w:cs="Calibri"/>
        </w:rPr>
        <w:t xml:space="preserve">Otwarcie ofert następuje poprzez użycie mechanizmu do odszyfrowania ofert. </w:t>
      </w:r>
    </w:p>
    <w:p w14:paraId="0D34968F" w14:textId="777DF943" w:rsidR="00D01B44" w:rsidRPr="0064756B" w:rsidRDefault="00D01B44" w:rsidP="0064756B">
      <w:pPr>
        <w:numPr>
          <w:ilvl w:val="0"/>
          <w:numId w:val="17"/>
        </w:numPr>
        <w:autoSpaceDE w:val="0"/>
        <w:ind w:left="709"/>
        <w:rPr>
          <w:rFonts w:cs="Calibri"/>
        </w:rPr>
      </w:pPr>
      <w:r w:rsidRPr="0064756B">
        <w:rPr>
          <w:rFonts w:cs="Calibri"/>
        </w:rPr>
        <w:t>Zamawiający nie przewiduje jawnego/publicznego otwarcia ofert.</w:t>
      </w:r>
    </w:p>
    <w:p w14:paraId="5AC249B5" w14:textId="37608755" w:rsidR="00A536DE" w:rsidRPr="0064756B" w:rsidRDefault="00A536DE" w:rsidP="0064756B">
      <w:pPr>
        <w:numPr>
          <w:ilvl w:val="0"/>
          <w:numId w:val="17"/>
        </w:numPr>
        <w:autoSpaceDE w:val="0"/>
        <w:ind w:left="709"/>
        <w:rPr>
          <w:rFonts w:cs="Calibri"/>
        </w:rPr>
      </w:pPr>
      <w:r w:rsidRPr="0064756B">
        <w:rPr>
          <w:rFonts w:cs="Calibri"/>
        </w:rPr>
        <w:t xml:space="preserve">Zamawiający, najpóźniej przed otwarciem ofert, udostępnia na stronie internetowej prowadzonego postepowania informację o kwocie, jaką zamierza przeznaczyć na sfinansowanie zamówienia. </w:t>
      </w:r>
    </w:p>
    <w:p w14:paraId="6A9298BE" w14:textId="77777777" w:rsidR="00A536DE" w:rsidRPr="0064756B" w:rsidRDefault="00A536DE" w:rsidP="0064756B">
      <w:pPr>
        <w:numPr>
          <w:ilvl w:val="0"/>
          <w:numId w:val="17"/>
        </w:numPr>
        <w:autoSpaceDE w:val="0"/>
        <w:ind w:left="709"/>
        <w:rPr>
          <w:rFonts w:cs="Calibri"/>
        </w:rPr>
      </w:pPr>
      <w:r w:rsidRPr="0064756B">
        <w:rPr>
          <w:rFonts w:cs="Calibri"/>
        </w:rPr>
        <w:t>Zamawiający, niezwłocznie po otwarciu ofert, udostępni na stronie internetowej prowadzonego postępowania informacje, o:</w:t>
      </w:r>
    </w:p>
    <w:p w14:paraId="14FA91C2" w14:textId="77777777" w:rsidR="00A536DE" w:rsidRPr="0064756B" w:rsidRDefault="00A536DE" w:rsidP="00423A29">
      <w:pPr>
        <w:numPr>
          <w:ilvl w:val="0"/>
          <w:numId w:val="26"/>
        </w:numPr>
        <w:autoSpaceDE w:val="0"/>
        <w:rPr>
          <w:rFonts w:cs="Calibri"/>
        </w:rPr>
      </w:pPr>
      <w:r w:rsidRPr="0064756B">
        <w:rPr>
          <w:rFonts w:cs="Calibri"/>
        </w:rPr>
        <w:t xml:space="preserve">nazwach albo imionach i nazwiskach oraz siedzibach lub miejscach prowadzonej działalności gospodarczej albo miejscach zamieszkania wykonawców, których oferty zostały otwarte; </w:t>
      </w:r>
    </w:p>
    <w:p w14:paraId="6BB6860F" w14:textId="77777777" w:rsidR="00A536DE" w:rsidRPr="0064756B" w:rsidRDefault="00A536DE" w:rsidP="00423A29">
      <w:pPr>
        <w:numPr>
          <w:ilvl w:val="0"/>
          <w:numId w:val="26"/>
        </w:numPr>
        <w:autoSpaceDE w:val="0"/>
        <w:rPr>
          <w:rFonts w:cs="Calibri"/>
        </w:rPr>
      </w:pPr>
      <w:r w:rsidRPr="0064756B">
        <w:rPr>
          <w:rFonts w:cs="Calibri"/>
        </w:rPr>
        <w:t>cenach lub kosztach zawartych w ofertach.</w:t>
      </w:r>
    </w:p>
    <w:p w14:paraId="5441CB55" w14:textId="77777777" w:rsidR="00A536DE" w:rsidRPr="0064756B" w:rsidRDefault="00A536DE" w:rsidP="0064756B">
      <w:pPr>
        <w:numPr>
          <w:ilvl w:val="0"/>
          <w:numId w:val="17"/>
        </w:numPr>
        <w:autoSpaceDE w:val="0"/>
        <w:ind w:left="709"/>
        <w:rPr>
          <w:rFonts w:cs="Calibri"/>
        </w:rPr>
      </w:pPr>
      <w:r w:rsidRPr="0064756B">
        <w:rPr>
          <w:rFonts w:cs="Calibri"/>
        </w:rPr>
        <w:t xml:space="preserve">W przypadku wystąpienia awarii systemu teleinformatycznego, która spowoduje brak możliwości otwarcia ofert w terminie określonym przez Zamawiającego, otwarcie ofert nastąpi niezwłocznie po usunięciu awarii. </w:t>
      </w:r>
    </w:p>
    <w:p w14:paraId="7B226CA5" w14:textId="77777777" w:rsidR="00A536DE" w:rsidRPr="0064756B" w:rsidRDefault="00A536DE" w:rsidP="0064756B">
      <w:pPr>
        <w:numPr>
          <w:ilvl w:val="0"/>
          <w:numId w:val="17"/>
        </w:numPr>
        <w:autoSpaceDE w:val="0"/>
        <w:ind w:left="709"/>
        <w:rPr>
          <w:rFonts w:cs="Calibri"/>
        </w:rPr>
      </w:pPr>
      <w:r w:rsidRPr="0064756B">
        <w:rPr>
          <w:rFonts w:cs="Calibri"/>
        </w:rPr>
        <w:t>Zamawiający poinformuje o ewentualnej zmianie terminu otwarcia ofert na stronie internetowej prowadzonego postępowania.</w:t>
      </w:r>
    </w:p>
    <w:p w14:paraId="72AEDDF0" w14:textId="77777777" w:rsidR="00A536DE" w:rsidRPr="0064756B" w:rsidRDefault="00A536DE" w:rsidP="0064756B">
      <w:pPr>
        <w:autoSpaceDE w:val="0"/>
        <w:rPr>
          <w:rFonts w:cs="Calibri"/>
          <w:b/>
        </w:rPr>
      </w:pPr>
    </w:p>
    <w:p w14:paraId="398544E3" w14:textId="77777777" w:rsidR="00A536DE" w:rsidRPr="0064756B" w:rsidRDefault="00A536DE" w:rsidP="0064756B">
      <w:pPr>
        <w:pStyle w:val="NagW"/>
        <w:jc w:val="left"/>
        <w:rPr>
          <w:rFonts w:ascii="Calibri" w:hAnsi="Calibri" w:cs="Calibri"/>
        </w:rPr>
      </w:pPr>
      <w:r w:rsidRPr="0064756B">
        <w:rPr>
          <w:rFonts w:ascii="Calibri" w:hAnsi="Calibri" w:cs="Calibri"/>
        </w:rPr>
        <w:t>Opis sposobu obliczenia ceny</w:t>
      </w:r>
    </w:p>
    <w:p w14:paraId="48B08651" w14:textId="77777777" w:rsidR="00A536DE" w:rsidRPr="0064756B" w:rsidRDefault="00A536DE" w:rsidP="0064756B">
      <w:pPr>
        <w:autoSpaceDE w:val="0"/>
        <w:ind w:left="1080"/>
        <w:rPr>
          <w:rFonts w:cs="Calibri"/>
          <w:b/>
        </w:rPr>
      </w:pPr>
    </w:p>
    <w:p w14:paraId="371DA0B3" w14:textId="36D088AF" w:rsidR="00A536DE" w:rsidRPr="0064756B" w:rsidRDefault="00A536DE" w:rsidP="0064756B">
      <w:pPr>
        <w:pStyle w:val="Default"/>
        <w:widowControl w:val="0"/>
        <w:numPr>
          <w:ilvl w:val="1"/>
          <w:numId w:val="4"/>
        </w:numPr>
        <w:spacing w:line="360" w:lineRule="auto"/>
        <w:ind w:left="284" w:hanging="284"/>
        <w:rPr>
          <w:rFonts w:ascii="Calibri" w:hAnsi="Calibri" w:cs="Calibri"/>
          <w:color w:val="auto"/>
        </w:rPr>
      </w:pPr>
      <w:r w:rsidRPr="0064756B">
        <w:rPr>
          <w:rFonts w:ascii="Calibri" w:hAnsi="Calibri" w:cs="Calibri"/>
        </w:rPr>
        <w:t xml:space="preserve">W formularzu oferty należy podać cenę netto, kwotę podatku od towarów i usług oraz cenę brutto za realizację przedmiotu zamówienia. Cenę brutto oblicza się poprzez dodanie do ceny netto właściwej stawki VAT. Tak wyliczona cena stanowi cenę oferty. </w:t>
      </w:r>
    </w:p>
    <w:p w14:paraId="79187976" w14:textId="3F9CC829" w:rsidR="00D01B44" w:rsidRPr="0064756B" w:rsidRDefault="00D01B44" w:rsidP="0064756B">
      <w:pPr>
        <w:pStyle w:val="Default"/>
        <w:widowControl w:val="0"/>
        <w:numPr>
          <w:ilvl w:val="1"/>
          <w:numId w:val="4"/>
        </w:numPr>
        <w:spacing w:line="360" w:lineRule="auto"/>
        <w:ind w:left="284" w:hanging="284"/>
        <w:rPr>
          <w:rFonts w:ascii="Calibri" w:hAnsi="Calibri" w:cs="Calibri"/>
          <w:color w:val="auto"/>
        </w:rPr>
      </w:pPr>
      <w:r w:rsidRPr="0064756B">
        <w:rPr>
          <w:rFonts w:ascii="Calibri" w:hAnsi="Calibri" w:cs="Calibri"/>
        </w:rPr>
        <w:t xml:space="preserve">Wykonawca zobowiązany jest do wskazania w formularzu ofertowym cen jednostkowych </w:t>
      </w:r>
      <w:r w:rsidRPr="0064756B">
        <w:rPr>
          <w:rFonts w:ascii="Calibri" w:hAnsi="Calibri" w:cs="Calibri"/>
        </w:rPr>
        <w:lastRenderedPageBreak/>
        <w:t>towarów objętych przedmiotem zamówienia.</w:t>
      </w:r>
      <w:r w:rsidR="00987931">
        <w:rPr>
          <w:rFonts w:ascii="Calibri" w:hAnsi="Calibri" w:cs="Calibri"/>
        </w:rPr>
        <w:t xml:space="preserve"> Ponadto Zamawiający wymaga wskazania w formularzu ofertowym producenta</w:t>
      </w:r>
      <w:r w:rsidR="00D7050D">
        <w:rPr>
          <w:rFonts w:ascii="Calibri" w:hAnsi="Calibri" w:cs="Calibri"/>
        </w:rPr>
        <w:t>,</w:t>
      </w:r>
      <w:r w:rsidR="00987931">
        <w:rPr>
          <w:rFonts w:ascii="Calibri" w:hAnsi="Calibri" w:cs="Calibri"/>
        </w:rPr>
        <w:t xml:space="preserve"> modelu</w:t>
      </w:r>
      <w:r w:rsidR="00D7050D">
        <w:rPr>
          <w:rFonts w:ascii="Calibri" w:hAnsi="Calibri" w:cs="Calibri"/>
        </w:rPr>
        <w:t>,</w:t>
      </w:r>
      <w:r w:rsidR="00987931">
        <w:rPr>
          <w:rFonts w:ascii="Calibri" w:hAnsi="Calibri" w:cs="Calibri"/>
        </w:rPr>
        <w:t xml:space="preserve"> n</w:t>
      </w:r>
      <w:r w:rsidR="00987931" w:rsidRPr="00987931">
        <w:rPr>
          <w:rFonts w:ascii="Calibri" w:hAnsi="Calibri" w:cs="Calibri"/>
        </w:rPr>
        <w:t>azw</w:t>
      </w:r>
      <w:r w:rsidR="00987931">
        <w:rPr>
          <w:rFonts w:ascii="Calibri" w:hAnsi="Calibri" w:cs="Calibri"/>
        </w:rPr>
        <w:t>y</w:t>
      </w:r>
      <w:r w:rsidR="00987931" w:rsidRPr="00987931">
        <w:rPr>
          <w:rFonts w:ascii="Calibri" w:hAnsi="Calibri" w:cs="Calibri"/>
        </w:rPr>
        <w:t xml:space="preserve"> oferowanego </w:t>
      </w:r>
      <w:r w:rsidR="000B7937">
        <w:rPr>
          <w:rFonts w:ascii="Calibri" w:hAnsi="Calibri" w:cs="Calibri"/>
        </w:rPr>
        <w:t>sprzętu</w:t>
      </w:r>
      <w:r w:rsidR="00D7050D">
        <w:rPr>
          <w:rFonts w:ascii="Calibri" w:hAnsi="Calibri" w:cs="Calibri"/>
        </w:rPr>
        <w:t xml:space="preserve"> oraz nazwy sieciowego systemu operacyjnego i licencji dostępowych wraz z podaniem ilości. </w:t>
      </w:r>
    </w:p>
    <w:p w14:paraId="06AAD39D" w14:textId="77777777" w:rsidR="00A536DE" w:rsidRPr="0064756B" w:rsidRDefault="00A536DE" w:rsidP="0064756B">
      <w:pPr>
        <w:pStyle w:val="Default"/>
        <w:widowControl w:val="0"/>
        <w:numPr>
          <w:ilvl w:val="1"/>
          <w:numId w:val="4"/>
        </w:numPr>
        <w:spacing w:line="360" w:lineRule="auto"/>
        <w:ind w:left="284" w:hanging="284"/>
        <w:rPr>
          <w:rFonts w:ascii="Calibri" w:hAnsi="Calibri" w:cs="Calibri"/>
          <w:color w:val="auto"/>
        </w:rPr>
      </w:pPr>
      <w:r w:rsidRPr="0064756B">
        <w:rPr>
          <w:rFonts w:ascii="Calibri" w:hAnsi="Calibri" w:cs="Calibri"/>
          <w:color w:val="auto"/>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6284E6AE" w14:textId="0D11088D" w:rsidR="00A536DE" w:rsidRPr="0064756B" w:rsidRDefault="00A536DE" w:rsidP="0064756B">
      <w:pPr>
        <w:pStyle w:val="Default"/>
        <w:widowControl w:val="0"/>
        <w:numPr>
          <w:ilvl w:val="1"/>
          <w:numId w:val="4"/>
        </w:numPr>
        <w:spacing w:line="360" w:lineRule="auto"/>
        <w:ind w:left="284" w:hanging="284"/>
        <w:rPr>
          <w:rFonts w:ascii="Calibri" w:hAnsi="Calibri" w:cs="Calibri"/>
          <w:color w:val="auto"/>
        </w:rPr>
      </w:pPr>
      <w:r w:rsidRPr="0064756B">
        <w:rPr>
          <w:rFonts w:ascii="Calibri" w:hAnsi="Calibri" w:cs="Calibri"/>
          <w:color w:val="auto"/>
        </w:rPr>
        <w:t>Zaoferowana cena jest ceną ryczałtową i musi zawierać wszelkie koszty Wykonawcy związane z prawidłową i właściwą realizacją przedmiotu zamówienia, przy zastosowaniu obowiązujących norm,</w:t>
      </w:r>
      <w:r w:rsidR="00673125" w:rsidRPr="0064756B">
        <w:rPr>
          <w:rFonts w:ascii="Calibri" w:hAnsi="Calibri" w:cs="Calibri"/>
          <w:color w:val="auto"/>
        </w:rPr>
        <w:t xml:space="preserve"> </w:t>
      </w:r>
      <w:r w:rsidRPr="0064756B">
        <w:rPr>
          <w:rFonts w:ascii="Calibri" w:hAnsi="Calibri" w:cs="Calibri"/>
          <w:color w:val="auto"/>
        </w:rPr>
        <w:t>z</w:t>
      </w:r>
      <w:r w:rsidR="00673125" w:rsidRPr="0064756B">
        <w:rPr>
          <w:rFonts w:ascii="Calibri" w:hAnsi="Calibri" w:cs="Calibri"/>
          <w:color w:val="auto"/>
        </w:rPr>
        <w:t xml:space="preserve"> </w:t>
      </w:r>
      <w:r w:rsidRPr="0064756B">
        <w:rPr>
          <w:rFonts w:ascii="Calibri" w:hAnsi="Calibri" w:cs="Calibri"/>
          <w:color w:val="auto"/>
        </w:rPr>
        <w:t>uwzględnieniem ewentualnego ryzyka wynikającego z</w:t>
      </w:r>
      <w:r w:rsidR="00673125" w:rsidRPr="0064756B">
        <w:rPr>
          <w:rFonts w:ascii="Calibri" w:hAnsi="Calibri" w:cs="Calibri"/>
          <w:color w:val="auto"/>
        </w:rPr>
        <w:t xml:space="preserve"> </w:t>
      </w:r>
      <w:r w:rsidRPr="0064756B">
        <w:rPr>
          <w:rFonts w:ascii="Calibri" w:hAnsi="Calibri" w:cs="Calibri"/>
          <w:color w:val="auto"/>
        </w:rPr>
        <w:t>okoliczności, których nie można było przewidzieć w chwili składania oferty.</w:t>
      </w:r>
    </w:p>
    <w:p w14:paraId="1F928757" w14:textId="77777777" w:rsidR="00A536DE" w:rsidRPr="0064756B" w:rsidRDefault="00A536DE" w:rsidP="0064756B">
      <w:pPr>
        <w:pStyle w:val="Default"/>
        <w:widowControl w:val="0"/>
        <w:numPr>
          <w:ilvl w:val="1"/>
          <w:numId w:val="4"/>
        </w:numPr>
        <w:spacing w:line="360" w:lineRule="auto"/>
        <w:ind w:left="284" w:hanging="284"/>
        <w:rPr>
          <w:rFonts w:ascii="Calibri" w:hAnsi="Calibri" w:cs="Calibri"/>
          <w:color w:val="auto"/>
        </w:rPr>
      </w:pPr>
      <w:r w:rsidRPr="0064756B">
        <w:rPr>
          <w:rFonts w:ascii="Calibri" w:hAnsi="Calibri" w:cs="Calibri"/>
          <w:color w:val="auto"/>
        </w:rPr>
        <w:t>Ceny muszą być wyrażone w złotych (PLN) z dokładnością do dwóch miejsc po przecinku.</w:t>
      </w:r>
    </w:p>
    <w:p w14:paraId="535EDE2F" w14:textId="77777777" w:rsidR="00A536DE" w:rsidRPr="0064756B" w:rsidRDefault="00A536DE" w:rsidP="0064756B">
      <w:pPr>
        <w:pStyle w:val="Default"/>
        <w:widowControl w:val="0"/>
        <w:numPr>
          <w:ilvl w:val="1"/>
          <w:numId w:val="4"/>
        </w:numPr>
        <w:spacing w:line="360" w:lineRule="auto"/>
        <w:ind w:left="284" w:hanging="284"/>
        <w:rPr>
          <w:rFonts w:ascii="Calibri" w:hAnsi="Calibri" w:cs="Calibri"/>
          <w:color w:val="auto"/>
        </w:rPr>
      </w:pPr>
      <w:r w:rsidRPr="0064756B">
        <w:rPr>
          <w:rFonts w:ascii="Calibri" w:hAnsi="Calibri" w:cs="Calibri"/>
          <w:color w:val="auto"/>
        </w:rPr>
        <w:t>Prawidłowe ustalenie należnej stawki podatku VAT należy do obowiązków Wykonawcy.</w:t>
      </w:r>
    </w:p>
    <w:p w14:paraId="797E9925" w14:textId="77777777" w:rsidR="00A536DE" w:rsidRPr="0064756B" w:rsidRDefault="00A536DE" w:rsidP="0064756B">
      <w:pPr>
        <w:widowControl w:val="0"/>
        <w:tabs>
          <w:tab w:val="left" w:pos="-2880"/>
        </w:tabs>
        <w:autoSpaceDE w:val="0"/>
        <w:rPr>
          <w:rFonts w:cs="Calibri"/>
          <w:b/>
          <w:bCs/>
          <w:u w:val="single"/>
        </w:rPr>
      </w:pPr>
    </w:p>
    <w:p w14:paraId="08C62C1D" w14:textId="77777777" w:rsidR="00A536DE" w:rsidRPr="0064756B" w:rsidRDefault="00A536DE" w:rsidP="0064756B">
      <w:pPr>
        <w:pStyle w:val="NagW"/>
        <w:jc w:val="left"/>
        <w:rPr>
          <w:rFonts w:ascii="Calibri" w:hAnsi="Calibri" w:cs="Calibri"/>
        </w:rPr>
      </w:pPr>
      <w:r w:rsidRPr="0064756B">
        <w:rPr>
          <w:rFonts w:ascii="Calibri" w:hAnsi="Calibri" w:cs="Calibri"/>
        </w:rPr>
        <w:t>Badanie i ocena ofert</w:t>
      </w:r>
    </w:p>
    <w:p w14:paraId="3596F7D4" w14:textId="77777777" w:rsidR="00A536DE" w:rsidRPr="0064756B" w:rsidRDefault="00A536DE" w:rsidP="0064756B">
      <w:pPr>
        <w:widowControl w:val="0"/>
        <w:tabs>
          <w:tab w:val="left" w:pos="-2880"/>
        </w:tabs>
        <w:autoSpaceDE w:val="0"/>
        <w:ind w:left="360"/>
        <w:rPr>
          <w:rFonts w:cs="Calibri"/>
          <w:b/>
        </w:rPr>
      </w:pPr>
    </w:p>
    <w:p w14:paraId="7BAE48B1" w14:textId="77777777" w:rsidR="00A536DE" w:rsidRPr="0064756B" w:rsidRDefault="00A536DE" w:rsidP="0064756B">
      <w:pPr>
        <w:pStyle w:val="Default"/>
        <w:widowControl w:val="0"/>
        <w:numPr>
          <w:ilvl w:val="1"/>
          <w:numId w:val="11"/>
        </w:numPr>
        <w:spacing w:line="360" w:lineRule="auto"/>
        <w:ind w:left="284" w:hanging="284"/>
        <w:rPr>
          <w:rFonts w:ascii="Calibri" w:hAnsi="Calibri" w:cs="Calibri"/>
          <w:color w:val="auto"/>
        </w:rPr>
      </w:pPr>
      <w:r w:rsidRPr="0064756B">
        <w:rPr>
          <w:rFonts w:ascii="Calibri" w:hAnsi="Calibri" w:cs="Calibri"/>
          <w:color w:val="auto"/>
        </w:rPr>
        <w:t>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6827B5D8" w14:textId="77777777" w:rsidR="00A536DE" w:rsidRPr="0064756B" w:rsidRDefault="00A536DE" w:rsidP="0064756B">
      <w:pPr>
        <w:pStyle w:val="Default"/>
        <w:widowControl w:val="0"/>
        <w:numPr>
          <w:ilvl w:val="0"/>
          <w:numId w:val="19"/>
        </w:numPr>
        <w:spacing w:line="360" w:lineRule="auto"/>
        <w:rPr>
          <w:rFonts w:ascii="Calibri" w:hAnsi="Calibri" w:cs="Calibri"/>
          <w:color w:val="auto"/>
        </w:rPr>
      </w:pPr>
      <w:r w:rsidRPr="0064756B">
        <w:rPr>
          <w:rFonts w:ascii="Calibri" w:hAnsi="Calibri" w:cs="Calibri"/>
          <w:color w:val="auto"/>
        </w:rPr>
        <w:t>wniosek o dopuszczenie do udziału w postępowaniu albo oferta wykonawcy podlegają odrzuceniu bez względu na ich złożenie, uzupełnienie lub poprawienie lub</w:t>
      </w:r>
    </w:p>
    <w:p w14:paraId="56780FEF" w14:textId="77777777" w:rsidR="00A536DE" w:rsidRPr="0064756B" w:rsidRDefault="00A536DE" w:rsidP="0064756B">
      <w:pPr>
        <w:pStyle w:val="Default"/>
        <w:widowControl w:val="0"/>
        <w:numPr>
          <w:ilvl w:val="0"/>
          <w:numId w:val="19"/>
        </w:numPr>
        <w:spacing w:line="360" w:lineRule="auto"/>
        <w:rPr>
          <w:rFonts w:ascii="Calibri" w:hAnsi="Calibri" w:cs="Calibri"/>
          <w:color w:val="auto"/>
        </w:rPr>
      </w:pPr>
      <w:r w:rsidRPr="0064756B">
        <w:rPr>
          <w:rFonts w:ascii="Calibri" w:hAnsi="Calibri" w:cs="Calibri"/>
          <w:color w:val="auto"/>
        </w:rPr>
        <w:t>zachodzą przesłanki unieważnienia postępowania.</w:t>
      </w:r>
    </w:p>
    <w:p w14:paraId="57083650" w14:textId="77777777" w:rsidR="00A536DE" w:rsidRPr="0064756B" w:rsidRDefault="00A536DE" w:rsidP="0064756B">
      <w:pPr>
        <w:pStyle w:val="Default"/>
        <w:widowControl w:val="0"/>
        <w:numPr>
          <w:ilvl w:val="1"/>
          <w:numId w:val="11"/>
        </w:numPr>
        <w:spacing w:line="360" w:lineRule="auto"/>
        <w:ind w:left="426" w:hanging="426"/>
        <w:rPr>
          <w:rFonts w:ascii="Calibri" w:hAnsi="Calibri" w:cs="Calibri"/>
          <w:color w:val="auto"/>
        </w:rPr>
      </w:pPr>
      <w:r w:rsidRPr="0064756B">
        <w:rPr>
          <w:rFonts w:ascii="Calibri" w:hAnsi="Calibri" w:cs="Calibri"/>
          <w:color w:val="auto"/>
        </w:rPr>
        <w:t>Zamawiający może żądać od Wykonawców wyjaśnień dotyczących treści oświadczenia, o którym mowa w art. 125 ust. 1, lub złożonych podmiotowych środków dowodowych lub innych dokumentów lub oświadczeń składanych w postępowaniu.</w:t>
      </w:r>
    </w:p>
    <w:p w14:paraId="711889E1" w14:textId="77777777" w:rsidR="00A536DE" w:rsidRPr="0064756B" w:rsidRDefault="00A536DE" w:rsidP="0064756B">
      <w:pPr>
        <w:pStyle w:val="Default"/>
        <w:widowControl w:val="0"/>
        <w:numPr>
          <w:ilvl w:val="1"/>
          <w:numId w:val="11"/>
        </w:numPr>
        <w:spacing w:line="360" w:lineRule="auto"/>
        <w:ind w:left="426" w:hanging="426"/>
        <w:rPr>
          <w:rFonts w:ascii="Calibri" w:hAnsi="Calibri" w:cs="Calibri"/>
          <w:color w:val="auto"/>
        </w:rPr>
      </w:pPr>
      <w:r w:rsidRPr="0064756B">
        <w:rPr>
          <w:rFonts w:ascii="Calibri" w:hAnsi="Calibri" w:cs="Calibri"/>
          <w:color w:val="auto"/>
        </w:rPr>
        <w:t>W toku badania i oceny ofert Zamawiający może żądać od Wykonawców wyjaśnień dotyczących treści złożonych ofert, zgodnie z art. 223 ust. 1 PZP.</w:t>
      </w:r>
    </w:p>
    <w:p w14:paraId="556E6F61" w14:textId="77777777" w:rsidR="00A536DE" w:rsidRPr="0064756B" w:rsidRDefault="00A536DE" w:rsidP="0064756B">
      <w:pPr>
        <w:pStyle w:val="Default"/>
        <w:widowControl w:val="0"/>
        <w:numPr>
          <w:ilvl w:val="1"/>
          <w:numId w:val="11"/>
        </w:numPr>
        <w:spacing w:line="360" w:lineRule="auto"/>
        <w:ind w:left="426" w:hanging="426"/>
        <w:rPr>
          <w:rFonts w:ascii="Calibri" w:hAnsi="Calibri" w:cs="Calibri"/>
          <w:color w:val="auto"/>
        </w:rPr>
      </w:pPr>
      <w:r w:rsidRPr="0064756B">
        <w:rPr>
          <w:rFonts w:ascii="Calibri" w:hAnsi="Calibri" w:cs="Calibri"/>
          <w:color w:val="auto"/>
        </w:rPr>
        <w:t>Zamawiający poprawia w ofercie:</w:t>
      </w:r>
    </w:p>
    <w:p w14:paraId="08B3B2C9" w14:textId="77777777" w:rsidR="00A536DE" w:rsidRPr="0064756B" w:rsidRDefault="00A536DE" w:rsidP="0064756B">
      <w:pPr>
        <w:pStyle w:val="Akapitzlist"/>
        <w:widowControl w:val="0"/>
        <w:numPr>
          <w:ilvl w:val="1"/>
          <w:numId w:val="15"/>
        </w:numPr>
        <w:autoSpaceDE w:val="0"/>
        <w:rPr>
          <w:rFonts w:cs="Calibri"/>
          <w:szCs w:val="24"/>
        </w:rPr>
      </w:pPr>
      <w:r w:rsidRPr="0064756B">
        <w:rPr>
          <w:rFonts w:cs="Calibri"/>
          <w:szCs w:val="24"/>
        </w:rPr>
        <w:t>oczywiste omyłki pisarskie,</w:t>
      </w:r>
    </w:p>
    <w:p w14:paraId="70DE74A0" w14:textId="77777777" w:rsidR="00A536DE" w:rsidRPr="0064756B" w:rsidRDefault="00A536DE" w:rsidP="0064756B">
      <w:pPr>
        <w:pStyle w:val="Akapitzlist"/>
        <w:widowControl w:val="0"/>
        <w:numPr>
          <w:ilvl w:val="1"/>
          <w:numId w:val="15"/>
        </w:numPr>
        <w:autoSpaceDE w:val="0"/>
        <w:rPr>
          <w:rFonts w:cs="Calibri"/>
          <w:szCs w:val="24"/>
        </w:rPr>
      </w:pPr>
      <w:r w:rsidRPr="0064756B">
        <w:rPr>
          <w:rFonts w:cs="Calibri"/>
          <w:szCs w:val="24"/>
        </w:rPr>
        <w:t>oczywiste omyłki rachunkowe, z uwzględnieniem konsekwencji rachunkowych dokonanych poprawek,</w:t>
      </w:r>
    </w:p>
    <w:p w14:paraId="212D1364" w14:textId="77777777" w:rsidR="00A536DE" w:rsidRPr="0064756B" w:rsidRDefault="00A536DE" w:rsidP="0064756B">
      <w:pPr>
        <w:pStyle w:val="Akapitzlist"/>
        <w:widowControl w:val="0"/>
        <w:numPr>
          <w:ilvl w:val="1"/>
          <w:numId w:val="15"/>
        </w:numPr>
        <w:autoSpaceDE w:val="0"/>
        <w:rPr>
          <w:rFonts w:cs="Calibri"/>
          <w:szCs w:val="24"/>
        </w:rPr>
      </w:pPr>
      <w:r w:rsidRPr="0064756B">
        <w:rPr>
          <w:rFonts w:cs="Calibri"/>
          <w:szCs w:val="24"/>
        </w:rPr>
        <w:lastRenderedPageBreak/>
        <w:t>inne omyłki polegające na niezgodności oferty z dokumentami zamówienia, niepowodujące istotnych zmian w treści oferty</w:t>
      </w:r>
    </w:p>
    <w:p w14:paraId="594DA125" w14:textId="77777777" w:rsidR="00A536DE" w:rsidRPr="0064756B" w:rsidRDefault="00A536DE" w:rsidP="0064756B">
      <w:pPr>
        <w:pStyle w:val="Akapitzlist"/>
        <w:widowControl w:val="0"/>
        <w:numPr>
          <w:ilvl w:val="1"/>
          <w:numId w:val="15"/>
        </w:numPr>
        <w:autoSpaceDE w:val="0"/>
        <w:rPr>
          <w:rFonts w:cs="Calibri"/>
          <w:szCs w:val="24"/>
        </w:rPr>
      </w:pPr>
      <w:r w:rsidRPr="0064756B">
        <w:rPr>
          <w:rFonts w:cs="Calibri"/>
          <w:szCs w:val="24"/>
        </w:rPr>
        <w:t>niezwłocznie zawiadamiając o tym Wykonawcę, którego oferta została poprawiona.</w:t>
      </w:r>
    </w:p>
    <w:p w14:paraId="122BDCAA" w14:textId="40B28EA8" w:rsidR="00A536DE" w:rsidRPr="0064756B" w:rsidRDefault="00A536DE" w:rsidP="0064756B">
      <w:pPr>
        <w:pStyle w:val="Akapitzlist"/>
        <w:widowControl w:val="0"/>
        <w:numPr>
          <w:ilvl w:val="1"/>
          <w:numId w:val="11"/>
        </w:numPr>
        <w:autoSpaceDE w:val="0"/>
        <w:ind w:left="426" w:hanging="426"/>
        <w:rPr>
          <w:rFonts w:cs="Calibri"/>
          <w:szCs w:val="24"/>
        </w:rPr>
      </w:pPr>
      <w:r w:rsidRPr="0064756B">
        <w:rPr>
          <w:rFonts w:cs="Calibri"/>
          <w:szCs w:val="24"/>
        </w:rPr>
        <w:t xml:space="preserve">W przypadku, o którym mowa w pkt 4, </w:t>
      </w:r>
      <w:r w:rsidR="00E45EEE" w:rsidRPr="0064756B">
        <w:rPr>
          <w:rFonts w:cs="Calibri"/>
          <w:szCs w:val="24"/>
          <w:lang w:val="pl-PL"/>
        </w:rPr>
        <w:t>Za</w:t>
      </w:r>
      <w:r w:rsidRPr="0064756B">
        <w:rPr>
          <w:rFonts w:cs="Calibri"/>
          <w:szCs w:val="24"/>
        </w:rPr>
        <w:t>mawiający wyznacza wykonawcy odpowiedni termin na wyrażenie zgody na poprawienie w ofercie omyłki lub zakwestionowanie jej poprawienia. Brak odpowiedzi w wyznaczonym terminie uznaje się za wyrażenie zgody na poprawienie omyłki.</w:t>
      </w:r>
    </w:p>
    <w:p w14:paraId="37BD1F87" w14:textId="77777777" w:rsidR="00A536DE" w:rsidRPr="0064756B" w:rsidRDefault="00A536DE" w:rsidP="0064756B">
      <w:pPr>
        <w:pStyle w:val="Akapitzlist"/>
        <w:widowControl w:val="0"/>
        <w:numPr>
          <w:ilvl w:val="1"/>
          <w:numId w:val="11"/>
        </w:numPr>
        <w:autoSpaceDE w:val="0"/>
        <w:ind w:left="426" w:hanging="426"/>
        <w:rPr>
          <w:rFonts w:cs="Calibri"/>
          <w:szCs w:val="24"/>
        </w:rPr>
      </w:pPr>
      <w:r w:rsidRPr="0064756B">
        <w:rPr>
          <w:rFonts w:cs="Calibri"/>
          <w:szCs w:val="24"/>
        </w:rPr>
        <w:t>Zamawiający odrzuca ofertę, na podstawie przesłanek art. 226 Pzp.</w:t>
      </w:r>
    </w:p>
    <w:p w14:paraId="6D6F599A" w14:textId="77777777" w:rsidR="00A536DE" w:rsidRPr="0064756B" w:rsidRDefault="00A536DE" w:rsidP="0064756B">
      <w:pPr>
        <w:pStyle w:val="Akapitzlist"/>
        <w:widowControl w:val="0"/>
        <w:numPr>
          <w:ilvl w:val="1"/>
          <w:numId w:val="11"/>
        </w:numPr>
        <w:autoSpaceDE w:val="0"/>
        <w:ind w:left="426" w:hanging="426"/>
        <w:rPr>
          <w:rFonts w:cs="Calibri"/>
          <w:szCs w:val="24"/>
        </w:rPr>
      </w:pPr>
      <w:r w:rsidRPr="0064756B">
        <w:rPr>
          <w:rFonts w:cs="Calibri"/>
          <w:szCs w:val="24"/>
        </w:rPr>
        <w:t>W celu ustalenia, czy oferta zawiera rażąco niską cenę w stosunku do przedmiotu zamówienia Zamawiający podejmuje działania uregulowane przepisami art. 224 Pzp.</w:t>
      </w:r>
    </w:p>
    <w:p w14:paraId="63CD67CC" w14:textId="77777777" w:rsidR="00A536DE" w:rsidRPr="0064756B" w:rsidRDefault="00A536DE" w:rsidP="0064756B">
      <w:pPr>
        <w:widowControl w:val="0"/>
        <w:tabs>
          <w:tab w:val="left" w:pos="-2880"/>
        </w:tabs>
        <w:autoSpaceDE w:val="0"/>
        <w:rPr>
          <w:rFonts w:cs="Calibri"/>
          <w:b/>
        </w:rPr>
      </w:pPr>
    </w:p>
    <w:p w14:paraId="5A13EAE1" w14:textId="77777777" w:rsidR="00A536DE" w:rsidRPr="0064756B" w:rsidRDefault="00A536DE" w:rsidP="0064756B">
      <w:pPr>
        <w:pStyle w:val="NagW"/>
        <w:jc w:val="left"/>
        <w:rPr>
          <w:rFonts w:ascii="Calibri" w:hAnsi="Calibri" w:cs="Calibri"/>
        </w:rPr>
      </w:pPr>
      <w:r w:rsidRPr="0064756B">
        <w:rPr>
          <w:rFonts w:ascii="Calibri" w:hAnsi="Calibri" w:cs="Calibri"/>
        </w:rPr>
        <w:t>Opis kryteriów wraz z podaniem wag tych kryteriów i sposobu oceny ofert</w:t>
      </w:r>
    </w:p>
    <w:p w14:paraId="4926978C" w14:textId="77777777" w:rsidR="00A536DE" w:rsidRPr="0064756B" w:rsidRDefault="00A536DE" w:rsidP="0064756B">
      <w:pPr>
        <w:widowControl w:val="0"/>
        <w:tabs>
          <w:tab w:val="left" w:pos="-2880"/>
        </w:tabs>
        <w:autoSpaceDE w:val="0"/>
        <w:ind w:left="1080"/>
        <w:rPr>
          <w:rFonts w:cs="Calibri"/>
          <w:b/>
        </w:rPr>
      </w:pPr>
    </w:p>
    <w:p w14:paraId="6890BF95" w14:textId="77777777" w:rsidR="00A536DE" w:rsidRPr="0064756B" w:rsidRDefault="00A536DE" w:rsidP="0064756B">
      <w:pPr>
        <w:pStyle w:val="Podstawowy2"/>
        <w:widowControl/>
        <w:numPr>
          <w:ilvl w:val="0"/>
          <w:numId w:val="21"/>
        </w:numPr>
        <w:suppressAutoHyphens w:val="0"/>
        <w:ind w:left="426" w:hanging="426"/>
        <w:jc w:val="left"/>
        <w:rPr>
          <w:rFonts w:cs="Calibri"/>
          <w:szCs w:val="24"/>
        </w:rPr>
      </w:pPr>
      <w:r w:rsidRPr="0064756B">
        <w:rPr>
          <w:rFonts w:cs="Calibri"/>
          <w:szCs w:val="24"/>
        </w:rPr>
        <w:t>Zamawiający przy wyborze Wykonawcy posługiwał się będzie następującym kryteriami oceny ofert:</w:t>
      </w:r>
    </w:p>
    <w:p w14:paraId="2902583D" w14:textId="77777777" w:rsidR="00A536DE" w:rsidRPr="0064756B" w:rsidRDefault="00A536DE" w:rsidP="0064756B">
      <w:pPr>
        <w:pStyle w:val="Podstawowy2"/>
        <w:widowControl/>
        <w:numPr>
          <w:ilvl w:val="0"/>
          <w:numId w:val="20"/>
        </w:numPr>
        <w:suppressAutoHyphens w:val="0"/>
        <w:jc w:val="left"/>
        <w:rPr>
          <w:rFonts w:cs="Calibri"/>
          <w:szCs w:val="24"/>
        </w:rPr>
      </w:pPr>
      <w:r w:rsidRPr="0064756B">
        <w:rPr>
          <w:rFonts w:cs="Calibri"/>
          <w:b/>
          <w:szCs w:val="24"/>
        </w:rPr>
        <w:t>Cena wykonania zamówienia waga: 60%</w:t>
      </w:r>
    </w:p>
    <w:p w14:paraId="59FFED15" w14:textId="77777777" w:rsidR="00A536DE" w:rsidRPr="0064756B" w:rsidRDefault="00A536DE" w:rsidP="0064756B">
      <w:pPr>
        <w:pStyle w:val="Podstawowy2"/>
        <w:widowControl/>
        <w:suppressAutoHyphens w:val="0"/>
        <w:ind w:left="644"/>
        <w:jc w:val="left"/>
        <w:rPr>
          <w:rFonts w:cs="Calibri"/>
          <w:b/>
          <w:szCs w:val="24"/>
        </w:rPr>
      </w:pPr>
      <w:r w:rsidRPr="0064756B">
        <w:rPr>
          <w:rFonts w:cs="Calibri"/>
          <w:b/>
          <w:szCs w:val="24"/>
        </w:rPr>
        <w:t>Maksymalna do uzyskania ilość punktów: 60</w:t>
      </w:r>
    </w:p>
    <w:p w14:paraId="4A371F10" w14:textId="77777777" w:rsidR="00A536DE" w:rsidRPr="0064756B" w:rsidRDefault="00A536DE" w:rsidP="0064756B">
      <w:pPr>
        <w:pStyle w:val="Podstawowy2"/>
        <w:widowControl/>
        <w:suppressAutoHyphens w:val="0"/>
        <w:ind w:left="644"/>
        <w:jc w:val="left"/>
        <w:rPr>
          <w:rFonts w:cs="Calibri"/>
          <w:szCs w:val="24"/>
          <w:lang w:val="x-none"/>
        </w:rPr>
      </w:pPr>
      <w:r w:rsidRPr="0064756B">
        <w:rPr>
          <w:rFonts w:cs="Calibri"/>
          <w:szCs w:val="24"/>
          <w:lang w:val="x-none"/>
        </w:rPr>
        <w:t>Liczba punktów w tym kryterium zostanie obliczona wg następującego wzoru:</w:t>
      </w:r>
    </w:p>
    <w:p w14:paraId="3FAF79E3" w14:textId="77777777" w:rsidR="00A536DE" w:rsidRPr="0064756B" w:rsidRDefault="00A536DE" w:rsidP="0064756B">
      <w:pPr>
        <w:rPr>
          <w:rFonts w:cs="Calibri"/>
          <w:lang w:val="x-none"/>
        </w:rPr>
      </w:pPr>
    </w:p>
    <w:p w14:paraId="49E3C178" w14:textId="175E3D3E" w:rsidR="00A536DE" w:rsidRPr="0064756B" w:rsidRDefault="00A536DE" w:rsidP="00830916">
      <w:pPr>
        <w:jc w:val="center"/>
        <w:rPr>
          <w:rFonts w:cs="Calibri"/>
        </w:rPr>
      </w:pPr>
      <w:r w:rsidRPr="0064756B">
        <w:rPr>
          <w:rFonts w:cs="Calibri"/>
          <w:noProof/>
        </w:rPr>
        <w:drawing>
          <wp:inline distT="0" distB="0" distL="0" distR="0" wp14:anchorId="5A85F0FF" wp14:editId="44A8B616">
            <wp:extent cx="1838325" cy="495300"/>
            <wp:effectExtent l="0" t="0" r="9525" b="0"/>
            <wp:docPr id="63072628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l="-34" t="-128" r="-34" b="-128"/>
                    <a:stretch>
                      <a:fillRect/>
                    </a:stretch>
                  </pic:blipFill>
                  <pic:spPr bwMode="auto">
                    <a:xfrm>
                      <a:off x="0" y="0"/>
                      <a:ext cx="1838325" cy="495300"/>
                    </a:xfrm>
                    <a:prstGeom prst="rect">
                      <a:avLst/>
                    </a:prstGeom>
                    <a:solidFill>
                      <a:srgbClr val="FFFFFF"/>
                    </a:solidFill>
                    <a:ln>
                      <a:noFill/>
                    </a:ln>
                  </pic:spPr>
                </pic:pic>
              </a:graphicData>
            </a:graphic>
          </wp:inline>
        </w:drawing>
      </w:r>
    </w:p>
    <w:p w14:paraId="418207CA" w14:textId="77777777" w:rsidR="00A536DE" w:rsidRPr="0064756B" w:rsidRDefault="00A536DE" w:rsidP="0064756B">
      <w:pPr>
        <w:rPr>
          <w:rFonts w:cs="Calibri"/>
        </w:rPr>
      </w:pPr>
    </w:p>
    <w:p w14:paraId="34719924" w14:textId="77777777" w:rsidR="00A536DE" w:rsidRPr="0064756B" w:rsidRDefault="00A536DE" w:rsidP="0064756B">
      <w:pPr>
        <w:rPr>
          <w:rFonts w:cs="Calibri"/>
        </w:rPr>
      </w:pPr>
    </w:p>
    <w:p w14:paraId="050CBBDE" w14:textId="77777777" w:rsidR="00A536DE" w:rsidRPr="0064756B" w:rsidRDefault="00A536DE" w:rsidP="0064756B">
      <w:pPr>
        <w:pStyle w:val="Tekstpodstawowy22"/>
        <w:tabs>
          <w:tab w:val="left" w:pos="360"/>
        </w:tabs>
        <w:ind w:left="426"/>
        <w:jc w:val="left"/>
        <w:rPr>
          <w:rFonts w:cs="Calibri"/>
          <w:sz w:val="24"/>
          <w:szCs w:val="24"/>
        </w:rPr>
      </w:pPr>
      <w:r w:rsidRPr="0064756B">
        <w:rPr>
          <w:rFonts w:cs="Calibri"/>
          <w:b/>
          <w:sz w:val="24"/>
          <w:szCs w:val="24"/>
          <w:lang w:val="it-IT" w:eastAsia="pl-PL"/>
        </w:rPr>
        <w:tab/>
        <w:t xml:space="preserve">C </w:t>
      </w:r>
      <w:r w:rsidRPr="0064756B">
        <w:rPr>
          <w:rFonts w:cs="Calibri"/>
          <w:sz w:val="24"/>
          <w:szCs w:val="24"/>
          <w:lang w:val="it-IT" w:eastAsia="pl-PL"/>
        </w:rPr>
        <w:t xml:space="preserve">- </w:t>
      </w:r>
      <w:r w:rsidRPr="0064756B">
        <w:rPr>
          <w:rFonts w:cs="Calibri"/>
          <w:sz w:val="24"/>
          <w:szCs w:val="24"/>
        </w:rPr>
        <w:t>ilość punktów jaką uzyskała oferta na podstawie kryterium „Cena”</w:t>
      </w:r>
    </w:p>
    <w:p w14:paraId="548FF98E" w14:textId="77777777" w:rsidR="00A536DE" w:rsidRPr="0064756B" w:rsidRDefault="00A536DE" w:rsidP="0064756B">
      <w:pPr>
        <w:pStyle w:val="Tekstpodstawowy22"/>
        <w:tabs>
          <w:tab w:val="left" w:pos="360"/>
        </w:tabs>
        <w:ind w:left="426"/>
        <w:jc w:val="left"/>
        <w:rPr>
          <w:rFonts w:cs="Calibri"/>
          <w:sz w:val="24"/>
          <w:szCs w:val="24"/>
        </w:rPr>
      </w:pPr>
      <w:r w:rsidRPr="0064756B">
        <w:rPr>
          <w:rFonts w:cs="Calibri"/>
          <w:b/>
          <w:sz w:val="24"/>
          <w:szCs w:val="24"/>
        </w:rPr>
        <w:tab/>
      </w:r>
      <w:proofErr w:type="spellStart"/>
      <w:r w:rsidRPr="0064756B">
        <w:rPr>
          <w:rFonts w:cs="Calibri"/>
          <w:b/>
          <w:sz w:val="24"/>
          <w:szCs w:val="24"/>
        </w:rPr>
        <w:t>C</w:t>
      </w:r>
      <w:r w:rsidRPr="0064756B">
        <w:rPr>
          <w:rFonts w:cs="Calibri"/>
          <w:b/>
          <w:sz w:val="24"/>
          <w:szCs w:val="24"/>
          <w:vertAlign w:val="subscript"/>
        </w:rPr>
        <w:t>n</w:t>
      </w:r>
      <w:proofErr w:type="spellEnd"/>
      <w:r w:rsidRPr="0064756B">
        <w:rPr>
          <w:rFonts w:cs="Calibri"/>
          <w:b/>
          <w:sz w:val="24"/>
          <w:szCs w:val="24"/>
        </w:rPr>
        <w:t xml:space="preserve"> </w:t>
      </w:r>
      <w:r w:rsidRPr="0064756B">
        <w:rPr>
          <w:rFonts w:cs="Calibri"/>
          <w:sz w:val="24"/>
          <w:szCs w:val="24"/>
        </w:rPr>
        <w:t>-</w:t>
      </w:r>
      <w:r w:rsidRPr="0064756B">
        <w:rPr>
          <w:rFonts w:cs="Calibri"/>
          <w:sz w:val="24"/>
          <w:szCs w:val="24"/>
          <w:lang w:eastAsia="pl-PL"/>
        </w:rPr>
        <w:t xml:space="preserve"> najniższa cena spośród wszystkich ważnych ofert</w:t>
      </w:r>
    </w:p>
    <w:p w14:paraId="3265A87C" w14:textId="77777777" w:rsidR="00A536DE" w:rsidRPr="0064756B" w:rsidRDefault="00A536DE" w:rsidP="0064756B">
      <w:pPr>
        <w:pStyle w:val="Tekstpodstawowy22"/>
        <w:tabs>
          <w:tab w:val="left" w:pos="360"/>
        </w:tabs>
        <w:ind w:left="426"/>
        <w:jc w:val="left"/>
        <w:rPr>
          <w:rFonts w:cs="Calibri"/>
          <w:sz w:val="24"/>
          <w:szCs w:val="24"/>
        </w:rPr>
      </w:pPr>
      <w:r w:rsidRPr="0064756B">
        <w:rPr>
          <w:rFonts w:cs="Calibri"/>
          <w:b/>
          <w:sz w:val="24"/>
          <w:szCs w:val="24"/>
        </w:rPr>
        <w:tab/>
      </w:r>
      <w:proofErr w:type="spellStart"/>
      <w:r w:rsidRPr="0064756B">
        <w:rPr>
          <w:rFonts w:cs="Calibri"/>
          <w:b/>
          <w:sz w:val="24"/>
          <w:szCs w:val="24"/>
        </w:rPr>
        <w:t>C</w:t>
      </w:r>
      <w:r w:rsidRPr="0064756B">
        <w:rPr>
          <w:rFonts w:cs="Calibri"/>
          <w:b/>
          <w:sz w:val="24"/>
          <w:szCs w:val="24"/>
          <w:vertAlign w:val="subscript"/>
        </w:rPr>
        <w:t>b</w:t>
      </w:r>
      <w:proofErr w:type="spellEnd"/>
      <w:r w:rsidRPr="0064756B">
        <w:rPr>
          <w:rFonts w:cs="Calibri"/>
          <w:b/>
          <w:sz w:val="24"/>
          <w:szCs w:val="24"/>
          <w:vertAlign w:val="subscript"/>
        </w:rPr>
        <w:t xml:space="preserve"> </w:t>
      </w:r>
      <w:r w:rsidRPr="0064756B">
        <w:rPr>
          <w:rFonts w:cs="Calibri"/>
          <w:sz w:val="24"/>
          <w:szCs w:val="24"/>
        </w:rPr>
        <w:t xml:space="preserve">- </w:t>
      </w:r>
      <w:r w:rsidRPr="0064756B">
        <w:rPr>
          <w:rFonts w:cs="Calibri"/>
          <w:sz w:val="24"/>
          <w:szCs w:val="24"/>
          <w:lang w:val="it-IT" w:eastAsia="pl-PL"/>
        </w:rPr>
        <w:t>cena oferty badanej</w:t>
      </w:r>
    </w:p>
    <w:p w14:paraId="00FD661B" w14:textId="77777777" w:rsidR="00A536DE" w:rsidRPr="0064756B" w:rsidRDefault="00A536DE" w:rsidP="0064756B">
      <w:pPr>
        <w:pStyle w:val="Tekstpodstawowy22"/>
        <w:tabs>
          <w:tab w:val="left" w:pos="360"/>
        </w:tabs>
        <w:ind w:left="426"/>
        <w:jc w:val="left"/>
        <w:rPr>
          <w:rFonts w:cs="Calibri"/>
          <w:sz w:val="24"/>
          <w:szCs w:val="24"/>
        </w:rPr>
      </w:pPr>
      <w:r w:rsidRPr="0064756B">
        <w:rPr>
          <w:rFonts w:cs="Calibri"/>
          <w:b/>
          <w:sz w:val="24"/>
          <w:szCs w:val="24"/>
          <w:lang w:val="it-IT" w:eastAsia="pl-PL"/>
        </w:rPr>
        <w:tab/>
        <w:t>60%</w:t>
      </w:r>
      <w:r w:rsidRPr="0064756B">
        <w:rPr>
          <w:rFonts w:cs="Calibri"/>
          <w:sz w:val="24"/>
          <w:szCs w:val="24"/>
          <w:lang w:val="it-IT" w:eastAsia="pl-PL"/>
        </w:rPr>
        <w:t xml:space="preserve"> - waga kryterium “Cena” </w:t>
      </w:r>
    </w:p>
    <w:p w14:paraId="625CD498" w14:textId="77777777" w:rsidR="00A536DE" w:rsidRPr="0064756B" w:rsidRDefault="00A536DE" w:rsidP="0064756B">
      <w:pPr>
        <w:rPr>
          <w:rFonts w:cs="Calibri"/>
          <w:b/>
          <w:lang w:eastAsia="pl-PL"/>
        </w:rPr>
      </w:pPr>
    </w:p>
    <w:p w14:paraId="2618DB0B" w14:textId="77777777" w:rsidR="00F324E0" w:rsidRPr="0064756B" w:rsidRDefault="00F324E0" w:rsidP="0064756B">
      <w:pPr>
        <w:numPr>
          <w:ilvl w:val="0"/>
          <w:numId w:val="20"/>
        </w:numPr>
        <w:rPr>
          <w:rFonts w:cs="Calibri"/>
        </w:rPr>
      </w:pPr>
      <w:r w:rsidRPr="0064756B">
        <w:rPr>
          <w:rFonts w:cs="Calibri"/>
          <w:b/>
        </w:rPr>
        <w:t>Okres gwarancji jakości i rękojmi za wady – waga 40%</w:t>
      </w:r>
    </w:p>
    <w:p w14:paraId="22980206" w14:textId="77777777" w:rsidR="00F324E0" w:rsidRPr="0064756B" w:rsidRDefault="00F324E0" w:rsidP="0064756B">
      <w:pPr>
        <w:ind w:left="644"/>
        <w:rPr>
          <w:rFonts w:cs="Calibri"/>
        </w:rPr>
      </w:pPr>
      <w:r w:rsidRPr="0064756B">
        <w:rPr>
          <w:rFonts w:cs="Calibri"/>
          <w:b/>
        </w:rPr>
        <w:t>Maksymalna do uzyskania ilość punktów: 40</w:t>
      </w:r>
    </w:p>
    <w:p w14:paraId="3C926F87" w14:textId="77777777" w:rsidR="00F324E0" w:rsidRPr="0064756B" w:rsidRDefault="00F324E0" w:rsidP="0064756B">
      <w:pPr>
        <w:ind w:left="644"/>
        <w:rPr>
          <w:rFonts w:cs="Calibri"/>
          <w:bCs/>
        </w:rPr>
      </w:pPr>
      <w:r w:rsidRPr="0064756B">
        <w:rPr>
          <w:rFonts w:cs="Calibri"/>
          <w:bCs/>
        </w:rPr>
        <w:t>Liczba punktów w tym kryterium zostanie obliczona wg następującego wzoru:</w:t>
      </w:r>
    </w:p>
    <w:p w14:paraId="58CD7598" w14:textId="77777777" w:rsidR="00F324E0" w:rsidRPr="0064756B" w:rsidRDefault="00F324E0" w:rsidP="0064756B">
      <w:pPr>
        <w:ind w:left="644"/>
        <w:rPr>
          <w:rFonts w:cs="Calibri"/>
          <w:bCs/>
        </w:rPr>
      </w:pPr>
    </w:p>
    <w:p w14:paraId="5D25231B" w14:textId="77777777" w:rsidR="00F324E0" w:rsidRPr="0064756B" w:rsidRDefault="00F324E0" w:rsidP="00830916">
      <w:pPr>
        <w:jc w:val="center"/>
        <w:rPr>
          <w:rFonts w:cs="Calibri"/>
        </w:rPr>
      </w:pPr>
      <w:r w:rsidRPr="0064756B">
        <w:rPr>
          <w:rFonts w:cs="Calibri"/>
          <w:noProof/>
        </w:rPr>
        <w:lastRenderedPageBreak/>
        <w:drawing>
          <wp:inline distT="0" distB="0" distL="0" distR="0" wp14:anchorId="73E6ADFB" wp14:editId="73AD7975">
            <wp:extent cx="1857375" cy="4953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l="-34" t="-128" r="-34" b="-128"/>
                    <a:stretch>
                      <a:fillRect/>
                    </a:stretch>
                  </pic:blipFill>
                  <pic:spPr bwMode="auto">
                    <a:xfrm>
                      <a:off x="0" y="0"/>
                      <a:ext cx="1857375" cy="495300"/>
                    </a:xfrm>
                    <a:prstGeom prst="rect">
                      <a:avLst/>
                    </a:prstGeom>
                    <a:solidFill>
                      <a:srgbClr val="FFFFFF"/>
                    </a:solidFill>
                    <a:ln>
                      <a:noFill/>
                    </a:ln>
                  </pic:spPr>
                </pic:pic>
              </a:graphicData>
            </a:graphic>
          </wp:inline>
        </w:drawing>
      </w:r>
    </w:p>
    <w:p w14:paraId="1E2C281F" w14:textId="77777777" w:rsidR="00F324E0" w:rsidRPr="0064756B" w:rsidRDefault="00F324E0" w:rsidP="0064756B">
      <w:pPr>
        <w:pStyle w:val="Tekstpodstawowy220"/>
        <w:ind w:left="0"/>
        <w:jc w:val="left"/>
        <w:rPr>
          <w:rFonts w:cs="Calibri"/>
          <w:sz w:val="24"/>
          <w:szCs w:val="24"/>
          <w:lang w:eastAsia="pl-PL"/>
        </w:rPr>
      </w:pPr>
    </w:p>
    <w:p w14:paraId="1F0C00CF" w14:textId="77777777" w:rsidR="00F324E0" w:rsidRPr="0064756B" w:rsidRDefault="00F324E0" w:rsidP="0064756B">
      <w:pPr>
        <w:pStyle w:val="NormalnyWeb"/>
        <w:spacing w:before="0" w:after="0"/>
        <w:ind w:left="851" w:hanging="425"/>
        <w:jc w:val="left"/>
        <w:rPr>
          <w:rFonts w:cs="Calibri"/>
          <w:sz w:val="24"/>
          <w:szCs w:val="24"/>
        </w:rPr>
      </w:pPr>
      <w:r w:rsidRPr="0064756B">
        <w:rPr>
          <w:rFonts w:cs="Calibri"/>
          <w:b/>
          <w:sz w:val="24"/>
          <w:szCs w:val="24"/>
        </w:rPr>
        <w:t xml:space="preserve">  G - </w:t>
      </w:r>
      <w:r w:rsidRPr="0064756B">
        <w:rPr>
          <w:rFonts w:cs="Calibri"/>
          <w:sz w:val="24"/>
          <w:szCs w:val="24"/>
        </w:rPr>
        <w:t>ilość punktów, jaką uzyskała oferta na podstawie kryterium „Okres gwarancji jakości i rękojmi za wady”</w:t>
      </w:r>
    </w:p>
    <w:p w14:paraId="2A87CCFB" w14:textId="77777777" w:rsidR="00F324E0" w:rsidRPr="0064756B" w:rsidRDefault="00F324E0" w:rsidP="0064756B">
      <w:pPr>
        <w:pStyle w:val="NormalnyWeb"/>
        <w:spacing w:before="0" w:after="0"/>
        <w:ind w:left="851" w:hanging="425"/>
        <w:jc w:val="left"/>
        <w:rPr>
          <w:rFonts w:cs="Calibri"/>
          <w:sz w:val="24"/>
          <w:szCs w:val="24"/>
        </w:rPr>
      </w:pPr>
      <w:r w:rsidRPr="0064756B">
        <w:rPr>
          <w:rFonts w:cs="Calibri"/>
          <w:b/>
          <w:sz w:val="24"/>
          <w:szCs w:val="24"/>
        </w:rPr>
        <w:t xml:space="preserve">  </w:t>
      </w:r>
      <w:proofErr w:type="spellStart"/>
      <w:r w:rsidRPr="0064756B">
        <w:rPr>
          <w:rFonts w:cs="Calibri"/>
          <w:b/>
          <w:sz w:val="24"/>
          <w:szCs w:val="24"/>
        </w:rPr>
        <w:t>G</w:t>
      </w:r>
      <w:r w:rsidRPr="0064756B">
        <w:rPr>
          <w:rFonts w:cs="Calibri"/>
          <w:b/>
          <w:sz w:val="24"/>
          <w:szCs w:val="24"/>
          <w:vertAlign w:val="subscript"/>
        </w:rPr>
        <w:t>b</w:t>
      </w:r>
      <w:proofErr w:type="spellEnd"/>
      <w:r w:rsidRPr="0064756B">
        <w:rPr>
          <w:rFonts w:cs="Calibri"/>
          <w:b/>
          <w:sz w:val="24"/>
          <w:szCs w:val="24"/>
        </w:rPr>
        <w:t xml:space="preserve"> </w:t>
      </w:r>
      <w:r w:rsidRPr="0064756B">
        <w:rPr>
          <w:rFonts w:cs="Calibri"/>
          <w:sz w:val="24"/>
          <w:szCs w:val="24"/>
        </w:rPr>
        <w:t xml:space="preserve">– </w:t>
      </w:r>
      <w:r w:rsidRPr="0064756B">
        <w:rPr>
          <w:rFonts w:cs="Calibri"/>
          <w:sz w:val="24"/>
          <w:szCs w:val="24"/>
          <w:lang w:eastAsia="pl-PL"/>
        </w:rPr>
        <w:t>okres gwarancji i rękojmi z badanej oferty (liczony w miesiącach)</w:t>
      </w:r>
    </w:p>
    <w:p w14:paraId="36CF9379" w14:textId="77777777" w:rsidR="00F324E0" w:rsidRPr="0064756B" w:rsidRDefault="00F324E0" w:rsidP="0064756B">
      <w:pPr>
        <w:pStyle w:val="NormalnyWeb"/>
        <w:spacing w:before="0" w:after="0"/>
        <w:ind w:left="851" w:hanging="425"/>
        <w:jc w:val="left"/>
        <w:rPr>
          <w:rFonts w:cs="Calibri"/>
          <w:sz w:val="24"/>
          <w:szCs w:val="24"/>
        </w:rPr>
      </w:pPr>
      <w:r w:rsidRPr="0064756B">
        <w:rPr>
          <w:rFonts w:cs="Calibri"/>
          <w:b/>
          <w:sz w:val="24"/>
          <w:szCs w:val="24"/>
        </w:rPr>
        <w:t xml:space="preserve">  </w:t>
      </w:r>
      <w:proofErr w:type="spellStart"/>
      <w:r w:rsidRPr="0064756B">
        <w:rPr>
          <w:rFonts w:cs="Calibri"/>
          <w:b/>
          <w:sz w:val="24"/>
          <w:szCs w:val="24"/>
        </w:rPr>
        <w:t>G</w:t>
      </w:r>
      <w:r w:rsidRPr="0064756B">
        <w:rPr>
          <w:rFonts w:cs="Calibri"/>
          <w:b/>
          <w:sz w:val="24"/>
          <w:szCs w:val="24"/>
          <w:vertAlign w:val="subscript"/>
        </w:rPr>
        <w:t>n</w:t>
      </w:r>
      <w:proofErr w:type="spellEnd"/>
      <w:r w:rsidRPr="0064756B">
        <w:rPr>
          <w:rFonts w:cs="Calibri"/>
          <w:b/>
          <w:sz w:val="24"/>
          <w:szCs w:val="24"/>
          <w:vertAlign w:val="subscript"/>
        </w:rPr>
        <w:t xml:space="preserve"> </w:t>
      </w:r>
      <w:r w:rsidRPr="0064756B">
        <w:rPr>
          <w:rFonts w:cs="Calibri"/>
          <w:sz w:val="24"/>
          <w:szCs w:val="24"/>
        </w:rPr>
        <w:t>– najdłuższy okres gwarancji i rękojmi spośród wszystkich ważnych ofert (</w:t>
      </w:r>
      <w:r w:rsidRPr="0064756B">
        <w:rPr>
          <w:rFonts w:cs="Calibri"/>
          <w:sz w:val="24"/>
          <w:szCs w:val="24"/>
          <w:lang w:eastAsia="pl-PL"/>
        </w:rPr>
        <w:t>liczony w miesiącach</w:t>
      </w:r>
      <w:r w:rsidRPr="0064756B">
        <w:rPr>
          <w:rFonts w:cs="Calibri"/>
          <w:sz w:val="24"/>
          <w:szCs w:val="24"/>
        </w:rPr>
        <w:t>)</w:t>
      </w:r>
    </w:p>
    <w:p w14:paraId="54595E13" w14:textId="77777777" w:rsidR="00F324E0" w:rsidRPr="0064756B" w:rsidRDefault="00F324E0" w:rsidP="0064756B">
      <w:pPr>
        <w:pStyle w:val="Tekstpodstawowy220"/>
        <w:tabs>
          <w:tab w:val="left" w:pos="360"/>
        </w:tabs>
        <w:ind w:left="851" w:hanging="425"/>
        <w:jc w:val="left"/>
        <w:rPr>
          <w:rFonts w:cs="Calibri"/>
          <w:sz w:val="24"/>
          <w:szCs w:val="24"/>
        </w:rPr>
      </w:pPr>
      <w:r w:rsidRPr="0064756B">
        <w:rPr>
          <w:rFonts w:cs="Calibri"/>
          <w:b/>
          <w:sz w:val="24"/>
          <w:szCs w:val="24"/>
          <w:lang w:val="it-IT" w:eastAsia="pl-PL"/>
        </w:rPr>
        <w:t xml:space="preserve">  40%</w:t>
      </w:r>
      <w:r w:rsidRPr="0064756B">
        <w:rPr>
          <w:rFonts w:cs="Calibri"/>
          <w:sz w:val="24"/>
          <w:szCs w:val="24"/>
          <w:lang w:val="it-IT" w:eastAsia="pl-PL"/>
        </w:rPr>
        <w:t xml:space="preserve"> - waga kryterium </w:t>
      </w:r>
      <w:r w:rsidRPr="0064756B">
        <w:rPr>
          <w:rFonts w:cs="Calibri"/>
          <w:sz w:val="24"/>
          <w:szCs w:val="24"/>
        </w:rPr>
        <w:t>„Okres gwarancji jakości i rękojmi za wady”</w:t>
      </w:r>
    </w:p>
    <w:p w14:paraId="037AE5EF" w14:textId="77777777" w:rsidR="00F324E0" w:rsidRPr="0064756B" w:rsidRDefault="00F324E0" w:rsidP="0064756B">
      <w:pPr>
        <w:pStyle w:val="NormalnyWeb"/>
        <w:spacing w:before="0" w:after="0"/>
        <w:ind w:left="709"/>
        <w:jc w:val="left"/>
        <w:rPr>
          <w:rFonts w:cs="Calibri"/>
          <w:b/>
          <w:sz w:val="24"/>
          <w:szCs w:val="24"/>
        </w:rPr>
      </w:pPr>
    </w:p>
    <w:p w14:paraId="1CD3ABF0" w14:textId="77777777" w:rsidR="00F324E0" w:rsidRPr="0064756B" w:rsidRDefault="00F324E0" w:rsidP="0064756B">
      <w:pPr>
        <w:pStyle w:val="NormalnyWeb"/>
        <w:spacing w:before="0" w:after="0"/>
        <w:ind w:left="709"/>
        <w:jc w:val="left"/>
        <w:rPr>
          <w:rFonts w:cs="Calibri"/>
          <w:b/>
          <w:sz w:val="24"/>
          <w:szCs w:val="24"/>
        </w:rPr>
      </w:pPr>
    </w:p>
    <w:p w14:paraId="7F77CCCF" w14:textId="5D56EF0D" w:rsidR="00F324E0" w:rsidRPr="0064756B" w:rsidRDefault="00F324E0" w:rsidP="0064756B">
      <w:pPr>
        <w:pStyle w:val="p"/>
        <w:spacing w:line="360" w:lineRule="auto"/>
        <w:ind w:firstLine="426"/>
        <w:rPr>
          <w:rFonts w:ascii="Calibri" w:hAnsi="Calibri" w:cs="Calibri"/>
          <w:sz w:val="24"/>
          <w:szCs w:val="24"/>
        </w:rPr>
      </w:pPr>
      <w:r w:rsidRPr="0064756B">
        <w:rPr>
          <w:rFonts w:ascii="Calibri" w:hAnsi="Calibri" w:cs="Calibri"/>
          <w:b/>
          <w:bCs/>
          <w:sz w:val="24"/>
          <w:szCs w:val="24"/>
        </w:rPr>
        <w:t xml:space="preserve">Minimalny okres gwarancji jakości i rękojmi za wady wynosi </w:t>
      </w:r>
      <w:r w:rsidR="000B7937">
        <w:rPr>
          <w:rFonts w:ascii="Calibri" w:hAnsi="Calibri" w:cs="Calibri"/>
          <w:b/>
          <w:bCs/>
          <w:sz w:val="24"/>
          <w:szCs w:val="24"/>
          <w:u w:val="single"/>
        </w:rPr>
        <w:t>36</w:t>
      </w:r>
      <w:r w:rsidRPr="0064756B">
        <w:rPr>
          <w:rFonts w:ascii="Calibri" w:hAnsi="Calibri" w:cs="Calibri"/>
          <w:b/>
          <w:bCs/>
          <w:sz w:val="24"/>
          <w:szCs w:val="24"/>
          <w:u w:val="single"/>
        </w:rPr>
        <w:t xml:space="preserve"> miesięcy.</w:t>
      </w:r>
    </w:p>
    <w:p w14:paraId="31F90B00" w14:textId="5152C05E" w:rsidR="00F324E0" w:rsidRPr="0064756B" w:rsidRDefault="00F324E0" w:rsidP="0064756B">
      <w:pPr>
        <w:ind w:left="426"/>
        <w:rPr>
          <w:rFonts w:cs="Calibri"/>
        </w:rPr>
      </w:pPr>
      <w:r w:rsidRPr="0064756B">
        <w:rPr>
          <w:rFonts w:cs="Calibri"/>
          <w:b/>
          <w:bCs/>
        </w:rPr>
        <w:t xml:space="preserve">Maksymalny okres gwarancji jakości i rękojmi za </w:t>
      </w:r>
      <w:r w:rsidRPr="001F40EF">
        <w:rPr>
          <w:rFonts w:cs="Calibri"/>
          <w:b/>
          <w:bCs/>
        </w:rPr>
        <w:t xml:space="preserve">wady wynosi </w:t>
      </w:r>
      <w:r w:rsidR="000B7937">
        <w:rPr>
          <w:rFonts w:cs="Calibri"/>
          <w:b/>
          <w:bCs/>
          <w:u w:val="single"/>
        </w:rPr>
        <w:t>60</w:t>
      </w:r>
      <w:r w:rsidRPr="001F40EF">
        <w:rPr>
          <w:rFonts w:cs="Calibri"/>
          <w:b/>
          <w:bCs/>
          <w:u w:val="single"/>
        </w:rPr>
        <w:t xml:space="preserve"> miesięcy, gwarancja jakości i rękojmia za wady udzielona na dłuższy okres będzie traktowana jako okres </w:t>
      </w:r>
      <w:r w:rsidR="000B7937">
        <w:rPr>
          <w:rFonts w:cs="Calibri"/>
          <w:b/>
          <w:bCs/>
          <w:u w:val="single"/>
        </w:rPr>
        <w:t>60</w:t>
      </w:r>
      <w:r w:rsidRPr="001F40EF">
        <w:rPr>
          <w:rFonts w:cs="Calibri"/>
          <w:b/>
          <w:bCs/>
          <w:u w:val="single"/>
        </w:rPr>
        <w:t xml:space="preserve"> miesięcy.</w:t>
      </w:r>
    </w:p>
    <w:p w14:paraId="3A27C4C2" w14:textId="77777777" w:rsidR="00F324E0" w:rsidRPr="0064756B" w:rsidRDefault="00F324E0" w:rsidP="0064756B">
      <w:pPr>
        <w:ind w:left="426"/>
        <w:rPr>
          <w:rFonts w:cs="Calibri"/>
          <w:b/>
          <w:bCs/>
          <w:u w:val="single"/>
        </w:rPr>
      </w:pPr>
    </w:p>
    <w:p w14:paraId="22B42470" w14:textId="11200673" w:rsidR="00F324E0" w:rsidRDefault="00F324E0" w:rsidP="0064756B">
      <w:pPr>
        <w:rPr>
          <w:rFonts w:cs="Calibri"/>
        </w:rPr>
      </w:pPr>
      <w:r w:rsidRPr="0064756B">
        <w:rPr>
          <w:rFonts w:cs="Calibri"/>
          <w:b/>
          <w:bCs/>
        </w:rPr>
        <w:t>Uwaga:</w:t>
      </w:r>
      <w:r w:rsidRPr="0064756B">
        <w:rPr>
          <w:rFonts w:cs="Calibri"/>
        </w:rPr>
        <w:t xml:space="preserve"> Zamawiający nie dopuszcza skracania w ofercie minimalnego okresu udzielonej gwarancji jakości i rękojmi za wady poniżej </w:t>
      </w:r>
      <w:r w:rsidR="00D01B44" w:rsidRPr="0064756B">
        <w:rPr>
          <w:rFonts w:cs="Calibri"/>
        </w:rPr>
        <w:t>36</w:t>
      </w:r>
      <w:r w:rsidRPr="0064756B">
        <w:rPr>
          <w:rFonts w:cs="Calibri"/>
        </w:rPr>
        <w:t xml:space="preserve"> miesięcy. Tego rodzaju działanie wykonawcy skutkować będzie odrzuceniem oferty.</w:t>
      </w:r>
    </w:p>
    <w:p w14:paraId="14A43037" w14:textId="55C0A84C" w:rsidR="00194369" w:rsidRPr="0064756B" w:rsidRDefault="00194369" w:rsidP="0064756B">
      <w:pPr>
        <w:rPr>
          <w:rFonts w:cs="Calibri"/>
        </w:rPr>
      </w:pPr>
      <w:r w:rsidRPr="00194369">
        <w:rPr>
          <w:rFonts w:cs="Calibri"/>
        </w:rPr>
        <w:t xml:space="preserve">W przypadku niewskazania wymaganego okresu w ofercie Zamawiający przyjmuje, że Wykonawca oferuje minimalny okres gwarancji jakości i rękojmi za wady wynoszący </w:t>
      </w:r>
      <w:r w:rsidR="000B7937">
        <w:rPr>
          <w:rFonts w:cs="Calibri"/>
        </w:rPr>
        <w:t>36</w:t>
      </w:r>
      <w:r w:rsidRPr="00194369">
        <w:rPr>
          <w:rFonts w:cs="Calibri"/>
        </w:rPr>
        <w:t xml:space="preserve"> miesi</w:t>
      </w:r>
      <w:r w:rsidR="000B7937">
        <w:rPr>
          <w:rFonts w:cs="Calibri"/>
        </w:rPr>
        <w:t>ęcy</w:t>
      </w:r>
      <w:r w:rsidRPr="00194369">
        <w:rPr>
          <w:rFonts w:cs="Calibri"/>
        </w:rPr>
        <w:t>.</w:t>
      </w:r>
    </w:p>
    <w:p w14:paraId="7929CDA5" w14:textId="77777777" w:rsidR="00A536DE" w:rsidRPr="0064756B" w:rsidRDefault="00A536DE" w:rsidP="0064756B">
      <w:pPr>
        <w:rPr>
          <w:rFonts w:cs="Calibri"/>
        </w:rPr>
      </w:pPr>
    </w:p>
    <w:p w14:paraId="53C32A87" w14:textId="77777777" w:rsidR="00A536DE" w:rsidRPr="0064756B" w:rsidRDefault="00A536DE" w:rsidP="0064756B">
      <w:pPr>
        <w:pStyle w:val="justify"/>
        <w:numPr>
          <w:ilvl w:val="0"/>
          <w:numId w:val="9"/>
        </w:numPr>
        <w:tabs>
          <w:tab w:val="left" w:pos="426"/>
        </w:tabs>
        <w:spacing w:line="360" w:lineRule="auto"/>
        <w:ind w:hanging="720"/>
        <w:jc w:val="left"/>
        <w:rPr>
          <w:rFonts w:ascii="Calibri" w:hAnsi="Calibri" w:cs="Calibri"/>
          <w:sz w:val="24"/>
          <w:szCs w:val="24"/>
        </w:rPr>
      </w:pPr>
      <w:r w:rsidRPr="0064756B">
        <w:rPr>
          <w:rFonts w:ascii="Calibri" w:hAnsi="Calibri" w:cs="Calibri"/>
          <w:sz w:val="24"/>
          <w:szCs w:val="24"/>
        </w:rPr>
        <w:t>Oferta złożona przez wykonawcę może otrzymać 100 pkt.</w:t>
      </w:r>
    </w:p>
    <w:p w14:paraId="014352FD" w14:textId="77777777" w:rsidR="00A536DE" w:rsidRPr="0064756B" w:rsidRDefault="00A536DE" w:rsidP="0064756B">
      <w:pPr>
        <w:pStyle w:val="justify"/>
        <w:numPr>
          <w:ilvl w:val="0"/>
          <w:numId w:val="9"/>
        </w:numPr>
        <w:tabs>
          <w:tab w:val="left" w:pos="426"/>
        </w:tabs>
        <w:spacing w:line="360" w:lineRule="auto"/>
        <w:ind w:left="426" w:hanging="426"/>
        <w:jc w:val="left"/>
        <w:rPr>
          <w:rFonts w:ascii="Calibri" w:hAnsi="Calibri" w:cs="Calibri"/>
          <w:sz w:val="24"/>
          <w:szCs w:val="24"/>
        </w:rPr>
      </w:pPr>
      <w:r w:rsidRPr="0064756B">
        <w:rPr>
          <w:rFonts w:ascii="Calibri" w:hAnsi="Calibri" w:cs="Calibri"/>
          <w:sz w:val="24"/>
          <w:szCs w:val="24"/>
        </w:rPr>
        <w:t>W toku dokonywania badania i oceny ofert Zamawiający może żądać udzielenia przez wykonawcę wyjaśnień treści złożonych przez niego ofert.</w:t>
      </w:r>
    </w:p>
    <w:p w14:paraId="0ED37480" w14:textId="77777777" w:rsidR="00A536DE" w:rsidRPr="0064756B" w:rsidRDefault="00A536DE" w:rsidP="0064756B">
      <w:pPr>
        <w:pStyle w:val="justify"/>
        <w:numPr>
          <w:ilvl w:val="0"/>
          <w:numId w:val="9"/>
        </w:numPr>
        <w:tabs>
          <w:tab w:val="left" w:pos="426"/>
        </w:tabs>
        <w:spacing w:line="360" w:lineRule="auto"/>
        <w:ind w:left="426" w:hanging="426"/>
        <w:jc w:val="left"/>
        <w:rPr>
          <w:rFonts w:ascii="Calibri" w:hAnsi="Calibri" w:cs="Calibri"/>
          <w:sz w:val="24"/>
          <w:szCs w:val="24"/>
        </w:rPr>
      </w:pPr>
      <w:r w:rsidRPr="0064756B">
        <w:rPr>
          <w:rFonts w:ascii="Calibri" w:hAnsi="Calibri" w:cs="Calibri"/>
          <w:sz w:val="24"/>
          <w:szCs w:val="24"/>
        </w:rPr>
        <w:t>Zamawiający zastosuje zaokrąglanie każdego wyniku do dwóch miejsc po przecinku.</w:t>
      </w:r>
    </w:p>
    <w:p w14:paraId="61291C01" w14:textId="77777777" w:rsidR="00A536DE" w:rsidRPr="0064756B" w:rsidRDefault="00A536DE" w:rsidP="0064756B">
      <w:pPr>
        <w:pStyle w:val="Tekstpodstawowy23"/>
        <w:spacing w:after="0" w:line="360" w:lineRule="auto"/>
        <w:rPr>
          <w:rFonts w:cs="Calibri"/>
          <w:b/>
        </w:rPr>
      </w:pPr>
    </w:p>
    <w:p w14:paraId="01243EFA" w14:textId="77777777" w:rsidR="00A536DE" w:rsidRPr="0064756B" w:rsidRDefault="00A536DE" w:rsidP="0064756B">
      <w:pPr>
        <w:pStyle w:val="Tekstpodstawowy23"/>
        <w:spacing w:after="0" w:line="360" w:lineRule="auto"/>
        <w:rPr>
          <w:rFonts w:cs="Calibri"/>
        </w:rPr>
      </w:pPr>
      <w:r w:rsidRPr="0064756B">
        <w:rPr>
          <w:rFonts w:cs="Calibri"/>
          <w:b/>
        </w:rPr>
        <w:t>Uwaga:</w:t>
      </w:r>
      <w:r w:rsidRPr="0064756B">
        <w:rPr>
          <w:rFonts w:cs="Calibri"/>
          <w:bCs/>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6690A820" w14:textId="77777777" w:rsidR="00A536DE" w:rsidRPr="0064756B" w:rsidRDefault="00A536DE" w:rsidP="0064756B">
      <w:pPr>
        <w:pStyle w:val="Tekstpodstawowy23"/>
        <w:spacing w:after="0" w:line="360" w:lineRule="auto"/>
        <w:rPr>
          <w:rFonts w:cs="Calibri"/>
          <w:bCs/>
        </w:rPr>
      </w:pPr>
    </w:p>
    <w:p w14:paraId="745318CB" w14:textId="77777777" w:rsidR="00D812E1" w:rsidRPr="00D812E1" w:rsidRDefault="00A536DE" w:rsidP="00423A29">
      <w:pPr>
        <w:pStyle w:val="Akapitzlist"/>
        <w:widowControl w:val="0"/>
        <w:numPr>
          <w:ilvl w:val="0"/>
          <w:numId w:val="33"/>
        </w:numPr>
        <w:tabs>
          <w:tab w:val="left" w:pos="397"/>
        </w:tabs>
        <w:suppressAutoHyphens w:val="0"/>
        <w:autoSpaceDE w:val="0"/>
        <w:autoSpaceDN w:val="0"/>
        <w:ind w:left="425" w:hanging="425"/>
        <w:rPr>
          <w:rFonts w:cs="Calibri"/>
          <w:szCs w:val="24"/>
        </w:rPr>
      </w:pPr>
      <w:r w:rsidRPr="0064756B">
        <w:rPr>
          <w:rFonts w:cs="Calibri"/>
          <w:szCs w:val="24"/>
        </w:rPr>
        <w:lastRenderedPageBreak/>
        <w:t>Za najkorzystniejszą ofertę uznana zostanie oferta, która uzyska najwyższą liczbę punktów,</w:t>
      </w:r>
      <w:r w:rsidRPr="0064756B">
        <w:rPr>
          <w:rFonts w:cs="Calibri"/>
          <w:spacing w:val="80"/>
          <w:szCs w:val="24"/>
        </w:rPr>
        <w:t xml:space="preserve"> </w:t>
      </w:r>
      <w:r w:rsidRPr="0064756B">
        <w:rPr>
          <w:rFonts w:cs="Calibri"/>
          <w:szCs w:val="24"/>
        </w:rPr>
        <w:t>będącą sumą punktów przyznanych w poszczególnych kryteriach, wg poniższego wzoru</w:t>
      </w:r>
      <w:r w:rsidR="00D01B44" w:rsidRPr="0064756B">
        <w:rPr>
          <w:rFonts w:cs="Calibri"/>
          <w:szCs w:val="24"/>
          <w:lang w:val="pl-PL"/>
        </w:rPr>
        <w:t xml:space="preserve"> </w:t>
      </w:r>
    </w:p>
    <w:p w14:paraId="405009EE" w14:textId="06102D6F" w:rsidR="00A536DE" w:rsidRPr="0064756B" w:rsidRDefault="00A536DE" w:rsidP="0064756B">
      <w:pPr>
        <w:pStyle w:val="Tekstpodstawowy"/>
        <w:spacing w:before="8"/>
        <w:rPr>
          <w:rFonts w:cs="Calibri"/>
        </w:rPr>
      </w:pPr>
      <w:r w:rsidRPr="0064756B">
        <w:rPr>
          <w:rFonts w:cs="Calibri"/>
          <w:noProof/>
        </w:rPr>
        <w:drawing>
          <wp:anchor distT="0" distB="0" distL="0" distR="0" simplePos="0" relativeHeight="251659264" behindDoc="0" locked="0" layoutInCell="1" allowOverlap="1" wp14:anchorId="750EF97C" wp14:editId="376A5A1F">
            <wp:simplePos x="0" y="0"/>
            <wp:positionH relativeFrom="page">
              <wp:posOffset>3311525</wp:posOffset>
            </wp:positionH>
            <wp:positionV relativeFrom="paragraph">
              <wp:posOffset>115570</wp:posOffset>
            </wp:positionV>
            <wp:extent cx="936625" cy="142875"/>
            <wp:effectExtent l="0" t="0" r="0" b="9525"/>
            <wp:wrapTopAndBottom/>
            <wp:docPr id="26508545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6625" cy="142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99B332" w14:textId="77777777" w:rsidR="00A536DE" w:rsidRPr="0064756B" w:rsidRDefault="00A536DE" w:rsidP="0064756B">
      <w:pPr>
        <w:pStyle w:val="Tekstpodstawowy"/>
        <w:spacing w:before="90"/>
        <w:ind w:left="823"/>
        <w:rPr>
          <w:rFonts w:cs="Calibri"/>
        </w:rPr>
      </w:pPr>
      <w:r w:rsidRPr="0064756B">
        <w:rPr>
          <w:rFonts w:cs="Calibri"/>
          <w:b/>
        </w:rPr>
        <w:t>W</w:t>
      </w:r>
      <w:r w:rsidRPr="0064756B">
        <w:rPr>
          <w:rFonts w:cs="Calibri"/>
          <w:b/>
          <w:spacing w:val="-2"/>
        </w:rPr>
        <w:t xml:space="preserve"> </w:t>
      </w:r>
      <w:r w:rsidRPr="0064756B">
        <w:rPr>
          <w:rFonts w:cs="Calibri"/>
          <w:b/>
        </w:rPr>
        <w:t>-</w:t>
      </w:r>
      <w:r w:rsidRPr="0064756B">
        <w:rPr>
          <w:rFonts w:cs="Calibri"/>
          <w:b/>
          <w:spacing w:val="-1"/>
        </w:rPr>
        <w:t xml:space="preserve"> </w:t>
      </w:r>
      <w:r w:rsidRPr="0064756B">
        <w:rPr>
          <w:rFonts w:cs="Calibri"/>
        </w:rPr>
        <w:t>łączna</w:t>
      </w:r>
      <w:r w:rsidRPr="0064756B">
        <w:rPr>
          <w:rFonts w:cs="Calibri"/>
          <w:spacing w:val="-2"/>
        </w:rPr>
        <w:t xml:space="preserve"> </w:t>
      </w:r>
      <w:r w:rsidRPr="0064756B">
        <w:rPr>
          <w:rFonts w:cs="Calibri"/>
        </w:rPr>
        <w:t>ilość</w:t>
      </w:r>
      <w:r w:rsidRPr="0064756B">
        <w:rPr>
          <w:rFonts w:cs="Calibri"/>
          <w:spacing w:val="-1"/>
        </w:rPr>
        <w:t xml:space="preserve"> </w:t>
      </w:r>
      <w:r w:rsidRPr="0064756B">
        <w:rPr>
          <w:rFonts w:cs="Calibri"/>
        </w:rPr>
        <w:t>punktów, jaką</w:t>
      </w:r>
      <w:r w:rsidRPr="0064756B">
        <w:rPr>
          <w:rFonts w:cs="Calibri"/>
          <w:spacing w:val="-3"/>
        </w:rPr>
        <w:t xml:space="preserve"> </w:t>
      </w:r>
      <w:r w:rsidRPr="0064756B">
        <w:rPr>
          <w:rFonts w:cs="Calibri"/>
        </w:rPr>
        <w:t>uzyskała oferta</w:t>
      </w:r>
      <w:r w:rsidRPr="0064756B">
        <w:rPr>
          <w:rFonts w:cs="Calibri"/>
          <w:spacing w:val="-2"/>
        </w:rPr>
        <w:t xml:space="preserve"> </w:t>
      </w:r>
      <w:r w:rsidRPr="0064756B">
        <w:rPr>
          <w:rFonts w:cs="Calibri"/>
        </w:rPr>
        <w:t>na</w:t>
      </w:r>
      <w:r w:rsidRPr="0064756B">
        <w:rPr>
          <w:rFonts w:cs="Calibri"/>
          <w:spacing w:val="-2"/>
        </w:rPr>
        <w:t xml:space="preserve"> </w:t>
      </w:r>
      <w:r w:rsidRPr="0064756B">
        <w:rPr>
          <w:rFonts w:cs="Calibri"/>
        </w:rPr>
        <w:t>podstawie</w:t>
      </w:r>
      <w:r w:rsidRPr="0064756B">
        <w:rPr>
          <w:rFonts w:cs="Calibri"/>
          <w:spacing w:val="-1"/>
        </w:rPr>
        <w:t xml:space="preserve"> </w:t>
      </w:r>
      <w:r w:rsidRPr="0064756B">
        <w:rPr>
          <w:rFonts w:cs="Calibri"/>
        </w:rPr>
        <w:t>kryteriów</w:t>
      </w:r>
      <w:r w:rsidRPr="0064756B">
        <w:rPr>
          <w:rFonts w:cs="Calibri"/>
          <w:spacing w:val="-1"/>
        </w:rPr>
        <w:t xml:space="preserve"> </w:t>
      </w:r>
      <w:r w:rsidRPr="0064756B">
        <w:rPr>
          <w:rFonts w:cs="Calibri"/>
        </w:rPr>
        <w:t>oceny</w:t>
      </w:r>
      <w:r w:rsidRPr="0064756B">
        <w:rPr>
          <w:rFonts w:cs="Calibri"/>
          <w:spacing w:val="-1"/>
        </w:rPr>
        <w:t xml:space="preserve"> </w:t>
      </w:r>
      <w:r w:rsidRPr="0064756B">
        <w:rPr>
          <w:rFonts w:cs="Calibri"/>
          <w:spacing w:val="-2"/>
        </w:rPr>
        <w:t>ofert.</w:t>
      </w:r>
    </w:p>
    <w:p w14:paraId="6E0732DD" w14:textId="77777777" w:rsidR="00F324E0" w:rsidRPr="0064756B" w:rsidRDefault="00A536DE" w:rsidP="0064756B">
      <w:pPr>
        <w:pStyle w:val="Tekstpodstawowy"/>
        <w:ind w:left="823"/>
        <w:rPr>
          <w:rFonts w:cs="Calibri"/>
          <w:spacing w:val="-2"/>
        </w:rPr>
      </w:pPr>
      <w:r w:rsidRPr="0064756B">
        <w:rPr>
          <w:rFonts w:cs="Calibri"/>
          <w:b/>
        </w:rPr>
        <w:t>C</w:t>
      </w:r>
      <w:r w:rsidRPr="0064756B">
        <w:rPr>
          <w:rFonts w:cs="Calibri"/>
          <w:b/>
          <w:spacing w:val="-2"/>
        </w:rPr>
        <w:t xml:space="preserve"> </w:t>
      </w:r>
      <w:r w:rsidRPr="0064756B">
        <w:rPr>
          <w:rFonts w:cs="Calibri"/>
          <w:b/>
        </w:rPr>
        <w:t>-</w:t>
      </w:r>
      <w:r w:rsidRPr="0064756B">
        <w:rPr>
          <w:rFonts w:cs="Calibri"/>
          <w:b/>
          <w:spacing w:val="-1"/>
        </w:rPr>
        <w:t xml:space="preserve"> </w:t>
      </w:r>
      <w:r w:rsidRPr="0064756B">
        <w:rPr>
          <w:rFonts w:cs="Calibri"/>
        </w:rPr>
        <w:t>ilość</w:t>
      </w:r>
      <w:r w:rsidRPr="0064756B">
        <w:rPr>
          <w:rFonts w:cs="Calibri"/>
          <w:spacing w:val="-1"/>
        </w:rPr>
        <w:t xml:space="preserve"> </w:t>
      </w:r>
      <w:r w:rsidRPr="0064756B">
        <w:rPr>
          <w:rFonts w:cs="Calibri"/>
        </w:rPr>
        <w:t>punktów, jaką</w:t>
      </w:r>
      <w:r w:rsidRPr="0064756B">
        <w:rPr>
          <w:rFonts w:cs="Calibri"/>
          <w:spacing w:val="-2"/>
        </w:rPr>
        <w:t xml:space="preserve"> </w:t>
      </w:r>
      <w:r w:rsidRPr="0064756B">
        <w:rPr>
          <w:rFonts w:cs="Calibri"/>
        </w:rPr>
        <w:t>uzyskała</w:t>
      </w:r>
      <w:r w:rsidRPr="0064756B">
        <w:rPr>
          <w:rFonts w:cs="Calibri"/>
          <w:spacing w:val="-2"/>
        </w:rPr>
        <w:t xml:space="preserve"> </w:t>
      </w:r>
      <w:r w:rsidRPr="0064756B">
        <w:rPr>
          <w:rFonts w:cs="Calibri"/>
        </w:rPr>
        <w:t>oferta</w:t>
      </w:r>
      <w:r w:rsidRPr="0064756B">
        <w:rPr>
          <w:rFonts w:cs="Calibri"/>
          <w:spacing w:val="-2"/>
        </w:rPr>
        <w:t xml:space="preserve"> </w:t>
      </w:r>
      <w:r w:rsidRPr="0064756B">
        <w:rPr>
          <w:rFonts w:cs="Calibri"/>
        </w:rPr>
        <w:t>na</w:t>
      </w:r>
      <w:r w:rsidRPr="0064756B">
        <w:rPr>
          <w:rFonts w:cs="Calibri"/>
          <w:spacing w:val="-1"/>
        </w:rPr>
        <w:t xml:space="preserve"> </w:t>
      </w:r>
      <w:r w:rsidRPr="0064756B">
        <w:rPr>
          <w:rFonts w:cs="Calibri"/>
        </w:rPr>
        <w:t>podstawie</w:t>
      </w:r>
      <w:r w:rsidRPr="0064756B">
        <w:rPr>
          <w:rFonts w:cs="Calibri"/>
          <w:spacing w:val="-1"/>
        </w:rPr>
        <w:t xml:space="preserve"> </w:t>
      </w:r>
      <w:r w:rsidRPr="0064756B">
        <w:rPr>
          <w:rFonts w:cs="Calibri"/>
        </w:rPr>
        <w:t xml:space="preserve">kryterium </w:t>
      </w:r>
      <w:r w:rsidRPr="0064756B">
        <w:rPr>
          <w:rFonts w:cs="Calibri"/>
          <w:spacing w:val="-2"/>
        </w:rPr>
        <w:t>„Cena”</w:t>
      </w:r>
    </w:p>
    <w:p w14:paraId="1C8696E2" w14:textId="1AD3B6DF" w:rsidR="00F324E0" w:rsidRDefault="00F324E0" w:rsidP="0064756B">
      <w:pPr>
        <w:pStyle w:val="Tekstpodstawowy"/>
        <w:ind w:left="823"/>
        <w:rPr>
          <w:rFonts w:cs="Calibri"/>
        </w:rPr>
      </w:pPr>
      <w:r w:rsidRPr="0064756B">
        <w:rPr>
          <w:rFonts w:cs="Calibri"/>
          <w:b/>
        </w:rPr>
        <w:t xml:space="preserve">G - </w:t>
      </w:r>
      <w:r w:rsidRPr="0064756B">
        <w:rPr>
          <w:rFonts w:cs="Calibri"/>
        </w:rPr>
        <w:t xml:space="preserve">ilość punktów, jaką uzyskała oferta na podstawie kryterium „Okres gwarancji jakości i rękojmi za wady” </w:t>
      </w:r>
    </w:p>
    <w:p w14:paraId="74F8E66F" w14:textId="77777777" w:rsidR="00A536DE" w:rsidRPr="0064756B" w:rsidRDefault="00A536DE" w:rsidP="0064756B">
      <w:pPr>
        <w:pStyle w:val="Podstawowy2"/>
        <w:widowControl/>
        <w:tabs>
          <w:tab w:val="left" w:pos="0"/>
        </w:tabs>
        <w:suppressAutoHyphens w:val="0"/>
        <w:ind w:left="284"/>
        <w:jc w:val="left"/>
        <w:rPr>
          <w:rFonts w:cs="Calibri"/>
          <w:bCs/>
          <w:szCs w:val="24"/>
        </w:rPr>
      </w:pPr>
    </w:p>
    <w:p w14:paraId="0BAD3374" w14:textId="77777777" w:rsidR="00A536DE" w:rsidRPr="0064756B" w:rsidRDefault="00A536DE" w:rsidP="0064756B">
      <w:pPr>
        <w:pStyle w:val="NagW"/>
        <w:jc w:val="left"/>
        <w:rPr>
          <w:rFonts w:ascii="Calibri" w:hAnsi="Calibri" w:cs="Calibri"/>
        </w:rPr>
      </w:pPr>
      <w:r w:rsidRPr="0064756B">
        <w:rPr>
          <w:rFonts w:ascii="Calibri" w:hAnsi="Calibri" w:cs="Calibri"/>
        </w:rPr>
        <w:t xml:space="preserve">Informacja o formalnościach, jakie powinny zostać dopełnione po wyborze ofert w celu zawarcia umowy w sprawie zamówienia publicznego </w:t>
      </w:r>
    </w:p>
    <w:p w14:paraId="0E9B97D3" w14:textId="77777777" w:rsidR="00A536DE" w:rsidRPr="0064756B" w:rsidRDefault="00A536DE" w:rsidP="0064756B">
      <w:pPr>
        <w:ind w:left="360"/>
        <w:rPr>
          <w:rFonts w:cs="Calibri"/>
          <w:b/>
        </w:rPr>
      </w:pPr>
    </w:p>
    <w:p w14:paraId="021C335A" w14:textId="77777777" w:rsidR="00A536DE" w:rsidRPr="0064756B" w:rsidRDefault="00A536DE" w:rsidP="0064756B">
      <w:pPr>
        <w:numPr>
          <w:ilvl w:val="2"/>
          <w:numId w:val="12"/>
        </w:numPr>
        <w:tabs>
          <w:tab w:val="left" w:pos="284"/>
        </w:tabs>
        <w:ind w:left="284" w:hanging="284"/>
        <w:rPr>
          <w:rFonts w:cs="Calibri"/>
        </w:rPr>
      </w:pPr>
      <w:r w:rsidRPr="0064756B">
        <w:rPr>
          <w:rFonts w:cs="Calibri"/>
        </w:rPr>
        <w:t xml:space="preserve">Przed zawarciem umowy w sprawie zamówienia publicznego, Wykonawca, którego oferta została uznana za najkorzystniejszą zobowiązany jest dopełnić następujących formalności: </w:t>
      </w:r>
    </w:p>
    <w:p w14:paraId="0BB486DD" w14:textId="7A1376F1" w:rsidR="006F00F0" w:rsidRPr="0064756B" w:rsidRDefault="00D01B44" w:rsidP="0064756B">
      <w:pPr>
        <w:ind w:left="1418" w:hanging="709"/>
        <w:rPr>
          <w:rFonts w:cs="Calibri"/>
        </w:rPr>
      </w:pPr>
      <w:r w:rsidRPr="0064756B">
        <w:rPr>
          <w:rFonts w:cs="Calibri"/>
        </w:rPr>
        <w:t>1</w:t>
      </w:r>
      <w:r w:rsidR="006F00F0" w:rsidRPr="0064756B">
        <w:rPr>
          <w:rFonts w:cs="Calibri"/>
        </w:rPr>
        <w:t>)</w:t>
      </w:r>
      <w:r w:rsidR="006F00F0" w:rsidRPr="0064756B">
        <w:rPr>
          <w:rFonts w:cs="Calibri"/>
        </w:rPr>
        <w:tab/>
        <w:t xml:space="preserve">przedłożyć Zamawiającemu: </w:t>
      </w:r>
    </w:p>
    <w:p w14:paraId="5CB8ADB6" w14:textId="77777777" w:rsidR="00A536DE" w:rsidRPr="0064756B" w:rsidRDefault="00A536DE" w:rsidP="0064756B">
      <w:pPr>
        <w:ind w:left="2127" w:hanging="711"/>
        <w:rPr>
          <w:rFonts w:cs="Calibri"/>
        </w:rPr>
      </w:pPr>
      <w:r w:rsidRPr="0064756B">
        <w:rPr>
          <w:rFonts w:cs="Calibri"/>
        </w:rPr>
        <w:t>-</w:t>
      </w:r>
      <w:r w:rsidRPr="0064756B">
        <w:rPr>
          <w:rFonts w:cs="Calibri"/>
        </w:rPr>
        <w:tab/>
        <w:t>umowę konsorcjum, jeżeli zamówienie będzie realizowane przez Wykonawców wspólnie ubiegających się o udzielenie zamówienia – oryginał lub kopia potwierdzona za zgodność z oryginałem przez upoważnioną do tego osobę,</w:t>
      </w:r>
    </w:p>
    <w:p w14:paraId="7D5D7897" w14:textId="261C3961" w:rsidR="008800AE" w:rsidRDefault="00A536DE" w:rsidP="0064756B">
      <w:pPr>
        <w:ind w:left="2127" w:hanging="711"/>
        <w:rPr>
          <w:rFonts w:cs="Calibri"/>
        </w:rPr>
      </w:pPr>
      <w:r w:rsidRPr="0064756B">
        <w:rPr>
          <w:rFonts w:cs="Calibri"/>
        </w:rPr>
        <w:t>-</w:t>
      </w:r>
      <w:r w:rsidRPr="0064756B">
        <w:rPr>
          <w:rFonts w:cs="Calibri"/>
        </w:rPr>
        <w:tab/>
        <w:t>jeżeli wybrana zostanie oferta Wykonawców wykonujących działalność w formie spółki cywilnej lub spółka cywilna wchodzić będzie w skład konsorcjum, Zamawiający przed podpisaniem umowy w sprawie zamówienia publicznego zażąda przedstawienia umowy regulującej współpracę tych Wykonawców – oryginał lub kopia potwierdzona za zgodność z oryginałem przez upoważnioną do tego osobę</w:t>
      </w:r>
      <w:r w:rsidR="00673125" w:rsidRPr="0064756B">
        <w:rPr>
          <w:rFonts w:cs="Calibri"/>
        </w:rPr>
        <w:t>,</w:t>
      </w:r>
    </w:p>
    <w:p w14:paraId="23D1F803" w14:textId="37AC8E42" w:rsidR="00D7050D" w:rsidRPr="0064756B" w:rsidRDefault="00D7050D" w:rsidP="0064756B">
      <w:pPr>
        <w:ind w:left="2127" w:hanging="711"/>
        <w:rPr>
          <w:rFonts w:cs="Calibri"/>
        </w:rPr>
      </w:pPr>
      <w:r>
        <w:rPr>
          <w:rFonts w:cs="Calibri"/>
        </w:rPr>
        <w:t xml:space="preserve">- </w:t>
      </w:r>
      <w:r>
        <w:rPr>
          <w:rFonts w:cs="Calibri"/>
        </w:rPr>
        <w:tab/>
        <w:t>dokumenty wskazane w załączniku nr 1 do SWZ w wierszu „</w:t>
      </w:r>
      <w:r w:rsidRPr="00D7050D">
        <w:rPr>
          <w:rFonts w:cs="Calibri"/>
        </w:rPr>
        <w:t>Warunki gwarancji</w:t>
      </w:r>
      <w:r>
        <w:rPr>
          <w:rFonts w:cs="Calibri"/>
        </w:rPr>
        <w:t>”.</w:t>
      </w:r>
    </w:p>
    <w:p w14:paraId="25B5B991" w14:textId="77777777" w:rsidR="00A536DE" w:rsidRPr="0064756B" w:rsidRDefault="00A536DE" w:rsidP="0064756B">
      <w:pPr>
        <w:ind w:left="2127" w:hanging="711"/>
        <w:rPr>
          <w:rFonts w:cs="Calibri"/>
        </w:rPr>
      </w:pPr>
    </w:p>
    <w:p w14:paraId="479CA639" w14:textId="77777777" w:rsidR="00A536DE" w:rsidRPr="0064756B" w:rsidRDefault="00A536DE" w:rsidP="0064756B">
      <w:pPr>
        <w:rPr>
          <w:rFonts w:cs="Calibri"/>
        </w:rPr>
      </w:pPr>
      <w:r w:rsidRPr="0064756B">
        <w:rPr>
          <w:rFonts w:cs="Calibri"/>
        </w:rPr>
        <w:t>Niedopełnienie formalności wskazanych w pkt. 1 będzie traktowane jako uchylenie się przez Wykonawcę od zawarcia umowy w sprawie zamówienia publicznego.</w:t>
      </w:r>
    </w:p>
    <w:p w14:paraId="5FA1BB89" w14:textId="77777777" w:rsidR="00A536DE" w:rsidRPr="0064756B" w:rsidRDefault="00A536DE" w:rsidP="0064756B">
      <w:pPr>
        <w:rPr>
          <w:rFonts w:cs="Calibri"/>
        </w:rPr>
      </w:pPr>
    </w:p>
    <w:p w14:paraId="5AA46703" w14:textId="77777777" w:rsidR="00A536DE" w:rsidRPr="0064756B" w:rsidRDefault="00A536DE" w:rsidP="0064756B">
      <w:pPr>
        <w:numPr>
          <w:ilvl w:val="0"/>
          <w:numId w:val="12"/>
        </w:numPr>
        <w:tabs>
          <w:tab w:val="left" w:pos="284"/>
        </w:tabs>
        <w:ind w:left="284" w:hanging="284"/>
        <w:rPr>
          <w:rFonts w:cs="Calibri"/>
        </w:rPr>
      </w:pPr>
      <w:r w:rsidRPr="0064756B">
        <w:rPr>
          <w:rFonts w:cs="Calibri"/>
        </w:rPr>
        <w:lastRenderedPageBreak/>
        <w:t>W dniu zawarcia umowy, w przypadku, gdy zamówienie realizują Wykonawcy, którzy wspólnie ubiegali się o udzielenie zamówienia (konsorcjum) jeden z wykonawców wspólnie ubiegających się o udzielenie zamówienia powinien zostać wyznaczony jako wykonawca kierujący (lider), upoważniony do zaciągania zobowiązań, otrzymywania poleceń oraz instrukcji dla i w imieniu każdego, jak też dla wszystkich wykonawców wspólnie ubiegających się o udzielenie zamówienia. Lider odpowiada również za wskazanie jednego z członków konsorcjum jako odpowiedzialnego za przyjmowanie zleceń, odbioru prac oraz ich rozliczania, w tym wystawiania faktur.</w:t>
      </w:r>
    </w:p>
    <w:p w14:paraId="7010BBAC" w14:textId="77777777" w:rsidR="00A536DE" w:rsidRPr="0064756B" w:rsidRDefault="00A536DE" w:rsidP="0064756B">
      <w:pPr>
        <w:tabs>
          <w:tab w:val="left" w:pos="284"/>
        </w:tabs>
        <w:ind w:left="284"/>
        <w:rPr>
          <w:rFonts w:cs="Calibri"/>
        </w:rPr>
      </w:pPr>
    </w:p>
    <w:p w14:paraId="4CFCB0AB" w14:textId="7E16A75D" w:rsidR="00A536DE" w:rsidRPr="0064756B" w:rsidRDefault="00A536DE" w:rsidP="0064756B">
      <w:pPr>
        <w:numPr>
          <w:ilvl w:val="0"/>
          <w:numId w:val="12"/>
        </w:numPr>
        <w:tabs>
          <w:tab w:val="left" w:pos="284"/>
        </w:tabs>
        <w:ind w:left="284" w:hanging="284"/>
        <w:rPr>
          <w:rFonts w:cs="Calibri"/>
        </w:rPr>
      </w:pPr>
      <w:r w:rsidRPr="0064756B">
        <w:rPr>
          <w:rFonts w:cs="Calibri"/>
        </w:rPr>
        <w:t xml:space="preserve">Wszelkie istotne dla stron postanowienia zawiera wzór umowy stanowiący </w:t>
      </w:r>
      <w:r w:rsidRPr="0064756B">
        <w:rPr>
          <w:rFonts w:cs="Calibri"/>
          <w:bCs/>
        </w:rPr>
        <w:t xml:space="preserve">załącznik nr </w:t>
      </w:r>
      <w:r w:rsidR="00E71D71" w:rsidRPr="0064756B">
        <w:rPr>
          <w:rFonts w:cs="Calibri"/>
        </w:rPr>
        <w:t>6</w:t>
      </w:r>
      <w:r w:rsidRPr="0064756B">
        <w:rPr>
          <w:rFonts w:cs="Calibri"/>
        </w:rPr>
        <w:t xml:space="preserve"> do SWZ</w:t>
      </w:r>
      <w:r w:rsidRPr="0064756B">
        <w:rPr>
          <w:rFonts w:cs="Calibri"/>
          <w:bCs/>
        </w:rPr>
        <w:t>.</w:t>
      </w:r>
      <w:r w:rsidRPr="0064756B">
        <w:rPr>
          <w:rFonts w:cs="Calibri"/>
          <w:b/>
          <w:bCs/>
        </w:rPr>
        <w:t xml:space="preserve"> </w:t>
      </w:r>
      <w:r w:rsidRPr="0064756B">
        <w:rPr>
          <w:rFonts w:cs="Calibri"/>
        </w:rPr>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14:paraId="15125B47" w14:textId="77777777" w:rsidR="00A536DE" w:rsidRPr="0064756B" w:rsidRDefault="00A536DE" w:rsidP="0064756B">
      <w:pPr>
        <w:ind w:left="709"/>
        <w:rPr>
          <w:rFonts w:cs="Calibri"/>
        </w:rPr>
      </w:pPr>
    </w:p>
    <w:p w14:paraId="7C446D62" w14:textId="77777777" w:rsidR="00A536DE" w:rsidRPr="0064756B" w:rsidRDefault="00A536DE" w:rsidP="0064756B">
      <w:pPr>
        <w:pStyle w:val="NagW"/>
        <w:jc w:val="left"/>
        <w:rPr>
          <w:rFonts w:ascii="Calibri" w:hAnsi="Calibri" w:cs="Calibri"/>
        </w:rPr>
      </w:pPr>
      <w:r w:rsidRPr="0064756B">
        <w:rPr>
          <w:rFonts w:ascii="Calibri" w:hAnsi="Calibri" w:cs="Calibri"/>
        </w:rPr>
        <w:t>Zabezpieczenie należytego wykonania umowy.</w:t>
      </w:r>
    </w:p>
    <w:p w14:paraId="68254A73" w14:textId="77777777" w:rsidR="00A536DE" w:rsidRPr="0064756B" w:rsidRDefault="00A536DE" w:rsidP="0064756B">
      <w:pPr>
        <w:ind w:left="360"/>
        <w:rPr>
          <w:rFonts w:cs="Calibri"/>
          <w:b/>
        </w:rPr>
      </w:pPr>
    </w:p>
    <w:p w14:paraId="05C31656" w14:textId="335EB0EA" w:rsidR="00263860" w:rsidRPr="0064756B" w:rsidRDefault="00263860" w:rsidP="0064756B">
      <w:pPr>
        <w:numPr>
          <w:ilvl w:val="1"/>
          <w:numId w:val="12"/>
        </w:numPr>
        <w:tabs>
          <w:tab w:val="left" w:pos="284"/>
        </w:tabs>
        <w:ind w:left="284" w:hanging="284"/>
        <w:rPr>
          <w:rFonts w:cs="Calibri"/>
        </w:rPr>
      </w:pPr>
      <w:r w:rsidRPr="0064756B">
        <w:rPr>
          <w:rFonts w:cs="Calibri"/>
        </w:rPr>
        <w:t xml:space="preserve">Zamawiający </w:t>
      </w:r>
      <w:r w:rsidR="00D01B44" w:rsidRPr="0064756B">
        <w:rPr>
          <w:rFonts w:cs="Calibri"/>
        </w:rPr>
        <w:t xml:space="preserve">nie </w:t>
      </w:r>
      <w:r w:rsidRPr="0064756B">
        <w:rPr>
          <w:rFonts w:cs="Calibri"/>
        </w:rPr>
        <w:t>wymaga wniesienia zabezpieczenia należytego wykonania umowy</w:t>
      </w:r>
      <w:r w:rsidR="00D01B44" w:rsidRPr="0064756B">
        <w:rPr>
          <w:rFonts w:cs="Calibri"/>
        </w:rPr>
        <w:t>.</w:t>
      </w:r>
      <w:r w:rsidRPr="0064756B">
        <w:rPr>
          <w:rFonts w:cs="Calibri"/>
        </w:rPr>
        <w:t xml:space="preserve"> </w:t>
      </w:r>
    </w:p>
    <w:p w14:paraId="739CC614" w14:textId="77777777" w:rsidR="00A536DE" w:rsidRPr="0064756B" w:rsidRDefault="00A536DE" w:rsidP="0064756B">
      <w:pPr>
        <w:rPr>
          <w:rFonts w:cs="Calibri"/>
          <w:b/>
        </w:rPr>
      </w:pPr>
    </w:p>
    <w:p w14:paraId="6067E5F9" w14:textId="77777777" w:rsidR="00A536DE" w:rsidRPr="0064756B" w:rsidRDefault="00A536DE" w:rsidP="0064756B">
      <w:pPr>
        <w:pStyle w:val="NagW"/>
        <w:jc w:val="left"/>
        <w:rPr>
          <w:rFonts w:ascii="Calibri" w:hAnsi="Calibri" w:cs="Calibri"/>
        </w:rPr>
      </w:pPr>
      <w:r w:rsidRPr="0064756B">
        <w:rPr>
          <w:rFonts w:ascii="Calibri" w:hAnsi="Calibri" w:cs="Calibri"/>
        </w:rPr>
        <w:t>Pouczenie o środkach ochrony prawnej</w:t>
      </w:r>
    </w:p>
    <w:p w14:paraId="0CEE7347" w14:textId="77777777" w:rsidR="00A536DE" w:rsidRPr="0064756B" w:rsidRDefault="00A536DE" w:rsidP="0064756B">
      <w:pPr>
        <w:rPr>
          <w:rFonts w:cs="Calibri"/>
        </w:rPr>
      </w:pPr>
    </w:p>
    <w:p w14:paraId="32C91AE6" w14:textId="77777777" w:rsidR="00A536DE" w:rsidRPr="0064756B" w:rsidRDefault="00A536DE" w:rsidP="0064756B">
      <w:pPr>
        <w:tabs>
          <w:tab w:val="left" w:pos="426"/>
        </w:tabs>
        <w:rPr>
          <w:rFonts w:cs="Calibri"/>
        </w:rPr>
      </w:pPr>
      <w:r w:rsidRPr="0064756B">
        <w:rPr>
          <w:rFonts w:cs="Calibri"/>
        </w:rPr>
        <w:t>Wykonawcom, których interes prawny w uzyskania zamówienia doznał lub może doznać uszczerbku w wyniku naruszenia przez Zamawiającego przepisów ustawy, przepisów wykonawczych, jak też postanowień niniejszej SWZ przysługują środku ochrony prawnej przewidziane w Dziale IX ustawy Pzp.</w:t>
      </w:r>
    </w:p>
    <w:p w14:paraId="6819B48E" w14:textId="77777777" w:rsidR="00A536DE" w:rsidRPr="0064756B" w:rsidRDefault="00A536DE" w:rsidP="0064756B">
      <w:pPr>
        <w:tabs>
          <w:tab w:val="left" w:pos="426"/>
        </w:tabs>
        <w:rPr>
          <w:rFonts w:cs="Calibri"/>
        </w:rPr>
      </w:pPr>
    </w:p>
    <w:p w14:paraId="3D30A4F8" w14:textId="77777777" w:rsidR="00A536DE" w:rsidRPr="0064756B" w:rsidRDefault="00A536DE" w:rsidP="0064756B">
      <w:pPr>
        <w:pStyle w:val="NagW"/>
        <w:jc w:val="left"/>
        <w:rPr>
          <w:rFonts w:ascii="Calibri" w:hAnsi="Calibri" w:cs="Calibri"/>
        </w:rPr>
      </w:pPr>
      <w:r w:rsidRPr="0064756B">
        <w:rPr>
          <w:rFonts w:ascii="Calibri" w:hAnsi="Calibri" w:cs="Calibri"/>
        </w:rPr>
        <w:t>Istotne dla stron postanowienia, które zostaną wprowadzone do treści zawieranej umowy w sprawie zamówienia publicznego.</w:t>
      </w:r>
    </w:p>
    <w:p w14:paraId="0E35A1D4" w14:textId="77777777" w:rsidR="00A536DE" w:rsidRPr="0064756B" w:rsidRDefault="00A536DE" w:rsidP="0064756B">
      <w:pPr>
        <w:tabs>
          <w:tab w:val="left" w:pos="426"/>
        </w:tabs>
        <w:ind w:left="993" w:firstLine="141"/>
        <w:rPr>
          <w:rFonts w:cs="Calibri"/>
          <w:b/>
          <w:bCs/>
        </w:rPr>
      </w:pPr>
    </w:p>
    <w:p w14:paraId="3A8DEC6D" w14:textId="77777777" w:rsidR="00A536DE" w:rsidRPr="0064756B" w:rsidRDefault="00A536DE" w:rsidP="00423A29">
      <w:pPr>
        <w:numPr>
          <w:ilvl w:val="0"/>
          <w:numId w:val="27"/>
        </w:numPr>
        <w:tabs>
          <w:tab w:val="left" w:pos="142"/>
          <w:tab w:val="left" w:pos="426"/>
        </w:tabs>
        <w:ind w:left="426" w:hanging="426"/>
        <w:rPr>
          <w:rFonts w:cs="Calibri"/>
        </w:rPr>
      </w:pPr>
      <w:r w:rsidRPr="0064756B">
        <w:rPr>
          <w:rFonts w:cs="Calibri"/>
        </w:rPr>
        <w:t>Zamawiający podpisze umowę z Wykonawcą, który przedłoży najkorzystniejszą ofertę z punktu widzenia kryteriów przyjętych w niniejszej specyfikacji.</w:t>
      </w:r>
    </w:p>
    <w:p w14:paraId="71B3E417" w14:textId="77777777" w:rsidR="00A536DE" w:rsidRPr="0064756B" w:rsidRDefault="00A536DE" w:rsidP="00423A29">
      <w:pPr>
        <w:numPr>
          <w:ilvl w:val="0"/>
          <w:numId w:val="27"/>
        </w:numPr>
        <w:tabs>
          <w:tab w:val="left" w:pos="142"/>
          <w:tab w:val="left" w:pos="426"/>
        </w:tabs>
        <w:ind w:left="426" w:hanging="426"/>
        <w:rPr>
          <w:rFonts w:cs="Calibri"/>
        </w:rPr>
      </w:pPr>
      <w:r w:rsidRPr="0064756B">
        <w:rPr>
          <w:rFonts w:cs="Calibri"/>
        </w:rPr>
        <w:t>O miejscu i terminie podpisania umowy Zamawiający powiadomi Wykonawcę na piśmie lub telefonicznie.</w:t>
      </w:r>
    </w:p>
    <w:p w14:paraId="1D424609" w14:textId="77777777" w:rsidR="00A536DE" w:rsidRPr="00194369" w:rsidRDefault="00A536DE" w:rsidP="00423A29">
      <w:pPr>
        <w:numPr>
          <w:ilvl w:val="0"/>
          <w:numId w:val="27"/>
        </w:numPr>
        <w:tabs>
          <w:tab w:val="left" w:pos="142"/>
          <w:tab w:val="left" w:pos="426"/>
        </w:tabs>
        <w:ind w:left="426" w:hanging="426"/>
        <w:rPr>
          <w:rFonts w:cs="Calibri"/>
        </w:rPr>
      </w:pPr>
      <w:r w:rsidRPr="0064756B">
        <w:rPr>
          <w:rFonts w:cs="Calibri"/>
        </w:rPr>
        <w:lastRenderedPageBreak/>
        <w:t xml:space="preserve">Umowa zostanie zawarta z uwzględnieniem </w:t>
      </w:r>
      <w:r w:rsidRPr="00194369">
        <w:rPr>
          <w:rFonts w:cs="Calibri"/>
        </w:rPr>
        <w:t>postanowień wynikających z treści niniejszej specyfikacji oraz danych zawartych w ofercie.</w:t>
      </w:r>
    </w:p>
    <w:p w14:paraId="1552E9E6" w14:textId="75AA85EB" w:rsidR="009154E1" w:rsidRDefault="00A536DE" w:rsidP="009154E1">
      <w:pPr>
        <w:numPr>
          <w:ilvl w:val="0"/>
          <w:numId w:val="27"/>
        </w:numPr>
        <w:tabs>
          <w:tab w:val="left" w:pos="142"/>
          <w:tab w:val="left" w:pos="426"/>
        </w:tabs>
        <w:ind w:left="426" w:hanging="426"/>
        <w:rPr>
          <w:rFonts w:cs="Calibri"/>
        </w:rPr>
      </w:pPr>
      <w:r w:rsidRPr="00194369">
        <w:rPr>
          <w:rFonts w:cs="Calibri"/>
        </w:rPr>
        <w:t xml:space="preserve">Postanowienia umowy zawarto w projekcie umowy, który stanowi załącznik nr </w:t>
      </w:r>
      <w:r w:rsidR="00E71D71" w:rsidRPr="00194369">
        <w:rPr>
          <w:rFonts w:cs="Calibri"/>
        </w:rPr>
        <w:t>6</w:t>
      </w:r>
      <w:r w:rsidRPr="00194369">
        <w:rPr>
          <w:rFonts w:cs="Calibri"/>
        </w:rPr>
        <w:t xml:space="preserve"> do SWZ.</w:t>
      </w:r>
    </w:p>
    <w:p w14:paraId="28B9A0EB" w14:textId="77777777" w:rsidR="00A536DE" w:rsidRPr="0064756B" w:rsidRDefault="00A536DE" w:rsidP="0064756B">
      <w:pPr>
        <w:tabs>
          <w:tab w:val="left" w:pos="426"/>
        </w:tabs>
        <w:rPr>
          <w:rFonts w:cs="Calibri"/>
        </w:rPr>
      </w:pPr>
    </w:p>
    <w:p w14:paraId="745F22F9" w14:textId="77777777" w:rsidR="00A536DE" w:rsidRPr="0064756B" w:rsidRDefault="00A536DE" w:rsidP="0064756B">
      <w:pPr>
        <w:pStyle w:val="NagW"/>
        <w:jc w:val="left"/>
        <w:rPr>
          <w:rFonts w:ascii="Calibri" w:hAnsi="Calibri" w:cs="Calibri"/>
        </w:rPr>
      </w:pPr>
      <w:r w:rsidRPr="0064756B">
        <w:rPr>
          <w:rFonts w:ascii="Calibri" w:hAnsi="Calibri" w:cs="Calibri"/>
        </w:rPr>
        <w:t>Informacja o obowiązku osobistego wykonania przez Wykonawcę kluczowych części zamówienia, jeżeli Zamawiający dokonuje takiego zastrzeżenia zgodnie z art. 60 i art. 121 pkt 1 Pzp.</w:t>
      </w:r>
    </w:p>
    <w:p w14:paraId="00CD8EDD" w14:textId="77777777" w:rsidR="00A536DE" w:rsidRPr="0064756B" w:rsidRDefault="00A536DE" w:rsidP="0064756B">
      <w:pPr>
        <w:tabs>
          <w:tab w:val="left" w:pos="426"/>
        </w:tabs>
        <w:rPr>
          <w:rFonts w:cs="Calibri"/>
          <w:b/>
          <w:bCs/>
        </w:rPr>
      </w:pPr>
    </w:p>
    <w:p w14:paraId="68EE770B" w14:textId="77777777" w:rsidR="00A536DE" w:rsidRPr="0064756B" w:rsidRDefault="00A536DE" w:rsidP="0064756B">
      <w:pPr>
        <w:contextualSpacing/>
        <w:rPr>
          <w:rFonts w:cs="Calibri"/>
        </w:rPr>
      </w:pPr>
      <w:r w:rsidRPr="0064756B">
        <w:rPr>
          <w:rFonts w:cs="Calibri"/>
          <w:bCs/>
        </w:rPr>
        <w:t>Zamawiający nie wprowadza zastrzeżenia wskazującego obowiązek osobistego wykonania przez Wykonawcę oraz - w przypadku Wykonawców wspólnie ubiegających się o udzielenie zamówienia -   przez jednego z Wykonawców, kluczowych elementów zamówienia.</w:t>
      </w:r>
    </w:p>
    <w:p w14:paraId="1F59DB22" w14:textId="77777777" w:rsidR="00A536DE" w:rsidRPr="0064756B" w:rsidRDefault="00A536DE" w:rsidP="0064756B">
      <w:pPr>
        <w:tabs>
          <w:tab w:val="left" w:pos="426"/>
        </w:tabs>
        <w:rPr>
          <w:rFonts w:cs="Calibri"/>
          <w:bCs/>
        </w:rPr>
      </w:pPr>
    </w:p>
    <w:p w14:paraId="55386923" w14:textId="77777777" w:rsidR="00A536DE" w:rsidRPr="0064756B" w:rsidRDefault="00A536DE" w:rsidP="0064756B">
      <w:pPr>
        <w:pStyle w:val="NagW"/>
        <w:jc w:val="left"/>
        <w:rPr>
          <w:rFonts w:ascii="Calibri" w:hAnsi="Calibri" w:cs="Calibri"/>
        </w:rPr>
      </w:pPr>
      <w:r w:rsidRPr="0064756B">
        <w:rPr>
          <w:rFonts w:ascii="Calibri" w:hAnsi="Calibri" w:cs="Calibri"/>
        </w:rPr>
        <w:t>Zwrot kosztów udziału w postępowaniu.</w:t>
      </w:r>
    </w:p>
    <w:p w14:paraId="70264FFC" w14:textId="77777777" w:rsidR="00A536DE" w:rsidRPr="0064756B" w:rsidRDefault="00A536DE" w:rsidP="0064756B">
      <w:pPr>
        <w:tabs>
          <w:tab w:val="left" w:pos="426"/>
        </w:tabs>
        <w:ind w:left="360"/>
        <w:rPr>
          <w:rFonts w:cs="Calibri"/>
          <w:b/>
          <w:bCs/>
        </w:rPr>
      </w:pPr>
    </w:p>
    <w:p w14:paraId="08D76273" w14:textId="77777777" w:rsidR="00A536DE" w:rsidRPr="0064756B" w:rsidRDefault="00A536DE" w:rsidP="0064756B">
      <w:pPr>
        <w:tabs>
          <w:tab w:val="left" w:pos="426"/>
        </w:tabs>
        <w:rPr>
          <w:rFonts w:cs="Calibri"/>
        </w:rPr>
      </w:pPr>
      <w:r w:rsidRPr="0064756B">
        <w:rPr>
          <w:rFonts w:cs="Calibri"/>
        </w:rPr>
        <w:t>Zamawiający nie przewiduje zwrotu kosztów udziału w postępowaniu.</w:t>
      </w:r>
    </w:p>
    <w:p w14:paraId="49E87878" w14:textId="77777777" w:rsidR="00A536DE" w:rsidRPr="0064756B" w:rsidRDefault="00A536DE" w:rsidP="0064756B">
      <w:pPr>
        <w:tabs>
          <w:tab w:val="left" w:pos="426"/>
        </w:tabs>
        <w:rPr>
          <w:rFonts w:cs="Calibri"/>
        </w:rPr>
      </w:pPr>
    </w:p>
    <w:p w14:paraId="76627140" w14:textId="77777777" w:rsidR="00A536DE" w:rsidRPr="0064756B" w:rsidRDefault="00A536DE" w:rsidP="0064756B">
      <w:pPr>
        <w:pStyle w:val="NagW"/>
        <w:jc w:val="left"/>
        <w:rPr>
          <w:rFonts w:ascii="Calibri" w:hAnsi="Calibri" w:cs="Calibri"/>
        </w:rPr>
      </w:pPr>
      <w:r w:rsidRPr="0064756B">
        <w:rPr>
          <w:rFonts w:ascii="Calibri" w:hAnsi="Calibri" w:cs="Calibri"/>
        </w:rPr>
        <w:t>Informacje dotyczące walut obcych, w jakich mogą być prowadzone rozliczenia między Zamawiającym a Wykonawcą.</w:t>
      </w:r>
    </w:p>
    <w:p w14:paraId="399FA667" w14:textId="77777777" w:rsidR="00A536DE" w:rsidRPr="0064756B" w:rsidRDefault="00A536DE" w:rsidP="0064756B">
      <w:pPr>
        <w:tabs>
          <w:tab w:val="left" w:pos="426"/>
        </w:tabs>
        <w:ind w:left="360"/>
        <w:rPr>
          <w:rFonts w:cs="Calibri"/>
          <w:b/>
          <w:bCs/>
        </w:rPr>
      </w:pPr>
    </w:p>
    <w:p w14:paraId="3CBF8487" w14:textId="77777777" w:rsidR="00A536DE" w:rsidRPr="0064756B" w:rsidRDefault="00A536DE" w:rsidP="0064756B">
      <w:pPr>
        <w:tabs>
          <w:tab w:val="left" w:pos="426"/>
        </w:tabs>
        <w:rPr>
          <w:rFonts w:cs="Calibri"/>
        </w:rPr>
      </w:pPr>
      <w:r w:rsidRPr="0064756B">
        <w:rPr>
          <w:rFonts w:cs="Calibri"/>
        </w:rPr>
        <w:t>Zamawiający nie przewiduje rozliczeń z Wykonawcą w obcych walutach.</w:t>
      </w:r>
    </w:p>
    <w:p w14:paraId="1A4BF0FC" w14:textId="77777777" w:rsidR="00A536DE" w:rsidRPr="0064756B" w:rsidRDefault="00A536DE" w:rsidP="0064756B">
      <w:pPr>
        <w:tabs>
          <w:tab w:val="left" w:pos="426"/>
        </w:tabs>
        <w:rPr>
          <w:rFonts w:cs="Calibri"/>
        </w:rPr>
      </w:pPr>
    </w:p>
    <w:p w14:paraId="6E68A107" w14:textId="77777777" w:rsidR="00A536DE" w:rsidRPr="0064756B" w:rsidRDefault="00A536DE" w:rsidP="0064756B">
      <w:pPr>
        <w:pStyle w:val="NagW"/>
        <w:jc w:val="left"/>
        <w:rPr>
          <w:rFonts w:ascii="Calibri" w:hAnsi="Calibri" w:cs="Calibri"/>
        </w:rPr>
      </w:pPr>
      <w:r w:rsidRPr="0064756B">
        <w:rPr>
          <w:rFonts w:ascii="Calibri" w:hAnsi="Calibri" w:cs="Calibri"/>
        </w:rPr>
        <w:t>Klauzula informacyjna dotycząca przetwarzania danych osobowych.</w:t>
      </w:r>
    </w:p>
    <w:p w14:paraId="3EF66D33" w14:textId="77777777" w:rsidR="00A536DE" w:rsidRPr="0064756B" w:rsidRDefault="00A536DE" w:rsidP="0064756B">
      <w:pPr>
        <w:suppressAutoHyphens w:val="0"/>
        <w:autoSpaceDE w:val="0"/>
        <w:rPr>
          <w:rFonts w:eastAsia="Calibri" w:cs="Calibri"/>
          <w:b/>
          <w:bCs/>
        </w:rPr>
      </w:pPr>
    </w:p>
    <w:p w14:paraId="0EC8077C" w14:textId="77777777" w:rsidR="00A536DE" w:rsidRPr="0064756B" w:rsidRDefault="00A536DE" w:rsidP="0064756B">
      <w:pPr>
        <w:suppressAutoHyphens w:val="0"/>
        <w:autoSpaceDE w:val="0"/>
        <w:rPr>
          <w:rFonts w:eastAsia="Calibri" w:cs="Calibri"/>
          <w:lang w:val="x-none"/>
        </w:rPr>
      </w:pPr>
      <w:r w:rsidRPr="0064756B">
        <w:rPr>
          <w:rFonts w:eastAsia="Calibri" w:cs="Calibri"/>
          <w:b/>
          <w:bCs/>
        </w:rPr>
        <w:t>Klauzula informacyjna z art. 13 RODO</w:t>
      </w:r>
      <w:r w:rsidRPr="0064756B">
        <w:rPr>
          <w:rFonts w:eastAsia="Calibri" w:cs="Calibri"/>
          <w:lang w:eastAsia="pl-PL"/>
        </w:rPr>
        <w:t xml:space="preserve"> Zgodnie z art. 13 ust. 1 i 2 </w:t>
      </w:r>
      <w:r w:rsidRPr="0064756B">
        <w:rPr>
          <w:rFonts w:eastAsia="Calibri" w:cs="Calibr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64756B">
        <w:rPr>
          <w:rFonts w:eastAsia="Calibri" w:cs="Calibri"/>
          <w:lang w:eastAsia="pl-PL"/>
        </w:rPr>
        <w:t xml:space="preserve">dalej „RODO”, informuję, że: </w:t>
      </w:r>
    </w:p>
    <w:p w14:paraId="186A6F65" w14:textId="77777777" w:rsidR="007B1731" w:rsidRPr="0064756B" w:rsidRDefault="007B1731" w:rsidP="0064756B">
      <w:pPr>
        <w:suppressAutoHyphens w:val="0"/>
        <w:ind w:left="708"/>
        <w:rPr>
          <w:rFonts w:eastAsia="Calibri" w:cs="Calibri"/>
          <w:lang w:eastAsia="pl-PL"/>
        </w:rPr>
      </w:pPr>
      <w:r w:rsidRPr="0064756B">
        <w:rPr>
          <w:rFonts w:eastAsia="Calibri" w:cs="Calibri"/>
          <w:lang w:eastAsia="pl-PL"/>
        </w:rPr>
        <w:t xml:space="preserve">1) administratorem Pani/Pana danych osobowych jest: Gmina Nowy Tomyśl </w:t>
      </w:r>
      <w:r w:rsidRPr="0064756B">
        <w:rPr>
          <w:rFonts w:eastAsia="Calibri" w:cs="Calibri"/>
          <w:lang w:eastAsia="pl-PL"/>
        </w:rPr>
        <w:br/>
        <w:t>z siedzibą w 64-300 Nowy Tomyśl, ul. Poznańska 33;.</w:t>
      </w:r>
    </w:p>
    <w:p w14:paraId="46402CFD" w14:textId="77777777" w:rsidR="007B1731" w:rsidRPr="0064756B" w:rsidRDefault="007B1731" w:rsidP="0064756B">
      <w:pPr>
        <w:suppressAutoHyphens w:val="0"/>
        <w:ind w:left="708"/>
        <w:rPr>
          <w:rFonts w:eastAsia="Calibri" w:cs="Calibri"/>
          <w:lang w:eastAsia="pl-PL"/>
        </w:rPr>
      </w:pPr>
      <w:r w:rsidRPr="0064756B">
        <w:rPr>
          <w:rFonts w:eastAsia="Calibri" w:cs="Calibri"/>
          <w:lang w:eastAsia="pl-PL"/>
        </w:rPr>
        <w:t xml:space="preserve">2) z inspektorem ochrony danych osobowych w Urzędzie Miejskim w Nowym Tomyślu można się skontaktować pod nr tel. 61 44 26 650, e-mail: </w:t>
      </w:r>
      <w:r w:rsidRPr="0064756B">
        <w:rPr>
          <w:rFonts w:eastAsia="Calibri" w:cs="Calibri"/>
          <w:u w:val="single"/>
          <w:lang w:eastAsia="pl-PL"/>
        </w:rPr>
        <w:t>j.kimstacz@nowytomysl.pl</w:t>
      </w:r>
    </w:p>
    <w:p w14:paraId="619EB573" w14:textId="77777777" w:rsidR="00A536DE" w:rsidRPr="0064756B" w:rsidRDefault="00A536DE" w:rsidP="0064756B">
      <w:pPr>
        <w:suppressAutoHyphens w:val="0"/>
        <w:autoSpaceDE w:val="0"/>
        <w:rPr>
          <w:rFonts w:eastAsia="Calibri" w:cs="Calibri"/>
        </w:rPr>
      </w:pPr>
      <w:r w:rsidRPr="0064756B">
        <w:rPr>
          <w:rFonts w:eastAsia="Calibri" w:cs="Calibri"/>
          <w:b/>
          <w:bCs/>
        </w:rPr>
        <w:lastRenderedPageBreak/>
        <w:t>2.</w:t>
      </w:r>
      <w:r w:rsidRPr="0064756B">
        <w:rPr>
          <w:rFonts w:eastAsia="Calibri" w:cs="Calibri"/>
        </w:rPr>
        <w:t xml:space="preserve"> Zamawiający przetwarza dane osobowe zebrane w niniejszym postępowaniu o udzielenie zamówienia publicznego w sposób gwarantujący zabezpieczenie przed ich bezprawnym rozpowszechnianiem. </w:t>
      </w:r>
    </w:p>
    <w:p w14:paraId="20A3DA37" w14:textId="77777777" w:rsidR="00A536DE" w:rsidRPr="0064756B" w:rsidRDefault="00A536DE" w:rsidP="0064756B">
      <w:pPr>
        <w:suppressAutoHyphens w:val="0"/>
        <w:autoSpaceDE w:val="0"/>
        <w:rPr>
          <w:rFonts w:eastAsia="Calibri" w:cs="Calibri"/>
          <w:lang w:val="x-none"/>
        </w:rPr>
      </w:pPr>
      <w:r w:rsidRPr="0064756B">
        <w:rPr>
          <w:rFonts w:eastAsia="Calibri" w:cs="Calibri"/>
          <w:b/>
          <w:bCs/>
        </w:rPr>
        <w:t xml:space="preserve">3. </w:t>
      </w:r>
      <w:r w:rsidRPr="0064756B">
        <w:rPr>
          <w:rFonts w:eastAsia="Calibri" w:cs="Calibri"/>
        </w:rPr>
        <w:t xml:space="preserve">Zamawiający udostępnia dane osobowe, o których mowa w art. 10 RODO w celu umożliwienia korzystania ze środków ochrony prawnej, o których mowa w dziale IX PZP, do upływu terminu do ich wniesienia. </w:t>
      </w:r>
    </w:p>
    <w:p w14:paraId="48F736DD" w14:textId="77777777" w:rsidR="00A536DE" w:rsidRPr="0064756B" w:rsidRDefault="00A536DE" w:rsidP="0064756B">
      <w:pPr>
        <w:suppressAutoHyphens w:val="0"/>
        <w:autoSpaceDE w:val="0"/>
        <w:rPr>
          <w:rFonts w:eastAsia="Calibri" w:cs="Calibri"/>
          <w:lang w:val="x-none"/>
        </w:rPr>
      </w:pPr>
      <w:r w:rsidRPr="0064756B">
        <w:rPr>
          <w:rFonts w:eastAsia="Calibri" w:cs="Calibri"/>
          <w:b/>
          <w:bCs/>
        </w:rPr>
        <w:t xml:space="preserve">4. </w:t>
      </w:r>
      <w:r w:rsidRPr="0064756B">
        <w:rPr>
          <w:rFonts w:eastAsia="Calibri" w:cs="Calibri"/>
        </w:rPr>
        <w:t xml:space="preserve">Do przetwarzania danych osobowych, o których mowa w art. 10 RODO mogą być dopuszczone wyłącznie osoby posiadające upoważnienie. Osoby dopuszczone do przetwarzania takich danych są obowiązane do zachowania ich w poufności. </w:t>
      </w:r>
    </w:p>
    <w:p w14:paraId="4F008FAE" w14:textId="77777777" w:rsidR="00A536DE" w:rsidRPr="0064756B" w:rsidRDefault="00A536DE" w:rsidP="0064756B">
      <w:pPr>
        <w:suppressAutoHyphens w:val="0"/>
        <w:autoSpaceDE w:val="0"/>
        <w:rPr>
          <w:rFonts w:eastAsia="Calibri" w:cs="Calibri"/>
          <w:lang w:val="x-none"/>
        </w:rPr>
      </w:pPr>
      <w:r w:rsidRPr="0064756B">
        <w:rPr>
          <w:rFonts w:eastAsia="Calibri" w:cs="Calibri"/>
          <w:b/>
          <w:bCs/>
          <w:lang w:eastAsia="pl-PL"/>
        </w:rPr>
        <w:t>5.</w:t>
      </w:r>
      <w:r w:rsidRPr="0064756B">
        <w:rPr>
          <w:rFonts w:eastAsia="Calibri" w:cs="Calibri"/>
          <w:lang w:eastAsia="pl-PL"/>
        </w:rPr>
        <w:t xml:space="preserve"> 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074DF26C" w14:textId="7119166F" w:rsidR="00726B24" w:rsidRPr="0064756B" w:rsidRDefault="00726B24" w:rsidP="0064756B">
      <w:pPr>
        <w:suppressAutoHyphens w:val="0"/>
        <w:autoSpaceDE w:val="0"/>
        <w:rPr>
          <w:rFonts w:eastAsia="Calibri" w:cs="Calibri"/>
          <w:b/>
          <w:bCs/>
          <w:lang w:eastAsia="pl-PL"/>
        </w:rPr>
      </w:pPr>
      <w:r w:rsidRPr="0064756B">
        <w:rPr>
          <w:rFonts w:eastAsia="Calibri" w:cs="Calibri"/>
          <w:b/>
          <w:bCs/>
          <w:lang w:eastAsia="pl-PL"/>
        </w:rPr>
        <w:t xml:space="preserve">6. </w:t>
      </w:r>
      <w:r w:rsidRPr="0064756B">
        <w:rPr>
          <w:rFonts w:eastAsia="Calibri" w:cs="Calibri"/>
          <w:lang w:eastAsia="pl-PL"/>
        </w:rPr>
        <w:t>Odbiorcami danych osobowych będą osoby lub podmioty, którym dokumentacja postępowania zostanie udostępniona na podstawie ustawy o dostępie do informacji publicznej, a także w oparciu o przepisy PZP, w tym upoważnieni pracownicy firmy Open Nexus Sp. z o.o. ul. Bolesława Krzywoustego 3, 61-144 Poznań, jako właściciel Platformy Zakupowej, na której Gmina prowadzi postępowania o udzielenie zamówienia publicznego. Zasady gromadzenia, przetwarzania i wykorzystanie danych osobowych przez platformazakupowa.pl zostały określone pod adresem: https://platformazakupowa.pl/strona/2-polityka-prywatnosci</w:t>
      </w:r>
    </w:p>
    <w:p w14:paraId="62587966" w14:textId="6A0CC77D" w:rsidR="00A536DE" w:rsidRPr="0064756B" w:rsidRDefault="00A536DE" w:rsidP="0064756B">
      <w:pPr>
        <w:suppressAutoHyphens w:val="0"/>
        <w:autoSpaceDE w:val="0"/>
        <w:rPr>
          <w:rFonts w:eastAsia="Calibri" w:cs="Calibri"/>
          <w:lang w:val="x-none"/>
        </w:rPr>
      </w:pPr>
      <w:r w:rsidRPr="0064756B">
        <w:rPr>
          <w:rFonts w:eastAsia="Calibri" w:cs="Calibri"/>
          <w:b/>
          <w:bCs/>
          <w:lang w:eastAsia="pl-PL"/>
        </w:rPr>
        <w:t>7.</w:t>
      </w:r>
      <w:r w:rsidRPr="0064756B">
        <w:rPr>
          <w:rFonts w:eastAsia="Calibri" w:cs="Calibri"/>
          <w:lang w:eastAsia="pl-PL"/>
        </w:rPr>
        <w:t xml:space="preserve"> 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773638C9" w14:textId="30D70359" w:rsidR="00A536DE" w:rsidRPr="0064756B" w:rsidRDefault="00A536DE" w:rsidP="0064756B">
      <w:pPr>
        <w:suppressAutoHyphens w:val="0"/>
        <w:autoSpaceDE w:val="0"/>
        <w:rPr>
          <w:rFonts w:eastAsia="Calibri" w:cs="Calibri"/>
          <w:lang w:val="x-none"/>
        </w:rPr>
      </w:pPr>
      <w:r w:rsidRPr="0064756B">
        <w:rPr>
          <w:rFonts w:eastAsia="Calibri" w:cs="Calibri"/>
          <w:b/>
          <w:bCs/>
          <w:lang w:eastAsia="pl-PL"/>
        </w:rPr>
        <w:t>8.</w:t>
      </w:r>
      <w:r w:rsidRPr="0064756B">
        <w:rPr>
          <w:rFonts w:eastAsia="Calibri" w:cs="Calibri"/>
          <w:lang w:eastAsia="pl-PL"/>
        </w:rPr>
        <w:t xml:space="preserve"> Niezależnie od postanowień pkt 7. powyżej, w przypadku zawarcia umowy w sprawie zamówienia publicznego, dane osobowe będą przetwarzane do upływu okresu przedawnienia roszczeń wynikających z umowy w sprawie zamówienia publicznego. </w:t>
      </w:r>
    </w:p>
    <w:p w14:paraId="762D6516" w14:textId="77777777" w:rsidR="00A536DE" w:rsidRPr="0064756B" w:rsidRDefault="00A536DE" w:rsidP="0064756B">
      <w:pPr>
        <w:suppressAutoHyphens w:val="0"/>
        <w:autoSpaceDE w:val="0"/>
        <w:rPr>
          <w:rFonts w:eastAsia="Calibri" w:cs="Calibri"/>
          <w:lang w:val="x-none"/>
        </w:rPr>
      </w:pPr>
      <w:r w:rsidRPr="0064756B">
        <w:rPr>
          <w:rFonts w:eastAsia="Calibri" w:cs="Calibri"/>
          <w:b/>
          <w:bCs/>
          <w:lang w:eastAsia="pl-PL"/>
        </w:rPr>
        <w:t>9.</w:t>
      </w:r>
      <w:r w:rsidRPr="0064756B">
        <w:rPr>
          <w:rFonts w:eastAsia="Calibri" w:cs="Calibri"/>
          <w:lang w:eastAsia="pl-PL"/>
        </w:rPr>
        <w:t xml:space="preserve"> Dane osobowe pozyskane w związku z prowadzeniem niniejszego postępowania o udzielenie zamówienia mogą zostać przekazane podmiotom świadczącym usługi doradcze, w tym usługi prawne, i konsultingowe. </w:t>
      </w:r>
    </w:p>
    <w:p w14:paraId="468BF6C0" w14:textId="77777777" w:rsidR="00A536DE" w:rsidRPr="0064756B" w:rsidRDefault="00A536DE" w:rsidP="0064756B">
      <w:pPr>
        <w:suppressAutoHyphens w:val="0"/>
        <w:autoSpaceDE w:val="0"/>
        <w:rPr>
          <w:rFonts w:eastAsia="Calibri" w:cs="Calibri"/>
          <w:lang w:val="x-none"/>
        </w:rPr>
      </w:pPr>
      <w:r w:rsidRPr="0064756B">
        <w:rPr>
          <w:rFonts w:eastAsia="Calibri" w:cs="Calibri"/>
          <w:b/>
          <w:bCs/>
          <w:lang w:eastAsia="pl-PL"/>
        </w:rPr>
        <w:lastRenderedPageBreak/>
        <w:t>10.</w:t>
      </w:r>
      <w:r w:rsidRPr="0064756B">
        <w:rPr>
          <w:rFonts w:eastAsia="Calibri" w:cs="Calibri"/>
          <w:lang w:eastAsia="pl-PL"/>
        </w:rPr>
        <w:t xml:space="preserve"> Stosownie do art. 22 RODO, decyzje dotyczące danych osobowych nie będą podejmowane w sposób zautomatyzowany.</w:t>
      </w:r>
    </w:p>
    <w:p w14:paraId="02860409" w14:textId="77777777" w:rsidR="00A536DE" w:rsidRPr="0064756B" w:rsidRDefault="00A536DE" w:rsidP="0064756B">
      <w:pPr>
        <w:suppressAutoHyphens w:val="0"/>
        <w:autoSpaceDE w:val="0"/>
        <w:rPr>
          <w:rFonts w:eastAsia="Calibri" w:cs="Calibri"/>
          <w:lang w:val="x-none"/>
        </w:rPr>
      </w:pPr>
      <w:r w:rsidRPr="0064756B">
        <w:rPr>
          <w:rFonts w:eastAsia="Calibri" w:cs="Calibri"/>
          <w:b/>
          <w:bCs/>
          <w:lang w:eastAsia="pl-PL"/>
        </w:rPr>
        <w:t>11.</w:t>
      </w:r>
      <w:r w:rsidRPr="0064756B">
        <w:rPr>
          <w:rFonts w:eastAsia="Calibri" w:cs="Calibri"/>
          <w:lang w:eastAsia="pl-PL"/>
        </w:rPr>
        <w:t xml:space="preserve"> Osoba, której dotyczą pozyskane w związku z prowadzeniem niniejszego postępowania dane osobowe, ma prawo:</w:t>
      </w:r>
    </w:p>
    <w:p w14:paraId="6A559067" w14:textId="77777777" w:rsidR="00A536DE" w:rsidRPr="0064756B" w:rsidRDefault="00A536DE" w:rsidP="0064756B">
      <w:pPr>
        <w:numPr>
          <w:ilvl w:val="0"/>
          <w:numId w:val="22"/>
        </w:numPr>
        <w:suppressAutoHyphens w:val="0"/>
        <w:autoSpaceDE w:val="0"/>
        <w:rPr>
          <w:rFonts w:eastAsia="Calibri" w:cs="Calibri"/>
          <w:lang w:val="x-none"/>
        </w:rPr>
      </w:pPr>
      <w:r w:rsidRPr="0064756B">
        <w:rPr>
          <w:rFonts w:eastAsia="Calibri" w:cs="Calibri"/>
          <w:lang w:eastAsia="pl-PL"/>
        </w:rPr>
        <w:t xml:space="preserve">dostępu do swoich danych osobowych – zgodnie z art. 15 RODO, </w:t>
      </w:r>
      <w:r w:rsidRPr="0064756B">
        <w:rPr>
          <w:rFonts w:eastAsia="Calibri" w:cs="Calibri"/>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6F91B607" w14:textId="77777777" w:rsidR="00A536DE" w:rsidRPr="0064756B" w:rsidRDefault="00A536DE" w:rsidP="0064756B">
      <w:pPr>
        <w:numPr>
          <w:ilvl w:val="0"/>
          <w:numId w:val="22"/>
        </w:numPr>
        <w:suppressAutoHyphens w:val="0"/>
        <w:autoSpaceDE w:val="0"/>
        <w:rPr>
          <w:rFonts w:eastAsia="Calibri" w:cs="Calibri"/>
          <w:lang w:val="x-none"/>
        </w:rPr>
      </w:pPr>
      <w:r w:rsidRPr="0064756B">
        <w:rPr>
          <w:rFonts w:eastAsia="Calibri" w:cs="Calibri"/>
          <w:lang w:eastAsia="pl-PL"/>
        </w:rPr>
        <w:t>do sprostowana swoich danych osobowych – zgodnie z art. 16 RODO,</w:t>
      </w:r>
      <w:r w:rsidRPr="0064756B">
        <w:rPr>
          <w:rFonts w:eastAsia="Calibri" w:cs="Calibri"/>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44012FFE" w14:textId="77777777" w:rsidR="00A536DE" w:rsidRPr="0064756B" w:rsidRDefault="00A536DE" w:rsidP="0064756B">
      <w:pPr>
        <w:numPr>
          <w:ilvl w:val="0"/>
          <w:numId w:val="22"/>
        </w:numPr>
        <w:suppressAutoHyphens w:val="0"/>
        <w:autoSpaceDE w:val="0"/>
        <w:rPr>
          <w:rFonts w:eastAsia="Calibri" w:cs="Calibri"/>
          <w:lang w:val="x-none"/>
        </w:rPr>
      </w:pPr>
      <w:r w:rsidRPr="0064756B">
        <w:rPr>
          <w:rFonts w:eastAsia="Calibri" w:cs="Calibri"/>
          <w:lang w:eastAsia="pl-PL"/>
        </w:rPr>
        <w:t xml:space="preserve">do żądania od Zamawiającego – jako administratora, ograniczenia przetwarzania danych osobowych z zastrzeżeniem przypadków, o których mowa w art. 18 ust. 2 RODO, </w:t>
      </w:r>
      <w:r w:rsidRPr="0064756B">
        <w:rPr>
          <w:rFonts w:eastAsia="Calibri" w:cs="Calibri"/>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7C9AEA14" w14:textId="77777777" w:rsidR="00A536DE" w:rsidRPr="0064756B" w:rsidRDefault="00A536DE" w:rsidP="0064756B">
      <w:pPr>
        <w:numPr>
          <w:ilvl w:val="0"/>
          <w:numId w:val="22"/>
        </w:numPr>
        <w:suppressAutoHyphens w:val="0"/>
        <w:autoSpaceDE w:val="0"/>
        <w:rPr>
          <w:rFonts w:eastAsia="Calibri" w:cs="Calibri"/>
          <w:lang w:val="x-none"/>
        </w:rPr>
      </w:pPr>
      <w:r w:rsidRPr="0064756B">
        <w:rPr>
          <w:rFonts w:eastAsia="Calibri" w:cs="Calibri"/>
          <w:lang w:eastAsia="pl-PL"/>
        </w:rPr>
        <w:t>wniesienia skargi do Prezesa Urzędu Ochrony Danych Osobowych w przypadku uznania, iż przetwarzanie jej danych osobowych narusza przepisy o ochronie danych osobowych, w tym przepisy RODO.</w:t>
      </w:r>
    </w:p>
    <w:p w14:paraId="5E12F40E" w14:textId="77777777" w:rsidR="00A536DE" w:rsidRPr="0064756B" w:rsidRDefault="00A536DE" w:rsidP="0064756B">
      <w:pPr>
        <w:suppressAutoHyphens w:val="0"/>
        <w:autoSpaceDE w:val="0"/>
        <w:rPr>
          <w:rFonts w:eastAsia="Calibri" w:cs="Calibri"/>
          <w:lang w:val="x-none"/>
        </w:rPr>
      </w:pPr>
      <w:r w:rsidRPr="0064756B">
        <w:rPr>
          <w:rFonts w:eastAsia="Calibri" w:cs="Calibri"/>
          <w:b/>
          <w:bCs/>
          <w:lang w:eastAsia="pl-PL"/>
        </w:rPr>
        <w:t>12.</w:t>
      </w:r>
      <w:r w:rsidRPr="0064756B">
        <w:rPr>
          <w:rFonts w:eastAsia="Calibri" w:cs="Calibri"/>
          <w:lang w:eastAsia="pl-PL"/>
        </w:rPr>
        <w:t xml:space="preserve"> Obowiązek podania danych osobowych jest wymogiem ustawowym określonym w przepisach PZP, związanym z udziałem w postępowaniu o udzielenie zamówienia publicznego; konsekwencje niepodania określonych danych określa PZP.</w:t>
      </w:r>
    </w:p>
    <w:p w14:paraId="1829A16B" w14:textId="77777777" w:rsidR="00A536DE" w:rsidRPr="0064756B" w:rsidRDefault="00A536DE" w:rsidP="0064756B">
      <w:pPr>
        <w:suppressAutoHyphens w:val="0"/>
        <w:autoSpaceDE w:val="0"/>
        <w:rPr>
          <w:rFonts w:eastAsia="Calibri" w:cs="Calibri"/>
          <w:lang w:val="x-none"/>
        </w:rPr>
      </w:pPr>
      <w:r w:rsidRPr="0064756B">
        <w:rPr>
          <w:rFonts w:eastAsia="Calibri" w:cs="Calibri"/>
          <w:b/>
          <w:bCs/>
          <w:lang w:eastAsia="pl-PL"/>
        </w:rPr>
        <w:t>13.</w:t>
      </w:r>
      <w:r w:rsidRPr="0064756B">
        <w:rPr>
          <w:rFonts w:eastAsia="Calibri" w:cs="Calibri"/>
          <w:lang w:eastAsia="pl-PL"/>
        </w:rPr>
        <w:t xml:space="preserve"> Osobie, której dane osobowe zostały pozyskane przez Zamawiającego w związku z prowadzeniem niniejszego postępowania o udzielenie zamówienia publicznego nie przysługuje:</w:t>
      </w:r>
    </w:p>
    <w:p w14:paraId="102241AB" w14:textId="77777777" w:rsidR="00A536DE" w:rsidRPr="0064756B" w:rsidRDefault="00A536DE" w:rsidP="0064756B">
      <w:pPr>
        <w:numPr>
          <w:ilvl w:val="0"/>
          <w:numId w:val="23"/>
        </w:numPr>
        <w:suppressAutoHyphens w:val="0"/>
        <w:autoSpaceDE w:val="0"/>
        <w:rPr>
          <w:rFonts w:eastAsia="Calibri" w:cs="Calibri"/>
          <w:lang w:val="x-none"/>
        </w:rPr>
      </w:pPr>
      <w:r w:rsidRPr="0064756B">
        <w:rPr>
          <w:rFonts w:eastAsia="Calibri" w:cs="Calibri"/>
          <w:lang w:eastAsia="pl-PL"/>
        </w:rPr>
        <w:lastRenderedPageBreak/>
        <w:t xml:space="preserve">prawo do usunięcia danych osobowych, o czym przesadza art. 17 ust. 3 lit. b, d lub e RODO, </w:t>
      </w:r>
    </w:p>
    <w:p w14:paraId="0D3DEEA7" w14:textId="77777777" w:rsidR="00A536DE" w:rsidRPr="0064756B" w:rsidRDefault="00A536DE" w:rsidP="0064756B">
      <w:pPr>
        <w:numPr>
          <w:ilvl w:val="0"/>
          <w:numId w:val="23"/>
        </w:numPr>
        <w:suppressAutoHyphens w:val="0"/>
        <w:autoSpaceDE w:val="0"/>
        <w:rPr>
          <w:rFonts w:eastAsia="Calibri" w:cs="Calibri"/>
          <w:lang w:val="x-none"/>
        </w:rPr>
      </w:pPr>
      <w:r w:rsidRPr="0064756B">
        <w:rPr>
          <w:rFonts w:eastAsia="Calibri" w:cs="Calibri"/>
          <w:lang w:eastAsia="pl-PL"/>
        </w:rPr>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1BF9329E" w14:textId="77777777" w:rsidR="00A536DE" w:rsidRPr="0064756B" w:rsidRDefault="00A536DE" w:rsidP="0064756B">
      <w:pPr>
        <w:suppressAutoHyphens w:val="0"/>
        <w:autoSpaceDE w:val="0"/>
        <w:rPr>
          <w:rFonts w:eastAsia="Calibri" w:cs="Calibri"/>
          <w:lang w:val="x-none"/>
        </w:rPr>
      </w:pPr>
      <w:r w:rsidRPr="0064756B">
        <w:rPr>
          <w:rFonts w:eastAsia="Calibri" w:cs="Calibri"/>
          <w:b/>
          <w:bCs/>
          <w:lang w:eastAsia="pl-PL"/>
        </w:rPr>
        <w:t>14.</w:t>
      </w:r>
      <w:r w:rsidRPr="0064756B">
        <w:rPr>
          <w:rFonts w:eastAsia="Calibri" w:cs="Calibri"/>
          <w:lang w:eastAsia="pl-PL"/>
        </w:rPr>
        <w:t xml:space="preserve"> 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4217A8D8" w14:textId="77777777" w:rsidR="00A536DE" w:rsidRPr="0064756B" w:rsidRDefault="00A536DE" w:rsidP="0064756B">
      <w:pPr>
        <w:rPr>
          <w:rFonts w:cs="Calibri"/>
          <w:b/>
        </w:rPr>
      </w:pPr>
    </w:p>
    <w:p w14:paraId="66FD6B03" w14:textId="77777777" w:rsidR="00A536DE" w:rsidRPr="0064756B" w:rsidRDefault="00A536DE" w:rsidP="0064756B">
      <w:pPr>
        <w:pStyle w:val="NagW"/>
        <w:jc w:val="left"/>
        <w:rPr>
          <w:rFonts w:ascii="Calibri" w:hAnsi="Calibri" w:cs="Calibri"/>
        </w:rPr>
      </w:pPr>
      <w:r w:rsidRPr="0064756B">
        <w:rPr>
          <w:rFonts w:ascii="Calibri" w:hAnsi="Calibri" w:cs="Calibri"/>
        </w:rPr>
        <w:t>Załączniki do SWZ</w:t>
      </w:r>
    </w:p>
    <w:p w14:paraId="22FF4315" w14:textId="77777777" w:rsidR="00A536DE" w:rsidRPr="0064756B" w:rsidRDefault="00A536DE" w:rsidP="0064756B">
      <w:pPr>
        <w:ind w:left="360"/>
        <w:rPr>
          <w:rFonts w:cs="Calibri"/>
          <w:b/>
          <w:bCs/>
        </w:rPr>
      </w:pPr>
    </w:p>
    <w:p w14:paraId="35BD532C" w14:textId="6551074B" w:rsidR="00A536DE" w:rsidRPr="00987931" w:rsidRDefault="00A536DE" w:rsidP="0064756B">
      <w:pPr>
        <w:pStyle w:val="Tekstpodstawowy"/>
        <w:tabs>
          <w:tab w:val="left" w:pos="847"/>
        </w:tabs>
        <w:kinsoku w:val="0"/>
        <w:overflowPunct w:val="0"/>
        <w:spacing w:after="0"/>
        <w:rPr>
          <w:rFonts w:cs="Calibri"/>
        </w:rPr>
      </w:pPr>
      <w:r w:rsidRPr="00987931">
        <w:rPr>
          <w:rFonts w:cs="Calibri"/>
          <w:b/>
          <w:bCs/>
        </w:rPr>
        <w:t xml:space="preserve">Załącznik nr 1 </w:t>
      </w:r>
      <w:r w:rsidRPr="00987931">
        <w:rPr>
          <w:rFonts w:cs="Calibri"/>
        </w:rPr>
        <w:t>– Opis przedmiotu zamówienia</w:t>
      </w:r>
      <w:r w:rsidR="005B15F4">
        <w:rPr>
          <w:rFonts w:cs="Calibri"/>
        </w:rPr>
        <w:t>,</w:t>
      </w:r>
    </w:p>
    <w:p w14:paraId="3B2C90F5" w14:textId="77777777" w:rsidR="00A536DE" w:rsidRPr="0064756B" w:rsidRDefault="00A536DE" w:rsidP="0064756B">
      <w:pPr>
        <w:pStyle w:val="Tekstpodstawowy"/>
        <w:tabs>
          <w:tab w:val="left" w:pos="847"/>
        </w:tabs>
        <w:kinsoku w:val="0"/>
        <w:overflowPunct w:val="0"/>
        <w:spacing w:after="0"/>
        <w:rPr>
          <w:rFonts w:cs="Calibri"/>
        </w:rPr>
      </w:pPr>
      <w:r w:rsidRPr="0064756B">
        <w:rPr>
          <w:rFonts w:cs="Calibri"/>
          <w:b/>
          <w:bCs/>
        </w:rPr>
        <w:t>Załącznik nr 2</w:t>
      </w:r>
      <w:r w:rsidRPr="0064756B">
        <w:rPr>
          <w:rFonts w:cs="Calibri"/>
        </w:rPr>
        <w:t xml:space="preserve"> –</w:t>
      </w:r>
      <w:r w:rsidRPr="0064756B">
        <w:rPr>
          <w:rFonts w:cs="Calibri"/>
          <w:spacing w:val="-8"/>
        </w:rPr>
        <w:t xml:space="preserve"> Formularz Ofertowy,</w:t>
      </w:r>
    </w:p>
    <w:p w14:paraId="37C1D5E7" w14:textId="77777777" w:rsidR="00A536DE" w:rsidRPr="0064756B" w:rsidRDefault="00A536DE" w:rsidP="0064756B">
      <w:pPr>
        <w:pStyle w:val="Tekstpodstawowy"/>
        <w:tabs>
          <w:tab w:val="left" w:pos="847"/>
        </w:tabs>
        <w:kinsoku w:val="0"/>
        <w:overflowPunct w:val="0"/>
        <w:spacing w:after="0"/>
        <w:rPr>
          <w:rFonts w:cs="Calibri"/>
        </w:rPr>
      </w:pPr>
      <w:r w:rsidRPr="0064756B">
        <w:rPr>
          <w:rFonts w:cs="Calibri"/>
          <w:b/>
          <w:bCs/>
        </w:rPr>
        <w:t>Załącznik</w:t>
      </w:r>
      <w:r w:rsidRPr="0064756B">
        <w:rPr>
          <w:rFonts w:cs="Calibri"/>
          <w:b/>
          <w:bCs/>
          <w:spacing w:val="-7"/>
        </w:rPr>
        <w:t xml:space="preserve"> </w:t>
      </w:r>
      <w:r w:rsidRPr="0064756B">
        <w:rPr>
          <w:rFonts w:cs="Calibri"/>
          <w:b/>
          <w:bCs/>
        </w:rPr>
        <w:t>nr</w:t>
      </w:r>
      <w:r w:rsidRPr="0064756B">
        <w:rPr>
          <w:rFonts w:cs="Calibri"/>
          <w:b/>
          <w:bCs/>
          <w:spacing w:val="-6"/>
        </w:rPr>
        <w:t xml:space="preserve"> </w:t>
      </w:r>
      <w:r w:rsidRPr="0064756B">
        <w:rPr>
          <w:rFonts w:cs="Calibri"/>
          <w:b/>
          <w:bCs/>
        </w:rPr>
        <w:t>3</w:t>
      </w:r>
      <w:r w:rsidRPr="0064756B">
        <w:rPr>
          <w:rFonts w:cs="Calibri"/>
          <w:b/>
          <w:bCs/>
          <w:spacing w:val="-7"/>
        </w:rPr>
        <w:t>a</w:t>
      </w:r>
      <w:r w:rsidRPr="0064756B">
        <w:rPr>
          <w:rFonts w:cs="Calibri"/>
          <w:spacing w:val="-7"/>
        </w:rPr>
        <w:t xml:space="preserve"> - </w:t>
      </w:r>
      <w:r w:rsidRPr="0064756B">
        <w:rPr>
          <w:rFonts w:cs="Calibri"/>
        </w:rPr>
        <w:t>Oświadczenie</w:t>
      </w:r>
      <w:r w:rsidRPr="0064756B">
        <w:rPr>
          <w:rFonts w:cs="Calibri"/>
          <w:spacing w:val="-8"/>
        </w:rPr>
        <w:t xml:space="preserve"> </w:t>
      </w:r>
      <w:r w:rsidRPr="0064756B">
        <w:rPr>
          <w:rFonts w:cs="Calibri"/>
        </w:rPr>
        <w:t>o</w:t>
      </w:r>
      <w:r w:rsidRPr="0064756B">
        <w:rPr>
          <w:rFonts w:cs="Calibri"/>
          <w:spacing w:val="-8"/>
        </w:rPr>
        <w:t xml:space="preserve"> </w:t>
      </w:r>
      <w:r w:rsidRPr="0064756B">
        <w:rPr>
          <w:rFonts w:cs="Calibri"/>
        </w:rPr>
        <w:t>spełnieniu</w:t>
      </w:r>
      <w:r w:rsidRPr="0064756B">
        <w:rPr>
          <w:rFonts w:cs="Calibri"/>
          <w:spacing w:val="-8"/>
        </w:rPr>
        <w:t xml:space="preserve"> </w:t>
      </w:r>
      <w:r w:rsidRPr="0064756B">
        <w:rPr>
          <w:rFonts w:cs="Calibri"/>
        </w:rPr>
        <w:t>warunków</w:t>
      </w:r>
      <w:r w:rsidRPr="0064756B">
        <w:rPr>
          <w:rFonts w:cs="Calibri"/>
          <w:spacing w:val="-8"/>
        </w:rPr>
        <w:t xml:space="preserve"> </w:t>
      </w:r>
      <w:r w:rsidRPr="0064756B">
        <w:rPr>
          <w:rFonts w:cs="Calibri"/>
        </w:rPr>
        <w:t>udziału</w:t>
      </w:r>
      <w:r w:rsidRPr="0064756B">
        <w:rPr>
          <w:rFonts w:cs="Calibri"/>
          <w:spacing w:val="-6"/>
        </w:rPr>
        <w:t xml:space="preserve"> </w:t>
      </w:r>
      <w:r w:rsidRPr="0064756B">
        <w:rPr>
          <w:rFonts w:cs="Calibri"/>
        </w:rPr>
        <w:t>w</w:t>
      </w:r>
      <w:r w:rsidRPr="0064756B">
        <w:rPr>
          <w:rFonts w:cs="Calibri"/>
          <w:spacing w:val="-8"/>
        </w:rPr>
        <w:t xml:space="preserve"> </w:t>
      </w:r>
      <w:r w:rsidRPr="0064756B">
        <w:rPr>
          <w:rFonts w:cs="Calibri"/>
        </w:rPr>
        <w:t>postępowaniu,</w:t>
      </w:r>
    </w:p>
    <w:p w14:paraId="2237E306" w14:textId="77777777" w:rsidR="00A536DE" w:rsidRPr="0064756B" w:rsidRDefault="00A536DE" w:rsidP="0064756B">
      <w:pPr>
        <w:pStyle w:val="Tekstpodstawowy"/>
        <w:tabs>
          <w:tab w:val="left" w:pos="847"/>
        </w:tabs>
        <w:kinsoku w:val="0"/>
        <w:overflowPunct w:val="0"/>
        <w:spacing w:after="0"/>
        <w:rPr>
          <w:rFonts w:cs="Calibri"/>
        </w:rPr>
      </w:pPr>
      <w:r w:rsidRPr="0064756B">
        <w:rPr>
          <w:rFonts w:cs="Calibri"/>
          <w:b/>
          <w:bCs/>
        </w:rPr>
        <w:t>Załącznik</w:t>
      </w:r>
      <w:r w:rsidRPr="0064756B">
        <w:rPr>
          <w:rFonts w:cs="Calibri"/>
          <w:b/>
          <w:bCs/>
          <w:spacing w:val="-7"/>
        </w:rPr>
        <w:t xml:space="preserve"> </w:t>
      </w:r>
      <w:r w:rsidRPr="0064756B">
        <w:rPr>
          <w:rFonts w:cs="Calibri"/>
          <w:b/>
          <w:bCs/>
        </w:rPr>
        <w:t>nr</w:t>
      </w:r>
      <w:r w:rsidRPr="0064756B">
        <w:rPr>
          <w:rFonts w:cs="Calibri"/>
          <w:b/>
          <w:bCs/>
          <w:spacing w:val="-6"/>
        </w:rPr>
        <w:t xml:space="preserve"> </w:t>
      </w:r>
      <w:r w:rsidRPr="0064756B">
        <w:rPr>
          <w:rFonts w:cs="Calibri"/>
          <w:b/>
          <w:bCs/>
        </w:rPr>
        <w:t>3</w:t>
      </w:r>
      <w:r w:rsidRPr="0064756B">
        <w:rPr>
          <w:rFonts w:cs="Calibri"/>
          <w:b/>
          <w:bCs/>
          <w:spacing w:val="-7"/>
        </w:rPr>
        <w:t>b</w:t>
      </w:r>
      <w:r w:rsidRPr="0064756B">
        <w:rPr>
          <w:rFonts w:cs="Calibri"/>
          <w:spacing w:val="-7"/>
        </w:rPr>
        <w:t xml:space="preserve"> </w:t>
      </w:r>
      <w:r w:rsidRPr="0064756B">
        <w:rPr>
          <w:rFonts w:cs="Calibri"/>
        </w:rPr>
        <w:t>–</w:t>
      </w:r>
      <w:r w:rsidRPr="0064756B">
        <w:rPr>
          <w:rFonts w:cs="Calibri"/>
          <w:spacing w:val="-7"/>
        </w:rPr>
        <w:t xml:space="preserve"> </w:t>
      </w:r>
      <w:r w:rsidRPr="0064756B">
        <w:rPr>
          <w:rFonts w:cs="Calibri"/>
          <w:spacing w:val="-1"/>
        </w:rPr>
        <w:t>Oświadczenie</w:t>
      </w:r>
      <w:r w:rsidRPr="0064756B">
        <w:rPr>
          <w:rFonts w:cs="Calibri"/>
          <w:spacing w:val="-6"/>
        </w:rPr>
        <w:t xml:space="preserve"> </w:t>
      </w:r>
      <w:r w:rsidRPr="0064756B">
        <w:rPr>
          <w:rFonts w:cs="Calibri"/>
        </w:rPr>
        <w:t>o</w:t>
      </w:r>
      <w:r w:rsidRPr="0064756B">
        <w:rPr>
          <w:rFonts w:cs="Calibri"/>
          <w:spacing w:val="-8"/>
        </w:rPr>
        <w:t xml:space="preserve"> </w:t>
      </w:r>
      <w:r w:rsidRPr="0064756B">
        <w:rPr>
          <w:rFonts w:cs="Calibri"/>
        </w:rPr>
        <w:t>braku</w:t>
      </w:r>
      <w:r w:rsidRPr="0064756B">
        <w:rPr>
          <w:rFonts w:cs="Calibri"/>
          <w:spacing w:val="-7"/>
        </w:rPr>
        <w:t xml:space="preserve"> </w:t>
      </w:r>
      <w:r w:rsidRPr="0064756B">
        <w:rPr>
          <w:rFonts w:cs="Calibri"/>
        </w:rPr>
        <w:t>podstaw</w:t>
      </w:r>
      <w:r w:rsidRPr="0064756B">
        <w:rPr>
          <w:rFonts w:cs="Calibri"/>
          <w:spacing w:val="-6"/>
        </w:rPr>
        <w:t xml:space="preserve"> </w:t>
      </w:r>
      <w:r w:rsidRPr="0064756B">
        <w:rPr>
          <w:rFonts w:cs="Calibri"/>
        </w:rPr>
        <w:t>wykluczenia</w:t>
      </w:r>
      <w:r w:rsidRPr="0064756B">
        <w:rPr>
          <w:rFonts w:cs="Calibri"/>
          <w:spacing w:val="-7"/>
        </w:rPr>
        <w:t xml:space="preserve"> </w:t>
      </w:r>
      <w:r w:rsidRPr="0064756B">
        <w:rPr>
          <w:rFonts w:cs="Calibri"/>
        </w:rPr>
        <w:t>z</w:t>
      </w:r>
      <w:r w:rsidRPr="0064756B">
        <w:rPr>
          <w:rFonts w:cs="Calibri"/>
          <w:spacing w:val="-7"/>
        </w:rPr>
        <w:t xml:space="preserve"> </w:t>
      </w:r>
      <w:r w:rsidRPr="0064756B">
        <w:rPr>
          <w:rFonts w:cs="Calibri"/>
        </w:rPr>
        <w:t>postępowania,</w:t>
      </w:r>
    </w:p>
    <w:p w14:paraId="550D2A6E" w14:textId="77777777" w:rsidR="00A536DE" w:rsidRPr="0064756B" w:rsidRDefault="00A536DE" w:rsidP="0064756B">
      <w:pPr>
        <w:pStyle w:val="Tekstpodstawowy"/>
        <w:tabs>
          <w:tab w:val="left" w:pos="847"/>
        </w:tabs>
        <w:kinsoku w:val="0"/>
        <w:overflowPunct w:val="0"/>
        <w:spacing w:after="0"/>
        <w:rPr>
          <w:rFonts w:cs="Calibri"/>
        </w:rPr>
      </w:pPr>
      <w:r w:rsidRPr="0064756B">
        <w:rPr>
          <w:rFonts w:cs="Calibri"/>
          <w:b/>
        </w:rPr>
        <w:t xml:space="preserve">Załącznik nr 3c </w:t>
      </w:r>
      <w:r w:rsidRPr="0064756B">
        <w:rPr>
          <w:rFonts w:cs="Calibri"/>
        </w:rPr>
        <w:t>– Oświadczenie o spełnieniu warunków udziału w postępowaniu składne przez podmiot udostępniający Wykonawcy zasoby,</w:t>
      </w:r>
    </w:p>
    <w:p w14:paraId="7521A236" w14:textId="77777777" w:rsidR="00A536DE" w:rsidRPr="0064756B" w:rsidRDefault="00A536DE" w:rsidP="0064756B">
      <w:pPr>
        <w:pStyle w:val="Tekstpodstawowy"/>
        <w:tabs>
          <w:tab w:val="left" w:pos="847"/>
        </w:tabs>
        <w:kinsoku w:val="0"/>
        <w:overflowPunct w:val="0"/>
        <w:spacing w:after="0"/>
        <w:rPr>
          <w:rFonts w:cs="Calibri"/>
        </w:rPr>
      </w:pPr>
      <w:r w:rsidRPr="0064756B">
        <w:rPr>
          <w:rFonts w:cs="Calibri"/>
          <w:b/>
        </w:rPr>
        <w:t xml:space="preserve">Załącznik nr 3d </w:t>
      </w:r>
      <w:r w:rsidRPr="0064756B">
        <w:rPr>
          <w:rFonts w:cs="Calibri"/>
        </w:rPr>
        <w:t>– Oświadczenie o braku podstaw wykluczenia z postępowania składne przez podmiot udostępniający Wykonawcy zasoby,</w:t>
      </w:r>
    </w:p>
    <w:p w14:paraId="2658F32C" w14:textId="77777777" w:rsidR="00A536DE" w:rsidRPr="0064756B" w:rsidRDefault="00A536DE" w:rsidP="0064756B">
      <w:pPr>
        <w:pStyle w:val="Tekstpodstawowy"/>
        <w:tabs>
          <w:tab w:val="left" w:pos="0"/>
        </w:tabs>
        <w:kinsoku w:val="0"/>
        <w:overflowPunct w:val="0"/>
        <w:spacing w:after="0"/>
        <w:ind w:right="137"/>
        <w:rPr>
          <w:rFonts w:cs="Calibri"/>
        </w:rPr>
      </w:pPr>
      <w:r w:rsidRPr="0064756B">
        <w:rPr>
          <w:rFonts w:cs="Calibri"/>
          <w:b/>
          <w:bCs/>
          <w:spacing w:val="-1"/>
        </w:rPr>
        <w:t>Załącznik</w:t>
      </w:r>
      <w:r w:rsidRPr="0064756B">
        <w:rPr>
          <w:rFonts w:cs="Calibri"/>
          <w:b/>
          <w:bCs/>
          <w:spacing w:val="32"/>
        </w:rPr>
        <w:t xml:space="preserve"> </w:t>
      </w:r>
      <w:r w:rsidRPr="0064756B">
        <w:rPr>
          <w:rFonts w:cs="Calibri"/>
          <w:b/>
          <w:bCs/>
          <w:spacing w:val="-1"/>
        </w:rPr>
        <w:t>nr</w:t>
      </w:r>
      <w:r w:rsidRPr="0064756B">
        <w:rPr>
          <w:rFonts w:cs="Calibri"/>
          <w:b/>
          <w:bCs/>
          <w:spacing w:val="35"/>
        </w:rPr>
        <w:t xml:space="preserve"> </w:t>
      </w:r>
      <w:r w:rsidRPr="0064756B">
        <w:rPr>
          <w:rFonts w:cs="Calibri"/>
          <w:b/>
          <w:bCs/>
        </w:rPr>
        <w:t>4</w:t>
      </w:r>
      <w:r w:rsidRPr="0064756B">
        <w:rPr>
          <w:rFonts w:cs="Calibri"/>
          <w:spacing w:val="33"/>
        </w:rPr>
        <w:t xml:space="preserve"> </w:t>
      </w:r>
      <w:r w:rsidRPr="0064756B">
        <w:rPr>
          <w:rFonts w:cs="Calibri"/>
        </w:rPr>
        <w:t>–</w:t>
      </w:r>
      <w:r w:rsidRPr="0064756B">
        <w:rPr>
          <w:rFonts w:cs="Calibri"/>
          <w:spacing w:val="33"/>
        </w:rPr>
        <w:t xml:space="preserve"> </w:t>
      </w:r>
      <w:r w:rsidRPr="0064756B">
        <w:rPr>
          <w:rFonts w:cs="Calibri"/>
          <w:spacing w:val="-1"/>
        </w:rPr>
        <w:t>Niewiążący</w:t>
      </w:r>
      <w:r w:rsidRPr="0064756B">
        <w:rPr>
          <w:rFonts w:cs="Calibri"/>
          <w:spacing w:val="33"/>
        </w:rPr>
        <w:t xml:space="preserve"> </w:t>
      </w:r>
      <w:r w:rsidRPr="0064756B">
        <w:rPr>
          <w:rFonts w:cs="Calibri"/>
          <w:spacing w:val="-1"/>
        </w:rPr>
        <w:t>wzór</w:t>
      </w:r>
      <w:r w:rsidRPr="0064756B">
        <w:rPr>
          <w:rFonts w:cs="Calibri"/>
          <w:spacing w:val="33"/>
        </w:rPr>
        <w:t xml:space="preserve"> </w:t>
      </w:r>
      <w:r w:rsidRPr="0064756B">
        <w:rPr>
          <w:rFonts w:cs="Calibri"/>
          <w:spacing w:val="-1"/>
        </w:rPr>
        <w:t>zobowiązania</w:t>
      </w:r>
      <w:r w:rsidRPr="0064756B">
        <w:rPr>
          <w:rFonts w:cs="Calibri"/>
          <w:spacing w:val="32"/>
        </w:rPr>
        <w:t xml:space="preserve"> </w:t>
      </w:r>
      <w:r w:rsidRPr="0064756B">
        <w:rPr>
          <w:rFonts w:cs="Calibri"/>
        </w:rPr>
        <w:t>o</w:t>
      </w:r>
      <w:r w:rsidRPr="0064756B">
        <w:rPr>
          <w:rFonts w:cs="Calibri"/>
          <w:spacing w:val="33"/>
        </w:rPr>
        <w:t xml:space="preserve"> </w:t>
      </w:r>
      <w:r w:rsidRPr="0064756B">
        <w:rPr>
          <w:rFonts w:cs="Calibri"/>
          <w:spacing w:val="-1"/>
        </w:rPr>
        <w:t>oddanie</w:t>
      </w:r>
      <w:r w:rsidRPr="0064756B">
        <w:rPr>
          <w:rFonts w:cs="Calibri"/>
          <w:spacing w:val="33"/>
        </w:rPr>
        <w:t xml:space="preserve"> </w:t>
      </w:r>
      <w:r w:rsidRPr="0064756B">
        <w:rPr>
          <w:rFonts w:cs="Calibri"/>
          <w:spacing w:val="-1"/>
        </w:rPr>
        <w:t>wykonawcy</w:t>
      </w:r>
      <w:r w:rsidRPr="0064756B">
        <w:rPr>
          <w:rFonts w:cs="Calibri"/>
          <w:spacing w:val="33"/>
        </w:rPr>
        <w:t xml:space="preserve"> </w:t>
      </w:r>
      <w:r w:rsidRPr="0064756B">
        <w:rPr>
          <w:rFonts w:cs="Calibri"/>
        </w:rPr>
        <w:t>do</w:t>
      </w:r>
      <w:r w:rsidRPr="0064756B">
        <w:rPr>
          <w:rFonts w:cs="Calibri"/>
          <w:spacing w:val="34"/>
        </w:rPr>
        <w:t xml:space="preserve"> </w:t>
      </w:r>
      <w:r w:rsidRPr="0064756B">
        <w:rPr>
          <w:rFonts w:cs="Calibri"/>
        </w:rPr>
        <w:t>dyspozycji niezbędnych</w:t>
      </w:r>
      <w:r w:rsidRPr="0064756B">
        <w:rPr>
          <w:rFonts w:cs="Calibri"/>
          <w:spacing w:val="-11"/>
        </w:rPr>
        <w:t xml:space="preserve"> </w:t>
      </w:r>
      <w:r w:rsidRPr="0064756B">
        <w:rPr>
          <w:rFonts w:cs="Calibri"/>
        </w:rPr>
        <w:t>zasobów</w:t>
      </w:r>
      <w:r w:rsidRPr="0064756B">
        <w:rPr>
          <w:rFonts w:cs="Calibri"/>
          <w:spacing w:val="-11"/>
        </w:rPr>
        <w:t xml:space="preserve"> </w:t>
      </w:r>
      <w:r w:rsidRPr="0064756B">
        <w:rPr>
          <w:rFonts w:cs="Calibri"/>
        </w:rPr>
        <w:t>na</w:t>
      </w:r>
      <w:r w:rsidRPr="0064756B">
        <w:rPr>
          <w:rFonts w:cs="Calibri"/>
          <w:spacing w:val="-10"/>
        </w:rPr>
        <w:t xml:space="preserve"> </w:t>
      </w:r>
      <w:r w:rsidRPr="0064756B">
        <w:rPr>
          <w:rFonts w:cs="Calibri"/>
        </w:rPr>
        <w:t>potrzeby</w:t>
      </w:r>
      <w:r w:rsidRPr="0064756B">
        <w:rPr>
          <w:rFonts w:cs="Calibri"/>
          <w:spacing w:val="-11"/>
        </w:rPr>
        <w:t xml:space="preserve"> </w:t>
      </w:r>
      <w:r w:rsidRPr="0064756B">
        <w:rPr>
          <w:rFonts w:cs="Calibri"/>
        </w:rPr>
        <w:t>wykonania</w:t>
      </w:r>
      <w:r w:rsidRPr="0064756B">
        <w:rPr>
          <w:rFonts w:cs="Calibri"/>
          <w:spacing w:val="-11"/>
        </w:rPr>
        <w:t xml:space="preserve"> </w:t>
      </w:r>
      <w:r w:rsidRPr="0064756B">
        <w:rPr>
          <w:rFonts w:cs="Calibri"/>
        </w:rPr>
        <w:t>zamówienia (jeżeli dotyczy),</w:t>
      </w:r>
    </w:p>
    <w:p w14:paraId="62D6C6A8" w14:textId="095B2B77" w:rsidR="00A536DE" w:rsidRPr="00194369" w:rsidRDefault="00A536DE" w:rsidP="0064756B">
      <w:pPr>
        <w:pStyle w:val="Tekstpodstawowy"/>
        <w:tabs>
          <w:tab w:val="left" w:pos="847"/>
        </w:tabs>
        <w:kinsoku w:val="0"/>
        <w:overflowPunct w:val="0"/>
        <w:spacing w:after="0"/>
        <w:rPr>
          <w:rFonts w:cs="Calibri"/>
          <w:spacing w:val="-1"/>
        </w:rPr>
      </w:pPr>
      <w:r w:rsidRPr="00194369">
        <w:rPr>
          <w:rFonts w:cs="Calibri"/>
          <w:b/>
          <w:bCs/>
          <w:spacing w:val="-1"/>
        </w:rPr>
        <w:t xml:space="preserve">Załącznik nr </w:t>
      </w:r>
      <w:r w:rsidR="00E71D71" w:rsidRPr="00194369">
        <w:rPr>
          <w:rFonts w:cs="Calibri"/>
          <w:b/>
          <w:bCs/>
          <w:spacing w:val="-1"/>
        </w:rPr>
        <w:t>5</w:t>
      </w:r>
      <w:r w:rsidRPr="00194369">
        <w:rPr>
          <w:rFonts w:cs="Calibri"/>
          <w:b/>
          <w:bCs/>
          <w:spacing w:val="-1"/>
        </w:rPr>
        <w:t xml:space="preserve"> </w:t>
      </w:r>
      <w:r w:rsidRPr="00194369">
        <w:rPr>
          <w:rFonts w:cs="Calibri"/>
          <w:spacing w:val="-1"/>
        </w:rPr>
        <w:t xml:space="preserve">– </w:t>
      </w:r>
      <w:r w:rsidR="00726B24" w:rsidRPr="00194369">
        <w:rPr>
          <w:rFonts w:cs="Calibri"/>
          <w:spacing w:val="-1"/>
        </w:rPr>
        <w:t>Specyfikacja techniczna oferowanego sprzętu</w:t>
      </w:r>
      <w:r w:rsidRPr="00194369">
        <w:rPr>
          <w:rFonts w:cs="Calibri"/>
          <w:spacing w:val="-1"/>
        </w:rPr>
        <w:t>,</w:t>
      </w:r>
    </w:p>
    <w:p w14:paraId="6490123E" w14:textId="3DE96618" w:rsidR="00A536DE" w:rsidRPr="00194369" w:rsidRDefault="00A536DE" w:rsidP="0064756B">
      <w:pPr>
        <w:pStyle w:val="Tekstpodstawowy"/>
        <w:tabs>
          <w:tab w:val="left" w:pos="847"/>
        </w:tabs>
        <w:kinsoku w:val="0"/>
        <w:overflowPunct w:val="0"/>
        <w:spacing w:after="0"/>
        <w:rPr>
          <w:rFonts w:cs="Calibri"/>
        </w:rPr>
      </w:pPr>
      <w:r w:rsidRPr="00194369">
        <w:rPr>
          <w:rFonts w:cs="Calibri"/>
          <w:b/>
          <w:bCs/>
        </w:rPr>
        <w:t xml:space="preserve">Załącznik nr </w:t>
      </w:r>
      <w:r w:rsidR="00E71D71" w:rsidRPr="00194369">
        <w:rPr>
          <w:rFonts w:cs="Calibri"/>
          <w:b/>
          <w:bCs/>
        </w:rPr>
        <w:t>6</w:t>
      </w:r>
      <w:r w:rsidRPr="00194369">
        <w:rPr>
          <w:rFonts w:cs="Calibri"/>
        </w:rPr>
        <w:t xml:space="preserve"> – Projekt umowy</w:t>
      </w:r>
      <w:r w:rsidR="00D40CBD" w:rsidRPr="00194369">
        <w:rPr>
          <w:rFonts w:cs="Calibri"/>
        </w:rPr>
        <w:t xml:space="preserve"> </w:t>
      </w:r>
    </w:p>
    <w:p w14:paraId="676EB395" w14:textId="3735BB42" w:rsidR="00C5556A" w:rsidRPr="00565E29" w:rsidRDefault="00C5556A" w:rsidP="00C5556A">
      <w:pPr>
        <w:pStyle w:val="Tekstpodstawowy"/>
        <w:tabs>
          <w:tab w:val="left" w:pos="847"/>
        </w:tabs>
        <w:kinsoku w:val="0"/>
        <w:overflowPunct w:val="0"/>
        <w:spacing w:after="0"/>
        <w:jc w:val="both"/>
        <w:rPr>
          <w:rFonts w:cs="Calibri"/>
        </w:rPr>
      </w:pPr>
      <w:r w:rsidRPr="00565E29">
        <w:rPr>
          <w:rFonts w:cs="Calibri"/>
          <w:b/>
          <w:bCs/>
        </w:rPr>
        <w:t>Załącznik</w:t>
      </w:r>
      <w:r w:rsidRPr="00565E29">
        <w:rPr>
          <w:rFonts w:cs="Calibri"/>
          <w:b/>
          <w:bCs/>
          <w:spacing w:val="-6"/>
        </w:rPr>
        <w:t xml:space="preserve"> </w:t>
      </w:r>
      <w:r w:rsidRPr="00565E29">
        <w:rPr>
          <w:rFonts w:cs="Calibri"/>
          <w:b/>
          <w:bCs/>
        </w:rPr>
        <w:t>nr</w:t>
      </w:r>
      <w:r w:rsidRPr="00565E29">
        <w:rPr>
          <w:rFonts w:cs="Calibri"/>
          <w:b/>
          <w:bCs/>
          <w:spacing w:val="-4"/>
        </w:rPr>
        <w:t xml:space="preserve"> </w:t>
      </w:r>
      <w:r>
        <w:rPr>
          <w:rFonts w:cs="Calibri"/>
          <w:b/>
          <w:bCs/>
        </w:rPr>
        <w:t>7</w:t>
      </w:r>
      <w:r w:rsidRPr="00565E29">
        <w:rPr>
          <w:rFonts w:cs="Calibri"/>
        </w:rPr>
        <w:t xml:space="preserve"> </w:t>
      </w:r>
      <w:r w:rsidRPr="00565E29">
        <w:rPr>
          <w:rFonts w:cs="Calibri"/>
          <w:spacing w:val="-5"/>
        </w:rPr>
        <w:t xml:space="preserve"> </w:t>
      </w:r>
      <w:r w:rsidRPr="00565E29">
        <w:rPr>
          <w:rFonts w:cs="Calibri"/>
        </w:rPr>
        <w:t>–</w:t>
      </w:r>
      <w:r w:rsidRPr="00565E29">
        <w:rPr>
          <w:rFonts w:cs="Calibri"/>
          <w:spacing w:val="-6"/>
        </w:rPr>
        <w:t xml:space="preserve"> </w:t>
      </w:r>
      <w:r w:rsidRPr="00565E29">
        <w:rPr>
          <w:rFonts w:cs="Calibri"/>
        </w:rPr>
        <w:t xml:space="preserve">Wykaz </w:t>
      </w:r>
      <w:r>
        <w:rPr>
          <w:rFonts w:cs="Calibri"/>
        </w:rPr>
        <w:t>dostaw</w:t>
      </w:r>
      <w:r w:rsidRPr="00565E29">
        <w:rPr>
          <w:rFonts w:cs="Calibri"/>
        </w:rPr>
        <w:t>,</w:t>
      </w:r>
    </w:p>
    <w:p w14:paraId="37E3FE88" w14:textId="68827504" w:rsidR="00C5556A" w:rsidRDefault="00C5556A" w:rsidP="00C5556A">
      <w:pPr>
        <w:pStyle w:val="Tekstpodstawowy"/>
        <w:tabs>
          <w:tab w:val="left" w:pos="847"/>
        </w:tabs>
        <w:kinsoku w:val="0"/>
        <w:overflowPunct w:val="0"/>
        <w:spacing w:after="0"/>
        <w:rPr>
          <w:rFonts w:cs="Calibri"/>
        </w:rPr>
      </w:pPr>
      <w:r w:rsidRPr="00C5556A">
        <w:rPr>
          <w:rFonts w:cs="Calibri"/>
          <w:b/>
          <w:bCs/>
        </w:rPr>
        <w:t xml:space="preserve">Załącznik nr </w:t>
      </w:r>
      <w:r w:rsidR="005B15F4">
        <w:rPr>
          <w:rFonts w:cs="Calibri"/>
          <w:b/>
          <w:bCs/>
        </w:rPr>
        <w:t>8</w:t>
      </w:r>
      <w:r w:rsidRPr="00C5556A">
        <w:rPr>
          <w:rFonts w:cs="Calibri"/>
        </w:rPr>
        <w:t xml:space="preserve"> – </w:t>
      </w:r>
      <w:r w:rsidR="00194369">
        <w:rPr>
          <w:rFonts w:cs="Calibri"/>
        </w:rPr>
        <w:t>O</w:t>
      </w:r>
      <w:r w:rsidRPr="00C5556A">
        <w:rPr>
          <w:rFonts w:cs="Calibri"/>
        </w:rPr>
        <w:t>świadczenie o potwierdzeniu aktualności oświadczenia z art. 125 Pzp</w:t>
      </w:r>
      <w:r>
        <w:rPr>
          <w:rFonts w:cs="Calibri"/>
        </w:rPr>
        <w:t>.</w:t>
      </w:r>
    </w:p>
    <w:p w14:paraId="622E159F" w14:textId="77777777" w:rsidR="00C5556A" w:rsidRPr="0064756B" w:rsidRDefault="00C5556A" w:rsidP="0064756B">
      <w:pPr>
        <w:pStyle w:val="Tekstpodstawowy"/>
        <w:tabs>
          <w:tab w:val="left" w:pos="847"/>
        </w:tabs>
        <w:kinsoku w:val="0"/>
        <w:overflowPunct w:val="0"/>
        <w:spacing w:after="0"/>
        <w:rPr>
          <w:rFonts w:cs="Calibri"/>
        </w:rPr>
      </w:pPr>
    </w:p>
    <w:p w14:paraId="37BC991D" w14:textId="77777777" w:rsidR="00D40CBD" w:rsidRPr="0064756B" w:rsidRDefault="00D40CBD" w:rsidP="0064756B">
      <w:pPr>
        <w:pStyle w:val="Tekstpodstawowy"/>
        <w:tabs>
          <w:tab w:val="left" w:pos="847"/>
        </w:tabs>
        <w:kinsoku w:val="0"/>
        <w:overflowPunct w:val="0"/>
        <w:spacing w:after="0"/>
        <w:rPr>
          <w:rFonts w:cs="Calibri"/>
        </w:rPr>
      </w:pPr>
    </w:p>
    <w:p w14:paraId="00A16F41" w14:textId="77777777" w:rsidR="001C5232" w:rsidRPr="0064756B" w:rsidRDefault="001C5232" w:rsidP="0064756B">
      <w:pPr>
        <w:rPr>
          <w:rFonts w:cs="Calibri"/>
        </w:rPr>
      </w:pPr>
    </w:p>
    <w:sectPr w:rsidR="001C5232" w:rsidRPr="0064756B" w:rsidSect="00A536DE">
      <w:footerReference w:type="default" r:id="rId26"/>
      <w:headerReference w:type="first" r:id="rId27"/>
      <w:footerReference w:type="first" r:id="rId28"/>
      <w:pgSz w:w="11906" w:h="16838"/>
      <w:pgMar w:top="899" w:right="1417" w:bottom="76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50FC1" w14:textId="77777777" w:rsidR="004B2D19" w:rsidRDefault="004B2D19">
      <w:r>
        <w:separator/>
      </w:r>
    </w:p>
  </w:endnote>
  <w:endnote w:type="continuationSeparator" w:id="0">
    <w:p w14:paraId="60532B24" w14:textId="77777777" w:rsidR="004B2D19" w:rsidRDefault="004B2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Encode Sans Compressed">
    <w:altName w:val="Calibri"/>
    <w:charset w:val="EE"/>
    <w:family w:val="auto"/>
    <w:pitch w:val="variable"/>
    <w:sig w:usb0="A00000FF" w:usb1="5000207B" w:usb2="00000000" w:usb3="00000000" w:csb0="00000093"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TE18484D0t00">
    <w:altName w:val="Microsoft JhengHei"/>
    <w:charset w:val="88"/>
    <w:family w:val="auto"/>
    <w:pitch w:val="default"/>
  </w:font>
  <w:font w:name="TimesNewRoman">
    <w:altName w:val="MS Gothic"/>
    <w:panose1 w:val="00000000000000000000"/>
    <w:charset w:val="00"/>
    <w:family w:val="roman"/>
    <w:notTrueType/>
    <w:pitch w:val="default"/>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85E92" w14:textId="7C81B3A8" w:rsidR="00807595" w:rsidRDefault="00A536DE">
    <w:pPr>
      <w:pStyle w:val="Stopka"/>
      <w:ind w:right="360"/>
    </w:pPr>
    <w:r>
      <w:rPr>
        <w:noProof/>
      </w:rPr>
      <mc:AlternateContent>
        <mc:Choice Requires="wps">
          <w:drawing>
            <wp:anchor distT="0" distB="0" distL="0" distR="0" simplePos="0" relativeHeight="251659264" behindDoc="0" locked="0" layoutInCell="1" allowOverlap="1" wp14:anchorId="18F30B71" wp14:editId="3694325E">
              <wp:simplePos x="0" y="0"/>
              <wp:positionH relativeFrom="page">
                <wp:posOffset>7000875</wp:posOffset>
              </wp:positionH>
              <wp:positionV relativeFrom="paragraph">
                <wp:posOffset>219710</wp:posOffset>
              </wp:positionV>
              <wp:extent cx="139700" cy="160020"/>
              <wp:effectExtent l="2540" t="635" r="635" b="1270"/>
              <wp:wrapSquare wrapText="largest"/>
              <wp:docPr id="178048776"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0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0ABA67" w14:textId="77777777" w:rsidR="00807595" w:rsidRDefault="00807595">
                          <w:pPr>
                            <w:pStyle w:val="Stopka"/>
                          </w:pPr>
                          <w:r>
                            <w:rPr>
                              <w:rStyle w:val="Numerstrony"/>
                              <w:rFonts w:ascii="Times New Roman" w:hAnsi="Times New Roman" w:cs="Times New Roman"/>
                              <w:sz w:val="22"/>
                              <w:szCs w:val="22"/>
                            </w:rPr>
                            <w:fldChar w:fldCharType="begin"/>
                          </w:r>
                          <w:r>
                            <w:rPr>
                              <w:rStyle w:val="Numerstrony"/>
                              <w:rFonts w:ascii="Times New Roman" w:hAnsi="Times New Roman" w:cs="Times New Roman"/>
                              <w:sz w:val="22"/>
                              <w:szCs w:val="22"/>
                            </w:rPr>
                            <w:instrText xml:space="preserve"> PAGE </w:instrText>
                          </w:r>
                          <w:r>
                            <w:rPr>
                              <w:rStyle w:val="Numerstrony"/>
                              <w:rFonts w:ascii="Times New Roman" w:hAnsi="Times New Roman" w:cs="Times New Roman"/>
                              <w:sz w:val="22"/>
                              <w:szCs w:val="22"/>
                            </w:rPr>
                            <w:fldChar w:fldCharType="separate"/>
                          </w:r>
                          <w:r>
                            <w:rPr>
                              <w:rStyle w:val="Numerstrony"/>
                              <w:rFonts w:ascii="Times New Roman" w:hAnsi="Times New Roman" w:cs="Times New Roman"/>
                              <w:noProof/>
                              <w:sz w:val="22"/>
                              <w:szCs w:val="22"/>
                            </w:rPr>
                            <w:t>2</w:t>
                          </w:r>
                          <w:r>
                            <w:rPr>
                              <w:rStyle w:val="Numerstrony"/>
                              <w:rFonts w:ascii="Times New Roman" w:hAnsi="Times New Roman" w:cs="Times New Roman"/>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30B71" id="_x0000_t202" coordsize="21600,21600" o:spt="202" path="m,l,21600r21600,l21600,xe">
              <v:stroke joinstyle="miter"/>
              <v:path gradientshapeok="t" o:connecttype="rect"/>
            </v:shapetype>
            <v:shape id="Pole tekstowe 4" o:spid="_x0000_s1026" type="#_x0000_t202" style="position:absolute;margin-left:551.25pt;margin-top:17.3pt;width:11pt;height:12.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ucJEAIAAAgEAAAOAAAAZHJzL2Uyb0RvYy54bWysU8GO0zAQvSPxD5bvNGlZtSVqulq6KkJa&#10;YKWFD3Acp7HW8Zix26R8PWOnKQvcED5YY4/nzcyb583t0Bl2Uug12JLPZzlnykqotT2U/NvX/Zs1&#10;Zz4IWwsDVpX8rDy/3b5+teldoRbQgqkVMgKxvuhdydsQXJFlXraqE34GTllyNoCdCHTEQ1aj6Am9&#10;M9kiz5dZD1g7BKm8p9v70cm3Cb9plAxfmsarwEzJqbaQdkx7FfdsuxHFAYVrtbyUIf6hik5oS0mv&#10;UPciCHZE/RdUpyWChybMJHQZNI2WKvVA3czzP7p5aoVTqRcix7srTf7/wcrPp0dkuqbZrdb5zXq1&#10;WnJmRUejegSjWFDPPkCv2E2kqne+oIgnRzFheA8DhaW2vXsA+eyZhV0r7EHdIULfKlFTqfMYmb0I&#10;HXF8BKn6T1BTLnEMkICGBrvIIzHDCJ1Gdr6OSQ2ByZjy7btVTh5JrvkyzxdpjJkopmCHPnxQ0LFo&#10;lBxJBQlcnB58iMWIYnoSc3kwut5rY9IBD9XOIDsJUsw+rTHWuFaMt1M6Pz5NeL9hGBuRLETMMV28&#10;SRTErsf+w1ANF0orqM9EBsIoT/pOZLSAPzjrSZol99+PAhVn5qMlQqOOJwMno5oMYSWFljxwNpq7&#10;MOr96FAfWkIeR2bhjkhvdCIkTmes4lInyS31dfkaUc8vz+nVrw+8/QkAAP//AwBQSwMEFAAGAAgA&#10;AAAhAG4rZrXeAAAACwEAAA8AAABkcnMvZG93bnJldi54bWxMj8FOwzAMhu9IvEPkSdxY2rKNrms6&#10;wRBcJwrSrlnrNVUbp2qyrbw93gmOv/3r8+d8O9leXHD0rSMF8TwCgVS5uqVGwffX+2MKwgdNte4d&#10;oYIf9LAt7u9yndXuSp94KUMjGEI+0wpMCEMmpa8MWu3nbkDi3cmNVgeOYyPrUV8ZbnuZRNFKWt0S&#10;XzB6wJ3BqivPVsHTPnk++I/ybTcccN2l/rU7kVHqYTa9bEAEnMJfGW76rA4FOx3dmWoves5xlCy5&#10;y7TFCsStEScLnhwVLNcpyCKX/38ofgEAAP//AwBQSwECLQAUAAYACAAAACEAtoM4kv4AAADhAQAA&#10;EwAAAAAAAAAAAAAAAAAAAAAAW0NvbnRlbnRfVHlwZXNdLnhtbFBLAQItABQABgAIAAAAIQA4/SH/&#10;1gAAAJQBAAALAAAAAAAAAAAAAAAAAC8BAABfcmVscy8ucmVsc1BLAQItABQABgAIAAAAIQAnPucJ&#10;EAIAAAgEAAAOAAAAAAAAAAAAAAAAAC4CAABkcnMvZTJvRG9jLnhtbFBLAQItABQABgAIAAAAIQBu&#10;K2a13gAAAAsBAAAPAAAAAAAAAAAAAAAAAGoEAABkcnMvZG93bnJldi54bWxQSwUGAAAAAAQABADz&#10;AAAAdQUAAAAA&#10;" stroked="f">
              <v:fill opacity="0"/>
              <v:textbox inset="0,0,0,0">
                <w:txbxContent>
                  <w:p w14:paraId="3F0ABA67" w14:textId="77777777" w:rsidR="00807595" w:rsidRDefault="00807595">
                    <w:pPr>
                      <w:pStyle w:val="Stopka"/>
                    </w:pPr>
                    <w:r>
                      <w:rPr>
                        <w:rStyle w:val="Numerstrony"/>
                        <w:rFonts w:ascii="Times New Roman" w:hAnsi="Times New Roman" w:cs="Times New Roman"/>
                        <w:sz w:val="22"/>
                        <w:szCs w:val="22"/>
                      </w:rPr>
                      <w:fldChar w:fldCharType="begin"/>
                    </w:r>
                    <w:r>
                      <w:rPr>
                        <w:rStyle w:val="Numerstrony"/>
                        <w:rFonts w:ascii="Times New Roman" w:hAnsi="Times New Roman" w:cs="Times New Roman"/>
                        <w:sz w:val="22"/>
                        <w:szCs w:val="22"/>
                      </w:rPr>
                      <w:instrText xml:space="preserve"> PAGE </w:instrText>
                    </w:r>
                    <w:r>
                      <w:rPr>
                        <w:rStyle w:val="Numerstrony"/>
                        <w:rFonts w:ascii="Times New Roman" w:hAnsi="Times New Roman" w:cs="Times New Roman"/>
                        <w:sz w:val="22"/>
                        <w:szCs w:val="22"/>
                      </w:rPr>
                      <w:fldChar w:fldCharType="separate"/>
                    </w:r>
                    <w:r>
                      <w:rPr>
                        <w:rStyle w:val="Numerstrony"/>
                        <w:rFonts w:ascii="Times New Roman" w:hAnsi="Times New Roman" w:cs="Times New Roman"/>
                        <w:noProof/>
                        <w:sz w:val="22"/>
                        <w:szCs w:val="22"/>
                      </w:rPr>
                      <w:t>2</w:t>
                    </w:r>
                    <w:r>
                      <w:rPr>
                        <w:rStyle w:val="Numerstrony"/>
                        <w:rFonts w:ascii="Times New Roman" w:hAnsi="Times New Roman" w:cs="Times New Roman"/>
                        <w:sz w:val="22"/>
                        <w:szCs w:val="22"/>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6CD6C" w14:textId="77777777" w:rsidR="00807595" w:rsidRDefault="00807595">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3E098" w14:textId="77777777" w:rsidR="004B2D19" w:rsidRDefault="004B2D19">
      <w:r>
        <w:separator/>
      </w:r>
    </w:p>
  </w:footnote>
  <w:footnote w:type="continuationSeparator" w:id="0">
    <w:p w14:paraId="5B489272" w14:textId="77777777" w:rsidR="004B2D19" w:rsidRDefault="004B2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1373E" w14:textId="0978AD7C" w:rsidR="00AD061A" w:rsidRDefault="00AD061A" w:rsidP="00AD061A">
    <w:pPr>
      <w:pStyle w:val="Nagwek"/>
      <w:ind w:left="-56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7309052"/>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upperRoman"/>
      <w:pStyle w:val="Nagwek4"/>
      <w:lvlText w:val="%4."/>
      <w:lvlJc w:val="left"/>
      <w:pPr>
        <w:ind w:left="360" w:hanging="360"/>
      </w:pPr>
      <w:rPr>
        <w:rFonts w:hint="default"/>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3E3A83DC"/>
    <w:name w:val="WW8Num1"/>
    <w:lvl w:ilvl="0">
      <w:start w:val="2"/>
      <w:numFmt w:val="decimal"/>
      <w:lvlText w:val="%1"/>
      <w:lvlJc w:val="left"/>
      <w:pPr>
        <w:tabs>
          <w:tab w:val="num" w:pos="0"/>
        </w:tabs>
        <w:ind w:left="866" w:hanging="709"/>
      </w:pPr>
      <w:rPr>
        <w:rFonts w:cs="Times New Roman"/>
      </w:rPr>
    </w:lvl>
    <w:lvl w:ilvl="1">
      <w:start w:val="1"/>
      <w:numFmt w:val="decimal"/>
      <w:lvlText w:val="%2."/>
      <w:lvlJc w:val="left"/>
      <w:pPr>
        <w:tabs>
          <w:tab w:val="num" w:pos="0"/>
        </w:tabs>
        <w:ind w:left="866" w:hanging="709"/>
      </w:pPr>
      <w:rPr>
        <w:rFonts w:ascii="Times New Roman" w:eastAsia="Times New Roman" w:hAnsi="Times New Roman" w:cs="Times New Roman" w:hint="default"/>
        <w:b w:val="0"/>
        <w:bCs w:val="0"/>
        <w:w w:val="99"/>
        <w:sz w:val="24"/>
        <w:szCs w:val="24"/>
      </w:rPr>
    </w:lvl>
    <w:lvl w:ilvl="2">
      <w:start w:val="1"/>
      <w:numFmt w:val="lowerLetter"/>
      <w:lvlText w:val="%3)"/>
      <w:lvlJc w:val="left"/>
      <w:pPr>
        <w:tabs>
          <w:tab w:val="num" w:pos="0"/>
        </w:tabs>
        <w:ind w:left="2566" w:hanging="709"/>
      </w:pPr>
      <w:rPr>
        <w:rFonts w:ascii="Arial Narrow" w:eastAsia="Times New Roman" w:hAnsi="Arial Narrow" w:cs="Times New Roman" w:hint="default"/>
        <w:b w:val="0"/>
        <w:bCs w:val="0"/>
      </w:rPr>
    </w:lvl>
    <w:lvl w:ilvl="3">
      <w:numFmt w:val="bullet"/>
      <w:lvlText w:val="•"/>
      <w:lvlJc w:val="left"/>
      <w:pPr>
        <w:tabs>
          <w:tab w:val="num" w:pos="0"/>
        </w:tabs>
        <w:ind w:left="3415" w:hanging="709"/>
      </w:pPr>
      <w:rPr>
        <w:rFonts w:ascii="Liberation Serif" w:hAnsi="Liberation Serif"/>
      </w:rPr>
    </w:lvl>
    <w:lvl w:ilvl="4">
      <w:numFmt w:val="bullet"/>
      <w:lvlText w:val="•"/>
      <w:lvlJc w:val="left"/>
      <w:pPr>
        <w:tabs>
          <w:tab w:val="num" w:pos="0"/>
        </w:tabs>
        <w:ind w:left="4265" w:hanging="709"/>
      </w:pPr>
      <w:rPr>
        <w:rFonts w:ascii="Liberation Serif" w:hAnsi="Liberation Serif"/>
      </w:rPr>
    </w:lvl>
    <w:lvl w:ilvl="5">
      <w:numFmt w:val="bullet"/>
      <w:lvlText w:val="•"/>
      <w:lvlJc w:val="left"/>
      <w:pPr>
        <w:tabs>
          <w:tab w:val="num" w:pos="0"/>
        </w:tabs>
        <w:ind w:left="5115" w:hanging="709"/>
      </w:pPr>
      <w:rPr>
        <w:rFonts w:ascii="Liberation Serif" w:hAnsi="Liberation Serif"/>
      </w:rPr>
    </w:lvl>
    <w:lvl w:ilvl="6">
      <w:numFmt w:val="bullet"/>
      <w:lvlText w:val="•"/>
      <w:lvlJc w:val="left"/>
      <w:pPr>
        <w:tabs>
          <w:tab w:val="num" w:pos="0"/>
        </w:tabs>
        <w:ind w:left="5965" w:hanging="709"/>
      </w:pPr>
      <w:rPr>
        <w:rFonts w:ascii="Liberation Serif" w:hAnsi="Liberation Serif"/>
      </w:rPr>
    </w:lvl>
    <w:lvl w:ilvl="7">
      <w:numFmt w:val="bullet"/>
      <w:lvlText w:val="•"/>
      <w:lvlJc w:val="left"/>
      <w:pPr>
        <w:tabs>
          <w:tab w:val="num" w:pos="0"/>
        </w:tabs>
        <w:ind w:left="6815" w:hanging="709"/>
      </w:pPr>
      <w:rPr>
        <w:rFonts w:ascii="Liberation Serif" w:hAnsi="Liberation Serif"/>
      </w:rPr>
    </w:lvl>
    <w:lvl w:ilvl="8">
      <w:numFmt w:val="bullet"/>
      <w:lvlText w:val="•"/>
      <w:lvlJc w:val="left"/>
      <w:pPr>
        <w:tabs>
          <w:tab w:val="num" w:pos="0"/>
        </w:tabs>
        <w:ind w:left="7664" w:hanging="709"/>
      </w:pPr>
      <w:rPr>
        <w:rFonts w:ascii="Liberation Serif" w:hAnsi="Liberation Serif"/>
      </w:rPr>
    </w:lvl>
  </w:abstractNum>
  <w:abstractNum w:abstractNumId="2" w15:restartNumberingAfterBreak="0">
    <w:nsid w:val="00000003"/>
    <w:multiLevelType w:val="multilevel"/>
    <w:tmpl w:val="4D52B720"/>
    <w:name w:val="WW8Num2"/>
    <w:lvl w:ilvl="0">
      <w:start w:val="7"/>
      <w:numFmt w:val="decimal"/>
      <w:lvlText w:val="%1"/>
      <w:lvlJc w:val="left"/>
      <w:pPr>
        <w:tabs>
          <w:tab w:val="num" w:pos="0"/>
        </w:tabs>
        <w:ind w:left="846" w:hanging="709"/>
      </w:pPr>
      <w:rPr>
        <w:rFonts w:cs="Times New Roman"/>
      </w:rPr>
    </w:lvl>
    <w:lvl w:ilvl="1">
      <w:start w:val="2"/>
      <w:numFmt w:val="decimal"/>
      <w:lvlText w:val="%1.%2."/>
      <w:lvlJc w:val="left"/>
      <w:pPr>
        <w:tabs>
          <w:tab w:val="num" w:pos="0"/>
        </w:tabs>
        <w:ind w:left="846" w:hanging="709"/>
      </w:pPr>
      <w:rPr>
        <w:rFonts w:ascii="Cambria" w:hAnsi="Cambria" w:cs="Cambria"/>
        <w:b/>
        <w:bCs/>
        <w:spacing w:val="-1"/>
        <w:w w:val="99"/>
        <w:sz w:val="22"/>
        <w:szCs w:val="22"/>
      </w:rPr>
    </w:lvl>
    <w:lvl w:ilvl="2">
      <w:start w:val="1"/>
      <w:numFmt w:val="lowerLetter"/>
      <w:lvlText w:val="%3)"/>
      <w:lvlJc w:val="left"/>
      <w:pPr>
        <w:tabs>
          <w:tab w:val="num" w:pos="0"/>
        </w:tabs>
        <w:ind w:left="1579" w:hanging="734"/>
      </w:pPr>
      <w:rPr>
        <w:rFonts w:ascii="Times New Roman" w:hAnsi="Times New Roman" w:cs="Times New Roman" w:hint="default"/>
        <w:b w:val="0"/>
        <w:bCs w:val="0"/>
        <w:w w:val="99"/>
        <w:sz w:val="24"/>
        <w:szCs w:val="24"/>
      </w:rPr>
    </w:lvl>
    <w:lvl w:ilvl="3">
      <w:numFmt w:val="bullet"/>
      <w:lvlText w:val="•"/>
      <w:lvlJc w:val="left"/>
      <w:pPr>
        <w:tabs>
          <w:tab w:val="num" w:pos="0"/>
        </w:tabs>
        <w:ind w:left="1579" w:hanging="734"/>
      </w:pPr>
      <w:rPr>
        <w:rFonts w:ascii="Liberation Serif" w:hAnsi="Liberation Serif"/>
      </w:rPr>
    </w:lvl>
    <w:lvl w:ilvl="4">
      <w:numFmt w:val="bullet"/>
      <w:lvlText w:val="•"/>
      <w:lvlJc w:val="left"/>
      <w:pPr>
        <w:tabs>
          <w:tab w:val="num" w:pos="0"/>
        </w:tabs>
        <w:ind w:left="2688" w:hanging="734"/>
      </w:pPr>
      <w:rPr>
        <w:rFonts w:ascii="Liberation Serif" w:hAnsi="Liberation Serif"/>
      </w:rPr>
    </w:lvl>
    <w:lvl w:ilvl="5">
      <w:numFmt w:val="bullet"/>
      <w:lvlText w:val="•"/>
      <w:lvlJc w:val="left"/>
      <w:pPr>
        <w:tabs>
          <w:tab w:val="num" w:pos="0"/>
        </w:tabs>
        <w:ind w:left="3798" w:hanging="734"/>
      </w:pPr>
      <w:rPr>
        <w:rFonts w:ascii="Liberation Serif" w:hAnsi="Liberation Serif"/>
      </w:rPr>
    </w:lvl>
    <w:lvl w:ilvl="6">
      <w:numFmt w:val="bullet"/>
      <w:lvlText w:val="•"/>
      <w:lvlJc w:val="left"/>
      <w:pPr>
        <w:tabs>
          <w:tab w:val="num" w:pos="0"/>
        </w:tabs>
        <w:ind w:left="4907" w:hanging="734"/>
      </w:pPr>
      <w:rPr>
        <w:rFonts w:ascii="Liberation Serif" w:hAnsi="Liberation Serif"/>
      </w:rPr>
    </w:lvl>
    <w:lvl w:ilvl="7">
      <w:numFmt w:val="bullet"/>
      <w:lvlText w:val="•"/>
      <w:lvlJc w:val="left"/>
      <w:pPr>
        <w:tabs>
          <w:tab w:val="num" w:pos="0"/>
        </w:tabs>
        <w:ind w:left="6016" w:hanging="734"/>
      </w:pPr>
      <w:rPr>
        <w:rFonts w:ascii="Liberation Serif" w:hAnsi="Liberation Serif"/>
      </w:rPr>
    </w:lvl>
    <w:lvl w:ilvl="8">
      <w:numFmt w:val="bullet"/>
      <w:lvlText w:val="•"/>
      <w:lvlJc w:val="left"/>
      <w:pPr>
        <w:tabs>
          <w:tab w:val="num" w:pos="0"/>
        </w:tabs>
        <w:ind w:left="7125" w:hanging="734"/>
      </w:pPr>
      <w:rPr>
        <w:rFonts w:ascii="Liberation Serif" w:hAnsi="Liberation Serif"/>
      </w:rPr>
    </w:lvl>
  </w:abstractNum>
  <w:abstractNum w:abstractNumId="3" w15:restartNumberingAfterBreak="0">
    <w:nsid w:val="00000004"/>
    <w:multiLevelType w:val="multilevel"/>
    <w:tmpl w:val="00000004"/>
    <w:name w:val="WW8Num3"/>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Narrow" w:eastAsia="Times New Roman" w:hAnsi="Arial Narrow" w:cs="Times New Roman" w:hint="default"/>
      </w:rPr>
    </w:lvl>
    <w:lvl w:ilvl="2">
      <w:start w:val="251"/>
      <w:numFmt w:val="decimal"/>
      <w:lvlText w:val="%3."/>
      <w:lvlJc w:val="left"/>
      <w:pPr>
        <w:tabs>
          <w:tab w:val="num" w:pos="0"/>
        </w:tabs>
        <w:ind w:left="2460" w:hanging="480"/>
      </w:pPr>
      <w:rPr>
        <w:rFonts w:hint="default"/>
      </w:rPr>
    </w:lvl>
    <w:lvl w:ilvl="3">
      <w:start w:val="12"/>
      <w:numFmt w:val="bullet"/>
      <w:lvlText w:val=""/>
      <w:lvlJc w:val="left"/>
      <w:pPr>
        <w:tabs>
          <w:tab w:val="num" w:pos="0"/>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A63A7872"/>
    <w:name w:val="WW8Num4"/>
    <w:lvl w:ilvl="0">
      <w:start w:val="1"/>
      <w:numFmt w:val="lowerLetter"/>
      <w:lvlText w:val="%1)"/>
      <w:lvlJc w:val="left"/>
      <w:pPr>
        <w:tabs>
          <w:tab w:val="num" w:pos="0"/>
        </w:tabs>
        <w:ind w:left="420" w:hanging="360"/>
      </w:pPr>
      <w:rPr>
        <w:rFonts w:hint="default"/>
      </w:rPr>
    </w:lvl>
    <w:lvl w:ilvl="1">
      <w:start w:val="1"/>
      <w:numFmt w:val="decimal"/>
      <w:lvlText w:val="%2."/>
      <w:lvlJc w:val="left"/>
      <w:pPr>
        <w:tabs>
          <w:tab w:val="num" w:pos="0"/>
        </w:tabs>
        <w:ind w:left="1140" w:hanging="360"/>
      </w:pPr>
      <w:rPr>
        <w:rFonts w:hint="default"/>
        <w:b w:val="0"/>
        <w:bCs w:val="0"/>
      </w:rPr>
    </w:lvl>
    <w:lvl w:ilvl="2">
      <w:start w:val="1"/>
      <w:numFmt w:val="decimal"/>
      <w:lvlText w:val="%3)"/>
      <w:lvlJc w:val="left"/>
      <w:pPr>
        <w:ind w:left="2040" w:hanging="360"/>
      </w:pPr>
    </w:lvl>
    <w:lvl w:ilvl="3">
      <w:start w:val="1"/>
      <w:numFmt w:val="lowerLetter"/>
      <w:lvlText w:val="%4)"/>
      <w:lvlJc w:val="left"/>
      <w:pPr>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5" w15:restartNumberingAfterBreak="0">
    <w:nsid w:val="00000006"/>
    <w:multiLevelType w:val="singleLevel"/>
    <w:tmpl w:val="00000006"/>
    <w:name w:val="WW8Num5"/>
    <w:lvl w:ilvl="0">
      <w:start w:val="1"/>
      <w:numFmt w:val="decimal"/>
      <w:lvlText w:val="%1."/>
      <w:lvlJc w:val="left"/>
      <w:pPr>
        <w:tabs>
          <w:tab w:val="num" w:pos="0"/>
        </w:tabs>
        <w:ind w:left="720" w:hanging="360"/>
      </w:pPr>
      <w:rPr>
        <w:rFonts w:hint="default"/>
      </w:rPr>
    </w:lvl>
  </w:abstractNum>
  <w:abstractNum w:abstractNumId="6" w15:restartNumberingAfterBreak="0">
    <w:nsid w:val="00000008"/>
    <w:multiLevelType w:val="multilevel"/>
    <w:tmpl w:val="00000008"/>
    <w:name w:val="WW8Num7"/>
    <w:lvl w:ilvl="0">
      <w:start w:val="1"/>
      <w:numFmt w:val="decimal"/>
      <w:lvlText w:val="%1."/>
      <w:lvlJc w:val="left"/>
      <w:pPr>
        <w:tabs>
          <w:tab w:val="num" w:pos="0"/>
        </w:tabs>
        <w:ind w:left="360" w:hanging="360"/>
      </w:pPr>
      <w:rPr>
        <w:rFonts w:cs="Times New Roman"/>
        <w:i w:val="0"/>
        <w:strike w:val="0"/>
        <w:dstrike w:val="0"/>
        <w:color w:val="auto"/>
      </w:rPr>
    </w:lvl>
    <w:lvl w:ilvl="1">
      <w:start w:val="1"/>
      <w:numFmt w:val="bullet"/>
      <w:lvlText w:val=""/>
      <w:lvlJc w:val="left"/>
      <w:pPr>
        <w:tabs>
          <w:tab w:val="num" w:pos="0"/>
        </w:tabs>
        <w:ind w:left="1440" w:hanging="360"/>
      </w:pPr>
      <w:rPr>
        <w:rFonts w:ascii="Symbol" w:hAnsi="Symbol" w:cs="Symbol" w:hint="default"/>
        <w:b w:val="0"/>
        <w:bCs w:val="0"/>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b w:val="0"/>
        <w:bCs w:val="0"/>
      </w:rPr>
    </w:lvl>
    <w:lvl w:ilvl="4">
      <w:start w:val="1"/>
      <w:numFmt w:val="decimal"/>
      <w:lvlText w:val="%5)"/>
      <w:lvlJc w:val="left"/>
      <w:pPr>
        <w:tabs>
          <w:tab w:val="num" w:pos="0"/>
        </w:tabs>
        <w:ind w:left="3600" w:hanging="360"/>
      </w:pPr>
      <w:rPr>
        <w:rFonts w:hint="default"/>
        <w:b w:val="0"/>
        <w:bCs w:val="0"/>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00000009"/>
    <w:multiLevelType w:val="multilevel"/>
    <w:tmpl w:val="9C7604C0"/>
    <w:name w:val="WW8Num9"/>
    <w:lvl w:ilvl="0">
      <w:start w:val="1"/>
      <w:numFmt w:val="decimal"/>
      <w:lvlText w:val="%1."/>
      <w:lvlJc w:val="left"/>
      <w:pPr>
        <w:tabs>
          <w:tab w:val="num" w:pos="0"/>
        </w:tabs>
        <w:ind w:left="360" w:hanging="360"/>
      </w:pPr>
      <w:rPr>
        <w:rFonts w:cs="Times New Roman"/>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0000000A"/>
    <w:multiLevelType w:val="multilevel"/>
    <w:tmpl w:val="0000000A"/>
    <w:name w:val="WW8Num10"/>
    <w:lvl w:ilvl="0">
      <w:start w:val="3"/>
      <w:numFmt w:val="decimal"/>
      <w:lvlText w:val="%1)"/>
      <w:lvlJc w:val="left"/>
      <w:pPr>
        <w:tabs>
          <w:tab w:val="num" w:pos="0"/>
        </w:tabs>
        <w:ind w:left="1494" w:hanging="360"/>
      </w:pPr>
      <w:rPr>
        <w:rFonts w:hint="default"/>
        <w:b w:val="0"/>
      </w:rPr>
    </w:lvl>
    <w:lvl w:ilvl="1">
      <w:start w:val="1"/>
      <w:numFmt w:val="lowerLetter"/>
      <w:lvlText w:val="%2)"/>
      <w:lvlJc w:val="left"/>
      <w:pPr>
        <w:tabs>
          <w:tab w:val="num" w:pos="0"/>
        </w:tabs>
        <w:ind w:left="2214" w:hanging="360"/>
      </w:pPr>
      <w:rPr>
        <w:rFonts w:hint="default"/>
        <w:b w:val="0"/>
      </w:r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9" w15:restartNumberingAfterBreak="0">
    <w:nsid w:val="0000000C"/>
    <w:multiLevelType w:val="singleLevel"/>
    <w:tmpl w:val="0000000C"/>
    <w:name w:val="WW8Num12"/>
    <w:lvl w:ilvl="0">
      <w:start w:val="2"/>
      <w:numFmt w:val="decimal"/>
      <w:lvlText w:val="%1."/>
      <w:lvlJc w:val="left"/>
      <w:pPr>
        <w:tabs>
          <w:tab w:val="num" w:pos="708"/>
        </w:tabs>
        <w:ind w:left="720" w:hanging="360"/>
      </w:pPr>
      <w:rPr>
        <w:rFonts w:ascii="Times New Roman" w:hAnsi="Times New Roman" w:cs="Times New Roman" w:hint="default"/>
        <w:sz w:val="24"/>
        <w:szCs w:val="24"/>
      </w:rPr>
    </w:lvl>
  </w:abstractNum>
  <w:abstractNum w:abstractNumId="10" w15:restartNumberingAfterBreak="0">
    <w:nsid w:val="0000000D"/>
    <w:multiLevelType w:val="multilevel"/>
    <w:tmpl w:val="0000000D"/>
    <w:name w:val="WW8Num13"/>
    <w:lvl w:ilvl="0">
      <w:start w:val="1"/>
      <w:numFmt w:val="lowerLetter"/>
      <w:lvlText w:val="%1)"/>
      <w:lvlJc w:val="left"/>
      <w:pPr>
        <w:tabs>
          <w:tab w:val="num" w:pos="0"/>
        </w:tabs>
        <w:ind w:left="1724" w:hanging="360"/>
      </w:pPr>
    </w:lvl>
    <w:lvl w:ilvl="1">
      <w:start w:val="1"/>
      <w:numFmt w:val="lowerLetter"/>
      <w:lvlText w:val="%2)"/>
      <w:lvlJc w:val="left"/>
      <w:pPr>
        <w:tabs>
          <w:tab w:val="num" w:pos="0"/>
        </w:tabs>
        <w:ind w:left="2444" w:hanging="360"/>
      </w:pPr>
      <w:rPr>
        <w:rFonts w:hint="default"/>
      </w:rPr>
    </w:lvl>
    <w:lvl w:ilvl="2">
      <w:start w:val="1"/>
      <w:numFmt w:val="lowerRoman"/>
      <w:lvlText w:val="%3."/>
      <w:lvlJc w:val="right"/>
      <w:pPr>
        <w:tabs>
          <w:tab w:val="num" w:pos="0"/>
        </w:tabs>
        <w:ind w:left="3164" w:hanging="180"/>
      </w:pPr>
    </w:lvl>
    <w:lvl w:ilvl="3">
      <w:start w:val="1"/>
      <w:numFmt w:val="decimal"/>
      <w:lvlText w:val="%4."/>
      <w:lvlJc w:val="left"/>
      <w:pPr>
        <w:tabs>
          <w:tab w:val="num" w:pos="0"/>
        </w:tabs>
        <w:ind w:left="3884" w:hanging="360"/>
      </w:pPr>
    </w:lvl>
    <w:lvl w:ilvl="4">
      <w:start w:val="1"/>
      <w:numFmt w:val="lowerLetter"/>
      <w:lvlText w:val="%5."/>
      <w:lvlJc w:val="left"/>
      <w:pPr>
        <w:tabs>
          <w:tab w:val="num" w:pos="0"/>
        </w:tabs>
        <w:ind w:left="4604" w:hanging="360"/>
      </w:pPr>
    </w:lvl>
    <w:lvl w:ilvl="5">
      <w:start w:val="1"/>
      <w:numFmt w:val="lowerRoman"/>
      <w:lvlText w:val="%6."/>
      <w:lvlJc w:val="right"/>
      <w:pPr>
        <w:tabs>
          <w:tab w:val="num" w:pos="0"/>
        </w:tabs>
        <w:ind w:left="5324" w:hanging="180"/>
      </w:pPr>
    </w:lvl>
    <w:lvl w:ilvl="6">
      <w:start w:val="1"/>
      <w:numFmt w:val="decimal"/>
      <w:lvlText w:val="%7."/>
      <w:lvlJc w:val="left"/>
      <w:pPr>
        <w:tabs>
          <w:tab w:val="num" w:pos="0"/>
        </w:tabs>
        <w:ind w:left="6044" w:hanging="360"/>
      </w:pPr>
    </w:lvl>
    <w:lvl w:ilvl="7">
      <w:start w:val="1"/>
      <w:numFmt w:val="lowerLetter"/>
      <w:lvlText w:val="%8."/>
      <w:lvlJc w:val="left"/>
      <w:pPr>
        <w:tabs>
          <w:tab w:val="num" w:pos="0"/>
        </w:tabs>
        <w:ind w:left="6764" w:hanging="360"/>
      </w:pPr>
    </w:lvl>
    <w:lvl w:ilvl="8">
      <w:start w:val="1"/>
      <w:numFmt w:val="lowerRoman"/>
      <w:lvlText w:val="%9."/>
      <w:lvlJc w:val="right"/>
      <w:pPr>
        <w:tabs>
          <w:tab w:val="num" w:pos="0"/>
        </w:tabs>
        <w:ind w:left="7484" w:hanging="180"/>
      </w:pPr>
    </w:lvl>
  </w:abstractNum>
  <w:abstractNum w:abstractNumId="11" w15:restartNumberingAfterBreak="0">
    <w:nsid w:val="0000000E"/>
    <w:multiLevelType w:val="multilevel"/>
    <w:tmpl w:val="0F8E3186"/>
    <w:name w:val="WW8Num15"/>
    <w:lvl w:ilvl="0">
      <w:start w:val="1"/>
      <w:numFmt w:val="decimal"/>
      <w:lvlText w:val="%1."/>
      <w:lvlJc w:val="left"/>
      <w:pPr>
        <w:tabs>
          <w:tab w:val="num" w:pos="0"/>
        </w:tabs>
        <w:ind w:left="720" w:hanging="360"/>
      </w:pPr>
      <w:rPr>
        <w:rFonts w:hint="default"/>
        <w:b/>
        <w:bCs w:val="0"/>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F"/>
    <w:multiLevelType w:val="singleLevel"/>
    <w:tmpl w:val="9C76EAFE"/>
    <w:name w:val="WW8Num16"/>
    <w:lvl w:ilvl="0">
      <w:start w:val="1"/>
      <w:numFmt w:val="decimal"/>
      <w:lvlText w:val="%1)"/>
      <w:lvlJc w:val="left"/>
      <w:pPr>
        <w:tabs>
          <w:tab w:val="num" w:pos="0"/>
        </w:tabs>
        <w:ind w:left="720" w:hanging="360"/>
      </w:pPr>
      <w:rPr>
        <w:rFonts w:ascii="Times New Roman" w:eastAsia="Times New Roman" w:hAnsi="Times New Roman" w:cs="Times New Roman" w:hint="default"/>
        <w:szCs w:val="24"/>
      </w:rPr>
    </w:lvl>
  </w:abstractNum>
  <w:abstractNum w:abstractNumId="13" w15:restartNumberingAfterBreak="0">
    <w:nsid w:val="00000010"/>
    <w:multiLevelType w:val="singleLevel"/>
    <w:tmpl w:val="00000010"/>
    <w:name w:val="WW8Num17"/>
    <w:lvl w:ilvl="0">
      <w:start w:val="1"/>
      <w:numFmt w:val="lowerLetter"/>
      <w:lvlText w:val="%1)"/>
      <w:lvlJc w:val="left"/>
      <w:pPr>
        <w:tabs>
          <w:tab w:val="num" w:pos="0"/>
        </w:tabs>
        <w:ind w:left="720" w:hanging="360"/>
      </w:pPr>
      <w:rPr>
        <w:rFonts w:hint="default"/>
        <w:b w:val="0"/>
        <w:bCs w:val="0"/>
      </w:rPr>
    </w:lvl>
  </w:abstractNum>
  <w:abstractNum w:abstractNumId="14" w15:restartNumberingAfterBreak="0">
    <w:nsid w:val="00000011"/>
    <w:multiLevelType w:val="multilevel"/>
    <w:tmpl w:val="00000011"/>
    <w:name w:val="WW8Num18"/>
    <w:lvl w:ilvl="0">
      <w:start w:val="1"/>
      <w:numFmt w:val="decimal"/>
      <w:lvlText w:val="%1)"/>
      <w:lvlJc w:val="left"/>
      <w:pPr>
        <w:tabs>
          <w:tab w:val="num" w:pos="0"/>
        </w:tabs>
        <w:ind w:left="720" w:hanging="360"/>
      </w:pPr>
      <w:rPr>
        <w:rFonts w:eastAsia="Calibri" w:hint="default"/>
        <w:szCs w:val="24"/>
        <w:lang w:eastAsia="zh-CN"/>
      </w:rPr>
    </w:lvl>
    <w:lvl w:ilvl="1">
      <w:start w:val="1"/>
      <w:numFmt w:val="decimal"/>
      <w:lvlText w:val="%2."/>
      <w:lvlJc w:val="left"/>
      <w:pPr>
        <w:tabs>
          <w:tab w:val="num" w:pos="0"/>
        </w:tabs>
        <w:ind w:left="1440" w:hanging="360"/>
      </w:pPr>
      <w:rPr>
        <w:rFonts w:eastAsia="Calibri" w:hint="default"/>
        <w:szCs w:val="24"/>
        <w:lang w:eastAsia="zh-C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2"/>
    <w:multiLevelType w:val="multilevel"/>
    <w:tmpl w:val="00000012"/>
    <w:name w:val="WW8Num19"/>
    <w:lvl w:ilvl="0">
      <w:start w:val="1"/>
      <w:numFmt w:val="upperRoman"/>
      <w:lvlText w:val="%1."/>
      <w:lvlJc w:val="left"/>
      <w:pPr>
        <w:tabs>
          <w:tab w:val="num" w:pos="708"/>
        </w:tabs>
        <w:ind w:left="1080" w:hanging="720"/>
      </w:pPr>
      <w:rPr>
        <w:rFonts w:hint="default"/>
        <w:b/>
        <w:strike w:val="0"/>
        <w:dstrike w:val="0"/>
      </w:rPr>
    </w:lvl>
    <w:lvl w:ilvl="1">
      <w:start w:val="1"/>
      <w:numFmt w:val="decimal"/>
      <w:lvlText w:val="%1.%2."/>
      <w:lvlJc w:val="left"/>
      <w:pPr>
        <w:tabs>
          <w:tab w:val="num" w:pos="0"/>
        </w:tabs>
        <w:ind w:left="720" w:hanging="360"/>
      </w:pPr>
      <w:rPr>
        <w:rFonts w:hint="default"/>
        <w:b w:val="0"/>
        <w:bCs/>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6" w15:restartNumberingAfterBreak="0">
    <w:nsid w:val="00000014"/>
    <w:multiLevelType w:val="multilevel"/>
    <w:tmpl w:val="00000014"/>
    <w:name w:val="WW8Num22"/>
    <w:lvl w:ilvl="0">
      <w:start w:val="1"/>
      <w:numFmt w:val="decimal"/>
      <w:pStyle w:val="SIWZtekst"/>
      <w:lvlText w:val="%1."/>
      <w:lvlJc w:val="left"/>
      <w:pPr>
        <w:tabs>
          <w:tab w:val="num" w:pos="567"/>
        </w:tabs>
        <w:ind w:left="567" w:hanging="567"/>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5"/>
    <w:multiLevelType w:val="singleLevel"/>
    <w:tmpl w:val="00000015"/>
    <w:name w:val="WW8Num23"/>
    <w:lvl w:ilvl="0">
      <w:start w:val="1"/>
      <w:numFmt w:val="lowerLetter"/>
      <w:lvlText w:val="%1)"/>
      <w:lvlJc w:val="left"/>
      <w:pPr>
        <w:tabs>
          <w:tab w:val="num" w:pos="0"/>
        </w:tabs>
        <w:ind w:left="720" w:hanging="360"/>
      </w:pPr>
      <w:rPr>
        <w:rFonts w:hint="default"/>
      </w:rPr>
    </w:lvl>
  </w:abstractNum>
  <w:abstractNum w:abstractNumId="18" w15:restartNumberingAfterBreak="0">
    <w:nsid w:val="00000016"/>
    <w:multiLevelType w:val="multilevel"/>
    <w:tmpl w:val="00000016"/>
    <w:name w:val="WW8Num24"/>
    <w:lvl w:ilvl="0">
      <w:start w:val="1"/>
      <w:numFmt w:val="lowerLetter"/>
      <w:lvlText w:val="%1)"/>
      <w:lvlJc w:val="left"/>
      <w:pPr>
        <w:tabs>
          <w:tab w:val="num" w:pos="0"/>
        </w:tabs>
        <w:ind w:left="1724" w:hanging="360"/>
      </w:pPr>
    </w:lvl>
    <w:lvl w:ilvl="1">
      <w:start w:val="1"/>
      <w:numFmt w:val="lowerLetter"/>
      <w:lvlText w:val="%2)"/>
      <w:lvlJc w:val="left"/>
      <w:pPr>
        <w:tabs>
          <w:tab w:val="num" w:pos="0"/>
        </w:tabs>
        <w:ind w:left="2444" w:hanging="360"/>
      </w:pPr>
      <w:rPr>
        <w:rFonts w:hint="default"/>
        <w:b/>
      </w:rPr>
    </w:lvl>
    <w:lvl w:ilvl="2">
      <w:start w:val="1"/>
      <w:numFmt w:val="decimal"/>
      <w:lvlText w:val="%3."/>
      <w:lvlJc w:val="left"/>
      <w:pPr>
        <w:tabs>
          <w:tab w:val="num" w:pos="0"/>
        </w:tabs>
        <w:ind w:left="3344" w:hanging="360"/>
      </w:pPr>
      <w:rPr>
        <w:rFonts w:hint="default"/>
      </w:rPr>
    </w:lvl>
    <w:lvl w:ilvl="3">
      <w:start w:val="1"/>
      <w:numFmt w:val="decimal"/>
      <w:lvlText w:val="%4."/>
      <w:lvlJc w:val="left"/>
      <w:pPr>
        <w:tabs>
          <w:tab w:val="num" w:pos="0"/>
        </w:tabs>
        <w:ind w:left="3884" w:hanging="360"/>
      </w:pPr>
    </w:lvl>
    <w:lvl w:ilvl="4">
      <w:start w:val="1"/>
      <w:numFmt w:val="lowerLetter"/>
      <w:lvlText w:val="%5."/>
      <w:lvlJc w:val="left"/>
      <w:pPr>
        <w:tabs>
          <w:tab w:val="num" w:pos="0"/>
        </w:tabs>
        <w:ind w:left="4604" w:hanging="360"/>
      </w:pPr>
    </w:lvl>
    <w:lvl w:ilvl="5">
      <w:start w:val="1"/>
      <w:numFmt w:val="lowerRoman"/>
      <w:lvlText w:val="%6."/>
      <w:lvlJc w:val="right"/>
      <w:pPr>
        <w:tabs>
          <w:tab w:val="num" w:pos="0"/>
        </w:tabs>
        <w:ind w:left="5324" w:hanging="180"/>
      </w:pPr>
    </w:lvl>
    <w:lvl w:ilvl="6">
      <w:start w:val="1"/>
      <w:numFmt w:val="decimal"/>
      <w:lvlText w:val="%7."/>
      <w:lvlJc w:val="left"/>
      <w:pPr>
        <w:tabs>
          <w:tab w:val="num" w:pos="0"/>
        </w:tabs>
        <w:ind w:left="6044" w:hanging="360"/>
      </w:pPr>
    </w:lvl>
    <w:lvl w:ilvl="7">
      <w:start w:val="1"/>
      <w:numFmt w:val="lowerLetter"/>
      <w:lvlText w:val="%8."/>
      <w:lvlJc w:val="left"/>
      <w:pPr>
        <w:tabs>
          <w:tab w:val="num" w:pos="0"/>
        </w:tabs>
        <w:ind w:left="6764" w:hanging="360"/>
      </w:pPr>
    </w:lvl>
    <w:lvl w:ilvl="8">
      <w:start w:val="1"/>
      <w:numFmt w:val="lowerRoman"/>
      <w:lvlText w:val="%9."/>
      <w:lvlJc w:val="right"/>
      <w:pPr>
        <w:tabs>
          <w:tab w:val="num" w:pos="0"/>
        </w:tabs>
        <w:ind w:left="7484" w:hanging="180"/>
      </w:pPr>
    </w:lvl>
  </w:abstractNum>
  <w:abstractNum w:abstractNumId="19" w15:restartNumberingAfterBreak="0">
    <w:nsid w:val="00000017"/>
    <w:multiLevelType w:val="multilevel"/>
    <w:tmpl w:val="00000017"/>
    <w:name w:val="WW8Num25"/>
    <w:lvl w:ilvl="0">
      <w:start w:val="1"/>
      <w:numFmt w:val="bullet"/>
      <w:lvlText w:val=""/>
      <w:lvlJc w:val="left"/>
      <w:pPr>
        <w:tabs>
          <w:tab w:val="num" w:pos="0"/>
        </w:tabs>
        <w:ind w:left="720" w:hanging="360"/>
      </w:pPr>
      <w:rPr>
        <w:rFonts w:ascii="Symbol" w:hAnsi="Symbol" w:cs="Symbol" w:hint="default"/>
        <w:szCs w:val="24"/>
        <w:lang w:eastAsia="zh-CN"/>
      </w:rPr>
    </w:lvl>
    <w:lvl w:ilvl="1">
      <w:start w:val="1"/>
      <w:numFmt w:val="bullet"/>
      <w:lvlText w:val=""/>
      <w:lvlJc w:val="left"/>
      <w:pPr>
        <w:tabs>
          <w:tab w:val="num" w:pos="0"/>
        </w:tabs>
        <w:ind w:left="1440" w:hanging="360"/>
      </w:pPr>
      <w:rPr>
        <w:rFonts w:ascii="Symbol" w:hAnsi="Symbol" w:cs="Symbol" w:hint="default"/>
        <w:szCs w:val="24"/>
        <w:lang w:eastAsia="zh-CN"/>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Cs w:val="24"/>
        <w:lang w:eastAsia="zh-CN"/>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Cs w:val="24"/>
        <w:lang w:eastAsia="zh-CN"/>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00000018"/>
    <w:multiLevelType w:val="multilevel"/>
    <w:tmpl w:val="00000018"/>
    <w:name w:val="WW8Num152"/>
    <w:lvl w:ilvl="0">
      <w:start w:val="1"/>
      <w:numFmt w:val="decimal"/>
      <w:lvlText w:val="%1)"/>
      <w:lvlJc w:val="left"/>
      <w:pPr>
        <w:tabs>
          <w:tab w:val="num" w:pos="0"/>
        </w:tabs>
        <w:ind w:left="720" w:hanging="360"/>
      </w:pPr>
      <w:rPr>
        <w:rFonts w:eastAsia="Calibri" w:hint="default"/>
        <w:lang w:eastAsia="en-US"/>
      </w:rPr>
    </w:lvl>
    <w:lvl w:ilvl="1">
      <w:start w:val="1"/>
      <w:numFmt w:val="decimal"/>
      <w:lvlText w:val="%2."/>
      <w:lvlJc w:val="left"/>
      <w:pPr>
        <w:tabs>
          <w:tab w:val="num" w:pos="0"/>
        </w:tabs>
        <w:ind w:left="1440" w:hanging="360"/>
      </w:pPr>
      <w:rPr>
        <w:rFonts w:hint="default"/>
        <w:b w:val="0"/>
        <w:bCs/>
        <w:color w:val="auto"/>
        <w:spacing w:val="-1"/>
        <w:u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9"/>
    <w:multiLevelType w:val="singleLevel"/>
    <w:tmpl w:val="00000019"/>
    <w:name w:val="WW8Num27"/>
    <w:lvl w:ilvl="0">
      <w:start w:val="1"/>
      <w:numFmt w:val="decimal"/>
      <w:lvlText w:val="%1."/>
      <w:lvlJc w:val="left"/>
      <w:pPr>
        <w:tabs>
          <w:tab w:val="num" w:pos="0"/>
        </w:tabs>
        <w:ind w:left="1440" w:hanging="360"/>
      </w:pPr>
      <w:rPr>
        <w:rFonts w:hint="default"/>
        <w:b w:val="0"/>
        <w:color w:val="auto"/>
        <w:u w:val="none"/>
      </w:rPr>
    </w:lvl>
  </w:abstractNum>
  <w:abstractNum w:abstractNumId="22" w15:restartNumberingAfterBreak="0">
    <w:nsid w:val="0000001D"/>
    <w:multiLevelType w:val="multilevel"/>
    <w:tmpl w:val="0000001D"/>
    <w:name w:val="WW8Num31"/>
    <w:lvl w:ilvl="0">
      <w:start w:val="1"/>
      <w:numFmt w:val="decimal"/>
      <w:lvlText w:val="%1)"/>
      <w:lvlJc w:val="left"/>
      <w:pPr>
        <w:tabs>
          <w:tab w:val="num" w:pos="0"/>
        </w:tabs>
        <w:ind w:left="928" w:hanging="360"/>
      </w:pPr>
      <w:rPr>
        <w:rFonts w:hint="default"/>
        <w:lang w:val="pl-PL"/>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3" w15:restartNumberingAfterBreak="0">
    <w:nsid w:val="0000001E"/>
    <w:multiLevelType w:val="singleLevel"/>
    <w:tmpl w:val="0000001E"/>
    <w:name w:val="WW8Num33"/>
    <w:lvl w:ilvl="0">
      <w:start w:val="1"/>
      <w:numFmt w:val="decimal"/>
      <w:lvlText w:val="%1)"/>
      <w:lvlJc w:val="left"/>
      <w:pPr>
        <w:tabs>
          <w:tab w:val="num" w:pos="0"/>
        </w:tabs>
        <w:ind w:left="720" w:hanging="360"/>
      </w:pPr>
      <w:rPr>
        <w:rFonts w:hint="default"/>
        <w:b/>
        <w:bCs/>
        <w:lang w:val="pl-PL"/>
      </w:rPr>
    </w:lvl>
  </w:abstractNum>
  <w:abstractNum w:abstractNumId="24" w15:restartNumberingAfterBreak="0">
    <w:nsid w:val="0000001F"/>
    <w:multiLevelType w:val="singleLevel"/>
    <w:tmpl w:val="0000001F"/>
    <w:name w:val="WW8Num34"/>
    <w:lvl w:ilvl="0">
      <w:start w:val="1"/>
      <w:numFmt w:val="lowerLetter"/>
      <w:lvlText w:val="%1)"/>
      <w:lvlJc w:val="left"/>
      <w:pPr>
        <w:tabs>
          <w:tab w:val="num" w:pos="0"/>
        </w:tabs>
        <w:ind w:left="720" w:hanging="360"/>
      </w:pPr>
      <w:rPr>
        <w:rFonts w:hint="default"/>
      </w:rPr>
    </w:lvl>
  </w:abstractNum>
  <w:abstractNum w:abstractNumId="25" w15:restartNumberingAfterBreak="0">
    <w:nsid w:val="00000020"/>
    <w:multiLevelType w:val="singleLevel"/>
    <w:tmpl w:val="00000020"/>
    <w:name w:val="WW8Num35"/>
    <w:lvl w:ilvl="0">
      <w:start w:val="1"/>
      <w:numFmt w:val="bullet"/>
      <w:lvlText w:val=""/>
      <w:lvlJc w:val="left"/>
      <w:pPr>
        <w:tabs>
          <w:tab w:val="num" w:pos="0"/>
        </w:tabs>
        <w:ind w:left="1440" w:hanging="360"/>
      </w:pPr>
      <w:rPr>
        <w:rFonts w:ascii="Symbol" w:hAnsi="Symbol" w:cs="Symbol" w:hint="default"/>
      </w:rPr>
    </w:lvl>
  </w:abstractNum>
  <w:abstractNum w:abstractNumId="26" w15:restartNumberingAfterBreak="0">
    <w:nsid w:val="00000021"/>
    <w:multiLevelType w:val="multilevel"/>
    <w:tmpl w:val="D430EFC2"/>
    <w:name w:val="WW8Num36"/>
    <w:lvl w:ilvl="0">
      <w:start w:val="2"/>
      <w:numFmt w:val="decimal"/>
      <w:lvlText w:val="%1"/>
      <w:lvlJc w:val="left"/>
      <w:pPr>
        <w:tabs>
          <w:tab w:val="num" w:pos="0"/>
        </w:tabs>
        <w:ind w:left="866" w:hanging="709"/>
      </w:pPr>
      <w:rPr>
        <w:rFonts w:cs="Times New Roman"/>
      </w:rPr>
    </w:lvl>
    <w:lvl w:ilvl="1">
      <w:start w:val="1"/>
      <w:numFmt w:val="decimal"/>
      <w:lvlText w:val="%1.%2."/>
      <w:lvlJc w:val="left"/>
      <w:pPr>
        <w:tabs>
          <w:tab w:val="num" w:pos="0"/>
        </w:tabs>
        <w:ind w:left="866" w:hanging="709"/>
      </w:pPr>
      <w:rPr>
        <w:rFonts w:ascii="Cambria" w:hAnsi="Cambria" w:cs="Cambria"/>
        <w:b w:val="0"/>
        <w:bCs w:val="0"/>
        <w:w w:val="99"/>
        <w:sz w:val="22"/>
        <w:szCs w:val="22"/>
      </w:rPr>
    </w:lvl>
    <w:lvl w:ilvl="2">
      <w:start w:val="1"/>
      <w:numFmt w:val="decimal"/>
      <w:lvlText w:val="%3)"/>
      <w:lvlJc w:val="left"/>
      <w:pPr>
        <w:tabs>
          <w:tab w:val="num" w:pos="0"/>
        </w:tabs>
        <w:ind w:left="2566" w:hanging="709"/>
      </w:pPr>
      <w:rPr>
        <w:rFonts w:ascii="Times New Roman" w:eastAsia="Times New Roman" w:hAnsi="Times New Roman" w:cs="Times New Roman" w:hint="default"/>
        <w:spacing w:val="-2"/>
      </w:rPr>
    </w:lvl>
    <w:lvl w:ilvl="3">
      <w:numFmt w:val="bullet"/>
      <w:lvlText w:val="•"/>
      <w:lvlJc w:val="left"/>
      <w:pPr>
        <w:tabs>
          <w:tab w:val="num" w:pos="0"/>
        </w:tabs>
        <w:ind w:left="3415" w:hanging="709"/>
      </w:pPr>
      <w:rPr>
        <w:rFonts w:ascii="Liberation Serif" w:hAnsi="Liberation Serif"/>
      </w:rPr>
    </w:lvl>
    <w:lvl w:ilvl="4">
      <w:numFmt w:val="bullet"/>
      <w:lvlText w:val="•"/>
      <w:lvlJc w:val="left"/>
      <w:pPr>
        <w:tabs>
          <w:tab w:val="num" w:pos="0"/>
        </w:tabs>
        <w:ind w:left="4265" w:hanging="709"/>
      </w:pPr>
      <w:rPr>
        <w:rFonts w:ascii="Liberation Serif" w:hAnsi="Liberation Serif"/>
      </w:rPr>
    </w:lvl>
    <w:lvl w:ilvl="5">
      <w:numFmt w:val="bullet"/>
      <w:lvlText w:val="•"/>
      <w:lvlJc w:val="left"/>
      <w:pPr>
        <w:tabs>
          <w:tab w:val="num" w:pos="0"/>
        </w:tabs>
        <w:ind w:left="5115" w:hanging="709"/>
      </w:pPr>
      <w:rPr>
        <w:rFonts w:ascii="Liberation Serif" w:hAnsi="Liberation Serif"/>
      </w:rPr>
    </w:lvl>
    <w:lvl w:ilvl="6">
      <w:numFmt w:val="bullet"/>
      <w:lvlText w:val="•"/>
      <w:lvlJc w:val="left"/>
      <w:pPr>
        <w:tabs>
          <w:tab w:val="num" w:pos="0"/>
        </w:tabs>
        <w:ind w:left="5965" w:hanging="709"/>
      </w:pPr>
      <w:rPr>
        <w:rFonts w:ascii="Liberation Serif" w:hAnsi="Liberation Serif"/>
      </w:rPr>
    </w:lvl>
    <w:lvl w:ilvl="7">
      <w:numFmt w:val="bullet"/>
      <w:lvlText w:val="•"/>
      <w:lvlJc w:val="left"/>
      <w:pPr>
        <w:tabs>
          <w:tab w:val="num" w:pos="0"/>
        </w:tabs>
        <w:ind w:left="6815" w:hanging="709"/>
      </w:pPr>
      <w:rPr>
        <w:rFonts w:ascii="Liberation Serif" w:hAnsi="Liberation Serif"/>
      </w:rPr>
    </w:lvl>
    <w:lvl w:ilvl="8">
      <w:numFmt w:val="bullet"/>
      <w:lvlText w:val="•"/>
      <w:lvlJc w:val="left"/>
      <w:pPr>
        <w:tabs>
          <w:tab w:val="num" w:pos="0"/>
        </w:tabs>
        <w:ind w:left="7664" w:hanging="709"/>
      </w:pPr>
      <w:rPr>
        <w:rFonts w:ascii="Liberation Serif" w:hAnsi="Liberation Serif"/>
      </w:rPr>
    </w:lvl>
  </w:abstractNum>
  <w:abstractNum w:abstractNumId="27" w15:restartNumberingAfterBreak="0">
    <w:nsid w:val="00000022"/>
    <w:multiLevelType w:val="singleLevel"/>
    <w:tmpl w:val="00000022"/>
    <w:name w:val="WW8Num37"/>
    <w:lvl w:ilvl="0">
      <w:start w:val="1"/>
      <w:numFmt w:val="bullet"/>
      <w:lvlText w:val=""/>
      <w:lvlJc w:val="left"/>
      <w:pPr>
        <w:tabs>
          <w:tab w:val="num" w:pos="0"/>
        </w:tabs>
        <w:ind w:left="720" w:hanging="360"/>
      </w:pPr>
      <w:rPr>
        <w:rFonts w:ascii="Symbol" w:hAnsi="Symbol" w:cs="Symbol" w:hint="default"/>
        <w:lang w:eastAsia="zh-CN"/>
      </w:rPr>
    </w:lvl>
  </w:abstractNum>
  <w:abstractNum w:abstractNumId="28" w15:restartNumberingAfterBreak="0">
    <w:nsid w:val="00000023"/>
    <w:multiLevelType w:val="singleLevel"/>
    <w:tmpl w:val="261C7048"/>
    <w:name w:val="WW8Num38"/>
    <w:lvl w:ilvl="0">
      <w:start w:val="1"/>
      <w:numFmt w:val="lowerLetter"/>
      <w:lvlText w:val="%1)"/>
      <w:lvlJc w:val="left"/>
      <w:pPr>
        <w:tabs>
          <w:tab w:val="num" w:pos="0"/>
        </w:tabs>
        <w:ind w:left="644" w:hanging="360"/>
      </w:pPr>
      <w:rPr>
        <w:rFonts w:hint="default"/>
      </w:rPr>
    </w:lvl>
  </w:abstractNum>
  <w:abstractNum w:abstractNumId="29" w15:restartNumberingAfterBreak="0">
    <w:nsid w:val="03EF2800"/>
    <w:multiLevelType w:val="hybridMultilevel"/>
    <w:tmpl w:val="891A49BC"/>
    <w:name w:val="WW8Num92332"/>
    <w:lvl w:ilvl="0" w:tplc="B6E068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74F2084"/>
    <w:multiLevelType w:val="singleLevel"/>
    <w:tmpl w:val="261C7048"/>
    <w:lvl w:ilvl="0">
      <w:start w:val="1"/>
      <w:numFmt w:val="lowerLetter"/>
      <w:lvlText w:val="%1)"/>
      <w:lvlJc w:val="left"/>
      <w:pPr>
        <w:tabs>
          <w:tab w:val="num" w:pos="0"/>
        </w:tabs>
        <w:ind w:left="644" w:hanging="360"/>
      </w:pPr>
      <w:rPr>
        <w:rFonts w:hint="default"/>
      </w:rPr>
    </w:lvl>
  </w:abstractNum>
  <w:abstractNum w:abstractNumId="31" w15:restartNumberingAfterBreak="0">
    <w:nsid w:val="07A7444D"/>
    <w:multiLevelType w:val="multilevel"/>
    <w:tmpl w:val="00000018"/>
    <w:lvl w:ilvl="0">
      <w:start w:val="1"/>
      <w:numFmt w:val="decimal"/>
      <w:lvlText w:val="%1)"/>
      <w:lvlJc w:val="left"/>
      <w:pPr>
        <w:tabs>
          <w:tab w:val="num" w:pos="0"/>
        </w:tabs>
        <w:ind w:left="720" w:hanging="360"/>
      </w:pPr>
      <w:rPr>
        <w:rFonts w:eastAsia="Calibri" w:hint="default"/>
        <w:lang w:eastAsia="en-US"/>
      </w:rPr>
    </w:lvl>
    <w:lvl w:ilvl="1">
      <w:start w:val="1"/>
      <w:numFmt w:val="decimal"/>
      <w:lvlText w:val="%2."/>
      <w:lvlJc w:val="left"/>
      <w:pPr>
        <w:tabs>
          <w:tab w:val="num" w:pos="0"/>
        </w:tabs>
        <w:ind w:left="1440" w:hanging="360"/>
      </w:pPr>
      <w:rPr>
        <w:rFonts w:hint="default"/>
        <w:b w:val="0"/>
        <w:bCs/>
        <w:color w:val="auto"/>
        <w:spacing w:val="-1"/>
        <w:u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0CB47B9E"/>
    <w:multiLevelType w:val="multilevel"/>
    <w:tmpl w:val="D5A0DB8C"/>
    <w:lvl w:ilvl="0">
      <w:start w:val="7"/>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3" w15:restartNumberingAfterBreak="0">
    <w:nsid w:val="1AD34493"/>
    <w:multiLevelType w:val="hybridMultilevel"/>
    <w:tmpl w:val="17A0A23C"/>
    <w:lvl w:ilvl="0" w:tplc="04150017">
      <w:start w:val="1"/>
      <w:numFmt w:val="lowerLetter"/>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34" w15:restartNumberingAfterBreak="0">
    <w:nsid w:val="1B58341E"/>
    <w:multiLevelType w:val="hybridMultilevel"/>
    <w:tmpl w:val="4574FC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1346F9C"/>
    <w:multiLevelType w:val="singleLevel"/>
    <w:tmpl w:val="261C7048"/>
    <w:lvl w:ilvl="0">
      <w:start w:val="1"/>
      <w:numFmt w:val="lowerLetter"/>
      <w:lvlText w:val="%1)"/>
      <w:lvlJc w:val="left"/>
      <w:pPr>
        <w:tabs>
          <w:tab w:val="num" w:pos="0"/>
        </w:tabs>
        <w:ind w:left="644" w:hanging="360"/>
      </w:pPr>
      <w:rPr>
        <w:rFonts w:hint="default"/>
      </w:rPr>
    </w:lvl>
  </w:abstractNum>
  <w:abstractNum w:abstractNumId="36" w15:restartNumberingAfterBreak="0">
    <w:nsid w:val="2ACF0CB9"/>
    <w:multiLevelType w:val="multilevel"/>
    <w:tmpl w:val="C44058B0"/>
    <w:lvl w:ilvl="0">
      <w:start w:val="8"/>
      <w:numFmt w:val="decimal"/>
      <w:lvlText w:val="%1."/>
      <w:lvlJc w:val="left"/>
      <w:pPr>
        <w:tabs>
          <w:tab w:val="num" w:pos="0"/>
        </w:tabs>
        <w:ind w:left="360" w:hanging="360"/>
      </w:pPr>
      <w:rPr>
        <w:rFonts w:cs="Times New Roman" w:hint="default"/>
        <w:b w:val="0"/>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Times New Roman" w:eastAsia="Times New Roman" w:hAnsi="Times New Roman"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7" w15:restartNumberingAfterBreak="0">
    <w:nsid w:val="2D9B46C2"/>
    <w:multiLevelType w:val="multilevel"/>
    <w:tmpl w:val="0A9A0584"/>
    <w:lvl w:ilvl="0">
      <w:start w:val="2"/>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8" w15:restartNumberingAfterBreak="0">
    <w:nsid w:val="37062AE6"/>
    <w:multiLevelType w:val="multilevel"/>
    <w:tmpl w:val="0A9A0584"/>
    <w:lvl w:ilvl="0">
      <w:start w:val="2"/>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9" w15:restartNumberingAfterBreak="0">
    <w:nsid w:val="38E8664A"/>
    <w:multiLevelType w:val="multilevel"/>
    <w:tmpl w:val="0A9A0584"/>
    <w:lvl w:ilvl="0">
      <w:start w:val="2"/>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0" w15:restartNumberingAfterBreak="0">
    <w:nsid w:val="439452E0"/>
    <w:multiLevelType w:val="multilevel"/>
    <w:tmpl w:val="0A549D86"/>
    <w:name w:val="WW8Num9234"/>
    <w:lvl w:ilvl="0">
      <w:start w:val="13"/>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ind w:left="1440" w:hanging="360"/>
      </w:pPr>
      <w:rPr>
        <w:rFonts w:hint="default"/>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1" w15:restartNumberingAfterBreak="0">
    <w:nsid w:val="49AE6E19"/>
    <w:multiLevelType w:val="hybridMultilevel"/>
    <w:tmpl w:val="0F824CCE"/>
    <w:lvl w:ilvl="0" w:tplc="0415000F">
      <w:start w:val="1"/>
      <w:numFmt w:val="decimal"/>
      <w:lvlText w:val="%1."/>
      <w:lvlJc w:val="left"/>
      <w:pPr>
        <w:ind w:left="720" w:hanging="360"/>
      </w:pPr>
      <w:rPr>
        <w:rFonts w:cs="Times New Roman" w:hint="default"/>
      </w:rPr>
    </w:lvl>
    <w:lvl w:ilvl="1" w:tplc="04150011">
      <w:start w:val="1"/>
      <w:numFmt w:val="decimal"/>
      <w:lvlText w:val="%2)"/>
      <w:lvlJc w:val="left"/>
      <w:pPr>
        <w:ind w:left="1440" w:hanging="360"/>
      </w:pPr>
      <w:rPr>
        <w:rFonts w:cs="Times New Roman"/>
      </w:rPr>
    </w:lvl>
    <w:lvl w:ilvl="2" w:tplc="04150017">
      <w:start w:val="1"/>
      <w:numFmt w:val="lowerLetter"/>
      <w:lvlText w:val="%3)"/>
      <w:lvlJc w:val="left"/>
      <w:pPr>
        <w:ind w:left="2340" w:hanging="360"/>
      </w:pPr>
      <w:rPr>
        <w:rFonts w:cs="Times New Roman"/>
      </w:rPr>
    </w:lvl>
    <w:lvl w:ilvl="3" w:tplc="00000022">
      <w:start w:val="1"/>
      <w:numFmt w:val="bullet"/>
      <w:lvlText w:val=""/>
      <w:lvlJc w:val="left"/>
      <w:pPr>
        <w:ind w:left="2880" w:hanging="360"/>
      </w:pPr>
      <w:rPr>
        <w:rFonts w:ascii="Symbol" w:hAnsi="Symbol" w:cs="Symbol" w:hint="default"/>
        <w:lang w:eastAsia="zh-C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4B426E17"/>
    <w:multiLevelType w:val="singleLevel"/>
    <w:tmpl w:val="261C7048"/>
    <w:lvl w:ilvl="0">
      <w:start w:val="1"/>
      <w:numFmt w:val="lowerLetter"/>
      <w:lvlText w:val="%1)"/>
      <w:lvlJc w:val="left"/>
      <w:pPr>
        <w:tabs>
          <w:tab w:val="num" w:pos="0"/>
        </w:tabs>
        <w:ind w:left="644" w:hanging="360"/>
      </w:pPr>
      <w:rPr>
        <w:rFonts w:hint="default"/>
      </w:rPr>
    </w:lvl>
  </w:abstractNum>
  <w:abstractNum w:abstractNumId="43" w15:restartNumberingAfterBreak="0">
    <w:nsid w:val="52CA68BD"/>
    <w:multiLevelType w:val="multilevel"/>
    <w:tmpl w:val="8BDAC6D6"/>
    <w:name w:val="WW8Num923"/>
    <w:lvl w:ilvl="0">
      <w:start w:val="7"/>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ind w:left="1440" w:hanging="360"/>
      </w:p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4" w15:restartNumberingAfterBreak="0">
    <w:nsid w:val="549766D8"/>
    <w:multiLevelType w:val="hybridMultilevel"/>
    <w:tmpl w:val="7D825646"/>
    <w:name w:val="WW8Num9232"/>
    <w:lvl w:ilvl="0" w:tplc="4132753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590561B2"/>
    <w:multiLevelType w:val="multilevel"/>
    <w:tmpl w:val="0A9A0584"/>
    <w:lvl w:ilvl="0">
      <w:start w:val="2"/>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6" w15:restartNumberingAfterBreak="0">
    <w:nsid w:val="5A7C10F0"/>
    <w:multiLevelType w:val="singleLevel"/>
    <w:tmpl w:val="261C7048"/>
    <w:lvl w:ilvl="0">
      <w:start w:val="1"/>
      <w:numFmt w:val="lowerLetter"/>
      <w:lvlText w:val="%1)"/>
      <w:lvlJc w:val="left"/>
      <w:pPr>
        <w:tabs>
          <w:tab w:val="num" w:pos="0"/>
        </w:tabs>
        <w:ind w:left="644" w:hanging="360"/>
      </w:pPr>
      <w:rPr>
        <w:rFonts w:hint="default"/>
      </w:rPr>
    </w:lvl>
  </w:abstractNum>
  <w:abstractNum w:abstractNumId="47" w15:restartNumberingAfterBreak="0">
    <w:nsid w:val="5DAE1D4B"/>
    <w:multiLevelType w:val="hybridMultilevel"/>
    <w:tmpl w:val="773CC1D2"/>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DDA4B64"/>
    <w:multiLevelType w:val="multilevel"/>
    <w:tmpl w:val="0000000E"/>
    <w:lvl w:ilvl="0">
      <w:start w:val="1"/>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682B0B65"/>
    <w:multiLevelType w:val="hybridMultilevel"/>
    <w:tmpl w:val="83FE4964"/>
    <w:name w:val="WW8Num92222"/>
    <w:lvl w:ilvl="0" w:tplc="04150017">
      <w:start w:val="1"/>
      <w:numFmt w:val="lowerLetter"/>
      <w:lvlText w:val="%1)"/>
      <w:lvlJc w:val="left"/>
      <w:pPr>
        <w:ind w:left="1435" w:hanging="360"/>
      </w:pPr>
    </w:lvl>
    <w:lvl w:ilvl="1" w:tplc="04150019" w:tentative="1">
      <w:start w:val="1"/>
      <w:numFmt w:val="lowerLetter"/>
      <w:lvlText w:val="%2."/>
      <w:lvlJc w:val="left"/>
      <w:pPr>
        <w:ind w:left="2155" w:hanging="360"/>
      </w:pPr>
    </w:lvl>
    <w:lvl w:ilvl="2" w:tplc="0415001B" w:tentative="1">
      <w:start w:val="1"/>
      <w:numFmt w:val="lowerRoman"/>
      <w:lvlText w:val="%3."/>
      <w:lvlJc w:val="right"/>
      <w:pPr>
        <w:ind w:left="2875" w:hanging="180"/>
      </w:pPr>
    </w:lvl>
    <w:lvl w:ilvl="3" w:tplc="0415000F" w:tentative="1">
      <w:start w:val="1"/>
      <w:numFmt w:val="decimal"/>
      <w:lvlText w:val="%4."/>
      <w:lvlJc w:val="left"/>
      <w:pPr>
        <w:ind w:left="3595" w:hanging="360"/>
      </w:pPr>
    </w:lvl>
    <w:lvl w:ilvl="4" w:tplc="04150019" w:tentative="1">
      <w:start w:val="1"/>
      <w:numFmt w:val="lowerLetter"/>
      <w:lvlText w:val="%5."/>
      <w:lvlJc w:val="left"/>
      <w:pPr>
        <w:ind w:left="4315" w:hanging="360"/>
      </w:pPr>
    </w:lvl>
    <w:lvl w:ilvl="5" w:tplc="0415001B" w:tentative="1">
      <w:start w:val="1"/>
      <w:numFmt w:val="lowerRoman"/>
      <w:lvlText w:val="%6."/>
      <w:lvlJc w:val="right"/>
      <w:pPr>
        <w:ind w:left="5035" w:hanging="180"/>
      </w:pPr>
    </w:lvl>
    <w:lvl w:ilvl="6" w:tplc="0415000F" w:tentative="1">
      <w:start w:val="1"/>
      <w:numFmt w:val="decimal"/>
      <w:lvlText w:val="%7."/>
      <w:lvlJc w:val="left"/>
      <w:pPr>
        <w:ind w:left="5755" w:hanging="360"/>
      </w:pPr>
    </w:lvl>
    <w:lvl w:ilvl="7" w:tplc="04150019" w:tentative="1">
      <w:start w:val="1"/>
      <w:numFmt w:val="lowerLetter"/>
      <w:lvlText w:val="%8."/>
      <w:lvlJc w:val="left"/>
      <w:pPr>
        <w:ind w:left="6475" w:hanging="360"/>
      </w:pPr>
    </w:lvl>
    <w:lvl w:ilvl="8" w:tplc="0415001B" w:tentative="1">
      <w:start w:val="1"/>
      <w:numFmt w:val="lowerRoman"/>
      <w:lvlText w:val="%9."/>
      <w:lvlJc w:val="right"/>
      <w:pPr>
        <w:ind w:left="7195" w:hanging="180"/>
      </w:pPr>
    </w:lvl>
  </w:abstractNum>
  <w:abstractNum w:abstractNumId="50" w15:restartNumberingAfterBreak="0">
    <w:nsid w:val="6F1413D2"/>
    <w:multiLevelType w:val="hybridMultilevel"/>
    <w:tmpl w:val="2E1EBC4E"/>
    <w:name w:val="WW8Num922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1" w15:restartNumberingAfterBreak="0">
    <w:nsid w:val="707E4F54"/>
    <w:multiLevelType w:val="multilevel"/>
    <w:tmpl w:val="633A3F18"/>
    <w:lvl w:ilvl="0">
      <w:start w:val="1"/>
      <w:numFmt w:val="decimal"/>
      <w:lvlText w:val="%1."/>
      <w:lvlJc w:val="left"/>
      <w:pPr>
        <w:ind w:left="390" w:hanging="390"/>
      </w:pPr>
      <w:rPr>
        <w:rFonts w:hint="default"/>
        <w:b w:val="0"/>
      </w:rPr>
    </w:lvl>
    <w:lvl w:ilvl="1">
      <w:start w:val="1"/>
      <w:numFmt w:val="decimal"/>
      <w:lvlText w:val="%2."/>
      <w:lvlJc w:val="left"/>
      <w:pPr>
        <w:ind w:left="720" w:hanging="720"/>
      </w:pPr>
      <w:rPr>
        <w:rFonts w:ascii="Arial Narrow" w:eastAsia="Calibri" w:hAnsi="Arial Narrow" w:cs="Calibri"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3FF4C80"/>
    <w:multiLevelType w:val="hybridMultilevel"/>
    <w:tmpl w:val="17A0A23C"/>
    <w:lvl w:ilvl="0" w:tplc="04150017">
      <w:start w:val="1"/>
      <w:numFmt w:val="lowerLetter"/>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53" w15:restartNumberingAfterBreak="0">
    <w:nsid w:val="751A24AB"/>
    <w:multiLevelType w:val="multilevel"/>
    <w:tmpl w:val="4CB66DEE"/>
    <w:name w:val="WW8Num92"/>
    <w:lvl w:ilvl="0">
      <w:start w:val="6"/>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54" w15:restartNumberingAfterBreak="0">
    <w:nsid w:val="772D4A7E"/>
    <w:multiLevelType w:val="multilevel"/>
    <w:tmpl w:val="FF8432CA"/>
    <w:name w:val="WW8Num9233"/>
    <w:lvl w:ilvl="0">
      <w:start w:val="3"/>
      <w:numFmt w:val="decimal"/>
      <w:lvlText w:val="%1."/>
      <w:lvlJc w:val="left"/>
      <w:pPr>
        <w:tabs>
          <w:tab w:val="num" w:pos="0"/>
        </w:tabs>
        <w:ind w:left="360" w:hanging="360"/>
      </w:pPr>
      <w:rPr>
        <w:rFonts w:cs="Times New Roman" w:hint="default"/>
        <w:i w:val="0"/>
        <w:strike w:val="0"/>
        <w:dstrike w:val="0"/>
        <w:color w:val="auto"/>
      </w:rPr>
    </w:lvl>
    <w:lvl w:ilvl="1">
      <w:start w:val="1"/>
      <w:numFmt w:val="lowerLetter"/>
      <w:lvlText w:val="%2)"/>
      <w:lvlJc w:val="left"/>
      <w:pPr>
        <w:ind w:left="1440" w:hanging="360"/>
      </w:p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55" w15:restartNumberingAfterBreak="0">
    <w:nsid w:val="781B71B3"/>
    <w:multiLevelType w:val="multilevel"/>
    <w:tmpl w:val="0A9A0584"/>
    <w:lvl w:ilvl="0">
      <w:start w:val="2"/>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6" w15:restartNumberingAfterBreak="0">
    <w:nsid w:val="7D47530B"/>
    <w:multiLevelType w:val="hybridMultilevel"/>
    <w:tmpl w:val="0C823B24"/>
    <w:lvl w:ilvl="0" w:tplc="00000022">
      <w:start w:val="1"/>
      <w:numFmt w:val="bullet"/>
      <w:lvlText w:val=""/>
      <w:lvlJc w:val="left"/>
      <w:pPr>
        <w:ind w:left="2069" w:hanging="360"/>
      </w:pPr>
      <w:rPr>
        <w:rFonts w:ascii="Symbol" w:hAnsi="Symbol" w:cs="Symbol" w:hint="default"/>
        <w:lang w:eastAsia="zh-CN"/>
      </w:rPr>
    </w:lvl>
    <w:lvl w:ilvl="1" w:tplc="04150003" w:tentative="1">
      <w:start w:val="1"/>
      <w:numFmt w:val="bullet"/>
      <w:lvlText w:val="o"/>
      <w:lvlJc w:val="left"/>
      <w:pPr>
        <w:ind w:left="2789" w:hanging="360"/>
      </w:pPr>
      <w:rPr>
        <w:rFonts w:ascii="Courier New" w:hAnsi="Courier New" w:cs="Courier New" w:hint="default"/>
      </w:rPr>
    </w:lvl>
    <w:lvl w:ilvl="2" w:tplc="04150005" w:tentative="1">
      <w:start w:val="1"/>
      <w:numFmt w:val="bullet"/>
      <w:lvlText w:val=""/>
      <w:lvlJc w:val="left"/>
      <w:pPr>
        <w:ind w:left="3509" w:hanging="360"/>
      </w:pPr>
      <w:rPr>
        <w:rFonts w:ascii="Wingdings" w:hAnsi="Wingdings" w:hint="default"/>
      </w:rPr>
    </w:lvl>
    <w:lvl w:ilvl="3" w:tplc="04150001" w:tentative="1">
      <w:start w:val="1"/>
      <w:numFmt w:val="bullet"/>
      <w:lvlText w:val=""/>
      <w:lvlJc w:val="left"/>
      <w:pPr>
        <w:ind w:left="4229" w:hanging="360"/>
      </w:pPr>
      <w:rPr>
        <w:rFonts w:ascii="Symbol" w:hAnsi="Symbol" w:hint="default"/>
      </w:rPr>
    </w:lvl>
    <w:lvl w:ilvl="4" w:tplc="04150003" w:tentative="1">
      <w:start w:val="1"/>
      <w:numFmt w:val="bullet"/>
      <w:lvlText w:val="o"/>
      <w:lvlJc w:val="left"/>
      <w:pPr>
        <w:ind w:left="4949" w:hanging="360"/>
      </w:pPr>
      <w:rPr>
        <w:rFonts w:ascii="Courier New" w:hAnsi="Courier New" w:cs="Courier New" w:hint="default"/>
      </w:rPr>
    </w:lvl>
    <w:lvl w:ilvl="5" w:tplc="04150005" w:tentative="1">
      <w:start w:val="1"/>
      <w:numFmt w:val="bullet"/>
      <w:lvlText w:val=""/>
      <w:lvlJc w:val="left"/>
      <w:pPr>
        <w:ind w:left="5669" w:hanging="360"/>
      </w:pPr>
      <w:rPr>
        <w:rFonts w:ascii="Wingdings" w:hAnsi="Wingdings" w:hint="default"/>
      </w:rPr>
    </w:lvl>
    <w:lvl w:ilvl="6" w:tplc="04150001" w:tentative="1">
      <w:start w:val="1"/>
      <w:numFmt w:val="bullet"/>
      <w:lvlText w:val=""/>
      <w:lvlJc w:val="left"/>
      <w:pPr>
        <w:ind w:left="6389" w:hanging="360"/>
      </w:pPr>
      <w:rPr>
        <w:rFonts w:ascii="Symbol" w:hAnsi="Symbol" w:hint="default"/>
      </w:rPr>
    </w:lvl>
    <w:lvl w:ilvl="7" w:tplc="04150003" w:tentative="1">
      <w:start w:val="1"/>
      <w:numFmt w:val="bullet"/>
      <w:lvlText w:val="o"/>
      <w:lvlJc w:val="left"/>
      <w:pPr>
        <w:ind w:left="7109" w:hanging="360"/>
      </w:pPr>
      <w:rPr>
        <w:rFonts w:ascii="Courier New" w:hAnsi="Courier New" w:cs="Courier New" w:hint="default"/>
      </w:rPr>
    </w:lvl>
    <w:lvl w:ilvl="8" w:tplc="04150005" w:tentative="1">
      <w:start w:val="1"/>
      <w:numFmt w:val="bullet"/>
      <w:lvlText w:val=""/>
      <w:lvlJc w:val="left"/>
      <w:pPr>
        <w:ind w:left="7829" w:hanging="360"/>
      </w:pPr>
      <w:rPr>
        <w:rFonts w:ascii="Wingdings" w:hAnsi="Wingdings" w:hint="default"/>
      </w:rPr>
    </w:lvl>
  </w:abstractNum>
  <w:abstractNum w:abstractNumId="57" w15:restartNumberingAfterBreak="0">
    <w:nsid w:val="7FAE7D82"/>
    <w:multiLevelType w:val="hybridMultilevel"/>
    <w:tmpl w:val="8DD6BD86"/>
    <w:lvl w:ilvl="0" w:tplc="145EA20E">
      <w:start w:val="5"/>
      <w:numFmt w:val="decimal"/>
      <w:lvlText w:val="%1."/>
      <w:lvlJc w:val="left"/>
      <w:pPr>
        <w:ind w:left="1611" w:hanging="428"/>
      </w:pPr>
      <w:rPr>
        <w:rFonts w:ascii="Times New Roman" w:eastAsia="Times New Roman" w:hAnsi="Times New Roman" w:cs="Times New Roman" w:hint="default"/>
        <w:b w:val="0"/>
        <w:bCs w:val="0"/>
        <w:i w:val="0"/>
        <w:iCs w:val="0"/>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7"/>
  </w:num>
  <w:num w:numId="8">
    <w:abstractNumId w:val="8"/>
  </w:num>
  <w:num w:numId="9">
    <w:abstractNumId w:val="9"/>
  </w:num>
  <w:num w:numId="10">
    <w:abstractNumId w:val="11"/>
  </w:num>
  <w:num w:numId="11">
    <w:abstractNumId w:val="14"/>
  </w:num>
  <w:num w:numId="12">
    <w:abstractNumId w:val="16"/>
  </w:num>
  <w:num w:numId="13">
    <w:abstractNumId w:val="17"/>
  </w:num>
  <w:num w:numId="14">
    <w:abstractNumId w:val="18"/>
  </w:num>
  <w:num w:numId="15">
    <w:abstractNumId w:val="19"/>
  </w:num>
  <w:num w:numId="16">
    <w:abstractNumId w:val="20"/>
  </w:num>
  <w:num w:numId="17">
    <w:abstractNumId w:val="21"/>
  </w:num>
  <w:num w:numId="18">
    <w:abstractNumId w:val="26"/>
  </w:num>
  <w:num w:numId="19">
    <w:abstractNumId w:val="27"/>
  </w:num>
  <w:num w:numId="20">
    <w:abstractNumId w:val="28"/>
  </w:num>
  <w:num w:numId="21">
    <w:abstractNumId w:val="48"/>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num>
  <w:num w:numId="24">
    <w:abstractNumId w:val="53"/>
  </w:num>
  <w:num w:numId="25">
    <w:abstractNumId w:val="47"/>
  </w:num>
  <w:num w:numId="26">
    <w:abstractNumId w:val="49"/>
  </w:num>
  <w:num w:numId="27">
    <w:abstractNumId w:val="34"/>
  </w:num>
  <w:num w:numId="28">
    <w:abstractNumId w:val="43"/>
  </w:num>
  <w:num w:numId="29">
    <w:abstractNumId w:val="51"/>
  </w:num>
  <w:num w:numId="30">
    <w:abstractNumId w:val="54"/>
  </w:num>
  <w:num w:numId="31">
    <w:abstractNumId w:val="41"/>
  </w:num>
  <w:num w:numId="32">
    <w:abstractNumId w:val="38"/>
  </w:num>
  <w:num w:numId="33">
    <w:abstractNumId w:val="57"/>
  </w:num>
  <w:num w:numId="34">
    <w:abstractNumId w:val="31"/>
  </w:num>
  <w:num w:numId="35">
    <w:abstractNumId w:val="33"/>
  </w:num>
  <w:num w:numId="36">
    <w:abstractNumId w:val="35"/>
  </w:num>
  <w:num w:numId="37">
    <w:abstractNumId w:val="46"/>
  </w:num>
  <w:num w:numId="38">
    <w:abstractNumId w:val="30"/>
  </w:num>
  <w:num w:numId="39">
    <w:abstractNumId w:val="52"/>
  </w:num>
  <w:num w:numId="40">
    <w:abstractNumId w:val="42"/>
  </w:num>
  <w:num w:numId="41">
    <w:abstractNumId w:val="45"/>
  </w:num>
  <w:num w:numId="42">
    <w:abstractNumId w:val="55"/>
  </w:num>
  <w:num w:numId="43">
    <w:abstractNumId w:val="37"/>
  </w:num>
  <w:num w:numId="44">
    <w:abstractNumId w:val="39"/>
  </w:num>
  <w:num w:numId="45">
    <w:abstractNumId w:val="44"/>
  </w:num>
  <w:num w:numId="46">
    <w:abstractNumId w:val="29"/>
  </w:num>
  <w:num w:numId="47">
    <w:abstractNumId w:val="56"/>
  </w:num>
  <w:num w:numId="48">
    <w:abstractNumId w:val="10"/>
  </w:num>
  <w:num w:numId="49">
    <w:abstractNumId w:val="36"/>
  </w:num>
  <w:num w:numId="50">
    <w:abstractNumId w:val="40"/>
  </w:num>
  <w:num w:numId="51">
    <w:abstractNumId w:val="3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6DE"/>
    <w:rsid w:val="00010A70"/>
    <w:rsid w:val="000170E8"/>
    <w:rsid w:val="00034682"/>
    <w:rsid w:val="00046497"/>
    <w:rsid w:val="00050891"/>
    <w:rsid w:val="000B0B01"/>
    <w:rsid w:val="000B7937"/>
    <w:rsid w:val="000C0B29"/>
    <w:rsid w:val="0010161F"/>
    <w:rsid w:val="0013051B"/>
    <w:rsid w:val="0014037F"/>
    <w:rsid w:val="00140C3D"/>
    <w:rsid w:val="00142547"/>
    <w:rsid w:val="00151A3C"/>
    <w:rsid w:val="00155210"/>
    <w:rsid w:val="00156711"/>
    <w:rsid w:val="00170ED2"/>
    <w:rsid w:val="001749F4"/>
    <w:rsid w:val="0017670A"/>
    <w:rsid w:val="0018665C"/>
    <w:rsid w:val="0019146B"/>
    <w:rsid w:val="00194369"/>
    <w:rsid w:val="001974BB"/>
    <w:rsid w:val="001C5232"/>
    <w:rsid w:val="001C785E"/>
    <w:rsid w:val="001D1358"/>
    <w:rsid w:val="001D2B18"/>
    <w:rsid w:val="001D68B5"/>
    <w:rsid w:val="001D7DE2"/>
    <w:rsid w:val="001E0EF6"/>
    <w:rsid w:val="001F40EF"/>
    <w:rsid w:val="001F4DCA"/>
    <w:rsid w:val="00202220"/>
    <w:rsid w:val="002049CE"/>
    <w:rsid w:val="00210C14"/>
    <w:rsid w:val="00260FF3"/>
    <w:rsid w:val="00262B77"/>
    <w:rsid w:val="00263860"/>
    <w:rsid w:val="002D1725"/>
    <w:rsid w:val="002D460B"/>
    <w:rsid w:val="00306C3D"/>
    <w:rsid w:val="00335556"/>
    <w:rsid w:val="003446AB"/>
    <w:rsid w:val="00347E4E"/>
    <w:rsid w:val="00361587"/>
    <w:rsid w:val="00362944"/>
    <w:rsid w:val="003D2AA0"/>
    <w:rsid w:val="00422B24"/>
    <w:rsid w:val="00423594"/>
    <w:rsid w:val="00423A29"/>
    <w:rsid w:val="004250B7"/>
    <w:rsid w:val="004449E9"/>
    <w:rsid w:val="00444E5E"/>
    <w:rsid w:val="004608BD"/>
    <w:rsid w:val="004654F4"/>
    <w:rsid w:val="00481D14"/>
    <w:rsid w:val="004A2A2D"/>
    <w:rsid w:val="004A5CB8"/>
    <w:rsid w:val="004B2D19"/>
    <w:rsid w:val="004B3072"/>
    <w:rsid w:val="004B348F"/>
    <w:rsid w:val="004C0802"/>
    <w:rsid w:val="004E0428"/>
    <w:rsid w:val="004E4A60"/>
    <w:rsid w:val="004E56AC"/>
    <w:rsid w:val="004E7C8D"/>
    <w:rsid w:val="004F092D"/>
    <w:rsid w:val="004F0FA7"/>
    <w:rsid w:val="004F2CE6"/>
    <w:rsid w:val="004F344B"/>
    <w:rsid w:val="005412BA"/>
    <w:rsid w:val="005421FD"/>
    <w:rsid w:val="00547828"/>
    <w:rsid w:val="005537B4"/>
    <w:rsid w:val="00555E0A"/>
    <w:rsid w:val="005A77A8"/>
    <w:rsid w:val="005B15F4"/>
    <w:rsid w:val="005C6F61"/>
    <w:rsid w:val="005F2BEA"/>
    <w:rsid w:val="00604300"/>
    <w:rsid w:val="006072B1"/>
    <w:rsid w:val="0064756B"/>
    <w:rsid w:val="0065282E"/>
    <w:rsid w:val="00652C55"/>
    <w:rsid w:val="00673125"/>
    <w:rsid w:val="00675A70"/>
    <w:rsid w:val="00675E34"/>
    <w:rsid w:val="006B47A6"/>
    <w:rsid w:val="006B6A8D"/>
    <w:rsid w:val="006C1182"/>
    <w:rsid w:val="006C5710"/>
    <w:rsid w:val="006D3F4E"/>
    <w:rsid w:val="006E680B"/>
    <w:rsid w:val="006E753B"/>
    <w:rsid w:val="006F00F0"/>
    <w:rsid w:val="0070668E"/>
    <w:rsid w:val="00710373"/>
    <w:rsid w:val="00712F0A"/>
    <w:rsid w:val="007208E7"/>
    <w:rsid w:val="00722B54"/>
    <w:rsid w:val="00726B24"/>
    <w:rsid w:val="00743CDA"/>
    <w:rsid w:val="0078518A"/>
    <w:rsid w:val="00796A8D"/>
    <w:rsid w:val="00797F3A"/>
    <w:rsid w:val="007B1731"/>
    <w:rsid w:val="00807595"/>
    <w:rsid w:val="0082182E"/>
    <w:rsid w:val="00824F54"/>
    <w:rsid w:val="0082687C"/>
    <w:rsid w:val="00827E3D"/>
    <w:rsid w:val="00830841"/>
    <w:rsid w:val="00830916"/>
    <w:rsid w:val="00837C99"/>
    <w:rsid w:val="00852430"/>
    <w:rsid w:val="008635D4"/>
    <w:rsid w:val="008800AE"/>
    <w:rsid w:val="00896F89"/>
    <w:rsid w:val="008A6E05"/>
    <w:rsid w:val="008B3CB3"/>
    <w:rsid w:val="008C1232"/>
    <w:rsid w:val="008C5F2F"/>
    <w:rsid w:val="008E44D0"/>
    <w:rsid w:val="009154E1"/>
    <w:rsid w:val="00916E77"/>
    <w:rsid w:val="00921526"/>
    <w:rsid w:val="009477BA"/>
    <w:rsid w:val="00964AEB"/>
    <w:rsid w:val="0097164A"/>
    <w:rsid w:val="009820FD"/>
    <w:rsid w:val="00987931"/>
    <w:rsid w:val="00991CEB"/>
    <w:rsid w:val="009A793D"/>
    <w:rsid w:val="009C473D"/>
    <w:rsid w:val="009D494F"/>
    <w:rsid w:val="009E37AA"/>
    <w:rsid w:val="00A20C94"/>
    <w:rsid w:val="00A23118"/>
    <w:rsid w:val="00A34B0B"/>
    <w:rsid w:val="00A407E2"/>
    <w:rsid w:val="00A536DE"/>
    <w:rsid w:val="00A95D6C"/>
    <w:rsid w:val="00AC4797"/>
    <w:rsid w:val="00AD061A"/>
    <w:rsid w:val="00AF25A9"/>
    <w:rsid w:val="00AF37C1"/>
    <w:rsid w:val="00B010F4"/>
    <w:rsid w:val="00B026FA"/>
    <w:rsid w:val="00B03478"/>
    <w:rsid w:val="00B11314"/>
    <w:rsid w:val="00B52439"/>
    <w:rsid w:val="00B62EE4"/>
    <w:rsid w:val="00B829D4"/>
    <w:rsid w:val="00B9069F"/>
    <w:rsid w:val="00BA5132"/>
    <w:rsid w:val="00BC3C3B"/>
    <w:rsid w:val="00C04ECE"/>
    <w:rsid w:val="00C5556A"/>
    <w:rsid w:val="00C81410"/>
    <w:rsid w:val="00C82A12"/>
    <w:rsid w:val="00C85C6E"/>
    <w:rsid w:val="00C96F97"/>
    <w:rsid w:val="00CC32D7"/>
    <w:rsid w:val="00CD5E2D"/>
    <w:rsid w:val="00D01B44"/>
    <w:rsid w:val="00D119FD"/>
    <w:rsid w:val="00D165C8"/>
    <w:rsid w:val="00D40CBD"/>
    <w:rsid w:val="00D611A3"/>
    <w:rsid w:val="00D7050D"/>
    <w:rsid w:val="00D75841"/>
    <w:rsid w:val="00D812E1"/>
    <w:rsid w:val="00D85541"/>
    <w:rsid w:val="00D959E1"/>
    <w:rsid w:val="00DC3FF6"/>
    <w:rsid w:val="00DE27A0"/>
    <w:rsid w:val="00DE6317"/>
    <w:rsid w:val="00DF0208"/>
    <w:rsid w:val="00DF4F90"/>
    <w:rsid w:val="00E11E9C"/>
    <w:rsid w:val="00E24DA4"/>
    <w:rsid w:val="00E320A0"/>
    <w:rsid w:val="00E45EEE"/>
    <w:rsid w:val="00E6010A"/>
    <w:rsid w:val="00E71D71"/>
    <w:rsid w:val="00E73779"/>
    <w:rsid w:val="00E8428A"/>
    <w:rsid w:val="00E93167"/>
    <w:rsid w:val="00E94A18"/>
    <w:rsid w:val="00EF7902"/>
    <w:rsid w:val="00F11924"/>
    <w:rsid w:val="00F153CD"/>
    <w:rsid w:val="00F24D0B"/>
    <w:rsid w:val="00F324E0"/>
    <w:rsid w:val="00F501F2"/>
    <w:rsid w:val="00F735F4"/>
    <w:rsid w:val="00F7647A"/>
    <w:rsid w:val="00F95185"/>
    <w:rsid w:val="00FA327D"/>
    <w:rsid w:val="00FA5D58"/>
    <w:rsid w:val="00FB26E4"/>
    <w:rsid w:val="00FB5A44"/>
    <w:rsid w:val="00FD3E44"/>
    <w:rsid w:val="00FD3E91"/>
    <w:rsid w:val="00FD73DE"/>
    <w:rsid w:val="00FE40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65D2D"/>
  <w15:chartTrackingRefBased/>
  <w15:docId w15:val="{D96F69C3-62F8-4545-8164-24B443FE7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712F0A"/>
    <w:pPr>
      <w:suppressAutoHyphens/>
      <w:spacing w:after="0" w:line="360" w:lineRule="auto"/>
    </w:pPr>
    <w:rPr>
      <w:rFonts w:ascii="Calibri" w:eastAsia="Times New Roman" w:hAnsi="Calibri" w:cs="Times New Roman"/>
      <w:kern w:val="0"/>
      <w:sz w:val="24"/>
      <w:szCs w:val="24"/>
      <w:lang w:eastAsia="zh-CN"/>
      <w14:ligatures w14:val="none"/>
    </w:rPr>
  </w:style>
  <w:style w:type="paragraph" w:styleId="Nagwek1">
    <w:name w:val="heading 1"/>
    <w:basedOn w:val="Normalny"/>
    <w:next w:val="Normalny"/>
    <w:link w:val="Nagwek1Znak"/>
    <w:qFormat/>
    <w:rsid w:val="00A536DE"/>
    <w:pPr>
      <w:keepNext/>
      <w:numPr>
        <w:numId w:val="1"/>
      </w:numPr>
      <w:spacing w:before="240" w:after="60"/>
      <w:outlineLvl w:val="0"/>
    </w:pPr>
    <w:rPr>
      <w:rFonts w:ascii="Arial" w:hAnsi="Arial" w:cs="Arial"/>
      <w:b/>
      <w:bCs/>
      <w:kern w:val="2"/>
      <w:sz w:val="32"/>
      <w:szCs w:val="32"/>
      <w:lang w:val="x-none"/>
    </w:rPr>
  </w:style>
  <w:style w:type="paragraph" w:styleId="Nagwek2">
    <w:name w:val="heading 2"/>
    <w:basedOn w:val="Normalny"/>
    <w:next w:val="Normalny"/>
    <w:link w:val="Nagwek2Znak"/>
    <w:qFormat/>
    <w:rsid w:val="00A536DE"/>
    <w:pPr>
      <w:keepNext/>
      <w:numPr>
        <w:ilvl w:val="1"/>
        <w:numId w:val="1"/>
      </w:numPr>
      <w:outlineLvl w:val="1"/>
    </w:pPr>
    <w:rPr>
      <w:b/>
    </w:rPr>
  </w:style>
  <w:style w:type="paragraph" w:styleId="Nagwek3">
    <w:name w:val="heading 3"/>
    <w:basedOn w:val="Normalny"/>
    <w:next w:val="Normalny"/>
    <w:link w:val="Nagwek3Znak"/>
    <w:qFormat/>
    <w:rsid w:val="00A536DE"/>
    <w:pPr>
      <w:keepNext/>
      <w:shd w:val="clear" w:color="auto" w:fill="FFFFFF"/>
      <w:tabs>
        <w:tab w:val="num" w:pos="0"/>
      </w:tabs>
      <w:jc w:val="both"/>
      <w:outlineLvl w:val="2"/>
    </w:pPr>
    <w:rPr>
      <w:b/>
      <w:color w:val="000000"/>
    </w:rPr>
  </w:style>
  <w:style w:type="paragraph" w:styleId="Nagwek4">
    <w:name w:val="heading 4"/>
    <w:basedOn w:val="Normalny"/>
    <w:next w:val="Normalny"/>
    <w:link w:val="Nagwek4Znak"/>
    <w:unhideWhenUsed/>
    <w:qFormat/>
    <w:rsid w:val="00140C3D"/>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Nagwek9">
    <w:name w:val="heading 9"/>
    <w:basedOn w:val="Normalny"/>
    <w:next w:val="Normalny"/>
    <w:link w:val="Nagwek9Znak"/>
    <w:qFormat/>
    <w:rsid w:val="00A536DE"/>
    <w:pPr>
      <w:numPr>
        <w:ilvl w:val="8"/>
        <w:numId w:val="1"/>
      </w:numPr>
      <w:spacing w:before="240" w:after="60"/>
      <w:outlineLvl w:val="8"/>
    </w:pPr>
    <w:rPr>
      <w:rFonts w:ascii="Arial" w:hAnsi="Arial" w:cs="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
    <w:name w:val="Nagł W"/>
    <w:basedOn w:val="Nagwek4"/>
    <w:link w:val="NagWZnak"/>
    <w:qFormat/>
    <w:rsid w:val="00140C3D"/>
    <w:pPr>
      <w:keepLines w:val="0"/>
      <w:spacing w:before="0"/>
      <w:jc w:val="both"/>
    </w:pPr>
    <w:rPr>
      <w:rFonts w:ascii="Encode Sans Compressed" w:eastAsiaTheme="minorHAnsi" w:hAnsi="Encode Sans Compressed" w:cstheme="minorBidi"/>
      <w:b/>
      <w:i w:val="0"/>
      <w:iCs w:val="0"/>
      <w:color w:val="auto"/>
    </w:rPr>
  </w:style>
  <w:style w:type="character" w:customStyle="1" w:styleId="NagWZnak">
    <w:name w:val="Nagł W Znak"/>
    <w:basedOn w:val="Nagwek4Znak"/>
    <w:link w:val="NagW"/>
    <w:rsid w:val="00140C3D"/>
    <w:rPr>
      <w:rFonts w:ascii="Encode Sans Compressed" w:eastAsiaTheme="majorEastAsia" w:hAnsi="Encode Sans Compressed" w:cstheme="majorBidi"/>
      <w:b/>
      <w:i w:val="0"/>
      <w:iCs w:val="0"/>
      <w:color w:val="2F5496" w:themeColor="accent1" w:themeShade="BF"/>
      <w:kern w:val="0"/>
      <w:sz w:val="24"/>
      <w:szCs w:val="24"/>
      <w:lang w:eastAsia="zh-CN"/>
      <w14:ligatures w14:val="none"/>
    </w:rPr>
  </w:style>
  <w:style w:type="character" w:customStyle="1" w:styleId="Nagwek4Znak">
    <w:name w:val="Nagłówek 4 Znak"/>
    <w:basedOn w:val="Domylnaczcionkaakapitu"/>
    <w:link w:val="Nagwek4"/>
    <w:rsid w:val="00140C3D"/>
    <w:rPr>
      <w:rFonts w:asciiTheme="majorHAnsi" w:eastAsiaTheme="majorEastAsia" w:hAnsiTheme="majorHAnsi" w:cstheme="majorBidi"/>
      <w:i/>
      <w:iCs/>
      <w:color w:val="2F5496" w:themeColor="accent1" w:themeShade="BF"/>
      <w:kern w:val="0"/>
      <w:sz w:val="24"/>
      <w:szCs w:val="24"/>
      <w:lang w:eastAsia="zh-CN"/>
      <w14:ligatures w14:val="none"/>
    </w:rPr>
  </w:style>
  <w:style w:type="character" w:customStyle="1" w:styleId="Nagwek1Znak">
    <w:name w:val="Nagłówek 1 Znak"/>
    <w:basedOn w:val="Domylnaczcionkaakapitu"/>
    <w:link w:val="Nagwek1"/>
    <w:rsid w:val="00A536DE"/>
    <w:rPr>
      <w:rFonts w:ascii="Arial" w:eastAsia="Times New Roman" w:hAnsi="Arial" w:cs="Arial"/>
      <w:b/>
      <w:bCs/>
      <w:sz w:val="32"/>
      <w:szCs w:val="32"/>
      <w:lang w:val="x-none" w:eastAsia="zh-CN"/>
      <w14:ligatures w14:val="none"/>
    </w:rPr>
  </w:style>
  <w:style w:type="character" w:customStyle="1" w:styleId="Nagwek2Znak">
    <w:name w:val="Nagłówek 2 Znak"/>
    <w:basedOn w:val="Domylnaczcionkaakapitu"/>
    <w:link w:val="Nagwek2"/>
    <w:rsid w:val="00A536DE"/>
    <w:rPr>
      <w:rFonts w:ascii="Calibri" w:eastAsia="Times New Roman" w:hAnsi="Calibri" w:cs="Times New Roman"/>
      <w:b/>
      <w:kern w:val="0"/>
      <w:sz w:val="24"/>
      <w:szCs w:val="24"/>
      <w:lang w:eastAsia="zh-CN"/>
      <w14:ligatures w14:val="none"/>
    </w:rPr>
  </w:style>
  <w:style w:type="character" w:customStyle="1" w:styleId="Nagwek3Znak">
    <w:name w:val="Nagłówek 3 Znak"/>
    <w:basedOn w:val="Domylnaczcionkaakapitu"/>
    <w:link w:val="Nagwek3"/>
    <w:rsid w:val="00A536DE"/>
    <w:rPr>
      <w:rFonts w:ascii="Times New Roman" w:eastAsia="Times New Roman" w:hAnsi="Times New Roman" w:cs="Times New Roman"/>
      <w:b/>
      <w:color w:val="000000"/>
      <w:kern w:val="0"/>
      <w:sz w:val="24"/>
      <w:szCs w:val="24"/>
      <w:shd w:val="clear" w:color="auto" w:fill="FFFFFF"/>
      <w:lang w:eastAsia="zh-CN"/>
      <w14:ligatures w14:val="none"/>
    </w:rPr>
  </w:style>
  <w:style w:type="character" w:customStyle="1" w:styleId="Nagwek9Znak">
    <w:name w:val="Nagłówek 9 Znak"/>
    <w:basedOn w:val="Domylnaczcionkaakapitu"/>
    <w:link w:val="Nagwek9"/>
    <w:rsid w:val="00A536DE"/>
    <w:rPr>
      <w:rFonts w:ascii="Arial" w:eastAsia="Times New Roman" w:hAnsi="Arial" w:cs="Arial"/>
      <w:kern w:val="0"/>
      <w:lang w:val="x-none" w:eastAsia="zh-CN"/>
      <w14:ligatures w14:val="none"/>
    </w:rPr>
  </w:style>
  <w:style w:type="character" w:customStyle="1" w:styleId="WW8Num1z0">
    <w:name w:val="WW8Num1z0"/>
    <w:rsid w:val="00A536DE"/>
    <w:rPr>
      <w:rFonts w:cs="Times New Roman"/>
    </w:rPr>
  </w:style>
  <w:style w:type="character" w:customStyle="1" w:styleId="WW8Num1z1">
    <w:name w:val="WW8Num1z1"/>
    <w:rsid w:val="00A536DE"/>
    <w:rPr>
      <w:rFonts w:ascii="Arial Narrow" w:eastAsia="Times New Roman" w:hAnsi="Arial Narrow" w:cs="Times New Roman" w:hint="default"/>
      <w:b w:val="0"/>
      <w:bCs w:val="0"/>
      <w:w w:val="99"/>
      <w:sz w:val="24"/>
      <w:szCs w:val="24"/>
    </w:rPr>
  </w:style>
  <w:style w:type="character" w:customStyle="1" w:styleId="WW8Num1z2">
    <w:name w:val="WW8Num1z2"/>
    <w:rsid w:val="00A536DE"/>
    <w:rPr>
      <w:rFonts w:ascii="Arial Narrow" w:eastAsia="Times New Roman" w:hAnsi="Arial Narrow" w:cs="Times New Roman" w:hint="default"/>
      <w:b w:val="0"/>
      <w:bCs w:val="0"/>
    </w:rPr>
  </w:style>
  <w:style w:type="character" w:customStyle="1" w:styleId="WW8Num1z3">
    <w:name w:val="WW8Num1z3"/>
    <w:rsid w:val="00A536DE"/>
  </w:style>
  <w:style w:type="character" w:customStyle="1" w:styleId="WW8Num1z4">
    <w:name w:val="WW8Num1z4"/>
    <w:rsid w:val="00A536DE"/>
  </w:style>
  <w:style w:type="character" w:customStyle="1" w:styleId="WW8Num1z5">
    <w:name w:val="WW8Num1z5"/>
    <w:rsid w:val="00A536DE"/>
  </w:style>
  <w:style w:type="character" w:customStyle="1" w:styleId="WW8Num1z6">
    <w:name w:val="WW8Num1z6"/>
    <w:rsid w:val="00A536DE"/>
  </w:style>
  <w:style w:type="character" w:customStyle="1" w:styleId="WW8Num1z7">
    <w:name w:val="WW8Num1z7"/>
    <w:rsid w:val="00A536DE"/>
  </w:style>
  <w:style w:type="character" w:customStyle="1" w:styleId="WW8Num1z8">
    <w:name w:val="WW8Num1z8"/>
    <w:rsid w:val="00A536DE"/>
  </w:style>
  <w:style w:type="character" w:customStyle="1" w:styleId="WW8Num2z0">
    <w:name w:val="WW8Num2z0"/>
    <w:rsid w:val="00A536DE"/>
    <w:rPr>
      <w:rFonts w:cs="Times New Roman"/>
    </w:rPr>
  </w:style>
  <w:style w:type="character" w:customStyle="1" w:styleId="WW8Num2z1">
    <w:name w:val="WW8Num2z1"/>
    <w:rsid w:val="00A536DE"/>
    <w:rPr>
      <w:rFonts w:ascii="Cambria" w:hAnsi="Cambria" w:cs="Cambria"/>
      <w:b/>
      <w:bCs/>
      <w:spacing w:val="-1"/>
      <w:w w:val="99"/>
      <w:sz w:val="22"/>
      <w:szCs w:val="22"/>
    </w:rPr>
  </w:style>
  <w:style w:type="character" w:customStyle="1" w:styleId="WW8Num2z2">
    <w:name w:val="WW8Num2z2"/>
    <w:rsid w:val="00A536DE"/>
    <w:rPr>
      <w:rFonts w:ascii="Arial Narrow" w:hAnsi="Arial Narrow" w:cs="Times New Roman" w:hint="default"/>
      <w:b w:val="0"/>
      <w:bCs w:val="0"/>
      <w:w w:val="99"/>
      <w:sz w:val="24"/>
      <w:szCs w:val="24"/>
    </w:rPr>
  </w:style>
  <w:style w:type="character" w:customStyle="1" w:styleId="WW8Num2z3">
    <w:name w:val="WW8Num2z3"/>
    <w:rsid w:val="00A536DE"/>
  </w:style>
  <w:style w:type="character" w:customStyle="1" w:styleId="WW8Num2z4">
    <w:name w:val="WW8Num2z4"/>
    <w:rsid w:val="00A536DE"/>
  </w:style>
  <w:style w:type="character" w:customStyle="1" w:styleId="WW8Num2z5">
    <w:name w:val="WW8Num2z5"/>
    <w:rsid w:val="00A536DE"/>
  </w:style>
  <w:style w:type="character" w:customStyle="1" w:styleId="WW8Num2z6">
    <w:name w:val="WW8Num2z6"/>
    <w:rsid w:val="00A536DE"/>
  </w:style>
  <w:style w:type="character" w:customStyle="1" w:styleId="WW8Num2z7">
    <w:name w:val="WW8Num2z7"/>
    <w:rsid w:val="00A536DE"/>
  </w:style>
  <w:style w:type="character" w:customStyle="1" w:styleId="WW8Num2z8">
    <w:name w:val="WW8Num2z8"/>
    <w:rsid w:val="00A536DE"/>
  </w:style>
  <w:style w:type="character" w:customStyle="1" w:styleId="WW8Num3z0">
    <w:name w:val="WW8Num3z0"/>
    <w:rsid w:val="00A536DE"/>
    <w:rPr>
      <w:rFonts w:hint="default"/>
    </w:rPr>
  </w:style>
  <w:style w:type="character" w:customStyle="1" w:styleId="WW8Num3z1">
    <w:name w:val="WW8Num3z1"/>
    <w:rsid w:val="00A536DE"/>
    <w:rPr>
      <w:rFonts w:ascii="Arial Narrow" w:eastAsia="Times New Roman" w:hAnsi="Arial Narrow" w:cs="Times New Roman" w:hint="default"/>
    </w:rPr>
  </w:style>
  <w:style w:type="character" w:customStyle="1" w:styleId="WW8Num3z3">
    <w:name w:val="WW8Num3z3"/>
    <w:rsid w:val="00A536DE"/>
    <w:rPr>
      <w:rFonts w:ascii="Symbol" w:eastAsia="Times New Roman" w:hAnsi="Symbol" w:cs="Symbol" w:hint="default"/>
    </w:rPr>
  </w:style>
  <w:style w:type="character" w:customStyle="1" w:styleId="WW8Num3z4">
    <w:name w:val="WW8Num3z4"/>
    <w:rsid w:val="00A536DE"/>
  </w:style>
  <w:style w:type="character" w:customStyle="1" w:styleId="WW8Num3z5">
    <w:name w:val="WW8Num3z5"/>
    <w:rsid w:val="00A536DE"/>
  </w:style>
  <w:style w:type="character" w:customStyle="1" w:styleId="WW8Num3z6">
    <w:name w:val="WW8Num3z6"/>
    <w:rsid w:val="00A536DE"/>
  </w:style>
  <w:style w:type="character" w:customStyle="1" w:styleId="WW8Num3z7">
    <w:name w:val="WW8Num3z7"/>
    <w:rsid w:val="00A536DE"/>
  </w:style>
  <w:style w:type="character" w:customStyle="1" w:styleId="WW8Num3z8">
    <w:name w:val="WW8Num3z8"/>
    <w:rsid w:val="00A536DE"/>
  </w:style>
  <w:style w:type="character" w:customStyle="1" w:styleId="WW8Num4z0">
    <w:name w:val="WW8Num4z0"/>
    <w:rsid w:val="00A536DE"/>
    <w:rPr>
      <w:rFonts w:hint="default"/>
    </w:rPr>
  </w:style>
  <w:style w:type="character" w:customStyle="1" w:styleId="WW8Num4z1">
    <w:name w:val="WW8Num4z1"/>
    <w:rsid w:val="00A536DE"/>
    <w:rPr>
      <w:rFonts w:hint="default"/>
      <w:b w:val="0"/>
      <w:bCs w:val="0"/>
    </w:rPr>
  </w:style>
  <w:style w:type="character" w:customStyle="1" w:styleId="WW8Num4z2">
    <w:name w:val="WW8Num4z2"/>
    <w:rsid w:val="00A536DE"/>
  </w:style>
  <w:style w:type="character" w:customStyle="1" w:styleId="WW8Num4z3">
    <w:name w:val="WW8Num4z3"/>
    <w:rsid w:val="00A536DE"/>
  </w:style>
  <w:style w:type="character" w:customStyle="1" w:styleId="WW8Num4z4">
    <w:name w:val="WW8Num4z4"/>
    <w:rsid w:val="00A536DE"/>
  </w:style>
  <w:style w:type="character" w:customStyle="1" w:styleId="WW8Num4z5">
    <w:name w:val="WW8Num4z5"/>
    <w:rsid w:val="00A536DE"/>
  </w:style>
  <w:style w:type="character" w:customStyle="1" w:styleId="WW8Num4z6">
    <w:name w:val="WW8Num4z6"/>
    <w:rsid w:val="00A536DE"/>
  </w:style>
  <w:style w:type="character" w:customStyle="1" w:styleId="WW8Num4z7">
    <w:name w:val="WW8Num4z7"/>
    <w:rsid w:val="00A536DE"/>
  </w:style>
  <w:style w:type="character" w:customStyle="1" w:styleId="WW8Num4z8">
    <w:name w:val="WW8Num4z8"/>
    <w:rsid w:val="00A536DE"/>
  </w:style>
  <w:style w:type="character" w:customStyle="1" w:styleId="WW8Num5z0">
    <w:name w:val="WW8Num5z0"/>
    <w:rsid w:val="00A536DE"/>
    <w:rPr>
      <w:rFonts w:hint="default"/>
    </w:rPr>
  </w:style>
  <w:style w:type="character" w:customStyle="1" w:styleId="WW8Num5z1">
    <w:name w:val="WW8Num5z1"/>
    <w:rsid w:val="00A536DE"/>
  </w:style>
  <w:style w:type="character" w:customStyle="1" w:styleId="WW8Num5z2">
    <w:name w:val="WW8Num5z2"/>
    <w:rsid w:val="00A536DE"/>
  </w:style>
  <w:style w:type="character" w:customStyle="1" w:styleId="WW8Num5z3">
    <w:name w:val="WW8Num5z3"/>
    <w:rsid w:val="00A536DE"/>
  </w:style>
  <w:style w:type="character" w:customStyle="1" w:styleId="WW8Num5z4">
    <w:name w:val="WW8Num5z4"/>
    <w:rsid w:val="00A536DE"/>
  </w:style>
  <w:style w:type="character" w:customStyle="1" w:styleId="WW8Num5z5">
    <w:name w:val="WW8Num5z5"/>
    <w:rsid w:val="00A536DE"/>
  </w:style>
  <w:style w:type="character" w:customStyle="1" w:styleId="WW8Num5z6">
    <w:name w:val="WW8Num5z6"/>
    <w:rsid w:val="00A536DE"/>
  </w:style>
  <w:style w:type="character" w:customStyle="1" w:styleId="WW8Num5z7">
    <w:name w:val="WW8Num5z7"/>
    <w:rsid w:val="00A536DE"/>
  </w:style>
  <w:style w:type="character" w:customStyle="1" w:styleId="WW8Num5z8">
    <w:name w:val="WW8Num5z8"/>
    <w:rsid w:val="00A536DE"/>
  </w:style>
  <w:style w:type="character" w:customStyle="1" w:styleId="WW8Num6z0">
    <w:name w:val="WW8Num6z0"/>
    <w:rsid w:val="00A536DE"/>
    <w:rPr>
      <w:rFonts w:ascii="Symbol" w:hAnsi="Symbol" w:cs="Symbol" w:hint="default"/>
      <w:color w:val="auto"/>
    </w:rPr>
  </w:style>
  <w:style w:type="character" w:customStyle="1" w:styleId="WW8Num6z1">
    <w:name w:val="WW8Num6z1"/>
    <w:rsid w:val="00A536DE"/>
  </w:style>
  <w:style w:type="character" w:customStyle="1" w:styleId="WW8Num6z2">
    <w:name w:val="WW8Num6z2"/>
    <w:rsid w:val="00A536DE"/>
  </w:style>
  <w:style w:type="character" w:customStyle="1" w:styleId="WW8Num6z3">
    <w:name w:val="WW8Num6z3"/>
    <w:rsid w:val="00A536DE"/>
  </w:style>
  <w:style w:type="character" w:customStyle="1" w:styleId="WW8Num6z4">
    <w:name w:val="WW8Num6z4"/>
    <w:rsid w:val="00A536DE"/>
  </w:style>
  <w:style w:type="character" w:customStyle="1" w:styleId="WW8Num6z5">
    <w:name w:val="WW8Num6z5"/>
    <w:rsid w:val="00A536DE"/>
  </w:style>
  <w:style w:type="character" w:customStyle="1" w:styleId="WW8Num6z6">
    <w:name w:val="WW8Num6z6"/>
    <w:rsid w:val="00A536DE"/>
  </w:style>
  <w:style w:type="character" w:customStyle="1" w:styleId="WW8Num6z7">
    <w:name w:val="WW8Num6z7"/>
    <w:rsid w:val="00A536DE"/>
  </w:style>
  <w:style w:type="character" w:customStyle="1" w:styleId="WW8Num6z8">
    <w:name w:val="WW8Num6z8"/>
    <w:rsid w:val="00A536DE"/>
  </w:style>
  <w:style w:type="character" w:customStyle="1" w:styleId="WW8Num7z0">
    <w:name w:val="WW8Num7z0"/>
    <w:rsid w:val="00A536DE"/>
    <w:rPr>
      <w:rFonts w:cs="Times New Roman"/>
      <w:i w:val="0"/>
      <w:strike w:val="0"/>
      <w:dstrike w:val="0"/>
      <w:color w:val="auto"/>
    </w:rPr>
  </w:style>
  <w:style w:type="character" w:customStyle="1" w:styleId="WW8Num7z1">
    <w:name w:val="WW8Num7z1"/>
    <w:rsid w:val="00A536DE"/>
    <w:rPr>
      <w:rFonts w:ascii="Symbol" w:hAnsi="Symbol" w:cs="Symbol" w:hint="default"/>
      <w:b w:val="0"/>
      <w:bCs w:val="0"/>
    </w:rPr>
  </w:style>
  <w:style w:type="character" w:customStyle="1" w:styleId="WW8Num7z2">
    <w:name w:val="WW8Num7z2"/>
    <w:rsid w:val="00A536DE"/>
    <w:rPr>
      <w:rFonts w:ascii="Arial Narrow" w:eastAsia="Times New Roman" w:hAnsi="Arial Narrow" w:cs="Times New Roman" w:hint="default"/>
    </w:rPr>
  </w:style>
  <w:style w:type="character" w:customStyle="1" w:styleId="WW8Num7z3">
    <w:name w:val="WW8Num7z3"/>
    <w:rsid w:val="00A536DE"/>
    <w:rPr>
      <w:rFonts w:cs="Times New Roman"/>
      <w:b w:val="0"/>
      <w:bCs w:val="0"/>
    </w:rPr>
  </w:style>
  <w:style w:type="character" w:customStyle="1" w:styleId="WW8Num7z4">
    <w:name w:val="WW8Num7z4"/>
    <w:rsid w:val="00A536DE"/>
    <w:rPr>
      <w:rFonts w:hint="default"/>
      <w:b w:val="0"/>
      <w:bCs w:val="0"/>
    </w:rPr>
  </w:style>
  <w:style w:type="character" w:customStyle="1" w:styleId="WW8Num7z5">
    <w:name w:val="WW8Num7z5"/>
    <w:rsid w:val="00A536DE"/>
    <w:rPr>
      <w:rFonts w:cs="Times New Roman"/>
    </w:rPr>
  </w:style>
  <w:style w:type="character" w:customStyle="1" w:styleId="WW8Num8z0">
    <w:name w:val="WW8Num8z0"/>
    <w:rsid w:val="00A536DE"/>
    <w:rPr>
      <w:rFonts w:hint="default"/>
    </w:rPr>
  </w:style>
  <w:style w:type="character" w:customStyle="1" w:styleId="WW8Num8z1">
    <w:name w:val="WW8Num8z1"/>
    <w:rsid w:val="00A536DE"/>
  </w:style>
  <w:style w:type="character" w:customStyle="1" w:styleId="WW8Num8z2">
    <w:name w:val="WW8Num8z2"/>
    <w:rsid w:val="00A536DE"/>
  </w:style>
  <w:style w:type="character" w:customStyle="1" w:styleId="WW8Num8z3">
    <w:name w:val="WW8Num8z3"/>
    <w:rsid w:val="00A536DE"/>
  </w:style>
  <w:style w:type="character" w:customStyle="1" w:styleId="WW8Num8z4">
    <w:name w:val="WW8Num8z4"/>
    <w:rsid w:val="00A536DE"/>
  </w:style>
  <w:style w:type="character" w:customStyle="1" w:styleId="WW8Num8z5">
    <w:name w:val="WW8Num8z5"/>
    <w:rsid w:val="00A536DE"/>
  </w:style>
  <w:style w:type="character" w:customStyle="1" w:styleId="WW8Num8z6">
    <w:name w:val="WW8Num8z6"/>
    <w:rsid w:val="00A536DE"/>
  </w:style>
  <w:style w:type="character" w:customStyle="1" w:styleId="WW8Num8z7">
    <w:name w:val="WW8Num8z7"/>
    <w:rsid w:val="00A536DE"/>
  </w:style>
  <w:style w:type="character" w:customStyle="1" w:styleId="WW8Num8z8">
    <w:name w:val="WW8Num8z8"/>
    <w:rsid w:val="00A536DE"/>
  </w:style>
  <w:style w:type="character" w:customStyle="1" w:styleId="WW8Num9z0">
    <w:name w:val="WW8Num9z0"/>
    <w:rsid w:val="00A536DE"/>
    <w:rPr>
      <w:rFonts w:cs="Times New Roman"/>
      <w:i w:val="0"/>
      <w:strike w:val="0"/>
      <w:dstrike w:val="0"/>
      <w:color w:val="auto"/>
    </w:rPr>
  </w:style>
  <w:style w:type="character" w:customStyle="1" w:styleId="WW8Num9z1">
    <w:name w:val="WW8Num9z1"/>
    <w:rsid w:val="00A536DE"/>
    <w:rPr>
      <w:rFonts w:ascii="Arial Narrow" w:eastAsia="Times New Roman" w:hAnsi="Arial Narrow" w:cs="Times New Roman" w:hint="default"/>
      <w:b w:val="0"/>
      <w:bCs w:val="0"/>
      <w:szCs w:val="24"/>
    </w:rPr>
  </w:style>
  <w:style w:type="character" w:customStyle="1" w:styleId="WW8Num9z2">
    <w:name w:val="WW8Num9z2"/>
    <w:rsid w:val="00A536DE"/>
    <w:rPr>
      <w:rFonts w:ascii="Arial Narrow" w:eastAsia="Times New Roman" w:hAnsi="Arial Narrow" w:cs="Times New Roman" w:hint="default"/>
    </w:rPr>
  </w:style>
  <w:style w:type="character" w:customStyle="1" w:styleId="WW8Num9z3">
    <w:name w:val="WW8Num9z3"/>
    <w:rsid w:val="00A536DE"/>
    <w:rPr>
      <w:rFonts w:cs="Times New Roman"/>
      <w:b w:val="0"/>
      <w:bCs w:val="0"/>
      <w:spacing w:val="-1"/>
    </w:rPr>
  </w:style>
  <w:style w:type="character" w:customStyle="1" w:styleId="WW8Num9z4">
    <w:name w:val="WW8Num9z4"/>
    <w:rsid w:val="00A536DE"/>
    <w:rPr>
      <w:rFonts w:hint="default"/>
      <w:b w:val="0"/>
      <w:bCs w:val="0"/>
      <w:spacing w:val="-1"/>
    </w:rPr>
  </w:style>
  <w:style w:type="character" w:customStyle="1" w:styleId="WW8Num9z5">
    <w:name w:val="WW8Num9z5"/>
    <w:rsid w:val="00A536DE"/>
    <w:rPr>
      <w:rFonts w:cs="Times New Roman"/>
    </w:rPr>
  </w:style>
  <w:style w:type="character" w:customStyle="1" w:styleId="WW8Num10z0">
    <w:name w:val="WW8Num10z0"/>
    <w:rsid w:val="00A536DE"/>
    <w:rPr>
      <w:rFonts w:hint="default"/>
      <w:b w:val="0"/>
    </w:rPr>
  </w:style>
  <w:style w:type="character" w:customStyle="1" w:styleId="WW8Num10z2">
    <w:name w:val="WW8Num10z2"/>
    <w:rsid w:val="00A536DE"/>
  </w:style>
  <w:style w:type="character" w:customStyle="1" w:styleId="WW8Num10z3">
    <w:name w:val="WW8Num10z3"/>
    <w:rsid w:val="00A536DE"/>
  </w:style>
  <w:style w:type="character" w:customStyle="1" w:styleId="WW8Num10z4">
    <w:name w:val="WW8Num10z4"/>
    <w:rsid w:val="00A536DE"/>
  </w:style>
  <w:style w:type="character" w:customStyle="1" w:styleId="WW8Num10z5">
    <w:name w:val="WW8Num10z5"/>
    <w:rsid w:val="00A536DE"/>
  </w:style>
  <w:style w:type="character" w:customStyle="1" w:styleId="WW8Num10z6">
    <w:name w:val="WW8Num10z6"/>
    <w:rsid w:val="00A536DE"/>
  </w:style>
  <w:style w:type="character" w:customStyle="1" w:styleId="WW8Num10z7">
    <w:name w:val="WW8Num10z7"/>
    <w:rsid w:val="00A536DE"/>
  </w:style>
  <w:style w:type="character" w:customStyle="1" w:styleId="WW8Num10z8">
    <w:name w:val="WW8Num10z8"/>
    <w:rsid w:val="00A536DE"/>
  </w:style>
  <w:style w:type="character" w:customStyle="1" w:styleId="WW8Num11z0">
    <w:name w:val="WW8Num11z0"/>
    <w:rsid w:val="00A536DE"/>
    <w:rPr>
      <w:rFonts w:hint="default"/>
      <w:b/>
      <w:bCs/>
      <w:lang w:val="pl-PL"/>
    </w:rPr>
  </w:style>
  <w:style w:type="character" w:customStyle="1" w:styleId="WW8Num11z1">
    <w:name w:val="WW8Num11z1"/>
    <w:rsid w:val="00A536DE"/>
  </w:style>
  <w:style w:type="character" w:customStyle="1" w:styleId="WW8Num11z2">
    <w:name w:val="WW8Num11z2"/>
    <w:rsid w:val="00A536DE"/>
  </w:style>
  <w:style w:type="character" w:customStyle="1" w:styleId="WW8Num11z3">
    <w:name w:val="WW8Num11z3"/>
    <w:rsid w:val="00A536DE"/>
  </w:style>
  <w:style w:type="character" w:customStyle="1" w:styleId="WW8Num11z4">
    <w:name w:val="WW8Num11z4"/>
    <w:rsid w:val="00A536DE"/>
  </w:style>
  <w:style w:type="character" w:customStyle="1" w:styleId="WW8Num11z5">
    <w:name w:val="WW8Num11z5"/>
    <w:rsid w:val="00A536DE"/>
  </w:style>
  <w:style w:type="character" w:customStyle="1" w:styleId="WW8Num11z6">
    <w:name w:val="WW8Num11z6"/>
    <w:rsid w:val="00A536DE"/>
  </w:style>
  <w:style w:type="character" w:customStyle="1" w:styleId="WW8Num11z7">
    <w:name w:val="WW8Num11z7"/>
    <w:rsid w:val="00A536DE"/>
  </w:style>
  <w:style w:type="character" w:customStyle="1" w:styleId="WW8Num11z8">
    <w:name w:val="WW8Num11z8"/>
    <w:rsid w:val="00A536DE"/>
  </w:style>
  <w:style w:type="character" w:customStyle="1" w:styleId="WW8Num12z0">
    <w:name w:val="WW8Num12z0"/>
    <w:rsid w:val="00A536DE"/>
    <w:rPr>
      <w:rFonts w:ascii="Times New Roman" w:hAnsi="Times New Roman" w:cs="Times New Roman" w:hint="default"/>
      <w:sz w:val="24"/>
      <w:szCs w:val="24"/>
    </w:rPr>
  </w:style>
  <w:style w:type="character" w:customStyle="1" w:styleId="WW8Num12z1">
    <w:name w:val="WW8Num12z1"/>
    <w:rsid w:val="00A536DE"/>
    <w:rPr>
      <w:rFonts w:ascii="Wingdings" w:hAnsi="Wingdings" w:cs="Wingdings" w:hint="default"/>
    </w:rPr>
  </w:style>
  <w:style w:type="character" w:customStyle="1" w:styleId="WW8Num12z4">
    <w:name w:val="WW8Num12z4"/>
    <w:rsid w:val="00A536DE"/>
    <w:rPr>
      <w:rFonts w:ascii="Times New Roman" w:eastAsia="Times New Roman" w:hAnsi="Times New Roman" w:cs="Times New Roman"/>
      <w:i w:val="0"/>
      <w:color w:val="auto"/>
    </w:rPr>
  </w:style>
  <w:style w:type="character" w:customStyle="1" w:styleId="WW8Num12z5">
    <w:name w:val="WW8Num12z5"/>
    <w:rsid w:val="00A536DE"/>
  </w:style>
  <w:style w:type="character" w:customStyle="1" w:styleId="WW8Num12z6">
    <w:name w:val="WW8Num12z6"/>
    <w:rsid w:val="00A536DE"/>
  </w:style>
  <w:style w:type="character" w:customStyle="1" w:styleId="WW8Num12z7">
    <w:name w:val="WW8Num12z7"/>
    <w:rsid w:val="00A536DE"/>
  </w:style>
  <w:style w:type="character" w:customStyle="1" w:styleId="WW8Num12z8">
    <w:name w:val="WW8Num12z8"/>
    <w:rsid w:val="00A536DE"/>
  </w:style>
  <w:style w:type="character" w:customStyle="1" w:styleId="WW8Num13z0">
    <w:name w:val="WW8Num13z0"/>
    <w:rsid w:val="00A536DE"/>
  </w:style>
  <w:style w:type="character" w:customStyle="1" w:styleId="WW8Num13z1">
    <w:name w:val="WW8Num13z1"/>
    <w:rsid w:val="00A536DE"/>
    <w:rPr>
      <w:rFonts w:hint="default"/>
    </w:rPr>
  </w:style>
  <w:style w:type="character" w:customStyle="1" w:styleId="WW8Num13z2">
    <w:name w:val="WW8Num13z2"/>
    <w:rsid w:val="00A536DE"/>
  </w:style>
  <w:style w:type="character" w:customStyle="1" w:styleId="WW8Num13z3">
    <w:name w:val="WW8Num13z3"/>
    <w:rsid w:val="00A536DE"/>
  </w:style>
  <w:style w:type="character" w:customStyle="1" w:styleId="WW8Num13z4">
    <w:name w:val="WW8Num13z4"/>
    <w:rsid w:val="00A536DE"/>
  </w:style>
  <w:style w:type="character" w:customStyle="1" w:styleId="WW8Num13z5">
    <w:name w:val="WW8Num13z5"/>
    <w:rsid w:val="00A536DE"/>
  </w:style>
  <w:style w:type="character" w:customStyle="1" w:styleId="WW8Num13z6">
    <w:name w:val="WW8Num13z6"/>
    <w:rsid w:val="00A536DE"/>
  </w:style>
  <w:style w:type="character" w:customStyle="1" w:styleId="WW8Num13z7">
    <w:name w:val="WW8Num13z7"/>
    <w:rsid w:val="00A536DE"/>
  </w:style>
  <w:style w:type="character" w:customStyle="1" w:styleId="WW8Num13z8">
    <w:name w:val="WW8Num13z8"/>
    <w:rsid w:val="00A536DE"/>
  </w:style>
  <w:style w:type="character" w:customStyle="1" w:styleId="WW8Num14z0">
    <w:name w:val="WW8Num14z0"/>
    <w:rsid w:val="00A536DE"/>
    <w:rPr>
      <w:u w:val="none"/>
    </w:rPr>
  </w:style>
  <w:style w:type="character" w:customStyle="1" w:styleId="WW8Num15z0">
    <w:name w:val="WW8Num15z0"/>
    <w:rsid w:val="00A536DE"/>
    <w:rPr>
      <w:rFonts w:hint="default"/>
      <w:b w:val="0"/>
      <w:bCs/>
    </w:rPr>
  </w:style>
  <w:style w:type="character" w:customStyle="1" w:styleId="WW8Num15z1">
    <w:name w:val="WW8Num15z1"/>
    <w:rsid w:val="00A536DE"/>
  </w:style>
  <w:style w:type="character" w:customStyle="1" w:styleId="WW8Num15z2">
    <w:name w:val="WW8Num15z2"/>
    <w:rsid w:val="00A536DE"/>
    <w:rPr>
      <w:rFonts w:hint="default"/>
    </w:rPr>
  </w:style>
  <w:style w:type="character" w:customStyle="1" w:styleId="WW8Num15z3">
    <w:name w:val="WW8Num15z3"/>
    <w:rsid w:val="00A536DE"/>
    <w:rPr>
      <w:rFonts w:hint="default"/>
      <w:b w:val="0"/>
      <w:bCs w:val="0"/>
    </w:rPr>
  </w:style>
  <w:style w:type="character" w:customStyle="1" w:styleId="WW8Num15z4">
    <w:name w:val="WW8Num15z4"/>
    <w:rsid w:val="00A536DE"/>
  </w:style>
  <w:style w:type="character" w:customStyle="1" w:styleId="WW8Num15z5">
    <w:name w:val="WW8Num15z5"/>
    <w:rsid w:val="00A536DE"/>
  </w:style>
  <w:style w:type="character" w:customStyle="1" w:styleId="WW8Num15z6">
    <w:name w:val="WW8Num15z6"/>
    <w:rsid w:val="00A536DE"/>
  </w:style>
  <w:style w:type="character" w:customStyle="1" w:styleId="WW8Num15z7">
    <w:name w:val="WW8Num15z7"/>
    <w:rsid w:val="00A536DE"/>
  </w:style>
  <w:style w:type="character" w:customStyle="1" w:styleId="WW8Num15z8">
    <w:name w:val="WW8Num15z8"/>
    <w:rsid w:val="00A536DE"/>
  </w:style>
  <w:style w:type="character" w:customStyle="1" w:styleId="WW8Num16z0">
    <w:name w:val="WW8Num16z0"/>
    <w:rsid w:val="00A536DE"/>
    <w:rPr>
      <w:rFonts w:ascii="Arial Narrow" w:eastAsia="Times New Roman" w:hAnsi="Arial Narrow" w:cs="Times New Roman"/>
      <w:szCs w:val="24"/>
    </w:rPr>
  </w:style>
  <w:style w:type="character" w:customStyle="1" w:styleId="WW8Num16z1">
    <w:name w:val="WW8Num16z1"/>
    <w:rsid w:val="00A536DE"/>
  </w:style>
  <w:style w:type="character" w:customStyle="1" w:styleId="WW8Num16z2">
    <w:name w:val="WW8Num16z2"/>
    <w:rsid w:val="00A536DE"/>
  </w:style>
  <w:style w:type="character" w:customStyle="1" w:styleId="WW8Num16z3">
    <w:name w:val="WW8Num16z3"/>
    <w:rsid w:val="00A536DE"/>
  </w:style>
  <w:style w:type="character" w:customStyle="1" w:styleId="WW8Num16z4">
    <w:name w:val="WW8Num16z4"/>
    <w:rsid w:val="00A536DE"/>
  </w:style>
  <w:style w:type="character" w:customStyle="1" w:styleId="WW8Num16z5">
    <w:name w:val="WW8Num16z5"/>
    <w:rsid w:val="00A536DE"/>
  </w:style>
  <w:style w:type="character" w:customStyle="1" w:styleId="WW8Num16z6">
    <w:name w:val="WW8Num16z6"/>
    <w:rsid w:val="00A536DE"/>
  </w:style>
  <w:style w:type="character" w:customStyle="1" w:styleId="WW8Num16z7">
    <w:name w:val="WW8Num16z7"/>
    <w:rsid w:val="00A536DE"/>
  </w:style>
  <w:style w:type="character" w:customStyle="1" w:styleId="WW8Num16z8">
    <w:name w:val="WW8Num16z8"/>
    <w:rsid w:val="00A536DE"/>
  </w:style>
  <w:style w:type="character" w:customStyle="1" w:styleId="WW8Num17z0">
    <w:name w:val="WW8Num17z0"/>
    <w:rsid w:val="00A536DE"/>
    <w:rPr>
      <w:rFonts w:hint="default"/>
      <w:b w:val="0"/>
      <w:bCs w:val="0"/>
    </w:rPr>
  </w:style>
  <w:style w:type="character" w:customStyle="1" w:styleId="WW8Num17z1">
    <w:name w:val="WW8Num17z1"/>
    <w:rsid w:val="00A536DE"/>
  </w:style>
  <w:style w:type="character" w:customStyle="1" w:styleId="WW8Num17z2">
    <w:name w:val="WW8Num17z2"/>
    <w:rsid w:val="00A536DE"/>
  </w:style>
  <w:style w:type="character" w:customStyle="1" w:styleId="WW8Num17z3">
    <w:name w:val="WW8Num17z3"/>
    <w:rsid w:val="00A536DE"/>
  </w:style>
  <w:style w:type="character" w:customStyle="1" w:styleId="WW8Num17z4">
    <w:name w:val="WW8Num17z4"/>
    <w:rsid w:val="00A536DE"/>
  </w:style>
  <w:style w:type="character" w:customStyle="1" w:styleId="WW8Num17z5">
    <w:name w:val="WW8Num17z5"/>
    <w:rsid w:val="00A536DE"/>
  </w:style>
  <w:style w:type="character" w:customStyle="1" w:styleId="WW8Num17z6">
    <w:name w:val="WW8Num17z6"/>
    <w:rsid w:val="00A536DE"/>
  </w:style>
  <w:style w:type="character" w:customStyle="1" w:styleId="WW8Num17z7">
    <w:name w:val="WW8Num17z7"/>
    <w:rsid w:val="00A536DE"/>
  </w:style>
  <w:style w:type="character" w:customStyle="1" w:styleId="WW8Num17z8">
    <w:name w:val="WW8Num17z8"/>
    <w:rsid w:val="00A536DE"/>
  </w:style>
  <w:style w:type="character" w:customStyle="1" w:styleId="WW8Num18z0">
    <w:name w:val="WW8Num18z0"/>
    <w:rsid w:val="00A536DE"/>
    <w:rPr>
      <w:rFonts w:eastAsia="Calibri" w:hint="default"/>
      <w:szCs w:val="24"/>
      <w:lang w:eastAsia="zh-CN"/>
    </w:rPr>
  </w:style>
  <w:style w:type="character" w:customStyle="1" w:styleId="WW8Num18z2">
    <w:name w:val="WW8Num18z2"/>
    <w:rsid w:val="00A536DE"/>
  </w:style>
  <w:style w:type="character" w:customStyle="1" w:styleId="WW8Num18z3">
    <w:name w:val="WW8Num18z3"/>
    <w:rsid w:val="00A536DE"/>
  </w:style>
  <w:style w:type="character" w:customStyle="1" w:styleId="WW8Num18z4">
    <w:name w:val="WW8Num18z4"/>
    <w:rsid w:val="00A536DE"/>
  </w:style>
  <w:style w:type="character" w:customStyle="1" w:styleId="WW8Num18z5">
    <w:name w:val="WW8Num18z5"/>
    <w:rsid w:val="00A536DE"/>
  </w:style>
  <w:style w:type="character" w:customStyle="1" w:styleId="WW8Num18z6">
    <w:name w:val="WW8Num18z6"/>
    <w:rsid w:val="00A536DE"/>
  </w:style>
  <w:style w:type="character" w:customStyle="1" w:styleId="WW8Num18z7">
    <w:name w:val="WW8Num18z7"/>
    <w:rsid w:val="00A536DE"/>
  </w:style>
  <w:style w:type="character" w:customStyle="1" w:styleId="WW8Num18z8">
    <w:name w:val="WW8Num18z8"/>
    <w:rsid w:val="00A536DE"/>
  </w:style>
  <w:style w:type="character" w:customStyle="1" w:styleId="WW8Num19z0">
    <w:name w:val="WW8Num19z0"/>
    <w:rsid w:val="00A536DE"/>
    <w:rPr>
      <w:rFonts w:hint="default"/>
      <w:b/>
      <w:strike w:val="0"/>
      <w:dstrike w:val="0"/>
    </w:rPr>
  </w:style>
  <w:style w:type="character" w:customStyle="1" w:styleId="WW8Num19z1">
    <w:name w:val="WW8Num19z1"/>
    <w:rsid w:val="00A536DE"/>
    <w:rPr>
      <w:rFonts w:hint="default"/>
      <w:b w:val="0"/>
      <w:bCs/>
    </w:rPr>
  </w:style>
  <w:style w:type="character" w:customStyle="1" w:styleId="WW8Num19z2">
    <w:name w:val="WW8Num19z2"/>
    <w:rsid w:val="00A536DE"/>
    <w:rPr>
      <w:rFonts w:hint="default"/>
    </w:rPr>
  </w:style>
  <w:style w:type="character" w:customStyle="1" w:styleId="WW8Num20z0">
    <w:name w:val="WW8Num20z0"/>
    <w:rsid w:val="00A536DE"/>
    <w:rPr>
      <w:rFonts w:hint="default"/>
      <w:color w:val="auto"/>
    </w:rPr>
  </w:style>
  <w:style w:type="character" w:customStyle="1" w:styleId="WW8Num20z1">
    <w:name w:val="WW8Num20z1"/>
    <w:rsid w:val="00A536DE"/>
  </w:style>
  <w:style w:type="character" w:customStyle="1" w:styleId="WW8Num20z2">
    <w:name w:val="WW8Num20z2"/>
    <w:rsid w:val="00A536DE"/>
  </w:style>
  <w:style w:type="character" w:customStyle="1" w:styleId="WW8Num20z3">
    <w:name w:val="WW8Num20z3"/>
    <w:rsid w:val="00A536DE"/>
  </w:style>
  <w:style w:type="character" w:customStyle="1" w:styleId="WW8Num20z4">
    <w:name w:val="WW8Num20z4"/>
    <w:rsid w:val="00A536DE"/>
  </w:style>
  <w:style w:type="character" w:customStyle="1" w:styleId="WW8Num20z5">
    <w:name w:val="WW8Num20z5"/>
    <w:rsid w:val="00A536DE"/>
  </w:style>
  <w:style w:type="character" w:customStyle="1" w:styleId="WW8Num20z6">
    <w:name w:val="WW8Num20z6"/>
    <w:rsid w:val="00A536DE"/>
  </w:style>
  <w:style w:type="character" w:customStyle="1" w:styleId="WW8Num20z7">
    <w:name w:val="WW8Num20z7"/>
    <w:rsid w:val="00A536DE"/>
  </w:style>
  <w:style w:type="character" w:customStyle="1" w:styleId="WW8Num20z8">
    <w:name w:val="WW8Num20z8"/>
    <w:rsid w:val="00A536DE"/>
  </w:style>
  <w:style w:type="character" w:customStyle="1" w:styleId="WW8Num21z0">
    <w:name w:val="WW8Num21z0"/>
    <w:rsid w:val="00A536DE"/>
    <w:rPr>
      <w:rFonts w:hint="default"/>
    </w:rPr>
  </w:style>
  <w:style w:type="character" w:customStyle="1" w:styleId="WW8Num21z2">
    <w:name w:val="WW8Num21z2"/>
    <w:rsid w:val="00A536DE"/>
  </w:style>
  <w:style w:type="character" w:customStyle="1" w:styleId="WW8Num21z3">
    <w:name w:val="WW8Num21z3"/>
    <w:rsid w:val="00A536DE"/>
  </w:style>
  <w:style w:type="character" w:customStyle="1" w:styleId="WW8Num21z4">
    <w:name w:val="WW8Num21z4"/>
    <w:rsid w:val="00A536DE"/>
  </w:style>
  <w:style w:type="character" w:customStyle="1" w:styleId="WW8Num21z5">
    <w:name w:val="WW8Num21z5"/>
    <w:rsid w:val="00A536DE"/>
  </w:style>
  <w:style w:type="character" w:customStyle="1" w:styleId="WW8Num21z6">
    <w:name w:val="WW8Num21z6"/>
    <w:rsid w:val="00A536DE"/>
  </w:style>
  <w:style w:type="character" w:customStyle="1" w:styleId="WW8Num21z7">
    <w:name w:val="WW8Num21z7"/>
    <w:rsid w:val="00A536DE"/>
  </w:style>
  <w:style w:type="character" w:customStyle="1" w:styleId="WW8Num21z8">
    <w:name w:val="WW8Num21z8"/>
    <w:rsid w:val="00A536DE"/>
  </w:style>
  <w:style w:type="character" w:customStyle="1" w:styleId="WW8Num22z0">
    <w:name w:val="WW8Num22z0"/>
    <w:rsid w:val="00A536DE"/>
    <w:rPr>
      <w:b w:val="0"/>
      <w:i w:val="0"/>
    </w:rPr>
  </w:style>
  <w:style w:type="character" w:customStyle="1" w:styleId="WW8Num22z1">
    <w:name w:val="WW8Num22z1"/>
    <w:rsid w:val="00A536DE"/>
  </w:style>
  <w:style w:type="character" w:customStyle="1" w:styleId="WW8Num22z2">
    <w:name w:val="WW8Num22z2"/>
    <w:rsid w:val="00A536DE"/>
  </w:style>
  <w:style w:type="character" w:customStyle="1" w:styleId="WW8Num22z3">
    <w:name w:val="WW8Num22z3"/>
    <w:rsid w:val="00A536DE"/>
  </w:style>
  <w:style w:type="character" w:customStyle="1" w:styleId="WW8Num22z4">
    <w:name w:val="WW8Num22z4"/>
    <w:rsid w:val="00A536DE"/>
  </w:style>
  <w:style w:type="character" w:customStyle="1" w:styleId="WW8Num22z5">
    <w:name w:val="WW8Num22z5"/>
    <w:rsid w:val="00A536DE"/>
  </w:style>
  <w:style w:type="character" w:customStyle="1" w:styleId="WW8Num22z6">
    <w:name w:val="WW8Num22z6"/>
    <w:rsid w:val="00A536DE"/>
  </w:style>
  <w:style w:type="character" w:customStyle="1" w:styleId="WW8Num22z7">
    <w:name w:val="WW8Num22z7"/>
    <w:rsid w:val="00A536DE"/>
  </w:style>
  <w:style w:type="character" w:customStyle="1" w:styleId="WW8Num22z8">
    <w:name w:val="WW8Num22z8"/>
    <w:rsid w:val="00A536DE"/>
  </w:style>
  <w:style w:type="character" w:customStyle="1" w:styleId="WW8Num23z0">
    <w:name w:val="WW8Num23z0"/>
    <w:rsid w:val="00A536DE"/>
    <w:rPr>
      <w:rFonts w:hint="default"/>
    </w:rPr>
  </w:style>
  <w:style w:type="character" w:customStyle="1" w:styleId="WW8Num23z2">
    <w:name w:val="WW8Num23z2"/>
    <w:rsid w:val="00A536DE"/>
  </w:style>
  <w:style w:type="character" w:customStyle="1" w:styleId="WW8Num23z3">
    <w:name w:val="WW8Num23z3"/>
    <w:rsid w:val="00A536DE"/>
  </w:style>
  <w:style w:type="character" w:customStyle="1" w:styleId="WW8Num23z4">
    <w:name w:val="WW8Num23z4"/>
    <w:rsid w:val="00A536DE"/>
  </w:style>
  <w:style w:type="character" w:customStyle="1" w:styleId="WW8Num23z5">
    <w:name w:val="WW8Num23z5"/>
    <w:rsid w:val="00A536DE"/>
  </w:style>
  <w:style w:type="character" w:customStyle="1" w:styleId="WW8Num23z6">
    <w:name w:val="WW8Num23z6"/>
    <w:rsid w:val="00A536DE"/>
  </w:style>
  <w:style w:type="character" w:customStyle="1" w:styleId="WW8Num23z7">
    <w:name w:val="WW8Num23z7"/>
    <w:rsid w:val="00A536DE"/>
  </w:style>
  <w:style w:type="character" w:customStyle="1" w:styleId="WW8Num23z8">
    <w:name w:val="WW8Num23z8"/>
    <w:rsid w:val="00A536DE"/>
  </w:style>
  <w:style w:type="character" w:customStyle="1" w:styleId="WW8Num24z0">
    <w:name w:val="WW8Num24z0"/>
    <w:rsid w:val="00A536DE"/>
  </w:style>
  <w:style w:type="character" w:customStyle="1" w:styleId="WW8Num24z1">
    <w:name w:val="WW8Num24z1"/>
    <w:rsid w:val="00A536DE"/>
    <w:rPr>
      <w:rFonts w:hint="default"/>
      <w:b/>
    </w:rPr>
  </w:style>
  <w:style w:type="character" w:customStyle="1" w:styleId="WW8Num24z2">
    <w:name w:val="WW8Num24z2"/>
    <w:rsid w:val="00A536DE"/>
    <w:rPr>
      <w:rFonts w:hint="default"/>
    </w:rPr>
  </w:style>
  <w:style w:type="character" w:customStyle="1" w:styleId="WW8Num24z3">
    <w:name w:val="WW8Num24z3"/>
    <w:rsid w:val="00A536DE"/>
  </w:style>
  <w:style w:type="character" w:customStyle="1" w:styleId="WW8Num24z4">
    <w:name w:val="WW8Num24z4"/>
    <w:rsid w:val="00A536DE"/>
  </w:style>
  <w:style w:type="character" w:customStyle="1" w:styleId="WW8Num24z5">
    <w:name w:val="WW8Num24z5"/>
    <w:rsid w:val="00A536DE"/>
  </w:style>
  <w:style w:type="character" w:customStyle="1" w:styleId="WW8Num24z6">
    <w:name w:val="WW8Num24z6"/>
    <w:rsid w:val="00A536DE"/>
  </w:style>
  <w:style w:type="character" w:customStyle="1" w:styleId="WW8Num24z7">
    <w:name w:val="WW8Num24z7"/>
    <w:rsid w:val="00A536DE"/>
  </w:style>
  <w:style w:type="character" w:customStyle="1" w:styleId="WW8Num24z8">
    <w:name w:val="WW8Num24z8"/>
    <w:rsid w:val="00A536DE"/>
  </w:style>
  <w:style w:type="character" w:customStyle="1" w:styleId="WW8Num25z0">
    <w:name w:val="WW8Num25z0"/>
    <w:rsid w:val="00A536DE"/>
    <w:rPr>
      <w:rFonts w:ascii="Symbol" w:hAnsi="Symbol" w:cs="Symbol" w:hint="default"/>
      <w:szCs w:val="24"/>
      <w:lang w:eastAsia="zh-CN"/>
    </w:rPr>
  </w:style>
  <w:style w:type="character" w:customStyle="1" w:styleId="WW8Num25z2">
    <w:name w:val="WW8Num25z2"/>
    <w:rsid w:val="00A536DE"/>
    <w:rPr>
      <w:rFonts w:ascii="Wingdings" w:hAnsi="Wingdings" w:cs="Wingdings" w:hint="default"/>
    </w:rPr>
  </w:style>
  <w:style w:type="character" w:customStyle="1" w:styleId="WW8Num25z4">
    <w:name w:val="WW8Num25z4"/>
    <w:rsid w:val="00A536DE"/>
    <w:rPr>
      <w:rFonts w:ascii="Courier New" w:hAnsi="Courier New" w:cs="Courier New" w:hint="default"/>
    </w:rPr>
  </w:style>
  <w:style w:type="character" w:customStyle="1" w:styleId="WW8Num26z0">
    <w:name w:val="WW8Num26z0"/>
    <w:rsid w:val="00A536DE"/>
    <w:rPr>
      <w:rFonts w:eastAsia="Calibri" w:hint="default"/>
      <w:lang w:eastAsia="en-US"/>
    </w:rPr>
  </w:style>
  <w:style w:type="character" w:customStyle="1" w:styleId="WW8Num26z1">
    <w:name w:val="WW8Num26z1"/>
    <w:rsid w:val="00A536DE"/>
    <w:rPr>
      <w:rFonts w:hint="default"/>
      <w:b w:val="0"/>
      <w:bCs/>
      <w:color w:val="auto"/>
      <w:spacing w:val="-1"/>
      <w:u w:val="none"/>
    </w:rPr>
  </w:style>
  <w:style w:type="character" w:customStyle="1" w:styleId="WW8Num26z2">
    <w:name w:val="WW8Num26z2"/>
    <w:rsid w:val="00A536DE"/>
  </w:style>
  <w:style w:type="character" w:customStyle="1" w:styleId="WW8Num26z3">
    <w:name w:val="WW8Num26z3"/>
    <w:rsid w:val="00A536DE"/>
  </w:style>
  <w:style w:type="character" w:customStyle="1" w:styleId="WW8Num26z4">
    <w:name w:val="WW8Num26z4"/>
    <w:rsid w:val="00A536DE"/>
  </w:style>
  <w:style w:type="character" w:customStyle="1" w:styleId="WW8Num26z5">
    <w:name w:val="WW8Num26z5"/>
    <w:rsid w:val="00A536DE"/>
  </w:style>
  <w:style w:type="character" w:customStyle="1" w:styleId="WW8Num26z6">
    <w:name w:val="WW8Num26z6"/>
    <w:rsid w:val="00A536DE"/>
  </w:style>
  <w:style w:type="character" w:customStyle="1" w:styleId="WW8Num26z7">
    <w:name w:val="WW8Num26z7"/>
    <w:rsid w:val="00A536DE"/>
  </w:style>
  <w:style w:type="character" w:customStyle="1" w:styleId="WW8Num26z8">
    <w:name w:val="WW8Num26z8"/>
    <w:rsid w:val="00A536DE"/>
  </w:style>
  <w:style w:type="character" w:customStyle="1" w:styleId="WW8Num27z0">
    <w:name w:val="WW8Num27z0"/>
    <w:rsid w:val="00A536DE"/>
    <w:rPr>
      <w:rFonts w:hint="default"/>
      <w:b w:val="0"/>
      <w:color w:val="auto"/>
      <w:u w:val="none"/>
    </w:rPr>
  </w:style>
  <w:style w:type="character" w:customStyle="1" w:styleId="WW8Num27z1">
    <w:name w:val="WW8Num27z1"/>
    <w:rsid w:val="00A536DE"/>
  </w:style>
  <w:style w:type="character" w:customStyle="1" w:styleId="WW8Num27z2">
    <w:name w:val="WW8Num27z2"/>
    <w:rsid w:val="00A536DE"/>
  </w:style>
  <w:style w:type="character" w:customStyle="1" w:styleId="WW8Num27z3">
    <w:name w:val="WW8Num27z3"/>
    <w:rsid w:val="00A536DE"/>
  </w:style>
  <w:style w:type="character" w:customStyle="1" w:styleId="WW8Num27z4">
    <w:name w:val="WW8Num27z4"/>
    <w:rsid w:val="00A536DE"/>
  </w:style>
  <w:style w:type="character" w:customStyle="1" w:styleId="WW8Num27z5">
    <w:name w:val="WW8Num27z5"/>
    <w:rsid w:val="00A536DE"/>
  </w:style>
  <w:style w:type="character" w:customStyle="1" w:styleId="WW8Num27z6">
    <w:name w:val="WW8Num27z6"/>
    <w:rsid w:val="00A536DE"/>
  </w:style>
  <w:style w:type="character" w:customStyle="1" w:styleId="WW8Num27z7">
    <w:name w:val="WW8Num27z7"/>
    <w:rsid w:val="00A536DE"/>
  </w:style>
  <w:style w:type="character" w:customStyle="1" w:styleId="WW8Num27z8">
    <w:name w:val="WW8Num27z8"/>
    <w:rsid w:val="00A536DE"/>
  </w:style>
  <w:style w:type="character" w:customStyle="1" w:styleId="WW8Num28z0">
    <w:name w:val="WW8Num28z0"/>
    <w:rsid w:val="00A536DE"/>
    <w:rPr>
      <w:lang w:val="pl-PL"/>
    </w:rPr>
  </w:style>
  <w:style w:type="character" w:customStyle="1" w:styleId="WW8Num28z1">
    <w:name w:val="WW8Num28z1"/>
    <w:rsid w:val="00A536DE"/>
  </w:style>
  <w:style w:type="character" w:customStyle="1" w:styleId="WW8Num28z2">
    <w:name w:val="WW8Num28z2"/>
    <w:rsid w:val="00A536DE"/>
  </w:style>
  <w:style w:type="character" w:customStyle="1" w:styleId="WW8Num28z3">
    <w:name w:val="WW8Num28z3"/>
    <w:rsid w:val="00A536DE"/>
  </w:style>
  <w:style w:type="character" w:customStyle="1" w:styleId="WW8Num28z4">
    <w:name w:val="WW8Num28z4"/>
    <w:rsid w:val="00A536DE"/>
  </w:style>
  <w:style w:type="character" w:customStyle="1" w:styleId="WW8Num28z5">
    <w:name w:val="WW8Num28z5"/>
    <w:rsid w:val="00A536DE"/>
  </w:style>
  <w:style w:type="character" w:customStyle="1" w:styleId="WW8Num28z6">
    <w:name w:val="WW8Num28z6"/>
    <w:rsid w:val="00A536DE"/>
  </w:style>
  <w:style w:type="character" w:customStyle="1" w:styleId="WW8Num28z7">
    <w:name w:val="WW8Num28z7"/>
    <w:rsid w:val="00A536DE"/>
  </w:style>
  <w:style w:type="character" w:customStyle="1" w:styleId="WW8Num28z8">
    <w:name w:val="WW8Num28z8"/>
    <w:rsid w:val="00A536DE"/>
  </w:style>
  <w:style w:type="character" w:customStyle="1" w:styleId="WW8Num29z0">
    <w:name w:val="WW8Num29z0"/>
    <w:rsid w:val="00A536DE"/>
  </w:style>
  <w:style w:type="character" w:customStyle="1" w:styleId="WW8Num29z1">
    <w:name w:val="WW8Num29z1"/>
    <w:rsid w:val="00A536DE"/>
  </w:style>
  <w:style w:type="character" w:customStyle="1" w:styleId="WW8Num29z2">
    <w:name w:val="WW8Num29z2"/>
    <w:rsid w:val="00A536DE"/>
  </w:style>
  <w:style w:type="character" w:customStyle="1" w:styleId="WW8Num29z3">
    <w:name w:val="WW8Num29z3"/>
    <w:rsid w:val="00A536DE"/>
  </w:style>
  <w:style w:type="character" w:customStyle="1" w:styleId="WW8Num29z4">
    <w:name w:val="WW8Num29z4"/>
    <w:rsid w:val="00A536DE"/>
  </w:style>
  <w:style w:type="character" w:customStyle="1" w:styleId="WW8Num29z5">
    <w:name w:val="WW8Num29z5"/>
    <w:rsid w:val="00A536DE"/>
  </w:style>
  <w:style w:type="character" w:customStyle="1" w:styleId="WW8Num29z6">
    <w:name w:val="WW8Num29z6"/>
    <w:rsid w:val="00A536DE"/>
  </w:style>
  <w:style w:type="character" w:customStyle="1" w:styleId="WW8Num29z7">
    <w:name w:val="WW8Num29z7"/>
    <w:rsid w:val="00A536DE"/>
  </w:style>
  <w:style w:type="character" w:customStyle="1" w:styleId="WW8Num29z8">
    <w:name w:val="WW8Num29z8"/>
    <w:rsid w:val="00A536DE"/>
  </w:style>
  <w:style w:type="character" w:customStyle="1" w:styleId="WW8Num30z0">
    <w:name w:val="WW8Num30z0"/>
    <w:rsid w:val="00A536DE"/>
    <w:rPr>
      <w:rFonts w:ascii="Symbol" w:hAnsi="Symbol" w:cs="Symbol" w:hint="default"/>
      <w:sz w:val="24"/>
      <w:szCs w:val="24"/>
    </w:rPr>
  </w:style>
  <w:style w:type="character" w:customStyle="1" w:styleId="WW8Num30z1">
    <w:name w:val="WW8Num30z1"/>
    <w:rsid w:val="00A536DE"/>
    <w:rPr>
      <w:rFonts w:ascii="Courier New" w:hAnsi="Courier New" w:cs="Courier New" w:hint="default"/>
    </w:rPr>
  </w:style>
  <w:style w:type="character" w:customStyle="1" w:styleId="WW8Num30z2">
    <w:name w:val="WW8Num30z2"/>
    <w:rsid w:val="00A536DE"/>
    <w:rPr>
      <w:rFonts w:ascii="Wingdings" w:hAnsi="Wingdings" w:cs="Wingdings" w:hint="default"/>
    </w:rPr>
  </w:style>
  <w:style w:type="character" w:customStyle="1" w:styleId="WW8Num31z0">
    <w:name w:val="WW8Num31z0"/>
    <w:rsid w:val="00A536DE"/>
    <w:rPr>
      <w:rFonts w:hint="default"/>
      <w:lang w:val="pl-PL"/>
    </w:rPr>
  </w:style>
  <w:style w:type="character" w:customStyle="1" w:styleId="WW8Num31z1">
    <w:name w:val="WW8Num31z1"/>
    <w:rsid w:val="00A536DE"/>
  </w:style>
  <w:style w:type="character" w:customStyle="1" w:styleId="WW8Num31z2">
    <w:name w:val="WW8Num31z2"/>
    <w:rsid w:val="00A536DE"/>
  </w:style>
  <w:style w:type="character" w:customStyle="1" w:styleId="WW8Num31z3">
    <w:name w:val="WW8Num31z3"/>
    <w:rsid w:val="00A536DE"/>
  </w:style>
  <w:style w:type="character" w:customStyle="1" w:styleId="WW8Num31z4">
    <w:name w:val="WW8Num31z4"/>
    <w:rsid w:val="00A536DE"/>
  </w:style>
  <w:style w:type="character" w:customStyle="1" w:styleId="WW8Num31z5">
    <w:name w:val="WW8Num31z5"/>
    <w:rsid w:val="00A536DE"/>
  </w:style>
  <w:style w:type="character" w:customStyle="1" w:styleId="WW8Num31z6">
    <w:name w:val="WW8Num31z6"/>
    <w:rsid w:val="00A536DE"/>
  </w:style>
  <w:style w:type="character" w:customStyle="1" w:styleId="WW8Num31z7">
    <w:name w:val="WW8Num31z7"/>
    <w:rsid w:val="00A536DE"/>
  </w:style>
  <w:style w:type="character" w:customStyle="1" w:styleId="WW8Num31z8">
    <w:name w:val="WW8Num31z8"/>
    <w:rsid w:val="00A536DE"/>
  </w:style>
  <w:style w:type="character" w:customStyle="1" w:styleId="WW8Num32z0">
    <w:name w:val="WW8Num32z0"/>
    <w:rsid w:val="00A536DE"/>
    <w:rPr>
      <w:u w:val="none"/>
    </w:rPr>
  </w:style>
  <w:style w:type="character" w:customStyle="1" w:styleId="WW8Num33z0">
    <w:name w:val="WW8Num33z0"/>
    <w:rsid w:val="00A536DE"/>
    <w:rPr>
      <w:rFonts w:hint="default"/>
      <w:b/>
      <w:bCs/>
      <w:lang w:val="pl-PL"/>
    </w:rPr>
  </w:style>
  <w:style w:type="character" w:customStyle="1" w:styleId="WW8Num33z1">
    <w:name w:val="WW8Num33z1"/>
    <w:rsid w:val="00A536DE"/>
  </w:style>
  <w:style w:type="character" w:customStyle="1" w:styleId="WW8Num33z2">
    <w:name w:val="WW8Num33z2"/>
    <w:rsid w:val="00A536DE"/>
  </w:style>
  <w:style w:type="character" w:customStyle="1" w:styleId="WW8Num33z3">
    <w:name w:val="WW8Num33z3"/>
    <w:rsid w:val="00A536DE"/>
  </w:style>
  <w:style w:type="character" w:customStyle="1" w:styleId="WW8Num33z4">
    <w:name w:val="WW8Num33z4"/>
    <w:rsid w:val="00A536DE"/>
  </w:style>
  <w:style w:type="character" w:customStyle="1" w:styleId="WW8Num33z5">
    <w:name w:val="WW8Num33z5"/>
    <w:rsid w:val="00A536DE"/>
  </w:style>
  <w:style w:type="character" w:customStyle="1" w:styleId="WW8Num33z6">
    <w:name w:val="WW8Num33z6"/>
    <w:rsid w:val="00A536DE"/>
  </w:style>
  <w:style w:type="character" w:customStyle="1" w:styleId="WW8Num33z7">
    <w:name w:val="WW8Num33z7"/>
    <w:rsid w:val="00A536DE"/>
  </w:style>
  <w:style w:type="character" w:customStyle="1" w:styleId="WW8Num33z8">
    <w:name w:val="WW8Num33z8"/>
    <w:rsid w:val="00A536DE"/>
  </w:style>
  <w:style w:type="character" w:customStyle="1" w:styleId="WW8Num34z0">
    <w:name w:val="WW8Num34z0"/>
    <w:rsid w:val="00A536DE"/>
    <w:rPr>
      <w:rFonts w:hint="default"/>
    </w:rPr>
  </w:style>
  <w:style w:type="character" w:customStyle="1" w:styleId="WW8Num34z1">
    <w:name w:val="WW8Num34z1"/>
    <w:rsid w:val="00A536DE"/>
  </w:style>
  <w:style w:type="character" w:customStyle="1" w:styleId="WW8Num34z2">
    <w:name w:val="WW8Num34z2"/>
    <w:rsid w:val="00A536DE"/>
  </w:style>
  <w:style w:type="character" w:customStyle="1" w:styleId="WW8Num34z3">
    <w:name w:val="WW8Num34z3"/>
    <w:rsid w:val="00A536DE"/>
  </w:style>
  <w:style w:type="character" w:customStyle="1" w:styleId="WW8Num34z4">
    <w:name w:val="WW8Num34z4"/>
    <w:rsid w:val="00A536DE"/>
  </w:style>
  <w:style w:type="character" w:customStyle="1" w:styleId="WW8Num34z5">
    <w:name w:val="WW8Num34z5"/>
    <w:rsid w:val="00A536DE"/>
  </w:style>
  <w:style w:type="character" w:customStyle="1" w:styleId="WW8Num34z6">
    <w:name w:val="WW8Num34z6"/>
    <w:rsid w:val="00A536DE"/>
  </w:style>
  <w:style w:type="character" w:customStyle="1" w:styleId="WW8Num34z7">
    <w:name w:val="WW8Num34z7"/>
    <w:rsid w:val="00A536DE"/>
  </w:style>
  <w:style w:type="character" w:customStyle="1" w:styleId="WW8Num34z8">
    <w:name w:val="WW8Num34z8"/>
    <w:rsid w:val="00A536DE"/>
  </w:style>
  <w:style w:type="character" w:customStyle="1" w:styleId="WW8Num35z0">
    <w:name w:val="WW8Num35z0"/>
    <w:rsid w:val="00A536DE"/>
    <w:rPr>
      <w:rFonts w:ascii="Symbol" w:hAnsi="Symbol" w:cs="Symbol" w:hint="default"/>
    </w:rPr>
  </w:style>
  <w:style w:type="character" w:customStyle="1" w:styleId="WW8Num35z1">
    <w:name w:val="WW8Num35z1"/>
    <w:rsid w:val="00A536DE"/>
    <w:rPr>
      <w:rFonts w:ascii="Courier New" w:hAnsi="Courier New" w:cs="Courier New" w:hint="default"/>
    </w:rPr>
  </w:style>
  <w:style w:type="character" w:customStyle="1" w:styleId="WW8Num35z2">
    <w:name w:val="WW8Num35z2"/>
    <w:rsid w:val="00A536DE"/>
    <w:rPr>
      <w:rFonts w:ascii="Wingdings" w:hAnsi="Wingdings" w:cs="Wingdings" w:hint="default"/>
    </w:rPr>
  </w:style>
  <w:style w:type="character" w:customStyle="1" w:styleId="WW8Num36z0">
    <w:name w:val="WW8Num36z0"/>
    <w:rsid w:val="00A536DE"/>
    <w:rPr>
      <w:rFonts w:cs="Times New Roman"/>
    </w:rPr>
  </w:style>
  <w:style w:type="character" w:customStyle="1" w:styleId="WW8Num36z1">
    <w:name w:val="WW8Num36z1"/>
    <w:rsid w:val="00A536DE"/>
    <w:rPr>
      <w:rFonts w:ascii="Cambria" w:hAnsi="Cambria" w:cs="Cambria"/>
      <w:b w:val="0"/>
      <w:bCs w:val="0"/>
      <w:w w:val="99"/>
      <w:sz w:val="22"/>
      <w:szCs w:val="22"/>
    </w:rPr>
  </w:style>
  <w:style w:type="character" w:customStyle="1" w:styleId="WW8Num36z2">
    <w:name w:val="WW8Num36z2"/>
    <w:rsid w:val="00A536DE"/>
    <w:rPr>
      <w:rFonts w:ascii="Arial Narrow" w:eastAsia="Times New Roman" w:hAnsi="Arial Narrow" w:cs="Times New Roman" w:hint="default"/>
      <w:spacing w:val="-2"/>
    </w:rPr>
  </w:style>
  <w:style w:type="character" w:customStyle="1" w:styleId="WW8Num36z3">
    <w:name w:val="WW8Num36z3"/>
    <w:rsid w:val="00A536DE"/>
  </w:style>
  <w:style w:type="character" w:customStyle="1" w:styleId="WW8Num36z4">
    <w:name w:val="WW8Num36z4"/>
    <w:rsid w:val="00A536DE"/>
  </w:style>
  <w:style w:type="character" w:customStyle="1" w:styleId="WW8Num36z5">
    <w:name w:val="WW8Num36z5"/>
    <w:rsid w:val="00A536DE"/>
  </w:style>
  <w:style w:type="character" w:customStyle="1" w:styleId="WW8Num36z6">
    <w:name w:val="WW8Num36z6"/>
    <w:rsid w:val="00A536DE"/>
  </w:style>
  <w:style w:type="character" w:customStyle="1" w:styleId="WW8Num36z7">
    <w:name w:val="WW8Num36z7"/>
    <w:rsid w:val="00A536DE"/>
  </w:style>
  <w:style w:type="character" w:customStyle="1" w:styleId="WW8Num36z8">
    <w:name w:val="WW8Num36z8"/>
    <w:rsid w:val="00A536DE"/>
  </w:style>
  <w:style w:type="character" w:customStyle="1" w:styleId="WW8Num37z0">
    <w:name w:val="WW8Num37z0"/>
    <w:rsid w:val="00A536DE"/>
    <w:rPr>
      <w:rFonts w:ascii="Symbol" w:hAnsi="Symbol" w:cs="Symbol" w:hint="default"/>
      <w:lang w:eastAsia="zh-CN"/>
    </w:rPr>
  </w:style>
  <w:style w:type="character" w:customStyle="1" w:styleId="WW8Num37z1">
    <w:name w:val="WW8Num37z1"/>
    <w:rsid w:val="00A536DE"/>
    <w:rPr>
      <w:rFonts w:ascii="Courier New" w:hAnsi="Courier New" w:cs="Courier New" w:hint="default"/>
    </w:rPr>
  </w:style>
  <w:style w:type="character" w:customStyle="1" w:styleId="WW8Num37z2">
    <w:name w:val="WW8Num37z2"/>
    <w:rsid w:val="00A536DE"/>
    <w:rPr>
      <w:rFonts w:ascii="Wingdings" w:hAnsi="Wingdings" w:cs="Wingdings" w:hint="default"/>
    </w:rPr>
  </w:style>
  <w:style w:type="character" w:customStyle="1" w:styleId="WW8Num38z0">
    <w:name w:val="WW8Num38z0"/>
    <w:rsid w:val="00A536DE"/>
    <w:rPr>
      <w:rFonts w:hint="default"/>
    </w:rPr>
  </w:style>
  <w:style w:type="character" w:customStyle="1" w:styleId="WW8Num38z1">
    <w:name w:val="WW8Num38z1"/>
    <w:rsid w:val="00A536DE"/>
  </w:style>
  <w:style w:type="character" w:customStyle="1" w:styleId="WW8Num38z2">
    <w:name w:val="WW8Num38z2"/>
    <w:rsid w:val="00A536DE"/>
  </w:style>
  <w:style w:type="character" w:customStyle="1" w:styleId="WW8Num38z3">
    <w:name w:val="WW8Num38z3"/>
    <w:rsid w:val="00A536DE"/>
  </w:style>
  <w:style w:type="character" w:customStyle="1" w:styleId="WW8Num38z4">
    <w:name w:val="WW8Num38z4"/>
    <w:rsid w:val="00A536DE"/>
  </w:style>
  <w:style w:type="character" w:customStyle="1" w:styleId="WW8Num38z5">
    <w:name w:val="WW8Num38z5"/>
    <w:rsid w:val="00A536DE"/>
  </w:style>
  <w:style w:type="character" w:customStyle="1" w:styleId="WW8Num38z6">
    <w:name w:val="WW8Num38z6"/>
    <w:rsid w:val="00A536DE"/>
  </w:style>
  <w:style w:type="character" w:customStyle="1" w:styleId="WW8Num38z7">
    <w:name w:val="WW8Num38z7"/>
    <w:rsid w:val="00A536DE"/>
  </w:style>
  <w:style w:type="character" w:customStyle="1" w:styleId="WW8Num38z8">
    <w:name w:val="WW8Num38z8"/>
    <w:rsid w:val="00A536DE"/>
  </w:style>
  <w:style w:type="character" w:customStyle="1" w:styleId="Domylnaczcionkaakapitu1">
    <w:name w:val="Domyślna czcionka akapitu1"/>
    <w:rsid w:val="00A536DE"/>
  </w:style>
  <w:style w:type="character" w:styleId="Hipercze">
    <w:name w:val="Hyperlink"/>
    <w:rsid w:val="00A536DE"/>
    <w:rPr>
      <w:color w:val="0000FF"/>
      <w:u w:val="single"/>
    </w:rPr>
  </w:style>
  <w:style w:type="character" w:styleId="Numerstrony">
    <w:name w:val="page number"/>
    <w:basedOn w:val="Domylnaczcionkaakapitu1"/>
    <w:rsid w:val="00A536DE"/>
  </w:style>
  <w:style w:type="character" w:styleId="UyteHipercze">
    <w:name w:val="FollowedHyperlink"/>
    <w:rsid w:val="00A536DE"/>
    <w:rPr>
      <w:color w:val="800080"/>
      <w:u w:val="single"/>
    </w:rPr>
  </w:style>
  <w:style w:type="character" w:customStyle="1" w:styleId="apple-style-span">
    <w:name w:val="apple-style-span"/>
    <w:rsid w:val="00A536DE"/>
    <w:rPr>
      <w:rFonts w:cs="Times New Roman"/>
    </w:rPr>
  </w:style>
  <w:style w:type="character" w:customStyle="1" w:styleId="StopkaZnak">
    <w:name w:val="Stopka Znak"/>
    <w:rsid w:val="00A536DE"/>
    <w:rPr>
      <w:rFonts w:ascii="Arial" w:hAnsi="Arial" w:cs="Arial"/>
      <w:sz w:val="24"/>
    </w:rPr>
  </w:style>
  <w:style w:type="character" w:customStyle="1" w:styleId="TekstpodstawowywcityZnak">
    <w:name w:val="Tekst podstawowy wcięty Znak"/>
    <w:rsid w:val="00A536DE"/>
    <w:rPr>
      <w:sz w:val="24"/>
      <w:szCs w:val="24"/>
    </w:rPr>
  </w:style>
  <w:style w:type="character" w:customStyle="1" w:styleId="text21">
    <w:name w:val="text21"/>
    <w:rsid w:val="00A536DE"/>
    <w:rPr>
      <w:rFonts w:ascii="Verdana" w:hAnsi="Verdana" w:cs="Verdana" w:hint="default"/>
      <w:color w:val="000000"/>
      <w:sz w:val="17"/>
      <w:szCs w:val="17"/>
    </w:rPr>
  </w:style>
  <w:style w:type="character" w:customStyle="1" w:styleId="AkapitzlistZnak">
    <w:name w:val="Akapit z listą Znak"/>
    <w:aliases w:val="CW_Lista Znak,sw tekst Znak,L1 Znak,Numerowanie Znak,List Paragraph Znak,Akapit z listą BS Znak,normalny tekst Znak,Akapit z listą5 Znak,Nagł. 4 SW Znak,Nagłowek 3 Znak,Preambuła Znak,Kolorowa lista — akcent 11 Znak,Dot pt Znak"/>
    <w:uiPriority w:val="1"/>
    <w:qFormat/>
    <w:rsid w:val="00A536DE"/>
    <w:rPr>
      <w:sz w:val="24"/>
    </w:rPr>
  </w:style>
  <w:style w:type="character" w:customStyle="1" w:styleId="Odwoaniedokomentarza1">
    <w:name w:val="Odwołanie do komentarza1"/>
    <w:rsid w:val="00A536DE"/>
    <w:rPr>
      <w:sz w:val="16"/>
      <w:szCs w:val="16"/>
    </w:rPr>
  </w:style>
  <w:style w:type="character" w:customStyle="1" w:styleId="TekstkomentarzaZnak">
    <w:name w:val="Tekst komentarza Znak"/>
    <w:basedOn w:val="Domylnaczcionkaakapitu1"/>
    <w:rsid w:val="00A536DE"/>
  </w:style>
  <w:style w:type="character" w:customStyle="1" w:styleId="TematkomentarzaZnak">
    <w:name w:val="Temat komentarza Znak"/>
    <w:rsid w:val="00A536DE"/>
    <w:rPr>
      <w:b/>
      <w:bCs/>
    </w:rPr>
  </w:style>
  <w:style w:type="character" w:customStyle="1" w:styleId="TekstdymkaZnak">
    <w:name w:val="Tekst dymka Znak"/>
    <w:rsid w:val="00A536DE"/>
    <w:rPr>
      <w:rFonts w:ascii="Tahoma" w:hAnsi="Tahoma" w:cs="Tahoma"/>
      <w:sz w:val="16"/>
      <w:szCs w:val="16"/>
    </w:rPr>
  </w:style>
  <w:style w:type="character" w:customStyle="1" w:styleId="highlight">
    <w:name w:val="highlight"/>
    <w:basedOn w:val="Domylnaczcionkaakapitu1"/>
    <w:rsid w:val="00A536DE"/>
  </w:style>
  <w:style w:type="character" w:customStyle="1" w:styleId="PodpisZnak">
    <w:name w:val="Podpis Znak"/>
    <w:rsid w:val="00A536DE"/>
    <w:rPr>
      <w:rFonts w:cs="Tahoma"/>
      <w:i/>
      <w:iCs/>
    </w:rPr>
  </w:style>
  <w:style w:type="character" w:customStyle="1" w:styleId="apple-converted-space">
    <w:name w:val="apple-converted-space"/>
    <w:rsid w:val="00A536DE"/>
  </w:style>
  <w:style w:type="character" w:styleId="Pogrubienie">
    <w:name w:val="Strong"/>
    <w:uiPriority w:val="22"/>
    <w:qFormat/>
    <w:rsid w:val="00A536DE"/>
    <w:rPr>
      <w:b/>
      <w:bCs/>
    </w:rPr>
  </w:style>
  <w:style w:type="character" w:styleId="Nierozpoznanawzmianka">
    <w:name w:val="Unresolved Mention"/>
    <w:rsid w:val="00A536DE"/>
    <w:rPr>
      <w:color w:val="605E5C"/>
      <w:shd w:val="clear" w:color="auto" w:fill="E1DFDD"/>
    </w:rPr>
  </w:style>
  <w:style w:type="character" w:customStyle="1" w:styleId="SIWZtekstZnak">
    <w:name w:val="SIWZ_tekst Znak"/>
    <w:rsid w:val="00A536DE"/>
    <w:rPr>
      <w:rFonts w:ascii="Arial Narrow" w:hAnsi="Arial Narrow" w:cs="Arial Narrow"/>
      <w:sz w:val="24"/>
      <w:szCs w:val="24"/>
      <w:lang w:val="x-none"/>
    </w:rPr>
  </w:style>
  <w:style w:type="character" w:customStyle="1" w:styleId="TekstpodstawowyZnak">
    <w:name w:val="Tekst podstawowy Znak"/>
    <w:rsid w:val="00A536DE"/>
    <w:rPr>
      <w:sz w:val="24"/>
      <w:szCs w:val="24"/>
    </w:rPr>
  </w:style>
  <w:style w:type="paragraph" w:customStyle="1" w:styleId="Nagwek10">
    <w:name w:val="Nagłówek1"/>
    <w:basedOn w:val="Normalny"/>
    <w:next w:val="Tekstpodstawowy"/>
    <w:rsid w:val="00A536DE"/>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1"/>
    <w:rsid w:val="00A536DE"/>
    <w:pPr>
      <w:spacing w:after="120"/>
    </w:pPr>
  </w:style>
  <w:style w:type="character" w:customStyle="1" w:styleId="TekstpodstawowyZnak1">
    <w:name w:val="Tekst podstawowy Znak1"/>
    <w:basedOn w:val="Domylnaczcionkaakapitu"/>
    <w:link w:val="Tekstpodstawowy"/>
    <w:rsid w:val="00A536DE"/>
    <w:rPr>
      <w:rFonts w:ascii="Times New Roman" w:eastAsia="Times New Roman" w:hAnsi="Times New Roman" w:cs="Times New Roman"/>
      <w:kern w:val="0"/>
      <w:sz w:val="24"/>
      <w:szCs w:val="24"/>
      <w:lang w:eastAsia="zh-CN"/>
      <w14:ligatures w14:val="none"/>
    </w:rPr>
  </w:style>
  <w:style w:type="paragraph" w:styleId="Lista">
    <w:name w:val="List"/>
    <w:basedOn w:val="Tekstpodstawowy"/>
    <w:rsid w:val="00A536DE"/>
    <w:rPr>
      <w:rFonts w:cs="Arial"/>
    </w:rPr>
  </w:style>
  <w:style w:type="paragraph" w:styleId="Legenda">
    <w:name w:val="caption"/>
    <w:basedOn w:val="Normalny"/>
    <w:qFormat/>
    <w:rsid w:val="00A536DE"/>
    <w:pPr>
      <w:suppressLineNumbers/>
      <w:spacing w:before="120" w:after="120"/>
    </w:pPr>
    <w:rPr>
      <w:rFonts w:cs="Arial"/>
      <w:i/>
      <w:iCs/>
    </w:rPr>
  </w:style>
  <w:style w:type="paragraph" w:customStyle="1" w:styleId="Indeks">
    <w:name w:val="Indeks"/>
    <w:basedOn w:val="Normalny"/>
    <w:rsid w:val="00A536DE"/>
    <w:pPr>
      <w:suppressLineNumbers/>
    </w:pPr>
    <w:rPr>
      <w:rFonts w:cs="Arial"/>
    </w:rPr>
  </w:style>
  <w:style w:type="paragraph" w:customStyle="1" w:styleId="Tekstpodstawowy21">
    <w:name w:val="Tekst podstawowy 21"/>
    <w:basedOn w:val="Normalny"/>
    <w:rsid w:val="00A536DE"/>
    <w:pPr>
      <w:jc w:val="center"/>
    </w:pPr>
    <w:rPr>
      <w:rFonts w:ascii="Arial" w:hAnsi="Arial" w:cs="Arial"/>
      <w:b/>
      <w:sz w:val="36"/>
      <w:szCs w:val="20"/>
    </w:rPr>
  </w:style>
  <w:style w:type="paragraph" w:styleId="Stopka">
    <w:name w:val="footer"/>
    <w:basedOn w:val="Normalny"/>
    <w:link w:val="StopkaZnak1"/>
    <w:rsid w:val="00A536DE"/>
    <w:pPr>
      <w:tabs>
        <w:tab w:val="center" w:pos="4536"/>
        <w:tab w:val="right" w:pos="9072"/>
      </w:tabs>
    </w:pPr>
    <w:rPr>
      <w:rFonts w:ascii="Arial" w:hAnsi="Arial" w:cs="Arial"/>
      <w:szCs w:val="20"/>
      <w:lang w:val="x-none"/>
    </w:rPr>
  </w:style>
  <w:style w:type="character" w:customStyle="1" w:styleId="StopkaZnak1">
    <w:name w:val="Stopka Znak1"/>
    <w:basedOn w:val="Domylnaczcionkaakapitu"/>
    <w:link w:val="Stopka"/>
    <w:rsid w:val="00A536DE"/>
    <w:rPr>
      <w:rFonts w:ascii="Arial" w:eastAsia="Times New Roman" w:hAnsi="Arial" w:cs="Arial"/>
      <w:kern w:val="0"/>
      <w:sz w:val="24"/>
      <w:szCs w:val="20"/>
      <w:lang w:val="x-none" w:eastAsia="zh-CN"/>
      <w14:ligatures w14:val="none"/>
    </w:rPr>
  </w:style>
  <w:style w:type="paragraph" w:customStyle="1" w:styleId="Tekstpodstawowy23">
    <w:name w:val="Tekst podstawowy 23"/>
    <w:basedOn w:val="Normalny"/>
    <w:rsid w:val="00A536DE"/>
    <w:pPr>
      <w:spacing w:after="120" w:line="480" w:lineRule="auto"/>
    </w:pPr>
  </w:style>
  <w:style w:type="paragraph" w:customStyle="1" w:styleId="Tekstpodstawowywcity31">
    <w:name w:val="Tekst podstawowy wcięty 31"/>
    <w:basedOn w:val="Normalny"/>
    <w:rsid w:val="00A536DE"/>
    <w:pPr>
      <w:spacing w:after="120"/>
      <w:ind w:left="283"/>
    </w:pPr>
    <w:rPr>
      <w:sz w:val="16"/>
      <w:szCs w:val="16"/>
    </w:rPr>
  </w:style>
  <w:style w:type="paragraph" w:customStyle="1" w:styleId="Podstawowy2">
    <w:name w:val="Podstawowy2"/>
    <w:basedOn w:val="Normalny"/>
    <w:next w:val="Normalny"/>
    <w:rsid w:val="00A536DE"/>
    <w:pPr>
      <w:widowControl w:val="0"/>
      <w:jc w:val="both"/>
    </w:pPr>
    <w:rPr>
      <w:szCs w:val="20"/>
    </w:rPr>
  </w:style>
  <w:style w:type="paragraph" w:customStyle="1" w:styleId="Tekstpodstawowy31">
    <w:name w:val="Tekst podstawowy 31"/>
    <w:basedOn w:val="Normalny"/>
    <w:rsid w:val="00A536DE"/>
    <w:pPr>
      <w:spacing w:after="120"/>
    </w:pPr>
    <w:rPr>
      <w:sz w:val="16"/>
      <w:szCs w:val="16"/>
    </w:rPr>
  </w:style>
  <w:style w:type="paragraph" w:customStyle="1" w:styleId="Tekstblokowy1">
    <w:name w:val="Tekst blokowy1"/>
    <w:basedOn w:val="Normalny"/>
    <w:rsid w:val="00A536DE"/>
    <w:pPr>
      <w:shd w:val="clear" w:color="auto" w:fill="FFFFFF"/>
      <w:ind w:left="360" w:right="244"/>
      <w:jc w:val="both"/>
    </w:pPr>
    <w:rPr>
      <w:color w:val="FF0000"/>
      <w:u w:val="single"/>
    </w:rPr>
  </w:style>
  <w:style w:type="paragraph" w:styleId="Nagwek">
    <w:name w:val="header"/>
    <w:basedOn w:val="Normalny"/>
    <w:link w:val="NagwekZnak"/>
    <w:rsid w:val="00A536DE"/>
    <w:pPr>
      <w:tabs>
        <w:tab w:val="center" w:pos="4536"/>
        <w:tab w:val="right" w:pos="9072"/>
      </w:tabs>
    </w:pPr>
  </w:style>
  <w:style w:type="character" w:customStyle="1" w:styleId="NagwekZnak">
    <w:name w:val="Nagłówek Znak"/>
    <w:basedOn w:val="Domylnaczcionkaakapitu"/>
    <w:link w:val="Nagwek"/>
    <w:rsid w:val="00A536DE"/>
    <w:rPr>
      <w:rFonts w:ascii="Times New Roman" w:eastAsia="Times New Roman" w:hAnsi="Times New Roman" w:cs="Times New Roman"/>
      <w:kern w:val="0"/>
      <w:sz w:val="24"/>
      <w:szCs w:val="24"/>
      <w:lang w:eastAsia="zh-CN"/>
      <w14:ligatures w14:val="none"/>
    </w:rPr>
  </w:style>
  <w:style w:type="paragraph" w:styleId="Tekstpodstawowywcity">
    <w:name w:val="Body Text Indent"/>
    <w:basedOn w:val="Normalny"/>
    <w:link w:val="TekstpodstawowywcityZnak1"/>
    <w:rsid w:val="00A536DE"/>
    <w:pPr>
      <w:ind w:left="2160" w:hanging="2160"/>
      <w:jc w:val="both"/>
    </w:pPr>
    <w:rPr>
      <w:lang w:val="x-none"/>
    </w:rPr>
  </w:style>
  <w:style w:type="character" w:customStyle="1" w:styleId="TekstpodstawowywcityZnak1">
    <w:name w:val="Tekst podstawowy wcięty Znak1"/>
    <w:basedOn w:val="Domylnaczcionkaakapitu"/>
    <w:link w:val="Tekstpodstawowywcity"/>
    <w:rsid w:val="00A536DE"/>
    <w:rPr>
      <w:rFonts w:ascii="Times New Roman" w:eastAsia="Times New Roman" w:hAnsi="Times New Roman" w:cs="Times New Roman"/>
      <w:kern w:val="0"/>
      <w:sz w:val="24"/>
      <w:szCs w:val="24"/>
      <w:lang w:val="x-none" w:eastAsia="zh-CN"/>
      <w14:ligatures w14:val="none"/>
    </w:rPr>
  </w:style>
  <w:style w:type="paragraph" w:customStyle="1" w:styleId="Tekstpodstawowywcity21">
    <w:name w:val="Tekst podstawowy wcięty 21"/>
    <w:basedOn w:val="Normalny"/>
    <w:rsid w:val="00A536DE"/>
    <w:pPr>
      <w:autoSpaceDE w:val="0"/>
      <w:ind w:left="360" w:hanging="360"/>
      <w:jc w:val="both"/>
    </w:pPr>
  </w:style>
  <w:style w:type="paragraph" w:customStyle="1" w:styleId="Default">
    <w:name w:val="Default"/>
    <w:rsid w:val="00A536DE"/>
    <w:pPr>
      <w:suppressAutoHyphens/>
      <w:autoSpaceDE w:val="0"/>
      <w:spacing w:after="0" w:line="240" w:lineRule="auto"/>
    </w:pPr>
    <w:rPr>
      <w:rFonts w:ascii="Times New Roman" w:eastAsia="Times New Roman" w:hAnsi="Times New Roman" w:cs="Times New Roman"/>
      <w:color w:val="000000"/>
      <w:kern w:val="0"/>
      <w:sz w:val="24"/>
      <w:szCs w:val="24"/>
      <w:lang w:eastAsia="zh-CN"/>
      <w14:ligatures w14:val="none"/>
    </w:rPr>
  </w:style>
  <w:style w:type="paragraph" w:styleId="Akapitzlist">
    <w:name w:val="List Paragraph"/>
    <w:aliases w:val="CW_Lista,sw tekst,L1,Numerowanie,List Paragraph,Akapit z listą BS,normalny tekst,Akapit z listą5,Nagł. 4 SW,Nagłowek 3,Preambuła,Kolorowa lista — akcent 11,Dot pt,F5 List Paragraph,Recommendation,List Paragraph11,lp1,maz_wyliczenie,Bullet"/>
    <w:basedOn w:val="Normalny"/>
    <w:uiPriority w:val="1"/>
    <w:qFormat/>
    <w:rsid w:val="00A536DE"/>
    <w:pPr>
      <w:ind w:left="708"/>
    </w:pPr>
    <w:rPr>
      <w:szCs w:val="20"/>
      <w:lang w:val="x-none"/>
    </w:rPr>
  </w:style>
  <w:style w:type="paragraph" w:customStyle="1" w:styleId="Tekstkomentarza1">
    <w:name w:val="Tekst komentarza1"/>
    <w:basedOn w:val="Normalny"/>
    <w:rsid w:val="00A536DE"/>
    <w:rPr>
      <w:sz w:val="20"/>
      <w:szCs w:val="20"/>
    </w:rPr>
  </w:style>
  <w:style w:type="paragraph" w:styleId="Tekstkomentarza">
    <w:name w:val="annotation text"/>
    <w:basedOn w:val="Normalny"/>
    <w:link w:val="TekstkomentarzaZnak1"/>
    <w:uiPriority w:val="99"/>
    <w:semiHidden/>
    <w:unhideWhenUsed/>
    <w:rsid w:val="00A536DE"/>
    <w:rPr>
      <w:sz w:val="20"/>
      <w:szCs w:val="20"/>
    </w:rPr>
  </w:style>
  <w:style w:type="character" w:customStyle="1" w:styleId="TekstkomentarzaZnak1">
    <w:name w:val="Tekst komentarza Znak1"/>
    <w:basedOn w:val="Domylnaczcionkaakapitu"/>
    <w:link w:val="Tekstkomentarza"/>
    <w:uiPriority w:val="99"/>
    <w:semiHidden/>
    <w:rsid w:val="00A536DE"/>
    <w:rPr>
      <w:rFonts w:ascii="Times New Roman" w:eastAsia="Times New Roman" w:hAnsi="Times New Roman" w:cs="Times New Roman"/>
      <w:kern w:val="0"/>
      <w:sz w:val="20"/>
      <w:szCs w:val="20"/>
      <w:lang w:eastAsia="zh-CN"/>
      <w14:ligatures w14:val="none"/>
    </w:rPr>
  </w:style>
  <w:style w:type="paragraph" w:styleId="Tematkomentarza">
    <w:name w:val="annotation subject"/>
    <w:basedOn w:val="Tekstkomentarza1"/>
    <w:next w:val="Tekstkomentarza1"/>
    <w:link w:val="TematkomentarzaZnak1"/>
    <w:rsid w:val="00A536DE"/>
    <w:rPr>
      <w:b/>
      <w:bCs/>
      <w:lang w:val="x-none"/>
    </w:rPr>
  </w:style>
  <w:style w:type="character" w:customStyle="1" w:styleId="TematkomentarzaZnak1">
    <w:name w:val="Temat komentarza Znak1"/>
    <w:basedOn w:val="TekstkomentarzaZnak1"/>
    <w:link w:val="Tematkomentarza"/>
    <w:rsid w:val="00A536DE"/>
    <w:rPr>
      <w:rFonts w:ascii="Times New Roman" w:eastAsia="Times New Roman" w:hAnsi="Times New Roman" w:cs="Times New Roman"/>
      <w:b/>
      <w:bCs/>
      <w:kern w:val="0"/>
      <w:sz w:val="20"/>
      <w:szCs w:val="20"/>
      <w:lang w:val="x-none" w:eastAsia="zh-CN"/>
      <w14:ligatures w14:val="none"/>
    </w:rPr>
  </w:style>
  <w:style w:type="paragraph" w:styleId="Tekstdymka">
    <w:name w:val="Balloon Text"/>
    <w:basedOn w:val="Normalny"/>
    <w:link w:val="TekstdymkaZnak1"/>
    <w:rsid w:val="00A536DE"/>
    <w:rPr>
      <w:rFonts w:ascii="Tahoma" w:hAnsi="Tahoma" w:cs="Tahoma"/>
      <w:sz w:val="16"/>
      <w:szCs w:val="16"/>
      <w:lang w:val="x-none"/>
    </w:rPr>
  </w:style>
  <w:style w:type="character" w:customStyle="1" w:styleId="TekstdymkaZnak1">
    <w:name w:val="Tekst dymka Znak1"/>
    <w:basedOn w:val="Domylnaczcionkaakapitu"/>
    <w:link w:val="Tekstdymka"/>
    <w:rsid w:val="00A536DE"/>
    <w:rPr>
      <w:rFonts w:ascii="Tahoma" w:eastAsia="Times New Roman" w:hAnsi="Tahoma" w:cs="Tahoma"/>
      <w:kern w:val="0"/>
      <w:sz w:val="16"/>
      <w:szCs w:val="16"/>
      <w:lang w:val="x-none" w:eastAsia="zh-CN"/>
      <w14:ligatures w14:val="none"/>
    </w:rPr>
  </w:style>
  <w:style w:type="paragraph" w:customStyle="1" w:styleId="Styl1">
    <w:name w:val="Styl1"/>
    <w:basedOn w:val="Normalny"/>
    <w:rsid w:val="00A536DE"/>
    <w:pPr>
      <w:widowControl w:val="0"/>
      <w:spacing w:before="240"/>
      <w:jc w:val="both"/>
    </w:pPr>
    <w:rPr>
      <w:rFonts w:ascii="Arial" w:hAnsi="Arial" w:cs="Arial"/>
      <w:szCs w:val="20"/>
    </w:rPr>
  </w:style>
  <w:style w:type="paragraph" w:styleId="Podpis">
    <w:name w:val="Signature"/>
    <w:basedOn w:val="Normalny"/>
    <w:link w:val="PodpisZnak1"/>
    <w:rsid w:val="00A536DE"/>
    <w:pPr>
      <w:suppressLineNumbers/>
      <w:spacing w:before="120" w:after="120"/>
    </w:pPr>
    <w:rPr>
      <w:i/>
      <w:iCs/>
      <w:sz w:val="20"/>
      <w:szCs w:val="20"/>
      <w:lang w:val="x-none"/>
    </w:rPr>
  </w:style>
  <w:style w:type="character" w:customStyle="1" w:styleId="PodpisZnak1">
    <w:name w:val="Podpis Znak1"/>
    <w:basedOn w:val="Domylnaczcionkaakapitu"/>
    <w:link w:val="Podpis"/>
    <w:rsid w:val="00A536DE"/>
    <w:rPr>
      <w:rFonts w:ascii="Times New Roman" w:eastAsia="Times New Roman" w:hAnsi="Times New Roman" w:cs="Times New Roman"/>
      <w:i/>
      <w:iCs/>
      <w:kern w:val="0"/>
      <w:sz w:val="20"/>
      <w:szCs w:val="20"/>
      <w:lang w:val="x-none" w:eastAsia="zh-CN"/>
      <w14:ligatures w14:val="none"/>
    </w:rPr>
  </w:style>
  <w:style w:type="paragraph" w:customStyle="1" w:styleId="ZnakZnak1">
    <w:name w:val="Znak Znak1"/>
    <w:basedOn w:val="Normalny"/>
    <w:rsid w:val="00A536DE"/>
    <w:rPr>
      <w:rFonts w:ascii="Arial" w:hAnsi="Arial" w:cs="Arial"/>
    </w:rPr>
  </w:style>
  <w:style w:type="paragraph" w:customStyle="1" w:styleId="Tekstpodstawowy22">
    <w:name w:val="Tekst podstawowy 22"/>
    <w:basedOn w:val="Normalny"/>
    <w:rsid w:val="00A536DE"/>
    <w:pPr>
      <w:overflowPunct w:val="0"/>
      <w:autoSpaceDE w:val="0"/>
      <w:ind w:left="1080"/>
      <w:jc w:val="both"/>
      <w:textAlignment w:val="baseline"/>
    </w:pPr>
    <w:rPr>
      <w:sz w:val="22"/>
      <w:szCs w:val="20"/>
    </w:rPr>
  </w:style>
  <w:style w:type="paragraph" w:styleId="NormalnyWeb">
    <w:name w:val="Normal (Web)"/>
    <w:basedOn w:val="Normalny"/>
    <w:rsid w:val="00A536DE"/>
    <w:pPr>
      <w:spacing w:before="280" w:after="280"/>
      <w:jc w:val="both"/>
    </w:pPr>
    <w:rPr>
      <w:sz w:val="20"/>
      <w:szCs w:val="20"/>
    </w:rPr>
  </w:style>
  <w:style w:type="paragraph" w:styleId="Poprawka">
    <w:name w:val="Revision"/>
    <w:rsid w:val="00A536DE"/>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p">
    <w:name w:val="p"/>
    <w:rsid w:val="00A536DE"/>
    <w:pPr>
      <w:suppressAutoHyphens/>
      <w:spacing w:after="0" w:line="276" w:lineRule="auto"/>
    </w:pPr>
    <w:rPr>
      <w:rFonts w:ascii="Arial Narrow" w:eastAsia="Arial Narrow" w:hAnsi="Arial Narrow" w:cs="Arial Narrow"/>
      <w:kern w:val="0"/>
      <w:lang w:eastAsia="zh-CN"/>
      <w14:ligatures w14:val="none"/>
    </w:rPr>
  </w:style>
  <w:style w:type="paragraph" w:customStyle="1" w:styleId="justify">
    <w:name w:val="justify"/>
    <w:rsid w:val="00A536DE"/>
    <w:pPr>
      <w:suppressAutoHyphens/>
      <w:spacing w:after="0" w:line="276" w:lineRule="auto"/>
      <w:jc w:val="both"/>
    </w:pPr>
    <w:rPr>
      <w:rFonts w:ascii="Arial Narrow" w:eastAsia="Arial Narrow" w:hAnsi="Arial Narrow" w:cs="Arial Narrow"/>
      <w:kern w:val="0"/>
      <w:lang w:eastAsia="zh-CN"/>
      <w14:ligatures w14:val="none"/>
    </w:rPr>
  </w:style>
  <w:style w:type="paragraph" w:customStyle="1" w:styleId="SIWZtekst">
    <w:name w:val="SIWZ_tekst"/>
    <w:basedOn w:val="Normalny"/>
    <w:rsid w:val="00A536DE"/>
    <w:pPr>
      <w:numPr>
        <w:numId w:val="12"/>
      </w:numPr>
      <w:jc w:val="both"/>
    </w:pPr>
    <w:rPr>
      <w:rFonts w:ascii="Arial Narrow" w:hAnsi="Arial Narrow" w:cs="Arial Narrow"/>
      <w:lang w:val="x-none"/>
    </w:rPr>
  </w:style>
  <w:style w:type="paragraph" w:customStyle="1" w:styleId="CM17">
    <w:name w:val="CM17"/>
    <w:basedOn w:val="Default"/>
    <w:next w:val="Default"/>
    <w:rsid w:val="00A536DE"/>
    <w:pPr>
      <w:widowControl w:val="0"/>
      <w:spacing w:line="276" w:lineRule="atLeast"/>
    </w:pPr>
    <w:rPr>
      <w:color w:val="auto"/>
    </w:rPr>
  </w:style>
  <w:style w:type="paragraph" w:customStyle="1" w:styleId="CM19">
    <w:name w:val="CM19"/>
    <w:basedOn w:val="Default"/>
    <w:next w:val="Default"/>
    <w:rsid w:val="00A536DE"/>
    <w:pPr>
      <w:widowControl w:val="0"/>
      <w:spacing w:line="276" w:lineRule="atLeast"/>
    </w:pPr>
    <w:rPr>
      <w:color w:val="auto"/>
    </w:rPr>
  </w:style>
  <w:style w:type="paragraph" w:customStyle="1" w:styleId="TableParagraph">
    <w:name w:val="Table Paragraph"/>
    <w:basedOn w:val="Normalny"/>
    <w:rsid w:val="00A536DE"/>
    <w:pPr>
      <w:widowControl w:val="0"/>
      <w:autoSpaceDE w:val="0"/>
    </w:pPr>
  </w:style>
  <w:style w:type="paragraph" w:customStyle="1" w:styleId="Tekstpodstawowy220">
    <w:name w:val="Tekst podstawowy 22"/>
    <w:basedOn w:val="Normalny"/>
    <w:rsid w:val="00A536DE"/>
    <w:pPr>
      <w:overflowPunct w:val="0"/>
      <w:autoSpaceDE w:val="0"/>
      <w:ind w:left="1080"/>
      <w:jc w:val="both"/>
      <w:textAlignment w:val="baseline"/>
    </w:pPr>
    <w:rPr>
      <w:sz w:val="22"/>
      <w:szCs w:val="20"/>
    </w:rPr>
  </w:style>
  <w:style w:type="paragraph" w:customStyle="1" w:styleId="Zawartoramki">
    <w:name w:val="Zawartość ramki"/>
    <w:basedOn w:val="Normalny"/>
    <w:rsid w:val="00A536DE"/>
  </w:style>
  <w:style w:type="character" w:styleId="Odwoaniedokomentarza">
    <w:name w:val="annotation reference"/>
    <w:uiPriority w:val="99"/>
    <w:semiHidden/>
    <w:unhideWhenUsed/>
    <w:rsid w:val="00A536DE"/>
    <w:rPr>
      <w:sz w:val="16"/>
      <w:szCs w:val="16"/>
    </w:rPr>
  </w:style>
  <w:style w:type="character" w:customStyle="1" w:styleId="Normalny1">
    <w:name w:val="Normalny1"/>
    <w:basedOn w:val="Domylnaczcionkaakapitu"/>
    <w:rsid w:val="00A536DE"/>
  </w:style>
  <w:style w:type="paragraph" w:customStyle="1" w:styleId="mb-0">
    <w:name w:val="mb-0"/>
    <w:basedOn w:val="Normalny"/>
    <w:rsid w:val="00A536DE"/>
    <w:pPr>
      <w:suppressAutoHyphens w:val="0"/>
      <w:spacing w:before="100" w:beforeAutospacing="1" w:after="100" w:afterAutospacing="1"/>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80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085054" TargetMode="External"/><Relationship Id="rId13" Type="http://schemas.openxmlformats.org/officeDocument/2006/relationships/hyperlink" Target="http://platformazakupowa.pl/" TargetMode="External"/><Relationship Id="rId18" Type="http://schemas.openxmlformats.org/officeDocument/2006/relationships/hyperlink" Target="mailto:zamowienia@nowytomysl.p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platformazakupowa.pl/" TargetMode="External"/><Relationship Id="rId7" Type="http://schemas.openxmlformats.org/officeDocument/2006/relationships/hyperlink" Target="mailto:zamowienia@nowytomysl.pl" TargetMode="Externa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image" Target="media/image1.png"/><Relationship Id="rId28" Type="http://schemas.openxmlformats.org/officeDocument/2006/relationships/footer" Target="footer2.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pn/nowy_tomys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32</Pages>
  <Words>8918</Words>
  <Characters>53509</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Kornosz</dc:creator>
  <cp:keywords/>
  <dc:description/>
  <cp:lastModifiedBy>Rafał Kornosz</cp:lastModifiedBy>
  <cp:revision>46</cp:revision>
  <cp:lastPrinted>2025-03-31T10:18:00Z</cp:lastPrinted>
  <dcterms:created xsi:type="dcterms:W3CDTF">2025-03-06T12:43:00Z</dcterms:created>
  <dcterms:modified xsi:type="dcterms:W3CDTF">2025-03-31T10:19:00Z</dcterms:modified>
</cp:coreProperties>
</file>