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1D29" w14:textId="77777777" w:rsidR="000376F3" w:rsidRDefault="000376F3" w:rsidP="0014377E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41F268F0" w14:textId="77777777" w:rsidR="000376F3" w:rsidRDefault="000376F3" w:rsidP="0023781D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11AEEA6C" w14:textId="0C612F74" w:rsidR="00FF6B45" w:rsidRPr="000376F3" w:rsidRDefault="0023781D" w:rsidP="0014377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Umowa nr UKW/DZP-282-ZO-</w:t>
      </w:r>
      <w:r w:rsidR="00D03B96">
        <w:rPr>
          <w:rFonts w:asciiTheme="minorHAnsi" w:hAnsiTheme="minorHAnsi" w:cstheme="minorHAnsi"/>
          <w:b/>
          <w:bCs/>
          <w:sz w:val="28"/>
          <w:szCs w:val="28"/>
        </w:rPr>
        <w:t>20</w:t>
      </w:r>
      <w:r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A5088F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7E63FEEE" w14:textId="77777777" w:rsidR="00FF6B45" w:rsidRPr="00AB37D5" w:rsidRDefault="00FF6B45" w:rsidP="00CD79A4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D37FE86" w14:textId="65B32791" w:rsidR="00CD79A4" w:rsidRPr="00F878C0" w:rsidRDefault="0023781D" w:rsidP="00FF6B4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="00912953" w:rsidRPr="00F878C0">
        <w:rPr>
          <w:rFonts w:asciiTheme="minorHAnsi" w:hAnsiTheme="minorHAnsi" w:cstheme="minorHAnsi"/>
          <w:b/>
          <w:sz w:val="20"/>
          <w:szCs w:val="20"/>
        </w:rPr>
        <w:t>……………….</w:t>
      </w:r>
      <w:r w:rsidR="00FF6B45" w:rsidRPr="00F878C0">
        <w:rPr>
          <w:rFonts w:asciiTheme="minorHAnsi" w:hAnsiTheme="minorHAnsi" w:cstheme="minorHAnsi"/>
          <w:b/>
          <w:sz w:val="20"/>
          <w:szCs w:val="20"/>
        </w:rPr>
        <w:t>202</w:t>
      </w:r>
      <w:r w:rsidR="00A5088F">
        <w:rPr>
          <w:rFonts w:asciiTheme="minorHAnsi" w:hAnsiTheme="minorHAnsi" w:cstheme="minorHAnsi"/>
          <w:b/>
          <w:sz w:val="20"/>
          <w:szCs w:val="20"/>
        </w:rPr>
        <w:t>4</w:t>
      </w:r>
      <w:r w:rsidR="00FF6B45" w:rsidRPr="00F878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376F3" w:rsidRPr="00F878C0">
        <w:rPr>
          <w:rFonts w:asciiTheme="minorHAnsi" w:hAnsiTheme="minorHAnsi" w:cstheme="minorHAnsi"/>
          <w:b/>
          <w:sz w:val="20"/>
          <w:szCs w:val="20"/>
        </w:rPr>
        <w:t>ro</w:t>
      </w:r>
      <w:r w:rsidR="00CD79A4" w:rsidRPr="00F878C0">
        <w:rPr>
          <w:rFonts w:asciiTheme="minorHAnsi" w:hAnsiTheme="minorHAnsi" w:cstheme="minorHAnsi"/>
          <w:b/>
          <w:sz w:val="20"/>
          <w:szCs w:val="20"/>
        </w:rPr>
        <w:t>ku</w:t>
      </w:r>
      <w:r w:rsidR="00CD79A4" w:rsidRPr="00F878C0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482C4381" w14:textId="1DDCBAC6" w:rsidR="00CD79A4" w:rsidRPr="00F878C0" w:rsidRDefault="00CD79A4" w:rsidP="00FF6B45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b/>
          <w:sz w:val="20"/>
          <w:szCs w:val="20"/>
        </w:rPr>
        <w:t>1.</w:t>
      </w:r>
      <w:r w:rsidRPr="00F878C0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3781D" w:rsidRPr="00F878C0">
        <w:rPr>
          <w:rFonts w:asciiTheme="minorHAnsi" w:hAnsiTheme="minorHAnsi" w:cstheme="minorHAnsi"/>
          <w:b/>
          <w:sz w:val="20"/>
          <w:szCs w:val="20"/>
        </w:rPr>
        <w:t xml:space="preserve">ZAMAWIAJĄCYM: </w:t>
      </w:r>
      <w:r w:rsidRPr="00F878C0">
        <w:rPr>
          <w:rFonts w:asciiTheme="minorHAnsi" w:hAnsiTheme="minorHAnsi" w:cstheme="minorHAnsi"/>
          <w:b/>
          <w:sz w:val="20"/>
          <w:szCs w:val="20"/>
        </w:rPr>
        <w:t>Uniwersytetem Kazimierza Wielkiego w Bydgoszczy</w:t>
      </w:r>
      <w:r w:rsidRPr="00F878C0">
        <w:rPr>
          <w:rFonts w:asciiTheme="minorHAnsi" w:hAnsiTheme="minorHAnsi" w:cstheme="minorHAnsi"/>
          <w:sz w:val="20"/>
          <w:szCs w:val="20"/>
        </w:rPr>
        <w:t xml:space="preserve">, adres: 85 – 064 Bydgoszcz, </w:t>
      </w:r>
      <w:r w:rsidRPr="00F878C0">
        <w:rPr>
          <w:rFonts w:asciiTheme="minorHAnsi" w:hAnsiTheme="minorHAnsi" w:cstheme="minorHAnsi"/>
          <w:sz w:val="20"/>
          <w:szCs w:val="20"/>
        </w:rPr>
        <w:br/>
        <w:t>ul. Chodkiewicza 30, NIP 5542647568, REGON 340057</w:t>
      </w:r>
      <w:r w:rsidR="0023781D" w:rsidRPr="00F878C0">
        <w:rPr>
          <w:rFonts w:asciiTheme="minorHAnsi" w:hAnsiTheme="minorHAnsi" w:cstheme="minorHAnsi"/>
          <w:sz w:val="20"/>
          <w:szCs w:val="20"/>
        </w:rPr>
        <w:t>695</w:t>
      </w:r>
      <w:r w:rsidRPr="00F878C0">
        <w:rPr>
          <w:rFonts w:asciiTheme="minorHAnsi" w:hAnsiTheme="minorHAnsi" w:cstheme="minorHAnsi"/>
          <w:sz w:val="20"/>
          <w:szCs w:val="20"/>
        </w:rPr>
        <w:t>, reprezentowanym przez:</w:t>
      </w:r>
    </w:p>
    <w:p w14:paraId="1306C6A4" w14:textId="2FEED09D" w:rsidR="00A5088F" w:rsidRPr="00A5088F" w:rsidRDefault="00A5088F" w:rsidP="00785BD4">
      <w:pPr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</w:pPr>
      <w:r w:rsidRPr="00A5088F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mgr Renatę Malak – Kanclerza UKW</w:t>
      </w:r>
    </w:p>
    <w:p w14:paraId="128DB46F" w14:textId="4E399B47" w:rsidR="00CD79A4" w:rsidRPr="00F878C0" w:rsidRDefault="00CD79A4" w:rsidP="00785BD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sz w:val="20"/>
          <w:szCs w:val="20"/>
        </w:rPr>
        <w:t>przy kontrasygnacie mgr Renaty Stefaniak – Kwestora</w:t>
      </w:r>
    </w:p>
    <w:p w14:paraId="614FD2C0" w14:textId="77777777" w:rsidR="00CD79A4" w:rsidRPr="00F878C0" w:rsidRDefault="00CD79A4" w:rsidP="00FF6B4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54F414" w14:textId="77777777" w:rsidR="00CD79A4" w:rsidRPr="00F878C0" w:rsidRDefault="00CD79A4" w:rsidP="0023781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sz w:val="20"/>
          <w:szCs w:val="20"/>
        </w:rPr>
        <w:t>a</w:t>
      </w:r>
      <w:r w:rsidR="0023781D" w:rsidRPr="00F878C0">
        <w:rPr>
          <w:rFonts w:asciiTheme="minorHAnsi" w:hAnsiTheme="minorHAnsi" w:cstheme="minorHAnsi"/>
          <w:sz w:val="20"/>
          <w:szCs w:val="20"/>
        </w:rPr>
        <w:t>,</w:t>
      </w:r>
    </w:p>
    <w:p w14:paraId="2C24856C" w14:textId="09CAE099" w:rsidR="0023781D" w:rsidRPr="00F878C0" w:rsidRDefault="0023781D" w:rsidP="0023781D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78C0">
        <w:rPr>
          <w:rFonts w:asciiTheme="minorHAnsi" w:hAnsiTheme="minorHAnsi" w:cstheme="minorHAnsi"/>
          <w:b/>
          <w:sz w:val="20"/>
          <w:szCs w:val="20"/>
        </w:rPr>
        <w:t xml:space="preserve">2. WYKONAWCĄ: </w:t>
      </w:r>
      <w:r w:rsidR="00912953" w:rsidRPr="00F878C0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4716F718" w14:textId="214657D7" w:rsidR="00912953" w:rsidRPr="00F878C0" w:rsidRDefault="00912953" w:rsidP="0023781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8C0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F5821" w14:textId="77777777" w:rsidR="00CD79A4" w:rsidRPr="00F878C0" w:rsidRDefault="00CD79A4" w:rsidP="00FF6B4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5B57EB" w14:textId="77777777" w:rsidR="00A5088F" w:rsidRPr="007A0F85" w:rsidRDefault="00CD79A4" w:rsidP="00A5088F">
      <w:pPr>
        <w:spacing w:before="100" w:beforeAutospacing="1" w:after="100" w:afterAutospacing="1"/>
        <w:jc w:val="both"/>
        <w:outlineLvl w:val="1"/>
        <w:rPr>
          <w:rFonts w:asciiTheme="minorHAnsi" w:hAnsiTheme="minorHAnsi" w:cstheme="minorHAnsi"/>
          <w:bCs/>
          <w:i/>
          <w:sz w:val="20"/>
        </w:rPr>
      </w:pPr>
      <w:r w:rsidRPr="00FF6B45">
        <w:rPr>
          <w:rFonts w:asciiTheme="minorHAnsi" w:hAnsiTheme="minorHAnsi" w:cstheme="minorHAnsi"/>
          <w:sz w:val="22"/>
          <w:szCs w:val="22"/>
        </w:rPr>
        <w:tab/>
      </w:r>
      <w:r w:rsidR="00A5088F" w:rsidRPr="007A0F85">
        <w:rPr>
          <w:rFonts w:asciiTheme="minorHAnsi" w:hAnsiTheme="minorHAnsi" w:cstheme="minorHAnsi"/>
          <w:i/>
          <w:sz w:val="20"/>
        </w:rPr>
        <w:t>Niniejsza umowa jest następstwem wyboru przez Zamawiającego oferty Wykonawcy w postępowaniu prowadzonym w trybie Zapytania Ofertowego, zgodnie z Regulaminem udzielania zamówień publicznych poniżej 130.000 PLN, zgodnie z Z</w:t>
      </w:r>
      <w:r w:rsidR="00A5088F" w:rsidRPr="007A0F85">
        <w:rPr>
          <w:rFonts w:asciiTheme="minorHAnsi" w:hAnsiTheme="minorHAnsi" w:cstheme="minorHAnsi"/>
          <w:bCs/>
          <w:i/>
          <w:sz w:val="20"/>
        </w:rPr>
        <w:t>arządzeniem nr 72a/2021/2022 Rektora Uniwersytetu Kazimierza Wielkiego w Bydgoszczy z dnia 8 września 2022 r.</w:t>
      </w:r>
    </w:p>
    <w:p w14:paraId="7111B0B2" w14:textId="77777777" w:rsidR="00CD79A4" w:rsidRPr="00912953" w:rsidRDefault="00CD79A4" w:rsidP="0091295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2953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0B0CE628" w14:textId="77B999CC" w:rsidR="00D03B96" w:rsidRDefault="00CD79A4" w:rsidP="004B33D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2953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7E3E6F4E" w14:textId="296E4DB1" w:rsidR="00D03B96" w:rsidRPr="0014377E" w:rsidRDefault="00D03B96" w:rsidP="00D03B9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03B96">
        <w:rPr>
          <w:rFonts w:asciiTheme="minorHAnsi" w:hAnsiTheme="minorHAnsi" w:cstheme="minorHAnsi"/>
        </w:rPr>
        <w:t xml:space="preserve">Przedmiotem umowy jest wykonanie usługi zapewnienia ochrony i bezpieczeństwa </w:t>
      </w:r>
      <w:r w:rsidRPr="00D03B96">
        <w:rPr>
          <w:rFonts w:asciiTheme="minorHAnsi" w:hAnsiTheme="minorHAnsi" w:cstheme="minorHAnsi"/>
          <w:lang w:val="pl-PL"/>
        </w:rPr>
        <w:t xml:space="preserve">studentom Uniwersytetu Kazimierza Wielkiego w </w:t>
      </w:r>
      <w:r w:rsidRPr="0014377E">
        <w:rPr>
          <w:rFonts w:asciiTheme="minorHAnsi" w:hAnsiTheme="minorHAnsi" w:cstheme="minorHAnsi"/>
          <w:lang w:val="pl-PL"/>
        </w:rPr>
        <w:t>Bydgoszcz</w:t>
      </w:r>
      <w:r w:rsidR="00E74782" w:rsidRPr="0014377E">
        <w:rPr>
          <w:rFonts w:asciiTheme="minorHAnsi" w:hAnsiTheme="minorHAnsi" w:cstheme="minorHAnsi"/>
          <w:lang w:val="pl-PL"/>
        </w:rPr>
        <w:t>y</w:t>
      </w:r>
      <w:r w:rsidRPr="0014377E">
        <w:rPr>
          <w:rFonts w:asciiTheme="minorHAnsi" w:hAnsiTheme="minorHAnsi" w:cstheme="minorHAnsi"/>
          <w:lang w:val="pl-PL"/>
        </w:rPr>
        <w:t xml:space="preserve"> </w:t>
      </w:r>
      <w:r w:rsidRPr="0014377E">
        <w:rPr>
          <w:rFonts w:asciiTheme="minorHAnsi" w:hAnsiTheme="minorHAnsi" w:cstheme="minorHAnsi"/>
        </w:rPr>
        <w:t xml:space="preserve">, widzom i wszystkim osobom biorącym udział w imprezie </w:t>
      </w:r>
      <w:r w:rsidRPr="0014377E">
        <w:rPr>
          <w:rFonts w:asciiTheme="minorHAnsi" w:hAnsiTheme="minorHAnsi" w:cstheme="minorHAnsi"/>
          <w:lang w:val="pl-PL"/>
        </w:rPr>
        <w:t xml:space="preserve">pod nazwą </w:t>
      </w:r>
      <w:r w:rsidRPr="0014377E">
        <w:rPr>
          <w:rFonts w:asciiTheme="minorHAnsi" w:hAnsiTheme="minorHAnsi" w:cstheme="minorHAnsi"/>
          <w:b/>
          <w:bCs/>
          <w:i/>
          <w:iCs/>
          <w:lang w:val="pl-PL"/>
        </w:rPr>
        <w:t>Grill u Kazika – XX edycja</w:t>
      </w:r>
      <w:r w:rsidR="004B33D9" w:rsidRPr="0014377E">
        <w:rPr>
          <w:rFonts w:asciiTheme="minorHAnsi" w:hAnsiTheme="minorHAnsi" w:cstheme="minorHAnsi"/>
          <w:b/>
          <w:bCs/>
          <w:i/>
          <w:iCs/>
          <w:lang w:val="pl-PL"/>
        </w:rPr>
        <w:t xml:space="preserve"> 2024 r.</w:t>
      </w:r>
      <w:r w:rsidRPr="0014377E">
        <w:rPr>
          <w:rFonts w:asciiTheme="minorHAnsi" w:hAnsiTheme="minorHAnsi" w:cstheme="minorHAnsi"/>
          <w:lang w:val="pl-PL"/>
        </w:rPr>
        <w:t xml:space="preserve"> </w:t>
      </w:r>
      <w:r w:rsidRPr="0014377E">
        <w:rPr>
          <w:rFonts w:asciiTheme="minorHAnsi" w:hAnsiTheme="minorHAnsi" w:cstheme="minorHAnsi"/>
        </w:rPr>
        <w:t>oraz zabezpieczen</w:t>
      </w:r>
      <w:r w:rsidRPr="0014377E">
        <w:rPr>
          <w:rFonts w:asciiTheme="minorHAnsi" w:hAnsiTheme="minorHAnsi" w:cstheme="minorHAnsi"/>
          <w:lang w:val="pl-PL"/>
        </w:rPr>
        <w:t>ie obiektów</w:t>
      </w:r>
      <w:r w:rsidR="00E74782" w:rsidRPr="0014377E">
        <w:rPr>
          <w:rFonts w:asciiTheme="minorHAnsi" w:hAnsiTheme="minorHAnsi" w:cstheme="minorHAnsi"/>
          <w:lang w:val="pl-PL"/>
        </w:rPr>
        <w:t xml:space="preserve"> Zamawiającego </w:t>
      </w:r>
      <w:r w:rsidRPr="0014377E">
        <w:rPr>
          <w:rFonts w:asciiTheme="minorHAnsi" w:hAnsiTheme="minorHAnsi" w:cstheme="minorHAnsi"/>
          <w:lang w:val="pl-PL"/>
        </w:rPr>
        <w:t xml:space="preserve"> i</w:t>
      </w:r>
      <w:r w:rsidRPr="0014377E">
        <w:rPr>
          <w:rFonts w:asciiTheme="minorHAnsi" w:hAnsiTheme="minorHAnsi" w:cstheme="minorHAnsi"/>
        </w:rPr>
        <w:t xml:space="preserve"> ich mienia oraz mienia w czasie imprezy odbywającej się na terenie </w:t>
      </w:r>
      <w:r w:rsidRPr="0014377E">
        <w:rPr>
          <w:rFonts w:asciiTheme="minorHAnsi" w:hAnsiTheme="minorHAnsi" w:cstheme="minorHAnsi"/>
          <w:lang w:val="pl-PL"/>
        </w:rPr>
        <w:t xml:space="preserve">kampusu Uniwersytetu Kazimierza Wielkiego w Bydgoszczy, przy ul. Chodkiewicza 30 </w:t>
      </w:r>
      <w:r w:rsidRPr="0014377E">
        <w:rPr>
          <w:rFonts w:asciiTheme="minorHAnsi" w:hAnsiTheme="minorHAnsi" w:cstheme="minorHAnsi"/>
        </w:rPr>
        <w:t>w dn</w:t>
      </w:r>
      <w:r w:rsidRPr="0014377E">
        <w:rPr>
          <w:rFonts w:asciiTheme="minorHAnsi" w:hAnsiTheme="minorHAnsi" w:cstheme="minorHAnsi"/>
          <w:lang w:val="pl-PL"/>
        </w:rPr>
        <w:t xml:space="preserve">iu </w:t>
      </w:r>
      <w:r w:rsidRPr="0014377E">
        <w:rPr>
          <w:rFonts w:asciiTheme="minorHAnsi" w:hAnsiTheme="minorHAnsi" w:cstheme="minorHAnsi"/>
          <w:b/>
          <w:bCs/>
          <w:lang w:val="pl-PL"/>
        </w:rPr>
        <w:t>29</w:t>
      </w:r>
      <w:r w:rsidRPr="0014377E">
        <w:rPr>
          <w:rFonts w:asciiTheme="minorHAnsi" w:hAnsiTheme="minorHAnsi" w:cstheme="minorHAnsi"/>
          <w:b/>
          <w:bCs/>
        </w:rPr>
        <w:t xml:space="preserve"> maja 2024 roku</w:t>
      </w:r>
      <w:r w:rsidRPr="0014377E">
        <w:rPr>
          <w:rFonts w:asciiTheme="minorHAnsi" w:hAnsiTheme="minorHAnsi" w:cstheme="minorHAnsi"/>
          <w:b/>
          <w:bCs/>
          <w:lang w:val="pl-PL"/>
        </w:rPr>
        <w:t>.</w:t>
      </w:r>
      <w:r w:rsidRPr="0014377E">
        <w:rPr>
          <w:rFonts w:asciiTheme="minorHAnsi" w:hAnsiTheme="minorHAnsi" w:cstheme="minorHAnsi"/>
          <w:b/>
          <w:bCs/>
        </w:rPr>
        <w:t xml:space="preserve"> </w:t>
      </w:r>
    </w:p>
    <w:p w14:paraId="4E67F93F" w14:textId="77777777" w:rsidR="00D03B96" w:rsidRPr="0014377E" w:rsidRDefault="00D03B96" w:rsidP="004B33D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14377E">
        <w:rPr>
          <w:rFonts w:asciiTheme="minorHAnsi" w:hAnsiTheme="minorHAnsi" w:cstheme="minorHAnsi"/>
        </w:rPr>
        <w:t>Usługa ochrony obejmuje w szczególności:</w:t>
      </w:r>
    </w:p>
    <w:p w14:paraId="05D1BBAF" w14:textId="6288A5F6" w:rsidR="00D03B96" w:rsidRPr="0014377E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wyznaczenie  optymalnego   terenu   imprezy   Grill u Kazika,  w  tym także  terenu  imprezy   masowej  wraz  z wykonaniem Planu Zabezpieczenia imprezy, Regulaminu obowiązującego na terenie imprezy, w tym na terenie imprezy masowej;</w:t>
      </w:r>
    </w:p>
    <w:p w14:paraId="5A19DB39" w14:textId="4A5407D6" w:rsidR="00D03B96" w:rsidRPr="0014377E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uzgodnienie Planu Zabezpieczenia z Komend</w:t>
      </w:r>
      <w:r w:rsidRPr="0014377E">
        <w:rPr>
          <w:rFonts w:asciiTheme="minorHAnsi" w:eastAsia="TimesNewRoman" w:hAnsiTheme="minorHAnsi" w:cstheme="minorHAnsi"/>
        </w:rPr>
        <w:t xml:space="preserve">ą </w:t>
      </w:r>
      <w:r w:rsidRPr="0014377E">
        <w:rPr>
          <w:rFonts w:asciiTheme="minorHAnsi" w:hAnsiTheme="minorHAnsi" w:cstheme="minorHAnsi"/>
        </w:rPr>
        <w:t>Miejsk</w:t>
      </w:r>
      <w:r w:rsidRPr="0014377E">
        <w:rPr>
          <w:rFonts w:asciiTheme="minorHAnsi" w:eastAsia="TimesNewRoman" w:hAnsiTheme="minorHAnsi" w:cstheme="minorHAnsi"/>
        </w:rPr>
        <w:t xml:space="preserve">ą </w:t>
      </w:r>
      <w:r w:rsidRPr="0014377E">
        <w:rPr>
          <w:rFonts w:asciiTheme="minorHAnsi" w:hAnsiTheme="minorHAnsi" w:cstheme="minorHAnsi"/>
        </w:rPr>
        <w:t xml:space="preserve">Policji w </w:t>
      </w:r>
      <w:r w:rsidRPr="0014377E">
        <w:rPr>
          <w:rFonts w:asciiTheme="minorHAnsi" w:hAnsiTheme="minorHAnsi" w:cstheme="minorHAnsi"/>
          <w:lang w:val="pl-PL"/>
        </w:rPr>
        <w:t>Bydgoszczy</w:t>
      </w:r>
      <w:r w:rsidRPr="0014377E">
        <w:rPr>
          <w:rFonts w:asciiTheme="minorHAnsi" w:hAnsiTheme="minorHAnsi" w:cstheme="minorHAnsi"/>
        </w:rPr>
        <w:t>;</w:t>
      </w:r>
    </w:p>
    <w:p w14:paraId="2CFC11D2" w14:textId="459D7CD9" w:rsidR="00D03B96" w:rsidRPr="0014377E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 xml:space="preserve">uzyskanie wszelkich koniecznych zgód, zezwoleń i decyzji wymaganych prawem przy organizacji imprez masowych zgodnie z przepisami Ustawy z dnia 20 marca 2009 r. o bezpieczeństwie imprez masowych (tekst jedn. Dz. U. z </w:t>
      </w:r>
      <w:r w:rsidRPr="0014377E">
        <w:rPr>
          <w:rFonts w:asciiTheme="minorHAnsi" w:hAnsiTheme="minorHAnsi" w:cstheme="minorHAnsi"/>
          <w:bCs/>
        </w:rPr>
        <w:t>2023 r., poz. 616</w:t>
      </w:r>
      <w:r w:rsidR="00E74782" w:rsidRPr="0014377E">
        <w:rPr>
          <w:rFonts w:asciiTheme="minorHAnsi" w:hAnsiTheme="minorHAnsi" w:cstheme="minorHAnsi"/>
          <w:bCs/>
          <w:lang w:val="pl-PL"/>
        </w:rPr>
        <w:t xml:space="preserve"> </w:t>
      </w:r>
      <w:r w:rsidR="00E74782" w:rsidRPr="0014377E">
        <w:rPr>
          <w:rFonts w:asciiTheme="minorHAnsi" w:hAnsiTheme="minorHAnsi" w:cstheme="minorHAnsi"/>
        </w:rPr>
        <w:t>z późn.zm.</w:t>
      </w:r>
      <w:r w:rsidRPr="0014377E">
        <w:rPr>
          <w:rFonts w:asciiTheme="minorHAnsi" w:hAnsiTheme="minorHAnsi" w:cstheme="minorHAnsi"/>
        </w:rPr>
        <w:t>) oraz podejmowanie innych czynności w imieniu Zamawiającego, niezbędnych do zgodnego z obowiązującymi powszechnie przepisami prawa zorganizowania i przeprowadzenia imprezy masowej. Czynności te mogą być podejmowane na podstawie pełnomocnictwa, o którym mowa w § 15 Umowy.</w:t>
      </w:r>
    </w:p>
    <w:p w14:paraId="5D445F48" w14:textId="25D3F0A9" w:rsidR="00D03B96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 xml:space="preserve">utrzymanie porządku oraz ochrony osób i mienia  podczas imprezy, w tym imprezy masowej </w:t>
      </w:r>
      <w:r>
        <w:rPr>
          <w:rFonts w:asciiTheme="minorHAnsi" w:hAnsiTheme="minorHAnsi" w:cstheme="minorHAnsi"/>
          <w:b/>
          <w:i/>
          <w:lang w:val="pl-PL"/>
        </w:rPr>
        <w:t>Grill u Kazika,</w:t>
      </w:r>
      <w:r w:rsidRPr="00D03B96">
        <w:rPr>
          <w:rFonts w:asciiTheme="minorHAnsi" w:hAnsiTheme="minorHAnsi" w:cstheme="minorHAnsi"/>
        </w:rPr>
        <w:t xml:space="preserve"> zgodnie z wymogami Ustawy o ochronie osób i mienia z  dnia 22.08.1997r.(tekst jedn. Dz. U. z 2021, poz. 1995) oraz zgodnie z regulaminem imprezy sporządzonym przez Zamawiającego.</w:t>
      </w:r>
    </w:p>
    <w:p w14:paraId="23083DA0" w14:textId="5C4850A8" w:rsidR="00D03B96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03B96">
        <w:rPr>
          <w:rFonts w:asciiTheme="minorHAnsi" w:hAnsiTheme="minorHAnsi" w:cstheme="minorHAnsi"/>
        </w:rPr>
        <w:t xml:space="preserve">zapewnienie mobilnego monitoringu– w szczególności terenu gdzie odbywać się będzie impreza </w:t>
      </w:r>
      <w:r w:rsidRPr="00D03B96">
        <w:rPr>
          <w:rFonts w:asciiTheme="minorHAnsi" w:hAnsiTheme="minorHAnsi" w:cstheme="minorHAnsi"/>
          <w:b/>
          <w:bCs/>
          <w:i/>
          <w:iCs/>
          <w:lang w:val="pl-PL"/>
        </w:rPr>
        <w:t>Grill u Kazika</w:t>
      </w:r>
      <w:r w:rsidRPr="00D03B96">
        <w:rPr>
          <w:rFonts w:asciiTheme="minorHAnsi" w:hAnsiTheme="minorHAnsi" w:cstheme="minorHAnsi"/>
          <w:b/>
          <w:bCs/>
          <w:i/>
          <w:iCs/>
        </w:rPr>
        <w:t>,</w:t>
      </w:r>
      <w:r w:rsidRPr="00D03B96">
        <w:rPr>
          <w:rFonts w:asciiTheme="minorHAnsi" w:hAnsiTheme="minorHAnsi" w:cstheme="minorHAnsi"/>
        </w:rPr>
        <w:t xml:space="preserve"> oraz innych miejsc uzgodnionych z Zamawiającym w ramach tej imprezy.</w:t>
      </w:r>
    </w:p>
    <w:p w14:paraId="0E30EF41" w14:textId="146DFD5D" w:rsidR="00D03B96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03B96">
        <w:rPr>
          <w:rFonts w:asciiTheme="minorHAnsi" w:hAnsiTheme="minorHAnsi" w:cstheme="minorHAnsi"/>
        </w:rPr>
        <w:t>pełnienie roli słu</w:t>
      </w:r>
      <w:r w:rsidRPr="00D03B96">
        <w:rPr>
          <w:rFonts w:asciiTheme="minorHAnsi" w:eastAsia="TimesNewRoman" w:hAnsiTheme="minorHAnsi" w:cstheme="minorHAnsi"/>
        </w:rPr>
        <w:t>ż</w:t>
      </w:r>
      <w:r w:rsidRPr="00D03B96">
        <w:rPr>
          <w:rFonts w:asciiTheme="minorHAnsi" w:hAnsiTheme="minorHAnsi" w:cstheme="minorHAnsi"/>
        </w:rPr>
        <w:t>by porz</w:t>
      </w:r>
      <w:r w:rsidRPr="00D03B96">
        <w:rPr>
          <w:rFonts w:asciiTheme="minorHAnsi" w:eastAsia="TimesNewRoman" w:hAnsiTheme="minorHAnsi" w:cstheme="minorHAnsi"/>
        </w:rPr>
        <w:t>ą</w:t>
      </w:r>
      <w:r w:rsidRPr="00D03B96">
        <w:rPr>
          <w:rFonts w:asciiTheme="minorHAnsi" w:hAnsiTheme="minorHAnsi" w:cstheme="minorHAnsi"/>
        </w:rPr>
        <w:t>dkowej i informacyjnej Zamawiaj</w:t>
      </w:r>
      <w:r w:rsidRPr="00D03B96">
        <w:rPr>
          <w:rFonts w:asciiTheme="minorHAnsi" w:eastAsia="TimesNewRoman" w:hAnsiTheme="minorHAnsi" w:cstheme="minorHAnsi"/>
        </w:rPr>
        <w:t>ą</w:t>
      </w:r>
      <w:r w:rsidRPr="00D03B96">
        <w:rPr>
          <w:rFonts w:asciiTheme="minorHAnsi" w:hAnsiTheme="minorHAnsi" w:cstheme="minorHAnsi"/>
        </w:rPr>
        <w:t>cego.</w:t>
      </w:r>
    </w:p>
    <w:p w14:paraId="06575913" w14:textId="0ACF48BA" w:rsidR="00D03B96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03B96">
        <w:rPr>
          <w:rFonts w:asciiTheme="minorHAnsi" w:hAnsiTheme="minorHAnsi" w:cstheme="minorHAnsi"/>
        </w:rPr>
        <w:t>oznakowanie terenu imprezy masowej zgodne z obowi</w:t>
      </w:r>
      <w:r w:rsidRPr="00D03B96">
        <w:rPr>
          <w:rFonts w:asciiTheme="minorHAnsi" w:eastAsia="TimesNewRoman" w:hAnsiTheme="minorHAnsi" w:cstheme="minorHAnsi"/>
        </w:rPr>
        <w:t>ą</w:t>
      </w:r>
      <w:r w:rsidRPr="00D03B96">
        <w:rPr>
          <w:rFonts w:asciiTheme="minorHAnsi" w:hAnsiTheme="minorHAnsi" w:cstheme="minorHAnsi"/>
        </w:rPr>
        <w:t>zuj</w:t>
      </w:r>
      <w:r w:rsidRPr="00D03B96">
        <w:rPr>
          <w:rFonts w:asciiTheme="minorHAnsi" w:eastAsia="TimesNewRoman" w:hAnsiTheme="minorHAnsi" w:cstheme="minorHAnsi"/>
        </w:rPr>
        <w:t>ą</w:t>
      </w:r>
      <w:r w:rsidRPr="00D03B96">
        <w:rPr>
          <w:rFonts w:asciiTheme="minorHAnsi" w:hAnsiTheme="minorHAnsi" w:cstheme="minorHAnsi"/>
        </w:rPr>
        <w:t>cymi przepisami.</w:t>
      </w:r>
    </w:p>
    <w:p w14:paraId="6000D3D0" w14:textId="5F56265D" w:rsidR="00D03B96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03B96">
        <w:rPr>
          <w:rFonts w:asciiTheme="minorHAnsi" w:hAnsiTheme="minorHAnsi" w:cstheme="minorHAnsi"/>
        </w:rPr>
        <w:t>wyznaczenie kierownika do spraw bezpiecze</w:t>
      </w:r>
      <w:r w:rsidRPr="00D03B96">
        <w:rPr>
          <w:rFonts w:asciiTheme="minorHAnsi" w:eastAsia="TimesNewRoman" w:hAnsiTheme="minorHAnsi" w:cstheme="minorHAnsi"/>
        </w:rPr>
        <w:t>ń</w:t>
      </w:r>
      <w:r w:rsidRPr="00D03B96">
        <w:rPr>
          <w:rFonts w:asciiTheme="minorHAnsi" w:hAnsiTheme="minorHAnsi" w:cstheme="minorHAnsi"/>
        </w:rPr>
        <w:t>stwa, który b</w:t>
      </w:r>
      <w:r w:rsidRPr="00D03B96">
        <w:rPr>
          <w:rFonts w:asciiTheme="minorHAnsi" w:eastAsia="TimesNewRoman" w:hAnsiTheme="minorHAnsi" w:cstheme="minorHAnsi"/>
        </w:rPr>
        <w:t>ę</w:t>
      </w:r>
      <w:r w:rsidRPr="00D03B96">
        <w:rPr>
          <w:rFonts w:asciiTheme="minorHAnsi" w:hAnsiTheme="minorHAnsi" w:cstheme="minorHAnsi"/>
        </w:rPr>
        <w:t>dzie reprezentował Wykonawc</w:t>
      </w:r>
      <w:r w:rsidRPr="00D03B96">
        <w:rPr>
          <w:rFonts w:asciiTheme="minorHAnsi" w:eastAsia="TimesNewRoman" w:hAnsiTheme="minorHAnsi" w:cstheme="minorHAnsi"/>
        </w:rPr>
        <w:t>ę</w:t>
      </w:r>
      <w:r w:rsidRPr="00D03B96">
        <w:rPr>
          <w:rFonts w:asciiTheme="minorHAnsi" w:hAnsiTheme="minorHAnsi" w:cstheme="minorHAnsi"/>
        </w:rPr>
        <w:t xml:space="preserve"> </w:t>
      </w:r>
      <w:r w:rsidRPr="00D03B96">
        <w:rPr>
          <w:rFonts w:asciiTheme="minorHAnsi" w:hAnsiTheme="minorHAnsi" w:cstheme="minorHAnsi"/>
        </w:rPr>
        <w:br/>
        <w:t>i Zamawiaj</w:t>
      </w:r>
      <w:r w:rsidRPr="00D03B96">
        <w:rPr>
          <w:rFonts w:asciiTheme="minorHAnsi" w:eastAsia="TimesNewRoman" w:hAnsiTheme="minorHAnsi" w:cstheme="minorHAnsi"/>
        </w:rPr>
        <w:t>ą</w:t>
      </w:r>
      <w:r w:rsidRPr="00D03B96">
        <w:rPr>
          <w:rFonts w:asciiTheme="minorHAnsi" w:hAnsiTheme="minorHAnsi" w:cstheme="minorHAnsi"/>
        </w:rPr>
        <w:t>cego w zakresie zapewnienia bezpiecze</w:t>
      </w:r>
      <w:r w:rsidRPr="00D03B96">
        <w:rPr>
          <w:rFonts w:asciiTheme="minorHAnsi" w:eastAsia="TimesNewRoman" w:hAnsiTheme="minorHAnsi" w:cstheme="minorHAnsi"/>
        </w:rPr>
        <w:t>ń</w:t>
      </w:r>
      <w:r w:rsidRPr="00D03B96">
        <w:rPr>
          <w:rFonts w:asciiTheme="minorHAnsi" w:hAnsiTheme="minorHAnsi" w:cstheme="minorHAnsi"/>
        </w:rPr>
        <w:t>stwa wykonawcom, widzom i osobom uczestnicz</w:t>
      </w:r>
      <w:r w:rsidRPr="00D03B96">
        <w:rPr>
          <w:rFonts w:asciiTheme="minorHAnsi" w:eastAsia="TimesNewRoman" w:hAnsiTheme="minorHAnsi" w:cstheme="minorHAnsi"/>
        </w:rPr>
        <w:t>ą</w:t>
      </w:r>
      <w:r w:rsidRPr="00D03B96">
        <w:rPr>
          <w:rFonts w:asciiTheme="minorHAnsi" w:hAnsiTheme="minorHAnsi" w:cstheme="minorHAnsi"/>
        </w:rPr>
        <w:t>cym w imprezie masowej,</w:t>
      </w:r>
    </w:p>
    <w:p w14:paraId="1ACACF52" w14:textId="52CE6E50" w:rsidR="00D03B96" w:rsidRPr="00D03B96" w:rsidRDefault="00D03B96" w:rsidP="004B33D9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03B96">
        <w:rPr>
          <w:rFonts w:asciiTheme="minorHAnsi" w:hAnsiTheme="minorHAnsi" w:cstheme="minorHAnsi"/>
        </w:rPr>
        <w:lastRenderedPageBreak/>
        <w:t>nadzorowania poprawności rozstawienia płotów, plakatów wygradzających imprezę, w tym imprezę masową.</w:t>
      </w:r>
    </w:p>
    <w:p w14:paraId="2EB3AAD9" w14:textId="0728C969" w:rsidR="00EB1A82" w:rsidRPr="00EB1A82" w:rsidRDefault="00EB1A82" w:rsidP="00EB1A82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B1A82">
        <w:rPr>
          <w:rFonts w:asciiTheme="minorHAnsi" w:hAnsiTheme="minorHAnsi" w:cstheme="minorHAnsi"/>
        </w:rPr>
        <w:t>Zamawiający oświadcza, że posiada wszelkie niezbędne dokumenty i uzgodnienia wymagane prawem, do przeprowadzenia w/w imprezy.</w:t>
      </w:r>
    </w:p>
    <w:p w14:paraId="3DAE1309" w14:textId="621A72D7" w:rsidR="00EB1A82" w:rsidRPr="00EB1A82" w:rsidRDefault="00EB1A82" w:rsidP="00EB1A82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B1A82">
        <w:rPr>
          <w:rFonts w:asciiTheme="minorHAnsi" w:hAnsiTheme="minorHAnsi" w:cstheme="minorHAnsi"/>
        </w:rPr>
        <w:t xml:space="preserve">Wykonawca oświadcza, że posiada </w:t>
      </w:r>
      <w:r>
        <w:rPr>
          <w:rFonts w:asciiTheme="minorHAnsi" w:hAnsiTheme="minorHAnsi" w:cstheme="minorHAnsi"/>
          <w:b/>
          <w:bCs/>
          <w:lang w:val="pl-PL"/>
        </w:rPr>
        <w:t>waż</w:t>
      </w:r>
      <w:r w:rsidRPr="00EB1A82">
        <w:rPr>
          <w:rFonts w:asciiTheme="minorHAnsi" w:hAnsiTheme="minorHAnsi" w:cstheme="minorHAnsi"/>
          <w:b/>
          <w:bCs/>
          <w:lang w:val="pl-PL"/>
        </w:rPr>
        <w:t xml:space="preserve">ną </w:t>
      </w:r>
      <w:r w:rsidRPr="00EB1A82">
        <w:rPr>
          <w:rFonts w:asciiTheme="minorHAnsi" w:hAnsiTheme="minorHAnsi" w:cstheme="minorHAnsi"/>
          <w:b/>
          <w:bCs/>
        </w:rPr>
        <w:t>koncesję</w:t>
      </w:r>
      <w:r w:rsidRPr="00EB1A82">
        <w:rPr>
          <w:rFonts w:asciiTheme="minorHAnsi" w:hAnsiTheme="minorHAnsi" w:cstheme="minorHAnsi"/>
        </w:rPr>
        <w:t xml:space="preserve"> wymaganą przepisami ustawy z dnia 22.08.1997r.</w:t>
      </w:r>
      <w:r w:rsidRPr="00EB1A82">
        <w:rPr>
          <w:rFonts w:asciiTheme="minorHAnsi" w:hAnsiTheme="minorHAnsi" w:cstheme="minorHAnsi"/>
        </w:rPr>
        <w:br/>
        <w:t xml:space="preserve"> o ochronie osób i mienia (tekst jedn. Dz. U. z 2021, poz. 1995).</w:t>
      </w:r>
    </w:p>
    <w:p w14:paraId="5A1D0FB1" w14:textId="2BB48097" w:rsidR="00EB1A82" w:rsidRPr="00EB1A82" w:rsidRDefault="00EB1A82" w:rsidP="00EB1A82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B1A82">
        <w:rPr>
          <w:rFonts w:asciiTheme="minorHAnsi" w:hAnsiTheme="minorHAnsi" w:cstheme="minorHAnsi"/>
        </w:rPr>
        <w:t>Wykonawca o</w:t>
      </w:r>
      <w:r w:rsidRPr="00EB1A82">
        <w:rPr>
          <w:rFonts w:asciiTheme="minorHAnsi" w:eastAsia="TimesNewRoman" w:hAnsiTheme="minorHAnsi" w:cstheme="minorHAnsi"/>
        </w:rPr>
        <w:t>ś</w:t>
      </w:r>
      <w:r w:rsidRPr="00EB1A82">
        <w:rPr>
          <w:rFonts w:asciiTheme="minorHAnsi" w:hAnsiTheme="minorHAnsi" w:cstheme="minorHAnsi"/>
        </w:rPr>
        <w:t xml:space="preserve">wiadcza, </w:t>
      </w:r>
      <w:r w:rsidRPr="00EB1A82">
        <w:rPr>
          <w:rFonts w:asciiTheme="minorHAnsi" w:eastAsia="TimesNewRoman" w:hAnsiTheme="minorHAnsi" w:cstheme="minorHAnsi"/>
        </w:rPr>
        <w:t>ż</w:t>
      </w:r>
      <w:r w:rsidRPr="00EB1A82">
        <w:rPr>
          <w:rFonts w:asciiTheme="minorHAnsi" w:hAnsiTheme="minorHAnsi" w:cstheme="minorHAnsi"/>
        </w:rPr>
        <w:t>e posiada stosowne uprawnienia do opracowywania planów zabezpiecze</w:t>
      </w:r>
      <w:r w:rsidRPr="00EB1A82">
        <w:rPr>
          <w:rFonts w:asciiTheme="minorHAnsi" w:eastAsia="TimesNewRoman" w:hAnsiTheme="minorHAnsi" w:cstheme="minorHAnsi"/>
        </w:rPr>
        <w:t xml:space="preserve">ń </w:t>
      </w:r>
      <w:r w:rsidRPr="00EB1A82">
        <w:rPr>
          <w:rFonts w:asciiTheme="minorHAnsi" w:hAnsiTheme="minorHAnsi" w:cstheme="minorHAnsi"/>
        </w:rPr>
        <w:t>imprez masowych, o których mowa w Ustawie z dnia 20.03.2009 o bezpiecze</w:t>
      </w:r>
      <w:r w:rsidRPr="00EB1A82">
        <w:rPr>
          <w:rFonts w:asciiTheme="minorHAnsi" w:eastAsia="TimesNewRoman" w:hAnsiTheme="minorHAnsi" w:cstheme="minorHAnsi"/>
        </w:rPr>
        <w:t>ń</w:t>
      </w:r>
      <w:r w:rsidRPr="00EB1A82">
        <w:rPr>
          <w:rFonts w:asciiTheme="minorHAnsi" w:hAnsiTheme="minorHAnsi" w:cstheme="minorHAnsi"/>
        </w:rPr>
        <w:t>stwie imprez masowych. (</w:t>
      </w:r>
      <w:proofErr w:type="spellStart"/>
      <w:r w:rsidRPr="00EB1A82">
        <w:rPr>
          <w:rFonts w:asciiTheme="minorHAnsi" w:hAnsiTheme="minorHAnsi" w:cstheme="minorHAnsi"/>
        </w:rPr>
        <w:t>t.j</w:t>
      </w:r>
      <w:proofErr w:type="spellEnd"/>
      <w:r w:rsidRPr="00EB1A82">
        <w:rPr>
          <w:rFonts w:asciiTheme="minorHAnsi" w:hAnsiTheme="minorHAnsi" w:cstheme="minorHAnsi"/>
        </w:rPr>
        <w:t>. Dz.U. z 2023 r. poz. 616).</w:t>
      </w:r>
    </w:p>
    <w:p w14:paraId="27EFE7D2" w14:textId="7019919D" w:rsidR="00EB1A82" w:rsidRPr="00EB1A82" w:rsidRDefault="00EB1A82" w:rsidP="00EB1A82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B1A82">
        <w:rPr>
          <w:rFonts w:asciiTheme="minorHAnsi" w:hAnsiTheme="minorHAnsi" w:cstheme="minorHAnsi"/>
        </w:rPr>
        <w:t xml:space="preserve">Wykonawca oświadcza, że posiada </w:t>
      </w:r>
      <w:r w:rsidRPr="00EB1A82">
        <w:rPr>
          <w:rFonts w:asciiTheme="minorHAnsi" w:hAnsiTheme="minorHAnsi" w:cstheme="minorHAnsi"/>
          <w:b/>
          <w:bCs/>
        </w:rPr>
        <w:t>pozwolenie radiowe</w:t>
      </w:r>
      <w:r w:rsidRPr="00EB1A82">
        <w:rPr>
          <w:rFonts w:asciiTheme="minorHAnsi" w:hAnsiTheme="minorHAnsi" w:cstheme="minorHAnsi"/>
        </w:rPr>
        <w:t xml:space="preserve"> na własną częstotliwość na terenie </w:t>
      </w:r>
      <w:r>
        <w:rPr>
          <w:rFonts w:asciiTheme="minorHAnsi" w:hAnsiTheme="minorHAnsi" w:cstheme="minorHAnsi"/>
          <w:lang w:val="pl-PL"/>
        </w:rPr>
        <w:t>Bydgoszczy</w:t>
      </w:r>
      <w:r w:rsidRPr="00EB1A82">
        <w:rPr>
          <w:rFonts w:asciiTheme="minorHAnsi" w:hAnsiTheme="minorHAnsi" w:cstheme="minorHAnsi"/>
        </w:rPr>
        <w:t>.</w:t>
      </w:r>
    </w:p>
    <w:p w14:paraId="399D3A0F" w14:textId="169D982B" w:rsidR="00EB1A82" w:rsidRPr="00EB1A82" w:rsidRDefault="00EB1A82" w:rsidP="00EB1A82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B1A82">
        <w:rPr>
          <w:rFonts w:asciiTheme="minorHAnsi" w:eastAsia="Times New Roman" w:hAnsiTheme="minorHAnsi" w:cstheme="minorHAnsi"/>
        </w:rPr>
        <w:t>Wykonawca oświadcza, że k</w:t>
      </w:r>
      <w:r w:rsidRPr="00EB1A82">
        <w:rPr>
          <w:rFonts w:asciiTheme="minorHAnsi" w:hAnsiTheme="minorHAnsi" w:cstheme="minorHAnsi"/>
        </w:rPr>
        <w:t>ierownik ds. bezpieczeństwa imprez masowych, wskazany w §14, jest wpisany na listę kwalifikowanych pracowników ochrony fizycznej, zgodnie z art. 26 ust. 3 ustawy z dnia 22 sierpnia 1997 r. o ochronie osób i mienia (Dz. U. z 2021 r. poz. 1995) oraz ukończył szkolenie w zakresie wykonywania zadań kierownika ds. bezpieczeństwa, zgodnie z ustawą z dnia 20.03.2009 r. o bezpieczeństwie imprez masowych (t</w:t>
      </w:r>
      <w:r w:rsidR="00E74782">
        <w:rPr>
          <w:rFonts w:asciiTheme="minorHAnsi" w:hAnsiTheme="minorHAnsi" w:cstheme="minorHAnsi"/>
          <w:lang w:val="pl-PL"/>
        </w:rPr>
        <w:t>j.</w:t>
      </w:r>
      <w:r w:rsidRPr="00EB1A82">
        <w:rPr>
          <w:rFonts w:asciiTheme="minorHAnsi" w:hAnsiTheme="minorHAnsi" w:cstheme="minorHAnsi"/>
        </w:rPr>
        <w:t xml:space="preserve"> Dz.U. z 2023 r. poz. 616).</w:t>
      </w:r>
    </w:p>
    <w:p w14:paraId="23A208C8" w14:textId="65AE31A6" w:rsidR="00D03B96" w:rsidRPr="0014377E" w:rsidRDefault="00EB1A82" w:rsidP="00E211C9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B1A82">
        <w:rPr>
          <w:rFonts w:asciiTheme="minorHAnsi" w:hAnsiTheme="minorHAnsi" w:cstheme="minorHAnsi"/>
        </w:rPr>
        <w:t xml:space="preserve">Opis przedmiotu </w:t>
      </w:r>
      <w:r w:rsidRPr="0014377E">
        <w:rPr>
          <w:rFonts w:asciiTheme="minorHAnsi" w:hAnsiTheme="minorHAnsi" w:cstheme="minorHAnsi"/>
        </w:rPr>
        <w:t xml:space="preserve">zamówienia </w:t>
      </w:r>
      <w:r w:rsidR="007D6F43" w:rsidRPr="0014377E">
        <w:rPr>
          <w:rFonts w:asciiTheme="minorHAnsi" w:hAnsiTheme="minorHAnsi" w:cstheme="minorHAnsi"/>
          <w:lang w:val="pl-PL"/>
        </w:rPr>
        <w:t>został określony</w:t>
      </w:r>
      <w:r w:rsidRPr="0014377E">
        <w:rPr>
          <w:rFonts w:asciiTheme="minorHAnsi" w:hAnsiTheme="minorHAnsi" w:cstheme="minorHAnsi"/>
        </w:rPr>
        <w:t xml:space="preserve"> w załączniku nr </w:t>
      </w:r>
      <w:r w:rsidR="004B33D9" w:rsidRPr="0014377E">
        <w:rPr>
          <w:rFonts w:asciiTheme="minorHAnsi" w:hAnsiTheme="minorHAnsi" w:cstheme="minorHAnsi"/>
          <w:lang w:val="pl-PL"/>
        </w:rPr>
        <w:t>2</w:t>
      </w:r>
      <w:r w:rsidRPr="0014377E">
        <w:rPr>
          <w:rFonts w:asciiTheme="minorHAnsi" w:hAnsiTheme="minorHAnsi" w:cstheme="minorHAnsi"/>
        </w:rPr>
        <w:t xml:space="preserve"> do umowy.</w:t>
      </w:r>
    </w:p>
    <w:p w14:paraId="411C23E5" w14:textId="77777777" w:rsidR="00E211C9" w:rsidRPr="0014377E" w:rsidRDefault="00E211C9" w:rsidP="00E211C9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b/>
          <w:sz w:val="20"/>
          <w:szCs w:val="20"/>
          <w:lang w:eastAsia="ar-SA"/>
        </w:rPr>
        <w:t>§ 2</w:t>
      </w:r>
    </w:p>
    <w:p w14:paraId="6F99EE51" w14:textId="08664802" w:rsidR="00E211C9" w:rsidRPr="0014377E" w:rsidRDefault="00E211C9" w:rsidP="00E211C9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t xml:space="preserve">Usługa związana z zapewnieniem bezpieczeństwa artystom, widzom i wszystkim osobom biorącym udział w imprezie oraz w budynkach i zabezpieczenia ich mienia oraz mienia organizatora powinna być wykonana zgodnie z przepisami prawa obowiązującymi w tym zakresie, a w szczególności zgodnie z Ustawą o bezpieczeństwie imprez masowych oraz przepisami wykonawczymi do tej ustawy oraz w uzgodnieniu z Zamawiającym. </w:t>
      </w:r>
    </w:p>
    <w:p w14:paraId="7F58895D" w14:textId="529644A6" w:rsidR="00E211C9" w:rsidRPr="00E211C9" w:rsidRDefault="00E211C9" w:rsidP="00E211C9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>Usługa polegać będzie na zabezpieczeniu terenu i  obiektów</w:t>
      </w:r>
      <w:r w:rsidR="007D6F43"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 Zamawiającego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 oraz znajdujących się tam osób i mienia w zakresie, sposobie i liczebności sił określonym w załączniku nr </w:t>
      </w:r>
      <w:r w:rsidR="004B33D9" w:rsidRPr="0014377E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 do niniejszej umowy, który stanowi jej integralną część. Wykonawca w czasie realizacji niniejszej umowy zobowiązuje się postępować z należytą starannością i zgodnie z obowiązującymi przepisami prawa, poprzez ciągłą i aktywną </w:t>
      </w:r>
      <w:r w:rsidRPr="00E211C9">
        <w:rPr>
          <w:rFonts w:asciiTheme="minorHAnsi" w:hAnsiTheme="minorHAnsi" w:cstheme="minorHAnsi"/>
          <w:sz w:val="20"/>
          <w:szCs w:val="20"/>
          <w:lang w:eastAsia="ar-SA"/>
        </w:rPr>
        <w:t>obecność, wykonywanie czynności mających na celu zabezpieczenie wskazanych umową elementów przed ingerencją osób uniemożliwiających prawidłowy przebieg imprezy, zakłócających porządek publiczny  i zachowujących się niezgodnie z regulaminem obiektu, wydawania poleceń porządkowych – wezwania ich do opuszczenia terenu obiektu oraz ujęcia, tzw. obywatelskiego,  w celu niezwłocznego przekazania Policji, osób stwarzających ewidentne i bezpośrednie zagrożenie dla zdrowia lub życia ludzkiego,  a także dla chronionego mienia.</w:t>
      </w:r>
    </w:p>
    <w:p w14:paraId="3132B9D4" w14:textId="77777777" w:rsidR="00E211C9" w:rsidRDefault="00E211C9" w:rsidP="00E211C9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11C9">
        <w:rPr>
          <w:rFonts w:asciiTheme="minorHAnsi" w:hAnsiTheme="minorHAnsi" w:cstheme="minorHAnsi"/>
          <w:sz w:val="20"/>
          <w:szCs w:val="20"/>
          <w:lang w:eastAsia="ar-SA"/>
        </w:rPr>
        <w:t xml:space="preserve">W trakcie monitorowania terenu, w przypadku gdy Wykonawca zauważy potencjalne zagrożenia, niebezpieczeństwo lub łamanie prawa, zobowiązany jest niezwłocznie przekazać tę informację osobie odpowiedzialnej za bezpieczeństwo imprezy z podaniem dokładnej lokalizacji miejsca występowania. </w:t>
      </w:r>
    </w:p>
    <w:p w14:paraId="029AC361" w14:textId="69D47E8D" w:rsidR="00E211C9" w:rsidRPr="00E211C9" w:rsidRDefault="00E211C9" w:rsidP="00E211C9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11C9">
        <w:rPr>
          <w:rFonts w:asciiTheme="minorHAnsi" w:hAnsiTheme="minorHAnsi" w:cstheme="minorHAnsi"/>
          <w:sz w:val="20"/>
          <w:szCs w:val="20"/>
          <w:lang w:eastAsia="ar-SA"/>
        </w:rPr>
        <w:t>Wykonawca oświadcza, że obsługę mobilnego centrum monitoringu prowadzić będzie pracownik wpisany na listę kwalifikowanych pracowników ochrony fizycznej (POF).  Oświadcza również, że rozstawienie i nadzór nad prawidłową pracą sprzętu mobilnego monitoringu powierzy pracownikowi wpisanemu na listę kwalifikowanych pracowników zabezpieczenia technicznego (PZT)</w:t>
      </w:r>
      <w:r w:rsidR="007D6F43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.</w:t>
      </w:r>
    </w:p>
    <w:p w14:paraId="064606D5" w14:textId="77777777" w:rsidR="00E211C9" w:rsidRPr="00E211C9" w:rsidRDefault="00E211C9" w:rsidP="00E211C9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4780BB66" w14:textId="77777777" w:rsidR="00E211C9" w:rsidRPr="00E211C9" w:rsidRDefault="00E211C9" w:rsidP="00E211C9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bookmarkStart w:id="0" w:name="_Hlk163118994"/>
      <w:r w:rsidRPr="00E211C9">
        <w:rPr>
          <w:rFonts w:asciiTheme="minorHAnsi" w:hAnsiTheme="minorHAnsi" w:cstheme="minorHAnsi"/>
          <w:b/>
          <w:sz w:val="20"/>
          <w:szCs w:val="20"/>
          <w:lang w:eastAsia="ar-SA"/>
        </w:rPr>
        <w:t>§ 3</w:t>
      </w:r>
    </w:p>
    <w:bookmarkEnd w:id="0"/>
    <w:p w14:paraId="30A2145C" w14:textId="0423EDD9" w:rsidR="00E211C9" w:rsidRPr="0014377E" w:rsidRDefault="00E211C9" w:rsidP="00E211C9">
      <w:pPr>
        <w:numPr>
          <w:ilvl w:val="0"/>
          <w:numId w:val="2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211C9">
        <w:rPr>
          <w:rFonts w:asciiTheme="minorHAnsi" w:hAnsiTheme="minorHAnsi" w:cstheme="minorHAnsi"/>
          <w:sz w:val="20"/>
          <w:szCs w:val="20"/>
          <w:lang w:eastAsia="ar-SA"/>
        </w:rPr>
        <w:t xml:space="preserve">Wykonawca zobowiązuje się do jednolitego umundurowania i oznakowania </w:t>
      </w:r>
      <w:r w:rsidR="007D6F43" w:rsidRPr="0014377E">
        <w:rPr>
          <w:rFonts w:asciiTheme="minorHAnsi" w:hAnsiTheme="minorHAnsi" w:cstheme="minorHAnsi"/>
          <w:sz w:val="20"/>
          <w:szCs w:val="20"/>
          <w:lang w:eastAsia="ar-SA"/>
        </w:rPr>
        <w:t>osób wykonujących przedmiot umowy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>, za wyjątkiem identyfikatorów, które leżą po stronie Zamawiającego.</w:t>
      </w:r>
    </w:p>
    <w:p w14:paraId="54F3CF95" w14:textId="2BB5F8B4" w:rsidR="00E211C9" w:rsidRPr="0014377E" w:rsidRDefault="00E211C9" w:rsidP="00E211C9">
      <w:pPr>
        <w:numPr>
          <w:ilvl w:val="0"/>
          <w:numId w:val="2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Wykonawca zobowiązuje się do wyposażenia </w:t>
      </w:r>
      <w:r w:rsidR="007D6F43" w:rsidRPr="0014377E">
        <w:rPr>
          <w:rFonts w:asciiTheme="minorHAnsi" w:hAnsiTheme="minorHAnsi" w:cstheme="minorHAnsi"/>
          <w:sz w:val="20"/>
          <w:szCs w:val="20"/>
          <w:lang w:eastAsia="ar-SA"/>
        </w:rPr>
        <w:t>osób wykonujących przedmiot umowy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 w niezbędne środki ochrony osobistej oraz środki łączności bezprzewodowej.</w:t>
      </w:r>
    </w:p>
    <w:p w14:paraId="286F6FE1" w14:textId="38225168" w:rsidR="00E211C9" w:rsidRPr="0014377E" w:rsidRDefault="00E211C9" w:rsidP="00E211C9">
      <w:pPr>
        <w:numPr>
          <w:ilvl w:val="0"/>
          <w:numId w:val="2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>Wykonawca ma obowiązek zgłaszania Zamawiającemu wszelkich braków, niewłaściwości i naruszeń stanu zabezpieczenia obiektu</w:t>
      </w:r>
      <w:r w:rsidR="007D6F43" w:rsidRPr="0014377E">
        <w:rPr>
          <w:rFonts w:asciiTheme="minorHAnsi" w:hAnsiTheme="minorHAnsi" w:cstheme="minorHAnsi"/>
          <w:sz w:val="20"/>
          <w:szCs w:val="20"/>
          <w:lang w:eastAsia="ar-SA"/>
        </w:rPr>
        <w:t>/terenu.</w:t>
      </w:r>
    </w:p>
    <w:p w14:paraId="5623E207" w14:textId="2695E8A2" w:rsidR="00E211C9" w:rsidRPr="0014377E" w:rsidRDefault="00E211C9" w:rsidP="00E211C9">
      <w:pPr>
        <w:numPr>
          <w:ilvl w:val="0"/>
          <w:numId w:val="2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Wykonawca, w przypadku okoliczności i sytuacji uniemożliwiających, w ramach posiadanych sił i środków, skuteczne przeciwdziałanie zagrożeniom dla zdrowia lub życia ludzkiego, ma obowiązek niezwłocznego powiadomienia </w:t>
      </w:r>
      <w:r w:rsidR="007D6F43" w:rsidRPr="0014377E">
        <w:rPr>
          <w:rFonts w:asciiTheme="minorHAnsi" w:hAnsiTheme="minorHAnsi" w:cstheme="minorHAnsi"/>
          <w:sz w:val="20"/>
          <w:szCs w:val="20"/>
          <w:lang w:eastAsia="ar-SA"/>
        </w:rPr>
        <w:t>Zamawiającego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 o tym fakcie.</w:t>
      </w:r>
    </w:p>
    <w:p w14:paraId="39A317D6" w14:textId="77777777" w:rsidR="00E211C9" w:rsidRPr="0014377E" w:rsidRDefault="00E211C9" w:rsidP="004B33D9">
      <w:pPr>
        <w:suppressAutoHyphens/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684911C" w14:textId="61975AE4" w:rsidR="00D03B96" w:rsidRPr="0014377E" w:rsidRDefault="00BC0399" w:rsidP="004B33D9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b/>
          <w:sz w:val="20"/>
          <w:szCs w:val="20"/>
          <w:lang w:eastAsia="ar-SA"/>
        </w:rPr>
        <w:t>§ 4</w:t>
      </w:r>
    </w:p>
    <w:p w14:paraId="340A6A66" w14:textId="77777777" w:rsidR="00BC0399" w:rsidRPr="0014377E" w:rsidRDefault="00BC0399" w:rsidP="004B33D9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>Zamawiający zobowiązuje się do:</w:t>
      </w:r>
    </w:p>
    <w:p w14:paraId="0EA08A39" w14:textId="26BCC5CF" w:rsidR="00BC0399" w:rsidRPr="0014377E" w:rsidRDefault="00BC0399" w:rsidP="004B33D9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</w:rPr>
      </w:pPr>
      <w:r w:rsidRPr="00BC0399">
        <w:rPr>
          <w:rFonts w:asciiTheme="minorHAnsi" w:hAnsiTheme="minorHAnsi" w:cstheme="minorHAnsi"/>
        </w:rPr>
        <w:t xml:space="preserve">udostępnienia Wykonawcy aktualnego </w:t>
      </w:r>
      <w:r w:rsidRPr="0014377E">
        <w:rPr>
          <w:rFonts w:asciiTheme="minorHAnsi" w:hAnsiTheme="minorHAnsi" w:cstheme="minorHAnsi"/>
        </w:rPr>
        <w:t xml:space="preserve">regulaminu </w:t>
      </w:r>
      <w:r w:rsidR="007D6F43" w:rsidRPr="0014377E">
        <w:rPr>
          <w:rFonts w:asciiTheme="minorHAnsi" w:hAnsiTheme="minorHAnsi" w:cstheme="minorHAnsi"/>
        </w:rPr>
        <w:t>imprez</w:t>
      </w:r>
      <w:r w:rsidR="007D6F43" w:rsidRPr="0014377E">
        <w:rPr>
          <w:rFonts w:asciiTheme="minorHAnsi" w:hAnsiTheme="minorHAnsi" w:cstheme="minorHAnsi"/>
          <w:lang w:val="pl-PL"/>
        </w:rPr>
        <w:t xml:space="preserve">y </w:t>
      </w:r>
      <w:r w:rsidR="007D6F43" w:rsidRPr="0014377E">
        <w:rPr>
          <w:rFonts w:asciiTheme="minorHAnsi" w:hAnsiTheme="minorHAnsi" w:cstheme="minorHAnsi"/>
          <w:b/>
          <w:bCs/>
          <w:i/>
          <w:iCs/>
          <w:lang w:val="pl-PL"/>
        </w:rPr>
        <w:t xml:space="preserve">Grill u Kazika – </w:t>
      </w:r>
      <w:r w:rsidR="0014377E">
        <w:rPr>
          <w:rFonts w:asciiTheme="minorHAnsi" w:hAnsiTheme="minorHAnsi" w:cstheme="minorHAnsi"/>
          <w:b/>
          <w:bCs/>
          <w:i/>
          <w:iCs/>
          <w:lang w:val="pl-PL"/>
        </w:rPr>
        <w:t xml:space="preserve">20 </w:t>
      </w:r>
      <w:r w:rsidR="007D6F43" w:rsidRPr="0014377E">
        <w:rPr>
          <w:rFonts w:asciiTheme="minorHAnsi" w:hAnsiTheme="minorHAnsi" w:cstheme="minorHAnsi"/>
          <w:b/>
          <w:bCs/>
          <w:i/>
          <w:iCs/>
          <w:lang w:val="pl-PL"/>
        </w:rPr>
        <w:t>edycj</w:t>
      </w:r>
      <w:r w:rsidR="0014377E">
        <w:rPr>
          <w:rFonts w:asciiTheme="minorHAnsi" w:hAnsiTheme="minorHAnsi" w:cstheme="minorHAnsi"/>
          <w:b/>
          <w:bCs/>
          <w:i/>
          <w:iCs/>
          <w:lang w:val="pl-PL"/>
        </w:rPr>
        <w:t>a;</w:t>
      </w:r>
    </w:p>
    <w:p w14:paraId="3FE364E7" w14:textId="42DB0CD6" w:rsidR="00BC0399" w:rsidRPr="0014377E" w:rsidRDefault="00BC0399" w:rsidP="004B33D9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niezwłocznego usunięcia wskazanych usterek w technicznym zabezpieczeniu terenu/obiektu.</w:t>
      </w:r>
    </w:p>
    <w:p w14:paraId="11A2D49A" w14:textId="3F8F1536" w:rsidR="00BC0399" w:rsidRPr="0014377E" w:rsidRDefault="00BC0399" w:rsidP="004B33D9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udostępnienia Wykonawcy wzorów identyfikatorów  lub innych dokumentów uprawniających do przebywania na ochranianych elementach terenu/obiektu.</w:t>
      </w:r>
    </w:p>
    <w:p w14:paraId="066B3FC5" w14:textId="5554BB76" w:rsidR="00D03B96" w:rsidRPr="0014377E" w:rsidRDefault="00BC0399" w:rsidP="004B33D9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Zapewnienia we własnym zakresie zaplecz</w:t>
      </w:r>
      <w:r w:rsidR="007D6F43" w:rsidRPr="0014377E">
        <w:rPr>
          <w:rFonts w:asciiTheme="minorHAnsi" w:hAnsiTheme="minorHAnsi" w:cstheme="minorHAnsi"/>
          <w:lang w:val="pl-PL"/>
        </w:rPr>
        <w:t>a</w:t>
      </w:r>
      <w:r w:rsidRPr="0014377E">
        <w:rPr>
          <w:rFonts w:asciiTheme="minorHAnsi" w:hAnsiTheme="minorHAnsi" w:cstheme="minorHAnsi"/>
        </w:rPr>
        <w:t xml:space="preserve"> sanitarno-higieniczn</w:t>
      </w:r>
      <w:r w:rsidR="007D6F43" w:rsidRPr="0014377E">
        <w:rPr>
          <w:rFonts w:asciiTheme="minorHAnsi" w:hAnsiTheme="minorHAnsi" w:cstheme="minorHAnsi"/>
          <w:lang w:val="pl-PL"/>
        </w:rPr>
        <w:t>ego</w:t>
      </w:r>
      <w:r w:rsidRPr="0014377E">
        <w:rPr>
          <w:rFonts w:asciiTheme="minorHAnsi" w:hAnsiTheme="minorHAnsi" w:cstheme="minorHAnsi"/>
        </w:rPr>
        <w:t>.</w:t>
      </w:r>
    </w:p>
    <w:p w14:paraId="78DA2969" w14:textId="6473A850" w:rsidR="00D03B96" w:rsidRPr="0014377E" w:rsidRDefault="00D03B96" w:rsidP="00A86F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2C73C8" w14:textId="77777777" w:rsidR="00813A60" w:rsidRPr="0014377E" w:rsidRDefault="00813A60" w:rsidP="00813A60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b/>
          <w:sz w:val="20"/>
          <w:szCs w:val="20"/>
          <w:lang w:eastAsia="ar-SA"/>
        </w:rPr>
        <w:t>§ 5</w:t>
      </w:r>
    </w:p>
    <w:p w14:paraId="5D629E24" w14:textId="01AE1F0A" w:rsidR="00813A60" w:rsidRDefault="00813A60" w:rsidP="00813A6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>Do wykonania usługi Wykonawca zapewnia kadry we własnym zakresie.</w:t>
      </w:r>
      <w:r w:rsidRPr="0014377E">
        <w:rPr>
          <w:rFonts w:asciiTheme="minorHAnsi" w:hAnsiTheme="minorHAnsi" w:cstheme="minorHAnsi"/>
          <w:sz w:val="20"/>
          <w:szCs w:val="20"/>
        </w:rPr>
        <w:t xml:space="preserve"> Wykonawca ponosi pełn</w:t>
      </w:r>
      <w:r w:rsidRPr="0014377E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14377E">
        <w:rPr>
          <w:rFonts w:asciiTheme="minorHAnsi" w:hAnsiTheme="minorHAnsi" w:cstheme="minorHAnsi"/>
          <w:sz w:val="20"/>
          <w:szCs w:val="20"/>
        </w:rPr>
        <w:t>odpowiedzialno</w:t>
      </w:r>
      <w:r w:rsidRPr="0014377E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14377E">
        <w:rPr>
          <w:rFonts w:asciiTheme="minorHAnsi" w:hAnsiTheme="minorHAnsi" w:cstheme="minorHAnsi"/>
          <w:sz w:val="20"/>
          <w:szCs w:val="20"/>
        </w:rPr>
        <w:t xml:space="preserve">za swoich pracowników i inne osoby, którym zleca wykonanie niniejszej umowy (na </w:t>
      </w:r>
      <w:r w:rsidRPr="00813A60">
        <w:rPr>
          <w:rFonts w:asciiTheme="minorHAnsi" w:hAnsiTheme="minorHAnsi" w:cstheme="minorHAnsi"/>
          <w:sz w:val="20"/>
          <w:szCs w:val="20"/>
        </w:rPr>
        <w:t>podstawie umowy – zlecenie, umowy o dzieło lub innych) oraz za działania tych osób.</w:t>
      </w:r>
      <w:r w:rsidRPr="00813A6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2B59A6DE" w14:textId="33107236" w:rsidR="00813A60" w:rsidRDefault="00813A60" w:rsidP="00813A6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13A60">
        <w:rPr>
          <w:rFonts w:asciiTheme="minorHAnsi" w:hAnsiTheme="minorHAnsi" w:cstheme="minorHAnsi"/>
          <w:sz w:val="20"/>
          <w:szCs w:val="20"/>
          <w:lang w:eastAsia="ar-SA"/>
        </w:rPr>
        <w:t>Pracownicy, czynnie uczestniczący w ochronie obiektu, podlegają bezpośrednio kierownikowi ochrony Wykonawcy, a za jego pośrednictwem Zamawiającemu.</w:t>
      </w:r>
    </w:p>
    <w:p w14:paraId="7D910D31" w14:textId="6D342EA9" w:rsidR="00D03B96" w:rsidRPr="00FE57DC" w:rsidRDefault="00813A60" w:rsidP="00813A6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13A60">
        <w:rPr>
          <w:rFonts w:asciiTheme="minorHAnsi" w:hAnsiTheme="minorHAnsi" w:cstheme="minorHAnsi"/>
          <w:sz w:val="20"/>
          <w:szCs w:val="20"/>
          <w:lang w:eastAsia="ar-SA"/>
        </w:rPr>
        <w:t>Wykonawca, po zakończeniu imprezy, w tym imprezy masowej i zarchiwizowaniu/scaleniu nagrań ze wszystkich użytych nośników magnetycznych i urządzeń monitoringu, zobowiązuje się do przechowywania tego nagrania przez okres  30 dni od daty zakończenia umowy oraz zobowiązuje się do przekazania, na pisemne wezwanie uprawnionych organów państwowych, kopii tego nagrania, z jednoczesnym powiadomieniem Zamawiającego o tym fakcie.</w:t>
      </w:r>
    </w:p>
    <w:p w14:paraId="5789FEB2" w14:textId="63FCE84D" w:rsidR="00D03B96" w:rsidRDefault="00D03B96" w:rsidP="00813A6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97CD598" w14:textId="3A988F10" w:rsidR="00FE57DC" w:rsidRPr="00FE57DC" w:rsidRDefault="00FE57DC" w:rsidP="00FE57DC">
      <w:pPr>
        <w:tabs>
          <w:tab w:val="left" w:leader="dot" w:pos="5670"/>
        </w:tabs>
        <w:suppressAutoHyphens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E57D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§ </w:t>
      </w: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6</w:t>
      </w:r>
    </w:p>
    <w:p w14:paraId="251B1325" w14:textId="77777777" w:rsidR="00FE57DC" w:rsidRPr="00FE57DC" w:rsidRDefault="00FE57DC" w:rsidP="00FE57D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>Zamawiający działając na podstawie art. 4 ust. 3 ustawy z dnia 19 lipca 2019 r. o zapewnianiu dostępności osobom ze szczególnymi potrzebami (</w:t>
      </w:r>
      <w:proofErr w:type="spellStart"/>
      <w:r w:rsidRPr="00FE57DC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FE57DC">
        <w:rPr>
          <w:rFonts w:asciiTheme="minorHAnsi" w:hAnsiTheme="minorHAnsi" w:cstheme="minorHAnsi"/>
          <w:color w:val="000000" w:themeColor="text1"/>
        </w:rPr>
        <w:t>. Dz.U. z 2022 r., poz. 2240) określa warunki służące zapewnieniu dostępności osobom ze szczególnymi potrzebami w ramach realizacji niniejszej umowy.</w:t>
      </w:r>
    </w:p>
    <w:p w14:paraId="1ABA2DA3" w14:textId="5A78BDF9" w:rsidR="00FE57DC" w:rsidRPr="00FE57DC" w:rsidRDefault="00FE57DC" w:rsidP="00FE57D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 xml:space="preserve">Wykonawca zobowiązany jest do </w:t>
      </w:r>
      <w:r w:rsidRPr="00FE57DC">
        <w:rPr>
          <w:rFonts w:asciiTheme="minorHAnsi" w:hAnsiTheme="minorHAnsi" w:cstheme="minorHAnsi"/>
        </w:rPr>
        <w:t xml:space="preserve">uwzględnienia w planie terenu </w:t>
      </w:r>
      <w:r w:rsidR="007D6F43" w:rsidRPr="0014377E">
        <w:rPr>
          <w:rFonts w:asciiTheme="minorHAnsi" w:hAnsiTheme="minorHAnsi" w:cstheme="minorHAnsi"/>
          <w:lang w:val="pl-PL"/>
        </w:rPr>
        <w:t xml:space="preserve">imprezy </w:t>
      </w:r>
      <w:r w:rsidR="007D6F43" w:rsidRPr="0014377E">
        <w:rPr>
          <w:rFonts w:asciiTheme="minorHAnsi" w:hAnsiTheme="minorHAnsi" w:cstheme="minorHAnsi"/>
          <w:i/>
          <w:lang w:val="pl-PL"/>
        </w:rPr>
        <w:t>Grill u Kazika</w:t>
      </w:r>
      <w:r w:rsidRPr="0014377E">
        <w:rPr>
          <w:rFonts w:asciiTheme="minorHAnsi" w:hAnsiTheme="minorHAnsi" w:cstheme="minorHAnsi"/>
        </w:rPr>
        <w:t>, w tym i</w:t>
      </w:r>
      <w:r w:rsidRPr="00FE57DC">
        <w:rPr>
          <w:rFonts w:asciiTheme="minorHAnsi" w:hAnsiTheme="minorHAnsi" w:cstheme="minorHAnsi"/>
        </w:rPr>
        <w:t>mprezy masowej, swobodnego dostępu oraz miejsca dla osób ze szczególnymi potrzebami.</w:t>
      </w:r>
    </w:p>
    <w:p w14:paraId="73758CB8" w14:textId="77777777" w:rsidR="00FE57DC" w:rsidRPr="00FE57DC" w:rsidRDefault="00FE57DC" w:rsidP="00FE57D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>Wykonawca zobowiązany jest zapewnić przeszkolenie osób będących pracownikami Wykonawcy, skierowanymi do realizacji niniejszego zamówienia, w zakresie:</w:t>
      </w:r>
    </w:p>
    <w:p w14:paraId="7FA46C1F" w14:textId="77777777" w:rsidR="00FE57DC" w:rsidRPr="00FE57DC" w:rsidRDefault="00FE57DC" w:rsidP="00FE57DC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>obsługi osób ze szczególnymi potrzebami, o których mowa w ustawie z dnia 19 lipca 2019 r. o zapewnianiu dostępności osobom ze szczególnymi potrzebami,</w:t>
      </w:r>
    </w:p>
    <w:p w14:paraId="61D4D613" w14:textId="77777777" w:rsidR="00FE57DC" w:rsidRPr="00FE57DC" w:rsidRDefault="00FE57DC" w:rsidP="00FE57DC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60"/>
        <w:contextualSpacing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>udzielania pomocy osobom ze szczególnymi potrzebami na wypadek ewakuacji w związku ze zdarzeniami losowymi typu pożar, atak terrorystyczny itp.</w:t>
      </w:r>
    </w:p>
    <w:p w14:paraId="2BCD3D59" w14:textId="3CEB75F3" w:rsidR="00D03B96" w:rsidRDefault="00FE57DC" w:rsidP="00FE57DC">
      <w:pPr>
        <w:pStyle w:val="Akapitzlist"/>
        <w:tabs>
          <w:tab w:val="left" w:leader="dot" w:pos="5670"/>
        </w:tabs>
        <w:spacing w:after="0"/>
        <w:ind w:left="1004"/>
        <w:jc w:val="center"/>
        <w:rPr>
          <w:rFonts w:asciiTheme="minorHAnsi" w:hAnsiTheme="minorHAnsi" w:cstheme="minorHAnsi"/>
          <w:b/>
          <w:bCs/>
          <w:lang w:val="pl-PL"/>
        </w:rPr>
      </w:pPr>
      <w:r w:rsidRPr="00FE57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  <w:lang w:val="pl-PL"/>
        </w:rPr>
        <w:t>7</w:t>
      </w:r>
    </w:p>
    <w:p w14:paraId="3018B0F6" w14:textId="7EF93286" w:rsidR="00A86F0E" w:rsidRDefault="00A86F0E" w:rsidP="00FE57DC">
      <w:pPr>
        <w:pStyle w:val="Akapitzlist"/>
        <w:tabs>
          <w:tab w:val="left" w:leader="dot" w:pos="5670"/>
        </w:tabs>
        <w:spacing w:after="0"/>
        <w:ind w:left="1004"/>
        <w:jc w:val="center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Podwykonawcy</w:t>
      </w:r>
    </w:p>
    <w:p w14:paraId="5BD81F00" w14:textId="0B7148A8" w:rsidR="00FE57DC" w:rsidRPr="00FE57DC" w:rsidRDefault="00FE57DC" w:rsidP="00FE57DC">
      <w:pPr>
        <w:pStyle w:val="Akapitzlist"/>
        <w:tabs>
          <w:tab w:val="left" w:leader="dot" w:pos="5670"/>
        </w:tabs>
        <w:spacing w:after="0"/>
        <w:ind w:left="1004"/>
        <w:jc w:val="center"/>
        <w:rPr>
          <w:rFonts w:asciiTheme="minorHAnsi" w:hAnsiTheme="minorHAnsi" w:cstheme="minorHAnsi"/>
          <w:b/>
          <w:bCs/>
          <w:i/>
          <w:iCs/>
          <w:lang w:val="pl-PL"/>
        </w:rPr>
      </w:pPr>
      <w:r w:rsidRPr="00FE57DC">
        <w:rPr>
          <w:rFonts w:asciiTheme="minorHAnsi" w:hAnsiTheme="minorHAnsi" w:cstheme="minorHAnsi"/>
          <w:b/>
          <w:bCs/>
          <w:i/>
          <w:iCs/>
          <w:lang w:val="pl-PL"/>
        </w:rPr>
        <w:t>(jeśli dotyczy)</w:t>
      </w:r>
    </w:p>
    <w:p w14:paraId="0071605C" w14:textId="7827BEFA" w:rsidR="00FE57DC" w:rsidRDefault="00FE57DC" w:rsidP="00FE57D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>Wykonawca powierzy podwykonawcom wykonanie następujących usług/czynności/prac stanowiących część przedmiotu umowy: …………………………..................………...</w:t>
      </w:r>
    </w:p>
    <w:p w14:paraId="188A540F" w14:textId="7D147373" w:rsidR="00FE57DC" w:rsidRDefault="00FE57DC" w:rsidP="00FE57D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>Powierzenie wykonania części przedmiotu umowy Podwykonawcy nie wyłącza obowiązku spełnienia przez Wykonawcę wszystkich wymogów określonych postanowieniami umowy, w tym dotyczących personelu Wykonawcy.</w:t>
      </w:r>
    </w:p>
    <w:p w14:paraId="0DC7847E" w14:textId="782815BC" w:rsidR="00FE57DC" w:rsidRPr="00FE57DC" w:rsidRDefault="00FE57DC" w:rsidP="00FE57D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 xml:space="preserve">Zamawiający żąda, aby </w:t>
      </w:r>
      <w:r w:rsidRPr="00FE57DC">
        <w:rPr>
          <w:rFonts w:asciiTheme="minorHAnsi" w:hAnsiTheme="minorHAnsi" w:cstheme="minorHAnsi"/>
          <w:color w:val="000000" w:themeColor="text1"/>
          <w:u w:val="single"/>
        </w:rPr>
        <w:t>przed przystąpieniem do wykonania zamówienia</w:t>
      </w:r>
      <w:r w:rsidRPr="00FE57DC">
        <w:rPr>
          <w:rFonts w:asciiTheme="minorHAnsi" w:hAnsiTheme="minorHAnsi" w:cstheme="minorHAnsi"/>
          <w:color w:val="000000" w:themeColor="text1"/>
        </w:rPr>
        <w:t xml:space="preserve">, Wykonawca, podał </w:t>
      </w:r>
      <w:r w:rsidRPr="00FE57DC">
        <w:rPr>
          <w:rFonts w:asciiTheme="minorHAnsi" w:hAnsiTheme="minorHAnsi" w:cstheme="minorHAnsi"/>
          <w:b/>
          <w:bCs/>
          <w:color w:val="000000" w:themeColor="text1"/>
        </w:rPr>
        <w:t xml:space="preserve">nazwy albo imiona i nazwiska oraz dane kontaktowe, o ile są już znane, podwykonawców i osób do kontaktu z nimi, zaangażowanych w usługi. </w:t>
      </w:r>
    </w:p>
    <w:p w14:paraId="3A3287DD" w14:textId="4B2ABBCD" w:rsidR="00FE57DC" w:rsidRDefault="00FE57DC" w:rsidP="00FE57D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lastRenderedPageBreak/>
        <w:t>Wykonawca zawiadamia Zamawiającego o wszelkich zmianach danych, o których mowa wyżej, w trakcie realizacji zamówienia, a także przekazuje informacje na temat nowych podwykonawców, którym w późniejszym okresie zamierza powierzyć realizację usług.</w:t>
      </w:r>
    </w:p>
    <w:p w14:paraId="171EAE2B" w14:textId="45DD2915" w:rsidR="00FE57DC" w:rsidRPr="0014377E" w:rsidRDefault="00FE57DC" w:rsidP="0014377E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E57DC">
        <w:rPr>
          <w:rFonts w:asciiTheme="minorHAnsi" w:hAnsiTheme="minorHAnsi" w:cstheme="minorHAnsi"/>
          <w:color w:val="000000" w:themeColor="text1"/>
        </w:rPr>
        <w:t>Wykonawca ponosi odpowiedzialność za dochowanie przez podwykonawców warunków umowy oraz odpowiada za ich działania lub zaniechania jak za swoje własne.</w:t>
      </w:r>
    </w:p>
    <w:p w14:paraId="1518C9BD" w14:textId="0E7F5EC6" w:rsidR="00A86F0E" w:rsidRPr="00A86F0E" w:rsidRDefault="00A86F0E" w:rsidP="00A86F0E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86F0E">
        <w:rPr>
          <w:rFonts w:asciiTheme="minorHAnsi" w:hAnsiTheme="minorHAnsi" w:cstheme="minorHAnsi"/>
          <w:b/>
          <w:sz w:val="20"/>
          <w:szCs w:val="20"/>
          <w:lang w:eastAsia="ar-SA"/>
        </w:rPr>
        <w:t>§ 8</w:t>
      </w:r>
    </w:p>
    <w:p w14:paraId="73000D88" w14:textId="7687572C" w:rsidR="00A86F0E" w:rsidRDefault="00A86F0E" w:rsidP="00A86F0E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86F0E">
        <w:rPr>
          <w:rFonts w:asciiTheme="minorHAnsi" w:hAnsiTheme="minorHAnsi" w:cstheme="minorHAnsi"/>
          <w:sz w:val="20"/>
          <w:szCs w:val="20"/>
          <w:lang w:eastAsia="ar-SA"/>
        </w:rPr>
        <w:t>Wykonawca ponosi całkowitą odpowiedzialność za szkody powstałe w wyniku niewykonania lub nienależytego wykonania umowy, a w szczególności za działania lub zaniechania osób, którym powierzył czynności przy ochronie.</w:t>
      </w:r>
    </w:p>
    <w:p w14:paraId="64140B3F" w14:textId="350E47D4" w:rsidR="00A86F0E" w:rsidRDefault="00A86F0E" w:rsidP="00A86F0E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86F0E">
        <w:rPr>
          <w:rFonts w:asciiTheme="minorHAnsi" w:hAnsiTheme="minorHAnsi" w:cstheme="minorHAnsi"/>
          <w:sz w:val="20"/>
          <w:szCs w:val="20"/>
        </w:rPr>
        <w:t>Wykonawca ponosi pełn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A86F0E">
        <w:rPr>
          <w:rFonts w:asciiTheme="minorHAnsi" w:hAnsiTheme="minorHAnsi" w:cstheme="minorHAnsi"/>
          <w:sz w:val="20"/>
          <w:szCs w:val="20"/>
        </w:rPr>
        <w:t>odpowiedzialno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A86F0E">
        <w:rPr>
          <w:rFonts w:asciiTheme="minorHAnsi" w:hAnsiTheme="minorHAnsi" w:cstheme="minorHAnsi"/>
          <w:sz w:val="20"/>
          <w:szCs w:val="20"/>
        </w:rPr>
        <w:t>za u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ż</w:t>
      </w:r>
      <w:r w:rsidRPr="00A86F0E">
        <w:rPr>
          <w:rFonts w:asciiTheme="minorHAnsi" w:hAnsiTheme="minorHAnsi" w:cstheme="minorHAnsi"/>
          <w:sz w:val="20"/>
          <w:szCs w:val="20"/>
        </w:rPr>
        <w:t xml:space="preserve">ycie 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ś</w:t>
      </w:r>
      <w:r w:rsidRPr="00A86F0E">
        <w:rPr>
          <w:rFonts w:asciiTheme="minorHAnsi" w:hAnsiTheme="minorHAnsi" w:cstheme="minorHAnsi"/>
          <w:sz w:val="20"/>
          <w:szCs w:val="20"/>
        </w:rPr>
        <w:t>rodków przymusu bezpo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ś</w:t>
      </w:r>
      <w:r w:rsidRPr="00A86F0E">
        <w:rPr>
          <w:rFonts w:asciiTheme="minorHAnsi" w:hAnsiTheme="minorHAnsi" w:cstheme="minorHAnsi"/>
          <w:sz w:val="20"/>
          <w:szCs w:val="20"/>
        </w:rPr>
        <w:t>redniego, a także odpowiedzialność względem osób trzecich za wszelkie szkody im wyrządzone w związku z wykonywaniem niniejszej umowy.</w:t>
      </w:r>
    </w:p>
    <w:p w14:paraId="70005F01" w14:textId="13812C64" w:rsidR="00A86F0E" w:rsidRDefault="00A86F0E" w:rsidP="00A86F0E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86F0E">
        <w:rPr>
          <w:rFonts w:asciiTheme="minorHAnsi" w:hAnsiTheme="minorHAnsi" w:cstheme="minorHAnsi"/>
          <w:sz w:val="20"/>
          <w:szCs w:val="20"/>
          <w:lang w:eastAsia="ar-SA"/>
        </w:rPr>
        <w:t>Wykonawca zobowiązany jest do naprawienia szkody wynikłej z niewykonania lub nienależytego wykonania umowy, chyba że szkoda ta jest następstwem okoliczności za które Wykonawca  odpowiedzialności nie ponosi.</w:t>
      </w:r>
    </w:p>
    <w:p w14:paraId="59499183" w14:textId="77777777" w:rsidR="00A86F0E" w:rsidRPr="00A86F0E" w:rsidRDefault="00A86F0E" w:rsidP="00A86F0E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86F0E">
        <w:rPr>
          <w:rFonts w:asciiTheme="minorHAnsi" w:hAnsiTheme="minorHAnsi" w:cstheme="minorHAnsi"/>
          <w:sz w:val="20"/>
          <w:szCs w:val="20"/>
          <w:lang w:eastAsia="ar-SA"/>
        </w:rPr>
        <w:t>Strony nie ponoszą odpowiedzialności za:</w:t>
      </w:r>
    </w:p>
    <w:p w14:paraId="64C4B58F" w14:textId="1D793049" w:rsidR="00A86F0E" w:rsidRPr="0014377E" w:rsidRDefault="00A86F0E" w:rsidP="00AB4A8B">
      <w:pPr>
        <w:suppressAutoHyphens/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86F0E">
        <w:rPr>
          <w:rFonts w:asciiTheme="minorHAnsi" w:hAnsiTheme="minorHAnsi" w:cstheme="minorHAnsi"/>
          <w:sz w:val="20"/>
          <w:szCs w:val="20"/>
          <w:lang w:eastAsia="ar-SA"/>
        </w:rPr>
        <w:t xml:space="preserve">      - niewykonanie lub nienależyte wykonanie niniejszej umowy spowodowane wyłącznie siłą 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wyższą, </w:t>
      </w:r>
      <w:r w:rsidR="00AB4A8B" w:rsidRPr="0014377E">
        <w:rPr>
          <w:rFonts w:asciiTheme="minorHAnsi" w:hAnsiTheme="minorHAnsi" w:cstheme="minorHAnsi"/>
          <w:sz w:val="20"/>
          <w:szCs w:val="20"/>
          <w:lang w:eastAsia="ar-SA"/>
        </w:rPr>
        <w:t>przez co należy rozumieć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 okoliczności o nadzwyczajnym charakterze i pozostające poza kontrolą Stron.</w:t>
      </w:r>
    </w:p>
    <w:p w14:paraId="69761646" w14:textId="5C8D0E49" w:rsidR="00A86F0E" w:rsidRPr="0014377E" w:rsidRDefault="00A86F0E" w:rsidP="00A86F0E">
      <w:pPr>
        <w:pStyle w:val="Akapitzlist"/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 xml:space="preserve">Przez siłę wyższą rozumie się zdarzenie bądź połączenie zdarzeń lub okoliczności, niezależnych od Stron, które </w:t>
      </w:r>
      <w:r w:rsidR="00AB4A8B" w:rsidRPr="0014377E">
        <w:rPr>
          <w:rFonts w:asciiTheme="minorHAnsi" w:hAnsiTheme="minorHAnsi" w:cstheme="minorHAnsi"/>
          <w:lang w:val="pl-PL"/>
        </w:rPr>
        <w:t>w istotny sposób</w:t>
      </w:r>
      <w:r w:rsidRPr="0014377E">
        <w:rPr>
          <w:rFonts w:asciiTheme="minorHAnsi" w:hAnsiTheme="minorHAnsi" w:cstheme="minorHAnsi"/>
        </w:rPr>
        <w:t xml:space="preserve"> utrudniają lub uniemożliwiają wykonywanie zobowiązań danej Strony wynikających z Umowy, a których dana Strona nie mogła przewidzieć ani im zapobiec lub przezwyciężyć poprzez działanie z dochowaniem należytej staranności.</w:t>
      </w:r>
    </w:p>
    <w:p w14:paraId="724167C6" w14:textId="5F7245CF" w:rsidR="00A86F0E" w:rsidRPr="0014377E" w:rsidRDefault="00A86F0E" w:rsidP="00A86F0E">
      <w:pPr>
        <w:pStyle w:val="Akapitzlist"/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W przypadku zaistnienia siły wyższej Strona, której dotyczy działanie siły wyższej, zobowiązana jest poinformować drugą Stronę na piśmie o wystąpieniu siły wyższej, ze wskazaniem przewidywanego czasu trwania przeszkody w realizacji wynikających z Umowy obowiązków z powodu działania siły wyższej.</w:t>
      </w:r>
    </w:p>
    <w:p w14:paraId="523709CB" w14:textId="2E213F38" w:rsidR="00A86F0E" w:rsidRPr="0014377E" w:rsidRDefault="00A86F0E" w:rsidP="00A86F0E">
      <w:pPr>
        <w:pStyle w:val="Akapitzlist"/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Jeżeli z powodu działania siły wyższej realizacja przedmiotu umowy stanie się niemożliwa, Zamawiającemu przysługuje prawo rozwiązania Umowy bez zachowania okresu wypowiedzenia.</w:t>
      </w:r>
    </w:p>
    <w:p w14:paraId="247F9C1F" w14:textId="6D66672C" w:rsidR="00A86F0E" w:rsidRDefault="00A86F0E" w:rsidP="00A86F0E">
      <w:pPr>
        <w:pStyle w:val="Akapitzlist"/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 xml:space="preserve">W przypadku o którym mowa w § </w:t>
      </w:r>
      <w:r w:rsidRPr="0014377E">
        <w:rPr>
          <w:rFonts w:asciiTheme="minorHAnsi" w:hAnsiTheme="minorHAnsi" w:cstheme="minorHAnsi"/>
          <w:lang w:val="pl-PL"/>
        </w:rPr>
        <w:t>8</w:t>
      </w:r>
      <w:r w:rsidRPr="0014377E">
        <w:rPr>
          <w:rFonts w:asciiTheme="minorHAnsi" w:hAnsiTheme="minorHAnsi" w:cstheme="minorHAnsi"/>
        </w:rPr>
        <w:t xml:space="preserve"> ust. 7 niniejszej umowy Wykonawcy przysługuje wynagrodzenie wyłącznie w wysokości poniesionych uzasadnionych kosztów, niezbędnych do prawidłowego wykonania przedmiotu </w:t>
      </w:r>
      <w:r w:rsidRPr="00A86F0E">
        <w:rPr>
          <w:rFonts w:asciiTheme="minorHAnsi" w:hAnsiTheme="minorHAnsi" w:cstheme="minorHAnsi"/>
        </w:rPr>
        <w:t>umowy.</w:t>
      </w:r>
    </w:p>
    <w:p w14:paraId="4E950FE7" w14:textId="08BC4039" w:rsidR="00A86F0E" w:rsidRDefault="00A86F0E" w:rsidP="00A86F0E">
      <w:pPr>
        <w:pStyle w:val="Akapitzlist"/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</w:rPr>
      </w:pPr>
      <w:r w:rsidRPr="00A86F0E">
        <w:rPr>
          <w:rFonts w:asciiTheme="minorHAnsi" w:hAnsiTheme="minorHAnsi" w:cstheme="minorHAnsi"/>
        </w:rPr>
        <w:t>Wykonawca o</w:t>
      </w:r>
      <w:r w:rsidRPr="00A86F0E">
        <w:rPr>
          <w:rFonts w:asciiTheme="minorHAnsi" w:eastAsia="TimesNewRoman" w:hAnsiTheme="minorHAnsi" w:cstheme="minorHAnsi"/>
        </w:rPr>
        <w:t>ś</w:t>
      </w:r>
      <w:r w:rsidRPr="00A86F0E">
        <w:rPr>
          <w:rFonts w:asciiTheme="minorHAnsi" w:hAnsiTheme="minorHAnsi" w:cstheme="minorHAnsi"/>
        </w:rPr>
        <w:t xml:space="preserve">wiadcza, </w:t>
      </w:r>
      <w:r w:rsidRPr="00A86F0E">
        <w:rPr>
          <w:rFonts w:asciiTheme="minorHAnsi" w:eastAsia="TimesNewRoman" w:hAnsiTheme="minorHAnsi" w:cstheme="minorHAnsi"/>
        </w:rPr>
        <w:t>ż</w:t>
      </w:r>
      <w:r w:rsidRPr="00A86F0E">
        <w:rPr>
          <w:rFonts w:asciiTheme="minorHAnsi" w:hAnsiTheme="minorHAnsi" w:cstheme="minorHAnsi"/>
        </w:rPr>
        <w:t>e posiada ubezpieczenie odpowiedzialno</w:t>
      </w:r>
      <w:r w:rsidRPr="00A86F0E">
        <w:rPr>
          <w:rFonts w:asciiTheme="minorHAnsi" w:eastAsia="TimesNewRoman" w:hAnsiTheme="minorHAnsi" w:cstheme="minorHAnsi"/>
        </w:rPr>
        <w:t>ś</w:t>
      </w:r>
      <w:r w:rsidRPr="00A86F0E">
        <w:rPr>
          <w:rFonts w:asciiTheme="minorHAnsi" w:hAnsiTheme="minorHAnsi" w:cstheme="minorHAnsi"/>
        </w:rPr>
        <w:t>ci cywilnej kontraktowej i deliktowej z tytułu prowadzenia działalno</w:t>
      </w:r>
      <w:r w:rsidRPr="00A86F0E">
        <w:rPr>
          <w:rFonts w:asciiTheme="minorHAnsi" w:eastAsia="TimesNewRoman" w:hAnsiTheme="minorHAnsi" w:cstheme="minorHAnsi"/>
        </w:rPr>
        <w:t>ś</w:t>
      </w:r>
      <w:r w:rsidRPr="00A86F0E">
        <w:rPr>
          <w:rFonts w:asciiTheme="minorHAnsi" w:hAnsiTheme="minorHAnsi" w:cstheme="minorHAnsi"/>
        </w:rPr>
        <w:t>ci gospodarczej w zakresie ochrony osób i mienia – obejmuj</w:t>
      </w:r>
      <w:r w:rsidRPr="00A86F0E">
        <w:rPr>
          <w:rFonts w:asciiTheme="minorHAnsi" w:eastAsia="TimesNewRoman" w:hAnsiTheme="minorHAnsi" w:cstheme="minorHAnsi"/>
        </w:rPr>
        <w:t>ą</w:t>
      </w:r>
      <w:r w:rsidRPr="00A86F0E">
        <w:rPr>
          <w:rFonts w:asciiTheme="minorHAnsi" w:hAnsiTheme="minorHAnsi" w:cstheme="minorHAnsi"/>
        </w:rPr>
        <w:t>ce równie</w:t>
      </w:r>
      <w:r w:rsidRPr="00A86F0E">
        <w:rPr>
          <w:rFonts w:asciiTheme="minorHAnsi" w:eastAsia="TimesNewRoman" w:hAnsiTheme="minorHAnsi" w:cstheme="minorHAnsi"/>
        </w:rPr>
        <w:t>ż</w:t>
      </w:r>
      <w:r w:rsidRPr="00A86F0E">
        <w:rPr>
          <w:rFonts w:asciiTheme="minorHAnsi" w:hAnsiTheme="minorHAnsi" w:cstheme="minorHAnsi"/>
        </w:rPr>
        <w:t xml:space="preserve"> szkody zwi</w:t>
      </w:r>
      <w:r w:rsidRPr="00A86F0E">
        <w:rPr>
          <w:rFonts w:asciiTheme="minorHAnsi" w:eastAsia="TimesNewRoman" w:hAnsiTheme="minorHAnsi" w:cstheme="minorHAnsi"/>
        </w:rPr>
        <w:t>ą</w:t>
      </w:r>
      <w:r w:rsidRPr="00A86F0E">
        <w:rPr>
          <w:rFonts w:asciiTheme="minorHAnsi" w:hAnsiTheme="minorHAnsi" w:cstheme="minorHAnsi"/>
        </w:rPr>
        <w:t>zane z ochron</w:t>
      </w:r>
      <w:r w:rsidRPr="00A86F0E">
        <w:rPr>
          <w:rFonts w:asciiTheme="minorHAnsi" w:eastAsia="TimesNewRoman" w:hAnsiTheme="minorHAnsi" w:cstheme="minorHAnsi"/>
        </w:rPr>
        <w:t xml:space="preserve">ą </w:t>
      </w:r>
      <w:r w:rsidRPr="00A86F0E">
        <w:rPr>
          <w:rFonts w:asciiTheme="minorHAnsi" w:hAnsiTheme="minorHAnsi" w:cstheme="minorHAnsi"/>
        </w:rPr>
        <w:t>imprez masowych – na sum</w:t>
      </w:r>
      <w:r w:rsidRPr="00A86F0E">
        <w:rPr>
          <w:rFonts w:asciiTheme="minorHAnsi" w:eastAsia="TimesNewRoman" w:hAnsiTheme="minorHAnsi" w:cstheme="minorHAnsi"/>
        </w:rPr>
        <w:t xml:space="preserve">ę </w:t>
      </w:r>
      <w:r w:rsidRPr="00A86F0E">
        <w:rPr>
          <w:rFonts w:asciiTheme="minorHAnsi" w:hAnsiTheme="minorHAnsi" w:cstheme="minorHAnsi"/>
        </w:rPr>
        <w:t>ubezpieczenia nie mniejszą niż równowartość 20 000,00 EURO (zgodnie z Rozporządzeniem Ministra Finansów z dnia 9.12.2013 r. w sprawie obowiązkowego ubezpieczenia odpowiedzialności cywilnej przedsiębiorcy wykonującego działalność gospodarczą w zakresie usług ochrony osób i mienia – Dz.U. z 2013 r. poz. 1550) i zobowi</w:t>
      </w:r>
      <w:r w:rsidRPr="00A86F0E">
        <w:rPr>
          <w:rFonts w:asciiTheme="minorHAnsi" w:eastAsia="TimesNewRoman" w:hAnsiTheme="minorHAnsi" w:cstheme="minorHAnsi"/>
        </w:rPr>
        <w:t>ą</w:t>
      </w:r>
      <w:r w:rsidRPr="00A86F0E">
        <w:rPr>
          <w:rFonts w:asciiTheme="minorHAnsi" w:hAnsiTheme="minorHAnsi" w:cstheme="minorHAnsi"/>
        </w:rPr>
        <w:t>zuje si</w:t>
      </w:r>
      <w:r w:rsidRPr="00A86F0E">
        <w:rPr>
          <w:rFonts w:asciiTheme="minorHAnsi" w:eastAsia="TimesNewRoman" w:hAnsiTheme="minorHAnsi" w:cstheme="minorHAnsi"/>
        </w:rPr>
        <w:t xml:space="preserve">ę </w:t>
      </w:r>
      <w:r w:rsidRPr="00A86F0E">
        <w:rPr>
          <w:rFonts w:asciiTheme="minorHAnsi" w:hAnsiTheme="minorHAnsi" w:cstheme="minorHAnsi"/>
        </w:rPr>
        <w:t>utrzymywa</w:t>
      </w:r>
      <w:r w:rsidRPr="00A86F0E">
        <w:rPr>
          <w:rFonts w:asciiTheme="minorHAnsi" w:eastAsia="TimesNewRoman" w:hAnsiTheme="minorHAnsi" w:cstheme="minorHAnsi"/>
        </w:rPr>
        <w:t xml:space="preserve">ć </w:t>
      </w:r>
      <w:r w:rsidRPr="00A86F0E">
        <w:rPr>
          <w:rFonts w:asciiTheme="minorHAnsi" w:hAnsiTheme="minorHAnsi" w:cstheme="minorHAnsi"/>
        </w:rPr>
        <w:t>to ubezpieczenie przez cały okres obowi</w:t>
      </w:r>
      <w:r w:rsidRPr="00A86F0E">
        <w:rPr>
          <w:rFonts w:asciiTheme="minorHAnsi" w:eastAsia="TimesNewRoman" w:hAnsiTheme="minorHAnsi" w:cstheme="minorHAnsi"/>
        </w:rPr>
        <w:t>ą</w:t>
      </w:r>
      <w:r w:rsidRPr="00A86F0E">
        <w:rPr>
          <w:rFonts w:asciiTheme="minorHAnsi" w:hAnsiTheme="minorHAnsi" w:cstheme="minorHAnsi"/>
        </w:rPr>
        <w:t>zywania niniejszej Umowy.</w:t>
      </w:r>
    </w:p>
    <w:p w14:paraId="4174FAB8" w14:textId="147470C1" w:rsidR="00D03B96" w:rsidRPr="00A86F0E" w:rsidRDefault="00A86F0E" w:rsidP="00A86F0E">
      <w:pPr>
        <w:pStyle w:val="Akapitzlist"/>
        <w:numPr>
          <w:ilvl w:val="0"/>
          <w:numId w:val="2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</w:rPr>
      </w:pPr>
      <w:r w:rsidRPr="00A86F0E">
        <w:rPr>
          <w:rFonts w:asciiTheme="minorHAnsi" w:hAnsiTheme="minorHAnsi" w:cstheme="minorHAnsi"/>
        </w:rPr>
        <w:t>Wykonawca zobowiązany jest do pisemnego zawiadomienia Zamawiaj</w:t>
      </w:r>
      <w:r w:rsidRPr="00A86F0E">
        <w:rPr>
          <w:rFonts w:asciiTheme="minorHAnsi" w:eastAsia="TimesNewRoman" w:hAnsiTheme="minorHAnsi" w:cstheme="minorHAnsi"/>
        </w:rPr>
        <w:t>ą</w:t>
      </w:r>
      <w:r w:rsidRPr="00A86F0E">
        <w:rPr>
          <w:rFonts w:asciiTheme="minorHAnsi" w:hAnsiTheme="minorHAnsi" w:cstheme="minorHAnsi"/>
        </w:rPr>
        <w:t>cego o ka</w:t>
      </w:r>
      <w:r w:rsidRPr="00A86F0E">
        <w:rPr>
          <w:rFonts w:asciiTheme="minorHAnsi" w:eastAsia="TimesNewRoman" w:hAnsiTheme="minorHAnsi" w:cstheme="minorHAnsi"/>
        </w:rPr>
        <w:t>ż</w:t>
      </w:r>
      <w:r w:rsidRPr="00A86F0E">
        <w:rPr>
          <w:rFonts w:asciiTheme="minorHAnsi" w:hAnsiTheme="minorHAnsi" w:cstheme="minorHAnsi"/>
        </w:rPr>
        <w:t>dym przypadku skutkuj</w:t>
      </w:r>
      <w:r w:rsidRPr="00A86F0E">
        <w:rPr>
          <w:rFonts w:asciiTheme="minorHAnsi" w:eastAsia="TimesNewRoman" w:hAnsiTheme="minorHAnsi" w:cstheme="minorHAnsi"/>
        </w:rPr>
        <w:t>ą</w:t>
      </w:r>
      <w:r w:rsidRPr="00A86F0E">
        <w:rPr>
          <w:rFonts w:asciiTheme="minorHAnsi" w:hAnsiTheme="minorHAnsi" w:cstheme="minorHAnsi"/>
        </w:rPr>
        <w:t>cym cz</w:t>
      </w:r>
      <w:r w:rsidRPr="00A86F0E">
        <w:rPr>
          <w:rFonts w:asciiTheme="minorHAnsi" w:eastAsia="TimesNewRoman" w:hAnsiTheme="minorHAnsi" w:cstheme="minorHAnsi"/>
        </w:rPr>
        <w:t>ęś</w:t>
      </w:r>
      <w:r w:rsidRPr="00A86F0E">
        <w:rPr>
          <w:rFonts w:asciiTheme="minorHAnsi" w:hAnsiTheme="minorHAnsi" w:cstheme="minorHAnsi"/>
        </w:rPr>
        <w:t>ciowym wykorzystaniem (zmniejszeniem) sumy ubezpieczenia – niezwłocznie, nie później jednak niż w terminie 3 dni od wystąpienia takich okoliczności.</w:t>
      </w:r>
    </w:p>
    <w:p w14:paraId="3BFAEA63" w14:textId="497A4CC7" w:rsidR="00A86F0E" w:rsidRDefault="00A86F0E" w:rsidP="00A86F0E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86F0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§ </w:t>
      </w:r>
      <w:r w:rsidR="007F6733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</w:p>
    <w:p w14:paraId="6F6CB736" w14:textId="53A004F8" w:rsidR="00A86F0E" w:rsidRPr="00A86F0E" w:rsidRDefault="00A86F0E" w:rsidP="00A86F0E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Kary umowne</w:t>
      </w:r>
    </w:p>
    <w:p w14:paraId="23FEAEE2" w14:textId="77777777" w:rsidR="00A86F0E" w:rsidRPr="00A86F0E" w:rsidRDefault="00A86F0E" w:rsidP="00A86F0E">
      <w:pPr>
        <w:numPr>
          <w:ilvl w:val="0"/>
          <w:numId w:val="30"/>
        </w:numPr>
        <w:spacing w:line="276" w:lineRule="auto"/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A86F0E">
        <w:rPr>
          <w:rFonts w:asciiTheme="minorHAnsi" w:hAnsiTheme="minorHAnsi" w:cstheme="minorHAnsi"/>
          <w:sz w:val="20"/>
          <w:szCs w:val="20"/>
        </w:rPr>
        <w:t>Za niewykonanie lub nienależyte wykonanie niniejszej umowy Wykonawca zobowiązany będzie do zapłacenia na rzecz Zamawiającego następujących kar umownych:</w:t>
      </w:r>
    </w:p>
    <w:p w14:paraId="7C87E28C" w14:textId="7D281E6F" w:rsidR="00A86F0E" w:rsidRPr="00A86F0E" w:rsidRDefault="00A86F0E" w:rsidP="00A86F0E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6F0E">
        <w:rPr>
          <w:rFonts w:asciiTheme="minorHAnsi" w:hAnsiTheme="minorHAnsi" w:cstheme="minorHAnsi"/>
          <w:sz w:val="20"/>
          <w:szCs w:val="20"/>
        </w:rPr>
        <w:lastRenderedPageBreak/>
        <w:t>za niewykonanie, nienależyte wykonanie lub odstąpienie od wykonania umowy z przyczyn leżących po stronie Wykonawcy, Wykonawca zobowiązany będzie do zapłacenia Zamawiaj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ą</w:t>
      </w:r>
      <w:r w:rsidRPr="00A86F0E">
        <w:rPr>
          <w:rFonts w:asciiTheme="minorHAnsi" w:hAnsiTheme="minorHAnsi" w:cstheme="minorHAnsi"/>
          <w:sz w:val="20"/>
          <w:szCs w:val="20"/>
        </w:rPr>
        <w:t>cemu kary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A86F0E">
        <w:rPr>
          <w:rFonts w:asciiTheme="minorHAnsi" w:hAnsiTheme="minorHAnsi" w:cstheme="minorHAnsi"/>
          <w:sz w:val="20"/>
          <w:szCs w:val="20"/>
        </w:rPr>
        <w:t>umown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 xml:space="preserve">ej </w:t>
      </w:r>
      <w:r w:rsidRPr="00A86F0E">
        <w:rPr>
          <w:rFonts w:asciiTheme="minorHAnsi" w:hAnsiTheme="minorHAnsi" w:cstheme="minorHAnsi"/>
          <w:sz w:val="20"/>
          <w:szCs w:val="20"/>
        </w:rPr>
        <w:t>w wysoko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ś</w:t>
      </w:r>
      <w:r w:rsidRPr="00A86F0E">
        <w:rPr>
          <w:rFonts w:asciiTheme="minorHAnsi" w:hAnsiTheme="minorHAnsi" w:cstheme="minorHAnsi"/>
          <w:sz w:val="20"/>
          <w:szCs w:val="20"/>
        </w:rPr>
        <w:t xml:space="preserve">ci 10% wynagrodzenia </w:t>
      </w:r>
      <w:r>
        <w:rPr>
          <w:rFonts w:asciiTheme="minorHAnsi" w:hAnsiTheme="minorHAnsi" w:cstheme="minorHAnsi"/>
          <w:sz w:val="20"/>
          <w:szCs w:val="20"/>
        </w:rPr>
        <w:t>bru</w:t>
      </w:r>
      <w:r w:rsidRPr="00A86F0E">
        <w:rPr>
          <w:rFonts w:asciiTheme="minorHAnsi" w:hAnsiTheme="minorHAnsi" w:cstheme="minorHAnsi"/>
          <w:sz w:val="20"/>
          <w:szCs w:val="20"/>
        </w:rPr>
        <w:t>tto określonego w § 1</w:t>
      </w:r>
      <w:r w:rsidR="007F6733">
        <w:rPr>
          <w:rFonts w:asciiTheme="minorHAnsi" w:hAnsiTheme="minorHAnsi" w:cstheme="minorHAnsi"/>
          <w:sz w:val="20"/>
          <w:szCs w:val="20"/>
        </w:rPr>
        <w:t>0</w:t>
      </w:r>
      <w:r w:rsidRPr="00A86F0E">
        <w:rPr>
          <w:rFonts w:asciiTheme="minorHAnsi" w:hAnsiTheme="minorHAnsi" w:cstheme="minorHAnsi"/>
          <w:sz w:val="20"/>
          <w:szCs w:val="20"/>
        </w:rPr>
        <w:t xml:space="preserve"> ust. 1 za każdy przypadek niewykonania lub nienale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ż</w:t>
      </w:r>
      <w:r w:rsidRPr="00A86F0E">
        <w:rPr>
          <w:rFonts w:asciiTheme="minorHAnsi" w:hAnsiTheme="minorHAnsi" w:cstheme="minorHAnsi"/>
          <w:sz w:val="20"/>
          <w:szCs w:val="20"/>
        </w:rPr>
        <w:t>ytego wykonania przedmiotu umowy.</w:t>
      </w:r>
    </w:p>
    <w:p w14:paraId="040B1BE2" w14:textId="2156E09E" w:rsidR="00A86F0E" w:rsidRPr="00A86F0E" w:rsidRDefault="00A86F0E" w:rsidP="00A86F0E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6F0E">
        <w:rPr>
          <w:rFonts w:asciiTheme="minorHAnsi" w:hAnsiTheme="minorHAnsi" w:cstheme="minorHAnsi"/>
          <w:sz w:val="20"/>
          <w:szCs w:val="20"/>
        </w:rPr>
        <w:t>Za odstąpienie od umowy lub jej rozwi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ą</w:t>
      </w:r>
      <w:r w:rsidRPr="00A86F0E">
        <w:rPr>
          <w:rFonts w:asciiTheme="minorHAnsi" w:hAnsiTheme="minorHAnsi" w:cstheme="minorHAnsi"/>
          <w:sz w:val="20"/>
          <w:szCs w:val="20"/>
        </w:rPr>
        <w:t>zanie przez Zamawiaj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ą</w:t>
      </w:r>
      <w:r w:rsidRPr="00A86F0E">
        <w:rPr>
          <w:rFonts w:asciiTheme="minorHAnsi" w:hAnsiTheme="minorHAnsi" w:cstheme="minorHAnsi"/>
          <w:sz w:val="20"/>
          <w:szCs w:val="20"/>
        </w:rPr>
        <w:t>cego albo Wykonawc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A86F0E">
        <w:rPr>
          <w:rFonts w:asciiTheme="minorHAnsi" w:hAnsiTheme="minorHAnsi" w:cstheme="minorHAnsi"/>
          <w:sz w:val="20"/>
          <w:szCs w:val="20"/>
        </w:rPr>
        <w:t>z przyczyn leżących po stronie Wykonawcy, Wykonawca zobowiązany będzie do zapłacenia Zamawiaj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ą</w:t>
      </w:r>
      <w:r w:rsidRPr="00A86F0E">
        <w:rPr>
          <w:rFonts w:asciiTheme="minorHAnsi" w:hAnsiTheme="minorHAnsi" w:cstheme="minorHAnsi"/>
          <w:sz w:val="20"/>
          <w:szCs w:val="20"/>
        </w:rPr>
        <w:t>cemu kary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A86F0E">
        <w:rPr>
          <w:rFonts w:asciiTheme="minorHAnsi" w:hAnsiTheme="minorHAnsi" w:cstheme="minorHAnsi"/>
          <w:sz w:val="20"/>
          <w:szCs w:val="20"/>
        </w:rPr>
        <w:t>umown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 xml:space="preserve">ej </w:t>
      </w:r>
      <w:r w:rsidRPr="00A86F0E">
        <w:rPr>
          <w:rFonts w:asciiTheme="minorHAnsi" w:hAnsiTheme="minorHAnsi" w:cstheme="minorHAnsi"/>
          <w:sz w:val="20"/>
          <w:szCs w:val="20"/>
        </w:rPr>
        <w:t>w wysoko</w:t>
      </w:r>
      <w:r w:rsidRPr="00A86F0E">
        <w:rPr>
          <w:rFonts w:asciiTheme="minorHAnsi" w:eastAsia="TimesNewRoman" w:hAnsiTheme="minorHAnsi" w:cstheme="minorHAnsi"/>
          <w:sz w:val="20"/>
          <w:szCs w:val="20"/>
        </w:rPr>
        <w:t>ś</w:t>
      </w:r>
      <w:r w:rsidRPr="00A86F0E">
        <w:rPr>
          <w:rFonts w:asciiTheme="minorHAnsi" w:hAnsiTheme="minorHAnsi" w:cstheme="minorHAnsi"/>
          <w:sz w:val="20"/>
          <w:szCs w:val="20"/>
        </w:rPr>
        <w:t xml:space="preserve">ci 25% wynagrodzenia </w:t>
      </w:r>
      <w:r>
        <w:rPr>
          <w:rFonts w:asciiTheme="minorHAnsi" w:hAnsiTheme="minorHAnsi" w:cstheme="minorHAnsi"/>
          <w:sz w:val="20"/>
          <w:szCs w:val="20"/>
        </w:rPr>
        <w:t>bru</w:t>
      </w:r>
      <w:r w:rsidRPr="00A86F0E">
        <w:rPr>
          <w:rFonts w:asciiTheme="minorHAnsi" w:hAnsiTheme="minorHAnsi" w:cstheme="minorHAnsi"/>
          <w:sz w:val="20"/>
          <w:szCs w:val="20"/>
        </w:rPr>
        <w:t>tto, o którym mowa w § 1</w:t>
      </w:r>
      <w:r w:rsidR="007F6733">
        <w:rPr>
          <w:rFonts w:asciiTheme="minorHAnsi" w:hAnsiTheme="minorHAnsi" w:cstheme="minorHAnsi"/>
          <w:sz w:val="20"/>
          <w:szCs w:val="20"/>
        </w:rPr>
        <w:t>0</w:t>
      </w:r>
      <w:r w:rsidRPr="00A86F0E">
        <w:rPr>
          <w:rFonts w:asciiTheme="minorHAnsi" w:hAnsiTheme="minorHAnsi" w:cstheme="minorHAnsi"/>
          <w:sz w:val="20"/>
          <w:szCs w:val="20"/>
        </w:rPr>
        <w:t xml:space="preserve"> ust. 1.</w:t>
      </w:r>
    </w:p>
    <w:p w14:paraId="6B124A3A" w14:textId="0950BAF6" w:rsidR="00A86F0E" w:rsidRPr="0014377E" w:rsidRDefault="00A86F0E" w:rsidP="00A86F0E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86F0E">
        <w:rPr>
          <w:rFonts w:asciiTheme="minorHAnsi" w:hAnsiTheme="minorHAnsi" w:cstheme="minorHAnsi"/>
          <w:sz w:val="20"/>
          <w:szCs w:val="20"/>
        </w:rPr>
        <w:t>Zamawiający zastrzega sobie możliwość dochodzenia odszkodowania przewyższającego kary umowne wynikające z umowy za niewykonanie lub nienależyte wykonanie postanowień umowy oraz za wyrządzone szkody</w:t>
      </w:r>
      <w:r w:rsidR="00AB4A8B">
        <w:rPr>
          <w:rFonts w:asciiTheme="minorHAnsi" w:hAnsiTheme="minorHAnsi" w:cstheme="minorHAnsi"/>
          <w:sz w:val="20"/>
          <w:szCs w:val="20"/>
        </w:rPr>
        <w:t xml:space="preserve">, </w:t>
      </w:r>
      <w:r w:rsidR="00AB4A8B" w:rsidRPr="0014377E">
        <w:rPr>
          <w:rFonts w:asciiTheme="minorHAnsi" w:hAnsiTheme="minorHAnsi" w:cstheme="minorHAnsi"/>
          <w:sz w:val="20"/>
          <w:szCs w:val="20"/>
        </w:rPr>
        <w:t xml:space="preserve">jeżeli szkoda wyrządzona Zamawiającemu przewyższa wysokość zastrzeżonych kar umownych. </w:t>
      </w:r>
    </w:p>
    <w:p w14:paraId="37B67B26" w14:textId="27C88575" w:rsidR="00A86F0E" w:rsidRPr="0014377E" w:rsidRDefault="00A86F0E" w:rsidP="00A86F0E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t xml:space="preserve">Zamawiający jest uprawniony do potrącenia naliczonych kar umownych z przysługującego </w:t>
      </w:r>
      <w:r w:rsidRPr="00A86F0E">
        <w:rPr>
          <w:rFonts w:asciiTheme="minorHAnsi" w:hAnsiTheme="minorHAnsi" w:cstheme="minorHAnsi"/>
          <w:sz w:val="20"/>
          <w:szCs w:val="20"/>
        </w:rPr>
        <w:t>Wykonawcy wynagrodzenia.</w:t>
      </w:r>
    </w:p>
    <w:p w14:paraId="42033D54" w14:textId="17FC7AB0" w:rsidR="00D03B96" w:rsidRPr="0014377E" w:rsidRDefault="00A86F0E" w:rsidP="0014377E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t xml:space="preserve">Maksymalna łączna wysokość kar </w:t>
      </w:r>
      <w:r w:rsidR="00AB4A8B" w:rsidRPr="0014377E">
        <w:rPr>
          <w:rFonts w:asciiTheme="minorHAnsi" w:hAnsiTheme="minorHAnsi" w:cstheme="minorHAnsi"/>
          <w:sz w:val="20"/>
          <w:szCs w:val="20"/>
        </w:rPr>
        <w:t xml:space="preserve">umownych </w:t>
      </w:r>
      <w:r w:rsidRPr="0014377E">
        <w:rPr>
          <w:rFonts w:asciiTheme="minorHAnsi" w:hAnsiTheme="minorHAnsi" w:cstheme="minorHAnsi"/>
          <w:sz w:val="20"/>
          <w:szCs w:val="20"/>
        </w:rPr>
        <w:t xml:space="preserve">określonych w § </w:t>
      </w:r>
      <w:r w:rsidR="007F6733" w:rsidRPr="0014377E">
        <w:rPr>
          <w:rFonts w:asciiTheme="minorHAnsi" w:hAnsiTheme="minorHAnsi" w:cstheme="minorHAnsi"/>
          <w:sz w:val="20"/>
          <w:szCs w:val="20"/>
        </w:rPr>
        <w:t>9</w:t>
      </w:r>
      <w:r w:rsidRPr="0014377E">
        <w:rPr>
          <w:rFonts w:asciiTheme="minorHAnsi" w:hAnsiTheme="minorHAnsi" w:cstheme="minorHAnsi"/>
          <w:sz w:val="20"/>
          <w:szCs w:val="20"/>
        </w:rPr>
        <w:t xml:space="preserve"> nie może przekroczyć 30% wynagrodzenia brutto</w:t>
      </w:r>
      <w:r w:rsidR="00AB4A8B" w:rsidRPr="0014377E">
        <w:rPr>
          <w:rFonts w:asciiTheme="minorHAnsi" w:hAnsiTheme="minorHAnsi" w:cstheme="minorHAnsi"/>
          <w:sz w:val="20"/>
          <w:szCs w:val="20"/>
        </w:rPr>
        <w:t>,</w:t>
      </w:r>
      <w:r w:rsidRPr="0014377E">
        <w:rPr>
          <w:rFonts w:asciiTheme="minorHAnsi" w:hAnsiTheme="minorHAnsi" w:cstheme="minorHAnsi"/>
          <w:sz w:val="20"/>
          <w:szCs w:val="20"/>
        </w:rPr>
        <w:t xml:space="preserve"> o</w:t>
      </w:r>
      <w:r w:rsidR="00AB4A8B" w:rsidRPr="0014377E">
        <w:rPr>
          <w:rFonts w:asciiTheme="minorHAnsi" w:hAnsiTheme="minorHAnsi" w:cstheme="minorHAnsi"/>
          <w:sz w:val="20"/>
          <w:szCs w:val="20"/>
        </w:rPr>
        <w:t xml:space="preserve"> </w:t>
      </w:r>
      <w:r w:rsidR="00830AB0" w:rsidRPr="0014377E">
        <w:rPr>
          <w:rFonts w:asciiTheme="minorHAnsi" w:hAnsiTheme="minorHAnsi" w:cstheme="minorHAnsi"/>
          <w:sz w:val="20"/>
          <w:szCs w:val="20"/>
        </w:rPr>
        <w:t>którym</w:t>
      </w:r>
      <w:r w:rsidRPr="0014377E">
        <w:rPr>
          <w:rFonts w:asciiTheme="minorHAnsi" w:hAnsiTheme="minorHAnsi" w:cstheme="minorHAnsi"/>
          <w:sz w:val="20"/>
          <w:szCs w:val="20"/>
        </w:rPr>
        <w:t xml:space="preserve">  mowa w § 1</w:t>
      </w:r>
      <w:r w:rsidR="007F6733" w:rsidRPr="0014377E">
        <w:rPr>
          <w:rFonts w:asciiTheme="minorHAnsi" w:hAnsiTheme="minorHAnsi" w:cstheme="minorHAnsi"/>
          <w:sz w:val="20"/>
          <w:szCs w:val="20"/>
        </w:rPr>
        <w:t>0</w:t>
      </w:r>
      <w:r w:rsidRPr="0014377E">
        <w:rPr>
          <w:rFonts w:asciiTheme="minorHAnsi" w:hAnsiTheme="minorHAnsi" w:cstheme="minorHAnsi"/>
          <w:sz w:val="20"/>
          <w:szCs w:val="20"/>
        </w:rPr>
        <w:t xml:space="preserve"> ust. 1 umowy.</w:t>
      </w:r>
    </w:p>
    <w:p w14:paraId="02389500" w14:textId="32D13EB6" w:rsidR="007F6733" w:rsidRDefault="007F6733" w:rsidP="007F6733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86F0E">
        <w:rPr>
          <w:rFonts w:asciiTheme="minorHAnsi" w:hAnsiTheme="minorHAnsi" w:cstheme="minorHAnsi"/>
          <w:b/>
          <w:sz w:val="20"/>
          <w:szCs w:val="20"/>
          <w:lang w:eastAsia="ar-SA"/>
        </w:rPr>
        <w:t>§ 1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</w:p>
    <w:p w14:paraId="4FB8C890" w14:textId="1F68D7E7" w:rsidR="007F6733" w:rsidRPr="00A86F0E" w:rsidRDefault="007F6733" w:rsidP="007F6733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Wynagrodzenie Wykonawcy</w:t>
      </w:r>
    </w:p>
    <w:p w14:paraId="781B6C3E" w14:textId="4F147365" w:rsidR="00D03B96" w:rsidRPr="00A86F0E" w:rsidRDefault="00D03B96" w:rsidP="00A86F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D32D03" w14:textId="711A8B78" w:rsidR="007F6733" w:rsidRDefault="007F6733" w:rsidP="007F6733">
      <w:pPr>
        <w:pStyle w:val="Akapitzlist"/>
        <w:numPr>
          <w:ilvl w:val="3"/>
          <w:numId w:val="17"/>
        </w:numPr>
        <w:ind w:left="0" w:hanging="284"/>
        <w:jc w:val="both"/>
        <w:rPr>
          <w:rFonts w:asciiTheme="minorHAnsi" w:hAnsiTheme="minorHAnsi" w:cstheme="minorHAnsi"/>
        </w:rPr>
      </w:pPr>
      <w:r w:rsidRPr="007F6733">
        <w:rPr>
          <w:rFonts w:asciiTheme="minorHAnsi" w:hAnsiTheme="minorHAnsi" w:cstheme="minorHAnsi"/>
        </w:rPr>
        <w:t>Za wykonanie przedmiotu umowy Wykonawca otrzyma od zamawiającego Wynagrodzenie w wysokości ……………………….. ( …….) złotych netto +  należny podatek od towarów i usług ( VAT ) w wysokości  ……………………( ………… ) złotych.</w:t>
      </w:r>
      <w:r>
        <w:rPr>
          <w:rFonts w:asciiTheme="minorHAnsi" w:hAnsiTheme="minorHAnsi" w:cstheme="minorHAnsi"/>
          <w:lang w:val="pl-PL"/>
        </w:rPr>
        <w:t xml:space="preserve"> </w:t>
      </w:r>
      <w:r w:rsidRPr="007F6733">
        <w:rPr>
          <w:rFonts w:asciiTheme="minorHAnsi" w:hAnsiTheme="minorHAnsi" w:cstheme="minorHAnsi"/>
        </w:rPr>
        <w:t>Łączne wynagrodzenie Wykonawcy ( brutto) wyniesie …………( ………..) złotych.</w:t>
      </w:r>
    </w:p>
    <w:p w14:paraId="5B72A64D" w14:textId="33AC8C8C" w:rsidR="007F6733" w:rsidRDefault="007F6733" w:rsidP="007F6733">
      <w:pPr>
        <w:pStyle w:val="Akapitzlist"/>
        <w:numPr>
          <w:ilvl w:val="3"/>
          <w:numId w:val="17"/>
        </w:numPr>
        <w:ind w:left="0" w:hanging="284"/>
        <w:jc w:val="both"/>
        <w:rPr>
          <w:rFonts w:asciiTheme="minorHAnsi" w:hAnsiTheme="minorHAnsi" w:cstheme="minorHAnsi"/>
        </w:rPr>
      </w:pPr>
      <w:r w:rsidRPr="007F6733">
        <w:rPr>
          <w:rFonts w:asciiTheme="minorHAnsi" w:hAnsiTheme="minorHAnsi" w:cstheme="minorHAnsi"/>
        </w:rPr>
        <w:t>Wynagrodzenie , o którym mowa w ust. 1  zostanie zapłacone przez Zamawiającego  przelewem na rachunek bankowy wskazany w fakturze VAT w terminie 30 ( trzydziestu ) dni od daty doręczenia Zamawiającemu prawidłowo wystawionej faktury VAT.</w:t>
      </w:r>
    </w:p>
    <w:p w14:paraId="5862CC7C" w14:textId="26D9A9DB" w:rsidR="007F6733" w:rsidRPr="0014377E" w:rsidRDefault="007F6733" w:rsidP="007F6733">
      <w:pPr>
        <w:pStyle w:val="Akapitzlist"/>
        <w:numPr>
          <w:ilvl w:val="3"/>
          <w:numId w:val="17"/>
        </w:numPr>
        <w:ind w:left="0" w:hanging="284"/>
        <w:jc w:val="both"/>
        <w:rPr>
          <w:rFonts w:asciiTheme="minorHAnsi" w:hAnsiTheme="minorHAnsi" w:cstheme="minorHAnsi"/>
        </w:rPr>
      </w:pPr>
      <w:r w:rsidRPr="007F6733">
        <w:rPr>
          <w:rFonts w:asciiTheme="minorHAnsi" w:hAnsiTheme="minorHAnsi" w:cstheme="minorHAnsi"/>
        </w:rPr>
        <w:t xml:space="preserve">Wykonawca wystawi fakturę VAT po wykonaniu </w:t>
      </w:r>
      <w:r w:rsidRPr="0014377E">
        <w:rPr>
          <w:rFonts w:asciiTheme="minorHAnsi" w:hAnsiTheme="minorHAnsi" w:cstheme="minorHAnsi"/>
        </w:rPr>
        <w:t xml:space="preserve">umowy. </w:t>
      </w:r>
      <w:r w:rsidR="00AB4A8B" w:rsidRPr="0014377E">
        <w:rPr>
          <w:rFonts w:asciiTheme="minorHAnsi" w:hAnsiTheme="minorHAnsi" w:cstheme="minorHAnsi"/>
          <w:lang w:val="pl-PL"/>
        </w:rPr>
        <w:t>Podstawą do zapłaty wynagrodzenia Wykonawcy</w:t>
      </w:r>
      <w:r w:rsidR="005F1F4E" w:rsidRPr="0014377E">
        <w:rPr>
          <w:rFonts w:asciiTheme="minorHAnsi" w:hAnsiTheme="minorHAnsi" w:cstheme="minorHAnsi"/>
          <w:lang w:val="pl-PL"/>
        </w:rPr>
        <w:t xml:space="preserve"> w wysokości określonej w ust.1 </w:t>
      </w:r>
      <w:r w:rsidR="00AB4A8B" w:rsidRPr="0014377E">
        <w:rPr>
          <w:rFonts w:asciiTheme="minorHAnsi" w:hAnsiTheme="minorHAnsi" w:cstheme="minorHAnsi"/>
          <w:lang w:val="pl-PL"/>
        </w:rPr>
        <w:t xml:space="preserve"> jest należyte wykonanie przedmiotu umowy. </w:t>
      </w:r>
    </w:p>
    <w:p w14:paraId="4F953A76" w14:textId="77777777" w:rsidR="007F6733" w:rsidRPr="0014377E" w:rsidRDefault="007F6733" w:rsidP="007F6733">
      <w:pPr>
        <w:pStyle w:val="Akapitzlist"/>
        <w:numPr>
          <w:ilvl w:val="3"/>
          <w:numId w:val="17"/>
        </w:numPr>
        <w:ind w:left="0" w:hanging="284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024AB0B6" w14:textId="1E5BF1E4" w:rsidR="00D03B96" w:rsidRPr="0014377E" w:rsidRDefault="007F6733" w:rsidP="007F6733">
      <w:pPr>
        <w:pStyle w:val="Akapitzlist"/>
        <w:numPr>
          <w:ilvl w:val="3"/>
          <w:numId w:val="17"/>
        </w:numPr>
        <w:ind w:left="0" w:hanging="284"/>
        <w:jc w:val="both"/>
        <w:rPr>
          <w:rFonts w:asciiTheme="minorHAnsi" w:hAnsiTheme="minorHAnsi" w:cstheme="minorHAnsi"/>
        </w:rPr>
      </w:pPr>
      <w:r w:rsidRPr="0014377E">
        <w:rPr>
          <w:rFonts w:asciiTheme="minorHAnsi" w:hAnsiTheme="minorHAnsi" w:cstheme="minorHAnsi"/>
        </w:rPr>
        <w:t>Wykonawca nie może dokonać przelewu wierzytelności z tytułu wynagrodzenia, o którym mowa w ust. 1</w:t>
      </w:r>
      <w:r w:rsidR="005F1F4E" w:rsidRPr="0014377E">
        <w:rPr>
          <w:rFonts w:asciiTheme="minorHAnsi" w:hAnsiTheme="minorHAnsi" w:cstheme="minorHAnsi"/>
          <w:lang w:val="pl-PL"/>
        </w:rPr>
        <w:t xml:space="preserve"> , bez uprzedniej pisemnej zgody Zamawiającego.</w:t>
      </w:r>
    </w:p>
    <w:p w14:paraId="3DD9B30A" w14:textId="783210FF" w:rsidR="007F6733" w:rsidRPr="0014377E" w:rsidRDefault="007F6733" w:rsidP="007F6733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b/>
          <w:sz w:val="20"/>
          <w:szCs w:val="20"/>
          <w:lang w:eastAsia="ar-SA"/>
        </w:rPr>
        <w:t>§ 11</w:t>
      </w:r>
    </w:p>
    <w:p w14:paraId="33C2FA7A" w14:textId="5A5A9AAF" w:rsidR="007F6733" w:rsidRPr="0014377E" w:rsidRDefault="007F6733" w:rsidP="007F6733">
      <w:pPr>
        <w:suppressAutoHyphens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Zmiany umowy </w:t>
      </w:r>
    </w:p>
    <w:p w14:paraId="689F8AFE" w14:textId="513D9A55" w:rsidR="007F6733" w:rsidRPr="0014377E" w:rsidRDefault="007F6733" w:rsidP="00C64AC6">
      <w:pPr>
        <w:numPr>
          <w:ilvl w:val="0"/>
          <w:numId w:val="33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t>Dopuszcza się zmiany postanowień zawartej umowy w przypadku:</w:t>
      </w:r>
    </w:p>
    <w:p w14:paraId="4BA42896" w14:textId="77777777" w:rsidR="007F6733" w:rsidRPr="0014377E" w:rsidRDefault="007F6733" w:rsidP="007F6733">
      <w:pPr>
        <w:shd w:val="clear" w:color="auto" w:fill="FFFFFF"/>
        <w:ind w:left="993" w:hanging="360"/>
        <w:jc w:val="both"/>
        <w:rPr>
          <w:rFonts w:asciiTheme="minorHAns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t>1) Zmiany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Wykonawcy.</w:t>
      </w:r>
    </w:p>
    <w:p w14:paraId="73B5D50F" w14:textId="2FBC2B56" w:rsidR="007F6733" w:rsidRPr="0014377E" w:rsidRDefault="007F6733" w:rsidP="007F6733">
      <w:pPr>
        <w:shd w:val="clear" w:color="auto" w:fill="FFFFFF"/>
        <w:ind w:left="993" w:hanging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t xml:space="preserve">2) </w:t>
      </w:r>
      <w:r w:rsidRPr="0014377E">
        <w:rPr>
          <w:rFonts w:asciiTheme="minorHAnsi" w:eastAsia="Calibri" w:hAnsiTheme="minorHAnsi" w:cstheme="minorHAnsi"/>
          <w:sz w:val="20"/>
          <w:szCs w:val="20"/>
        </w:rPr>
        <w:t>zmiany formy prawnej prowadzonej działalności gospodarczej</w:t>
      </w:r>
      <w:r w:rsidR="005F1F4E" w:rsidRPr="0014377E">
        <w:rPr>
          <w:rFonts w:asciiTheme="minorHAnsi" w:eastAsia="Calibri" w:hAnsiTheme="minorHAnsi" w:cstheme="minorHAnsi"/>
          <w:sz w:val="20"/>
          <w:szCs w:val="20"/>
        </w:rPr>
        <w:t xml:space="preserve"> Wykonawcy,</w:t>
      </w:r>
    </w:p>
    <w:p w14:paraId="21BBA719" w14:textId="77777777" w:rsidR="007F6733" w:rsidRPr="0014377E" w:rsidRDefault="007F6733" w:rsidP="007F6733">
      <w:pPr>
        <w:shd w:val="clear" w:color="auto" w:fill="FFFFFF"/>
        <w:ind w:left="993" w:hanging="360"/>
        <w:jc w:val="both"/>
        <w:rPr>
          <w:rFonts w:asciiTheme="minorHAns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t xml:space="preserve">3) </w:t>
      </w:r>
      <w:r w:rsidRPr="0014377E">
        <w:rPr>
          <w:rFonts w:asciiTheme="minorHAnsi" w:hAnsiTheme="minorHAnsi" w:cstheme="minorHAnsi"/>
          <w:snapToGrid w:val="0"/>
          <w:sz w:val="20"/>
          <w:szCs w:val="20"/>
        </w:rPr>
        <w:t>zmiany adresu siedziby firmy,</w:t>
      </w:r>
    </w:p>
    <w:p w14:paraId="37062D4B" w14:textId="77777777" w:rsidR="007F6733" w:rsidRPr="007F6733" w:rsidRDefault="007F6733" w:rsidP="007F6733">
      <w:pPr>
        <w:shd w:val="clear" w:color="auto" w:fill="FFFFFF"/>
        <w:ind w:left="993" w:hanging="360"/>
        <w:jc w:val="both"/>
        <w:rPr>
          <w:rFonts w:asciiTheme="minorHAnsi" w:hAnsiTheme="minorHAnsi" w:cstheme="minorHAnsi"/>
          <w:snapToGrid w:val="0"/>
          <w:color w:val="000000" w:themeColor="text1"/>
          <w:sz w:val="20"/>
          <w:szCs w:val="20"/>
          <w:lang w:eastAsia="x-none"/>
        </w:rPr>
      </w:pPr>
      <w:r w:rsidRPr="007F6733">
        <w:rPr>
          <w:rFonts w:asciiTheme="minorHAnsi" w:hAnsiTheme="minorHAnsi" w:cstheme="minorHAnsi"/>
          <w:sz w:val="20"/>
          <w:szCs w:val="20"/>
        </w:rPr>
        <w:t xml:space="preserve">4) </w:t>
      </w:r>
      <w:r w:rsidRPr="007F6733">
        <w:rPr>
          <w:rFonts w:asciiTheme="minorHAnsi" w:hAnsiTheme="minorHAnsi" w:cstheme="minorHAnsi"/>
          <w:snapToGrid w:val="0"/>
          <w:color w:val="000000" w:themeColor="text1"/>
          <w:sz w:val="20"/>
          <w:szCs w:val="20"/>
          <w:lang w:eastAsia="x-none"/>
        </w:rPr>
        <w:t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ustawy.</w:t>
      </w:r>
    </w:p>
    <w:p w14:paraId="03046D77" w14:textId="77777777" w:rsidR="007F6733" w:rsidRPr="007F6733" w:rsidRDefault="007F6733" w:rsidP="007F6733">
      <w:pPr>
        <w:shd w:val="clear" w:color="auto" w:fill="FFFFFF"/>
        <w:ind w:left="993" w:hanging="360"/>
        <w:jc w:val="both"/>
        <w:rPr>
          <w:rFonts w:asciiTheme="minorHAnsi" w:hAnsiTheme="minorHAnsi" w:cstheme="minorHAnsi"/>
          <w:snapToGrid w:val="0"/>
          <w:color w:val="000000" w:themeColor="text1"/>
          <w:sz w:val="20"/>
          <w:szCs w:val="20"/>
          <w:lang w:eastAsia="x-none"/>
        </w:rPr>
      </w:pPr>
      <w:r w:rsidRPr="007F6733">
        <w:rPr>
          <w:rFonts w:asciiTheme="minorHAnsi" w:hAnsiTheme="minorHAnsi" w:cstheme="minorHAnsi"/>
          <w:sz w:val="20"/>
          <w:szCs w:val="20"/>
        </w:rPr>
        <w:t xml:space="preserve">5) </w:t>
      </w:r>
      <w:r w:rsidRPr="007F6733">
        <w:rPr>
          <w:rFonts w:asciiTheme="minorHAnsi" w:hAnsiTheme="minorHAnsi" w:cstheme="minorHAnsi"/>
          <w:snapToGrid w:val="0"/>
          <w:color w:val="000000" w:themeColor="text1"/>
          <w:sz w:val="20"/>
          <w:szCs w:val="2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5BE83230" w14:textId="77777777" w:rsidR="007F6733" w:rsidRPr="007F6733" w:rsidRDefault="007F6733" w:rsidP="007F6733">
      <w:pPr>
        <w:shd w:val="clear" w:color="auto" w:fill="FFFFFF"/>
        <w:ind w:left="993" w:hanging="360"/>
        <w:jc w:val="both"/>
        <w:rPr>
          <w:rFonts w:asciiTheme="minorHAnsi" w:hAnsiTheme="minorHAnsi" w:cstheme="minorHAnsi"/>
          <w:snapToGrid w:val="0"/>
          <w:color w:val="000000" w:themeColor="text1"/>
          <w:sz w:val="20"/>
          <w:szCs w:val="20"/>
          <w:lang w:eastAsia="x-none"/>
        </w:rPr>
      </w:pPr>
      <w:r w:rsidRPr="007F6733">
        <w:rPr>
          <w:rFonts w:asciiTheme="minorHAnsi" w:hAnsiTheme="minorHAnsi" w:cstheme="minorHAnsi"/>
          <w:sz w:val="20"/>
          <w:szCs w:val="20"/>
        </w:rPr>
        <w:lastRenderedPageBreak/>
        <w:t>6) </w:t>
      </w:r>
      <w:r w:rsidRPr="007F6733">
        <w:rPr>
          <w:rFonts w:asciiTheme="minorHAnsi" w:hAnsiTheme="minorHAnsi" w:cstheme="minorHAnsi"/>
          <w:snapToGrid w:val="0"/>
          <w:color w:val="000000" w:themeColor="text1"/>
          <w:sz w:val="20"/>
          <w:szCs w:val="2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69FEAAF4" w14:textId="3EE73B7C" w:rsidR="00CD79A4" w:rsidRPr="00326A56" w:rsidRDefault="007F6733" w:rsidP="00326A5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7F6733">
        <w:rPr>
          <w:rFonts w:asciiTheme="minorHAnsi" w:hAnsiTheme="minorHAnsi" w:cstheme="minorHAnsi"/>
          <w:sz w:val="20"/>
          <w:szCs w:val="20"/>
        </w:rPr>
        <w:t xml:space="preserve">. Ewentualne zmiany umowy wyszczególnione w ust.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7F6733">
        <w:rPr>
          <w:rFonts w:asciiTheme="minorHAnsi" w:hAnsiTheme="minorHAnsi" w:cstheme="minorHAnsi"/>
          <w:sz w:val="20"/>
          <w:szCs w:val="20"/>
        </w:rPr>
        <w:t xml:space="preserve"> pkt 1 – 6, pod rygorem nieważności, wymagają formy pisemnej, w postaci aneksu.</w:t>
      </w:r>
    </w:p>
    <w:p w14:paraId="69F1523E" w14:textId="58653D23" w:rsidR="00CD79A4" w:rsidRPr="00912953" w:rsidRDefault="00CD79A4" w:rsidP="00DF0B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2953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326A56">
        <w:rPr>
          <w:rFonts w:asciiTheme="minorHAnsi" w:hAnsiTheme="minorHAnsi" w:cstheme="minorHAnsi"/>
          <w:b/>
          <w:bCs/>
          <w:sz w:val="20"/>
          <w:szCs w:val="20"/>
        </w:rPr>
        <w:t>12</w:t>
      </w:r>
    </w:p>
    <w:p w14:paraId="69ECFB2C" w14:textId="77777777" w:rsidR="00CD79A4" w:rsidRPr="00912953" w:rsidRDefault="00CD79A4" w:rsidP="00DF0B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2953">
        <w:rPr>
          <w:rFonts w:asciiTheme="minorHAnsi" w:hAnsiTheme="minorHAnsi" w:cstheme="minorHAnsi"/>
          <w:b/>
          <w:bCs/>
          <w:sz w:val="20"/>
          <w:szCs w:val="20"/>
        </w:rPr>
        <w:t>Osoby odpowiedzialne za realizację umowy</w:t>
      </w:r>
    </w:p>
    <w:p w14:paraId="76C039E1" w14:textId="6042CB8E" w:rsidR="00326A56" w:rsidRPr="00326A56" w:rsidRDefault="00326A56" w:rsidP="00326A5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326A56">
        <w:rPr>
          <w:rFonts w:asciiTheme="minorHAnsi" w:hAnsiTheme="minorHAnsi" w:cstheme="minorHAnsi"/>
          <w:sz w:val="20"/>
          <w:szCs w:val="20"/>
          <w:lang w:eastAsia="ar-SA"/>
        </w:rPr>
        <w:t>Strony zobowiązują się do ścisłej współpracy, koordynacji i bieżącej oceny wykonania zabezpieczenia przedmiotowej imprezy.</w:t>
      </w:r>
    </w:p>
    <w:p w14:paraId="1C6AA180" w14:textId="60D742FB" w:rsidR="00326A56" w:rsidRPr="00326A56" w:rsidRDefault="00326A56" w:rsidP="00326A5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326A56">
        <w:rPr>
          <w:rFonts w:asciiTheme="minorHAnsi" w:hAnsiTheme="minorHAnsi" w:cstheme="minorHAnsi"/>
          <w:sz w:val="20"/>
          <w:szCs w:val="20"/>
          <w:lang w:eastAsia="ar-SA"/>
        </w:rPr>
        <w:t>Do koordynacji wspólnych działań w zakresie realizacji zabezpieczenia obiektów i imprezy wyznaczeni są:</w:t>
      </w:r>
    </w:p>
    <w:p w14:paraId="41C25B61" w14:textId="77777777" w:rsidR="00326A56" w:rsidRPr="00326A56" w:rsidRDefault="00326A56" w:rsidP="00326A56">
      <w:pPr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83874B3" w14:textId="77777777" w:rsidR="00326A56" w:rsidRPr="00326A56" w:rsidRDefault="00326A56" w:rsidP="00326A56">
      <w:pPr>
        <w:suppressAutoHyphens/>
        <w:ind w:left="12" w:firstLine="708"/>
        <w:rPr>
          <w:rFonts w:asciiTheme="minorHAnsi" w:hAnsiTheme="minorHAnsi" w:cstheme="minorHAnsi"/>
          <w:sz w:val="20"/>
          <w:szCs w:val="20"/>
          <w:lang w:eastAsia="ar-SA"/>
        </w:rPr>
      </w:pPr>
      <w:r w:rsidRPr="00326A56">
        <w:rPr>
          <w:rFonts w:asciiTheme="minorHAnsi" w:hAnsiTheme="minorHAnsi" w:cstheme="minorHAnsi"/>
          <w:sz w:val="20"/>
          <w:szCs w:val="20"/>
          <w:lang w:eastAsia="ar-SA"/>
        </w:rPr>
        <w:t xml:space="preserve">Ze strony Zamawiającego został wyznaczony koordynator:    </w:t>
      </w:r>
    </w:p>
    <w:p w14:paraId="08E1D66A" w14:textId="77777777" w:rsidR="00326A56" w:rsidRPr="00326A56" w:rsidRDefault="00326A56" w:rsidP="00326A56">
      <w:pPr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EB5CC0" w14:textId="77777777" w:rsidR="00326A56" w:rsidRPr="00326A56" w:rsidRDefault="00326A56" w:rsidP="00326A56">
      <w:pPr>
        <w:suppressAutoHyphens/>
        <w:ind w:left="12" w:firstLine="708"/>
        <w:rPr>
          <w:rFonts w:asciiTheme="minorHAnsi" w:hAnsiTheme="minorHAnsi" w:cstheme="minorHAnsi"/>
          <w:sz w:val="20"/>
          <w:szCs w:val="20"/>
          <w:lang w:eastAsia="ar-SA"/>
        </w:rPr>
      </w:pPr>
      <w:r w:rsidRPr="00326A56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</w:p>
    <w:p w14:paraId="12520D17" w14:textId="77777777" w:rsidR="00326A56" w:rsidRPr="00326A56" w:rsidRDefault="00326A56" w:rsidP="00326A56">
      <w:pPr>
        <w:suppressAutoHyphens/>
        <w:ind w:firstLine="708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</w:p>
    <w:p w14:paraId="70CCEEF0" w14:textId="77777777" w:rsidR="00326A56" w:rsidRPr="00326A56" w:rsidRDefault="00326A56" w:rsidP="00326A56">
      <w:pPr>
        <w:suppressAutoHyphens/>
        <w:ind w:left="12" w:firstLine="708"/>
        <w:rPr>
          <w:rFonts w:asciiTheme="minorHAnsi" w:hAnsiTheme="minorHAnsi" w:cstheme="minorHAnsi"/>
          <w:sz w:val="20"/>
          <w:szCs w:val="20"/>
          <w:lang w:eastAsia="ar-SA"/>
        </w:rPr>
      </w:pPr>
      <w:r w:rsidRPr="00326A56">
        <w:rPr>
          <w:rFonts w:asciiTheme="minorHAnsi" w:hAnsiTheme="minorHAnsi" w:cstheme="minorHAnsi"/>
          <w:sz w:val="20"/>
          <w:szCs w:val="20"/>
          <w:lang w:eastAsia="ar-SA"/>
        </w:rPr>
        <w:t>Ze strony Wykonawcy wyznaczony został kierownik ds. bezpieczeństwa imprez masowych:</w:t>
      </w:r>
    </w:p>
    <w:p w14:paraId="00F76740" w14:textId="77777777" w:rsidR="00326A56" w:rsidRPr="00326A56" w:rsidRDefault="00326A56" w:rsidP="00326A56">
      <w:pPr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40B1AE" w14:textId="77777777" w:rsidR="00326A56" w:rsidRPr="00326A56" w:rsidRDefault="00326A56" w:rsidP="00326A56">
      <w:pPr>
        <w:suppressAutoHyphens/>
        <w:ind w:left="12" w:firstLine="708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326A56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…………………………………………………………….</w:t>
      </w:r>
    </w:p>
    <w:p w14:paraId="02ED393B" w14:textId="77777777" w:rsidR="00326A56" w:rsidRPr="00326A56" w:rsidRDefault="00326A56" w:rsidP="00326A56">
      <w:pPr>
        <w:autoSpaceDE w:val="0"/>
        <w:autoSpaceDN w:val="0"/>
        <w:adjustRightInd w:val="0"/>
        <w:spacing w:line="276" w:lineRule="auto"/>
        <w:ind w:firstLine="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26A56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Zmiana</w:t>
      </w:r>
      <w:r w:rsidRPr="00326A56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osób,</w:t>
      </w:r>
      <w:r w:rsidRPr="00326A56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o</w:t>
      </w:r>
      <w:r w:rsidRPr="00326A56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których</w:t>
      </w:r>
      <w:r w:rsidRPr="00326A56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mowa</w:t>
      </w:r>
      <w:r w:rsidRPr="00326A56">
        <w:rPr>
          <w:rFonts w:asciiTheme="minorHAnsi" w:hAnsiTheme="minorHAnsi" w:cstheme="minorHAnsi"/>
          <w:spacing w:val="-31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w</w:t>
      </w:r>
      <w:r w:rsidRPr="00326A56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ust. 2</w:t>
      </w:r>
      <w:r w:rsidRPr="00326A56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następuje</w:t>
      </w:r>
      <w:r w:rsidRPr="00326A56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poprzez</w:t>
      </w:r>
      <w:r w:rsidRPr="00326A56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pisemne</w:t>
      </w:r>
      <w:r w:rsidRPr="00326A56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lub</w:t>
      </w:r>
      <w:r w:rsidRPr="00326A56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spacing w:val="-2"/>
          <w:w w:val="105"/>
          <w:sz w:val="20"/>
          <w:szCs w:val="20"/>
        </w:rPr>
        <w:t>mai</w:t>
      </w:r>
      <w:r w:rsidRPr="00326A56">
        <w:rPr>
          <w:rFonts w:asciiTheme="minorHAnsi" w:hAnsiTheme="minorHAnsi" w:cstheme="minorHAnsi"/>
          <w:spacing w:val="-3"/>
          <w:w w:val="105"/>
          <w:sz w:val="20"/>
          <w:szCs w:val="20"/>
        </w:rPr>
        <w:t>lowe</w:t>
      </w:r>
      <w:r w:rsidRPr="00326A56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spacing w:val="-2"/>
          <w:w w:val="105"/>
          <w:sz w:val="20"/>
          <w:szCs w:val="20"/>
        </w:rPr>
        <w:t>powiadomieni</w:t>
      </w:r>
      <w:r w:rsidRPr="00326A56">
        <w:rPr>
          <w:rFonts w:asciiTheme="minorHAnsi" w:hAnsiTheme="minorHAnsi" w:cstheme="minorHAnsi"/>
          <w:spacing w:val="-1"/>
          <w:w w:val="105"/>
          <w:sz w:val="20"/>
          <w:szCs w:val="20"/>
        </w:rPr>
        <w:t>e</w:t>
      </w:r>
      <w:r w:rsidRPr="00326A56">
        <w:rPr>
          <w:rFonts w:asciiTheme="minorHAnsi" w:hAnsiTheme="minorHAnsi" w:cstheme="minorHAnsi"/>
          <w:spacing w:val="28"/>
          <w:w w:val="103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drugiej</w:t>
      </w:r>
      <w:r w:rsidRPr="00326A56">
        <w:rPr>
          <w:rFonts w:asciiTheme="minorHAnsi" w:hAnsiTheme="minorHAnsi" w:cstheme="minorHAnsi"/>
          <w:spacing w:val="-32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strony</w:t>
      </w:r>
      <w:r w:rsidRPr="00326A56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 xml:space="preserve">i </w:t>
      </w:r>
      <w:r w:rsidRPr="00326A56">
        <w:rPr>
          <w:rFonts w:asciiTheme="minorHAnsi" w:hAnsiTheme="minorHAnsi" w:cstheme="minorHAnsi"/>
          <w:spacing w:val="1"/>
          <w:w w:val="105"/>
          <w:sz w:val="20"/>
          <w:szCs w:val="20"/>
        </w:rPr>
        <w:t>nie</w:t>
      </w:r>
      <w:r w:rsidRPr="00326A56">
        <w:rPr>
          <w:rFonts w:asciiTheme="minorHAnsi" w:hAnsiTheme="minorHAnsi" w:cstheme="minorHAnsi"/>
          <w:spacing w:val="-36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wymaga</w:t>
      </w:r>
      <w:r w:rsidRPr="00326A56">
        <w:rPr>
          <w:rFonts w:asciiTheme="minorHAnsi" w:hAnsiTheme="minorHAnsi" w:cstheme="minorHAnsi"/>
          <w:spacing w:val="-29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spacing w:val="-1"/>
          <w:w w:val="105"/>
          <w:sz w:val="20"/>
          <w:szCs w:val="20"/>
        </w:rPr>
        <w:t>zmi</w:t>
      </w:r>
      <w:r w:rsidRPr="00326A56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any </w:t>
      </w:r>
      <w:r w:rsidRPr="00326A56">
        <w:rPr>
          <w:rFonts w:asciiTheme="minorHAnsi" w:hAnsiTheme="minorHAnsi" w:cstheme="minorHAnsi"/>
          <w:spacing w:val="-36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 xml:space="preserve">treści </w:t>
      </w:r>
      <w:r w:rsidRPr="00326A56">
        <w:rPr>
          <w:rFonts w:asciiTheme="minorHAnsi" w:hAnsiTheme="minorHAnsi" w:cstheme="minorHAnsi"/>
          <w:spacing w:val="-29"/>
          <w:w w:val="105"/>
          <w:sz w:val="20"/>
          <w:szCs w:val="20"/>
        </w:rPr>
        <w:t xml:space="preserve"> </w:t>
      </w:r>
      <w:r w:rsidRPr="00326A56">
        <w:rPr>
          <w:rFonts w:asciiTheme="minorHAnsi" w:hAnsiTheme="minorHAnsi" w:cstheme="minorHAnsi"/>
          <w:w w:val="105"/>
          <w:sz w:val="20"/>
          <w:szCs w:val="20"/>
        </w:rPr>
        <w:t>umowy, z zastrzeżeniem §6 ust. 4.</w:t>
      </w:r>
    </w:p>
    <w:p w14:paraId="61B94351" w14:textId="36BD3EC6" w:rsidR="00326A56" w:rsidRPr="0014377E" w:rsidRDefault="00326A56" w:rsidP="00326A5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6A56">
        <w:rPr>
          <w:rFonts w:asciiTheme="minorHAnsi" w:hAnsiTheme="minorHAnsi" w:cstheme="minorHAnsi"/>
          <w:w w:val="105"/>
          <w:sz w:val="20"/>
          <w:szCs w:val="20"/>
        </w:rPr>
        <w:t xml:space="preserve">4. </w:t>
      </w:r>
      <w:r w:rsidRPr="00326A56">
        <w:rPr>
          <w:rFonts w:asciiTheme="minorHAnsi" w:hAnsiTheme="minorHAnsi" w:cstheme="minorHAnsi"/>
          <w:sz w:val="20"/>
          <w:szCs w:val="20"/>
        </w:rPr>
        <w:t>Nowy</w:t>
      </w:r>
      <w:r w:rsidRPr="00326A56">
        <w:rPr>
          <w:rFonts w:asciiTheme="minorHAnsi" w:hAnsiTheme="minorHAnsi" w:cstheme="minorHAnsi"/>
          <w:iCs/>
          <w:sz w:val="20"/>
          <w:szCs w:val="20"/>
        </w:rPr>
        <w:t xml:space="preserve"> kierownik ds. bezpieczeństwa imprez masowych ze strony Wykonawcy winien posiadać co najmniej takie same kwalifikacje i doświadczenie, jak osoba zastępowana. Wykonawca jednocześnie z powiadomieniem, o którym mowa w ust. 3 prześle Zamawiającemu nowy wykaz osób skierowanych przez Wykonawcę do realizacji zamówienia publicznego zgodnie z Załącznikiem nr 7 </w:t>
      </w:r>
      <w:r w:rsidRPr="0014377E">
        <w:rPr>
          <w:rFonts w:asciiTheme="minorHAnsi" w:hAnsiTheme="minorHAnsi" w:cstheme="minorHAnsi"/>
          <w:iCs/>
          <w:sz w:val="20"/>
          <w:szCs w:val="20"/>
        </w:rPr>
        <w:t xml:space="preserve">do </w:t>
      </w:r>
      <w:r w:rsidR="005F1F4E" w:rsidRPr="0014377E">
        <w:rPr>
          <w:rFonts w:asciiTheme="minorHAnsi" w:hAnsiTheme="minorHAnsi" w:cstheme="minorHAnsi"/>
          <w:iCs/>
          <w:sz w:val="20"/>
          <w:szCs w:val="20"/>
        </w:rPr>
        <w:t>Zapytania ofertowego</w:t>
      </w:r>
      <w:r w:rsidRPr="0014377E">
        <w:rPr>
          <w:rFonts w:asciiTheme="minorHAnsi" w:hAnsiTheme="minorHAnsi" w:cstheme="minorHAnsi"/>
          <w:iCs/>
          <w:sz w:val="20"/>
          <w:szCs w:val="20"/>
        </w:rPr>
        <w:t xml:space="preserve"> w celu wykazania, że nowy kierownik ds. bezpieczeństwa posiada kwalifikacje i doświadczenie, o których mowa w zdaniu pierwszym.</w:t>
      </w:r>
    </w:p>
    <w:p w14:paraId="5EE6EFE2" w14:textId="271EEFD8" w:rsidR="00CD79A4" w:rsidRPr="0014377E" w:rsidRDefault="006C48BF" w:rsidP="00743657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br/>
      </w:r>
      <w:r w:rsidR="00CD79A4" w:rsidRPr="0014377E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326A56" w:rsidRPr="0014377E">
        <w:rPr>
          <w:rFonts w:asciiTheme="minorHAnsi" w:hAnsiTheme="minorHAnsi" w:cstheme="minorHAnsi"/>
          <w:b/>
          <w:bCs/>
          <w:sz w:val="20"/>
          <w:szCs w:val="20"/>
        </w:rPr>
        <w:t>13</w:t>
      </w:r>
    </w:p>
    <w:p w14:paraId="6613E199" w14:textId="503D3ECC" w:rsidR="00326A56" w:rsidRPr="0014377E" w:rsidRDefault="00326A56" w:rsidP="00326A56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Załącznik do umowy stanowi Pełnomocnictwo do kompleksowej organizacji zaplecza imprezy masowej pn.: </w:t>
      </w:r>
      <w:r w:rsidRPr="0014377E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Grill u Kazika XX edycja 2024 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r. udzielone przez Rektora Uniwersytetu Kazimierza Wielkiego w Bydgoszczy. Zakres </w:t>
      </w:r>
      <w:r w:rsidR="005F1F4E" w:rsidRPr="0014377E">
        <w:rPr>
          <w:rFonts w:asciiTheme="minorHAnsi" w:hAnsiTheme="minorHAnsi" w:cstheme="minorHAnsi"/>
          <w:sz w:val="20"/>
          <w:szCs w:val="20"/>
          <w:lang w:eastAsia="ar-SA"/>
        </w:rPr>
        <w:t xml:space="preserve">przedmiotowy </w:t>
      </w:r>
      <w:r w:rsidRPr="0014377E">
        <w:rPr>
          <w:rFonts w:asciiTheme="minorHAnsi" w:hAnsiTheme="minorHAnsi" w:cstheme="minorHAnsi"/>
          <w:sz w:val="20"/>
          <w:szCs w:val="20"/>
          <w:lang w:eastAsia="ar-SA"/>
        </w:rPr>
        <w:t>pełnomocnictwa obejmuje w szczególności podejmowanie czynności prawnych w imieniu Zamawiającego podejmowanych w celu:</w:t>
      </w:r>
    </w:p>
    <w:p w14:paraId="23C29402" w14:textId="77777777" w:rsidR="00326A56" w:rsidRPr="0014377E" w:rsidRDefault="00326A56" w:rsidP="00326A56">
      <w:pPr>
        <w:numPr>
          <w:ilvl w:val="0"/>
          <w:numId w:val="35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>uzyskania wszystkich wymaganych przepisami prawa zezwoleń i uzgodnień;</w:t>
      </w:r>
    </w:p>
    <w:p w14:paraId="7AB4DA01" w14:textId="77777777" w:rsidR="00326A56" w:rsidRPr="0014377E" w:rsidRDefault="00326A56" w:rsidP="00326A56">
      <w:pPr>
        <w:numPr>
          <w:ilvl w:val="0"/>
          <w:numId w:val="35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>zapewnienia pomocy medycznej oraz zaplecza higieniczno-sanitarnego,</w:t>
      </w:r>
    </w:p>
    <w:p w14:paraId="071C4AEF" w14:textId="77777777" w:rsidR="00326A56" w:rsidRPr="0014377E" w:rsidRDefault="00326A56" w:rsidP="00326A56">
      <w:pPr>
        <w:numPr>
          <w:ilvl w:val="0"/>
          <w:numId w:val="35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>ustalenia dróg ewakuacyjnych oraz dróg umożliwiających dojazd pojazdem służb ratowniczych i policji,</w:t>
      </w:r>
    </w:p>
    <w:p w14:paraId="64576A98" w14:textId="1885EEDA" w:rsidR="00743657" w:rsidRPr="0014377E" w:rsidRDefault="00326A56" w:rsidP="004B33D9">
      <w:pPr>
        <w:numPr>
          <w:ilvl w:val="0"/>
          <w:numId w:val="35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  <w:lang w:eastAsia="ar-SA"/>
        </w:rPr>
        <w:t>uzyskania innych niezbędnych czynności i zezwoleń.</w:t>
      </w:r>
    </w:p>
    <w:p w14:paraId="3F37BD46" w14:textId="08A122EA" w:rsidR="00743657" w:rsidRPr="0014377E" w:rsidRDefault="00743657" w:rsidP="00743657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4377E">
        <w:rPr>
          <w:rFonts w:asciiTheme="minorHAnsi" w:hAnsiTheme="minorHAnsi" w:cstheme="minorHAnsi"/>
          <w:b/>
          <w:bCs/>
          <w:sz w:val="20"/>
          <w:szCs w:val="20"/>
        </w:rPr>
        <w:t>§ 14</w:t>
      </w:r>
    </w:p>
    <w:p w14:paraId="28C51F62" w14:textId="6ED8A46C" w:rsidR="00743657" w:rsidRDefault="00743657" w:rsidP="00743657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Termin realizacji</w:t>
      </w:r>
    </w:p>
    <w:p w14:paraId="0828A94A" w14:textId="77777777" w:rsidR="00743657" w:rsidRDefault="00743657" w:rsidP="00743657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CD6EF6" w14:textId="46812049" w:rsidR="00743657" w:rsidRDefault="00743657" w:rsidP="00743657">
      <w:pPr>
        <w:numPr>
          <w:ilvl w:val="0"/>
          <w:numId w:val="36"/>
        </w:numPr>
        <w:suppressAutoHyphens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43657">
        <w:rPr>
          <w:rFonts w:asciiTheme="minorHAnsi" w:hAnsiTheme="minorHAnsi" w:cstheme="minorHAnsi"/>
          <w:sz w:val="20"/>
          <w:szCs w:val="20"/>
          <w:lang w:eastAsia="ar-SA"/>
        </w:rPr>
        <w:t>Umowa obowiązuje od dnia …………………do dnia ………………..2024 r.</w:t>
      </w:r>
    </w:p>
    <w:p w14:paraId="1426D85E" w14:textId="77777777" w:rsidR="00743657" w:rsidRPr="00743657" w:rsidRDefault="00743657" w:rsidP="00743657">
      <w:pPr>
        <w:numPr>
          <w:ilvl w:val="0"/>
          <w:numId w:val="36"/>
        </w:numPr>
        <w:suppressAutoHyphens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43657">
        <w:rPr>
          <w:rFonts w:asciiTheme="minorHAnsi" w:hAnsiTheme="minorHAnsi" w:cstheme="minorHAnsi"/>
          <w:sz w:val="20"/>
          <w:szCs w:val="20"/>
        </w:rPr>
        <w:t>Zamawiaj</w:t>
      </w:r>
      <w:r w:rsidRPr="00743657">
        <w:rPr>
          <w:rFonts w:asciiTheme="minorHAnsi" w:eastAsia="TimesNewRoman" w:hAnsiTheme="minorHAnsi" w:cstheme="minorHAnsi"/>
          <w:sz w:val="20"/>
          <w:szCs w:val="20"/>
        </w:rPr>
        <w:t>ą</w:t>
      </w:r>
      <w:r w:rsidRPr="00743657">
        <w:rPr>
          <w:rFonts w:asciiTheme="minorHAnsi" w:hAnsiTheme="minorHAnsi" w:cstheme="minorHAnsi"/>
          <w:sz w:val="20"/>
          <w:szCs w:val="20"/>
        </w:rPr>
        <w:t>cemu przysługuje uprawnienie do rozwi</w:t>
      </w:r>
      <w:r w:rsidRPr="00743657">
        <w:rPr>
          <w:rFonts w:asciiTheme="minorHAnsi" w:eastAsia="TimesNewRoman" w:hAnsiTheme="minorHAnsi" w:cstheme="minorHAnsi"/>
          <w:sz w:val="20"/>
          <w:szCs w:val="20"/>
        </w:rPr>
        <w:t>ą</w:t>
      </w:r>
      <w:r w:rsidRPr="00743657">
        <w:rPr>
          <w:rFonts w:asciiTheme="minorHAnsi" w:hAnsiTheme="minorHAnsi" w:cstheme="minorHAnsi"/>
          <w:sz w:val="20"/>
          <w:szCs w:val="20"/>
        </w:rPr>
        <w:t>zania niniejszej umowy ze skutkiem</w:t>
      </w:r>
      <w:r w:rsidRPr="00743657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743657">
        <w:rPr>
          <w:rFonts w:asciiTheme="minorHAnsi" w:hAnsiTheme="minorHAnsi" w:cstheme="minorHAnsi"/>
          <w:sz w:val="20"/>
          <w:szCs w:val="20"/>
        </w:rPr>
        <w:t>natychmiastowym, w przypadku:</w:t>
      </w:r>
    </w:p>
    <w:p w14:paraId="31475183" w14:textId="719676AD" w:rsidR="00743657" w:rsidRPr="0014377E" w:rsidRDefault="00830AB0" w:rsidP="00743657">
      <w:pPr>
        <w:numPr>
          <w:ilvl w:val="0"/>
          <w:numId w:val="37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377E">
        <w:rPr>
          <w:rFonts w:asciiTheme="minorHAnsi" w:hAnsiTheme="minorHAnsi" w:cstheme="minorHAnsi"/>
          <w:sz w:val="20"/>
          <w:szCs w:val="20"/>
        </w:rPr>
        <w:t xml:space="preserve">nieprzystąpienia Wykonawcy do realizacji Umowy lub </w:t>
      </w:r>
      <w:r w:rsidR="00743657" w:rsidRPr="0014377E">
        <w:rPr>
          <w:rFonts w:asciiTheme="minorHAnsi" w:hAnsiTheme="minorHAnsi" w:cstheme="minorHAnsi"/>
          <w:sz w:val="20"/>
          <w:szCs w:val="20"/>
        </w:rPr>
        <w:t>ra</w:t>
      </w:r>
      <w:r w:rsidR="00743657" w:rsidRPr="0014377E">
        <w:rPr>
          <w:rFonts w:asciiTheme="minorHAnsi" w:eastAsia="TimesNewRoman" w:hAnsiTheme="minorHAnsi" w:cstheme="minorHAnsi"/>
          <w:sz w:val="20"/>
          <w:szCs w:val="20"/>
        </w:rPr>
        <w:t>żą</w:t>
      </w:r>
      <w:r w:rsidR="00743657" w:rsidRPr="0014377E">
        <w:rPr>
          <w:rFonts w:asciiTheme="minorHAnsi" w:hAnsiTheme="minorHAnsi" w:cstheme="minorHAnsi"/>
          <w:sz w:val="20"/>
          <w:szCs w:val="20"/>
        </w:rPr>
        <w:t>cego naruszenia przez Wykonawc</w:t>
      </w:r>
      <w:r w:rsidR="00743657" w:rsidRPr="0014377E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="00743657" w:rsidRPr="0014377E">
        <w:rPr>
          <w:rFonts w:asciiTheme="minorHAnsi" w:hAnsiTheme="minorHAnsi" w:cstheme="minorHAnsi"/>
          <w:sz w:val="20"/>
          <w:szCs w:val="20"/>
        </w:rPr>
        <w:t>postanowie</w:t>
      </w:r>
      <w:r w:rsidR="00743657" w:rsidRPr="0014377E">
        <w:rPr>
          <w:rFonts w:asciiTheme="minorHAnsi" w:eastAsia="TimesNewRoman" w:hAnsiTheme="minorHAnsi" w:cstheme="minorHAnsi"/>
          <w:sz w:val="20"/>
          <w:szCs w:val="20"/>
        </w:rPr>
        <w:t xml:space="preserve">ń </w:t>
      </w:r>
      <w:r w:rsidR="00743657" w:rsidRPr="0014377E">
        <w:rPr>
          <w:rFonts w:asciiTheme="minorHAnsi" w:hAnsiTheme="minorHAnsi" w:cstheme="minorHAnsi"/>
          <w:sz w:val="20"/>
          <w:szCs w:val="20"/>
        </w:rPr>
        <w:t>Umowy,</w:t>
      </w:r>
    </w:p>
    <w:p w14:paraId="180ECD62" w14:textId="77777777" w:rsidR="00743657" w:rsidRPr="0014377E" w:rsidRDefault="00743657" w:rsidP="00743657">
      <w:pPr>
        <w:numPr>
          <w:ilvl w:val="0"/>
          <w:numId w:val="37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</w:rPr>
        <w:t>nieprzestrzegania przez Wykonawcę powszechnie obowiązujących przepisów prawa;</w:t>
      </w:r>
    </w:p>
    <w:p w14:paraId="0AE9E453" w14:textId="77777777" w:rsidR="00743657" w:rsidRPr="0014377E" w:rsidRDefault="00743657" w:rsidP="00743657">
      <w:pPr>
        <w:numPr>
          <w:ilvl w:val="0"/>
          <w:numId w:val="37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</w:rPr>
        <w:t>braku współpracy lub nie stosowania si</w:t>
      </w:r>
      <w:r w:rsidRPr="0014377E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14377E">
        <w:rPr>
          <w:rFonts w:asciiTheme="minorHAnsi" w:hAnsiTheme="minorHAnsi" w:cstheme="minorHAnsi"/>
          <w:sz w:val="20"/>
          <w:szCs w:val="20"/>
        </w:rPr>
        <w:t>do polece</w:t>
      </w:r>
      <w:r w:rsidRPr="0014377E">
        <w:rPr>
          <w:rFonts w:asciiTheme="minorHAnsi" w:eastAsia="TimesNewRoman" w:hAnsiTheme="minorHAnsi" w:cstheme="minorHAnsi"/>
          <w:sz w:val="20"/>
          <w:szCs w:val="20"/>
        </w:rPr>
        <w:t xml:space="preserve">ń </w:t>
      </w:r>
      <w:r w:rsidRPr="0014377E">
        <w:rPr>
          <w:rFonts w:asciiTheme="minorHAnsi" w:hAnsiTheme="minorHAnsi" w:cstheme="minorHAnsi"/>
          <w:sz w:val="20"/>
          <w:szCs w:val="20"/>
        </w:rPr>
        <w:t>osób reprezentujących Zamawiającego,</w:t>
      </w:r>
    </w:p>
    <w:p w14:paraId="49E8EEB6" w14:textId="6712EC3B" w:rsidR="00743657" w:rsidRPr="0014377E" w:rsidRDefault="00743657" w:rsidP="00743657">
      <w:pPr>
        <w:numPr>
          <w:ilvl w:val="0"/>
          <w:numId w:val="37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</w:rPr>
        <w:t>utraty przez Wykonawc</w:t>
      </w:r>
      <w:r w:rsidRPr="0014377E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14377E">
        <w:rPr>
          <w:rFonts w:asciiTheme="minorHAnsi" w:hAnsiTheme="minorHAnsi" w:cstheme="minorHAnsi"/>
          <w:sz w:val="20"/>
          <w:szCs w:val="20"/>
        </w:rPr>
        <w:t>uprawnie</w:t>
      </w:r>
      <w:r w:rsidRPr="0014377E">
        <w:rPr>
          <w:rFonts w:asciiTheme="minorHAnsi" w:eastAsia="TimesNewRoman" w:hAnsiTheme="minorHAnsi" w:cstheme="minorHAnsi"/>
          <w:sz w:val="20"/>
          <w:szCs w:val="20"/>
        </w:rPr>
        <w:t xml:space="preserve">ń </w:t>
      </w:r>
      <w:r w:rsidR="00830AB0" w:rsidRPr="0014377E">
        <w:rPr>
          <w:rFonts w:asciiTheme="minorHAnsi" w:eastAsia="TimesNewRoman" w:hAnsiTheme="minorHAnsi" w:cstheme="minorHAnsi"/>
          <w:sz w:val="20"/>
          <w:szCs w:val="20"/>
        </w:rPr>
        <w:t xml:space="preserve">wymaganych </w:t>
      </w:r>
      <w:r w:rsidRPr="0014377E">
        <w:rPr>
          <w:rFonts w:asciiTheme="minorHAnsi" w:hAnsiTheme="minorHAnsi" w:cstheme="minorHAnsi"/>
          <w:sz w:val="20"/>
          <w:szCs w:val="20"/>
        </w:rPr>
        <w:t>do realizacji Umowy,</w:t>
      </w:r>
    </w:p>
    <w:p w14:paraId="7FF49E4B" w14:textId="4BFB6ACF" w:rsidR="00743657" w:rsidRDefault="00743657" w:rsidP="00743657">
      <w:pPr>
        <w:numPr>
          <w:ilvl w:val="0"/>
          <w:numId w:val="37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4377E">
        <w:rPr>
          <w:rFonts w:asciiTheme="minorHAnsi" w:hAnsiTheme="minorHAnsi" w:cstheme="minorHAnsi"/>
          <w:sz w:val="20"/>
          <w:szCs w:val="20"/>
        </w:rPr>
        <w:t>wyga</w:t>
      </w:r>
      <w:r w:rsidRPr="0014377E">
        <w:rPr>
          <w:rFonts w:asciiTheme="minorHAnsi" w:eastAsia="TimesNewRoman" w:hAnsiTheme="minorHAnsi" w:cstheme="minorHAnsi"/>
          <w:sz w:val="20"/>
          <w:szCs w:val="20"/>
        </w:rPr>
        <w:t>ś</w:t>
      </w:r>
      <w:r w:rsidRPr="0014377E">
        <w:rPr>
          <w:rFonts w:asciiTheme="minorHAnsi" w:hAnsiTheme="minorHAnsi" w:cstheme="minorHAnsi"/>
          <w:sz w:val="20"/>
          <w:szCs w:val="20"/>
        </w:rPr>
        <w:t>ni</w:t>
      </w:r>
      <w:r w:rsidRPr="0014377E">
        <w:rPr>
          <w:rFonts w:asciiTheme="minorHAnsi" w:eastAsia="TimesNewRoman" w:hAnsiTheme="minorHAnsi" w:cstheme="minorHAnsi"/>
          <w:sz w:val="20"/>
          <w:szCs w:val="20"/>
        </w:rPr>
        <w:t>ę</w:t>
      </w:r>
      <w:r w:rsidRPr="0014377E">
        <w:rPr>
          <w:rFonts w:asciiTheme="minorHAnsi" w:hAnsiTheme="minorHAnsi" w:cstheme="minorHAnsi"/>
          <w:sz w:val="20"/>
          <w:szCs w:val="20"/>
        </w:rPr>
        <w:t xml:space="preserve">cia lub częściowego wykorzystania sumy ubezpieczenia OC, o którym mowa w § </w:t>
      </w:r>
      <w:r w:rsidR="00830AB0" w:rsidRPr="0014377E">
        <w:rPr>
          <w:rFonts w:asciiTheme="minorHAnsi" w:hAnsiTheme="minorHAnsi" w:cstheme="minorHAnsi"/>
          <w:sz w:val="20"/>
          <w:szCs w:val="20"/>
        </w:rPr>
        <w:t>8</w:t>
      </w:r>
      <w:r w:rsidRPr="0014377E">
        <w:rPr>
          <w:rFonts w:asciiTheme="minorHAnsi" w:hAnsiTheme="minorHAnsi" w:cstheme="minorHAnsi"/>
          <w:sz w:val="20"/>
          <w:szCs w:val="20"/>
        </w:rPr>
        <w:t xml:space="preserve"> ust. 9 </w:t>
      </w:r>
      <w:r w:rsidRPr="00743657">
        <w:rPr>
          <w:rFonts w:asciiTheme="minorHAnsi" w:hAnsiTheme="minorHAnsi" w:cstheme="minorHAnsi"/>
          <w:sz w:val="20"/>
          <w:szCs w:val="20"/>
        </w:rPr>
        <w:t>umowy.</w:t>
      </w:r>
    </w:p>
    <w:p w14:paraId="073D5BDF" w14:textId="57FA373A" w:rsidR="0014377E" w:rsidRDefault="0014377E" w:rsidP="0014377E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259545" w14:textId="7DDC52CD" w:rsidR="0014377E" w:rsidRDefault="0014377E" w:rsidP="0014377E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618168" w14:textId="77777777" w:rsidR="0014377E" w:rsidRPr="004B33D9" w:rsidRDefault="0014377E" w:rsidP="0014377E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259A32" w14:textId="0CF66150" w:rsidR="00743657" w:rsidRDefault="00743657" w:rsidP="00743657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26A56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sz w:val="20"/>
          <w:szCs w:val="20"/>
        </w:rPr>
        <w:t>15</w:t>
      </w:r>
    </w:p>
    <w:p w14:paraId="68E40769" w14:textId="294DCCE6" w:rsidR="00326A56" w:rsidRDefault="00743657" w:rsidP="00743657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RODO</w:t>
      </w:r>
    </w:p>
    <w:p w14:paraId="7C0B623C" w14:textId="77777777" w:rsidR="00743657" w:rsidRPr="00743657" w:rsidRDefault="00743657" w:rsidP="00743657">
      <w:pPr>
        <w:pStyle w:val="Akapitzlist"/>
        <w:numPr>
          <w:ilvl w:val="0"/>
          <w:numId w:val="38"/>
        </w:numPr>
        <w:suppressAutoHyphens w:val="0"/>
        <w:spacing w:after="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743657">
        <w:rPr>
          <w:rFonts w:asciiTheme="minorHAnsi" w:hAnsiTheme="minorHAnsi" w:cstheme="minorHAnsi"/>
        </w:rPr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 ochronie danych), zwane dalej „rozporządzeniem RODO”.</w:t>
      </w:r>
    </w:p>
    <w:p w14:paraId="5BC4A52F" w14:textId="77777777" w:rsidR="00743657" w:rsidRPr="00743657" w:rsidRDefault="00743657" w:rsidP="00743657">
      <w:pPr>
        <w:pStyle w:val="Akapitzlist"/>
        <w:numPr>
          <w:ilvl w:val="0"/>
          <w:numId w:val="38"/>
        </w:numPr>
        <w:suppressAutoHyphens w:val="0"/>
        <w:spacing w:after="0"/>
        <w:ind w:left="357" w:hanging="357"/>
        <w:contextualSpacing/>
        <w:jc w:val="both"/>
        <w:rPr>
          <w:rStyle w:val="eop"/>
          <w:rFonts w:asciiTheme="minorHAnsi" w:hAnsiTheme="minorHAnsi" w:cstheme="minorHAnsi"/>
        </w:rPr>
      </w:pPr>
      <w:r w:rsidRPr="00743657">
        <w:rPr>
          <w:rFonts w:asciiTheme="minorHAnsi" w:hAnsiTheme="minorHAnsi" w:cstheme="minorHAnsi"/>
        </w:rPr>
        <w:t>Zamawiający i Wykonawca udostępniają sobie wzajemnie dane osobowe (dane służbowe) Stron/reprezentantów Stron, oraz osób uczestniczących w wykonaniu umowy (do kontaktu), w oparciu o zawarte umowy o pracę bądź umowy cywilnoprawne, których przetwarzanie jest konieczne do celów wynikających z prawnie uzasadnionych interesów administratora, tj. zawarcia i wykonania przedmiotowej umowy, zgodnie z art. 6 ust. 1 lit. b i f rozporządzenia RODO.</w:t>
      </w:r>
      <w:r w:rsidRPr="00743657">
        <w:rPr>
          <w:rStyle w:val="eop"/>
          <w:rFonts w:asciiTheme="minorHAnsi" w:hAnsiTheme="minorHAnsi" w:cstheme="minorHAnsi"/>
        </w:rPr>
        <w:t> </w:t>
      </w:r>
    </w:p>
    <w:p w14:paraId="3FD39180" w14:textId="5F00C805" w:rsidR="00743657" w:rsidRPr="00005917" w:rsidRDefault="00743657" w:rsidP="00005917">
      <w:pPr>
        <w:pStyle w:val="Akapitzlist"/>
        <w:numPr>
          <w:ilvl w:val="0"/>
          <w:numId w:val="38"/>
        </w:numPr>
        <w:suppressAutoHyphens w:val="0"/>
        <w:spacing w:after="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743657">
        <w:rPr>
          <w:rStyle w:val="normaltextrun"/>
          <w:rFonts w:asciiTheme="minorHAnsi" w:hAnsiTheme="minorHAnsi" w:cstheme="minorHAnsi"/>
        </w:rPr>
        <w:t>Wykonawca oświadcza, iż wypełnił obowiązki informacyjne przewidziane w art. 13 lub art. 14 rozporządzenia RODO wobec osób fizycznych, od których dane osobowe bezpośrednio lub pośrednio pozyskał w celu ubiegania się o udzielenie zamówienia publicznego i realizacji niniejszej umowy.</w:t>
      </w:r>
    </w:p>
    <w:p w14:paraId="21DE3E97" w14:textId="77777777" w:rsidR="00326A56" w:rsidRPr="00326A56" w:rsidRDefault="00326A56" w:rsidP="0074365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0C36CC" w14:textId="208BB9D1" w:rsidR="00CD79A4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13E3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005917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2AE0312D" w14:textId="10F88A47" w:rsidR="00743657" w:rsidRDefault="00743657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Odstąpienie od umowy</w:t>
      </w:r>
    </w:p>
    <w:p w14:paraId="220ADA3F" w14:textId="77777777" w:rsidR="00743657" w:rsidRPr="00743657" w:rsidRDefault="00743657" w:rsidP="00005917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suppressAutoHyphens w:val="0"/>
        <w:autoSpaceDE w:val="0"/>
        <w:spacing w:after="0"/>
        <w:ind w:hanging="1440"/>
        <w:contextualSpacing/>
        <w:jc w:val="both"/>
        <w:rPr>
          <w:rFonts w:asciiTheme="minorHAnsi" w:hAnsiTheme="minorHAnsi" w:cstheme="minorHAnsi"/>
        </w:rPr>
      </w:pPr>
      <w:r w:rsidRPr="00743657">
        <w:rPr>
          <w:rFonts w:asciiTheme="minorHAnsi" w:hAnsiTheme="minorHAnsi" w:cstheme="minorHAnsi"/>
        </w:rPr>
        <w:t>Zamawiający może odstąpić od umowy:</w:t>
      </w:r>
    </w:p>
    <w:p w14:paraId="156364D4" w14:textId="77777777" w:rsidR="00743657" w:rsidRPr="00743657" w:rsidRDefault="00743657" w:rsidP="00005917">
      <w:pPr>
        <w:pStyle w:val="Akapitzlist"/>
        <w:widowControl w:val="0"/>
        <w:numPr>
          <w:ilvl w:val="2"/>
          <w:numId w:val="39"/>
        </w:numPr>
        <w:tabs>
          <w:tab w:val="left" w:pos="426"/>
          <w:tab w:val="left" w:pos="851"/>
        </w:tabs>
        <w:suppressAutoHyphens w:val="0"/>
        <w:autoSpaceDE w:val="0"/>
        <w:spacing w:after="0"/>
        <w:ind w:left="851" w:hanging="425"/>
        <w:contextualSpacing/>
        <w:jc w:val="both"/>
        <w:rPr>
          <w:rFonts w:asciiTheme="minorHAnsi" w:hAnsiTheme="minorHAnsi" w:cstheme="minorHAnsi"/>
        </w:rPr>
      </w:pPr>
      <w:r w:rsidRPr="00743657">
        <w:rPr>
          <w:rFonts w:asciiTheme="minorHAnsi" w:hAnsiTheme="minorHAnsi" w:cstheme="minorHAnsi"/>
        </w:rPr>
        <w:t>w terminie 30 dni od dnia powzięcia wiadomości o zaistnieniu istotnej zmiany okoliczności powodującej, że wykonanie umowy nie leży w interesie publicznym czego nie można było przewidzieć w chwili zawarcia umowy lub dalsze wykonywanie umowy może zagrozić podstawowemu interesowi bezpieczeństwa państwa lub bezpieczeństwu publicznemu;</w:t>
      </w:r>
    </w:p>
    <w:p w14:paraId="29DD8628" w14:textId="54C82D2F" w:rsidR="00743657" w:rsidRPr="00005917" w:rsidRDefault="00743657" w:rsidP="00005917">
      <w:pPr>
        <w:pStyle w:val="Akapitzlist"/>
        <w:numPr>
          <w:ilvl w:val="1"/>
          <w:numId w:val="39"/>
        </w:numPr>
        <w:tabs>
          <w:tab w:val="left" w:pos="0"/>
        </w:tabs>
        <w:suppressAutoHyphens w:val="0"/>
        <w:spacing w:after="160"/>
        <w:contextualSpacing/>
        <w:jc w:val="both"/>
        <w:rPr>
          <w:rFonts w:asciiTheme="minorHAnsi" w:eastAsia="Times New Roman" w:hAnsiTheme="minorHAnsi" w:cstheme="minorHAnsi"/>
        </w:rPr>
      </w:pPr>
      <w:r w:rsidRPr="00743657">
        <w:rPr>
          <w:rFonts w:asciiTheme="minorHAnsi" w:hAnsiTheme="minorHAnsi" w:cstheme="minorHAnsi"/>
        </w:rPr>
        <w:t>W przypadkach, o których mowa w ust. 1, Wykonawca może żądać wyłącznie wynagrodzenia należnego z tytułu wykonania części umowy.</w:t>
      </w:r>
    </w:p>
    <w:p w14:paraId="5A367BF3" w14:textId="71E31071" w:rsidR="00005917" w:rsidRPr="00C013E3" w:rsidRDefault="00005917" w:rsidP="0000591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13E3">
        <w:rPr>
          <w:rFonts w:asciiTheme="minorHAnsi" w:hAnsiTheme="minorHAnsi" w:cstheme="minorHAnsi"/>
          <w:b/>
          <w:bCs/>
          <w:sz w:val="20"/>
          <w:szCs w:val="20"/>
        </w:rPr>
        <w:t>§ 1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659F2BAA" w14:textId="77777777" w:rsidR="00CD79A4" w:rsidRPr="00C013E3" w:rsidRDefault="00CD79A4" w:rsidP="00C013E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13E3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265B06D4" w14:textId="77777777" w:rsidR="00CD79A4" w:rsidRPr="00C013E3" w:rsidRDefault="00CD79A4" w:rsidP="00C013E3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013E3">
        <w:rPr>
          <w:rFonts w:asciiTheme="minorHAnsi" w:hAnsiTheme="minorHAnsi" w:cstheme="minorHAnsi"/>
          <w:sz w:val="20"/>
          <w:szCs w:val="20"/>
        </w:rPr>
        <w:t>W sprawach nieuregulowanych Umową mają zastosowanie powszechnie obowiązujące prze</w:t>
      </w:r>
      <w:r w:rsidR="00F52068" w:rsidRPr="00C013E3">
        <w:rPr>
          <w:rFonts w:asciiTheme="minorHAnsi" w:hAnsiTheme="minorHAnsi" w:cstheme="minorHAnsi"/>
          <w:sz w:val="20"/>
          <w:szCs w:val="20"/>
        </w:rPr>
        <w:t>pisy, w szczególności przepisy</w:t>
      </w:r>
      <w:r w:rsidR="008050BB" w:rsidRPr="00C013E3">
        <w:rPr>
          <w:rFonts w:asciiTheme="minorHAnsi" w:hAnsiTheme="minorHAnsi" w:cstheme="minorHAnsi"/>
          <w:sz w:val="20"/>
          <w:szCs w:val="20"/>
        </w:rPr>
        <w:t xml:space="preserve"> </w:t>
      </w:r>
      <w:r w:rsidR="00F52068" w:rsidRPr="00C013E3">
        <w:rPr>
          <w:rFonts w:asciiTheme="minorHAnsi" w:hAnsiTheme="minorHAnsi" w:cstheme="minorHAnsi"/>
          <w:sz w:val="20"/>
          <w:szCs w:val="20"/>
        </w:rPr>
        <w:t>K</w:t>
      </w:r>
      <w:r w:rsidRPr="00C013E3">
        <w:rPr>
          <w:rFonts w:asciiTheme="minorHAnsi" w:hAnsiTheme="minorHAnsi" w:cstheme="minorHAnsi"/>
          <w:sz w:val="20"/>
          <w:szCs w:val="20"/>
        </w:rPr>
        <w:t>odeksu cywilnego.</w:t>
      </w:r>
    </w:p>
    <w:p w14:paraId="0D21C657" w14:textId="5FAA18AB" w:rsidR="00CD79A4" w:rsidRPr="00005917" w:rsidRDefault="00CD79A4" w:rsidP="00C013E3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013E3">
        <w:rPr>
          <w:rFonts w:asciiTheme="minorHAnsi" w:hAnsiTheme="minorHAnsi" w:cstheme="minorHAnsi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035DE043" w14:textId="31EDD716" w:rsidR="00005917" w:rsidRPr="00005917" w:rsidRDefault="0014377E" w:rsidP="0000591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 xml:space="preserve"> </w:t>
      </w:r>
      <w:r w:rsidR="00005917" w:rsidRPr="00005917">
        <w:rPr>
          <w:rFonts w:asciiTheme="minorHAnsi" w:eastAsia="Times New Roman" w:hAnsiTheme="minorHAnsi" w:cstheme="minorHAnsi"/>
          <w:kern w:val="20"/>
        </w:rPr>
        <w:t>Zamawiający i Wykonawca zobowiązują się do zachowania w tajemnicy wszystkich informacji mających związek z zawartą umową, o jakich mowa w ustawie z dnia 5 sierpnia 2010 r. o ochronie informacji niejawnych (</w:t>
      </w:r>
      <w:proofErr w:type="spellStart"/>
      <w:r w:rsidR="00005917" w:rsidRPr="00005917">
        <w:rPr>
          <w:rFonts w:asciiTheme="minorHAnsi" w:eastAsia="Times New Roman" w:hAnsiTheme="minorHAnsi" w:cstheme="minorHAnsi"/>
          <w:kern w:val="20"/>
        </w:rPr>
        <w:t>t.j</w:t>
      </w:r>
      <w:proofErr w:type="spellEnd"/>
      <w:r w:rsidR="00005917" w:rsidRPr="00005917">
        <w:rPr>
          <w:rFonts w:asciiTheme="minorHAnsi" w:eastAsia="Times New Roman" w:hAnsiTheme="minorHAnsi" w:cstheme="minorHAnsi"/>
          <w:kern w:val="20"/>
        </w:rPr>
        <w:t>. - Dz. U. z 2023 r., poz. 756 ze zm.) oraz informacji mogących mieć wpływ na stan bezpieczeństwa Zamawiającego, w czasie jej obowiązywania oraz po jej wygaśnięciu lub rozwiązaniu.</w:t>
      </w:r>
    </w:p>
    <w:p w14:paraId="63C2AA7B" w14:textId="77777777" w:rsidR="00CD79A4" w:rsidRPr="00005917" w:rsidRDefault="00CD79A4" w:rsidP="0000591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asciiTheme="minorHAnsi" w:hAnsiTheme="minorHAnsi" w:cstheme="minorHAnsi"/>
        </w:rPr>
      </w:pPr>
      <w:r w:rsidRPr="00005917">
        <w:rPr>
          <w:rFonts w:asciiTheme="minorHAnsi" w:hAnsiTheme="minorHAnsi" w:cstheme="minorHAnsi"/>
        </w:rPr>
        <w:t>Umowę sporządzono w 3 (trzech) jednobrzmiących egzemplarzach, z których 1 (jeden) egzemplarz otrzymuje Wykonawca, 2 (dwa) egzemplarze Zamawiający.</w:t>
      </w:r>
    </w:p>
    <w:p w14:paraId="3E131756" w14:textId="77777777" w:rsidR="00CD79A4" w:rsidRPr="0014377E" w:rsidRDefault="00CD79A4" w:rsidP="00005917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7D73123C" w14:textId="77777777" w:rsidR="00CD79A4" w:rsidRPr="00372304" w:rsidRDefault="00CD79A4" w:rsidP="00CD79A4">
      <w:pPr>
        <w:autoSpaceDE w:val="0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428F7963" w14:textId="77777777" w:rsidR="00CD79A4" w:rsidRPr="00372304" w:rsidRDefault="00CD79A4" w:rsidP="00CD79A4">
      <w:pPr>
        <w:tabs>
          <w:tab w:val="left" w:pos="1320"/>
          <w:tab w:val="left" w:pos="6360"/>
        </w:tabs>
        <w:jc w:val="both"/>
        <w:rPr>
          <w:rFonts w:asciiTheme="minorHAnsi" w:hAnsiTheme="minorHAnsi" w:cstheme="minorHAnsi"/>
          <w:b/>
        </w:rPr>
      </w:pPr>
      <w:r w:rsidRPr="00372304">
        <w:rPr>
          <w:rFonts w:asciiTheme="minorHAnsi" w:hAnsiTheme="minorHAnsi" w:cstheme="minorHAnsi"/>
          <w:b/>
        </w:rPr>
        <w:t>Zamawiający</w:t>
      </w:r>
      <w:r w:rsidRPr="00372304">
        <w:rPr>
          <w:rFonts w:asciiTheme="minorHAnsi" w:hAnsiTheme="minorHAnsi" w:cstheme="minorHAnsi"/>
          <w:b/>
        </w:rPr>
        <w:tab/>
      </w:r>
      <w:r w:rsidR="00372304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</w:t>
      </w:r>
      <w:r w:rsidRPr="00372304">
        <w:rPr>
          <w:rFonts w:asciiTheme="minorHAnsi" w:hAnsiTheme="minorHAnsi" w:cstheme="minorHAnsi"/>
          <w:b/>
        </w:rPr>
        <w:t>Wykonawca</w:t>
      </w:r>
    </w:p>
    <w:p w14:paraId="084BAC33" w14:textId="77777777" w:rsidR="000376F3" w:rsidRPr="00372304" w:rsidRDefault="000376F3" w:rsidP="00CD79A4">
      <w:pPr>
        <w:jc w:val="both"/>
        <w:rPr>
          <w:rFonts w:asciiTheme="minorHAnsi" w:hAnsiTheme="minorHAnsi" w:cstheme="minorHAnsi"/>
          <w:b/>
        </w:rPr>
      </w:pPr>
    </w:p>
    <w:p w14:paraId="5A19CC0F" w14:textId="77777777" w:rsidR="00CD79A4" w:rsidRPr="00372304" w:rsidRDefault="00CD79A4" w:rsidP="00CD79A4">
      <w:pPr>
        <w:jc w:val="both"/>
        <w:rPr>
          <w:rFonts w:asciiTheme="minorHAnsi" w:hAnsiTheme="minorHAnsi" w:cstheme="minorHAnsi"/>
          <w:b/>
        </w:rPr>
      </w:pPr>
    </w:p>
    <w:p w14:paraId="2AB649BF" w14:textId="77777777" w:rsidR="00372304" w:rsidRDefault="00CD79A4" w:rsidP="000376F3">
      <w:pPr>
        <w:tabs>
          <w:tab w:val="left" w:pos="480"/>
          <w:tab w:val="left" w:pos="5520"/>
        </w:tabs>
        <w:jc w:val="both"/>
        <w:rPr>
          <w:rFonts w:asciiTheme="minorHAnsi" w:hAnsiTheme="minorHAnsi" w:cstheme="minorHAnsi"/>
        </w:rPr>
      </w:pPr>
      <w:r w:rsidRPr="00372304">
        <w:rPr>
          <w:rFonts w:asciiTheme="minorHAnsi" w:hAnsiTheme="minorHAnsi" w:cstheme="minorHAnsi"/>
        </w:rPr>
        <w:t>.........................................................</w:t>
      </w:r>
      <w:r w:rsidRPr="00372304">
        <w:rPr>
          <w:rFonts w:asciiTheme="minorHAnsi" w:hAnsiTheme="minorHAnsi" w:cstheme="minorHAnsi"/>
        </w:rPr>
        <w:tab/>
        <w:t>........................................................</w:t>
      </w:r>
    </w:p>
    <w:p w14:paraId="2E37E640" w14:textId="77777777" w:rsidR="00372304" w:rsidRDefault="00372304">
      <w:pPr>
        <w:rPr>
          <w:rFonts w:asciiTheme="minorHAnsi" w:hAnsiTheme="minorHAnsi" w:cstheme="minorHAnsi"/>
        </w:rPr>
      </w:pPr>
    </w:p>
    <w:p w14:paraId="3188F221" w14:textId="780F5AF4" w:rsidR="00372304" w:rsidRDefault="00372304">
      <w:pPr>
        <w:rPr>
          <w:rFonts w:asciiTheme="minorHAnsi" w:hAnsiTheme="minorHAnsi" w:cstheme="minorHAnsi"/>
        </w:rPr>
      </w:pPr>
    </w:p>
    <w:p w14:paraId="00212DB8" w14:textId="13E38EB0" w:rsidR="00C013E3" w:rsidRDefault="00C013E3">
      <w:pPr>
        <w:rPr>
          <w:rFonts w:asciiTheme="minorHAnsi" w:hAnsiTheme="minorHAnsi" w:cstheme="minorHAnsi"/>
        </w:rPr>
      </w:pPr>
    </w:p>
    <w:p w14:paraId="1BE5BB2D" w14:textId="574A68E5" w:rsidR="00C013E3" w:rsidRDefault="00C013E3">
      <w:pPr>
        <w:rPr>
          <w:rFonts w:asciiTheme="minorHAnsi" w:hAnsiTheme="minorHAnsi" w:cstheme="minorHAnsi"/>
        </w:rPr>
      </w:pPr>
    </w:p>
    <w:p w14:paraId="5CA70A68" w14:textId="0F47233B" w:rsidR="00C013E3" w:rsidRDefault="00C013E3">
      <w:pPr>
        <w:rPr>
          <w:rFonts w:asciiTheme="minorHAnsi" w:hAnsiTheme="minorHAnsi" w:cstheme="minorHAnsi"/>
        </w:rPr>
      </w:pPr>
    </w:p>
    <w:p w14:paraId="371F540B" w14:textId="47E7FA05" w:rsidR="00C013E3" w:rsidRDefault="00C013E3">
      <w:pPr>
        <w:rPr>
          <w:rFonts w:asciiTheme="minorHAnsi" w:hAnsiTheme="minorHAnsi" w:cstheme="minorHAnsi"/>
        </w:rPr>
      </w:pPr>
    </w:p>
    <w:p w14:paraId="296F6B5B" w14:textId="77777777" w:rsidR="00C013E3" w:rsidRDefault="00C013E3">
      <w:pPr>
        <w:rPr>
          <w:rFonts w:asciiTheme="minorHAnsi" w:hAnsiTheme="minorHAnsi" w:cstheme="minorHAnsi"/>
        </w:rPr>
      </w:pPr>
    </w:p>
    <w:p w14:paraId="6DBD9D66" w14:textId="77777777" w:rsidR="000376F3" w:rsidRDefault="000376F3">
      <w:pPr>
        <w:rPr>
          <w:rFonts w:asciiTheme="minorHAnsi" w:hAnsiTheme="minorHAnsi" w:cstheme="minorHAnsi"/>
        </w:rPr>
      </w:pPr>
    </w:p>
    <w:p w14:paraId="1E4C41DA" w14:textId="77777777" w:rsidR="00372304" w:rsidRDefault="00372304">
      <w:pPr>
        <w:rPr>
          <w:rFonts w:asciiTheme="minorHAnsi" w:hAnsiTheme="minorHAnsi" w:cstheme="minorHAnsi"/>
        </w:rPr>
      </w:pPr>
    </w:p>
    <w:p w14:paraId="6E86FBF8" w14:textId="77777777" w:rsidR="00372304" w:rsidRPr="00C013E3" w:rsidRDefault="00372304">
      <w:pPr>
        <w:rPr>
          <w:rFonts w:asciiTheme="minorHAnsi" w:hAnsiTheme="minorHAnsi" w:cstheme="minorHAnsi"/>
          <w:sz w:val="20"/>
          <w:szCs w:val="20"/>
        </w:rPr>
      </w:pPr>
      <w:r w:rsidRPr="00C013E3">
        <w:rPr>
          <w:rFonts w:asciiTheme="minorHAnsi" w:hAnsiTheme="minorHAnsi" w:cstheme="minorHAnsi"/>
          <w:sz w:val="20"/>
          <w:szCs w:val="20"/>
        </w:rPr>
        <w:t>Załączniki:</w:t>
      </w:r>
    </w:p>
    <w:p w14:paraId="7746E7CA" w14:textId="25490C77" w:rsidR="00005917" w:rsidRPr="00005917" w:rsidRDefault="00005917" w:rsidP="00005917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00591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>Pełnomocnictwo Rektora UKW</w:t>
      </w:r>
    </w:p>
    <w:p w14:paraId="79AE1AE9" w14:textId="5FF93A85" w:rsidR="00005917" w:rsidRPr="00005917" w:rsidRDefault="00005917" w:rsidP="00005917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005917">
        <w:rPr>
          <w:rFonts w:asciiTheme="minorHAnsi" w:hAnsiTheme="minorHAnsi" w:cstheme="minorHAnsi"/>
          <w:sz w:val="18"/>
          <w:szCs w:val="18"/>
        </w:rPr>
        <w:t>Formularz oferty</w:t>
      </w:r>
    </w:p>
    <w:p w14:paraId="274B5CEC" w14:textId="59CCE74A" w:rsidR="00005917" w:rsidRPr="00005917" w:rsidRDefault="00005917" w:rsidP="00005917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005917">
        <w:rPr>
          <w:rFonts w:asciiTheme="minorHAnsi" w:hAnsiTheme="minorHAnsi" w:cstheme="minorHAnsi"/>
          <w:sz w:val="18"/>
          <w:szCs w:val="18"/>
        </w:rPr>
        <w:t> Opis przedmiotu zamówienia</w:t>
      </w:r>
    </w:p>
    <w:p w14:paraId="1138A261" w14:textId="0B15C155" w:rsidR="00005917" w:rsidRPr="00005917" w:rsidRDefault="00005917" w:rsidP="00005917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005917">
        <w:rPr>
          <w:rFonts w:asciiTheme="minorHAnsi" w:hAnsiTheme="minorHAnsi" w:cstheme="minorHAnsi"/>
          <w:sz w:val="18"/>
          <w:szCs w:val="18"/>
        </w:rPr>
        <w:t>Potwierdzenie wykonania usługi</w:t>
      </w:r>
    </w:p>
    <w:p w14:paraId="054A5A36" w14:textId="77777777" w:rsidR="00005917" w:rsidRPr="00005917" w:rsidRDefault="00005917" w:rsidP="00005917">
      <w:pPr>
        <w:pStyle w:val="Akapitzlist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sectPr w:rsidR="00005917" w:rsidRPr="00005917" w:rsidSect="00012BAF">
      <w:head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75E6" w14:textId="77777777" w:rsidR="00A84A17" w:rsidRDefault="00A84A17" w:rsidP="000376F3">
      <w:r>
        <w:separator/>
      </w:r>
    </w:p>
  </w:endnote>
  <w:endnote w:type="continuationSeparator" w:id="0">
    <w:p w14:paraId="3B56A0C4" w14:textId="77777777" w:rsidR="00A84A17" w:rsidRDefault="00A84A17" w:rsidP="000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9D6B" w14:textId="77777777" w:rsidR="00A84A17" w:rsidRDefault="00A84A17" w:rsidP="000376F3">
      <w:r>
        <w:separator/>
      </w:r>
    </w:p>
  </w:footnote>
  <w:footnote w:type="continuationSeparator" w:id="0">
    <w:p w14:paraId="67085591" w14:textId="77777777" w:rsidR="00A84A17" w:rsidRDefault="00A84A17" w:rsidP="0003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4CE" w14:textId="61CE6371" w:rsidR="000376F3" w:rsidRPr="00A5088F" w:rsidRDefault="00A5088F" w:rsidP="00A5088F">
    <w:pPr>
      <w:pStyle w:val="Nagwek"/>
      <w:jc w:val="center"/>
    </w:pPr>
    <w:r w:rsidRPr="002268F9">
      <w:rPr>
        <w:noProof/>
      </w:rPr>
      <w:drawing>
        <wp:inline distT="0" distB="0" distL="0" distR="0" wp14:anchorId="45C9C43C" wp14:editId="784A96D0">
          <wp:extent cx="2846567" cy="75501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355" cy="760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C41413"/>
    <w:multiLevelType w:val="hybridMultilevel"/>
    <w:tmpl w:val="B6C6712E"/>
    <w:lvl w:ilvl="0" w:tplc="587AC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54F40"/>
    <w:multiLevelType w:val="hybridMultilevel"/>
    <w:tmpl w:val="7DD49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B66932"/>
    <w:multiLevelType w:val="hybridMultilevel"/>
    <w:tmpl w:val="CB0E8A38"/>
    <w:lvl w:ilvl="0" w:tplc="193C6E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8D8CD4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238E5F4">
      <w:start w:val="1"/>
      <w:numFmt w:val="lowerLetter"/>
      <w:lvlText w:val="%3)"/>
      <w:lvlJc w:val="left"/>
      <w:pPr>
        <w:tabs>
          <w:tab w:val="num" w:pos="2405"/>
        </w:tabs>
        <w:ind w:left="2405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8650B"/>
    <w:multiLevelType w:val="hybridMultilevel"/>
    <w:tmpl w:val="AF26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0676646"/>
    <w:multiLevelType w:val="hybridMultilevel"/>
    <w:tmpl w:val="FF82EA08"/>
    <w:lvl w:ilvl="0" w:tplc="89006A8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F03BC"/>
    <w:multiLevelType w:val="hybridMultilevel"/>
    <w:tmpl w:val="60D64B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F0522A"/>
    <w:multiLevelType w:val="hybridMultilevel"/>
    <w:tmpl w:val="008C57BA"/>
    <w:lvl w:ilvl="0" w:tplc="0B74D524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3B6A46"/>
    <w:multiLevelType w:val="hybridMultilevel"/>
    <w:tmpl w:val="C7A81134"/>
    <w:lvl w:ilvl="0" w:tplc="647E9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35163C"/>
    <w:multiLevelType w:val="hybridMultilevel"/>
    <w:tmpl w:val="01AC83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C6C6A"/>
    <w:multiLevelType w:val="hybridMultilevel"/>
    <w:tmpl w:val="9F843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C38C7"/>
    <w:multiLevelType w:val="hybridMultilevel"/>
    <w:tmpl w:val="49C6AFEA"/>
    <w:lvl w:ilvl="0" w:tplc="5678BC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A544A"/>
    <w:multiLevelType w:val="hybridMultilevel"/>
    <w:tmpl w:val="41EC8ED4"/>
    <w:lvl w:ilvl="0" w:tplc="BFC8D8F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9C88B0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C6640"/>
    <w:multiLevelType w:val="hybridMultilevel"/>
    <w:tmpl w:val="761A1D60"/>
    <w:lvl w:ilvl="0" w:tplc="63040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1873AE"/>
    <w:multiLevelType w:val="hybridMultilevel"/>
    <w:tmpl w:val="55FCF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390083"/>
    <w:multiLevelType w:val="hybridMultilevel"/>
    <w:tmpl w:val="3F3E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78ED"/>
    <w:multiLevelType w:val="hybridMultilevel"/>
    <w:tmpl w:val="CD56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FE3C2E"/>
    <w:multiLevelType w:val="hybridMultilevel"/>
    <w:tmpl w:val="DE782F72"/>
    <w:lvl w:ilvl="0" w:tplc="972E3F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B11790"/>
    <w:multiLevelType w:val="hybridMultilevel"/>
    <w:tmpl w:val="62B882E4"/>
    <w:lvl w:ilvl="0" w:tplc="B0F08796">
      <w:start w:val="1"/>
      <w:numFmt w:val="decimal"/>
      <w:lvlText w:val="4.%1"/>
      <w:lvlJc w:val="left"/>
      <w:pPr>
        <w:ind w:left="644" w:hanging="360"/>
      </w:pPr>
      <w:rPr>
        <w:rFonts w:hint="default"/>
        <w:b/>
        <w:color w:val="auto"/>
        <w:sz w:val="20"/>
        <w:szCs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C2F56"/>
    <w:multiLevelType w:val="hybridMultilevel"/>
    <w:tmpl w:val="AA8E8134"/>
    <w:lvl w:ilvl="0" w:tplc="1952D4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363561"/>
    <w:multiLevelType w:val="hybridMultilevel"/>
    <w:tmpl w:val="F3EEA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5D6BD5"/>
    <w:multiLevelType w:val="multilevel"/>
    <w:tmpl w:val="4BA44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D75419"/>
    <w:multiLevelType w:val="hybridMultilevel"/>
    <w:tmpl w:val="E1AC0776"/>
    <w:lvl w:ilvl="0" w:tplc="DC06672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D5777C2"/>
    <w:multiLevelType w:val="hybridMultilevel"/>
    <w:tmpl w:val="44305A5A"/>
    <w:lvl w:ilvl="0" w:tplc="316445A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AA5498"/>
    <w:multiLevelType w:val="hybridMultilevel"/>
    <w:tmpl w:val="0400CD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0D2DB4"/>
    <w:multiLevelType w:val="hybridMultilevel"/>
    <w:tmpl w:val="30C082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7A507D"/>
    <w:multiLevelType w:val="multilevel"/>
    <w:tmpl w:val="A3187218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Theme="minorHAnsi" w:eastAsiaTheme="minorHAnsi" w:hAnsiTheme="minorHAnsi" w:cstheme="minorHAnsi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7"/>
  </w:num>
  <w:num w:numId="14">
    <w:abstractNumId w:val="29"/>
  </w:num>
  <w:num w:numId="15">
    <w:abstractNumId w:val="31"/>
  </w:num>
  <w:num w:numId="16">
    <w:abstractNumId w:val="6"/>
  </w:num>
  <w:num w:numId="17">
    <w:abstractNumId w:val="18"/>
  </w:num>
  <w:num w:numId="18">
    <w:abstractNumId w:val="34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"/>
  </w:num>
  <w:num w:numId="22">
    <w:abstractNumId w:val="17"/>
  </w:num>
  <w:num w:numId="23">
    <w:abstractNumId w:val="0"/>
  </w:num>
  <w:num w:numId="24">
    <w:abstractNumId w:val="20"/>
  </w:num>
  <w:num w:numId="25">
    <w:abstractNumId w:val="22"/>
  </w:num>
  <w:num w:numId="26">
    <w:abstractNumId w:val="12"/>
  </w:num>
  <w:num w:numId="27">
    <w:abstractNumId w:val="35"/>
  </w:num>
  <w:num w:numId="28">
    <w:abstractNumId w:val="30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11"/>
  </w:num>
  <w:num w:numId="34">
    <w:abstractNumId w:val="5"/>
  </w:num>
  <w:num w:numId="35">
    <w:abstractNumId w:val="4"/>
  </w:num>
  <w:num w:numId="36">
    <w:abstractNumId w:val="9"/>
  </w:num>
  <w:num w:numId="37">
    <w:abstractNumId w:val="1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A4"/>
    <w:rsid w:val="00005917"/>
    <w:rsid w:val="00022EFF"/>
    <w:rsid w:val="000376F3"/>
    <w:rsid w:val="00053E16"/>
    <w:rsid w:val="00090BEE"/>
    <w:rsid w:val="000B5148"/>
    <w:rsid w:val="00124707"/>
    <w:rsid w:val="0014377E"/>
    <w:rsid w:val="001E499D"/>
    <w:rsid w:val="0022230A"/>
    <w:rsid w:val="0023781D"/>
    <w:rsid w:val="002713EC"/>
    <w:rsid w:val="00296107"/>
    <w:rsid w:val="00300DF2"/>
    <w:rsid w:val="00326A56"/>
    <w:rsid w:val="00334EA8"/>
    <w:rsid w:val="00372304"/>
    <w:rsid w:val="00402730"/>
    <w:rsid w:val="00470373"/>
    <w:rsid w:val="004B33D9"/>
    <w:rsid w:val="00504635"/>
    <w:rsid w:val="00516A90"/>
    <w:rsid w:val="00536365"/>
    <w:rsid w:val="005D7459"/>
    <w:rsid w:val="005F1F4E"/>
    <w:rsid w:val="00665B63"/>
    <w:rsid w:val="00674A49"/>
    <w:rsid w:val="00677C87"/>
    <w:rsid w:val="00684338"/>
    <w:rsid w:val="006B4190"/>
    <w:rsid w:val="006C48BF"/>
    <w:rsid w:val="00743657"/>
    <w:rsid w:val="00746B79"/>
    <w:rsid w:val="0076732A"/>
    <w:rsid w:val="00785BD4"/>
    <w:rsid w:val="007A06DC"/>
    <w:rsid w:val="007A17D8"/>
    <w:rsid w:val="007C4106"/>
    <w:rsid w:val="007D6F43"/>
    <w:rsid w:val="007F6733"/>
    <w:rsid w:val="00802551"/>
    <w:rsid w:val="008050BB"/>
    <w:rsid w:val="00813A60"/>
    <w:rsid w:val="00830AB0"/>
    <w:rsid w:val="00887A3B"/>
    <w:rsid w:val="008A398D"/>
    <w:rsid w:val="00912953"/>
    <w:rsid w:val="0093713A"/>
    <w:rsid w:val="009B4529"/>
    <w:rsid w:val="00A5088F"/>
    <w:rsid w:val="00A756DF"/>
    <w:rsid w:val="00A84A17"/>
    <w:rsid w:val="00A8532D"/>
    <w:rsid w:val="00A86F0E"/>
    <w:rsid w:val="00A9073E"/>
    <w:rsid w:val="00AB4A8B"/>
    <w:rsid w:val="00AB4D9B"/>
    <w:rsid w:val="00B76A01"/>
    <w:rsid w:val="00BC0399"/>
    <w:rsid w:val="00BF3535"/>
    <w:rsid w:val="00C013E3"/>
    <w:rsid w:val="00C43EB3"/>
    <w:rsid w:val="00C47F05"/>
    <w:rsid w:val="00C648A7"/>
    <w:rsid w:val="00CD79A4"/>
    <w:rsid w:val="00D03B96"/>
    <w:rsid w:val="00D12B3C"/>
    <w:rsid w:val="00D56D00"/>
    <w:rsid w:val="00DF0BBE"/>
    <w:rsid w:val="00E211C9"/>
    <w:rsid w:val="00E30FFC"/>
    <w:rsid w:val="00E646DA"/>
    <w:rsid w:val="00E74782"/>
    <w:rsid w:val="00EB1A82"/>
    <w:rsid w:val="00ED7FF8"/>
    <w:rsid w:val="00F22375"/>
    <w:rsid w:val="00F2715B"/>
    <w:rsid w:val="00F52068"/>
    <w:rsid w:val="00F73319"/>
    <w:rsid w:val="00F878C0"/>
    <w:rsid w:val="00FE57DC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394FF"/>
  <w15:docId w15:val="{D658048C-3BB5-459B-80EB-D14A124D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1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CD79A4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CD79A4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A4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1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781D"/>
    <w:rPr>
      <w:color w:val="0563C1" w:themeColor="hyperlink"/>
      <w:u w:val="single"/>
    </w:rPr>
  </w:style>
  <w:style w:type="character" w:customStyle="1" w:styleId="fontstyle01">
    <w:name w:val="fontstyle01"/>
    <w:rsid w:val="00912953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object">
    <w:name w:val="object"/>
    <w:basedOn w:val="Domylnaczcionkaakapitu"/>
    <w:rsid w:val="006C48BF"/>
  </w:style>
  <w:style w:type="character" w:styleId="Nierozpoznanawzmianka">
    <w:name w:val="Unresolved Mention"/>
    <w:basedOn w:val="Domylnaczcionkaakapitu"/>
    <w:uiPriority w:val="99"/>
    <w:semiHidden/>
    <w:unhideWhenUsed/>
    <w:rsid w:val="006C48B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43657"/>
  </w:style>
  <w:style w:type="character" w:customStyle="1" w:styleId="eop">
    <w:name w:val="eop"/>
    <w:basedOn w:val="Domylnaczcionkaakapitu"/>
    <w:rsid w:val="00743657"/>
  </w:style>
  <w:style w:type="character" w:styleId="Odwoaniedokomentarza">
    <w:name w:val="annotation reference"/>
    <w:basedOn w:val="Domylnaczcionkaakapitu"/>
    <w:uiPriority w:val="99"/>
    <w:semiHidden/>
    <w:unhideWhenUsed/>
    <w:rsid w:val="00AB4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A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A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A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A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DC6B-3EB4-4F26-8E58-979AE2C7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3158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</cp:lastModifiedBy>
  <cp:revision>2</cp:revision>
  <cp:lastPrinted>2024-04-04T11:06:00Z</cp:lastPrinted>
  <dcterms:created xsi:type="dcterms:W3CDTF">2024-04-04T12:54:00Z</dcterms:created>
  <dcterms:modified xsi:type="dcterms:W3CDTF">2024-04-04T12:54:00Z</dcterms:modified>
</cp:coreProperties>
</file>