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3D" w:rsidRPr="0041133D" w:rsidRDefault="00C10192" w:rsidP="00C10192">
      <w:pPr>
        <w:ind w:right="-1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</w:rPr>
        <w:t>Nr sprawy: WZP.271.13.2019.E</w:t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>
        <w:rPr>
          <w:rFonts w:ascii="Arial" w:eastAsia="Arial Unicode MS" w:hAnsi="Arial" w:cs="Arial"/>
          <w:i/>
        </w:rPr>
        <w:tab/>
      </w:r>
      <w:r w:rsidR="0041133D">
        <w:rPr>
          <w:rFonts w:ascii="Arial" w:eastAsia="Arial Unicode MS" w:hAnsi="Arial" w:cs="Arial"/>
          <w:i/>
          <w:sz w:val="24"/>
          <w:szCs w:val="24"/>
        </w:rPr>
        <w:t>Załącznik do oferty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ILOŚĆ</w:t>
      </w:r>
      <w:r w:rsidRPr="00240907">
        <w:rPr>
          <w:rFonts w:ascii="Arial" w:eastAsia="Calibri" w:hAnsi="Arial" w:cs="Arial"/>
          <w:b/>
        </w:rPr>
        <w:t xml:space="preserve"> NADAWANYCH PRZESYŁEK POCZTOWYCH 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  <w:r w:rsidRPr="00240907">
        <w:rPr>
          <w:rFonts w:ascii="Arial" w:eastAsia="Calibri" w:hAnsi="Arial" w:cs="Arial"/>
          <w:b/>
        </w:rPr>
        <w:t>(podział ceny na składniki)</w:t>
      </w:r>
    </w:p>
    <w:p w:rsidR="0041133D" w:rsidRP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</w:p>
    <w:tbl>
      <w:tblPr>
        <w:tblW w:w="140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2480"/>
        <w:gridCol w:w="1180"/>
        <w:gridCol w:w="1720"/>
        <w:gridCol w:w="2132"/>
        <w:gridCol w:w="2693"/>
      </w:tblGrid>
      <w:tr w:rsidR="0041133D" w:rsidRPr="0041133D" w:rsidTr="00577A6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577A6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41133D" w:rsidRPr="0041133D" w:rsidTr="00577A6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F009C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D018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6624C2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6624C2" w:rsidRPr="0041133D" w:rsidTr="00577A68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ekonomiczne polecone </w:t>
            </w: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za  zwrotnym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D2FEB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2EF9">
              <w:rPr>
                <w:rFonts w:ascii="Arial" w:hAnsi="Arial" w:cs="Arial"/>
              </w:rPr>
              <w:t>00</w:t>
            </w:r>
            <w:r w:rsidR="00D53DF4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53DF4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za  zwrotnym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potwierdzeniem odbioru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D53D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53DF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3D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555BC6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E2EF9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ED2BEA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ED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D018F8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24C2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zwykłe</w:t>
            </w:r>
          </w:p>
          <w:p w:rsidR="006624C2" w:rsidRPr="00F626A6" w:rsidRDefault="006624C2" w:rsidP="00F626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priorytetowe</w:t>
            </w:r>
          </w:p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Wartość </w:t>
            </w:r>
            <w:proofErr w:type="gram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>i  brutto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lang w:eastAsia="pl-PL"/>
              </w:rPr>
              <w:t>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do</w:t>
            </w:r>
            <w:proofErr w:type="gramEnd"/>
            <w:r w:rsidRPr="0041133D">
              <w:rPr>
                <w:rFonts w:ascii="Arial" w:eastAsia="Times New Roman" w:hAnsi="Arial" w:cs="Arial"/>
                <w:lang w:eastAsia="pl-PL"/>
              </w:rPr>
              <w:t xml:space="preserve">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ponad 1 </w:t>
            </w: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kg -  2 kg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3 kg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listowych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poleconych 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ekonomicznych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poleconych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h ekonomicznych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</w:t>
            </w:r>
            <w:r>
              <w:rPr>
                <w:rFonts w:ascii="Arial" w:eastAsia="Times New Roman" w:hAnsi="Arial" w:cs="Arial"/>
                <w:lang w:eastAsia="pl-PL"/>
              </w:rPr>
              <w:t>poleconych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zagranicznych o wadze do 50g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018F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D716F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C2" w:rsidRPr="0041133D" w:rsidRDefault="006624C2" w:rsidP="00CD7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lang w:eastAsia="pl-PL"/>
              </w:rPr>
              <w:t>(suma wartości z kolumny G</w:t>
            </w:r>
            <w:r w:rsidRPr="0041133D">
              <w:rPr>
                <w:rFonts w:ascii="Arial" w:eastAsia="Times New Roman" w:hAnsi="Arial" w:cs="Arial"/>
                <w:lang w:eastAsia="pl-PL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1133D" w:rsidRDefault="0041133D"/>
    <w:p w:rsidR="00CD716F" w:rsidRDefault="00CD716F" w:rsidP="00CD716F">
      <w:pPr>
        <w:ind w:right="-1"/>
      </w:pPr>
    </w:p>
    <w:p w:rsidR="00C938D6" w:rsidRDefault="00C938D6" w:rsidP="00CD716F">
      <w:pPr>
        <w:ind w:right="-1"/>
        <w:rPr>
          <w:rFonts w:ascii="Arial" w:hAnsi="Arial"/>
          <w:b/>
        </w:rPr>
      </w:pPr>
    </w:p>
    <w:p w:rsidR="00414CB9" w:rsidRDefault="00414CB9" w:rsidP="00CD716F">
      <w:pPr>
        <w:ind w:right="-1"/>
        <w:rPr>
          <w:rFonts w:ascii="Arial" w:hAnsi="Arial"/>
          <w:b/>
        </w:rPr>
      </w:pPr>
    </w:p>
    <w:p w:rsidR="00414CB9" w:rsidRDefault="00414CB9" w:rsidP="00CD716F">
      <w:pPr>
        <w:ind w:right="-1"/>
        <w:rPr>
          <w:rFonts w:ascii="Arial" w:hAnsi="Arial"/>
          <w:b/>
        </w:rPr>
      </w:pPr>
    </w:p>
    <w:p w:rsidR="00C938D6" w:rsidRDefault="00C938D6">
      <w:bookmarkStart w:id="0" w:name="_GoBack"/>
      <w:bookmarkEnd w:id="0"/>
    </w:p>
    <w:sectPr w:rsidR="00C938D6" w:rsidSect="00444A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33D"/>
    <w:rsid w:val="00040295"/>
    <w:rsid w:val="00042F45"/>
    <w:rsid w:val="00083EEF"/>
    <w:rsid w:val="00090B82"/>
    <w:rsid w:val="000D2FEB"/>
    <w:rsid w:val="001C5C59"/>
    <w:rsid w:val="002E72D2"/>
    <w:rsid w:val="0041133D"/>
    <w:rsid w:val="00414CB9"/>
    <w:rsid w:val="004268C9"/>
    <w:rsid w:val="00444A3F"/>
    <w:rsid w:val="00484DFC"/>
    <w:rsid w:val="005456D6"/>
    <w:rsid w:val="00546D89"/>
    <w:rsid w:val="00555BC6"/>
    <w:rsid w:val="00577A68"/>
    <w:rsid w:val="005D2703"/>
    <w:rsid w:val="00635282"/>
    <w:rsid w:val="006624C2"/>
    <w:rsid w:val="006758FD"/>
    <w:rsid w:val="006E0345"/>
    <w:rsid w:val="00870A40"/>
    <w:rsid w:val="008E2D0C"/>
    <w:rsid w:val="008F2FF5"/>
    <w:rsid w:val="009F53B2"/>
    <w:rsid w:val="00A00EA6"/>
    <w:rsid w:val="00A67F3A"/>
    <w:rsid w:val="00A9623F"/>
    <w:rsid w:val="00AA1784"/>
    <w:rsid w:val="00AD72E7"/>
    <w:rsid w:val="00C10192"/>
    <w:rsid w:val="00C216E1"/>
    <w:rsid w:val="00C938D6"/>
    <w:rsid w:val="00CD716F"/>
    <w:rsid w:val="00CF2C60"/>
    <w:rsid w:val="00D018F8"/>
    <w:rsid w:val="00D53DF4"/>
    <w:rsid w:val="00DA36D9"/>
    <w:rsid w:val="00DE2EF9"/>
    <w:rsid w:val="00E75917"/>
    <w:rsid w:val="00ED06DB"/>
    <w:rsid w:val="00ED2BEA"/>
    <w:rsid w:val="00EF406A"/>
    <w:rsid w:val="00F009CB"/>
    <w:rsid w:val="00F626A6"/>
    <w:rsid w:val="00FA53C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0ECE"/>
  <w15:docId w15:val="{075140B7-1CE3-4610-8BD5-A4FAFB9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D716F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</w:rPr>
  </w:style>
  <w:style w:type="paragraph" w:customStyle="1" w:styleId="WW-Tekstpodstawowywcity2">
    <w:name w:val="WW-Tekst podstawowy wcięty 2"/>
    <w:basedOn w:val="Normalny"/>
    <w:rsid w:val="00CD716F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 CE" w:eastAsia="Times New Roman" w:hAnsi="CG Omega CE" w:cs="Times New Roman"/>
      <w:b/>
      <w:i/>
      <w:szCs w:val="20"/>
    </w:rPr>
  </w:style>
  <w:style w:type="paragraph" w:customStyle="1" w:styleId="Domylnie">
    <w:name w:val="Domyślnie"/>
    <w:rsid w:val="00CD71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CD716F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wesolowskia</dc:creator>
  <cp:lastModifiedBy>Adam Wesołowski</cp:lastModifiedBy>
  <cp:revision>9</cp:revision>
  <cp:lastPrinted>2019-10-31T08:59:00Z</cp:lastPrinted>
  <dcterms:created xsi:type="dcterms:W3CDTF">2019-10-14T07:00:00Z</dcterms:created>
  <dcterms:modified xsi:type="dcterms:W3CDTF">2019-10-31T09:00:00Z</dcterms:modified>
</cp:coreProperties>
</file>