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681766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8"/>
        </w:rPr>
      </w:pPr>
      <w:r w:rsidRPr="00681766">
        <w:rPr>
          <w:rFonts w:cs="Calibri"/>
          <w:b/>
          <w:sz w:val="28"/>
          <w:szCs w:val="28"/>
        </w:rPr>
        <w:t>Formularz ofertowy</w:t>
      </w:r>
    </w:p>
    <w:p w:rsidR="00A7057F" w:rsidRPr="00274A43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Nazwa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1"/>
      </w:r>
      <w:r w:rsidRPr="00274A43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274A43">
        <w:rPr>
          <w:rFonts w:cs="Calibri"/>
          <w:b/>
          <w:szCs w:val="24"/>
          <w:lang w:val="x-none" w:eastAsia="x-none"/>
        </w:rPr>
        <w:t>Adres Wykonawcy</w:t>
      </w:r>
      <w:r w:rsidRPr="00274A43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(ulica, nr domu, nr lokalu</w:t>
      </w:r>
      <w:r w:rsidRPr="00274A43">
        <w:rPr>
          <w:rFonts w:cs="Calibri"/>
          <w:szCs w:val="24"/>
          <w:lang w:eastAsia="x-none"/>
        </w:rPr>
        <w:t>, kod pocztowy, miejscowość</w:t>
      </w:r>
      <w:r w:rsidRPr="00274A43">
        <w:rPr>
          <w:rFonts w:cs="Calibri"/>
          <w:szCs w:val="24"/>
          <w:lang w:val="x-none" w:eastAsia="x-none"/>
        </w:rPr>
        <w:t>)</w:t>
      </w:r>
    </w:p>
    <w:p w:rsidR="00310E72" w:rsidRPr="00274A43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NIP</w:t>
      </w:r>
      <w:r w:rsidRPr="00274A43">
        <w:rPr>
          <w:rFonts w:cs="Calibri"/>
          <w:szCs w:val="24"/>
          <w:lang w:eastAsia="x-none"/>
        </w:rPr>
        <w:t xml:space="preserve"> lub REGON</w:t>
      </w:r>
      <w:r w:rsidR="00895390" w:rsidRPr="00274A43">
        <w:rPr>
          <w:rFonts w:cs="Calibri"/>
          <w:szCs w:val="24"/>
          <w:lang w:eastAsia="x-none"/>
        </w:rPr>
        <w:t>:</w:t>
      </w:r>
      <w:r w:rsidRPr="00274A43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30F87" w:rsidRDefault="00A30F87" w:rsidP="00EA66E6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>:</w:t>
      </w:r>
    </w:p>
    <w:p w:rsidR="00A30F87" w:rsidRPr="00D136AD" w:rsidRDefault="0023333D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mikroprzedsiębiorstwo</w:t>
      </w:r>
    </w:p>
    <w:p w:rsidR="00A30F87" w:rsidRPr="00D136AD" w:rsidRDefault="0023333D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małe przedsiębiorstwo</w:t>
      </w:r>
    </w:p>
    <w:p w:rsidR="00A30F87" w:rsidRPr="00D136AD" w:rsidRDefault="0023333D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średnie przedsiębiorstwo</w:t>
      </w:r>
    </w:p>
    <w:p w:rsidR="00A30F87" w:rsidRPr="00D136AD" w:rsidRDefault="0023333D" w:rsidP="00A30F87">
      <w:pPr>
        <w:spacing w:line="276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jednoosobowa działalność gospodarcza</w:t>
      </w:r>
    </w:p>
    <w:p w:rsidR="00A30F87" w:rsidRPr="00D136AD" w:rsidRDefault="0023333D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76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osoba fizyczna nieprowadząca działalności gospodarczej</w:t>
      </w:r>
    </w:p>
    <w:p w:rsidR="00A30F87" w:rsidRPr="00D136AD" w:rsidRDefault="0023333D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09C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inny rodzaj</w:t>
      </w:r>
    </w:p>
    <w:p w:rsidR="00EA66E6" w:rsidRPr="000F6DFC" w:rsidRDefault="00EA66E6" w:rsidP="00EA66E6">
      <w:pPr>
        <w:spacing w:before="120" w:after="120" w:line="276" w:lineRule="auto"/>
        <w:rPr>
          <w:rFonts w:cs="Calibri"/>
          <w:szCs w:val="24"/>
        </w:rPr>
      </w:pPr>
      <w:r w:rsidRPr="000F6DFC">
        <w:rPr>
          <w:rFonts w:cs="Calibri"/>
          <w:szCs w:val="24"/>
        </w:rPr>
        <w:t>Odpowiadając na ogłoszenie dotyczące postępowania o udzielenie zamówienia publicznego na:</w:t>
      </w:r>
      <w:bookmarkStart w:id="0" w:name="_Hlk157688545"/>
      <w:r w:rsidRPr="000F6DFC">
        <w:rPr>
          <w:rFonts w:cs="Calibri"/>
          <w:szCs w:val="24"/>
        </w:rPr>
        <w:t> </w:t>
      </w:r>
      <w:bookmarkEnd w:id="0"/>
      <w:r w:rsidRPr="000F6DFC">
        <w:rPr>
          <w:rFonts w:cs="Calibri"/>
          <w:b/>
          <w:szCs w:val="24"/>
        </w:rPr>
        <w:t xml:space="preserve">Dostawę </w:t>
      </w:r>
      <w:r>
        <w:rPr>
          <w:rFonts w:cs="Calibri"/>
          <w:b/>
          <w:szCs w:val="24"/>
        </w:rPr>
        <w:t>110 notebooków</w:t>
      </w:r>
      <w:r w:rsidRPr="000F6DFC">
        <w:rPr>
          <w:rFonts w:cs="Calibri"/>
          <w:b/>
          <w:szCs w:val="24"/>
        </w:rPr>
        <w:t xml:space="preserve"> </w:t>
      </w:r>
      <w:r w:rsidRPr="000F6DFC">
        <w:rPr>
          <w:rFonts w:cs="Calibri"/>
          <w:szCs w:val="24"/>
        </w:rPr>
        <w:t>w zakresie i na warunkach określonych w Specyfikacji Warunków Zamówienia Wykonawca:</w:t>
      </w:r>
    </w:p>
    <w:p w:rsidR="00EA66E6" w:rsidRPr="000F6DFC" w:rsidRDefault="00EA66E6" w:rsidP="00EA66E6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r w:rsidRPr="000F6DFC">
        <w:rPr>
          <w:rFonts w:cs="Calibri"/>
          <w:b/>
          <w:szCs w:val="24"/>
        </w:rPr>
        <w:t xml:space="preserve">Oferuje wykonanie zamówienia za cenę brutto: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F6DFC">
        <w:rPr>
          <w:rFonts w:cs="Calibri"/>
          <w:b/>
          <w:szCs w:val="24"/>
        </w:rPr>
        <w:t xml:space="preserve"> zł,</w:t>
      </w:r>
      <w:r w:rsidRPr="000F6DFC">
        <w:rPr>
          <w:rFonts w:cs="Calibri"/>
          <w:szCs w:val="24"/>
        </w:rPr>
        <w:t xml:space="preserve"> w tym:</w:t>
      </w:r>
    </w:p>
    <w:p w:rsidR="00EA66E6" w:rsidRPr="000F6DFC" w:rsidRDefault="00EA66E6" w:rsidP="00EA66E6">
      <w:pPr>
        <w:spacing w:after="120" w:line="360" w:lineRule="auto"/>
        <w:jc w:val="center"/>
        <w:rPr>
          <w:rFonts w:cs="Calibri"/>
          <w:b/>
          <w:szCs w:val="24"/>
        </w:rPr>
      </w:pPr>
      <w:r w:rsidRPr="000F6DFC">
        <w:rPr>
          <w:rFonts w:cs="Calibri"/>
          <w:szCs w:val="24"/>
        </w:rPr>
        <w:t xml:space="preserve">wartość podatku VAT w wysokości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F6DFC">
        <w:rPr>
          <w:rFonts w:cs="Calibri"/>
          <w:szCs w:val="24"/>
        </w:rPr>
        <w:t xml:space="preserve"> </w:t>
      </w:r>
      <w:r w:rsidRPr="000F6DFC">
        <w:rPr>
          <w:rFonts w:cs="Calibri"/>
          <w:b/>
          <w:szCs w:val="24"/>
        </w:rPr>
        <w:t>zł</w:t>
      </w:r>
    </w:p>
    <w:p w:rsidR="00EA66E6" w:rsidRPr="005A0E65" w:rsidRDefault="00EA66E6" w:rsidP="00EA66E6">
      <w:pPr>
        <w:numPr>
          <w:ilvl w:val="0"/>
          <w:numId w:val="30"/>
        </w:numPr>
        <w:spacing w:line="360" w:lineRule="auto"/>
        <w:ind w:left="426" w:hanging="426"/>
        <w:rPr>
          <w:rFonts w:cs="Calibri"/>
          <w:b/>
          <w:szCs w:val="24"/>
        </w:rPr>
      </w:pPr>
      <w:r w:rsidRPr="005A0E65">
        <w:rPr>
          <w:rFonts w:cs="Calibri"/>
          <w:b/>
          <w:szCs w:val="24"/>
        </w:rPr>
        <w:t>Oferuje dostawę 1</w:t>
      </w:r>
      <w:r>
        <w:rPr>
          <w:rFonts w:cs="Calibri"/>
          <w:b/>
          <w:szCs w:val="24"/>
        </w:rPr>
        <w:t>10</w:t>
      </w:r>
      <w:r w:rsidRPr="005A0E65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notebooków</w:t>
      </w:r>
      <w:r w:rsidRPr="005A0E65">
        <w:rPr>
          <w:rFonts w:cs="Calibri"/>
          <w:b/>
          <w:szCs w:val="24"/>
        </w:rPr>
        <w:t>:</w:t>
      </w:r>
      <w:r w:rsidRPr="005A0E65">
        <w:rPr>
          <w:rStyle w:val="Odwoanieprzypisudolnego"/>
          <w:rFonts w:cs="Calibri"/>
          <w:b/>
          <w:szCs w:val="24"/>
        </w:rPr>
        <w:footnoteReference w:id="3"/>
      </w:r>
    </w:p>
    <w:p w:rsidR="00EA66E6" w:rsidRDefault="00EA66E6" w:rsidP="00EA66E6">
      <w:pPr>
        <w:spacing w:before="120" w:line="360" w:lineRule="auto"/>
        <w:ind w:left="425"/>
        <w:rPr>
          <w:rStyle w:val="Tekstzastpczy"/>
          <w:rFonts w:cs="Calibri"/>
          <w:b/>
          <w:szCs w:val="24"/>
        </w:rPr>
      </w:pPr>
      <w:r w:rsidRPr="005A0E65">
        <w:rPr>
          <w:rFonts w:cs="Calibri"/>
          <w:szCs w:val="24"/>
        </w:rPr>
        <w:t xml:space="preserve">Producent </w:t>
      </w:r>
      <w:r>
        <w:rPr>
          <w:rFonts w:cs="Calibri"/>
          <w:szCs w:val="24"/>
        </w:rPr>
        <w:t>notebooka</w:t>
      </w:r>
      <w:r w:rsidRPr="005A0E65">
        <w:rPr>
          <w:rFonts w:cs="Calibri"/>
          <w:szCs w:val="24"/>
        </w:rPr>
        <w:t>:</w:t>
      </w:r>
      <w:r w:rsidRPr="005A0E65">
        <w:rPr>
          <w:rFonts w:cs="Calibri"/>
          <w:b/>
          <w:szCs w:val="24"/>
          <w:vertAlign w:val="superscript"/>
        </w:rPr>
        <w:t xml:space="preserve">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</w:p>
    <w:p w:rsidR="00EA66E6" w:rsidRDefault="00EA66E6" w:rsidP="00EA66E6">
      <w:pPr>
        <w:spacing w:before="120" w:line="360" w:lineRule="auto"/>
        <w:ind w:left="425"/>
        <w:rPr>
          <w:rStyle w:val="Tekstzastpczy"/>
          <w:rFonts w:cs="Calibri"/>
          <w:b/>
          <w:szCs w:val="24"/>
        </w:rPr>
      </w:pPr>
      <w:r w:rsidRPr="005A0E65">
        <w:rPr>
          <w:rFonts w:cs="Calibri"/>
          <w:szCs w:val="24"/>
        </w:rPr>
        <w:t xml:space="preserve">Model </w:t>
      </w:r>
      <w:r>
        <w:rPr>
          <w:rFonts w:cs="Calibri"/>
          <w:szCs w:val="24"/>
        </w:rPr>
        <w:t>notebooka:</w:t>
      </w:r>
      <w:r w:rsidRPr="005A0E65">
        <w:rPr>
          <w:rFonts w:cs="Calibri"/>
          <w:szCs w:val="24"/>
        </w:rPr>
        <w:t xml:space="preserve">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</w:p>
    <w:p w:rsidR="00EA66E6" w:rsidRDefault="00EA66E6" w:rsidP="00EA66E6">
      <w:pPr>
        <w:spacing w:before="120" w:line="360" w:lineRule="auto"/>
        <w:ind w:left="425"/>
        <w:rPr>
          <w:rStyle w:val="Tekstzastpczy"/>
          <w:rFonts w:cs="Calibri"/>
          <w:b/>
          <w:szCs w:val="24"/>
        </w:rPr>
      </w:pPr>
      <w:r w:rsidRPr="005A0E65">
        <w:rPr>
          <w:rFonts w:cs="Calibri"/>
          <w:szCs w:val="24"/>
        </w:rPr>
        <w:t xml:space="preserve">System operacyjny: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</w:p>
    <w:p w:rsidR="00EA66E6" w:rsidRPr="00092A29" w:rsidRDefault="00EA66E6" w:rsidP="00EA66E6">
      <w:pPr>
        <w:numPr>
          <w:ilvl w:val="0"/>
          <w:numId w:val="30"/>
        </w:numPr>
        <w:suppressAutoHyphens/>
        <w:spacing w:before="120" w:after="120" w:line="360" w:lineRule="auto"/>
        <w:ind w:left="426" w:hanging="437"/>
        <w:rPr>
          <w:rFonts w:cs="Calibri"/>
          <w:szCs w:val="24"/>
        </w:rPr>
      </w:pPr>
      <w:r w:rsidRPr="005A0E65">
        <w:rPr>
          <w:rFonts w:cs="Calibri"/>
          <w:szCs w:val="24"/>
        </w:rPr>
        <w:lastRenderedPageBreak/>
        <w:t xml:space="preserve">Oświadcza, że oferowane </w:t>
      </w:r>
      <w:r>
        <w:rPr>
          <w:rFonts w:cs="Calibri"/>
          <w:szCs w:val="24"/>
        </w:rPr>
        <w:t>notebooki</w:t>
      </w:r>
      <w:r w:rsidRPr="005A0E65">
        <w:rPr>
          <w:rFonts w:cs="Calibri"/>
          <w:szCs w:val="24"/>
        </w:rPr>
        <w:t xml:space="preserve"> w badaniu parametrów technicznych </w:t>
      </w:r>
      <w:r w:rsidRPr="00092A29">
        <w:rPr>
          <w:rFonts w:cs="Calibri"/>
          <w:szCs w:val="24"/>
        </w:rPr>
        <w:t xml:space="preserve">programu </w:t>
      </w:r>
      <w:proofErr w:type="spellStart"/>
      <w:r w:rsidRPr="00092A29">
        <w:rPr>
          <w:rFonts w:cs="Calibri"/>
          <w:b/>
          <w:szCs w:val="24"/>
        </w:rPr>
        <w:t>BAPCo</w:t>
      </w:r>
      <w:proofErr w:type="spellEnd"/>
      <w:r w:rsidRPr="00092A29">
        <w:rPr>
          <w:rFonts w:cs="Calibri"/>
          <w:b/>
          <w:szCs w:val="24"/>
        </w:rPr>
        <w:t xml:space="preserve"> </w:t>
      </w:r>
      <w:proofErr w:type="spellStart"/>
      <w:r w:rsidRPr="00092A29">
        <w:rPr>
          <w:rFonts w:cs="Calibri"/>
          <w:b/>
          <w:szCs w:val="24"/>
        </w:rPr>
        <w:t>SYSmark</w:t>
      </w:r>
      <w:proofErr w:type="spellEnd"/>
      <w:r w:rsidRPr="00092A29">
        <w:rPr>
          <w:rFonts w:cs="Calibri"/>
          <w:b/>
          <w:szCs w:val="24"/>
        </w:rPr>
        <w:t xml:space="preserve"> 30 General Productivity</w:t>
      </w:r>
      <w:r w:rsidRPr="00092A29">
        <w:rPr>
          <w:rFonts w:cs="Calibri"/>
          <w:szCs w:val="24"/>
        </w:rPr>
        <w:t xml:space="preserve"> zgodnie z wymaganiami, o których mowa w załączniku nr 1 </w:t>
      </w:r>
      <w:r w:rsidRPr="00092A29">
        <w:rPr>
          <w:rFonts w:cs="Calibri"/>
          <w:szCs w:val="24"/>
        </w:rPr>
        <w:br/>
        <w:t>do umowy osiągają</w:t>
      </w:r>
      <w:r>
        <w:rPr>
          <w:rFonts w:cs="Calibri"/>
          <w:szCs w:val="24"/>
        </w:rPr>
        <w:t>:</w:t>
      </w:r>
      <w:r w:rsidRPr="001E38ED">
        <w:rPr>
          <w:rStyle w:val="Tekstzastpczy"/>
          <w:rFonts w:cs="Calibri"/>
          <w:b/>
          <w:szCs w:val="24"/>
        </w:rPr>
        <w:t xml:space="preserve">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92A29">
        <w:rPr>
          <w:rFonts w:cs="Calibri"/>
          <w:szCs w:val="24"/>
          <w:lang w:val="en-US"/>
        </w:rPr>
        <w:t xml:space="preserve"> </w:t>
      </w:r>
      <w:proofErr w:type="spellStart"/>
      <w:r w:rsidRPr="00092A29">
        <w:rPr>
          <w:rFonts w:cs="Calibri"/>
          <w:szCs w:val="24"/>
          <w:lang w:val="en-US"/>
        </w:rPr>
        <w:t>pkt</w:t>
      </w:r>
      <w:proofErr w:type="spellEnd"/>
      <w:r w:rsidRPr="00092A29">
        <w:rPr>
          <w:rStyle w:val="Odwoanieprzypisudolnego"/>
          <w:rFonts w:cs="Calibri"/>
          <w:szCs w:val="24"/>
          <w:lang w:val="en-US"/>
        </w:rPr>
        <w:footnoteReference w:id="4"/>
      </w:r>
    </w:p>
    <w:p w:rsidR="00EA66E6" w:rsidRPr="00092A29" w:rsidRDefault="00EA66E6" w:rsidP="00EA66E6">
      <w:pPr>
        <w:numPr>
          <w:ilvl w:val="0"/>
          <w:numId w:val="30"/>
        </w:numPr>
        <w:spacing w:before="120" w:line="360" w:lineRule="auto"/>
        <w:ind w:left="425" w:hanging="357"/>
        <w:rPr>
          <w:rFonts w:cs="Calibri"/>
          <w:szCs w:val="24"/>
          <w:lang w:val="en-US"/>
        </w:rPr>
      </w:pPr>
      <w:r w:rsidRPr="00092A29">
        <w:rPr>
          <w:rFonts w:cs="Calibri"/>
          <w:szCs w:val="24"/>
        </w:rPr>
        <w:t xml:space="preserve">Oświadcza, że oferowane </w:t>
      </w:r>
      <w:r>
        <w:rPr>
          <w:rFonts w:cs="Calibri"/>
          <w:szCs w:val="24"/>
        </w:rPr>
        <w:t>notebooki</w:t>
      </w:r>
      <w:r w:rsidRPr="00092A29">
        <w:rPr>
          <w:rFonts w:cs="Calibri"/>
          <w:szCs w:val="24"/>
        </w:rPr>
        <w:t xml:space="preserve"> w badaniu parametrów technicznych programu </w:t>
      </w:r>
      <w:proofErr w:type="spellStart"/>
      <w:r w:rsidRPr="00092A29">
        <w:rPr>
          <w:rFonts w:cs="Calibri"/>
          <w:b/>
          <w:szCs w:val="24"/>
        </w:rPr>
        <w:t>BAPCo</w:t>
      </w:r>
      <w:proofErr w:type="spellEnd"/>
      <w:r w:rsidRPr="00092A29">
        <w:rPr>
          <w:rFonts w:cs="Calibri"/>
          <w:b/>
          <w:szCs w:val="24"/>
        </w:rPr>
        <w:t xml:space="preserve"> </w:t>
      </w:r>
      <w:proofErr w:type="spellStart"/>
      <w:r w:rsidRPr="00092A29">
        <w:rPr>
          <w:rFonts w:cs="Calibri"/>
          <w:b/>
          <w:szCs w:val="24"/>
        </w:rPr>
        <w:t>SYSmark</w:t>
      </w:r>
      <w:proofErr w:type="spellEnd"/>
      <w:r w:rsidRPr="00092A29">
        <w:rPr>
          <w:rFonts w:cs="Calibri"/>
          <w:b/>
          <w:szCs w:val="24"/>
        </w:rPr>
        <w:t xml:space="preserve"> 30 </w:t>
      </w:r>
      <w:proofErr w:type="spellStart"/>
      <w:r w:rsidRPr="00092A29">
        <w:rPr>
          <w:rFonts w:cs="Calibri"/>
          <w:b/>
          <w:szCs w:val="24"/>
        </w:rPr>
        <w:t>Overall</w:t>
      </w:r>
      <w:proofErr w:type="spellEnd"/>
      <w:r w:rsidRPr="00092A29">
        <w:rPr>
          <w:rFonts w:cs="Calibri"/>
          <w:b/>
          <w:szCs w:val="24"/>
        </w:rPr>
        <w:t xml:space="preserve"> Rating</w:t>
      </w:r>
      <w:r w:rsidRPr="00092A29">
        <w:rPr>
          <w:rFonts w:cs="Calibri"/>
          <w:szCs w:val="24"/>
        </w:rPr>
        <w:t xml:space="preserve"> zgodnie z wymaganiami , o których mowa w załączniku nr 1 </w:t>
      </w:r>
      <w:r w:rsidRPr="00092A29">
        <w:rPr>
          <w:rFonts w:cs="Calibri"/>
          <w:szCs w:val="24"/>
        </w:rPr>
        <w:br/>
        <w:t>do umowy osiągają</w:t>
      </w:r>
      <w:r>
        <w:rPr>
          <w:rFonts w:cs="Calibri"/>
          <w:szCs w:val="24"/>
        </w:rPr>
        <w:t xml:space="preserve">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92A29">
        <w:rPr>
          <w:rFonts w:cs="Calibri"/>
          <w:szCs w:val="24"/>
        </w:rPr>
        <w:t xml:space="preserve"> </w:t>
      </w:r>
      <w:proofErr w:type="spellStart"/>
      <w:r w:rsidRPr="00092A29">
        <w:rPr>
          <w:rFonts w:cs="Calibri"/>
          <w:szCs w:val="24"/>
          <w:lang w:val="en-US"/>
        </w:rPr>
        <w:t>pkt</w:t>
      </w:r>
      <w:proofErr w:type="spellEnd"/>
      <w:r w:rsidRPr="00092A29">
        <w:rPr>
          <w:rStyle w:val="Odwoanieprzypisudolnego"/>
          <w:rFonts w:cs="Calibri"/>
          <w:szCs w:val="24"/>
          <w:lang w:val="en-US"/>
        </w:rPr>
        <w:footnoteReference w:id="5"/>
      </w:r>
    </w:p>
    <w:p w:rsidR="00EA66E6" w:rsidRPr="00EA66E6" w:rsidRDefault="00EA66E6" w:rsidP="00EA66E6">
      <w:pPr>
        <w:numPr>
          <w:ilvl w:val="0"/>
          <w:numId w:val="30"/>
        </w:numPr>
        <w:suppressAutoHyphens/>
        <w:spacing w:before="120"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>Oferuje na wykonany przedmiot zamówienia:</w:t>
      </w:r>
      <w:r w:rsidRPr="005A0E65">
        <w:rPr>
          <w:rStyle w:val="Odwoanieprzypisudolnego"/>
          <w:rFonts w:cs="Calibri"/>
          <w:kern w:val="2"/>
          <w:szCs w:val="24"/>
        </w:rPr>
        <w:footnoteReference w:id="6"/>
      </w:r>
      <w:r w:rsidRPr="005A0E65">
        <w:rPr>
          <w:rFonts w:cs="Calibri"/>
          <w:b/>
          <w:kern w:val="2"/>
          <w:szCs w:val="24"/>
          <w:vertAlign w:val="superscript"/>
        </w:rPr>
        <w:t xml:space="preserve"> </w:t>
      </w:r>
    </w:p>
    <w:p w:rsidR="00EA66E6" w:rsidRPr="005A0E65" w:rsidRDefault="0023333D" w:rsidP="00EA66E6">
      <w:pPr>
        <w:suppressAutoHyphens/>
        <w:spacing w:after="40" w:line="360" w:lineRule="auto"/>
        <w:ind w:left="851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159076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EA66E6">
        <w:rPr>
          <w:rFonts w:cs="Calibri"/>
          <w:szCs w:val="24"/>
        </w:rPr>
        <w:t xml:space="preserve"> </w:t>
      </w:r>
      <w:r w:rsidR="00EA66E6" w:rsidRPr="005A0E65">
        <w:rPr>
          <w:rFonts w:cs="Calibri"/>
          <w:kern w:val="2"/>
          <w:szCs w:val="24"/>
        </w:rPr>
        <w:t>60 miesięcy gwarancji Wykonawcy i 60 miesięcy gwarancji Producenta</w:t>
      </w:r>
    </w:p>
    <w:p w:rsidR="00EA66E6" w:rsidRPr="005A0E65" w:rsidRDefault="0023333D" w:rsidP="00EA66E6">
      <w:pPr>
        <w:suppressAutoHyphens/>
        <w:spacing w:after="40" w:line="360" w:lineRule="auto"/>
        <w:ind w:left="851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54517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EA66E6">
        <w:rPr>
          <w:rFonts w:cs="Calibri"/>
          <w:szCs w:val="24"/>
        </w:rPr>
        <w:t xml:space="preserve"> </w:t>
      </w:r>
      <w:r w:rsidR="00EA66E6" w:rsidRPr="005A0E65">
        <w:rPr>
          <w:rFonts w:cs="Calibri"/>
          <w:kern w:val="2"/>
          <w:szCs w:val="24"/>
        </w:rPr>
        <w:t>72 miesiące gwarancji Wykonawcy i 72 miesiące gwarancji Producenta</w:t>
      </w:r>
    </w:p>
    <w:p w:rsidR="00EA66E6" w:rsidRPr="005A0E65" w:rsidRDefault="0023333D" w:rsidP="00EA66E6">
      <w:pPr>
        <w:spacing w:line="360" w:lineRule="auto"/>
        <w:ind w:firstLine="851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171934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EA66E6">
        <w:rPr>
          <w:rFonts w:cs="Calibri"/>
          <w:szCs w:val="24"/>
        </w:rPr>
        <w:t xml:space="preserve"> </w:t>
      </w:r>
      <w:r w:rsidR="00EA66E6" w:rsidRPr="001E38ED">
        <w:rPr>
          <w:rFonts w:cs="Calibri"/>
          <w:kern w:val="2"/>
          <w:szCs w:val="24"/>
        </w:rPr>
        <w:t>84 miesiące gwarancji Wykonawcy i 84 miesiące gwarancji Producenta</w:t>
      </w:r>
    </w:p>
    <w:p w:rsidR="00EA66E6" w:rsidRPr="005A0E65" w:rsidRDefault="00EA66E6" w:rsidP="00EA66E6">
      <w:pPr>
        <w:numPr>
          <w:ilvl w:val="0"/>
          <w:numId w:val="30"/>
        </w:numPr>
        <w:tabs>
          <w:tab w:val="left" w:pos="426"/>
        </w:tabs>
        <w:spacing w:before="60" w:after="360"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Oświadcza, że zapoznał się z treścią Wzoru umowy, stanowiącego </w:t>
      </w:r>
      <w:r w:rsidRPr="005A0E65">
        <w:rPr>
          <w:rFonts w:cs="Calibri"/>
          <w:b/>
          <w:szCs w:val="24"/>
        </w:rPr>
        <w:t>załącznik nr 10 do SWZ</w:t>
      </w:r>
      <w:r w:rsidRPr="005A0E65">
        <w:rPr>
          <w:rFonts w:cs="Calibri"/>
          <w:szCs w:val="24"/>
        </w:rPr>
        <w:t>, którego postanowienia w pełni akceptuje.</w:t>
      </w:r>
    </w:p>
    <w:p w:rsidR="00EA66E6" w:rsidRPr="005A0E65" w:rsidRDefault="00EA66E6" w:rsidP="00EA66E6">
      <w:pPr>
        <w:spacing w:beforeLines="60" w:before="144" w:after="120" w:line="360" w:lineRule="auto"/>
        <w:rPr>
          <w:rFonts w:cs="Calibri"/>
          <w:b/>
          <w:szCs w:val="24"/>
        </w:rPr>
      </w:pPr>
      <w:r w:rsidRPr="005A0E65">
        <w:rPr>
          <w:rFonts w:cs="Calibri"/>
          <w:b/>
          <w:szCs w:val="24"/>
        </w:rPr>
        <w:t>Ponadto Wykonawca:</w:t>
      </w:r>
    </w:p>
    <w:p w:rsidR="00EA66E6" w:rsidRPr="005A0E65" w:rsidRDefault="00EA66E6" w:rsidP="0023333D">
      <w:pPr>
        <w:numPr>
          <w:ilvl w:val="0"/>
          <w:numId w:val="30"/>
        </w:numPr>
        <w:tabs>
          <w:tab w:val="left" w:pos="0"/>
        </w:tabs>
        <w:spacing w:after="120"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Zobowiązuje się nie wykonywać zamówienia z udziałem podwykonawców, dostawców lub podmiotów, na których zdolności polega w rozumieniu dyrektywy 2014/24/UE, o których mowa w art. 5k rozporządzenia Rady (UE) nr 2022/576 z dnia 8 kwietnia 2022 r. w sprawie zmiany rozporządzenia (UE) nr 833/2014 dotyczącego środków ograniczających w związku </w:t>
      </w:r>
      <w:r w:rsidRPr="005A0E65">
        <w:rPr>
          <w:rFonts w:cs="Calibri"/>
          <w:szCs w:val="24"/>
        </w:rPr>
        <w:br/>
      </w:r>
      <w:r w:rsidRPr="005A0E65">
        <w:rPr>
          <w:rFonts w:cs="Calibri"/>
          <w:szCs w:val="24"/>
        </w:rPr>
        <w:lastRenderedPageBreak/>
        <w:t>z działaniami Rosji destabilizującymi sytuację na Ukrainie, w przypadku gdy przypada na nich ponad 10% wartości zamówienia.</w:t>
      </w:r>
    </w:p>
    <w:p w:rsidR="00EA66E6" w:rsidRPr="005A0E65" w:rsidRDefault="00EA66E6" w:rsidP="00EA66E6">
      <w:pPr>
        <w:numPr>
          <w:ilvl w:val="0"/>
          <w:numId w:val="30"/>
        </w:numPr>
        <w:tabs>
          <w:tab w:val="left" w:pos="426"/>
        </w:tabs>
        <w:spacing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>Oświadcza, że złożona oferta wiąże nas do upływu terminu określonego w Specyfikacji Warunków Zamówienia.</w:t>
      </w:r>
    </w:p>
    <w:p w:rsidR="00EA66E6" w:rsidRPr="005A0E65" w:rsidRDefault="00EA66E6" w:rsidP="00EA66E6">
      <w:pPr>
        <w:numPr>
          <w:ilvl w:val="0"/>
          <w:numId w:val="30"/>
        </w:numPr>
        <w:tabs>
          <w:tab w:val="left" w:pos="426"/>
        </w:tabs>
        <w:spacing w:line="360" w:lineRule="auto"/>
        <w:ind w:left="425" w:hanging="426"/>
        <w:rPr>
          <w:rFonts w:cs="Calibri"/>
          <w:szCs w:val="24"/>
        </w:rPr>
      </w:pPr>
      <w:r w:rsidRPr="005A0E65">
        <w:rPr>
          <w:rFonts w:cs="Calibri"/>
          <w:szCs w:val="24"/>
        </w:rPr>
        <w:t>Oświadcza, że w przypadku wyboru jego oferty zobowiązujemy się do podpisania umowy na warunkach zawartych w Specyfikacji Warunków Zamówienia w miejscu i terminie wskazanym przez Zamawiającego.</w:t>
      </w:r>
    </w:p>
    <w:p w:rsidR="00EA66E6" w:rsidRPr="00EA66E6" w:rsidRDefault="00EA66E6" w:rsidP="00EA66E6">
      <w:pPr>
        <w:numPr>
          <w:ilvl w:val="0"/>
          <w:numId w:val="30"/>
        </w:numPr>
        <w:tabs>
          <w:tab w:val="left" w:pos="426"/>
        </w:tabs>
        <w:spacing w:line="360" w:lineRule="auto"/>
        <w:ind w:left="425" w:hanging="426"/>
        <w:rPr>
          <w:rFonts w:cs="Calibri"/>
          <w:szCs w:val="24"/>
        </w:rPr>
      </w:pPr>
      <w:r w:rsidRPr="005A0E65">
        <w:rPr>
          <w:rFonts w:cs="Calibri"/>
          <w:szCs w:val="24"/>
        </w:rPr>
        <w:t>Zamierza/nie zamierza</w:t>
      </w:r>
      <w:r w:rsidRPr="005A0E65">
        <w:rPr>
          <w:rStyle w:val="Odwoanieprzypisudolnego"/>
          <w:rFonts w:cs="Calibri"/>
          <w:szCs w:val="24"/>
        </w:rPr>
        <w:footnoteReference w:id="7"/>
      </w:r>
      <w:r w:rsidRPr="005A0E65">
        <w:rPr>
          <w:rFonts w:cs="Calibri"/>
          <w:szCs w:val="24"/>
        </w:rPr>
        <w:t xml:space="preserve"> powierzyć część zamówienia podwykonawcom w następującym</w:t>
      </w:r>
      <w:r w:rsidRPr="005A0E65">
        <w:rPr>
          <w:rFonts w:cs="Calibri"/>
          <w:szCs w:val="24"/>
        </w:rPr>
        <w:br/>
        <w:t xml:space="preserve">zakresie: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92A29">
        <w:rPr>
          <w:rFonts w:cs="Calibri"/>
          <w:szCs w:val="24"/>
          <w:lang w:val="en-US"/>
        </w:rPr>
        <w:t xml:space="preserve"> </w:t>
      </w:r>
    </w:p>
    <w:p w:rsidR="00EA66E6" w:rsidRPr="005A0E65" w:rsidRDefault="00EA66E6" w:rsidP="00EA66E6">
      <w:pPr>
        <w:tabs>
          <w:tab w:val="left" w:pos="426"/>
        </w:tabs>
        <w:spacing w:line="360" w:lineRule="auto"/>
        <w:ind w:left="425"/>
        <w:rPr>
          <w:rFonts w:cs="Calibri"/>
          <w:szCs w:val="24"/>
        </w:rPr>
      </w:pPr>
      <w:r w:rsidRPr="005A0E65">
        <w:rPr>
          <w:rFonts w:cs="Calibri"/>
          <w:szCs w:val="24"/>
        </w:rPr>
        <w:t>Nazwa podwykonawcy</w:t>
      </w:r>
      <w:r w:rsidRPr="005A0E65">
        <w:rPr>
          <w:rStyle w:val="Odwoanieprzypisudolnego"/>
          <w:rFonts w:cs="Calibri"/>
          <w:szCs w:val="24"/>
        </w:rPr>
        <w:footnoteReference w:id="8"/>
      </w:r>
      <w:r w:rsidRPr="005A0E65">
        <w:rPr>
          <w:rFonts w:cs="Calibri"/>
          <w:szCs w:val="24"/>
        </w:rPr>
        <w:t xml:space="preserve">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</w:p>
    <w:p w:rsidR="00EA66E6" w:rsidRPr="005A0E65" w:rsidRDefault="00EA66E6" w:rsidP="00EA66E6">
      <w:pPr>
        <w:tabs>
          <w:tab w:val="left" w:pos="426"/>
        </w:tabs>
        <w:spacing w:line="360" w:lineRule="auto"/>
        <w:ind w:left="425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92A29">
        <w:rPr>
          <w:rFonts w:cs="Calibri"/>
          <w:szCs w:val="24"/>
          <w:lang w:val="en-US"/>
        </w:rPr>
        <w:t xml:space="preserve"> </w:t>
      </w:r>
      <w:r w:rsidRPr="005A0E65">
        <w:rPr>
          <w:rFonts w:cs="Calibri"/>
          <w:szCs w:val="24"/>
        </w:rPr>
        <w:t xml:space="preserve"> zł</w:t>
      </w:r>
      <w:r w:rsidRPr="005A0E65">
        <w:rPr>
          <w:rFonts w:cs="Calibri"/>
          <w:szCs w:val="24"/>
        </w:rPr>
        <w:br/>
        <w:t xml:space="preserve">lub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92A29">
        <w:rPr>
          <w:rFonts w:cs="Calibri"/>
          <w:szCs w:val="24"/>
          <w:lang w:val="en-US"/>
        </w:rPr>
        <w:t xml:space="preserve"> </w:t>
      </w:r>
      <w:r w:rsidRPr="005A0E65">
        <w:rPr>
          <w:rFonts w:cs="Calibri"/>
          <w:szCs w:val="24"/>
        </w:rPr>
        <w:t>%;</w:t>
      </w:r>
    </w:p>
    <w:p w:rsidR="00EA66E6" w:rsidRPr="00EA66E6" w:rsidRDefault="00EA66E6" w:rsidP="000516A4">
      <w:pPr>
        <w:numPr>
          <w:ilvl w:val="0"/>
          <w:numId w:val="30"/>
        </w:numPr>
        <w:tabs>
          <w:tab w:val="left" w:pos="284"/>
        </w:tabs>
        <w:spacing w:line="360" w:lineRule="auto"/>
        <w:ind w:left="425" w:hanging="426"/>
        <w:rPr>
          <w:rFonts w:cs="Calibri"/>
          <w:szCs w:val="24"/>
        </w:rPr>
      </w:pPr>
      <w:r w:rsidRPr="00EA66E6">
        <w:rPr>
          <w:rFonts w:cs="Calibri"/>
          <w:szCs w:val="24"/>
        </w:rPr>
        <w:t>W celu wykazania spełniania warunków udziału w postępowaniu polega na zasobach następujących podmiotów</w:t>
      </w:r>
      <w:r w:rsidRPr="005A0E65">
        <w:rPr>
          <w:rStyle w:val="Odwoanieprzypisudolnego"/>
          <w:rFonts w:cs="Calibri"/>
          <w:szCs w:val="24"/>
        </w:rPr>
        <w:footnoteReference w:id="9"/>
      </w:r>
      <w:r w:rsidRPr="00EA66E6">
        <w:rPr>
          <w:rFonts w:cs="Calibri"/>
          <w:szCs w:val="24"/>
        </w:rPr>
        <w:t>:</w:t>
      </w:r>
      <w:r w:rsidRPr="00EA66E6">
        <w:rPr>
          <w:rFonts w:cs="Calibri"/>
          <w:szCs w:val="24"/>
        </w:rPr>
        <w:br/>
      </w:r>
      <w:r w:rsidRPr="00EA66E6">
        <w:rPr>
          <w:rFonts w:cs="Calibri"/>
          <w:szCs w:val="24"/>
          <w:lang w:eastAsia="zh-CN"/>
        </w:rPr>
        <w:t xml:space="preserve">Nazwa Podmiotu oraz nr NIP/REGON: </w:t>
      </w:r>
      <w:r w:rsidRPr="00EA66E6">
        <w:rPr>
          <w:rStyle w:val="Tekstzastpczy"/>
          <w:rFonts w:cs="Calibri"/>
          <w:b/>
          <w:szCs w:val="24"/>
        </w:rPr>
        <w:t>Kliknij lub naciśnij tutaj, aby wprowadzić tekst.</w:t>
      </w:r>
      <w:r w:rsidRPr="00EA66E6">
        <w:rPr>
          <w:rFonts w:cs="Calibri"/>
          <w:szCs w:val="24"/>
          <w:lang w:eastAsia="zh-CN"/>
        </w:rPr>
        <w:br/>
        <w:t xml:space="preserve">w zakresie: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92A29">
        <w:rPr>
          <w:rFonts w:cs="Calibri"/>
          <w:szCs w:val="24"/>
          <w:lang w:val="en-US"/>
        </w:rPr>
        <w:t xml:space="preserve"> </w:t>
      </w:r>
    </w:p>
    <w:p w:rsidR="00EA66E6" w:rsidRPr="00EA66E6" w:rsidRDefault="00EA66E6" w:rsidP="00EA66E6">
      <w:pPr>
        <w:tabs>
          <w:tab w:val="left" w:pos="284"/>
        </w:tabs>
        <w:spacing w:line="360" w:lineRule="auto"/>
        <w:ind w:left="425"/>
        <w:rPr>
          <w:rFonts w:cs="Calibri"/>
          <w:szCs w:val="24"/>
        </w:rPr>
      </w:pPr>
      <w:r w:rsidRPr="00EA66E6">
        <w:rPr>
          <w:rFonts w:cs="Calibri"/>
          <w:b/>
          <w:szCs w:val="24"/>
        </w:rPr>
        <w:t xml:space="preserve">UWAGA!!! </w:t>
      </w:r>
    </w:p>
    <w:p w:rsidR="00EA66E6" w:rsidRDefault="00EA66E6" w:rsidP="00EA66E6">
      <w:pPr>
        <w:tabs>
          <w:tab w:val="left" w:pos="426"/>
        </w:tabs>
        <w:spacing w:line="360" w:lineRule="auto"/>
        <w:ind w:left="425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Pr="005A0E65">
        <w:rPr>
          <w:rFonts w:cs="Calibri"/>
          <w:szCs w:val="24"/>
        </w:rPr>
        <w:br/>
        <w:t>w danym zakresie na zdolnościach lub sytuacji podmiotów udostępniających zasoby.</w:t>
      </w:r>
    </w:p>
    <w:p w:rsidR="00EA66E6" w:rsidRPr="00EA66E6" w:rsidRDefault="00EA66E6" w:rsidP="0023333D">
      <w:pPr>
        <w:numPr>
          <w:ilvl w:val="0"/>
          <w:numId w:val="30"/>
        </w:numPr>
        <w:tabs>
          <w:tab w:val="left" w:pos="426"/>
        </w:tabs>
        <w:spacing w:before="120" w:after="240" w:line="360" w:lineRule="auto"/>
        <w:ind w:left="425" w:hanging="425"/>
        <w:rPr>
          <w:rFonts w:cs="Calibri"/>
          <w:szCs w:val="24"/>
        </w:rPr>
      </w:pPr>
      <w:bookmarkStart w:id="1" w:name="_GoBack"/>
      <w:bookmarkEnd w:id="1"/>
      <w:r w:rsidRPr="0001380D">
        <w:rPr>
          <w:rFonts w:cs="Calibri"/>
          <w:szCs w:val="24"/>
        </w:rPr>
        <w:lastRenderedPageBreak/>
        <w:t xml:space="preserve">Oświadcza, że wadium zostało wniesione w formie </w:t>
      </w:r>
      <w:sdt>
        <w:sdtPr>
          <w:rPr>
            <w:rFonts w:cs="Calibri"/>
            <w:szCs w:val="24"/>
            <w:lang w:eastAsia="zh-CN"/>
          </w:rPr>
          <w:id w:val="-1755812835"/>
          <w:placeholder>
            <w:docPart w:val="2388B75251EC439DA11D35235F87D952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Fonts w:cs="Calibri"/>
          <w:szCs w:val="24"/>
        </w:rPr>
        <w:t xml:space="preserve">; wadium wniesione w pieniądzu należy zwrócić na konto nr </w:t>
      </w:r>
      <w:sdt>
        <w:sdtPr>
          <w:rPr>
            <w:rFonts w:cs="Calibri"/>
            <w:szCs w:val="24"/>
            <w:lang w:eastAsia="zh-CN"/>
          </w:rPr>
          <w:id w:val="626587942"/>
          <w:placeholder>
            <w:docPart w:val="DE2223D88D2A4448BD8F0AEE1BBB709B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Fonts w:cs="Calibri"/>
          <w:szCs w:val="24"/>
        </w:rPr>
        <w:t>;</w:t>
      </w:r>
      <w:r w:rsidRPr="0001380D">
        <w:rPr>
          <w:rStyle w:val="Odwoanieprzypisudolnego"/>
          <w:rFonts w:cs="Calibri"/>
          <w:szCs w:val="24"/>
        </w:rPr>
        <w:footnoteReference w:id="10"/>
      </w:r>
      <w:r w:rsidRPr="0001380D">
        <w:rPr>
          <w:rFonts w:cs="Calibri"/>
          <w:szCs w:val="24"/>
        </w:rPr>
        <w:t xml:space="preserve"> a oświadczenie o zwolnieniu wadium wniesione w formie niepieniężnej należy przekazać</w:t>
      </w:r>
      <w:r>
        <w:rPr>
          <w:rFonts w:cs="Calibri"/>
          <w:szCs w:val="24"/>
        </w:rPr>
        <w:t xml:space="preserve"> </w:t>
      </w:r>
      <w:r w:rsidRPr="0001380D">
        <w:rPr>
          <w:rFonts w:cs="Calibri"/>
          <w:szCs w:val="24"/>
        </w:rPr>
        <w:t xml:space="preserve">do gwaranta lub poręczyciela na adres e-mail </w:t>
      </w:r>
      <w:sdt>
        <w:sdtPr>
          <w:rPr>
            <w:rFonts w:cs="Calibri"/>
            <w:szCs w:val="24"/>
            <w:lang w:eastAsia="zh-CN"/>
          </w:rPr>
          <w:id w:val="-1998100737"/>
          <w:placeholder>
            <w:docPart w:val="19A7FAF2F4A141C49C85F154EEFFB28C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Style w:val="Odwoanieprzypisudolnego"/>
          <w:rFonts w:cs="Calibri"/>
          <w:szCs w:val="24"/>
        </w:rPr>
        <w:t xml:space="preserve"> </w:t>
      </w:r>
      <w:r w:rsidRPr="0001380D">
        <w:rPr>
          <w:rStyle w:val="Odwoanieprzypisudolnego"/>
          <w:rFonts w:cs="Calibri"/>
          <w:szCs w:val="24"/>
        </w:rPr>
        <w:footnoteReference w:id="11"/>
      </w:r>
    </w:p>
    <w:p w:rsidR="00EA66E6" w:rsidRPr="005A0E65" w:rsidRDefault="00EA66E6" w:rsidP="00EA66E6">
      <w:pPr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Oświadcza, że wypełnił obowiązki informacyjne przewidziane w art. 13 lub art. 14 </w:t>
      </w:r>
      <w:r w:rsidRPr="005A0E65">
        <w:rPr>
          <w:rFonts w:cs="Calibri"/>
          <w:bCs/>
          <w:szCs w:val="24"/>
        </w:rPr>
        <w:t>Rozporządzenia o ochronie danych osobowych</w:t>
      </w:r>
      <w:r w:rsidRPr="005A0E65">
        <w:rPr>
          <w:rFonts w:cs="Calibri"/>
          <w:b/>
          <w:bCs/>
          <w:szCs w:val="24"/>
        </w:rPr>
        <w:t xml:space="preserve"> </w:t>
      </w:r>
      <w:r w:rsidRPr="005A0E65">
        <w:rPr>
          <w:rFonts w:cs="Calibri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5A0E65">
        <w:rPr>
          <w:rStyle w:val="Odwoanieprzypisudolnego"/>
          <w:rFonts w:cs="Calibri"/>
          <w:szCs w:val="24"/>
        </w:rPr>
        <w:footnoteReference w:id="12"/>
      </w:r>
      <w:r w:rsidRPr="005A0E65">
        <w:rPr>
          <w:rFonts w:cs="Calibri"/>
          <w:szCs w:val="24"/>
        </w:rPr>
        <w:t>.</w:t>
      </w:r>
    </w:p>
    <w:p w:rsidR="00EA66E6" w:rsidRPr="005A0E65" w:rsidRDefault="00EA66E6" w:rsidP="00EA66E6">
      <w:pPr>
        <w:spacing w:before="240" w:after="120" w:line="276" w:lineRule="auto"/>
        <w:jc w:val="center"/>
        <w:rPr>
          <w:rFonts w:ascii="Calibri Light" w:hAnsi="Calibri Light" w:cs="Calibri Light"/>
          <w:szCs w:val="24"/>
        </w:rPr>
      </w:pPr>
      <w:r w:rsidRPr="005A0E65">
        <w:rPr>
          <w:rFonts w:ascii="Calibri Light" w:hAnsi="Calibri Light" w:cs="Calibri Light"/>
          <w:szCs w:val="24"/>
        </w:rPr>
        <w:t xml:space="preserve">Dokument należy podpisać: kwalifikowanym podpisem elektronicznym </w:t>
      </w:r>
    </w:p>
    <w:p w:rsidR="003C2B03" w:rsidRPr="00077527" w:rsidRDefault="003C2B03" w:rsidP="00EA66E6">
      <w:pPr>
        <w:spacing w:before="120" w:after="120" w:line="276" w:lineRule="auto"/>
        <w:rPr>
          <w:rFonts w:cs="Calibri"/>
          <w:szCs w:val="24"/>
        </w:rPr>
      </w:pP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F8" w:rsidRDefault="004378F8">
      <w:r>
        <w:separator/>
      </w:r>
    </w:p>
  </w:endnote>
  <w:endnote w:type="continuationSeparator" w:id="0">
    <w:p w:rsidR="004378F8" w:rsidRDefault="0043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23333D">
      <w:rPr>
        <w:rFonts w:ascii="Calibri" w:hAnsi="Calibri" w:cs="Calibri"/>
        <w:noProof/>
        <w:szCs w:val="24"/>
      </w:rPr>
      <w:t>4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23333D">
      <w:rPr>
        <w:rFonts w:ascii="Calibri" w:hAnsi="Calibri" w:cs="Calibri"/>
        <w:noProof/>
        <w:szCs w:val="24"/>
      </w:rPr>
      <w:t>4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F8" w:rsidRDefault="004378F8">
      <w:r>
        <w:separator/>
      </w:r>
    </w:p>
  </w:footnote>
  <w:footnote w:type="continuationSeparator" w:id="0">
    <w:p w:rsidR="004378F8" w:rsidRDefault="004378F8">
      <w:r>
        <w:continuationSeparator/>
      </w:r>
    </w:p>
  </w:footnote>
  <w:footnote w:id="1">
    <w:p w:rsidR="00A7057F" w:rsidRPr="00EA66E6" w:rsidRDefault="00A7057F" w:rsidP="004D702A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</w:t>
      </w:r>
      <w:r w:rsidRPr="00EA66E6">
        <w:rPr>
          <w:rFonts w:cs="Calibri"/>
          <w:szCs w:val="24"/>
        </w:rPr>
        <w:t xml:space="preserve">W przypadku Wykonawców wspólnie ubiegających się o udzielenie zamówienia </w:t>
      </w:r>
      <w:r w:rsidR="000726D7" w:rsidRPr="00EA66E6">
        <w:rPr>
          <w:rFonts w:cs="Calibri"/>
          <w:szCs w:val="24"/>
        </w:rPr>
        <w:t xml:space="preserve">(np. w ramach konsorcjum, spółki cywilnej) </w:t>
      </w:r>
      <w:r w:rsidRPr="00EA66E6">
        <w:rPr>
          <w:rFonts w:cs="Calibri"/>
          <w:szCs w:val="24"/>
        </w:rPr>
        <w:t>wymagane jest podanie: nazw, adresów, nr NIP i REGON, każdego z</w:t>
      </w:r>
      <w:r w:rsidR="002F1D2E" w:rsidRPr="00EA66E6">
        <w:rPr>
          <w:rFonts w:cs="Calibri"/>
          <w:szCs w:val="24"/>
        </w:rPr>
        <w:t> </w:t>
      </w:r>
      <w:r w:rsidRPr="00EA66E6">
        <w:rPr>
          <w:rFonts w:cs="Calibri"/>
          <w:szCs w:val="24"/>
        </w:rPr>
        <w:t>Wykonawców.</w:t>
      </w:r>
    </w:p>
  </w:footnote>
  <w:footnote w:id="2">
    <w:p w:rsidR="00A30F87" w:rsidRPr="00EA66E6" w:rsidRDefault="00A30F87" w:rsidP="00A30F87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EA66E6">
        <w:rPr>
          <w:rStyle w:val="Odwoanieprzypisudolnego"/>
          <w:rFonts w:cs="Calibri"/>
          <w:szCs w:val="24"/>
        </w:rPr>
        <w:footnoteRef/>
      </w:r>
      <w:r w:rsidRPr="00EA66E6">
        <w:rPr>
          <w:rFonts w:cs="Calibri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30F87" w:rsidRPr="00EA66E6" w:rsidRDefault="00A30F87" w:rsidP="00A30F87">
      <w:pPr>
        <w:pStyle w:val="Tekstprzypisudolnego"/>
        <w:spacing w:line="276" w:lineRule="auto"/>
        <w:ind w:left="142"/>
        <w:rPr>
          <w:rFonts w:cs="Calibri"/>
          <w:szCs w:val="24"/>
        </w:rPr>
      </w:pPr>
      <w:r w:rsidRPr="00EA66E6">
        <w:rPr>
          <w:rFonts w:cs="Calibri"/>
          <w:szCs w:val="24"/>
        </w:rPr>
        <w:t>Uwaga: w przypadku Wykonawców wspólnie ubiegających się o udzielenie zamówienia informacja dotyczy lidera.</w:t>
      </w:r>
    </w:p>
  </w:footnote>
  <w:footnote w:id="3">
    <w:p w:rsidR="00EA66E6" w:rsidRPr="00EA66E6" w:rsidRDefault="00EA66E6" w:rsidP="00EA66E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EA66E6">
        <w:rPr>
          <w:rStyle w:val="Odwoanieprzypisudolnego"/>
          <w:rFonts w:cs="Calibri"/>
          <w:szCs w:val="24"/>
        </w:rPr>
        <w:footnoteRef/>
      </w:r>
      <w:r w:rsidRPr="00EA66E6">
        <w:rPr>
          <w:rFonts w:cs="Calibri"/>
          <w:szCs w:val="24"/>
        </w:rPr>
        <w:t xml:space="preserve"> Podać wszystkie wymagane dane. Niepodanie wszystkich wymaganych danych, skutkowało będzie odrzuceniem oferty.</w:t>
      </w:r>
    </w:p>
  </w:footnote>
  <w:footnote w:id="4">
    <w:p w:rsidR="00EA66E6" w:rsidRPr="00EA66E6" w:rsidRDefault="00EA66E6" w:rsidP="00EA66E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EA66E6">
        <w:rPr>
          <w:rFonts w:cs="Calibri"/>
          <w:szCs w:val="24"/>
        </w:rPr>
        <w:t xml:space="preserve">Niewypełnienie niniejszego pola będzie skutkować nieprzyznaniem punktów w kryterium </w:t>
      </w:r>
      <w:proofErr w:type="spellStart"/>
      <w:r w:rsidRPr="00EA66E6">
        <w:rPr>
          <w:rFonts w:cs="Calibri"/>
          <w:szCs w:val="24"/>
        </w:rPr>
        <w:t>pozacenowym</w:t>
      </w:r>
      <w:proofErr w:type="spellEnd"/>
      <w:r w:rsidRPr="00EA66E6">
        <w:rPr>
          <w:rFonts w:cs="Calibri"/>
          <w:szCs w:val="24"/>
        </w:rPr>
        <w:t xml:space="preserve"> i przyjęciem oświadczenia Wykonawcy, że oferuje notebooki, które </w:t>
      </w:r>
      <w:r w:rsidRPr="00EA66E6">
        <w:rPr>
          <w:rFonts w:cs="Calibri"/>
          <w:szCs w:val="24"/>
        </w:rPr>
        <w:br/>
        <w:t xml:space="preserve">w badaniu parametrów technicznych programu </w:t>
      </w:r>
      <w:proofErr w:type="spellStart"/>
      <w:r w:rsidRPr="00EA66E6">
        <w:rPr>
          <w:rFonts w:cs="Calibri"/>
          <w:b/>
          <w:szCs w:val="24"/>
        </w:rPr>
        <w:t>BAPCo</w:t>
      </w:r>
      <w:proofErr w:type="spellEnd"/>
      <w:r w:rsidRPr="00EA66E6">
        <w:rPr>
          <w:rFonts w:cs="Calibri"/>
          <w:b/>
          <w:szCs w:val="24"/>
        </w:rPr>
        <w:t xml:space="preserve"> </w:t>
      </w:r>
      <w:proofErr w:type="spellStart"/>
      <w:r w:rsidRPr="00EA66E6">
        <w:rPr>
          <w:rFonts w:cs="Calibri"/>
          <w:b/>
          <w:szCs w:val="24"/>
        </w:rPr>
        <w:t>SYSmark</w:t>
      </w:r>
      <w:proofErr w:type="spellEnd"/>
      <w:r w:rsidRPr="00EA66E6">
        <w:rPr>
          <w:rFonts w:cs="Calibri"/>
          <w:b/>
          <w:szCs w:val="24"/>
        </w:rPr>
        <w:t xml:space="preserve"> 30 General</w:t>
      </w:r>
      <w:r w:rsidRPr="00EA66E6">
        <w:rPr>
          <w:rFonts w:eastAsia="Calibri" w:cs="Calibri"/>
          <w:color w:val="000000"/>
          <w:szCs w:val="24"/>
        </w:rPr>
        <w:t xml:space="preserve"> </w:t>
      </w:r>
      <w:r w:rsidR="000F7401" w:rsidRPr="00092A29">
        <w:rPr>
          <w:rFonts w:cs="Calibri"/>
          <w:b/>
          <w:szCs w:val="24"/>
        </w:rPr>
        <w:t>Productivity</w:t>
      </w:r>
      <w:r w:rsidR="000F7401" w:rsidRPr="00092A29">
        <w:rPr>
          <w:rFonts w:cs="Calibri"/>
          <w:szCs w:val="24"/>
        </w:rPr>
        <w:t xml:space="preserve"> </w:t>
      </w:r>
      <w:r w:rsidRPr="00EA66E6">
        <w:rPr>
          <w:rFonts w:cs="Calibri"/>
          <w:szCs w:val="24"/>
        </w:rPr>
        <w:t>osiągają 1300 punktów.</w:t>
      </w:r>
    </w:p>
  </w:footnote>
  <w:footnote w:id="5">
    <w:p w:rsidR="00EA66E6" w:rsidRPr="00EA66E6" w:rsidRDefault="00EA66E6" w:rsidP="00EA66E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EA66E6">
        <w:rPr>
          <w:rStyle w:val="Odwoanieprzypisudolnego"/>
          <w:rFonts w:cs="Calibri"/>
          <w:szCs w:val="24"/>
        </w:rPr>
        <w:footnoteRef/>
      </w:r>
      <w:r w:rsidRPr="00EA66E6">
        <w:rPr>
          <w:rFonts w:cs="Calibri"/>
          <w:szCs w:val="24"/>
        </w:rPr>
        <w:t xml:space="preserve"> Niewypełnienie niniejszego pola będzie skutkować nieprzyznaniem punktów w kryterium </w:t>
      </w:r>
      <w:proofErr w:type="spellStart"/>
      <w:r w:rsidRPr="00EA66E6">
        <w:rPr>
          <w:rFonts w:cs="Calibri"/>
          <w:szCs w:val="24"/>
        </w:rPr>
        <w:t>pozacenowym</w:t>
      </w:r>
      <w:proofErr w:type="spellEnd"/>
      <w:r w:rsidRPr="00EA66E6">
        <w:rPr>
          <w:rFonts w:cs="Calibri"/>
          <w:szCs w:val="24"/>
        </w:rPr>
        <w:t xml:space="preserve"> i przyjęciem oświadczenia Wykonawcy, że oferuje notebooki, które </w:t>
      </w:r>
      <w:r w:rsidRPr="00EA66E6">
        <w:rPr>
          <w:rFonts w:cs="Calibri"/>
          <w:szCs w:val="24"/>
        </w:rPr>
        <w:br/>
        <w:t xml:space="preserve">w badaniu parametrów technicznych programu </w:t>
      </w:r>
      <w:proofErr w:type="spellStart"/>
      <w:r w:rsidRPr="00EA66E6">
        <w:rPr>
          <w:rFonts w:cs="Calibri"/>
          <w:b/>
          <w:szCs w:val="24"/>
        </w:rPr>
        <w:t>BAPCo</w:t>
      </w:r>
      <w:proofErr w:type="spellEnd"/>
      <w:r w:rsidRPr="00EA66E6">
        <w:rPr>
          <w:rFonts w:cs="Calibri"/>
          <w:b/>
          <w:szCs w:val="24"/>
        </w:rPr>
        <w:t xml:space="preserve"> </w:t>
      </w:r>
      <w:proofErr w:type="spellStart"/>
      <w:r w:rsidRPr="00EA66E6">
        <w:rPr>
          <w:rFonts w:cs="Calibri"/>
          <w:b/>
          <w:szCs w:val="24"/>
        </w:rPr>
        <w:t>SYSmark</w:t>
      </w:r>
      <w:proofErr w:type="spellEnd"/>
      <w:r w:rsidRPr="00EA66E6">
        <w:rPr>
          <w:rFonts w:cs="Calibri"/>
          <w:b/>
          <w:szCs w:val="24"/>
        </w:rPr>
        <w:t xml:space="preserve"> 30 </w:t>
      </w:r>
      <w:proofErr w:type="spellStart"/>
      <w:r w:rsidRPr="00EA66E6">
        <w:rPr>
          <w:rFonts w:cs="Calibri"/>
          <w:b/>
          <w:szCs w:val="24"/>
        </w:rPr>
        <w:t>Overall</w:t>
      </w:r>
      <w:proofErr w:type="spellEnd"/>
      <w:r w:rsidRPr="00EA66E6">
        <w:rPr>
          <w:rFonts w:cs="Calibri"/>
          <w:b/>
          <w:szCs w:val="24"/>
        </w:rPr>
        <w:t xml:space="preserve"> Rating </w:t>
      </w:r>
      <w:r w:rsidRPr="00EA66E6">
        <w:rPr>
          <w:rFonts w:cs="Calibri"/>
          <w:color w:val="000000"/>
          <w:szCs w:val="24"/>
        </w:rPr>
        <w:t>osiągają 1200 punktów.</w:t>
      </w:r>
    </w:p>
  </w:footnote>
  <w:footnote w:id="6">
    <w:p w:rsidR="00EA66E6" w:rsidRPr="00EA66E6" w:rsidRDefault="00EA66E6" w:rsidP="00EA66E6">
      <w:pPr>
        <w:pStyle w:val="Tekstprzypisudolnego"/>
        <w:spacing w:after="60" w:line="276" w:lineRule="auto"/>
        <w:ind w:left="142" w:hanging="142"/>
        <w:rPr>
          <w:rFonts w:cs="Calibri"/>
          <w:szCs w:val="24"/>
        </w:rPr>
      </w:pPr>
      <w:r w:rsidRPr="00EA66E6">
        <w:rPr>
          <w:rStyle w:val="Odwoanieprzypisudolnego"/>
          <w:rFonts w:cs="Calibri"/>
        </w:rPr>
        <w:footnoteRef/>
      </w:r>
      <w:r w:rsidRPr="00EA66E6">
        <w:rPr>
          <w:rFonts w:cs="Calibri"/>
        </w:rPr>
        <w:t xml:space="preserve"> </w:t>
      </w:r>
      <w:r w:rsidRPr="00EA66E6">
        <w:rPr>
          <w:rFonts w:cs="Calibri"/>
          <w:szCs w:val="24"/>
        </w:rPr>
        <w:t xml:space="preserve">Niezaznaczenie lub zaznaczenie więcej niż jednego pola skutkowało będzie nieprzyznaniem punktów w kryterium </w:t>
      </w:r>
      <w:proofErr w:type="spellStart"/>
      <w:r w:rsidRPr="00EA66E6">
        <w:rPr>
          <w:rFonts w:cs="Calibri"/>
          <w:szCs w:val="24"/>
        </w:rPr>
        <w:t>pozacenowym</w:t>
      </w:r>
      <w:proofErr w:type="spellEnd"/>
      <w:r w:rsidRPr="00EA66E6">
        <w:rPr>
          <w:rFonts w:cs="Calibri"/>
          <w:szCs w:val="24"/>
        </w:rPr>
        <w:t xml:space="preserve"> oraz spowoduje przyjęcie oświadczenia Wykonawcy, że oferuje na wykonany przedmiot zamówienia 60 miesięczny okres gwarancji</w:t>
      </w:r>
      <w:r w:rsidR="0023333D">
        <w:rPr>
          <w:rFonts w:cs="Calibri"/>
          <w:szCs w:val="24"/>
        </w:rPr>
        <w:t xml:space="preserve"> Wykonawcy i </w:t>
      </w:r>
      <w:r>
        <w:rPr>
          <w:rFonts w:cs="Calibri"/>
          <w:szCs w:val="24"/>
        </w:rPr>
        <w:t>Producenta</w:t>
      </w:r>
      <w:r w:rsidRPr="00EA66E6">
        <w:rPr>
          <w:rFonts w:cs="Calibri"/>
          <w:szCs w:val="24"/>
        </w:rPr>
        <w:t>.</w:t>
      </w:r>
    </w:p>
  </w:footnote>
  <w:footnote w:id="7">
    <w:p w:rsidR="00EA66E6" w:rsidRPr="00BF69A0" w:rsidRDefault="00EA66E6" w:rsidP="00EA66E6">
      <w:pPr>
        <w:pStyle w:val="Tekstprzypisudolnego"/>
        <w:spacing w:after="60" w:line="276" w:lineRule="auto"/>
        <w:rPr>
          <w:rFonts w:ascii="Calibri Light" w:hAnsi="Calibri Light" w:cs="Calibri Light"/>
          <w:szCs w:val="24"/>
        </w:rPr>
      </w:pPr>
      <w:r w:rsidRPr="00BF69A0">
        <w:rPr>
          <w:rStyle w:val="Odwoanieprzypisudolnego"/>
          <w:rFonts w:ascii="Calibri Light" w:hAnsi="Calibri Light" w:cs="Calibri Light"/>
          <w:szCs w:val="24"/>
        </w:rPr>
        <w:footnoteRef/>
      </w:r>
      <w:r w:rsidRPr="00BF69A0">
        <w:rPr>
          <w:rFonts w:ascii="Calibri Light" w:hAnsi="Calibri Light" w:cs="Calibri Light"/>
          <w:szCs w:val="24"/>
        </w:rPr>
        <w:t xml:space="preserve"> Niewłaściwe skreślić. W przypadku braku zaznaczenia/skreślenia, Zamawiający uzna, </w:t>
      </w:r>
      <w:r w:rsidRPr="00BF69A0">
        <w:rPr>
          <w:rFonts w:ascii="Calibri Light" w:hAnsi="Calibri Light" w:cs="Calibri Light"/>
          <w:szCs w:val="24"/>
        </w:rPr>
        <w:br/>
        <w:t>że Wykonawca na etapie składania ofert nie deklaruje powierzenia podwykonawcom wykonania części zamówienia.</w:t>
      </w:r>
    </w:p>
  </w:footnote>
  <w:footnote w:id="8">
    <w:p w:rsidR="00EA66E6" w:rsidRPr="00580D47" w:rsidRDefault="00EA66E6" w:rsidP="00EA66E6">
      <w:pPr>
        <w:pStyle w:val="Tekstprzypisudolnego"/>
        <w:spacing w:after="60" w:line="276" w:lineRule="auto"/>
        <w:rPr>
          <w:rFonts w:ascii="Calibri Light" w:hAnsi="Calibri Light" w:cs="Calibri Light"/>
          <w:szCs w:val="24"/>
        </w:rPr>
      </w:pPr>
      <w:r w:rsidRPr="00BF69A0">
        <w:rPr>
          <w:rStyle w:val="Odwoanieprzypisudolnego"/>
          <w:rFonts w:ascii="Calibri Light" w:hAnsi="Calibri Light" w:cs="Calibri Light"/>
          <w:szCs w:val="24"/>
        </w:rPr>
        <w:footnoteRef/>
      </w:r>
      <w:r w:rsidRPr="00BF69A0">
        <w:rPr>
          <w:rFonts w:ascii="Calibri Light" w:hAnsi="Calibri Light" w:cs="Calibri Light"/>
          <w:szCs w:val="24"/>
        </w:rPr>
        <w:t xml:space="preserve"> Należy wskazać podwykonawców, jeżeli na etapie składania ofert są już znani.</w:t>
      </w:r>
    </w:p>
  </w:footnote>
  <w:footnote w:id="9">
    <w:p w:rsidR="00EA66E6" w:rsidRPr="00BC378A" w:rsidRDefault="00EA66E6" w:rsidP="00EA66E6">
      <w:pPr>
        <w:pStyle w:val="Tekstprzypisudolnego"/>
        <w:spacing w:after="60" w:line="276" w:lineRule="auto"/>
        <w:rPr>
          <w:rFonts w:ascii="Calibri Light" w:hAnsi="Calibri Light"/>
          <w:szCs w:val="24"/>
        </w:rPr>
      </w:pPr>
      <w:r w:rsidRPr="00BC378A">
        <w:rPr>
          <w:rStyle w:val="Odwoanieprzypisudolnego"/>
          <w:rFonts w:ascii="Calibri Light" w:hAnsi="Calibri Light"/>
          <w:szCs w:val="24"/>
        </w:rPr>
        <w:footnoteRef/>
      </w:r>
      <w:r w:rsidRPr="00BC378A">
        <w:rPr>
          <w:rFonts w:ascii="Calibri Light" w:hAnsi="Calibri Light"/>
          <w:szCs w:val="24"/>
        </w:rPr>
        <w:t xml:space="preserve"> Wypełnić, jeśli dotyczy.</w:t>
      </w:r>
    </w:p>
  </w:footnote>
  <w:footnote w:id="10">
    <w:p w:rsidR="00EA66E6" w:rsidRPr="00312E7D" w:rsidRDefault="00EA66E6" w:rsidP="00EA66E6">
      <w:pPr>
        <w:pStyle w:val="Tekstprzypisudolnego"/>
        <w:spacing w:line="276" w:lineRule="auto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Wypełnić, jeśli dotyczy.</w:t>
      </w:r>
    </w:p>
  </w:footnote>
  <w:footnote w:id="11">
    <w:p w:rsidR="00EA66E6" w:rsidRPr="00312E7D" w:rsidRDefault="00EA66E6" w:rsidP="00EA66E6">
      <w:pPr>
        <w:pStyle w:val="Tekstprzypisudolnego"/>
        <w:spacing w:line="276" w:lineRule="auto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Wypełnić, jeśli dotyczy. Należy podać adres e-mail gwaranta lub poręczyciela. </w:t>
      </w:r>
    </w:p>
  </w:footnote>
  <w:footnote w:id="12">
    <w:p w:rsidR="00EA66E6" w:rsidRPr="00711896" w:rsidRDefault="00EA66E6" w:rsidP="00EA66E6">
      <w:pPr>
        <w:pStyle w:val="Tekstprzypisudolnego"/>
        <w:spacing w:after="60" w:line="276" w:lineRule="auto"/>
        <w:rPr>
          <w:rFonts w:ascii="Calibri Light" w:hAnsi="Calibri Light" w:cs="Calibri Light"/>
          <w:szCs w:val="24"/>
        </w:rPr>
      </w:pPr>
      <w:r w:rsidRPr="00711896">
        <w:rPr>
          <w:rStyle w:val="Odwoanieprzypisudolnego"/>
          <w:rFonts w:ascii="Calibri Light" w:hAnsi="Calibri Light" w:cs="Calibri Light"/>
          <w:szCs w:val="24"/>
        </w:rPr>
        <w:footnoteRef/>
      </w:r>
      <w:r w:rsidRPr="00711896">
        <w:rPr>
          <w:rFonts w:ascii="Calibri Light" w:hAnsi="Calibri Light" w:cs="Calibri Light"/>
          <w:szCs w:val="24"/>
        </w:rPr>
        <w:t xml:space="preserve"> Skreślić w przypadku, gdy </w:t>
      </w:r>
      <w:r>
        <w:rPr>
          <w:rFonts w:ascii="Calibri Light" w:hAnsi="Calibri Light" w:cs="Calibri Light"/>
          <w:szCs w:val="24"/>
        </w:rPr>
        <w:t>W</w:t>
      </w:r>
      <w:r w:rsidRPr="00711896">
        <w:rPr>
          <w:rFonts w:ascii="Calibri Light" w:hAnsi="Calibri Light" w:cs="Calibri Light"/>
          <w:szCs w:val="24"/>
        </w:rPr>
        <w:t xml:space="preserve">ykonawca nie przekazuje danych osobowych innych niż bezpośrednio jego dotyczących lub zachodzi wyłączenie stosowania obowiązku informacyjnego, stosownie do </w:t>
      </w:r>
      <w:r>
        <w:rPr>
          <w:rFonts w:ascii="Calibri Light" w:hAnsi="Calibri Light" w:cs="Calibri Light"/>
          <w:szCs w:val="24"/>
        </w:rPr>
        <w:br/>
      </w:r>
      <w:r w:rsidRPr="00711896">
        <w:rPr>
          <w:rFonts w:ascii="Calibri Light" w:hAnsi="Calibri Light" w:cs="Calibri Light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EA66E6">
      <w:rPr>
        <w:rFonts w:ascii="Calibri" w:hAnsi="Calibri" w:cs="Calibri"/>
        <w:sz w:val="24"/>
        <w:szCs w:val="24"/>
      </w:rPr>
      <w:t>63</w:t>
    </w:r>
    <w:r w:rsidRPr="00A1235B">
      <w:rPr>
        <w:rFonts w:ascii="Calibri" w:hAnsi="Calibri" w:cs="Calibri"/>
        <w:sz w:val="24"/>
        <w:szCs w:val="24"/>
      </w:rPr>
      <w:t>.202</w:t>
    </w:r>
    <w:r w:rsidR="00312E7D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2D7D01">
      <w:rPr>
        <w:rFonts w:ascii="Calibri" w:hAnsi="Calibri" w:cs="Calibri"/>
        <w:sz w:val="24"/>
        <w:szCs w:val="24"/>
      </w:rPr>
      <w:t>K</w:t>
    </w:r>
    <w:r w:rsidR="00312E7D">
      <w:rPr>
        <w:rFonts w:ascii="Calibri" w:hAnsi="Calibri" w:cs="Calibri"/>
        <w:sz w:val="24"/>
        <w:szCs w:val="24"/>
      </w:rPr>
      <w:t>S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BC98C298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534DA5"/>
    <w:multiLevelType w:val="hybridMultilevel"/>
    <w:tmpl w:val="E6944822"/>
    <w:lvl w:ilvl="0" w:tplc="D484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58417324"/>
    <w:multiLevelType w:val="hybridMultilevel"/>
    <w:tmpl w:val="DED2D42E"/>
    <w:lvl w:ilvl="0" w:tplc="0D8C2DC8">
      <w:start w:val="1"/>
      <w:numFmt w:val="bullet"/>
      <w:lvlText w:val="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8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395A88"/>
    <w:multiLevelType w:val="hybridMultilevel"/>
    <w:tmpl w:val="FC68A9B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83CA671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14A416A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7"/>
  </w:num>
  <w:num w:numId="5">
    <w:abstractNumId w:val="16"/>
  </w:num>
  <w:num w:numId="6">
    <w:abstractNumId w:val="6"/>
  </w:num>
  <w:num w:numId="7">
    <w:abstractNumId w:val="31"/>
  </w:num>
  <w:num w:numId="8">
    <w:abstractNumId w:val="36"/>
  </w:num>
  <w:num w:numId="9">
    <w:abstractNumId w:val="19"/>
  </w:num>
  <w:num w:numId="10">
    <w:abstractNumId w:val="32"/>
  </w:num>
  <w:num w:numId="11">
    <w:abstractNumId w:val="23"/>
  </w:num>
  <w:num w:numId="12">
    <w:abstractNumId w:val="26"/>
  </w:num>
  <w:num w:numId="13">
    <w:abstractNumId w:val="33"/>
  </w:num>
  <w:num w:numId="14">
    <w:abstractNumId w:val="3"/>
  </w:num>
  <w:num w:numId="15">
    <w:abstractNumId w:val="11"/>
  </w:num>
  <w:num w:numId="16">
    <w:abstractNumId w:val="28"/>
  </w:num>
  <w:num w:numId="17">
    <w:abstractNumId w:val="24"/>
  </w:num>
  <w:num w:numId="18">
    <w:abstractNumId w:val="7"/>
  </w:num>
  <w:num w:numId="19">
    <w:abstractNumId w:val="10"/>
  </w:num>
  <w:num w:numId="20">
    <w:abstractNumId w:val="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8"/>
  </w:num>
  <w:num w:numId="24">
    <w:abstractNumId w:val="5"/>
  </w:num>
  <w:num w:numId="25">
    <w:abstractNumId w:val="35"/>
  </w:num>
  <w:num w:numId="26">
    <w:abstractNumId w:val="14"/>
  </w:num>
  <w:num w:numId="27">
    <w:abstractNumId w:val="30"/>
  </w:num>
  <w:num w:numId="28">
    <w:abstractNumId w:val="2"/>
  </w:num>
  <w:num w:numId="29">
    <w:abstractNumId w:val="20"/>
  </w:num>
  <w:num w:numId="30">
    <w:abstractNumId w:val="4"/>
  </w:num>
  <w:num w:numId="31">
    <w:abstractNumId w:val="25"/>
  </w:num>
  <w:num w:numId="32">
    <w:abstractNumId w:val="15"/>
  </w:num>
  <w:num w:numId="33">
    <w:abstractNumId w:val="9"/>
  </w:num>
  <w:num w:numId="34">
    <w:abstractNumId w:val="1"/>
  </w:num>
  <w:num w:numId="35">
    <w:abstractNumId w:val="29"/>
  </w:num>
  <w:num w:numId="36">
    <w:abstractNumId w:val="13"/>
  </w:num>
  <w:num w:numId="37">
    <w:abstractNumId w:val="3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2959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2EE1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A73BF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0F7401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0DF5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2A"/>
    <w:rsid w:val="00231DF8"/>
    <w:rsid w:val="002323F4"/>
    <w:rsid w:val="0023333D"/>
    <w:rsid w:val="00237C27"/>
    <w:rsid w:val="00246B7B"/>
    <w:rsid w:val="002471F4"/>
    <w:rsid w:val="00252693"/>
    <w:rsid w:val="002540A4"/>
    <w:rsid w:val="00255AC6"/>
    <w:rsid w:val="002603BB"/>
    <w:rsid w:val="00262FA6"/>
    <w:rsid w:val="002638B2"/>
    <w:rsid w:val="0026546A"/>
    <w:rsid w:val="00265619"/>
    <w:rsid w:val="00273970"/>
    <w:rsid w:val="002745C8"/>
    <w:rsid w:val="00274A43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2E7D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1B46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378F8"/>
    <w:rsid w:val="004406EA"/>
    <w:rsid w:val="00442953"/>
    <w:rsid w:val="00445280"/>
    <w:rsid w:val="004472DA"/>
    <w:rsid w:val="00451C38"/>
    <w:rsid w:val="004549D1"/>
    <w:rsid w:val="004602DE"/>
    <w:rsid w:val="004627A6"/>
    <w:rsid w:val="004670F1"/>
    <w:rsid w:val="00473AED"/>
    <w:rsid w:val="00476FF0"/>
    <w:rsid w:val="00485172"/>
    <w:rsid w:val="004874F7"/>
    <w:rsid w:val="004879EF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D702A"/>
    <w:rsid w:val="004E194B"/>
    <w:rsid w:val="004E1F40"/>
    <w:rsid w:val="004E4A5D"/>
    <w:rsid w:val="004E4C59"/>
    <w:rsid w:val="004E6FAB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0FDC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301AA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1766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0A21"/>
    <w:rsid w:val="00735451"/>
    <w:rsid w:val="00735897"/>
    <w:rsid w:val="00741004"/>
    <w:rsid w:val="00741E43"/>
    <w:rsid w:val="007435C1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17615"/>
    <w:rsid w:val="00820046"/>
    <w:rsid w:val="00820392"/>
    <w:rsid w:val="00820844"/>
    <w:rsid w:val="00822071"/>
    <w:rsid w:val="0082562D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0AC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151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0F87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54EA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7437"/>
    <w:rsid w:val="00AD244B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409C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55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06A8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2C34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6E6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7CFAED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88B75251EC439DA11D35235F87D9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F9A9C-A2D6-41BC-8BA9-C8E1B4BCC3A9}"/>
      </w:docPartPr>
      <w:docPartBody>
        <w:p w:rsidR="00EE0B83" w:rsidRDefault="000A2081" w:rsidP="000A2081">
          <w:pPr>
            <w:pStyle w:val="2388B75251EC439DA11D35235F87D952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23D88D2A4448BD8F0AEE1BBB7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7F3BC-CAD8-4EAF-BEC7-57FB77B7F0AF}"/>
      </w:docPartPr>
      <w:docPartBody>
        <w:p w:rsidR="00EE0B83" w:rsidRDefault="000A2081" w:rsidP="000A2081">
          <w:pPr>
            <w:pStyle w:val="DE2223D88D2A4448BD8F0AEE1BBB709B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7FAF2F4A141C49C85F154EEFFB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D70DA-6391-4B94-B23D-91F0ACB2EB9A}"/>
      </w:docPartPr>
      <w:docPartBody>
        <w:p w:rsidR="00EE0B83" w:rsidRDefault="000A2081" w:rsidP="000A2081">
          <w:pPr>
            <w:pStyle w:val="19A7FAF2F4A141C49C85F154EEFFB28C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E"/>
    <w:rsid w:val="000A2081"/>
    <w:rsid w:val="002A2174"/>
    <w:rsid w:val="00382EF2"/>
    <w:rsid w:val="003E0DDC"/>
    <w:rsid w:val="00450355"/>
    <w:rsid w:val="004C4464"/>
    <w:rsid w:val="006603E4"/>
    <w:rsid w:val="00801A3E"/>
    <w:rsid w:val="00852927"/>
    <w:rsid w:val="009000CB"/>
    <w:rsid w:val="00966D09"/>
    <w:rsid w:val="009D04DE"/>
    <w:rsid w:val="00A30ED0"/>
    <w:rsid w:val="00A52209"/>
    <w:rsid w:val="00AF4F2C"/>
    <w:rsid w:val="00B300B1"/>
    <w:rsid w:val="00B93C2A"/>
    <w:rsid w:val="00CF6037"/>
    <w:rsid w:val="00EE0B83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2081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0EAF558F0B04788BEB3A87225348F10">
    <w:name w:val="30EAF558F0B04788BEB3A87225348F10"/>
    <w:rsid w:val="00FC48A4"/>
  </w:style>
  <w:style w:type="paragraph" w:customStyle="1" w:styleId="D54F91E201474719AC75662DCB4D0F9E">
    <w:name w:val="D54F91E201474719AC75662DCB4D0F9E"/>
    <w:rsid w:val="00FC48A4"/>
  </w:style>
  <w:style w:type="paragraph" w:customStyle="1" w:styleId="BBA215E53C13445ABF0F98D3E0E8153D">
    <w:name w:val="BBA215E53C13445ABF0F98D3E0E8153D"/>
    <w:rsid w:val="00FC48A4"/>
  </w:style>
  <w:style w:type="paragraph" w:customStyle="1" w:styleId="5BBE84FE817E401B82B1C89F7A1AA929">
    <w:name w:val="5BBE84FE817E401B82B1C89F7A1AA929"/>
    <w:rsid w:val="00B93C2A"/>
  </w:style>
  <w:style w:type="paragraph" w:customStyle="1" w:styleId="BE51F0606A114D0DBA5B1F8A0A5B33F5">
    <w:name w:val="BE51F0606A114D0DBA5B1F8A0A5B33F5"/>
    <w:rsid w:val="00B93C2A"/>
  </w:style>
  <w:style w:type="paragraph" w:customStyle="1" w:styleId="6243388836024156AB0F3FD6BC3DEDA4">
    <w:name w:val="6243388836024156AB0F3FD6BC3DEDA4"/>
    <w:rsid w:val="00B93C2A"/>
  </w:style>
  <w:style w:type="paragraph" w:customStyle="1" w:styleId="BC577C58048A49938058704D62E2E9D9">
    <w:name w:val="BC577C58048A49938058704D62E2E9D9"/>
    <w:rsid w:val="00B300B1"/>
  </w:style>
  <w:style w:type="paragraph" w:customStyle="1" w:styleId="5E2C182D9CE446C7869069974FA02468">
    <w:name w:val="5E2C182D9CE446C7869069974FA02468"/>
    <w:rsid w:val="00B300B1"/>
  </w:style>
  <w:style w:type="paragraph" w:customStyle="1" w:styleId="6BBDA776CE994A43BBC6CE8204221DC3">
    <w:name w:val="6BBDA776CE994A43BBC6CE8204221DC3"/>
    <w:rsid w:val="00B300B1"/>
  </w:style>
  <w:style w:type="paragraph" w:customStyle="1" w:styleId="FB5C3EF9FBEE411C86CC4905592695FA">
    <w:name w:val="FB5C3EF9FBEE411C86CC4905592695FA"/>
    <w:rsid w:val="00B300B1"/>
  </w:style>
  <w:style w:type="paragraph" w:customStyle="1" w:styleId="FF3C887CBB2E491494B11443702DDE57">
    <w:name w:val="FF3C887CBB2E491494B11443702DDE57"/>
    <w:rsid w:val="00B300B1"/>
  </w:style>
  <w:style w:type="paragraph" w:customStyle="1" w:styleId="AE38C0A7892B4036A17E9C70BDEB5B4A">
    <w:name w:val="AE38C0A7892B4036A17E9C70BDEB5B4A"/>
    <w:rsid w:val="00B300B1"/>
  </w:style>
  <w:style w:type="paragraph" w:customStyle="1" w:styleId="2388B75251EC439DA11D35235F87D952">
    <w:name w:val="2388B75251EC439DA11D35235F87D952"/>
    <w:rsid w:val="000A2081"/>
  </w:style>
  <w:style w:type="paragraph" w:customStyle="1" w:styleId="DE2223D88D2A4448BD8F0AEE1BBB709B">
    <w:name w:val="DE2223D88D2A4448BD8F0AEE1BBB709B"/>
    <w:rsid w:val="000A2081"/>
  </w:style>
  <w:style w:type="paragraph" w:customStyle="1" w:styleId="19A7FAF2F4A141C49C85F154EEFFB28C">
    <w:name w:val="19A7FAF2F4A141C49C85F154EEFFB28C"/>
    <w:rsid w:val="000A2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0DB3-EA43-46AD-A1ED-05B86F07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645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Katarzyna Szafrańska</cp:lastModifiedBy>
  <cp:revision>7</cp:revision>
  <cp:lastPrinted>2023-01-24T12:59:00Z</cp:lastPrinted>
  <dcterms:created xsi:type="dcterms:W3CDTF">2025-04-11T10:48:00Z</dcterms:created>
  <dcterms:modified xsi:type="dcterms:W3CDTF">2025-04-15T10:12:00Z</dcterms:modified>
</cp:coreProperties>
</file>