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0E95D" w14:textId="5C4EA3C9" w:rsidR="00E43451" w:rsidRPr="00E43451" w:rsidRDefault="00E43451" w:rsidP="00E43451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E43451">
        <w:rPr>
          <w:rFonts w:cs="Arial"/>
          <w:sz w:val="20"/>
          <w:szCs w:val="20"/>
        </w:rPr>
        <w:t xml:space="preserve">     TZ.</w:t>
      </w:r>
      <w:r w:rsidRPr="00E43451">
        <w:rPr>
          <w:rFonts w:cs="Arial"/>
          <w:bCs/>
          <w:sz w:val="20"/>
          <w:szCs w:val="20"/>
        </w:rPr>
        <w:t>271.1.2021.2</w:t>
      </w:r>
      <w:r w:rsidRPr="00E43451">
        <w:rPr>
          <w:rFonts w:cs="Arial"/>
        </w:rPr>
        <w:t xml:space="preserve">                                                                                      </w:t>
      </w:r>
      <w:r w:rsidRPr="00E43451">
        <w:rPr>
          <w:rFonts w:cs="Arial"/>
          <w:sz w:val="20"/>
          <w:szCs w:val="20"/>
        </w:rPr>
        <w:t>Stargard, 2</w:t>
      </w:r>
      <w:r w:rsidRPr="00E43451">
        <w:rPr>
          <w:rFonts w:cs="Arial"/>
          <w:sz w:val="20"/>
          <w:szCs w:val="20"/>
        </w:rPr>
        <w:t>4</w:t>
      </w:r>
      <w:r w:rsidRPr="00E43451">
        <w:rPr>
          <w:rFonts w:cs="Arial"/>
          <w:sz w:val="20"/>
          <w:szCs w:val="20"/>
        </w:rPr>
        <w:t>.02.2021 r.</w:t>
      </w:r>
    </w:p>
    <w:p w14:paraId="2A2558F9" w14:textId="77777777" w:rsidR="00E43451" w:rsidRPr="00E43451" w:rsidRDefault="00E43451" w:rsidP="00E43451">
      <w:pPr>
        <w:autoSpaceDE w:val="0"/>
        <w:autoSpaceDN w:val="0"/>
        <w:adjustRightInd w:val="0"/>
        <w:jc w:val="center"/>
        <w:rPr>
          <w:rFonts w:cs="Arial"/>
        </w:rPr>
      </w:pPr>
    </w:p>
    <w:p w14:paraId="75D3072B" w14:textId="77777777" w:rsidR="00E43451" w:rsidRPr="00E43451" w:rsidRDefault="00E43451" w:rsidP="00E43451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E43451">
        <w:rPr>
          <w:rFonts w:cs="Arial"/>
          <w:b/>
        </w:rPr>
        <w:t>ODPOWIEDZI</w:t>
      </w:r>
    </w:p>
    <w:p w14:paraId="3BC6FE19" w14:textId="77777777" w:rsidR="00E43451" w:rsidRPr="00E43451" w:rsidRDefault="00E43451" w:rsidP="00E43451">
      <w:pPr>
        <w:autoSpaceDE w:val="0"/>
        <w:autoSpaceDN w:val="0"/>
        <w:adjustRightInd w:val="0"/>
        <w:jc w:val="center"/>
        <w:rPr>
          <w:rFonts w:cs="Arial"/>
          <w:bCs/>
        </w:rPr>
      </w:pPr>
    </w:p>
    <w:p w14:paraId="5C0EDA20" w14:textId="77777777" w:rsidR="00E43451" w:rsidRPr="00E43451" w:rsidRDefault="00E43451" w:rsidP="00E43451">
      <w:pPr>
        <w:autoSpaceDE w:val="0"/>
        <w:autoSpaceDN w:val="0"/>
        <w:adjustRightInd w:val="0"/>
        <w:jc w:val="center"/>
        <w:rPr>
          <w:rFonts w:cs="Arial"/>
          <w:bCs/>
        </w:rPr>
      </w:pPr>
      <w:r w:rsidRPr="00E43451">
        <w:rPr>
          <w:rFonts w:cs="Arial"/>
          <w:bCs/>
        </w:rPr>
        <w:t>Dotyczy  zamówienia w trybie podstawowym z możliwością negocjacji</w:t>
      </w:r>
    </w:p>
    <w:p w14:paraId="40D2DDAF" w14:textId="77777777" w:rsidR="00E43451" w:rsidRPr="00E43451" w:rsidRDefault="00E43451" w:rsidP="00E43451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E43451">
        <w:rPr>
          <w:rFonts w:cs="Arial"/>
          <w:b/>
        </w:rPr>
        <w:t>na</w:t>
      </w:r>
      <w:r w:rsidRPr="00E43451">
        <w:rPr>
          <w:rFonts w:cs="Arial"/>
          <w:bCs/>
        </w:rPr>
        <w:t xml:space="preserve"> </w:t>
      </w:r>
      <w:r w:rsidRPr="00E43451">
        <w:rPr>
          <w:rFonts w:cs="Arial"/>
          <w:b/>
        </w:rPr>
        <w:t>budowę ścieżki pieszo-rowerowej wzdłuż ulicy Nasiennej w Stargardzie</w:t>
      </w:r>
    </w:p>
    <w:p w14:paraId="748F572A" w14:textId="77777777" w:rsidR="00E43451" w:rsidRPr="00E43451" w:rsidRDefault="00E43451" w:rsidP="00E43451">
      <w:pPr>
        <w:autoSpaceDE w:val="0"/>
        <w:autoSpaceDN w:val="0"/>
        <w:adjustRightInd w:val="0"/>
        <w:jc w:val="center"/>
        <w:rPr>
          <w:rFonts w:cs="Arial"/>
        </w:rPr>
      </w:pPr>
      <w:r w:rsidRPr="00E43451">
        <w:rPr>
          <w:rFonts w:cs="Arial"/>
        </w:rPr>
        <w:t>- uczestnicy postępowania wszyscy –</w:t>
      </w:r>
    </w:p>
    <w:p w14:paraId="3A0FE93C" w14:textId="77777777" w:rsidR="00E43451" w:rsidRPr="00E43451" w:rsidRDefault="00E43451" w:rsidP="00E43451">
      <w:pPr>
        <w:autoSpaceDE w:val="0"/>
        <w:autoSpaceDN w:val="0"/>
        <w:adjustRightInd w:val="0"/>
        <w:jc w:val="center"/>
        <w:rPr>
          <w:rFonts w:cs="Arial"/>
        </w:rPr>
      </w:pPr>
    </w:p>
    <w:p w14:paraId="0F7369C2" w14:textId="719F45FA" w:rsidR="00E43451" w:rsidRDefault="00E43451" w:rsidP="00E43451">
      <w:pPr>
        <w:shd w:val="clear" w:color="auto" w:fill="FFFFFF"/>
        <w:rPr>
          <w:rFonts w:cs="Arial"/>
        </w:rPr>
      </w:pPr>
      <w:r w:rsidRPr="00E43451">
        <w:rPr>
          <w:rFonts w:cs="Arial"/>
        </w:rPr>
        <w:t>W odpowiedzi na pytania  Wykonawców, Zamawiający Gmina-Miasto Stargard wyjaśnia:</w:t>
      </w:r>
    </w:p>
    <w:p w14:paraId="064C75E5" w14:textId="77777777" w:rsidR="00E43451" w:rsidRPr="00E43451" w:rsidRDefault="00E43451" w:rsidP="00E43451">
      <w:pPr>
        <w:shd w:val="clear" w:color="auto" w:fill="FFFFFF"/>
        <w:rPr>
          <w:rFonts w:cs="Arial"/>
        </w:rPr>
      </w:pPr>
    </w:p>
    <w:p w14:paraId="47622136" w14:textId="4FEE2F8F" w:rsidR="00E43451" w:rsidRPr="000044E3" w:rsidRDefault="00E43451" w:rsidP="00607AE8">
      <w:pPr>
        <w:rPr>
          <w:rFonts w:eastAsiaTheme="minorHAnsi" w:cs="Arial"/>
          <w:b/>
          <w:bCs/>
          <w:szCs w:val="22"/>
          <w:u w:val="single"/>
          <w:lang w:eastAsia="en-US"/>
        </w:rPr>
      </w:pPr>
      <w:r w:rsidRPr="000044E3">
        <w:rPr>
          <w:rFonts w:eastAsiaTheme="minorHAnsi" w:cs="Arial"/>
          <w:b/>
          <w:bCs/>
          <w:szCs w:val="22"/>
          <w:u w:val="single"/>
          <w:lang w:eastAsia="en-US"/>
        </w:rPr>
        <w:t>Pytanie nr 1</w:t>
      </w:r>
    </w:p>
    <w:p w14:paraId="69A21DA6" w14:textId="77777777" w:rsidR="00607AE8" w:rsidRPr="00E43451" w:rsidRDefault="00607AE8" w:rsidP="00E43451">
      <w:pPr>
        <w:jc w:val="both"/>
        <w:rPr>
          <w:b/>
          <w:bCs/>
          <w:szCs w:val="22"/>
        </w:rPr>
      </w:pPr>
      <w:r w:rsidRPr="00E43451">
        <w:rPr>
          <w:b/>
          <w:bCs/>
        </w:rPr>
        <w:t xml:space="preserve">Dotyczy Przedmiaru Robót, pozycja 3-5. </w:t>
      </w:r>
    </w:p>
    <w:p w14:paraId="571151B6" w14:textId="77777777" w:rsidR="00607AE8" w:rsidRPr="00E43451" w:rsidRDefault="00607AE8" w:rsidP="00607AE8">
      <w:pPr>
        <w:jc w:val="both"/>
        <w:rPr>
          <w:rFonts w:cs="Arial"/>
        </w:rPr>
      </w:pPr>
      <w:r w:rsidRPr="00E43451">
        <w:rPr>
          <w:rFonts w:cs="Arial"/>
        </w:rPr>
        <w:t>Zdaniem Wykonawcy, po analizie ilości wykazanych w pozycjach 2-5, ilość wykazana w pozycji 4 i pozycji 5 jest zawyżona.</w:t>
      </w:r>
    </w:p>
    <w:p w14:paraId="4E789CD7" w14:textId="77777777" w:rsidR="00607AE8" w:rsidRPr="00E43451" w:rsidRDefault="00607AE8" w:rsidP="00607AE8">
      <w:pPr>
        <w:jc w:val="both"/>
        <w:rPr>
          <w:rFonts w:cs="Arial"/>
        </w:rPr>
      </w:pPr>
      <w:r w:rsidRPr="00E43451">
        <w:rPr>
          <w:rFonts w:cs="Arial"/>
        </w:rPr>
        <w:t>W pozycjach 2-3 do zdjęcia jest następująca ilość humusu:</w:t>
      </w:r>
    </w:p>
    <w:p w14:paraId="0425C943" w14:textId="77777777" w:rsidR="00607AE8" w:rsidRPr="00E43451" w:rsidRDefault="00607AE8" w:rsidP="00607AE8">
      <w:pPr>
        <w:pStyle w:val="Akapitzlist"/>
        <w:numPr>
          <w:ilvl w:val="0"/>
          <w:numId w:val="2"/>
        </w:numPr>
        <w:jc w:val="both"/>
      </w:pPr>
      <w:r w:rsidRPr="00E43451">
        <w:t>Pozycja 2: 2650m2 * 0,15m = 397,50 m3</w:t>
      </w:r>
    </w:p>
    <w:p w14:paraId="38A6CB0F" w14:textId="77777777" w:rsidR="00607AE8" w:rsidRPr="00E43451" w:rsidRDefault="00607AE8" w:rsidP="00607AE8">
      <w:pPr>
        <w:pStyle w:val="Akapitzlist"/>
        <w:numPr>
          <w:ilvl w:val="0"/>
          <w:numId w:val="2"/>
        </w:numPr>
        <w:jc w:val="both"/>
      </w:pPr>
      <w:r w:rsidRPr="00E43451">
        <w:t>Pozycja 3: 2650m2 * 0,05m = 132,50 m3</w:t>
      </w:r>
    </w:p>
    <w:p w14:paraId="71C8CF5E" w14:textId="77777777" w:rsidR="00607AE8" w:rsidRPr="00E43451" w:rsidRDefault="00607AE8" w:rsidP="00607AE8">
      <w:pPr>
        <w:ind w:left="360"/>
        <w:jc w:val="both"/>
        <w:rPr>
          <w:rFonts w:cs="Arial"/>
        </w:rPr>
      </w:pPr>
      <w:r w:rsidRPr="00E43451">
        <w:rPr>
          <w:rFonts w:cs="Arial"/>
        </w:rPr>
        <w:t>RAZEM: 397,50 m3 + 132,5 m3 = 530,00 m3</w:t>
      </w:r>
    </w:p>
    <w:p w14:paraId="3FC84FF2" w14:textId="77777777" w:rsidR="00607AE8" w:rsidRPr="00E43451" w:rsidRDefault="00607AE8" w:rsidP="00607AE8">
      <w:pPr>
        <w:jc w:val="both"/>
        <w:rPr>
          <w:rFonts w:cs="Arial"/>
        </w:rPr>
      </w:pPr>
      <w:r w:rsidRPr="00E43451">
        <w:rPr>
          <w:rFonts w:cs="Arial"/>
        </w:rPr>
        <w:t xml:space="preserve">Tymczasem w pozycji 4 i 5, w których opisano odwóz materiału poza plac budowy wykazano: </w:t>
      </w:r>
      <w:r w:rsidRPr="00790381">
        <w:rPr>
          <w:rFonts w:cs="Arial"/>
          <w:color w:val="002060"/>
        </w:rPr>
        <w:t>830 m3.</w:t>
      </w:r>
    </w:p>
    <w:p w14:paraId="02AFC811" w14:textId="77777777" w:rsidR="00607AE8" w:rsidRPr="00E43451" w:rsidRDefault="00607AE8" w:rsidP="00607AE8">
      <w:pPr>
        <w:jc w:val="both"/>
        <w:rPr>
          <w:rFonts w:cs="Arial"/>
        </w:rPr>
      </w:pPr>
      <w:r w:rsidRPr="00E43451">
        <w:rPr>
          <w:rFonts w:cs="Arial"/>
        </w:rPr>
        <w:t>Prosimy o wyjaśnienie i ewentualną korektę ilości w pozycji 4 i pozycji 5 z 830 m3 na 530 m3.</w:t>
      </w:r>
    </w:p>
    <w:p w14:paraId="3FA1AFEB" w14:textId="394C9776" w:rsidR="00607AE8" w:rsidRPr="000044E3" w:rsidRDefault="00607AE8" w:rsidP="00607AE8">
      <w:pPr>
        <w:jc w:val="both"/>
        <w:rPr>
          <w:rFonts w:cs="Arial"/>
          <w:b/>
          <w:bCs/>
          <w:u w:val="single"/>
        </w:rPr>
      </w:pPr>
      <w:r w:rsidRPr="000044E3">
        <w:rPr>
          <w:rFonts w:cs="Arial"/>
          <w:b/>
          <w:bCs/>
          <w:u w:val="single"/>
        </w:rPr>
        <w:t xml:space="preserve">Odpowiedź </w:t>
      </w:r>
      <w:r w:rsidR="00E43451" w:rsidRPr="000044E3">
        <w:rPr>
          <w:rFonts w:cs="Arial"/>
          <w:b/>
          <w:bCs/>
          <w:u w:val="single"/>
        </w:rPr>
        <w:t xml:space="preserve">nr </w:t>
      </w:r>
      <w:r w:rsidRPr="000044E3">
        <w:rPr>
          <w:rFonts w:cs="Arial"/>
          <w:b/>
          <w:bCs/>
          <w:u w:val="single"/>
        </w:rPr>
        <w:t>1</w:t>
      </w:r>
    </w:p>
    <w:p w14:paraId="6D7F0DA3" w14:textId="32ACC10F" w:rsidR="00607AE8" w:rsidRPr="00E43451" w:rsidRDefault="00607AE8" w:rsidP="00607AE8">
      <w:pPr>
        <w:jc w:val="both"/>
        <w:rPr>
          <w:rFonts w:cs="Arial"/>
          <w:b/>
          <w:bCs/>
        </w:rPr>
      </w:pPr>
      <w:r w:rsidRPr="00E43451">
        <w:rPr>
          <w:rFonts w:cs="Arial"/>
          <w:b/>
          <w:bCs/>
        </w:rPr>
        <w:t xml:space="preserve">Zamawiający koryguje poz. 4 i poz. 5 przedmiaru robót do 530 m3 zgodnie z uwagą Wykonawcy. </w:t>
      </w:r>
      <w:r w:rsidRPr="00E43451">
        <w:rPr>
          <w:rFonts w:cs="Arial"/>
          <w:b/>
          <w:bCs/>
        </w:rPr>
        <w:br/>
        <w:t>W załączeniu zmieniony przedmiar robót, w tym zakresie.</w:t>
      </w:r>
    </w:p>
    <w:p w14:paraId="03E8B546" w14:textId="52BBCDCF" w:rsidR="00607AE8" w:rsidRDefault="00607AE8" w:rsidP="00607AE8">
      <w:pPr>
        <w:jc w:val="both"/>
        <w:rPr>
          <w:rFonts w:cs="Arial"/>
        </w:rPr>
      </w:pPr>
    </w:p>
    <w:p w14:paraId="46F1D732" w14:textId="1890D525" w:rsidR="00607AE8" w:rsidRPr="00E43451" w:rsidRDefault="00790381" w:rsidP="00790381">
      <w:pPr>
        <w:rPr>
          <w:rFonts w:cs="Arial"/>
        </w:rPr>
      </w:pPr>
      <w:r w:rsidRPr="000044E3">
        <w:rPr>
          <w:rFonts w:eastAsiaTheme="minorHAnsi" w:cs="Arial"/>
          <w:b/>
          <w:bCs/>
          <w:szCs w:val="22"/>
          <w:u w:val="single"/>
          <w:lang w:eastAsia="en-US"/>
        </w:rPr>
        <w:t xml:space="preserve">Pytanie nr </w:t>
      </w:r>
      <w:r>
        <w:rPr>
          <w:rFonts w:eastAsiaTheme="minorHAnsi" w:cs="Arial"/>
          <w:b/>
          <w:bCs/>
          <w:szCs w:val="22"/>
          <w:u w:val="single"/>
          <w:lang w:eastAsia="en-US"/>
        </w:rPr>
        <w:t>2</w:t>
      </w:r>
    </w:p>
    <w:p w14:paraId="4C14F618" w14:textId="77777777" w:rsidR="00607AE8" w:rsidRPr="00790381" w:rsidRDefault="00607AE8" w:rsidP="00790381">
      <w:pPr>
        <w:jc w:val="both"/>
        <w:rPr>
          <w:b/>
          <w:bCs/>
          <w:szCs w:val="22"/>
        </w:rPr>
      </w:pPr>
      <w:r w:rsidRPr="00790381">
        <w:rPr>
          <w:b/>
          <w:bCs/>
        </w:rPr>
        <w:t xml:space="preserve">Dotyczy Przedmiaru Robót, pozycja 37-38. </w:t>
      </w:r>
    </w:p>
    <w:tbl>
      <w:tblPr>
        <w:tblW w:w="9100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260"/>
        <w:gridCol w:w="887"/>
        <w:gridCol w:w="5173"/>
        <w:gridCol w:w="600"/>
        <w:gridCol w:w="780"/>
      </w:tblGrid>
      <w:tr w:rsidR="00607AE8" w:rsidRPr="00E43451" w14:paraId="040727AE" w14:textId="77777777" w:rsidTr="00607AE8">
        <w:trPr>
          <w:trHeight w:val="63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220C44C3" w14:textId="77777777" w:rsidR="00607AE8" w:rsidRPr="00E43451" w:rsidRDefault="00607AE8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E43451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4BB69EF7" w14:textId="77777777" w:rsidR="00607AE8" w:rsidRPr="00E43451" w:rsidRDefault="00607AE8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E43451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37FD576D" w14:textId="77777777" w:rsidR="00607AE8" w:rsidRPr="00E43451" w:rsidRDefault="00607AE8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E43451">
              <w:rPr>
                <w:rFonts w:cs="Arial"/>
                <w:b/>
                <w:bCs/>
                <w:color w:val="000000"/>
                <w:sz w:val="16"/>
                <w:szCs w:val="16"/>
              </w:rPr>
              <w:t>04.05.01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0D0FC771" w14:textId="77777777" w:rsidR="00607AE8" w:rsidRPr="00E43451" w:rsidRDefault="00607AE8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E43451">
              <w:rPr>
                <w:rFonts w:cs="Arial"/>
                <w:b/>
                <w:bCs/>
                <w:color w:val="000000"/>
                <w:sz w:val="16"/>
                <w:szCs w:val="16"/>
              </w:rPr>
              <w:t>4.4 Podbudowa i ulepszone podłoże z gruntu stabilizowanego cementem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31630189" w14:textId="77777777" w:rsidR="00607AE8" w:rsidRPr="00E43451" w:rsidRDefault="00607AE8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E43451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3E3EA32F" w14:textId="77777777" w:rsidR="00607AE8" w:rsidRPr="00E43451" w:rsidRDefault="00607AE8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E43451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07AE8" w:rsidRPr="00E43451" w14:paraId="57BFBA87" w14:textId="77777777" w:rsidTr="00607AE8">
        <w:trPr>
          <w:trHeight w:val="38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9FD61" w14:textId="77777777" w:rsidR="00607AE8" w:rsidRPr="00E43451" w:rsidRDefault="00607AE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43451">
              <w:rPr>
                <w:rFonts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A2A6F" w14:textId="77777777" w:rsidR="00607AE8" w:rsidRPr="00E43451" w:rsidRDefault="00607AE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43451">
              <w:rPr>
                <w:rFonts w:cs="Arial"/>
                <w:color w:val="000000"/>
                <w:sz w:val="16"/>
                <w:szCs w:val="16"/>
              </w:rPr>
              <w:t xml:space="preserve">KNR 2-31 0114/05 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AC700" w14:textId="77777777" w:rsidR="00607AE8" w:rsidRPr="00E43451" w:rsidRDefault="00607AE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43451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153AC" w14:textId="77777777" w:rsidR="00607AE8" w:rsidRPr="00E43451" w:rsidRDefault="00607AE8">
            <w:pPr>
              <w:rPr>
                <w:rFonts w:cs="Arial"/>
                <w:color w:val="000000"/>
                <w:sz w:val="16"/>
                <w:szCs w:val="16"/>
              </w:rPr>
            </w:pPr>
            <w:r w:rsidRPr="00E43451">
              <w:rPr>
                <w:rFonts w:cs="Arial"/>
                <w:color w:val="000000"/>
                <w:sz w:val="16"/>
                <w:szCs w:val="16"/>
              </w:rPr>
              <w:t>Warstwa dolna podbudowy z kruszywa łamanego o grubości po zagęszczeniu 15cm - analogia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3ACF4" w14:textId="77777777" w:rsidR="00607AE8" w:rsidRPr="00E43451" w:rsidRDefault="00607AE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43451">
              <w:rPr>
                <w:rFonts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EBA59" w14:textId="77777777" w:rsidR="00607AE8" w:rsidRPr="00E43451" w:rsidRDefault="00607AE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3451">
              <w:rPr>
                <w:rFonts w:cs="Arial"/>
                <w:color w:val="000000"/>
                <w:sz w:val="16"/>
                <w:szCs w:val="16"/>
              </w:rPr>
              <w:t>2528</w:t>
            </w:r>
          </w:p>
        </w:tc>
      </w:tr>
      <w:tr w:rsidR="00790381" w:rsidRPr="00790381" w14:paraId="79F8A039" w14:textId="77777777" w:rsidTr="00607AE8">
        <w:trPr>
          <w:trHeight w:val="414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163B0D8" w14:textId="77777777" w:rsidR="00607AE8" w:rsidRPr="00790381" w:rsidRDefault="00607AE8">
            <w:pPr>
              <w:jc w:val="center"/>
              <w:rPr>
                <w:rFonts w:cs="Arial"/>
                <w:color w:val="002060"/>
                <w:sz w:val="16"/>
                <w:szCs w:val="16"/>
              </w:rPr>
            </w:pPr>
            <w:r w:rsidRPr="00790381">
              <w:rPr>
                <w:rFonts w:cs="Arial"/>
                <w:color w:val="002060"/>
                <w:sz w:val="16"/>
                <w:szCs w:val="16"/>
              </w:rPr>
              <w:t>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8844C93" w14:textId="77777777" w:rsidR="00607AE8" w:rsidRPr="00790381" w:rsidRDefault="00607AE8">
            <w:pPr>
              <w:jc w:val="center"/>
              <w:rPr>
                <w:rFonts w:cs="Arial"/>
                <w:color w:val="002060"/>
                <w:sz w:val="16"/>
                <w:szCs w:val="16"/>
              </w:rPr>
            </w:pPr>
            <w:r w:rsidRPr="00790381">
              <w:rPr>
                <w:rFonts w:cs="Arial"/>
                <w:color w:val="002060"/>
                <w:sz w:val="16"/>
                <w:szCs w:val="16"/>
              </w:rPr>
              <w:t xml:space="preserve">KNR 2-31 0114/05 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67A71DB" w14:textId="77777777" w:rsidR="00607AE8" w:rsidRPr="00790381" w:rsidRDefault="00607AE8">
            <w:pPr>
              <w:jc w:val="center"/>
              <w:rPr>
                <w:rFonts w:cs="Arial"/>
                <w:color w:val="002060"/>
                <w:sz w:val="16"/>
                <w:szCs w:val="16"/>
              </w:rPr>
            </w:pPr>
            <w:r w:rsidRPr="00790381">
              <w:rPr>
                <w:rFonts w:cs="Arial"/>
                <w:color w:val="002060"/>
                <w:sz w:val="16"/>
                <w:szCs w:val="16"/>
              </w:rPr>
              <w:t> 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26E98DA" w14:textId="77777777" w:rsidR="00607AE8" w:rsidRPr="00790381" w:rsidRDefault="00607AE8">
            <w:pPr>
              <w:rPr>
                <w:rFonts w:cs="Arial"/>
                <w:color w:val="002060"/>
                <w:sz w:val="16"/>
                <w:szCs w:val="16"/>
              </w:rPr>
            </w:pPr>
            <w:r w:rsidRPr="00790381">
              <w:rPr>
                <w:rFonts w:cs="Arial"/>
                <w:color w:val="002060"/>
                <w:sz w:val="16"/>
                <w:szCs w:val="16"/>
              </w:rPr>
              <w:t>Warstwa dolna podbudowy z kruszywa łamanego o grubości po zagęszczeniu 20cm - analogia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7EAC92D" w14:textId="77777777" w:rsidR="00607AE8" w:rsidRPr="00790381" w:rsidRDefault="00607AE8">
            <w:pPr>
              <w:jc w:val="center"/>
              <w:rPr>
                <w:rFonts w:cs="Arial"/>
                <w:color w:val="002060"/>
                <w:sz w:val="16"/>
                <w:szCs w:val="16"/>
              </w:rPr>
            </w:pPr>
            <w:r w:rsidRPr="00790381">
              <w:rPr>
                <w:rFonts w:cs="Arial"/>
                <w:color w:val="002060"/>
                <w:sz w:val="16"/>
                <w:szCs w:val="16"/>
              </w:rPr>
              <w:t>m2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5347EFD" w14:textId="77777777" w:rsidR="00607AE8" w:rsidRPr="00790381" w:rsidRDefault="00607AE8">
            <w:pPr>
              <w:jc w:val="right"/>
              <w:rPr>
                <w:rFonts w:cs="Arial"/>
                <w:color w:val="002060"/>
                <w:sz w:val="16"/>
                <w:szCs w:val="16"/>
              </w:rPr>
            </w:pPr>
            <w:r w:rsidRPr="00790381">
              <w:rPr>
                <w:rFonts w:cs="Arial"/>
                <w:color w:val="002060"/>
                <w:sz w:val="16"/>
                <w:szCs w:val="16"/>
              </w:rPr>
              <w:t>340</w:t>
            </w:r>
          </w:p>
        </w:tc>
      </w:tr>
    </w:tbl>
    <w:p w14:paraId="5227B5B3" w14:textId="77777777" w:rsidR="00607AE8" w:rsidRPr="00790381" w:rsidRDefault="00607AE8" w:rsidP="00607AE8">
      <w:pPr>
        <w:autoSpaceDE w:val="0"/>
        <w:autoSpaceDN w:val="0"/>
        <w:adjustRightInd w:val="0"/>
        <w:jc w:val="both"/>
        <w:rPr>
          <w:rFonts w:cs="Arial"/>
          <w:color w:val="002060"/>
        </w:rPr>
      </w:pPr>
      <w:r w:rsidRPr="00790381">
        <w:rPr>
          <w:rFonts w:cs="Arial"/>
          <w:color w:val="002060"/>
        </w:rPr>
        <w:t>W obu pozycjach podano niewłaściwy opis robót, zaś w pozycji 38., dodatkowo, podano nieprawidłową, tj. niezgodną z SST i Projektem grubość 20 cm.</w:t>
      </w:r>
    </w:p>
    <w:p w14:paraId="389D32F1" w14:textId="10BC5B69" w:rsidR="00607AE8" w:rsidRPr="00E43451" w:rsidRDefault="00607AE8" w:rsidP="00607AE8">
      <w:pPr>
        <w:autoSpaceDE w:val="0"/>
        <w:autoSpaceDN w:val="0"/>
        <w:adjustRightInd w:val="0"/>
        <w:jc w:val="both"/>
        <w:rPr>
          <w:rFonts w:cs="Arial"/>
        </w:rPr>
      </w:pPr>
      <w:r w:rsidRPr="00E43451">
        <w:rPr>
          <w:rFonts w:cs="Arial"/>
        </w:rPr>
        <w:t xml:space="preserve">W związku z powyższym Wykonawca zwraca się do Zamawiającego z prośbą o korektę opisu pozycji 37. i pozycji 38. na adekwatne do zakresu prac jaki należy w nich wycenić, czyli na </w:t>
      </w:r>
      <w:r w:rsidRPr="00790381">
        <w:rPr>
          <w:rFonts w:cs="Arial"/>
        </w:rPr>
        <w:t>„</w:t>
      </w:r>
      <w:r w:rsidRPr="00790381">
        <w:rPr>
          <w:rFonts w:cs="Arial"/>
          <w:color w:val="0D0D0D" w:themeColor="text1" w:themeTint="F2"/>
        </w:rPr>
        <w:t>wykonanie podbudowy z kruszywa stabilizowanego cementem C1,5/2,0</w:t>
      </w:r>
      <w:r w:rsidRPr="00790381">
        <w:rPr>
          <w:rFonts w:cs="Arial"/>
        </w:rPr>
        <w:t xml:space="preserve">” o grubości odpowiednio 15 cm (poz. 37) i </w:t>
      </w:r>
      <w:r w:rsidRPr="00790381">
        <w:rPr>
          <w:rFonts w:cs="Arial"/>
          <w:color w:val="0D0D0D" w:themeColor="text1" w:themeTint="F2"/>
        </w:rPr>
        <w:t xml:space="preserve">30 cm </w:t>
      </w:r>
      <w:r w:rsidRPr="00790381">
        <w:rPr>
          <w:rFonts w:cs="Arial"/>
        </w:rPr>
        <w:t>(poz. 38).</w:t>
      </w:r>
    </w:p>
    <w:p w14:paraId="0FE00B43" w14:textId="4A5B4CDA" w:rsidR="00607AE8" w:rsidRPr="00790381" w:rsidRDefault="00607AE8" w:rsidP="00607AE8">
      <w:pPr>
        <w:autoSpaceDE w:val="0"/>
        <w:autoSpaceDN w:val="0"/>
        <w:adjustRightInd w:val="0"/>
        <w:jc w:val="both"/>
        <w:rPr>
          <w:rFonts w:cs="Arial"/>
          <w:b/>
          <w:bCs/>
          <w:u w:val="single"/>
        </w:rPr>
      </w:pPr>
      <w:r w:rsidRPr="00790381">
        <w:rPr>
          <w:rFonts w:cs="Arial"/>
          <w:b/>
          <w:bCs/>
          <w:u w:val="single"/>
        </w:rPr>
        <w:t xml:space="preserve">Odpowiedź </w:t>
      </w:r>
      <w:r w:rsidR="00790381" w:rsidRPr="00790381">
        <w:rPr>
          <w:rFonts w:cs="Arial"/>
          <w:b/>
          <w:bCs/>
          <w:u w:val="single"/>
        </w:rPr>
        <w:t xml:space="preserve">nr </w:t>
      </w:r>
      <w:r w:rsidRPr="00790381">
        <w:rPr>
          <w:rFonts w:cs="Arial"/>
          <w:b/>
          <w:bCs/>
          <w:u w:val="single"/>
        </w:rPr>
        <w:t>2</w:t>
      </w:r>
    </w:p>
    <w:p w14:paraId="7A0286A5" w14:textId="38081DE9" w:rsidR="00607AE8" w:rsidRPr="00E43451" w:rsidRDefault="00607AE8" w:rsidP="00607AE8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E43451">
        <w:rPr>
          <w:rFonts w:cs="Arial"/>
          <w:b/>
          <w:bCs/>
        </w:rPr>
        <w:t xml:space="preserve">Zamawiający </w:t>
      </w:r>
      <w:r w:rsidR="009E573A" w:rsidRPr="00E43451">
        <w:rPr>
          <w:rFonts w:cs="Arial"/>
          <w:b/>
          <w:bCs/>
        </w:rPr>
        <w:t xml:space="preserve">koryguje opis w poz. 37 i poz. 38 dotyczący </w:t>
      </w:r>
      <w:r w:rsidR="009E573A" w:rsidRPr="00E43451">
        <w:rPr>
          <w:rFonts w:cs="Arial"/>
          <w:b/>
          <w:bCs/>
          <w:color w:val="0D0D0D" w:themeColor="text1" w:themeTint="F2"/>
        </w:rPr>
        <w:t>wykonania podbudowy z kruszywa stabilizowanego cementem C1,5/2,0, jednocześnie potwierdzając, że w poz. 38 należy przyjąć warstwę o grubości 20 cm.</w:t>
      </w:r>
      <w:r w:rsidR="00A35E63" w:rsidRPr="00E43451">
        <w:rPr>
          <w:rFonts w:cs="Arial"/>
          <w:b/>
          <w:bCs/>
          <w:color w:val="0D0D0D" w:themeColor="text1" w:themeTint="F2"/>
        </w:rPr>
        <w:t xml:space="preserve"> </w:t>
      </w:r>
      <w:r w:rsidR="00A35E63" w:rsidRPr="00E43451">
        <w:rPr>
          <w:rFonts w:cs="Arial"/>
          <w:b/>
          <w:bCs/>
        </w:rPr>
        <w:t>W załączeniu zmieniony przedmiar robót, w tym zakresie.</w:t>
      </w:r>
    </w:p>
    <w:p w14:paraId="36FD7D03" w14:textId="77777777" w:rsidR="00607AE8" w:rsidRPr="00E43451" w:rsidRDefault="00607AE8" w:rsidP="00607AE8">
      <w:pPr>
        <w:autoSpaceDE w:val="0"/>
        <w:autoSpaceDN w:val="0"/>
        <w:adjustRightInd w:val="0"/>
        <w:jc w:val="both"/>
        <w:rPr>
          <w:rFonts w:cs="Arial"/>
        </w:rPr>
      </w:pPr>
    </w:p>
    <w:p w14:paraId="3B594E56" w14:textId="7D8DF0EC" w:rsidR="00790381" w:rsidRPr="00E43451" w:rsidRDefault="00790381" w:rsidP="00790381">
      <w:pPr>
        <w:rPr>
          <w:rFonts w:cs="Arial"/>
        </w:rPr>
      </w:pPr>
      <w:r w:rsidRPr="000044E3">
        <w:rPr>
          <w:rFonts w:eastAsiaTheme="minorHAnsi" w:cs="Arial"/>
          <w:b/>
          <w:bCs/>
          <w:szCs w:val="22"/>
          <w:u w:val="single"/>
          <w:lang w:eastAsia="en-US"/>
        </w:rPr>
        <w:t xml:space="preserve">Pytanie nr </w:t>
      </w:r>
      <w:r>
        <w:rPr>
          <w:rFonts w:eastAsiaTheme="minorHAnsi" w:cs="Arial"/>
          <w:b/>
          <w:bCs/>
          <w:szCs w:val="22"/>
          <w:u w:val="single"/>
          <w:lang w:eastAsia="en-US"/>
        </w:rPr>
        <w:t>3</w:t>
      </w:r>
    </w:p>
    <w:p w14:paraId="67AF7926" w14:textId="77777777" w:rsidR="00607AE8" w:rsidRPr="00790381" w:rsidRDefault="00607AE8" w:rsidP="00790381">
      <w:pPr>
        <w:jc w:val="both"/>
        <w:rPr>
          <w:b/>
          <w:bCs/>
          <w:szCs w:val="22"/>
        </w:rPr>
      </w:pPr>
      <w:r w:rsidRPr="00790381">
        <w:rPr>
          <w:b/>
          <w:bCs/>
        </w:rPr>
        <w:t>Dotyczy Przedmiaru Robót, pozycja 40-41</w:t>
      </w: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260"/>
        <w:gridCol w:w="1400"/>
        <w:gridCol w:w="4660"/>
        <w:gridCol w:w="600"/>
        <w:gridCol w:w="780"/>
      </w:tblGrid>
      <w:tr w:rsidR="00607AE8" w:rsidRPr="00E43451" w14:paraId="053E430C" w14:textId="77777777" w:rsidTr="00607AE8">
        <w:trPr>
          <w:trHeight w:val="63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hideMark/>
          </w:tcPr>
          <w:p w14:paraId="70F4C533" w14:textId="77777777" w:rsidR="00607AE8" w:rsidRPr="00E43451" w:rsidRDefault="00607AE8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43451"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hideMark/>
          </w:tcPr>
          <w:p w14:paraId="793E38F3" w14:textId="77777777" w:rsidR="00607AE8" w:rsidRPr="00E43451" w:rsidRDefault="00607AE8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43451"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hideMark/>
          </w:tcPr>
          <w:p w14:paraId="631BB331" w14:textId="77777777" w:rsidR="00607AE8" w:rsidRPr="00E43451" w:rsidRDefault="00607AE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43451">
              <w:rPr>
                <w:rFonts w:cs="Arial"/>
                <w:b/>
                <w:bCs/>
                <w:color w:val="000000"/>
                <w:sz w:val="20"/>
                <w:szCs w:val="20"/>
              </w:rPr>
              <w:t>06.01.01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hideMark/>
          </w:tcPr>
          <w:p w14:paraId="38B654D0" w14:textId="77777777" w:rsidR="00607AE8" w:rsidRPr="00E43451" w:rsidRDefault="00607AE8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43451">
              <w:rPr>
                <w:rFonts w:cs="Arial"/>
                <w:b/>
                <w:bCs/>
                <w:color w:val="000000"/>
                <w:sz w:val="20"/>
                <w:szCs w:val="20"/>
              </w:rPr>
              <w:t>6.1 Umocnienie skarp i rowów poprzez humusowanie z obsianiem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hideMark/>
          </w:tcPr>
          <w:p w14:paraId="45E08CA0" w14:textId="77777777" w:rsidR="00607AE8" w:rsidRPr="00E43451" w:rsidRDefault="00607AE8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43451"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527FA087" w14:textId="77777777" w:rsidR="00607AE8" w:rsidRPr="00E43451" w:rsidRDefault="00607AE8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43451"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07AE8" w:rsidRPr="00E43451" w14:paraId="07EEEC6A" w14:textId="77777777" w:rsidTr="00607AE8">
        <w:trPr>
          <w:trHeight w:val="60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9EDB55" w14:textId="77777777" w:rsidR="00607AE8" w:rsidRPr="00E43451" w:rsidRDefault="00607AE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3451">
              <w:rPr>
                <w:rFonts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5119A8" w14:textId="77777777" w:rsidR="00607AE8" w:rsidRPr="00E43451" w:rsidRDefault="00607AE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3451">
              <w:rPr>
                <w:rFonts w:cs="Arial"/>
                <w:color w:val="000000"/>
                <w:sz w:val="20"/>
                <w:szCs w:val="20"/>
              </w:rPr>
              <w:t xml:space="preserve">KNR 2-01 0510/01 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520A57" w14:textId="77777777" w:rsidR="00607AE8" w:rsidRPr="00E43451" w:rsidRDefault="00607AE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3451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6369F3" w14:textId="77777777" w:rsidR="00607AE8" w:rsidRPr="00E43451" w:rsidRDefault="00607AE8">
            <w:pPr>
              <w:rPr>
                <w:rFonts w:cs="Arial"/>
                <w:color w:val="000000"/>
                <w:sz w:val="20"/>
                <w:szCs w:val="20"/>
              </w:rPr>
            </w:pPr>
            <w:r w:rsidRPr="00E43451">
              <w:rPr>
                <w:rFonts w:cs="Arial"/>
                <w:color w:val="000000"/>
                <w:sz w:val="20"/>
                <w:szCs w:val="20"/>
              </w:rPr>
              <w:t>Humusowanie skarp warstwą humusu grubości 5cm z obsianiem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E4478D" w14:textId="77777777" w:rsidR="00607AE8" w:rsidRPr="00E43451" w:rsidRDefault="00607AE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3451">
              <w:rPr>
                <w:rFonts w:cs="Arial"/>
                <w:color w:val="000000"/>
                <w:sz w:val="20"/>
                <w:szCs w:val="20"/>
              </w:rPr>
              <w:t>m2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9AF83" w14:textId="77777777" w:rsidR="00607AE8" w:rsidRPr="00E43451" w:rsidRDefault="00607AE8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E43451">
              <w:rPr>
                <w:rFonts w:cs="Arial"/>
                <w:color w:val="000000"/>
                <w:sz w:val="20"/>
                <w:szCs w:val="20"/>
              </w:rPr>
              <w:t>1441</w:t>
            </w:r>
          </w:p>
        </w:tc>
      </w:tr>
      <w:tr w:rsidR="00607AE8" w:rsidRPr="00E43451" w14:paraId="60614E7D" w14:textId="77777777" w:rsidTr="00607AE8">
        <w:trPr>
          <w:trHeight w:val="65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3F05E58" w14:textId="77777777" w:rsidR="00607AE8" w:rsidRPr="00E43451" w:rsidRDefault="00607AE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3451">
              <w:rPr>
                <w:rFonts w:cs="Arial"/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7604CE1" w14:textId="77777777" w:rsidR="00607AE8" w:rsidRPr="00E43451" w:rsidRDefault="00607AE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3451">
              <w:rPr>
                <w:rFonts w:cs="Arial"/>
                <w:color w:val="000000"/>
                <w:sz w:val="20"/>
                <w:szCs w:val="20"/>
              </w:rPr>
              <w:t xml:space="preserve">KNR 2-01 0510/02 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47237C4" w14:textId="77777777" w:rsidR="00607AE8" w:rsidRPr="00E43451" w:rsidRDefault="00607AE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3451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CD246D9" w14:textId="77777777" w:rsidR="00607AE8" w:rsidRPr="00E43451" w:rsidRDefault="00607AE8">
            <w:pPr>
              <w:rPr>
                <w:rFonts w:cs="Arial"/>
                <w:color w:val="000000"/>
                <w:sz w:val="20"/>
                <w:szCs w:val="20"/>
              </w:rPr>
            </w:pPr>
            <w:r w:rsidRPr="00E43451">
              <w:rPr>
                <w:rFonts w:cs="Arial"/>
                <w:color w:val="000000"/>
                <w:sz w:val="20"/>
                <w:szCs w:val="20"/>
              </w:rPr>
              <w:t>Humusowanie skarp warstwą humusu grubości 5cm z obsianiem - dodatek za każde dalsze 5cm humusu ponad 5cm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9F4DB5C" w14:textId="77777777" w:rsidR="00607AE8" w:rsidRPr="00E43451" w:rsidRDefault="00607AE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3451">
              <w:rPr>
                <w:rFonts w:cs="Arial"/>
                <w:color w:val="000000"/>
                <w:sz w:val="20"/>
                <w:szCs w:val="20"/>
              </w:rPr>
              <w:t>m2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901AD0" w14:textId="77777777" w:rsidR="00607AE8" w:rsidRPr="00E43451" w:rsidRDefault="00607AE8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E43451">
              <w:rPr>
                <w:rFonts w:cs="Arial"/>
                <w:color w:val="000000"/>
                <w:sz w:val="20"/>
                <w:szCs w:val="20"/>
              </w:rPr>
              <w:t>1441</w:t>
            </w:r>
          </w:p>
        </w:tc>
      </w:tr>
    </w:tbl>
    <w:p w14:paraId="5E2D7F71" w14:textId="77777777" w:rsidR="00607AE8" w:rsidRPr="00E43451" w:rsidRDefault="00607AE8" w:rsidP="00607AE8">
      <w:pPr>
        <w:autoSpaceDE w:val="0"/>
        <w:autoSpaceDN w:val="0"/>
        <w:adjustRightInd w:val="0"/>
        <w:jc w:val="both"/>
        <w:rPr>
          <w:rFonts w:cs="Arial"/>
        </w:rPr>
      </w:pPr>
      <w:r w:rsidRPr="00E43451">
        <w:rPr>
          <w:rFonts w:cs="Arial"/>
        </w:rPr>
        <w:t>W pozycjach 40+41 przewidziano łącznie do ułożenia 10 cm humusu.</w:t>
      </w:r>
    </w:p>
    <w:p w14:paraId="127EF9E8" w14:textId="77777777" w:rsidR="00607AE8" w:rsidRPr="00E43451" w:rsidRDefault="00607AE8" w:rsidP="00607AE8">
      <w:pPr>
        <w:autoSpaceDE w:val="0"/>
        <w:autoSpaceDN w:val="0"/>
        <w:adjustRightInd w:val="0"/>
        <w:jc w:val="both"/>
        <w:rPr>
          <w:rFonts w:cs="Arial"/>
        </w:rPr>
      </w:pPr>
      <w:r w:rsidRPr="00E43451">
        <w:rPr>
          <w:rFonts w:cs="Arial"/>
        </w:rPr>
        <w:t>Zgodnie zaś z SST D-06.01.01 do ułożenia jest tylko 5 cm warstwa humusu.</w:t>
      </w:r>
    </w:p>
    <w:p w14:paraId="102E7072" w14:textId="12616202" w:rsidR="00607AE8" w:rsidRPr="00E43451" w:rsidRDefault="00607AE8" w:rsidP="00607AE8">
      <w:pPr>
        <w:autoSpaceDE w:val="0"/>
        <w:autoSpaceDN w:val="0"/>
        <w:adjustRightInd w:val="0"/>
        <w:jc w:val="both"/>
        <w:rPr>
          <w:rFonts w:cs="Arial"/>
        </w:rPr>
      </w:pPr>
      <w:r w:rsidRPr="00E43451">
        <w:rPr>
          <w:rFonts w:cs="Arial"/>
          <w:noProof/>
        </w:rPr>
        <w:drawing>
          <wp:inline distT="0" distB="0" distL="0" distR="0" wp14:anchorId="17739908" wp14:editId="2F23FB03">
            <wp:extent cx="5760720" cy="609600"/>
            <wp:effectExtent l="19050" t="19050" r="11430" b="190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96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70D8F1D7" w14:textId="77777777" w:rsidR="00607AE8" w:rsidRPr="00E43451" w:rsidRDefault="00607AE8" w:rsidP="00607AE8">
      <w:pPr>
        <w:autoSpaceDE w:val="0"/>
        <w:autoSpaceDN w:val="0"/>
        <w:adjustRightInd w:val="0"/>
        <w:jc w:val="both"/>
        <w:rPr>
          <w:rFonts w:cs="Arial"/>
        </w:rPr>
      </w:pPr>
      <w:r w:rsidRPr="00E43451">
        <w:rPr>
          <w:rFonts w:cs="Arial"/>
        </w:rPr>
        <w:t>W związku z powyższym Wykonawca zwraca się do Zamawiającego z prośbą o:</w:t>
      </w:r>
    </w:p>
    <w:p w14:paraId="4DC2A696" w14:textId="77777777" w:rsidR="00607AE8" w:rsidRPr="00E43451" w:rsidRDefault="00607AE8" w:rsidP="00607AE8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</w:pPr>
      <w:r w:rsidRPr="00E43451">
        <w:t xml:space="preserve">wyjaśnienie opisanej rozbieżności w opisie grubości humusowania </w:t>
      </w:r>
    </w:p>
    <w:p w14:paraId="3F7DAE78" w14:textId="77777777" w:rsidR="00607AE8" w:rsidRPr="00E43451" w:rsidRDefault="00607AE8" w:rsidP="00607AE8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</w:pPr>
      <w:r w:rsidRPr="00E43451">
        <w:t>oraz stosowną korektę opisu pozycji w Przedmiarze Robót lub modyfikację SST</w:t>
      </w:r>
    </w:p>
    <w:p w14:paraId="2D5DE879" w14:textId="13F04951" w:rsidR="009E573A" w:rsidRPr="00790381" w:rsidRDefault="009E573A" w:rsidP="009E573A">
      <w:pPr>
        <w:autoSpaceDE w:val="0"/>
        <w:autoSpaceDN w:val="0"/>
        <w:adjustRightInd w:val="0"/>
        <w:jc w:val="both"/>
        <w:rPr>
          <w:rFonts w:cs="Arial"/>
          <w:b/>
          <w:bCs/>
          <w:u w:val="single"/>
        </w:rPr>
      </w:pPr>
      <w:r w:rsidRPr="00790381">
        <w:rPr>
          <w:rFonts w:cs="Arial"/>
          <w:b/>
          <w:bCs/>
          <w:u w:val="single"/>
        </w:rPr>
        <w:t xml:space="preserve">Odpowiedź </w:t>
      </w:r>
      <w:r w:rsidR="00790381">
        <w:rPr>
          <w:rFonts w:cs="Arial"/>
          <w:b/>
          <w:bCs/>
          <w:u w:val="single"/>
        </w:rPr>
        <w:t xml:space="preserve">nr </w:t>
      </w:r>
      <w:r w:rsidR="003C73DB" w:rsidRPr="00790381">
        <w:rPr>
          <w:rFonts w:cs="Arial"/>
          <w:b/>
          <w:bCs/>
          <w:u w:val="single"/>
        </w:rPr>
        <w:t>3</w:t>
      </w:r>
    </w:p>
    <w:p w14:paraId="06AC2D19" w14:textId="7690B5AF" w:rsidR="009E573A" w:rsidRPr="00E43451" w:rsidRDefault="009E573A" w:rsidP="009E573A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E43451">
        <w:rPr>
          <w:rFonts w:cs="Arial"/>
          <w:b/>
          <w:bCs/>
        </w:rPr>
        <w:t xml:space="preserve">Zamawiający </w:t>
      </w:r>
      <w:r w:rsidRPr="00E43451">
        <w:rPr>
          <w:rFonts w:cs="Arial"/>
          <w:b/>
          <w:bCs/>
          <w:color w:val="0D0D0D" w:themeColor="text1" w:themeTint="F2"/>
        </w:rPr>
        <w:t xml:space="preserve">potwierdza, że </w:t>
      </w:r>
      <w:r w:rsidR="003C73DB" w:rsidRPr="00E43451">
        <w:rPr>
          <w:rFonts w:cs="Arial"/>
          <w:b/>
          <w:bCs/>
          <w:color w:val="0D0D0D" w:themeColor="text1" w:themeTint="F2"/>
        </w:rPr>
        <w:t>Wykonawca zobowiązany będzie do wykonania warstwy humusowania o łącznej grubości 10</w:t>
      </w:r>
      <w:r w:rsidRPr="00E43451">
        <w:rPr>
          <w:rFonts w:cs="Arial"/>
          <w:b/>
          <w:bCs/>
          <w:color w:val="0D0D0D" w:themeColor="text1" w:themeTint="F2"/>
        </w:rPr>
        <w:t xml:space="preserve"> cm.</w:t>
      </w:r>
    </w:p>
    <w:p w14:paraId="3DCE45F0" w14:textId="77777777" w:rsidR="009E573A" w:rsidRPr="00E43451" w:rsidRDefault="009E573A" w:rsidP="00607AE8">
      <w:pPr>
        <w:autoSpaceDE w:val="0"/>
        <w:autoSpaceDN w:val="0"/>
        <w:adjustRightInd w:val="0"/>
        <w:jc w:val="both"/>
        <w:rPr>
          <w:rFonts w:cs="Arial"/>
        </w:rPr>
      </w:pPr>
    </w:p>
    <w:p w14:paraId="04395A8F" w14:textId="531CCE36" w:rsidR="00790381" w:rsidRPr="00E43451" w:rsidRDefault="00790381" w:rsidP="00790381">
      <w:pPr>
        <w:rPr>
          <w:rFonts w:cs="Arial"/>
        </w:rPr>
      </w:pPr>
      <w:r w:rsidRPr="000044E3">
        <w:rPr>
          <w:rFonts w:eastAsiaTheme="minorHAnsi" w:cs="Arial"/>
          <w:b/>
          <w:bCs/>
          <w:szCs w:val="22"/>
          <w:u w:val="single"/>
          <w:lang w:eastAsia="en-US"/>
        </w:rPr>
        <w:t xml:space="preserve">Pytanie nr </w:t>
      </w:r>
      <w:r>
        <w:rPr>
          <w:rFonts w:eastAsiaTheme="minorHAnsi" w:cs="Arial"/>
          <w:b/>
          <w:bCs/>
          <w:szCs w:val="22"/>
          <w:u w:val="single"/>
          <w:lang w:eastAsia="en-US"/>
        </w:rPr>
        <w:t>4</w:t>
      </w:r>
    </w:p>
    <w:p w14:paraId="18CD901C" w14:textId="77777777" w:rsidR="00607AE8" w:rsidRPr="00E43451" w:rsidRDefault="00607AE8" w:rsidP="00790381">
      <w:pPr>
        <w:jc w:val="both"/>
      </w:pPr>
      <w:r w:rsidRPr="00790381">
        <w:rPr>
          <w:b/>
          <w:bCs/>
        </w:rPr>
        <w:t>Dotyczy D-08.03.01 – Obrzeża betonowe</w:t>
      </w:r>
    </w:p>
    <w:p w14:paraId="211E5306" w14:textId="77777777" w:rsidR="00607AE8" w:rsidRPr="00E43451" w:rsidRDefault="00607AE8" w:rsidP="00607AE8">
      <w:pPr>
        <w:jc w:val="both"/>
        <w:rPr>
          <w:rFonts w:cs="Arial"/>
        </w:rPr>
      </w:pPr>
      <w:r w:rsidRPr="00E43451">
        <w:rPr>
          <w:rFonts w:cs="Arial"/>
        </w:rPr>
        <w:t>W materiałach przetargowych brakuje SST D-08.03.01.</w:t>
      </w:r>
    </w:p>
    <w:p w14:paraId="2363C048" w14:textId="77777777" w:rsidR="00607AE8" w:rsidRPr="00E43451" w:rsidRDefault="00607AE8" w:rsidP="00607AE8">
      <w:pPr>
        <w:autoSpaceDE w:val="0"/>
        <w:autoSpaceDN w:val="0"/>
        <w:adjustRightInd w:val="0"/>
        <w:jc w:val="both"/>
        <w:rPr>
          <w:rFonts w:cs="Arial"/>
        </w:rPr>
      </w:pPr>
      <w:r w:rsidRPr="00E43451">
        <w:rPr>
          <w:rFonts w:cs="Arial"/>
        </w:rPr>
        <w:t>W związku z powyższym Wykonawca zwraca się do Zamawiającego z prośbą o stosowne uzupełnienie tego dokumentu.</w:t>
      </w:r>
    </w:p>
    <w:p w14:paraId="7F0A416B" w14:textId="47FBC58F" w:rsidR="003C73DB" w:rsidRPr="00790381" w:rsidRDefault="003C73DB" w:rsidP="003C73DB">
      <w:pPr>
        <w:autoSpaceDE w:val="0"/>
        <w:autoSpaceDN w:val="0"/>
        <w:adjustRightInd w:val="0"/>
        <w:jc w:val="both"/>
        <w:rPr>
          <w:rFonts w:cs="Arial"/>
          <w:b/>
          <w:bCs/>
          <w:u w:val="single"/>
        </w:rPr>
      </w:pPr>
      <w:r w:rsidRPr="00790381">
        <w:rPr>
          <w:rFonts w:cs="Arial"/>
          <w:b/>
          <w:bCs/>
          <w:u w:val="single"/>
        </w:rPr>
        <w:t>Odpowiedź</w:t>
      </w:r>
      <w:r w:rsidR="00790381">
        <w:rPr>
          <w:rFonts w:cs="Arial"/>
          <w:b/>
          <w:bCs/>
          <w:u w:val="single"/>
        </w:rPr>
        <w:t xml:space="preserve"> nr </w:t>
      </w:r>
      <w:r w:rsidRPr="00790381">
        <w:rPr>
          <w:rFonts w:cs="Arial"/>
          <w:b/>
          <w:bCs/>
          <w:u w:val="single"/>
        </w:rPr>
        <w:t>4</w:t>
      </w:r>
    </w:p>
    <w:p w14:paraId="5FB56379" w14:textId="21299375" w:rsidR="003C73DB" w:rsidRDefault="003C73DB" w:rsidP="003C73DB">
      <w:pPr>
        <w:rPr>
          <w:rFonts w:cs="Arial"/>
          <w:b/>
          <w:bCs/>
        </w:rPr>
      </w:pPr>
      <w:r w:rsidRPr="00E43451">
        <w:rPr>
          <w:rFonts w:cs="Arial"/>
          <w:b/>
          <w:bCs/>
        </w:rPr>
        <w:t xml:space="preserve">Zamawiający </w:t>
      </w:r>
      <w:r w:rsidR="00C972B7" w:rsidRPr="00E43451">
        <w:rPr>
          <w:rFonts w:cs="Arial"/>
          <w:b/>
          <w:bCs/>
          <w:color w:val="0D0D0D" w:themeColor="text1" w:themeTint="F2"/>
        </w:rPr>
        <w:t xml:space="preserve">uzupełnia materiały przetargowe o specyfikacje </w:t>
      </w:r>
      <w:r w:rsidR="00C972B7" w:rsidRPr="00E43451">
        <w:rPr>
          <w:rFonts w:cs="Arial"/>
          <w:b/>
          <w:bCs/>
        </w:rPr>
        <w:t>SST D-08.03.01 – obrzeża betonowe.</w:t>
      </w:r>
    </w:p>
    <w:p w14:paraId="530AA993" w14:textId="5B183D79" w:rsidR="00790381" w:rsidRDefault="00790381" w:rsidP="003C73DB">
      <w:pPr>
        <w:rPr>
          <w:rFonts w:cs="Arial"/>
          <w:b/>
          <w:bCs/>
        </w:rPr>
      </w:pPr>
    </w:p>
    <w:p w14:paraId="7FD31458" w14:textId="77777777" w:rsidR="00790381" w:rsidRPr="00AB1FD9" w:rsidRDefault="00790381" w:rsidP="00790381">
      <w:pPr>
        <w:jc w:val="both"/>
        <w:rPr>
          <w:rFonts w:cs="Arial"/>
          <w:color w:val="000000"/>
          <w:shd w:val="clear" w:color="auto" w:fill="FDFDFD"/>
        </w:rPr>
      </w:pPr>
      <w:r w:rsidRPr="00AB1FD9">
        <w:rPr>
          <w:rFonts w:cs="Arial"/>
          <w:b/>
          <w:color w:val="000000"/>
          <w:shd w:val="clear" w:color="auto" w:fill="FDFDFD"/>
        </w:rPr>
        <w:t>Niniejsze odpowiedzi i wyjaśnienia stają się integraln</w:t>
      </w:r>
      <w:r>
        <w:rPr>
          <w:rFonts w:cs="Arial"/>
          <w:b/>
          <w:color w:val="000000"/>
          <w:shd w:val="clear" w:color="auto" w:fill="FDFDFD"/>
        </w:rPr>
        <w:t>ą</w:t>
      </w:r>
      <w:r w:rsidRPr="00AB1FD9">
        <w:rPr>
          <w:rFonts w:cs="Arial"/>
          <w:b/>
          <w:color w:val="000000"/>
          <w:shd w:val="clear" w:color="auto" w:fill="FDFDFD"/>
        </w:rPr>
        <w:t xml:space="preserve"> częścią SWZ</w:t>
      </w:r>
      <w:r>
        <w:rPr>
          <w:rFonts w:cs="Arial"/>
          <w:b/>
          <w:color w:val="000000"/>
          <w:shd w:val="clear" w:color="auto" w:fill="FDFDFD"/>
        </w:rPr>
        <w:t>.</w:t>
      </w:r>
    </w:p>
    <w:p w14:paraId="4BFB3953" w14:textId="77777777" w:rsidR="00790381" w:rsidRPr="00E43451" w:rsidRDefault="00790381" w:rsidP="003C73DB">
      <w:pPr>
        <w:rPr>
          <w:rFonts w:cs="Arial"/>
          <w:b/>
          <w:bCs/>
        </w:rPr>
      </w:pPr>
    </w:p>
    <w:sectPr w:rsidR="00790381" w:rsidRPr="00E43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60641A"/>
    <w:multiLevelType w:val="multilevel"/>
    <w:tmpl w:val="240426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65774670"/>
    <w:multiLevelType w:val="hybridMultilevel"/>
    <w:tmpl w:val="FDDC7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8A1"/>
    <w:rsid w:val="000044E3"/>
    <w:rsid w:val="001766EE"/>
    <w:rsid w:val="001C48A1"/>
    <w:rsid w:val="003C73DB"/>
    <w:rsid w:val="00607AE8"/>
    <w:rsid w:val="00790381"/>
    <w:rsid w:val="009E573A"/>
    <w:rsid w:val="00A35E63"/>
    <w:rsid w:val="00C50108"/>
    <w:rsid w:val="00C972B7"/>
    <w:rsid w:val="00E43451"/>
    <w:rsid w:val="00E9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10FF6"/>
  <w15:chartTrackingRefBased/>
  <w15:docId w15:val="{CB827E93-D0B9-436D-B70C-FADE35C42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7AE8"/>
    <w:pPr>
      <w:spacing w:after="0" w:line="240" w:lineRule="auto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Podsis rysunku Znak,Akapit z listą numerowaną Znak,normalny tekst Znak"/>
    <w:link w:val="Akapitzlist"/>
    <w:uiPriority w:val="34"/>
    <w:locked/>
    <w:rsid w:val="00607AE8"/>
    <w:rPr>
      <w:rFonts w:ascii="Arial" w:hAnsi="Arial" w:cs="Arial"/>
      <w:szCs w:val="24"/>
    </w:rPr>
  </w:style>
  <w:style w:type="paragraph" w:styleId="Akapitzlist">
    <w:name w:val="List Paragraph"/>
    <w:aliases w:val="Podsis rysunku,Akapit z listą numerowaną,normalny tekst"/>
    <w:basedOn w:val="Normalny"/>
    <w:link w:val="AkapitzlistZnak"/>
    <w:uiPriority w:val="34"/>
    <w:qFormat/>
    <w:rsid w:val="00607AE8"/>
    <w:pPr>
      <w:ind w:left="708"/>
    </w:pPr>
    <w:rPr>
      <w:rFonts w:eastAsiaTheme="minorHAnsi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Siry Jabłońska, Honorata</dc:creator>
  <cp:keywords/>
  <dc:description/>
  <cp:lastModifiedBy>Skoczylas, Iwona</cp:lastModifiedBy>
  <cp:revision>2</cp:revision>
  <dcterms:created xsi:type="dcterms:W3CDTF">2021-02-24T11:18:00Z</dcterms:created>
  <dcterms:modified xsi:type="dcterms:W3CDTF">2021-02-24T11:18:00Z</dcterms:modified>
</cp:coreProperties>
</file>