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URZĄD</w:t>
      </w:r>
      <w:r w:rsidRPr="006908CA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GMINY W GRĘBOSZOWIE  </w:t>
      </w:r>
    </w:p>
    <w:p w:rsidR="006908CA" w:rsidRP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Urząd Gminy w Gręboszowie, </w:t>
      </w:r>
      <w:r w:rsidR="00684037">
        <w:rPr>
          <w:rFonts w:ascii="Arial" w:eastAsia="Times New Roman" w:hAnsi="Arial" w:cs="Arial"/>
          <w:sz w:val="28"/>
          <w:szCs w:val="24"/>
          <w:lang w:eastAsia="pl-PL"/>
        </w:rPr>
        <w:t>czyli w skrócie Urząd, znajduje się w </w:t>
      </w:r>
      <w:r w:rsidRPr="006908CA">
        <w:rPr>
          <w:rFonts w:ascii="Arial" w:eastAsia="Times New Roman" w:hAnsi="Arial" w:cs="Arial"/>
          <w:sz w:val="28"/>
          <w:szCs w:val="24"/>
          <w:lang w:eastAsia="pl-PL"/>
        </w:rPr>
        <w:t>budynku pod numerem 144 w miejscowości Gręboszów.</w:t>
      </w:r>
    </w:p>
    <w:p w:rsidR="006908CA" w:rsidRP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Budynek ma jedno wejścia od strony parkingu. </w:t>
      </w:r>
    </w:p>
    <w:p w:rsidR="006908CA" w:rsidRPr="006908CA" w:rsidRDefault="00D57BF5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lang w:eastAsia="pl-PL"/>
        </w:rPr>
        <w:t>Wójt jest kierownikiem U</w:t>
      </w:r>
      <w:r w:rsidR="006908CA" w:rsidRPr="006908CA">
        <w:rPr>
          <w:rFonts w:ascii="Arial" w:eastAsia="Times New Roman" w:hAnsi="Arial" w:cs="Arial"/>
          <w:sz w:val="28"/>
          <w:szCs w:val="24"/>
          <w:lang w:eastAsia="pl-PL"/>
        </w:rPr>
        <w:t>rzędu</w:t>
      </w:r>
      <w:r>
        <w:rPr>
          <w:rFonts w:ascii="Arial" w:eastAsia="Times New Roman" w:hAnsi="Arial" w:cs="Arial"/>
          <w:sz w:val="28"/>
          <w:szCs w:val="24"/>
          <w:lang w:eastAsia="pl-PL"/>
        </w:rPr>
        <w:t>.</w:t>
      </w:r>
      <w:r w:rsidR="006908CA"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 </w:t>
      </w:r>
    </w:p>
    <w:p w:rsidR="006908CA" w:rsidRP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Wójtem Gminy w Gręboszowie jest </w:t>
      </w:r>
      <w:r w:rsidR="00684037">
        <w:rPr>
          <w:rFonts w:ascii="Arial" w:eastAsia="Times New Roman" w:hAnsi="Arial" w:cs="Arial"/>
          <w:sz w:val="28"/>
          <w:szCs w:val="24"/>
          <w:lang w:eastAsia="pl-PL"/>
        </w:rPr>
        <w:t>K</w:t>
      </w: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rzysztof Gil. </w:t>
      </w:r>
    </w:p>
    <w:p w:rsid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Wójtowi w pracy pomagają </w:t>
      </w:r>
      <w:r w:rsidR="00067C46">
        <w:rPr>
          <w:rFonts w:ascii="Arial" w:eastAsia="Times New Roman" w:hAnsi="Arial" w:cs="Arial"/>
          <w:sz w:val="28"/>
          <w:szCs w:val="24"/>
          <w:lang w:eastAsia="pl-PL"/>
        </w:rPr>
        <w:t xml:space="preserve">Zastępca Wójta, </w:t>
      </w:r>
      <w:r w:rsidRPr="006908CA">
        <w:rPr>
          <w:rFonts w:ascii="Arial" w:eastAsia="Times New Roman" w:hAnsi="Arial" w:cs="Arial"/>
          <w:sz w:val="28"/>
          <w:szCs w:val="24"/>
          <w:lang w:eastAsia="pl-PL"/>
        </w:rPr>
        <w:t>Sekretarz Gminy, Skarbnik Gminy oraz pracownicy referatów.</w:t>
      </w:r>
    </w:p>
    <w:p w:rsidR="00684037" w:rsidRDefault="00684037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84037">
        <w:rPr>
          <w:rFonts w:ascii="Arial" w:eastAsia="Times New Roman" w:hAnsi="Arial" w:cs="Arial"/>
          <w:sz w:val="28"/>
          <w:szCs w:val="24"/>
          <w:lang w:eastAsia="pl-PL"/>
        </w:rPr>
        <w:t>Budynek ma jedno wejścia od strony parkingu.</w:t>
      </w:r>
    </w:p>
    <w:p w:rsidR="006908CA" w:rsidRPr="00C845C8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bookmarkStart w:id="0" w:name="_GoBack"/>
      <w:r w:rsidRPr="00C845C8">
        <w:rPr>
          <w:rFonts w:ascii="Arial" w:eastAsia="Times New Roman" w:hAnsi="Arial" w:cs="Arial"/>
          <w:sz w:val="28"/>
          <w:szCs w:val="24"/>
          <w:lang w:eastAsia="pl-PL"/>
        </w:rPr>
        <w:t xml:space="preserve">Czym zajmuje się Urząd? </w:t>
      </w:r>
    </w:p>
    <w:p w:rsidR="006908CA" w:rsidRPr="00C845C8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C845C8">
        <w:rPr>
          <w:rFonts w:ascii="Arial" w:eastAsia="Times New Roman" w:hAnsi="Arial" w:cs="Arial"/>
          <w:sz w:val="28"/>
          <w:szCs w:val="24"/>
          <w:lang w:eastAsia="pl-PL"/>
        </w:rPr>
        <w:t>Urząd wykonu</w:t>
      </w:r>
      <w:r w:rsidR="00D57BF5" w:rsidRPr="00C845C8">
        <w:rPr>
          <w:rFonts w:ascii="Arial" w:eastAsia="Times New Roman" w:hAnsi="Arial" w:cs="Arial"/>
          <w:sz w:val="28"/>
          <w:szCs w:val="24"/>
          <w:lang w:eastAsia="pl-PL"/>
        </w:rPr>
        <w:t>je różne zadania, między innymi:</w:t>
      </w:r>
    </w:p>
    <w:bookmarkEnd w:id="0"/>
    <w:p w:rsidR="006908CA" w:rsidRPr="006908CA" w:rsidRDefault="006908CA" w:rsidP="006840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>wydawanie dowodów osobistych,</w:t>
      </w:r>
    </w:p>
    <w:p w:rsidR="006908CA" w:rsidRPr="006908CA" w:rsidRDefault="006908CA" w:rsidP="006840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prowadzenie ewidencji ludności, </w:t>
      </w:r>
    </w:p>
    <w:p w:rsidR="006908CA" w:rsidRPr="006908CA" w:rsidRDefault="006908CA" w:rsidP="006840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bezpieczeństwo i ochrona przed pożarami, </w:t>
      </w:r>
    </w:p>
    <w:p w:rsidR="006908CA" w:rsidRPr="006908CA" w:rsidRDefault="006908CA" w:rsidP="006840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rolnictwo, </w:t>
      </w:r>
    </w:p>
    <w:p w:rsidR="006908CA" w:rsidRPr="006908CA" w:rsidRDefault="006908CA" w:rsidP="006840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>zarządzanie w trudnych sytuacjach, na przykład w czasie powodzi lub suszy,</w:t>
      </w:r>
    </w:p>
    <w:p w:rsidR="006908CA" w:rsidRPr="006908CA" w:rsidRDefault="006908CA" w:rsidP="006840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ustalanie opłat lokalnych i podatków, </w:t>
      </w:r>
    </w:p>
    <w:p w:rsidR="006908CA" w:rsidRPr="006908CA" w:rsidRDefault="006908CA" w:rsidP="006840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planowanie przestrzeni w gminie, </w:t>
      </w:r>
    </w:p>
    <w:p w:rsidR="006908CA" w:rsidRPr="006908CA" w:rsidRDefault="006908CA" w:rsidP="006840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>remonty oraz budowa nowych potrzebnych budynków,</w:t>
      </w:r>
    </w:p>
    <w:p w:rsidR="006908CA" w:rsidRPr="006908CA" w:rsidRDefault="006908CA" w:rsidP="006840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>budowa i naprawa dróg gminnych,</w:t>
      </w:r>
    </w:p>
    <w:p w:rsidR="006908CA" w:rsidRPr="006908CA" w:rsidRDefault="006908CA" w:rsidP="006840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>ochrona środowiska i przyrody,</w:t>
      </w:r>
    </w:p>
    <w:p w:rsidR="006908CA" w:rsidRPr="006908CA" w:rsidRDefault="006908CA" w:rsidP="006840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utrzymanie czystości i gospodarka odpadami, </w:t>
      </w:r>
    </w:p>
    <w:p w:rsidR="006908CA" w:rsidRPr="006908CA" w:rsidRDefault="006908CA" w:rsidP="006840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sprawy Urzędu Stanu Cywilnego, </w:t>
      </w:r>
    </w:p>
    <w:p w:rsidR="006908CA" w:rsidRPr="006908CA" w:rsidRDefault="006908CA" w:rsidP="006840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>współpraca  z organizacjami nie działającymi dla zysku,</w:t>
      </w:r>
    </w:p>
    <w:p w:rsidR="006908CA" w:rsidRPr="006908CA" w:rsidRDefault="006908CA" w:rsidP="006840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>współdziałanie przy wyborach organów państwa, wyborach sołtysów i rad sołeckich.</w:t>
      </w:r>
    </w:p>
    <w:p w:rsidR="009522A0" w:rsidRDefault="009522A0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lang w:eastAsia="pl-PL"/>
        </w:rPr>
        <w:t>W Urzędzie możesz na przykład:</w:t>
      </w:r>
    </w:p>
    <w:p w:rsidR="009522A0" w:rsidRDefault="009522A0" w:rsidP="009522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lang w:eastAsia="pl-PL"/>
        </w:rPr>
        <w:t>zameldować się,</w:t>
      </w:r>
    </w:p>
    <w:p w:rsidR="009522A0" w:rsidRDefault="009522A0" w:rsidP="009522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lang w:eastAsia="pl-PL"/>
        </w:rPr>
        <w:lastRenderedPageBreak/>
        <w:t>wyrobić dowód osobisty,</w:t>
      </w:r>
    </w:p>
    <w:p w:rsidR="009522A0" w:rsidRDefault="009522A0" w:rsidP="009522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lang w:eastAsia="pl-PL"/>
        </w:rPr>
        <w:t>zarejestrować własną działalność gospodarczą,</w:t>
      </w:r>
    </w:p>
    <w:p w:rsidR="009522A0" w:rsidRDefault="009522A0" w:rsidP="009522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lang w:eastAsia="pl-PL"/>
        </w:rPr>
        <w:t xml:space="preserve">otrzymać akt urodzenia, małżeństwa lub zgonu, </w:t>
      </w:r>
    </w:p>
    <w:p w:rsidR="009522A0" w:rsidRDefault="009522A0" w:rsidP="009522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lang w:eastAsia="pl-PL"/>
        </w:rPr>
        <w:t>wz</w:t>
      </w:r>
      <w:r w:rsidR="00CB6736">
        <w:rPr>
          <w:rFonts w:ascii="Arial" w:eastAsia="Times New Roman" w:hAnsi="Arial" w:cs="Arial"/>
          <w:sz w:val="28"/>
          <w:szCs w:val="24"/>
          <w:lang w:eastAsia="pl-PL"/>
        </w:rPr>
        <w:t>iąć ślub cywilny,</w:t>
      </w:r>
    </w:p>
    <w:p w:rsidR="00CB6736" w:rsidRPr="009522A0" w:rsidRDefault="00CB6736" w:rsidP="009522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lang w:eastAsia="pl-PL"/>
        </w:rPr>
        <w:t>zapłacić podatki oraz inne opłaty (np. za odpady komunalne)</w:t>
      </w:r>
    </w:p>
    <w:p w:rsidR="006908CA" w:rsidRP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Godziny pracy </w:t>
      </w:r>
      <w:r w:rsidR="009522A0">
        <w:rPr>
          <w:rFonts w:ascii="Arial" w:eastAsia="Times New Roman" w:hAnsi="Arial" w:cs="Arial"/>
          <w:sz w:val="28"/>
          <w:szCs w:val="24"/>
          <w:lang w:eastAsia="pl-PL"/>
        </w:rPr>
        <w:t>U</w:t>
      </w:r>
      <w:r w:rsidRPr="006908CA">
        <w:rPr>
          <w:rFonts w:ascii="Arial" w:eastAsia="Times New Roman" w:hAnsi="Arial" w:cs="Arial"/>
          <w:sz w:val="28"/>
          <w:szCs w:val="24"/>
          <w:lang w:eastAsia="pl-PL"/>
        </w:rPr>
        <w:t>rzędu:</w:t>
      </w:r>
    </w:p>
    <w:p w:rsidR="006908CA" w:rsidRPr="006908CA" w:rsidRDefault="006908CA" w:rsidP="006840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>w poniedziałki od 8.00 do 16.00.</w:t>
      </w:r>
    </w:p>
    <w:p w:rsidR="006908CA" w:rsidRPr="006908CA" w:rsidRDefault="006908CA" w:rsidP="006840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>od wtorku do piątku od 7.30 do 15.30.</w:t>
      </w:r>
    </w:p>
    <w:p w:rsidR="006908CA" w:rsidRP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>Możesz do nas zadzwonić na podany numer: 14 641 60 02.</w:t>
      </w:r>
    </w:p>
    <w:p w:rsidR="006908CA" w:rsidRP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Możesz też wysłać e-mail na adres: </w:t>
      </w:r>
      <w:hyperlink r:id="rId6" w:history="1">
        <w:r w:rsidRPr="006908CA">
          <w:rPr>
            <w:rFonts w:ascii="Arial" w:eastAsia="Times New Roman" w:hAnsi="Arial" w:cs="Arial"/>
            <w:color w:val="0563C1"/>
            <w:sz w:val="28"/>
            <w:szCs w:val="24"/>
            <w:u w:val="single"/>
            <w:lang w:eastAsia="pl-PL"/>
          </w:rPr>
          <w:t>gmina@greboszow.pl</w:t>
        </w:r>
      </w:hyperlink>
    </w:p>
    <w:p w:rsidR="006908CA" w:rsidRPr="00C845C8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C845C8">
        <w:rPr>
          <w:rFonts w:ascii="Arial" w:eastAsia="Times New Roman" w:hAnsi="Arial" w:cs="Arial"/>
          <w:sz w:val="28"/>
          <w:szCs w:val="24"/>
          <w:lang w:eastAsia="pl-PL"/>
        </w:rPr>
        <w:t>Żeby załatwić sprawy w urzędzie możesz:</w:t>
      </w:r>
    </w:p>
    <w:p w:rsidR="006908CA" w:rsidRP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>1. Napisać pismo i wysłać je na adres:</w:t>
      </w:r>
    </w:p>
    <w:p w:rsidR="006908CA" w:rsidRP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Urząd Gminy w Gręboszowie </w:t>
      </w:r>
    </w:p>
    <w:p w:rsidR="006908CA" w:rsidRP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>Gręboszów 144</w:t>
      </w:r>
      <w:r w:rsidR="00067C46">
        <w:rPr>
          <w:rFonts w:ascii="Arial" w:eastAsia="Times New Roman" w:hAnsi="Arial" w:cs="Arial"/>
          <w:sz w:val="28"/>
          <w:szCs w:val="24"/>
          <w:lang w:eastAsia="pl-PL"/>
        </w:rPr>
        <w:t xml:space="preserve">, </w:t>
      </w:r>
      <w:r w:rsidRPr="006908CA">
        <w:rPr>
          <w:rFonts w:ascii="Arial" w:eastAsia="Times New Roman" w:hAnsi="Arial" w:cs="Arial"/>
          <w:sz w:val="28"/>
          <w:szCs w:val="24"/>
          <w:lang w:eastAsia="pl-PL"/>
        </w:rPr>
        <w:t>33-260 Gręboszów</w:t>
      </w:r>
      <w:r w:rsidR="00067C46">
        <w:rPr>
          <w:rFonts w:ascii="Arial" w:eastAsia="Times New Roman" w:hAnsi="Arial" w:cs="Arial"/>
          <w:sz w:val="28"/>
          <w:szCs w:val="24"/>
          <w:lang w:eastAsia="pl-PL"/>
        </w:rPr>
        <w:t>.</w:t>
      </w:r>
    </w:p>
    <w:p w:rsidR="006908CA" w:rsidRPr="006908CA" w:rsidRDefault="009522A0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lang w:eastAsia="pl-PL"/>
        </w:rPr>
        <w:t>2. Przynieść pismo do U</w:t>
      </w:r>
      <w:r w:rsidR="006908CA" w:rsidRPr="006908CA">
        <w:rPr>
          <w:rFonts w:ascii="Arial" w:eastAsia="Times New Roman" w:hAnsi="Arial" w:cs="Arial"/>
          <w:sz w:val="28"/>
          <w:szCs w:val="24"/>
          <w:lang w:eastAsia="pl-PL"/>
        </w:rPr>
        <w:t>rzędu i zostaw w sekretariacie</w:t>
      </w:r>
      <w:r>
        <w:rPr>
          <w:rFonts w:ascii="Arial" w:eastAsia="Times New Roman" w:hAnsi="Arial" w:cs="Arial"/>
          <w:sz w:val="28"/>
          <w:szCs w:val="24"/>
          <w:lang w:eastAsia="pl-PL"/>
        </w:rPr>
        <w:t>.</w:t>
      </w:r>
    </w:p>
    <w:p w:rsidR="006908CA" w:rsidRP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>3. Możesz wrzucić dokumentu do skrzynki podawczej, która znajduje się na ścianie przy wejściu</w:t>
      </w:r>
      <w:r w:rsidR="00D57BF5">
        <w:rPr>
          <w:rFonts w:ascii="Arial" w:eastAsia="Times New Roman" w:hAnsi="Arial" w:cs="Arial"/>
          <w:sz w:val="28"/>
          <w:szCs w:val="24"/>
          <w:lang w:eastAsia="pl-PL"/>
        </w:rPr>
        <w:t xml:space="preserve"> do budynku U</w:t>
      </w:r>
      <w:r w:rsidRPr="006908CA">
        <w:rPr>
          <w:rFonts w:ascii="Arial" w:eastAsia="Times New Roman" w:hAnsi="Arial" w:cs="Arial"/>
          <w:sz w:val="28"/>
          <w:szCs w:val="24"/>
          <w:lang w:eastAsia="pl-PL"/>
        </w:rPr>
        <w:t>rzędu.</w:t>
      </w:r>
    </w:p>
    <w:p w:rsidR="006908CA" w:rsidRP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>4. Napisać pismo i wysłać je za pomocą platformy e-PUAP: /g67r5wch0o/skrytka</w:t>
      </w:r>
    </w:p>
    <w:p w:rsidR="006908CA" w:rsidRP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proofErr w:type="spellStart"/>
      <w:r w:rsidRPr="006908CA">
        <w:rPr>
          <w:rFonts w:ascii="Arial" w:eastAsia="Times New Roman" w:hAnsi="Arial" w:cs="Arial"/>
          <w:sz w:val="28"/>
          <w:szCs w:val="24"/>
          <w:lang w:eastAsia="pl-PL"/>
        </w:rPr>
        <w:t>ePUAP</w:t>
      </w:r>
      <w:proofErr w:type="spellEnd"/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 to skrót nazwy Elektroniczna Platforma Usług Administracji Publicznej. </w:t>
      </w:r>
    </w:p>
    <w:p w:rsidR="006908CA" w:rsidRP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Do tego sposobu trzeba mieć </w:t>
      </w:r>
      <w:proofErr w:type="spellStart"/>
      <w:r w:rsidRPr="006908CA">
        <w:rPr>
          <w:rFonts w:ascii="Arial" w:eastAsia="Times New Roman" w:hAnsi="Arial" w:cs="Arial"/>
          <w:sz w:val="28"/>
          <w:szCs w:val="24"/>
          <w:lang w:eastAsia="pl-PL"/>
        </w:rPr>
        <w:t>internet</w:t>
      </w:r>
      <w:proofErr w:type="spellEnd"/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 i swoje konto w </w:t>
      </w:r>
      <w:proofErr w:type="spellStart"/>
      <w:r w:rsidRPr="006908CA">
        <w:rPr>
          <w:rFonts w:ascii="Arial" w:eastAsia="Times New Roman" w:hAnsi="Arial" w:cs="Arial"/>
          <w:sz w:val="28"/>
          <w:szCs w:val="24"/>
          <w:lang w:eastAsia="pl-PL"/>
        </w:rPr>
        <w:t>ePUAP</w:t>
      </w:r>
      <w:proofErr w:type="spellEnd"/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. </w:t>
      </w:r>
    </w:p>
    <w:p w:rsidR="006908CA" w:rsidRP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>Wchodząc do urzędu po otwarciu drzwi zobaczysz po lewej stronie domofon.</w:t>
      </w:r>
    </w:p>
    <w:p w:rsidR="006908CA" w:rsidRP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Za pomocą domofonu możesz zadzwonić do sekretariatu lub wybranego referatu. Obok domofonu </w:t>
      </w:r>
      <w:r w:rsidR="009522A0">
        <w:rPr>
          <w:rFonts w:ascii="Arial" w:eastAsia="Times New Roman" w:hAnsi="Arial" w:cs="Arial"/>
          <w:sz w:val="28"/>
          <w:szCs w:val="24"/>
          <w:lang w:eastAsia="pl-PL"/>
        </w:rPr>
        <w:t xml:space="preserve">umieszczone </w:t>
      </w: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są numery kontaktowe </w:t>
      </w:r>
      <w:r w:rsidR="00684037">
        <w:rPr>
          <w:rFonts w:ascii="Arial" w:eastAsia="Times New Roman" w:hAnsi="Arial" w:cs="Arial"/>
          <w:sz w:val="28"/>
          <w:szCs w:val="24"/>
          <w:lang w:eastAsia="pl-PL"/>
        </w:rPr>
        <w:t>referatów</w:t>
      </w: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. Wystarczy wcisnąć odpowiedni numer i poczekać na zgłoszenie pracownika. </w:t>
      </w:r>
      <w:r w:rsidR="00684037">
        <w:rPr>
          <w:rFonts w:ascii="Arial" w:eastAsia="Times New Roman" w:hAnsi="Arial" w:cs="Arial"/>
          <w:sz w:val="28"/>
          <w:szCs w:val="24"/>
          <w:lang w:eastAsia="pl-PL"/>
        </w:rPr>
        <w:t>Przy wejściu do budynku znajduje się podjazd.</w:t>
      </w:r>
      <w:r w:rsidR="009522A0">
        <w:rPr>
          <w:rFonts w:ascii="Arial" w:eastAsia="Times New Roman" w:hAnsi="Arial" w:cs="Arial"/>
          <w:sz w:val="28"/>
          <w:szCs w:val="24"/>
          <w:lang w:eastAsia="pl-PL"/>
        </w:rPr>
        <w:t xml:space="preserve"> </w:t>
      </w:r>
      <w:r w:rsidRPr="006908CA">
        <w:rPr>
          <w:rFonts w:ascii="Arial" w:eastAsia="Times New Roman" w:hAnsi="Arial" w:cs="Arial"/>
          <w:sz w:val="28"/>
          <w:szCs w:val="24"/>
          <w:lang w:eastAsia="pl-PL"/>
        </w:rPr>
        <w:t>Niestety, jeżeli poruszasz się na wózku inwalidzkim, nie ma możliwości dosta</w:t>
      </w:r>
      <w:r w:rsidR="009522A0">
        <w:rPr>
          <w:rFonts w:ascii="Arial" w:eastAsia="Times New Roman" w:hAnsi="Arial" w:cs="Arial"/>
          <w:sz w:val="28"/>
          <w:szCs w:val="24"/>
          <w:lang w:eastAsia="pl-PL"/>
        </w:rPr>
        <w:t>nia</w:t>
      </w: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 </w:t>
      </w:r>
      <w:r w:rsidRPr="006908CA">
        <w:rPr>
          <w:rFonts w:ascii="Arial" w:eastAsia="Times New Roman" w:hAnsi="Arial" w:cs="Arial"/>
          <w:sz w:val="28"/>
          <w:szCs w:val="24"/>
          <w:lang w:eastAsia="pl-PL"/>
        </w:rPr>
        <w:lastRenderedPageBreak/>
        <w:t>się na piętro. Dlatego prosimy zadzwoń</w:t>
      </w:r>
      <w:r w:rsidR="009522A0">
        <w:rPr>
          <w:rFonts w:ascii="Arial" w:eastAsia="Times New Roman" w:hAnsi="Arial" w:cs="Arial"/>
          <w:sz w:val="28"/>
          <w:szCs w:val="24"/>
          <w:lang w:eastAsia="pl-PL"/>
        </w:rPr>
        <w:t xml:space="preserve"> domofonem </w:t>
      </w:r>
      <w:r w:rsidRPr="006908CA">
        <w:rPr>
          <w:rFonts w:ascii="Arial" w:eastAsia="Times New Roman" w:hAnsi="Arial" w:cs="Arial"/>
          <w:sz w:val="28"/>
          <w:szCs w:val="24"/>
          <w:lang w:eastAsia="pl-PL"/>
        </w:rPr>
        <w:t>na numer sekretariatu – 1. P</w:t>
      </w:r>
      <w:r w:rsidR="009522A0">
        <w:rPr>
          <w:rFonts w:ascii="Arial" w:eastAsia="Times New Roman" w:hAnsi="Arial" w:cs="Arial"/>
          <w:sz w:val="28"/>
          <w:szCs w:val="24"/>
          <w:lang w:eastAsia="pl-PL"/>
        </w:rPr>
        <w:t xml:space="preserve">racownik </w:t>
      </w:r>
      <w:r w:rsidRPr="006908CA">
        <w:rPr>
          <w:rFonts w:ascii="Arial" w:eastAsia="Times New Roman" w:hAnsi="Arial" w:cs="Arial"/>
          <w:sz w:val="28"/>
          <w:szCs w:val="24"/>
          <w:lang w:eastAsia="pl-PL"/>
        </w:rPr>
        <w:t>s</w:t>
      </w:r>
      <w:r w:rsidR="009522A0">
        <w:rPr>
          <w:rFonts w:ascii="Arial" w:eastAsia="Times New Roman" w:hAnsi="Arial" w:cs="Arial"/>
          <w:sz w:val="28"/>
          <w:szCs w:val="24"/>
          <w:lang w:eastAsia="pl-PL"/>
        </w:rPr>
        <w:t>ekretariatu</w:t>
      </w:r>
      <w:r w:rsidR="00067C46">
        <w:rPr>
          <w:rFonts w:ascii="Arial" w:eastAsia="Times New Roman" w:hAnsi="Arial" w:cs="Arial"/>
          <w:sz w:val="28"/>
          <w:szCs w:val="24"/>
          <w:lang w:eastAsia="pl-PL"/>
        </w:rPr>
        <w:t> </w:t>
      </w:r>
      <w:r w:rsidR="009522A0">
        <w:rPr>
          <w:rFonts w:ascii="Arial" w:eastAsia="Times New Roman" w:hAnsi="Arial" w:cs="Arial"/>
          <w:sz w:val="28"/>
          <w:szCs w:val="24"/>
          <w:lang w:eastAsia="pl-PL"/>
        </w:rPr>
        <w:t>skieruje</w:t>
      </w: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 do Ciebie </w:t>
      </w:r>
      <w:r w:rsidR="009522A0">
        <w:rPr>
          <w:rFonts w:ascii="Arial" w:eastAsia="Times New Roman" w:hAnsi="Arial" w:cs="Arial"/>
          <w:sz w:val="28"/>
          <w:szCs w:val="24"/>
          <w:lang w:eastAsia="pl-PL"/>
        </w:rPr>
        <w:t xml:space="preserve">odpowiedniego </w:t>
      </w: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pracownika, który zajmie się Twoją sprawą. </w:t>
      </w:r>
    </w:p>
    <w:p w:rsid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>Jeśli przyjedziesz do nas samochodem, zaparkuj na specjalnie oznac</w:t>
      </w:r>
      <w:r w:rsidR="00CB6736">
        <w:rPr>
          <w:rFonts w:ascii="Arial" w:eastAsia="Times New Roman" w:hAnsi="Arial" w:cs="Arial"/>
          <w:sz w:val="28"/>
          <w:szCs w:val="24"/>
          <w:lang w:eastAsia="pl-PL"/>
        </w:rPr>
        <w:t>zonym miejscu. Przed budynkiem U</w:t>
      </w:r>
      <w:r w:rsidRPr="006908CA">
        <w:rPr>
          <w:rFonts w:ascii="Arial" w:eastAsia="Times New Roman" w:hAnsi="Arial" w:cs="Arial"/>
          <w:sz w:val="28"/>
          <w:szCs w:val="24"/>
          <w:lang w:eastAsia="pl-PL"/>
        </w:rPr>
        <w:t>rzędu znajduje się duży parking, ze specjalnie wydzielonymi miejscami postojowymi.</w:t>
      </w:r>
    </w:p>
    <w:p w:rsidR="00684037" w:rsidRPr="006908CA" w:rsidRDefault="00684037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lang w:eastAsia="pl-PL"/>
        </w:rPr>
        <w:t>Na parterze budynki znajduje się toaleta dostosowana do potrzeb osób niepełnosprawnych.</w:t>
      </w:r>
    </w:p>
    <w:p w:rsidR="006908CA" w:rsidRP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W budynku Urzędu nie ma dostępu do usługi tłumacza Polskiego Języka Migowego (PJM) oraz Systemu Językowo-Migowego (SJM). </w:t>
      </w:r>
    </w:p>
    <w:p w:rsidR="006908CA" w:rsidRDefault="006908CA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>Jeśli chcesz skorzystać z tej usługi musisz złożyć odpowiedni wniosek. Wniosek możesz złożyć w dowolnej formie( np. pisemnie, fax-em, e-mailem, telefonicznie</w:t>
      </w:r>
      <w:r w:rsidR="009522A0">
        <w:rPr>
          <w:rFonts w:ascii="Arial" w:eastAsia="Times New Roman" w:hAnsi="Arial" w:cs="Arial"/>
          <w:sz w:val="28"/>
          <w:szCs w:val="24"/>
          <w:lang w:eastAsia="pl-PL"/>
        </w:rPr>
        <w:t>,</w:t>
      </w: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 przy pomocy osoby trzeciej) ze wskazaniem sposobu komunikowania się i terminu wizyty. Usługa ta jest bezpłatna jednak wniosek musisz złożyć co najmn</w:t>
      </w:r>
      <w:r w:rsidR="00067C46">
        <w:rPr>
          <w:rFonts w:ascii="Arial" w:eastAsia="Times New Roman" w:hAnsi="Arial" w:cs="Arial"/>
          <w:sz w:val="28"/>
          <w:szCs w:val="24"/>
          <w:lang w:eastAsia="pl-PL"/>
        </w:rPr>
        <w:t xml:space="preserve">iej 3 dni </w:t>
      </w:r>
      <w:r w:rsidR="00684037">
        <w:rPr>
          <w:rFonts w:ascii="Arial" w:eastAsia="Times New Roman" w:hAnsi="Arial" w:cs="Arial"/>
          <w:sz w:val="28"/>
          <w:szCs w:val="24"/>
          <w:lang w:eastAsia="pl-PL"/>
        </w:rPr>
        <w:t xml:space="preserve">robocze </w:t>
      </w:r>
      <w:r w:rsidR="00067C46">
        <w:rPr>
          <w:rFonts w:ascii="Arial" w:eastAsia="Times New Roman" w:hAnsi="Arial" w:cs="Arial"/>
          <w:sz w:val="28"/>
          <w:szCs w:val="24"/>
          <w:lang w:eastAsia="pl-PL"/>
        </w:rPr>
        <w:t xml:space="preserve">przed </w:t>
      </w:r>
      <w:r w:rsidR="00684037">
        <w:rPr>
          <w:rFonts w:ascii="Arial" w:eastAsia="Times New Roman" w:hAnsi="Arial" w:cs="Arial"/>
          <w:sz w:val="28"/>
          <w:szCs w:val="24"/>
          <w:lang w:eastAsia="pl-PL"/>
        </w:rPr>
        <w:t>p</w:t>
      </w:r>
      <w:r w:rsidR="00067C46">
        <w:rPr>
          <w:rFonts w:ascii="Arial" w:eastAsia="Times New Roman" w:hAnsi="Arial" w:cs="Arial"/>
          <w:sz w:val="28"/>
          <w:szCs w:val="24"/>
          <w:lang w:eastAsia="pl-PL"/>
        </w:rPr>
        <w:t>lanowaną wizytą</w:t>
      </w:r>
      <w:r w:rsidR="009522A0">
        <w:rPr>
          <w:rFonts w:ascii="Arial" w:eastAsia="Times New Roman" w:hAnsi="Arial" w:cs="Arial"/>
          <w:sz w:val="28"/>
          <w:szCs w:val="24"/>
          <w:lang w:eastAsia="pl-PL"/>
        </w:rPr>
        <w:t xml:space="preserve"> w U</w:t>
      </w:r>
      <w:r w:rsidRPr="006908CA">
        <w:rPr>
          <w:rFonts w:ascii="Arial" w:eastAsia="Times New Roman" w:hAnsi="Arial" w:cs="Arial"/>
          <w:sz w:val="28"/>
          <w:szCs w:val="24"/>
          <w:lang w:eastAsia="pl-PL"/>
        </w:rPr>
        <w:t>rzędzie.</w:t>
      </w:r>
      <w:r w:rsidR="00AB54D8">
        <w:rPr>
          <w:rFonts w:ascii="Arial" w:eastAsia="Times New Roman" w:hAnsi="Arial" w:cs="Arial"/>
          <w:sz w:val="28"/>
          <w:szCs w:val="24"/>
          <w:lang w:eastAsia="pl-PL"/>
        </w:rPr>
        <w:t xml:space="preserve"> Urząd wyposażony jest w pętle indukcyjne.</w:t>
      </w:r>
    </w:p>
    <w:p w:rsidR="00D57BF5" w:rsidRDefault="00D57BF5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lang w:eastAsia="pl-PL"/>
        </w:rPr>
        <w:t xml:space="preserve">Wszystkie informacje o gminie można znaleźć na stronach internetowych: </w:t>
      </w:r>
    </w:p>
    <w:p w:rsidR="00D57BF5" w:rsidRPr="006908CA" w:rsidRDefault="00D57BF5" w:rsidP="0068403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hyperlink r:id="rId7" w:history="1">
        <w:r w:rsidRPr="00625321">
          <w:rPr>
            <w:rStyle w:val="Hipercze"/>
            <w:rFonts w:ascii="Arial" w:eastAsia="Times New Roman" w:hAnsi="Arial" w:cs="Arial"/>
            <w:sz w:val="28"/>
            <w:szCs w:val="24"/>
            <w:lang w:eastAsia="pl-PL"/>
          </w:rPr>
          <w:t>https://greboszow.pl</w:t>
        </w:r>
      </w:hyperlink>
      <w:r>
        <w:rPr>
          <w:rFonts w:ascii="Arial" w:eastAsia="Times New Roman" w:hAnsi="Arial" w:cs="Arial"/>
          <w:sz w:val="28"/>
          <w:szCs w:val="24"/>
          <w:lang w:eastAsia="pl-PL"/>
        </w:rPr>
        <w:t xml:space="preserve"> i </w:t>
      </w:r>
      <w:hyperlink r:id="rId8" w:history="1">
        <w:r w:rsidRPr="00625321">
          <w:rPr>
            <w:rStyle w:val="Hipercze"/>
            <w:rFonts w:ascii="Arial" w:eastAsia="Times New Roman" w:hAnsi="Arial" w:cs="Arial"/>
            <w:sz w:val="28"/>
            <w:szCs w:val="24"/>
            <w:lang w:eastAsia="pl-PL"/>
          </w:rPr>
          <w:t>https://bip.malopolska.pl/uggreboszow</w:t>
        </w:r>
      </w:hyperlink>
      <w:r>
        <w:rPr>
          <w:rFonts w:ascii="Arial" w:eastAsia="Times New Roman" w:hAnsi="Arial" w:cs="Arial"/>
          <w:sz w:val="28"/>
          <w:szCs w:val="24"/>
          <w:lang w:eastAsia="pl-PL"/>
        </w:rPr>
        <w:t xml:space="preserve"> </w:t>
      </w:r>
    </w:p>
    <w:p w:rsidR="00BF4BC7" w:rsidRPr="006908CA" w:rsidRDefault="006908CA" w:rsidP="00684037">
      <w:pPr>
        <w:spacing w:after="160" w:line="360" w:lineRule="auto"/>
        <w:jc w:val="both"/>
        <w:rPr>
          <w:rFonts w:ascii="Arial" w:eastAsia="Calibri" w:hAnsi="Arial" w:cs="Arial"/>
          <w:sz w:val="28"/>
          <w:szCs w:val="24"/>
        </w:rPr>
      </w:pPr>
      <w:r w:rsidRPr="006908CA">
        <w:rPr>
          <w:rFonts w:ascii="Arial" w:eastAsia="Times New Roman" w:hAnsi="Arial" w:cs="Arial"/>
          <w:sz w:val="28"/>
          <w:szCs w:val="24"/>
          <w:lang w:eastAsia="pl-PL"/>
        </w:rPr>
        <w:t xml:space="preserve">Zapraszamy! Jesteśmy do Twojej dyspozycji! </w:t>
      </w:r>
    </w:p>
    <w:sectPr w:rsidR="00BF4BC7" w:rsidRPr="006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5130"/>
    <w:multiLevelType w:val="hybridMultilevel"/>
    <w:tmpl w:val="D73CA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D71DA"/>
    <w:multiLevelType w:val="hybridMultilevel"/>
    <w:tmpl w:val="0BE474DE"/>
    <w:lvl w:ilvl="0" w:tplc="560A34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664EC"/>
    <w:multiLevelType w:val="hybridMultilevel"/>
    <w:tmpl w:val="DD14C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DF"/>
    <w:rsid w:val="00067C46"/>
    <w:rsid w:val="00684037"/>
    <w:rsid w:val="006908CA"/>
    <w:rsid w:val="007A36DF"/>
    <w:rsid w:val="009522A0"/>
    <w:rsid w:val="00AB54D8"/>
    <w:rsid w:val="00BF4BC7"/>
    <w:rsid w:val="00C845C8"/>
    <w:rsid w:val="00CB6736"/>
    <w:rsid w:val="00D5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8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B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2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8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B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uggreboszo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rebo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grebosz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6</cp:revision>
  <dcterms:created xsi:type="dcterms:W3CDTF">2021-03-30T11:53:00Z</dcterms:created>
  <dcterms:modified xsi:type="dcterms:W3CDTF">2023-08-23T11:43:00Z</dcterms:modified>
</cp:coreProperties>
</file>