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6CD6" w14:textId="77777777" w:rsidR="00B91D83" w:rsidRPr="00A92A08" w:rsidRDefault="00B91D83" w:rsidP="00DA411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ECFF6B" w14:textId="77777777" w:rsidR="00B91D83" w:rsidRPr="00A92A08" w:rsidRDefault="00B91D83" w:rsidP="00DA411A">
      <w:pPr>
        <w:spacing w:after="0" w:line="360" w:lineRule="auto"/>
        <w:jc w:val="center"/>
        <w:rPr>
          <w:rFonts w:ascii="Arial" w:hAnsi="Arial" w:cs="Arial"/>
          <w:b/>
        </w:rPr>
      </w:pPr>
      <w:r w:rsidRPr="00A92A08">
        <w:rPr>
          <w:rFonts w:ascii="Arial" w:hAnsi="Arial" w:cs="Arial"/>
          <w:b/>
        </w:rPr>
        <w:t>OPIS PRZEDMIOTU ZAMÓWIENIA</w:t>
      </w:r>
    </w:p>
    <w:p w14:paraId="49184FD1" w14:textId="77777777" w:rsidR="00D44A35" w:rsidRPr="00A92A08" w:rsidRDefault="00CF2095" w:rsidP="00DA411A">
      <w:pPr>
        <w:spacing w:after="0" w:line="360" w:lineRule="auto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Przedmiotem zamówienia </w:t>
      </w:r>
      <w:r w:rsidR="00D44A35" w:rsidRPr="00A92A08">
        <w:rPr>
          <w:rFonts w:ascii="Arial" w:hAnsi="Arial" w:cs="Arial"/>
        </w:rPr>
        <w:t xml:space="preserve">jest </w:t>
      </w:r>
    </w:p>
    <w:p w14:paraId="60FEEC77" w14:textId="420E16B7" w:rsidR="00B91D83" w:rsidRPr="00A92A08" w:rsidRDefault="00D44A35" w:rsidP="00DA411A">
      <w:pPr>
        <w:spacing w:after="0" w:line="360" w:lineRule="auto"/>
        <w:rPr>
          <w:rFonts w:ascii="Arial" w:hAnsi="Arial" w:cs="Arial"/>
        </w:rPr>
      </w:pPr>
      <w:r w:rsidRPr="00A92A08">
        <w:rPr>
          <w:rFonts w:ascii="Arial" w:hAnsi="Arial" w:cs="Arial"/>
          <w:b/>
        </w:rPr>
        <w:t>Utrzymanie terenów zielonych, parkingów, alejek, bud. gosp.  na terenie Nadleśnictwa Białowieża w 202</w:t>
      </w:r>
      <w:r w:rsidR="009818A5">
        <w:rPr>
          <w:rFonts w:ascii="Arial" w:hAnsi="Arial" w:cs="Arial"/>
          <w:b/>
        </w:rPr>
        <w:t>3</w:t>
      </w:r>
      <w:r w:rsidRPr="00A92A08">
        <w:rPr>
          <w:rFonts w:ascii="Arial" w:hAnsi="Arial" w:cs="Arial"/>
          <w:b/>
        </w:rPr>
        <w:t xml:space="preserve"> roku.</w:t>
      </w:r>
      <w:bookmarkStart w:id="0" w:name="_GoBack"/>
      <w:bookmarkEnd w:id="0"/>
    </w:p>
    <w:p w14:paraId="763BA48F" w14:textId="459E231B" w:rsidR="00A80B44" w:rsidRPr="00A43507" w:rsidRDefault="00A80B44" w:rsidP="00A43507">
      <w:pPr>
        <w:spacing w:after="0" w:line="360" w:lineRule="auto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świadczone </w:t>
      </w:r>
      <w:r w:rsidR="002001DE" w:rsidRPr="00A92A08">
        <w:rPr>
          <w:rFonts w:ascii="Arial" w:hAnsi="Arial" w:cs="Arial"/>
        </w:rPr>
        <w:t>na</w:t>
      </w:r>
      <w:r w:rsidRPr="00A92A08">
        <w:rPr>
          <w:rFonts w:ascii="Arial" w:hAnsi="Arial" w:cs="Arial"/>
        </w:rPr>
        <w:t xml:space="preserve"> terenie</w:t>
      </w:r>
      <w:r w:rsidR="002001DE" w:rsidRPr="00A92A08">
        <w:rPr>
          <w:rFonts w:ascii="Arial" w:hAnsi="Arial" w:cs="Arial"/>
        </w:rPr>
        <w:t xml:space="preserve"> określonym poniżej: </w:t>
      </w:r>
    </w:p>
    <w:p w14:paraId="6924F017" w14:textId="08EAFD35" w:rsidR="00A80B44" w:rsidRPr="00A92A08" w:rsidRDefault="00531EB4" w:rsidP="001E0D69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Teren edukacyjny – </w:t>
      </w:r>
      <w:r w:rsidR="00C121B4">
        <w:rPr>
          <w:rFonts w:ascii="Arial" w:hAnsi="Arial" w:cs="Arial"/>
        </w:rPr>
        <w:t xml:space="preserve">przy ulicy </w:t>
      </w:r>
      <w:r w:rsidRPr="00A92A08">
        <w:rPr>
          <w:rFonts w:ascii="Arial" w:hAnsi="Arial" w:cs="Arial"/>
        </w:rPr>
        <w:t>Parkowa 2</w:t>
      </w:r>
    </w:p>
    <w:p w14:paraId="491BA328" w14:textId="77777777" w:rsidR="00A80B44" w:rsidRPr="00A92A08" w:rsidRDefault="00A80B44" w:rsidP="001E0D69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 w:rsidRPr="00A92A08">
        <w:rPr>
          <w:rFonts w:ascii="Arial" w:hAnsi="Arial" w:cs="Arial"/>
        </w:rPr>
        <w:t>Teren edukacyjny OEL Jagiellońskie wraz z infrastrukturą towarzyszącą</w:t>
      </w:r>
    </w:p>
    <w:p w14:paraId="444F1896" w14:textId="069DA23F" w:rsidR="009776BB" w:rsidRDefault="00A80B44" w:rsidP="00A80B44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 w:rsidRPr="00A92A08">
        <w:rPr>
          <w:rFonts w:ascii="Arial" w:hAnsi="Arial" w:cs="Arial"/>
        </w:rPr>
        <w:t>Teren turystyczny OEL Jagiellońskie wraz z infrastrukturą towarzyszącą</w:t>
      </w:r>
    </w:p>
    <w:p w14:paraId="6865F764" w14:textId="4E3D149C" w:rsidR="001513AD" w:rsidRDefault="001513AD" w:rsidP="00A80B44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 xml:space="preserve">Sprzątanie </w:t>
      </w:r>
      <w:r w:rsidR="00C121B4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Stajni OEL</w:t>
      </w:r>
      <w:r w:rsidR="00C121B4">
        <w:rPr>
          <w:rFonts w:ascii="Arial" w:hAnsi="Arial" w:cs="Arial"/>
        </w:rPr>
        <w:t xml:space="preserve"> Jagiellońskie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181/697/1</w:t>
      </w:r>
    </w:p>
    <w:p w14:paraId="46BB230E" w14:textId="734B25C7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 xml:space="preserve">Sprzątanie </w:t>
      </w:r>
      <w:r w:rsidR="00C121B4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Stodoły OEL</w:t>
      </w:r>
      <w:r w:rsidR="00C121B4">
        <w:rPr>
          <w:rFonts w:ascii="Arial" w:hAnsi="Arial" w:cs="Arial"/>
        </w:rPr>
        <w:t xml:space="preserve"> Jagiellońskie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181/697</w:t>
      </w:r>
    </w:p>
    <w:p w14:paraId="5B5D5E81" w14:textId="53913930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 xml:space="preserve">Sprzątanie </w:t>
      </w:r>
      <w:r w:rsidR="00C121B4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Wozowni OEL</w:t>
      </w:r>
      <w:r w:rsidR="00C121B4">
        <w:rPr>
          <w:rFonts w:ascii="Arial" w:hAnsi="Arial" w:cs="Arial"/>
        </w:rPr>
        <w:t xml:space="preserve"> Jagiellońskie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108/923</w:t>
      </w:r>
    </w:p>
    <w:p w14:paraId="34CD505D" w14:textId="7147EEF1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>Sprzątanie budynku łowieckiego</w:t>
      </w:r>
      <w:r w:rsidR="00A43507">
        <w:rPr>
          <w:rFonts w:ascii="Arial" w:hAnsi="Arial" w:cs="Arial"/>
        </w:rPr>
        <w:t xml:space="preserve"> wraz z terenem przyległym</w:t>
      </w:r>
      <w:r w:rsidR="00C121B4">
        <w:rPr>
          <w:rFonts w:ascii="Arial" w:hAnsi="Arial" w:cs="Arial"/>
        </w:rPr>
        <w:t xml:space="preserve"> – przy ulicy Wojciechówka 4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255/55</w:t>
      </w:r>
    </w:p>
    <w:p w14:paraId="4390DC3F" w14:textId="061E0ACC" w:rsid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>Sprzątanie chłodni nr 1</w:t>
      </w:r>
      <w:r w:rsidR="00E67DAA">
        <w:rPr>
          <w:rFonts w:ascii="Arial" w:hAnsi="Arial" w:cs="Arial"/>
        </w:rPr>
        <w:t xml:space="preserve"> – przy ulicy Wojciechówka 4</w:t>
      </w:r>
      <w:r w:rsidR="00C121B4">
        <w:rPr>
          <w:rFonts w:ascii="Arial" w:hAnsi="Arial" w:cs="Arial"/>
        </w:rPr>
        <w:t xml:space="preserve"> – 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485/01312</w:t>
      </w:r>
    </w:p>
    <w:p w14:paraId="4C080BA6" w14:textId="653459F4" w:rsidR="001513AD" w:rsidRPr="001513AD" w:rsidRDefault="001513AD" w:rsidP="001513AD">
      <w:pPr>
        <w:pStyle w:val="Akapitzlist"/>
        <w:numPr>
          <w:ilvl w:val="0"/>
          <w:numId w:val="29"/>
        </w:numPr>
        <w:spacing w:after="0" w:line="240" w:lineRule="auto"/>
        <w:ind w:hanging="356"/>
        <w:rPr>
          <w:rFonts w:ascii="Arial" w:hAnsi="Arial" w:cs="Arial"/>
        </w:rPr>
      </w:pPr>
      <w:r>
        <w:rPr>
          <w:rFonts w:ascii="Arial" w:hAnsi="Arial" w:cs="Arial"/>
        </w:rPr>
        <w:t>Sprzątanie chłodni nr 2</w:t>
      </w:r>
      <w:r w:rsidR="00E67DAA">
        <w:rPr>
          <w:rFonts w:ascii="Arial" w:hAnsi="Arial" w:cs="Arial"/>
        </w:rPr>
        <w:t xml:space="preserve"> – przy </w:t>
      </w:r>
      <w:r w:rsidR="00C121B4">
        <w:rPr>
          <w:rFonts w:ascii="Arial" w:hAnsi="Arial" w:cs="Arial"/>
        </w:rPr>
        <w:t xml:space="preserve">ulicy Wojciechówka 4 -nr </w:t>
      </w:r>
      <w:proofErr w:type="spellStart"/>
      <w:r w:rsidR="00C121B4">
        <w:rPr>
          <w:rFonts w:ascii="Arial" w:hAnsi="Arial" w:cs="Arial"/>
        </w:rPr>
        <w:t>inw</w:t>
      </w:r>
      <w:proofErr w:type="spellEnd"/>
      <w:r w:rsidR="00C121B4">
        <w:rPr>
          <w:rFonts w:ascii="Arial" w:hAnsi="Arial" w:cs="Arial"/>
        </w:rPr>
        <w:t>. 485/01497</w:t>
      </w:r>
    </w:p>
    <w:p w14:paraId="296F1147" w14:textId="77777777" w:rsidR="00A238B3" w:rsidRPr="00A92A08" w:rsidRDefault="00A238B3" w:rsidP="00A238B3">
      <w:pPr>
        <w:pStyle w:val="Akapitzlist"/>
        <w:spacing w:after="0" w:line="240" w:lineRule="auto"/>
        <w:ind w:left="1065"/>
        <w:rPr>
          <w:rFonts w:ascii="Arial" w:hAnsi="Arial" w:cs="Arial"/>
        </w:rPr>
      </w:pPr>
    </w:p>
    <w:p w14:paraId="24F6A204" w14:textId="77777777" w:rsidR="00B91D83" w:rsidRPr="00A92A08" w:rsidRDefault="009776BB" w:rsidP="001E0D69">
      <w:pPr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Budynki i tereny będące przedmiotem zamówienia </w:t>
      </w:r>
      <w:r w:rsidR="003D300D" w:rsidRPr="00A92A08">
        <w:rPr>
          <w:rFonts w:ascii="Arial" w:hAnsi="Arial" w:cs="Arial"/>
        </w:rPr>
        <w:t xml:space="preserve">są </w:t>
      </w:r>
      <w:r w:rsidRPr="00A92A08">
        <w:rPr>
          <w:rFonts w:ascii="Arial" w:hAnsi="Arial" w:cs="Arial"/>
        </w:rPr>
        <w:t xml:space="preserve">zaznaczone na </w:t>
      </w:r>
      <w:r w:rsidRPr="00A92A08">
        <w:rPr>
          <w:rFonts w:ascii="Arial" w:hAnsi="Arial" w:cs="Arial"/>
          <w:b/>
        </w:rPr>
        <w:t>dołączonych mapach</w:t>
      </w:r>
      <w:r w:rsidR="00333EAB" w:rsidRPr="00A92A08">
        <w:rPr>
          <w:rFonts w:ascii="Arial" w:hAnsi="Arial" w:cs="Arial"/>
          <w:b/>
        </w:rPr>
        <w:t xml:space="preserve"> kolorem </w:t>
      </w:r>
      <w:r w:rsidR="00DC0F07" w:rsidRPr="00A92A08">
        <w:rPr>
          <w:rFonts w:ascii="Arial" w:hAnsi="Arial" w:cs="Arial"/>
          <w:b/>
        </w:rPr>
        <w:t xml:space="preserve">czerwonym </w:t>
      </w:r>
      <w:r w:rsidRPr="00A92A08">
        <w:rPr>
          <w:rFonts w:ascii="Arial" w:hAnsi="Arial" w:cs="Arial"/>
        </w:rPr>
        <w:t xml:space="preserve">stanowiących załącznik do </w:t>
      </w:r>
      <w:r w:rsidR="00A238B3" w:rsidRPr="00A92A08">
        <w:rPr>
          <w:rFonts w:ascii="Arial" w:hAnsi="Arial" w:cs="Arial"/>
        </w:rPr>
        <w:t xml:space="preserve">niniejszego </w:t>
      </w:r>
      <w:r w:rsidRPr="00A92A08">
        <w:rPr>
          <w:rFonts w:ascii="Arial" w:hAnsi="Arial" w:cs="Arial"/>
        </w:rPr>
        <w:t>opisu przedmiotu zamówienia.</w:t>
      </w:r>
    </w:p>
    <w:p w14:paraId="24B24966" w14:textId="77777777" w:rsidR="003D300D" w:rsidRPr="00A92A08" w:rsidRDefault="003D300D" w:rsidP="001E0D69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Opis przedmiotu umowy: </w:t>
      </w:r>
    </w:p>
    <w:p w14:paraId="66B68EA4" w14:textId="77777777" w:rsidR="00B91D83" w:rsidRPr="00A92A08" w:rsidRDefault="00B91D83" w:rsidP="00A92A08">
      <w:pPr>
        <w:pStyle w:val="KRP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Przedmiot Umowy zostanie wykonany zgodnie z umową w tym z dokumentacją stanowiącą załączniki do Umowy  z zasadami wiedzy technicznej i obowiązującymi w Rzeczypospolitej Polskiej przepisami prawa powszechnie obowiązującego.</w:t>
      </w:r>
    </w:p>
    <w:p w14:paraId="048B1973" w14:textId="77777777" w:rsidR="00B91D83" w:rsidRPr="00A92A08" w:rsidRDefault="00B91D83" w:rsidP="00A92A08">
      <w:pPr>
        <w:pStyle w:val="KRP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Style w:val="Domylnaczcionkaakapitu1"/>
          <w:rFonts w:ascii="Arial" w:hAnsi="Arial" w:cs="Arial"/>
          <w:szCs w:val="22"/>
        </w:rPr>
        <w:t xml:space="preserve">Wykonawca zobowiązany jest do przestrzegania przepisów BHP i </w:t>
      </w:r>
      <w:proofErr w:type="spellStart"/>
      <w:r w:rsidRPr="00A92A08">
        <w:rPr>
          <w:rStyle w:val="Domylnaczcionkaakapitu1"/>
          <w:rFonts w:ascii="Arial" w:hAnsi="Arial" w:cs="Arial"/>
          <w:szCs w:val="22"/>
        </w:rPr>
        <w:t>ppoż</w:t>
      </w:r>
      <w:proofErr w:type="spellEnd"/>
      <w:r w:rsidRPr="00A92A08">
        <w:rPr>
          <w:rStyle w:val="Domylnaczcionkaakapitu1"/>
          <w:rFonts w:ascii="Arial" w:hAnsi="Arial" w:cs="Arial"/>
          <w:szCs w:val="22"/>
        </w:rPr>
        <w:t xml:space="preserve"> w miejscu wykonywania usługi.</w:t>
      </w:r>
      <w:r w:rsidR="001E0D69" w:rsidRPr="00A92A08">
        <w:rPr>
          <w:rStyle w:val="Domylnaczcionkaakapitu1"/>
          <w:rFonts w:ascii="Arial" w:hAnsi="Arial" w:cs="Arial"/>
          <w:szCs w:val="22"/>
        </w:rPr>
        <w:t xml:space="preserve"> Na żądanie Zamawiającego Wykonawca zobowiązuje się do przedstawienia atestów i świadectw P</w:t>
      </w:r>
      <w:r w:rsidR="00333EAB" w:rsidRPr="00A92A08">
        <w:rPr>
          <w:rStyle w:val="Domylnaczcionkaakapitu1"/>
          <w:rFonts w:ascii="Arial" w:hAnsi="Arial" w:cs="Arial"/>
          <w:szCs w:val="22"/>
        </w:rPr>
        <w:t>ZH używanych środków.</w:t>
      </w:r>
    </w:p>
    <w:p w14:paraId="675C0B85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Wykonawca zobowiązuje się wykonać wszystkie czynności niezbędne do</w:t>
      </w:r>
      <w:r w:rsidR="001E0D69" w:rsidRPr="00A92A08">
        <w:rPr>
          <w:rFonts w:ascii="Arial" w:hAnsi="Arial" w:cs="Arial"/>
          <w:szCs w:val="22"/>
        </w:rPr>
        <w:t xml:space="preserve"> należytego</w:t>
      </w:r>
      <w:r w:rsidRPr="00A92A08">
        <w:rPr>
          <w:rFonts w:ascii="Arial" w:hAnsi="Arial" w:cs="Arial"/>
          <w:szCs w:val="22"/>
        </w:rPr>
        <w:t xml:space="preserve"> wykonania usługi.</w:t>
      </w:r>
    </w:p>
    <w:p w14:paraId="5132D6BD" w14:textId="77777777" w:rsidR="00B91D83" w:rsidRPr="00A92A08" w:rsidRDefault="00BF6901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Wykonawca</w:t>
      </w:r>
      <w:r w:rsidR="00B91D83" w:rsidRPr="00A92A08">
        <w:rPr>
          <w:rFonts w:ascii="Arial" w:hAnsi="Arial" w:cs="Arial"/>
          <w:szCs w:val="22"/>
        </w:rPr>
        <w:t xml:space="preserve"> zapewni</w:t>
      </w:r>
      <w:r w:rsidR="001E0D69" w:rsidRPr="00A92A08">
        <w:rPr>
          <w:rFonts w:ascii="Arial" w:hAnsi="Arial" w:cs="Arial"/>
          <w:szCs w:val="22"/>
        </w:rPr>
        <w:t>a</w:t>
      </w:r>
      <w:r w:rsidR="00B91D83" w:rsidRPr="00A92A08">
        <w:rPr>
          <w:rFonts w:ascii="Arial" w:hAnsi="Arial" w:cs="Arial"/>
          <w:szCs w:val="22"/>
        </w:rPr>
        <w:t xml:space="preserve"> odpowiednie zasoby techniczne oraz personel posiadający zdolności, doświadczenie, wiedzę oraz wymagane uprawnienia, w zakresie niezbędnym do należytego wykonania przedmiotu Umowy.</w:t>
      </w:r>
    </w:p>
    <w:p w14:paraId="2665004E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Style w:val="Domylnaczcionkaakapitu1"/>
          <w:rFonts w:ascii="Arial" w:hAnsi="Arial" w:cs="Arial"/>
          <w:szCs w:val="22"/>
        </w:rPr>
        <w:t>Wykonawca zobowiązuje się wykonywać umowę z dochowaniem zasad należytej staranności z uwzględnieniem zawodowego charakteru swej działalności przy czym czynności w ramach umowy będą faktycznie wykonywane przez osoby posiadające stosowne uprawnienia i kwalifikacje wymagane odrębnymi przepisami.</w:t>
      </w:r>
    </w:p>
    <w:p w14:paraId="0BC97C8B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Po zakończonej pracy Wykonawca zobowiązany jest do właściwego zabezpieczenia, zamknięcia </w:t>
      </w:r>
      <w:r w:rsidR="00A238B3" w:rsidRPr="00A92A08">
        <w:rPr>
          <w:rFonts w:ascii="Arial" w:hAnsi="Arial" w:cs="Arial"/>
          <w:szCs w:val="22"/>
        </w:rPr>
        <w:t xml:space="preserve">terenu i </w:t>
      </w:r>
      <w:r w:rsidRPr="00A92A08">
        <w:rPr>
          <w:rFonts w:ascii="Arial" w:hAnsi="Arial" w:cs="Arial"/>
          <w:szCs w:val="22"/>
        </w:rPr>
        <w:t>sprzątanych pomieszczeń (budynków) ora</w:t>
      </w:r>
      <w:r w:rsidR="003D300D" w:rsidRPr="00A92A08">
        <w:rPr>
          <w:rFonts w:ascii="Arial" w:hAnsi="Arial" w:cs="Arial"/>
          <w:szCs w:val="22"/>
        </w:rPr>
        <w:t>z włączenia oświetlenia</w:t>
      </w:r>
      <w:r w:rsidR="00A238B3" w:rsidRPr="00A92A08">
        <w:rPr>
          <w:rFonts w:ascii="Arial" w:hAnsi="Arial" w:cs="Arial"/>
          <w:szCs w:val="22"/>
        </w:rPr>
        <w:t xml:space="preserve"> (jeżeli nie włącza się automatycznie).</w:t>
      </w:r>
    </w:p>
    <w:p w14:paraId="4BBB898E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Wykonawca ponosi odpowiedzialność na zasadach ogólnych za szkody związane z realizacją Umowy, w szczególności za utratę dóbr materialnych, uszkodzenie ciała lub śmierć osób oraz ponosi odpowiedzialność za wybrane metody działań i bezpieczeństwo na Terenie wykonywania </w:t>
      </w:r>
      <w:r w:rsidR="00A238B3" w:rsidRPr="00A92A08">
        <w:rPr>
          <w:rFonts w:ascii="Arial" w:hAnsi="Arial" w:cs="Arial"/>
          <w:szCs w:val="22"/>
        </w:rPr>
        <w:t>Umowy</w:t>
      </w:r>
      <w:r w:rsidRPr="00A92A08">
        <w:rPr>
          <w:rFonts w:ascii="Arial" w:hAnsi="Arial" w:cs="Arial"/>
          <w:szCs w:val="22"/>
        </w:rPr>
        <w:t>.</w:t>
      </w:r>
    </w:p>
    <w:p w14:paraId="7498FB1A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Wykonawca ponosi odpowiedzialność wobec osób trzecich za szkody i inne zdarzenia powstałe w związku z wykonywaniem usługi będącej przedmiotem Umowy, chyba że odpowiedzialnym za powstałe szkody jest Zamawiający lub osoba trzecia, za którą Zamawiający ponosi odpowiedzialność.</w:t>
      </w:r>
    </w:p>
    <w:p w14:paraId="2BE61194" w14:textId="77777777" w:rsidR="00B91D83" w:rsidRPr="00A92A08" w:rsidRDefault="00B91D83" w:rsidP="00A92A08">
      <w:pPr>
        <w:pStyle w:val="Akapitzlist"/>
        <w:numPr>
          <w:ilvl w:val="0"/>
          <w:numId w:val="6"/>
        </w:numPr>
        <w:tabs>
          <w:tab w:val="clear" w:pos="567"/>
          <w:tab w:val="num" w:pos="284"/>
        </w:tabs>
        <w:spacing w:line="254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A92A08">
        <w:rPr>
          <w:rFonts w:ascii="Arial" w:eastAsia="Times New Roman" w:hAnsi="Arial" w:cs="Arial"/>
          <w:lang w:eastAsia="zh-CN"/>
        </w:rPr>
        <w:t>Wykonawca przyjmuje na siebie odpowiedzialność za mienie Zamawiającego i zapewnia naprawienie wszystkich ewentualnych szkód wynikłych wskutek działań lub zaniechań Wykonawcy lub jego personelu.</w:t>
      </w:r>
    </w:p>
    <w:p w14:paraId="23E352D5" w14:textId="5EB5918F" w:rsidR="009818A5" w:rsidRDefault="00B91D83" w:rsidP="00A92A08">
      <w:pPr>
        <w:pStyle w:val="KRP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 trakcie trwania niniejszej umowy, a także po jej rozwiązaniu lub wygaśnięciu, Wykonawca zobowiązuje się do zachowania w pełnej tajemnicy wszelkich materiałów, dokumentów oraz informacji </w:t>
      </w:r>
    </w:p>
    <w:p w14:paraId="769DF11D" w14:textId="77777777" w:rsidR="00A43507" w:rsidRDefault="00A43507" w:rsidP="00A43507">
      <w:pPr>
        <w:pStyle w:val="KRP"/>
        <w:ind w:left="284" w:firstLine="0"/>
        <w:rPr>
          <w:rFonts w:ascii="Arial" w:hAnsi="Arial" w:cs="Arial"/>
          <w:szCs w:val="22"/>
        </w:rPr>
      </w:pPr>
    </w:p>
    <w:p w14:paraId="4DA7D402" w14:textId="77777777" w:rsidR="009818A5" w:rsidRDefault="009818A5" w:rsidP="009818A5">
      <w:pPr>
        <w:pStyle w:val="KRP"/>
        <w:ind w:left="284" w:firstLine="0"/>
        <w:rPr>
          <w:rFonts w:ascii="Arial" w:hAnsi="Arial" w:cs="Arial"/>
          <w:szCs w:val="22"/>
        </w:rPr>
      </w:pPr>
    </w:p>
    <w:p w14:paraId="343D1B6E" w14:textId="18E1A77E" w:rsidR="00B91D83" w:rsidRPr="00A92A08" w:rsidRDefault="00B91D83" w:rsidP="009818A5">
      <w:pPr>
        <w:pStyle w:val="KRP"/>
        <w:ind w:left="284" w:firstLine="0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technologicznych, handlowych, organizacyjnych, otrzymanych lub uzyskanych w sposób zamierzony lub przypadkowy od Zamawiającego w formie ustnej, pisemnej lub elektronicznej (dalej oznaczonych jako Informacje Poufne) w związku z realizacją umowy lub jej zawarciem. Obowiązek zachowania tajemnicy obejmuje w szczególności:</w:t>
      </w:r>
    </w:p>
    <w:p w14:paraId="27521B70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dane osobowe,</w:t>
      </w:r>
    </w:p>
    <w:p w14:paraId="13F34E50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informacje techniczne oraz know-how, wyniki przeprowadzanych badań,</w:t>
      </w:r>
    </w:p>
    <w:p w14:paraId="7810167F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tajemnice handlowe, strategie biznesowe, stosowane metody i procedury, plany i strategie marketingowe, plany rozwoju działalności, raporty sprzedaży, kontakty handlowe, bazy danych klientów, spisy klientów i kontrahentów oraz szczegóły umów z nimi zawartych, a także informacje na temat pracowników oraz współpracowników Zleceniodawcy,</w:t>
      </w:r>
    </w:p>
    <w:p w14:paraId="1C3BF243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treść umów, oferty handlowe,</w:t>
      </w:r>
    </w:p>
    <w:p w14:paraId="42C9AC03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informacje dotyczące budżetu, rachunkowości, sprawozdań handlowych, raportów wymaganych przepisami prawa i innych raportów finansowych, a także pozostałych spraw finansowych;</w:t>
      </w:r>
    </w:p>
    <w:p w14:paraId="4DD8C75B" w14:textId="77777777" w:rsidR="00B91D83" w:rsidRPr="00A92A08" w:rsidRDefault="00B91D83" w:rsidP="00A92A08">
      <w:pPr>
        <w:pStyle w:val="KRP"/>
        <w:numPr>
          <w:ilvl w:val="1"/>
          <w:numId w:val="26"/>
        </w:numPr>
        <w:tabs>
          <w:tab w:val="clear" w:pos="1134"/>
          <w:tab w:val="num" w:pos="567"/>
        </w:tabs>
        <w:spacing w:after="0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oraz inne informacje i dokumenty w tym oznaczone klauzulą „poufne”, „zastrzeżone”, „tajne” lub inną klauzulą o podobnej treści. </w:t>
      </w:r>
    </w:p>
    <w:p w14:paraId="1064C6DA" w14:textId="77777777" w:rsidR="003D300D" w:rsidRPr="00A92A08" w:rsidRDefault="003D300D" w:rsidP="003D300D">
      <w:pPr>
        <w:pStyle w:val="KRP"/>
        <w:spacing w:after="0"/>
        <w:ind w:left="1134" w:firstLine="0"/>
        <w:rPr>
          <w:rFonts w:ascii="Arial" w:hAnsi="Arial" w:cs="Arial"/>
          <w:szCs w:val="22"/>
        </w:rPr>
      </w:pPr>
    </w:p>
    <w:p w14:paraId="052D560A" w14:textId="77777777" w:rsidR="00B91D83" w:rsidRPr="00A92A08" w:rsidRDefault="00B91D83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Wykonawca do </w:t>
      </w:r>
      <w:r w:rsidR="00A238B3" w:rsidRPr="00A92A08">
        <w:rPr>
          <w:rFonts w:ascii="Arial" w:hAnsi="Arial" w:cs="Arial"/>
          <w:szCs w:val="22"/>
        </w:rPr>
        <w:t>wykonywania usługi</w:t>
      </w:r>
      <w:r w:rsidRPr="00A92A08">
        <w:rPr>
          <w:rFonts w:ascii="Arial" w:hAnsi="Arial" w:cs="Arial"/>
          <w:szCs w:val="22"/>
        </w:rPr>
        <w:t xml:space="preserve"> będzie używał własnego sprzętu oraz zakupionych przez siebie środków czystości bezpośrednio zużywanych podc</w:t>
      </w:r>
      <w:r w:rsidR="00333EAB" w:rsidRPr="00A92A08">
        <w:rPr>
          <w:rFonts w:ascii="Arial" w:hAnsi="Arial" w:cs="Arial"/>
          <w:szCs w:val="22"/>
        </w:rPr>
        <w:t>zas sprzątania. Środki</w:t>
      </w:r>
      <w:r w:rsidRPr="00A92A08">
        <w:rPr>
          <w:rFonts w:ascii="Arial" w:hAnsi="Arial" w:cs="Arial"/>
          <w:szCs w:val="22"/>
        </w:rPr>
        <w:t xml:space="preserve"> stosowane przez Wykonawcę przy realizowaniu Umowy muszą być  dopuszczone do stosowania w Polsce, posiadające obowiązujące i aktualnie wymagane atesty, certyfikaty, świadectwa w tym z Państwowego Zakładu Higieny.</w:t>
      </w:r>
      <w:r w:rsidRPr="00A92A08">
        <w:rPr>
          <w:rFonts w:ascii="Arial" w:hAnsi="Arial" w:cs="Arial"/>
          <w:szCs w:val="22"/>
          <w:lang w:eastAsia="pl-PL"/>
        </w:rPr>
        <w:t xml:space="preserve"> Na żądanie zamawiającego Wykonawca zobowiązuje się do przedstawienia atestów i świadectwa PZH używanych środków czystości.</w:t>
      </w:r>
    </w:p>
    <w:p w14:paraId="374A83FE" w14:textId="77777777" w:rsidR="00B91D83" w:rsidRPr="00A92A08" w:rsidRDefault="00324C80" w:rsidP="00A92A08">
      <w:pPr>
        <w:pStyle w:val="KRPzwyky"/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Wykonawca </w:t>
      </w:r>
      <w:r w:rsidR="00A238B3" w:rsidRPr="00A92A08">
        <w:rPr>
          <w:rFonts w:ascii="Arial" w:hAnsi="Arial" w:cs="Arial"/>
          <w:szCs w:val="22"/>
        </w:rPr>
        <w:t xml:space="preserve">gwarantuje </w:t>
      </w:r>
      <w:r w:rsidRPr="00A92A08">
        <w:rPr>
          <w:rFonts w:ascii="Arial" w:hAnsi="Arial" w:cs="Arial"/>
          <w:szCs w:val="22"/>
        </w:rPr>
        <w:t>zapewnienie wszelkich środk</w:t>
      </w:r>
      <w:r w:rsidR="00A238B3" w:rsidRPr="00A92A08">
        <w:rPr>
          <w:rFonts w:ascii="Arial" w:hAnsi="Arial" w:cs="Arial"/>
          <w:szCs w:val="22"/>
        </w:rPr>
        <w:t>ów</w:t>
      </w:r>
      <w:r w:rsidRPr="00A92A08">
        <w:rPr>
          <w:rFonts w:ascii="Arial" w:hAnsi="Arial" w:cs="Arial"/>
          <w:szCs w:val="22"/>
        </w:rPr>
        <w:t xml:space="preserve"> materiałow</w:t>
      </w:r>
      <w:r w:rsidR="00A238B3" w:rsidRPr="00A92A08">
        <w:rPr>
          <w:rFonts w:ascii="Arial" w:hAnsi="Arial" w:cs="Arial"/>
          <w:szCs w:val="22"/>
        </w:rPr>
        <w:t>ych</w:t>
      </w:r>
      <w:r w:rsidRPr="00A92A08">
        <w:rPr>
          <w:rFonts w:ascii="Arial" w:hAnsi="Arial" w:cs="Arial"/>
          <w:szCs w:val="22"/>
        </w:rPr>
        <w:t xml:space="preserve"> i sprzęt niezbędny do wykonania przedmiotu Umowy</w:t>
      </w:r>
      <w:r w:rsidR="003D300D" w:rsidRPr="00A92A08">
        <w:rPr>
          <w:rFonts w:ascii="Arial" w:hAnsi="Arial" w:cs="Arial"/>
          <w:szCs w:val="22"/>
        </w:rPr>
        <w:t xml:space="preserve">, w tym </w:t>
      </w:r>
      <w:r w:rsidR="00B91D83" w:rsidRPr="00A92A08">
        <w:rPr>
          <w:rFonts w:ascii="Arial" w:hAnsi="Arial" w:cs="Arial"/>
          <w:szCs w:val="22"/>
        </w:rPr>
        <w:t>bieżące  uzupełnianie na koszt Wykonawcy wszystkich niezbędnych środków sanitarnych i higienicznych w ilościach zapewniających pełne bieżące zapotrzebowanie, między innymi:</w:t>
      </w:r>
    </w:p>
    <w:p w14:paraId="40B67041" w14:textId="6C4755FB" w:rsidR="00B91D83" w:rsidRPr="00A92A08" w:rsidRDefault="00B91D83" w:rsidP="00A92A08">
      <w:pPr>
        <w:pStyle w:val="KRPzwyky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a) środki czystości (min. mydło w płynie </w:t>
      </w:r>
      <w:r w:rsidR="000419BD" w:rsidRPr="00A92A08">
        <w:rPr>
          <w:rFonts w:ascii="Arial" w:hAnsi="Arial" w:cs="Arial"/>
          <w:szCs w:val="22"/>
        </w:rPr>
        <w:t xml:space="preserve">dezynfekujące, </w:t>
      </w:r>
      <w:r w:rsidR="00333EAB" w:rsidRPr="00A92A08">
        <w:rPr>
          <w:rFonts w:ascii="Arial" w:hAnsi="Arial" w:cs="Arial"/>
          <w:szCs w:val="22"/>
        </w:rPr>
        <w:t xml:space="preserve"> </w:t>
      </w:r>
      <w:r w:rsidRPr="00A92A08">
        <w:rPr>
          <w:rFonts w:ascii="Arial" w:hAnsi="Arial" w:cs="Arial"/>
          <w:szCs w:val="22"/>
        </w:rPr>
        <w:t xml:space="preserve">środki dezynfekujące, środki zapachowe (kostki, spray) i konserwujące oraz inne materiały niezbędne do </w:t>
      </w:r>
      <w:r w:rsidR="003D300D" w:rsidRPr="00A92A08">
        <w:rPr>
          <w:rFonts w:ascii="Arial" w:hAnsi="Arial" w:cs="Arial"/>
          <w:szCs w:val="22"/>
        </w:rPr>
        <w:t xml:space="preserve">należytego </w:t>
      </w:r>
      <w:r w:rsidRPr="00A92A08">
        <w:rPr>
          <w:rFonts w:ascii="Arial" w:hAnsi="Arial" w:cs="Arial"/>
          <w:szCs w:val="22"/>
        </w:rPr>
        <w:t>wykonywania zamówienia.</w:t>
      </w:r>
    </w:p>
    <w:p w14:paraId="31FD444E" w14:textId="77777777" w:rsidR="00B91D83" w:rsidRPr="00A92A08" w:rsidRDefault="00B91D83" w:rsidP="00A92A08">
      <w:pPr>
        <w:pStyle w:val="KRPzwyky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>b) papier toaletowy dwuwarstwowy, biały, gramatura co najmniej 16 g/m, ręczniki papierowe białe dwuwarstwowe.</w:t>
      </w:r>
    </w:p>
    <w:p w14:paraId="5C32443E" w14:textId="77777777" w:rsidR="003D300D" w:rsidRPr="00A92A08" w:rsidRDefault="00B91D83" w:rsidP="00A92A08">
      <w:pPr>
        <w:pStyle w:val="KRPzwyky"/>
        <w:ind w:left="567" w:hanging="283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c) worki na śmieci o </w:t>
      </w:r>
      <w:r w:rsidR="00402393" w:rsidRPr="00A92A08">
        <w:rPr>
          <w:rFonts w:ascii="Arial" w:hAnsi="Arial" w:cs="Arial"/>
          <w:szCs w:val="22"/>
        </w:rPr>
        <w:t xml:space="preserve">pojemnościach </w:t>
      </w:r>
      <w:r w:rsidR="00930C34" w:rsidRPr="00A92A08">
        <w:rPr>
          <w:rFonts w:ascii="Arial" w:hAnsi="Arial" w:cs="Arial"/>
          <w:szCs w:val="22"/>
        </w:rPr>
        <w:t xml:space="preserve">przystosowanych do rozmiarów koszy na terenie i budynkach objętym Umową. </w:t>
      </w:r>
    </w:p>
    <w:p w14:paraId="0F70EB8C" w14:textId="77777777" w:rsidR="003D300D" w:rsidRPr="00A92A08" w:rsidRDefault="008361B8" w:rsidP="003D300D">
      <w:pPr>
        <w:pStyle w:val="KRPzwyky"/>
        <w:ind w:firstLine="0"/>
        <w:rPr>
          <w:rFonts w:ascii="Arial" w:hAnsi="Arial" w:cs="Arial"/>
          <w:szCs w:val="22"/>
        </w:rPr>
      </w:pPr>
      <w:r w:rsidRPr="00A92A08">
        <w:rPr>
          <w:rFonts w:ascii="Arial" w:hAnsi="Arial" w:cs="Arial"/>
          <w:szCs w:val="22"/>
        </w:rPr>
        <w:t xml:space="preserve">HARMONOGRAM </w:t>
      </w:r>
      <w:r w:rsidR="003D300D" w:rsidRPr="00A92A08">
        <w:rPr>
          <w:rFonts w:ascii="Arial" w:hAnsi="Arial" w:cs="Arial"/>
          <w:szCs w:val="22"/>
        </w:rPr>
        <w:t xml:space="preserve">CZYNNOŚCI WYKONYWANYCH W RAMACH UMOWY: </w:t>
      </w:r>
    </w:p>
    <w:p w14:paraId="7A091859" w14:textId="77777777" w:rsidR="00961A4B" w:rsidRPr="00A92A08" w:rsidRDefault="00403386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>C</w:t>
      </w:r>
      <w:r w:rsidR="00125975" w:rsidRPr="00A92A08">
        <w:rPr>
          <w:rFonts w:ascii="Arial" w:hAnsi="Arial" w:cs="Arial"/>
          <w:u w:val="single"/>
        </w:rPr>
        <w:t>ZYNNOŚCI WYKONYWANIE CODZIENNIE:*</w:t>
      </w:r>
    </w:p>
    <w:p w14:paraId="49F7FAE7" w14:textId="77777777" w:rsidR="00D75792" w:rsidRPr="00A92A08" w:rsidRDefault="00561936" w:rsidP="00C64702">
      <w:pPr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Utrzymanie w czystości i porządku </w:t>
      </w:r>
      <w:r w:rsidR="008361B8" w:rsidRPr="00A92A08">
        <w:rPr>
          <w:rFonts w:ascii="Arial" w:hAnsi="Arial" w:cs="Arial"/>
        </w:rPr>
        <w:t xml:space="preserve">na terenie i we </w:t>
      </w:r>
      <w:r w:rsidRPr="00A92A08">
        <w:rPr>
          <w:rFonts w:ascii="Arial" w:hAnsi="Arial" w:cs="Arial"/>
        </w:rPr>
        <w:t>wszystkich pomieszcze</w:t>
      </w:r>
      <w:r w:rsidR="008361B8" w:rsidRPr="00A92A08">
        <w:rPr>
          <w:rFonts w:ascii="Arial" w:hAnsi="Arial" w:cs="Arial"/>
        </w:rPr>
        <w:t>niach</w:t>
      </w:r>
      <w:r w:rsidRPr="00A92A08">
        <w:rPr>
          <w:rFonts w:ascii="Arial" w:hAnsi="Arial" w:cs="Arial"/>
        </w:rPr>
        <w:t xml:space="preserve"> </w:t>
      </w:r>
      <w:r w:rsidR="0004049D" w:rsidRPr="00A92A08">
        <w:rPr>
          <w:rFonts w:ascii="Arial" w:hAnsi="Arial" w:cs="Arial"/>
        </w:rPr>
        <w:t>w budynkach</w:t>
      </w:r>
      <w:r w:rsidR="00691340" w:rsidRPr="00A92A08">
        <w:rPr>
          <w:rFonts w:ascii="Arial" w:hAnsi="Arial" w:cs="Arial"/>
        </w:rPr>
        <w:t>*</w:t>
      </w:r>
      <w:r w:rsidR="0004049D" w:rsidRPr="00A92A08">
        <w:rPr>
          <w:rFonts w:ascii="Arial" w:hAnsi="Arial" w:cs="Arial"/>
        </w:rPr>
        <w:t xml:space="preserve"> objętych Umową</w:t>
      </w:r>
      <w:r w:rsidR="008361B8" w:rsidRPr="00A92A08">
        <w:rPr>
          <w:rFonts w:ascii="Arial" w:hAnsi="Arial" w:cs="Arial"/>
        </w:rPr>
        <w:t>,</w:t>
      </w:r>
      <w:r w:rsidR="0004049D" w:rsidRPr="00A92A08">
        <w:rPr>
          <w:rFonts w:ascii="Arial" w:hAnsi="Arial" w:cs="Arial"/>
        </w:rPr>
        <w:t xml:space="preserve"> w tym miedzy innymi:</w:t>
      </w:r>
    </w:p>
    <w:p w14:paraId="49615166" w14:textId="77777777" w:rsidR="00D75792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D75792" w:rsidRPr="00A92A08">
        <w:rPr>
          <w:rFonts w:ascii="Arial" w:hAnsi="Arial" w:cs="Arial"/>
        </w:rPr>
        <w:t>trzymanie w czystości podłóg</w:t>
      </w:r>
      <w:r w:rsidRPr="00A92A08">
        <w:rPr>
          <w:rFonts w:ascii="Arial" w:hAnsi="Arial" w:cs="Arial"/>
        </w:rPr>
        <w:t xml:space="preserve"> w budynku łowieckim. </w:t>
      </w:r>
    </w:p>
    <w:p w14:paraId="357C9BF5" w14:textId="77777777" w:rsidR="00F806C7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D</w:t>
      </w:r>
      <w:r w:rsidR="00D75792" w:rsidRPr="00A92A08">
        <w:rPr>
          <w:rFonts w:ascii="Arial" w:hAnsi="Arial" w:cs="Arial"/>
        </w:rPr>
        <w:t xml:space="preserve">ezynfekcja i utrzymanie w czystości </w:t>
      </w:r>
      <w:r w:rsidR="00A6794A" w:rsidRPr="00A92A08">
        <w:rPr>
          <w:rFonts w:ascii="Arial" w:hAnsi="Arial" w:cs="Arial"/>
        </w:rPr>
        <w:t xml:space="preserve">łazienek i </w:t>
      </w:r>
      <w:r w:rsidR="00D75792" w:rsidRPr="00A92A08">
        <w:rPr>
          <w:rFonts w:ascii="Arial" w:hAnsi="Arial" w:cs="Arial"/>
        </w:rPr>
        <w:t>sanitariatów</w:t>
      </w:r>
      <w:r w:rsidRPr="00A92A08">
        <w:rPr>
          <w:rFonts w:ascii="Arial" w:hAnsi="Arial" w:cs="Arial"/>
        </w:rPr>
        <w:t xml:space="preserve">, </w:t>
      </w:r>
      <w:r w:rsidR="00D75792" w:rsidRPr="00A92A08">
        <w:rPr>
          <w:rFonts w:ascii="Arial" w:hAnsi="Arial" w:cs="Arial"/>
        </w:rPr>
        <w:t>w tym wszystkich po</w:t>
      </w:r>
      <w:r w:rsidR="009776BB" w:rsidRPr="00A92A08">
        <w:rPr>
          <w:rFonts w:ascii="Arial" w:hAnsi="Arial" w:cs="Arial"/>
        </w:rPr>
        <w:t>wierzchni poziomych i pionowych, luster, drzwi</w:t>
      </w:r>
      <w:r w:rsidR="00A6794A" w:rsidRPr="00A92A08">
        <w:rPr>
          <w:rFonts w:ascii="Arial" w:hAnsi="Arial" w:cs="Arial"/>
        </w:rPr>
        <w:t>, okien</w:t>
      </w:r>
      <w:r w:rsidR="009776BB" w:rsidRPr="00A92A08">
        <w:rPr>
          <w:rFonts w:ascii="Arial" w:hAnsi="Arial" w:cs="Arial"/>
        </w:rPr>
        <w:t>.</w:t>
      </w:r>
    </w:p>
    <w:p w14:paraId="0877E10C" w14:textId="0ECE9CE9" w:rsidR="00F806C7" w:rsidRPr="00A92A08" w:rsidRDefault="00D7579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Uzupełnianie wszystkich środków myjących,</w:t>
      </w:r>
      <w:r w:rsidR="009818A5">
        <w:rPr>
          <w:rFonts w:ascii="Arial" w:hAnsi="Arial" w:cs="Arial"/>
        </w:rPr>
        <w:t xml:space="preserve"> </w:t>
      </w:r>
      <w:r w:rsidRPr="00A92A08">
        <w:rPr>
          <w:rFonts w:ascii="Arial" w:hAnsi="Arial" w:cs="Arial"/>
        </w:rPr>
        <w:t>sanitarnych i higienicznych między innymi: mydła, papieru toaletowego,</w:t>
      </w:r>
      <w:r w:rsidR="00A43507">
        <w:rPr>
          <w:rFonts w:ascii="Arial" w:hAnsi="Arial" w:cs="Arial"/>
        </w:rPr>
        <w:t xml:space="preserve"> </w:t>
      </w:r>
      <w:r w:rsidRPr="00A92A08">
        <w:rPr>
          <w:rFonts w:ascii="Arial" w:hAnsi="Arial" w:cs="Arial"/>
        </w:rPr>
        <w:t>ręczników papierowych</w:t>
      </w:r>
      <w:r w:rsidR="00161C30" w:rsidRPr="00A92A08">
        <w:rPr>
          <w:rFonts w:ascii="Arial" w:hAnsi="Arial" w:cs="Arial"/>
        </w:rPr>
        <w:t xml:space="preserve">, odświeżaczy powietrza </w:t>
      </w:r>
      <w:r w:rsidRPr="00A92A08">
        <w:rPr>
          <w:rFonts w:ascii="Arial" w:hAnsi="Arial" w:cs="Arial"/>
        </w:rPr>
        <w:t xml:space="preserve"> itd.</w:t>
      </w:r>
    </w:p>
    <w:p w14:paraId="7A013111" w14:textId="77777777" w:rsidR="00F806C7" w:rsidRPr="00A92A08" w:rsidRDefault="00D7579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Opróżnianie i utrzymanie w czystości koszy wewnętrznych i zewnętrznych na śmieci</w:t>
      </w:r>
      <w:r w:rsidR="00A6794A" w:rsidRPr="00A92A08">
        <w:rPr>
          <w:rFonts w:ascii="Arial" w:hAnsi="Arial" w:cs="Arial"/>
        </w:rPr>
        <w:t>.</w:t>
      </w:r>
    </w:p>
    <w:p w14:paraId="1AC463B9" w14:textId="6EE5D034" w:rsidR="00F806C7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D75792" w:rsidRPr="00A92A08">
        <w:rPr>
          <w:rFonts w:ascii="Arial" w:hAnsi="Arial" w:cs="Arial"/>
        </w:rPr>
        <w:t xml:space="preserve">trzymanie w czystości </w:t>
      </w:r>
      <w:r w:rsidR="0004049D" w:rsidRPr="00A92A08">
        <w:rPr>
          <w:rFonts w:ascii="Arial" w:hAnsi="Arial" w:cs="Arial"/>
        </w:rPr>
        <w:t xml:space="preserve">ścian, w tym </w:t>
      </w:r>
      <w:r w:rsidR="00D75792" w:rsidRPr="00A92A08">
        <w:rPr>
          <w:rFonts w:ascii="Arial" w:hAnsi="Arial" w:cs="Arial"/>
        </w:rPr>
        <w:t>włączników, kontaktów</w:t>
      </w:r>
      <w:r w:rsidR="0004049D" w:rsidRPr="00A92A08">
        <w:rPr>
          <w:rFonts w:ascii="Arial" w:hAnsi="Arial" w:cs="Arial"/>
        </w:rPr>
        <w:t>, lamp itp.</w:t>
      </w:r>
      <w:r w:rsidRPr="00A92A08">
        <w:rPr>
          <w:rFonts w:ascii="Arial" w:hAnsi="Arial" w:cs="Arial"/>
        </w:rPr>
        <w:t xml:space="preserve"> w budynkach i na terenie.</w:t>
      </w:r>
    </w:p>
    <w:p w14:paraId="7B325E23" w14:textId="77777777" w:rsidR="001C318C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6E77B9" w:rsidRPr="00A92A08">
        <w:rPr>
          <w:rFonts w:ascii="Arial" w:hAnsi="Arial" w:cs="Arial"/>
        </w:rPr>
        <w:t>trz</w:t>
      </w:r>
      <w:r w:rsidRPr="00A92A08">
        <w:rPr>
          <w:rFonts w:ascii="Arial" w:hAnsi="Arial" w:cs="Arial"/>
        </w:rPr>
        <w:t xml:space="preserve">ymanie w czystości wszystkich sprzętów znajdujących się w budynku łowieckim. </w:t>
      </w:r>
    </w:p>
    <w:p w14:paraId="56524BD1" w14:textId="017154F4" w:rsidR="0037075A" w:rsidRPr="00A92A08" w:rsidRDefault="0037075A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6E77B9" w:rsidRPr="00A92A08">
        <w:rPr>
          <w:rFonts w:ascii="Arial" w:hAnsi="Arial" w:cs="Arial"/>
        </w:rPr>
        <w:t>trzymani</w:t>
      </w:r>
      <w:r w:rsidRPr="00A92A08">
        <w:rPr>
          <w:rFonts w:ascii="Arial" w:hAnsi="Arial" w:cs="Arial"/>
        </w:rPr>
        <w:t xml:space="preserve">e w czystości schodów </w:t>
      </w:r>
      <w:r w:rsidR="008A49D1" w:rsidRPr="00A92A08">
        <w:rPr>
          <w:rFonts w:ascii="Arial" w:hAnsi="Arial" w:cs="Arial"/>
        </w:rPr>
        <w:t>zewnętrznych, w tym wejść do budynków</w:t>
      </w:r>
      <w:r w:rsidR="00923C86" w:rsidRPr="00A92A08">
        <w:rPr>
          <w:rFonts w:ascii="Arial" w:hAnsi="Arial" w:cs="Arial"/>
        </w:rPr>
        <w:t>, ganków</w:t>
      </w:r>
      <w:r w:rsidR="00261FF0" w:rsidRPr="00A92A08">
        <w:rPr>
          <w:rFonts w:ascii="Arial" w:hAnsi="Arial" w:cs="Arial"/>
        </w:rPr>
        <w:t xml:space="preserve"> </w:t>
      </w:r>
      <w:r w:rsidR="00324C80" w:rsidRPr="00A92A08">
        <w:rPr>
          <w:rFonts w:ascii="Arial" w:hAnsi="Arial" w:cs="Arial"/>
        </w:rPr>
        <w:t xml:space="preserve">(z drzwiami) </w:t>
      </w:r>
      <w:r w:rsidR="006E77B9" w:rsidRPr="00A92A08">
        <w:rPr>
          <w:rFonts w:ascii="Arial" w:hAnsi="Arial" w:cs="Arial"/>
        </w:rPr>
        <w:t>do budynk</w:t>
      </w:r>
      <w:r w:rsidR="00A6794A" w:rsidRPr="00A92A08">
        <w:rPr>
          <w:rFonts w:ascii="Arial" w:hAnsi="Arial" w:cs="Arial"/>
        </w:rPr>
        <w:t>ów gospodarczych,</w:t>
      </w:r>
      <w:r w:rsidR="006E77B9" w:rsidRPr="00A92A08">
        <w:rPr>
          <w:rFonts w:ascii="Arial" w:hAnsi="Arial" w:cs="Arial"/>
        </w:rPr>
        <w:t xml:space="preserve"> łącznie z usuwaniem pajęczyn, myciem tablic</w:t>
      </w:r>
      <w:r w:rsidR="00324C80" w:rsidRPr="00A92A08">
        <w:rPr>
          <w:rFonts w:ascii="Arial" w:hAnsi="Arial" w:cs="Arial"/>
        </w:rPr>
        <w:t>, mat, wy</w:t>
      </w:r>
      <w:r w:rsidR="00F806C7" w:rsidRPr="00A92A08">
        <w:rPr>
          <w:rFonts w:ascii="Arial" w:hAnsi="Arial" w:cs="Arial"/>
        </w:rPr>
        <w:t>c</w:t>
      </w:r>
      <w:r w:rsidRPr="00A92A08">
        <w:rPr>
          <w:rFonts w:ascii="Arial" w:hAnsi="Arial" w:cs="Arial"/>
        </w:rPr>
        <w:t xml:space="preserve">ieraczek i powierzchni pod nimi oraz zapewniającym ich bezpieczne </w:t>
      </w:r>
      <w:r w:rsidR="00923C86" w:rsidRPr="00A92A08">
        <w:rPr>
          <w:rFonts w:ascii="Arial" w:hAnsi="Arial" w:cs="Arial"/>
        </w:rPr>
        <w:t>użytkowanie.</w:t>
      </w:r>
    </w:p>
    <w:p w14:paraId="43CDE530" w14:textId="389CE66A" w:rsidR="009818A5" w:rsidRDefault="0037075A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Bieżące usuwanie oblodzenia, śniegu, zanieczyszczeń, liści,  po nocnych opadach do godziny 7.20 a w trakcie dziennych opadów systematycznie </w:t>
      </w:r>
      <w:r w:rsidR="00923C86" w:rsidRPr="00A92A08">
        <w:rPr>
          <w:rFonts w:ascii="Arial" w:hAnsi="Arial" w:cs="Arial"/>
        </w:rPr>
        <w:t>na bieżąco do końca pracy pracowników nadleśnictwa</w:t>
      </w:r>
      <w:r w:rsidRPr="00A92A08">
        <w:rPr>
          <w:rFonts w:ascii="Arial" w:hAnsi="Arial" w:cs="Arial"/>
        </w:rPr>
        <w:t xml:space="preserve"> </w:t>
      </w:r>
    </w:p>
    <w:p w14:paraId="76403943" w14:textId="77777777" w:rsidR="009818A5" w:rsidRDefault="009818A5" w:rsidP="009818A5">
      <w:pPr>
        <w:pStyle w:val="Akapitzlist"/>
        <w:ind w:left="426"/>
        <w:jc w:val="both"/>
        <w:rPr>
          <w:rFonts w:ascii="Arial" w:hAnsi="Arial" w:cs="Arial"/>
        </w:rPr>
      </w:pPr>
    </w:p>
    <w:p w14:paraId="036AF09A" w14:textId="77777777" w:rsidR="009818A5" w:rsidRDefault="009818A5" w:rsidP="009818A5">
      <w:pPr>
        <w:pStyle w:val="Akapitzlist"/>
        <w:ind w:left="426"/>
        <w:jc w:val="both"/>
        <w:rPr>
          <w:rFonts w:ascii="Arial" w:hAnsi="Arial" w:cs="Arial"/>
        </w:rPr>
      </w:pPr>
    </w:p>
    <w:p w14:paraId="2E33685E" w14:textId="4CDE3382" w:rsidR="00F806C7" w:rsidRPr="00A92A08" w:rsidRDefault="0037075A" w:rsidP="009818A5">
      <w:pPr>
        <w:pStyle w:val="Akapitzlist"/>
        <w:ind w:left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 celu zapewnienia</w:t>
      </w:r>
      <w:r w:rsidR="00923C86" w:rsidRPr="00A92A08">
        <w:rPr>
          <w:rFonts w:ascii="Arial" w:hAnsi="Arial" w:cs="Arial"/>
        </w:rPr>
        <w:t xml:space="preserve"> bezpieczeństwa ich użytkowania z uwzględnieniem narad i innych imprez odbywających się na terenie objętym umową organizowanych przez nadleśnictwo. </w:t>
      </w:r>
    </w:p>
    <w:p w14:paraId="0537B704" w14:textId="77777777" w:rsidR="00F806C7" w:rsidRPr="00A92A08" w:rsidRDefault="00D052A9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Usuwanie sopli, nawisów śnieżnych </w:t>
      </w:r>
      <w:r w:rsidR="00324C80" w:rsidRPr="00A92A08">
        <w:rPr>
          <w:rFonts w:ascii="Arial" w:hAnsi="Arial" w:cs="Arial"/>
        </w:rPr>
        <w:t xml:space="preserve">i zalegającego śniegu z dachów budynków </w:t>
      </w:r>
      <w:r w:rsidR="00261FF0" w:rsidRPr="00A92A08">
        <w:rPr>
          <w:rFonts w:ascii="Arial" w:hAnsi="Arial" w:cs="Arial"/>
        </w:rPr>
        <w:t xml:space="preserve"> znajdujących się na terenie objętym Umową </w:t>
      </w:r>
      <w:r w:rsidR="00324C80" w:rsidRPr="00A92A08">
        <w:rPr>
          <w:rFonts w:ascii="Arial" w:hAnsi="Arial" w:cs="Arial"/>
        </w:rPr>
        <w:t>stanowiąc</w:t>
      </w:r>
      <w:r w:rsidR="00261FF0" w:rsidRPr="00A92A08">
        <w:rPr>
          <w:rFonts w:ascii="Arial" w:hAnsi="Arial" w:cs="Arial"/>
        </w:rPr>
        <w:t>ych</w:t>
      </w:r>
      <w:r w:rsidR="00324C80" w:rsidRPr="00A92A08">
        <w:rPr>
          <w:rFonts w:ascii="Arial" w:hAnsi="Arial" w:cs="Arial"/>
        </w:rPr>
        <w:t xml:space="preserve"> zagrożenie dla ludzi</w:t>
      </w:r>
      <w:r w:rsidRPr="00A92A08">
        <w:rPr>
          <w:rFonts w:ascii="Arial" w:hAnsi="Arial" w:cs="Arial"/>
        </w:rPr>
        <w:t xml:space="preserve"> i jego uprzątnięcie.</w:t>
      </w:r>
    </w:p>
    <w:p w14:paraId="4574D843" w14:textId="77777777" w:rsidR="00333EAB" w:rsidRPr="00A92A08" w:rsidRDefault="00333EAB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w czystości rynien</w:t>
      </w:r>
      <w:r w:rsidR="0037075A" w:rsidRPr="00A92A08">
        <w:rPr>
          <w:rFonts w:ascii="Arial" w:hAnsi="Arial" w:cs="Arial"/>
        </w:rPr>
        <w:t xml:space="preserve"> wszystkich budynków znajdujących się na terenie objętym umową</w:t>
      </w:r>
      <w:r w:rsidRPr="00A92A08">
        <w:rPr>
          <w:rFonts w:ascii="Arial" w:hAnsi="Arial" w:cs="Arial"/>
        </w:rPr>
        <w:t xml:space="preserve"> </w:t>
      </w:r>
      <w:r w:rsidR="00986F1A" w:rsidRPr="00A92A08">
        <w:rPr>
          <w:rFonts w:ascii="Arial" w:hAnsi="Arial" w:cs="Arial"/>
        </w:rPr>
        <w:t xml:space="preserve">i bieżące monitorowanie ich stanu. </w:t>
      </w:r>
      <w:r w:rsidR="0037075A" w:rsidRPr="00A92A08">
        <w:rPr>
          <w:rFonts w:ascii="Arial" w:hAnsi="Arial" w:cs="Arial"/>
        </w:rPr>
        <w:t xml:space="preserve">W razie uszkodzeń bieżące zgłaszanie uszkodzeń Zamawiającemu. </w:t>
      </w:r>
    </w:p>
    <w:p w14:paraId="2E996AF1" w14:textId="165BC971" w:rsidR="002E5095" w:rsidRPr="00A92A08" w:rsidRDefault="002E5095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i utrzymanie w czystości i porządku placu na terenie </w:t>
      </w:r>
      <w:r w:rsidR="00233A36">
        <w:rPr>
          <w:rFonts w:ascii="Arial" w:hAnsi="Arial" w:cs="Arial"/>
        </w:rPr>
        <w:t xml:space="preserve">chłodni i budynku łowieckiego </w:t>
      </w:r>
      <w:r w:rsidRPr="00A92A08">
        <w:rPr>
          <w:rFonts w:ascii="Arial" w:hAnsi="Arial" w:cs="Arial"/>
        </w:rPr>
        <w:t>, w tym zbieranie śmieci, usuwanie liści, wykaszanie, odśnieżanie i usuwanie śliskości.</w:t>
      </w:r>
    </w:p>
    <w:p w14:paraId="2DCD5F74" w14:textId="704A1158" w:rsidR="0074029C" w:rsidRPr="00A92A08" w:rsidRDefault="0074029C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Bieżąca konserwacja i utrzymanie w czystości i porządku studni głębinowej (wybieranie nieczystości leży po stronie Zamawiającego - na zgłoszenie </w:t>
      </w:r>
      <w:r w:rsidR="00A97931">
        <w:rPr>
          <w:rFonts w:ascii="Arial" w:hAnsi="Arial" w:cs="Arial"/>
        </w:rPr>
        <w:t xml:space="preserve">przez </w:t>
      </w:r>
      <w:r w:rsidRPr="00A92A08">
        <w:rPr>
          <w:rFonts w:ascii="Arial" w:hAnsi="Arial" w:cs="Arial"/>
        </w:rPr>
        <w:t>Wykonawcy takiej potrzeby).</w:t>
      </w:r>
    </w:p>
    <w:p w14:paraId="3AD3B072" w14:textId="5A4BA906" w:rsidR="00AF40A8" w:rsidRPr="00A92A08" w:rsidRDefault="0074029C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Bieżący serwis i utrzymanie w porządku i czystości oczyszczalni ścieków (w tym dodawanie środka </w:t>
      </w:r>
      <w:proofErr w:type="spellStart"/>
      <w:r w:rsidRPr="00A92A08">
        <w:rPr>
          <w:rFonts w:ascii="Arial" w:hAnsi="Arial" w:cs="Arial"/>
        </w:rPr>
        <w:t>Biolatryn</w:t>
      </w:r>
      <w:proofErr w:type="spellEnd"/>
      <w:r w:rsidRPr="00A92A08">
        <w:rPr>
          <w:rFonts w:ascii="Arial" w:hAnsi="Arial" w:cs="Arial"/>
        </w:rPr>
        <w:t xml:space="preserve"> lub innego o zbliżonych parametrach – koszt Wykonawcy).</w:t>
      </w:r>
    </w:p>
    <w:p w14:paraId="6624CDF1" w14:textId="77777777" w:rsidR="00EC0162" w:rsidRPr="00A92A08" w:rsidRDefault="00EC016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Konserwacja bram wjazdowych. </w:t>
      </w:r>
    </w:p>
    <w:p w14:paraId="2CFD9029" w14:textId="77777777" w:rsidR="00EC0162" w:rsidRPr="00A92A08" w:rsidRDefault="00EC0162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w czystości  i porządku wiaty na OEL ”Jagiellońskie”</w:t>
      </w:r>
    </w:p>
    <w:p w14:paraId="1690472B" w14:textId="77777777" w:rsidR="00355C16" w:rsidRPr="00A92A08" w:rsidRDefault="00355C16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Utrzymanie w czystości  i porządku studni głębinowej na OEL „Jagiellońskie” </w:t>
      </w:r>
    </w:p>
    <w:p w14:paraId="38070108" w14:textId="77777777" w:rsidR="00355C16" w:rsidRPr="00A92A08" w:rsidRDefault="00355C16" w:rsidP="00A92A0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czystości we wszystkich pomieszczeniach infrastruktury towarzyszącej (gospodarczych, magazynowych) nie wymienionych powyżej oraz na każde wezwanie Zamawiającego.</w:t>
      </w:r>
    </w:p>
    <w:p w14:paraId="7FBF6386" w14:textId="77777777" w:rsidR="00F806C7" w:rsidRPr="00A92A08" w:rsidRDefault="00F806C7" w:rsidP="00FB3B47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>CZYNNOŚCI WYKONYWANE PRZYNAJMNIEJ RAZ W TYGODNIU:</w:t>
      </w:r>
    </w:p>
    <w:p w14:paraId="6C5A00CA" w14:textId="77777777" w:rsidR="00F806C7" w:rsidRPr="00A92A08" w:rsidRDefault="00D75792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Czys</w:t>
      </w:r>
      <w:r w:rsidR="004B655B" w:rsidRPr="00A92A08">
        <w:rPr>
          <w:rFonts w:ascii="Arial" w:hAnsi="Arial" w:cs="Arial"/>
        </w:rPr>
        <w:t xml:space="preserve">zczenie </w:t>
      </w:r>
      <w:r w:rsidRPr="00A92A08">
        <w:rPr>
          <w:rFonts w:ascii="Arial" w:hAnsi="Arial" w:cs="Arial"/>
        </w:rPr>
        <w:t xml:space="preserve"> wszystkich źródeł oświetlenia</w:t>
      </w:r>
      <w:r w:rsidR="00A77AD4" w:rsidRPr="00A92A08">
        <w:rPr>
          <w:rFonts w:ascii="Arial" w:hAnsi="Arial" w:cs="Arial"/>
        </w:rPr>
        <w:t xml:space="preserve"> wewnątrz budynku łowieckiego</w:t>
      </w:r>
      <w:r w:rsidR="00D052A9" w:rsidRPr="00A92A08">
        <w:rPr>
          <w:rFonts w:ascii="Arial" w:hAnsi="Arial" w:cs="Arial"/>
        </w:rPr>
        <w:t xml:space="preserve"> </w:t>
      </w:r>
      <w:r w:rsidR="00FB3B47" w:rsidRPr="00A92A08">
        <w:rPr>
          <w:rFonts w:ascii="Arial" w:hAnsi="Arial" w:cs="Arial"/>
        </w:rPr>
        <w:t>i na terenie</w:t>
      </w:r>
      <w:r w:rsidR="001C318C" w:rsidRPr="00A92A08">
        <w:rPr>
          <w:rFonts w:ascii="Arial" w:hAnsi="Arial" w:cs="Arial"/>
        </w:rPr>
        <w:t xml:space="preserve"> </w:t>
      </w:r>
      <w:r w:rsidR="00D052A9" w:rsidRPr="00A92A08">
        <w:rPr>
          <w:rFonts w:ascii="Arial" w:hAnsi="Arial" w:cs="Arial"/>
        </w:rPr>
        <w:t>objęty</w:t>
      </w:r>
      <w:r w:rsidR="00FB3B47" w:rsidRPr="00A92A08">
        <w:rPr>
          <w:rFonts w:ascii="Arial" w:hAnsi="Arial" w:cs="Arial"/>
        </w:rPr>
        <w:t>m</w:t>
      </w:r>
      <w:r w:rsidR="006E77B9" w:rsidRPr="00A92A08">
        <w:rPr>
          <w:rFonts w:ascii="Arial" w:hAnsi="Arial" w:cs="Arial"/>
        </w:rPr>
        <w:t xml:space="preserve"> </w:t>
      </w:r>
      <w:r w:rsidR="00FB3B47" w:rsidRPr="00A92A08">
        <w:rPr>
          <w:rFonts w:ascii="Arial" w:hAnsi="Arial" w:cs="Arial"/>
        </w:rPr>
        <w:t>U</w:t>
      </w:r>
      <w:r w:rsidR="006E77B9" w:rsidRPr="00A92A08">
        <w:rPr>
          <w:rFonts w:ascii="Arial" w:hAnsi="Arial" w:cs="Arial"/>
        </w:rPr>
        <w:t>mową.</w:t>
      </w:r>
    </w:p>
    <w:p w14:paraId="53DD41FD" w14:textId="77777777" w:rsidR="00F806C7" w:rsidRPr="00A92A08" w:rsidRDefault="004B655B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 xml:space="preserve">Mycie </w:t>
      </w:r>
      <w:r w:rsidR="00FB3B47" w:rsidRPr="00A92A08">
        <w:rPr>
          <w:rFonts w:ascii="Arial" w:hAnsi="Arial" w:cs="Arial"/>
        </w:rPr>
        <w:t xml:space="preserve"> </w:t>
      </w:r>
      <w:r w:rsidR="00D75792" w:rsidRPr="00A92A08">
        <w:rPr>
          <w:rFonts w:ascii="Arial" w:hAnsi="Arial" w:cs="Arial"/>
        </w:rPr>
        <w:t>grzejników</w:t>
      </w:r>
      <w:r w:rsidR="00027D5D" w:rsidRPr="00A92A08">
        <w:rPr>
          <w:rFonts w:ascii="Arial" w:hAnsi="Arial" w:cs="Arial"/>
        </w:rPr>
        <w:t>.</w:t>
      </w:r>
    </w:p>
    <w:p w14:paraId="6A396372" w14:textId="7A878041" w:rsidR="00CF2095" w:rsidRPr="00A92A08" w:rsidRDefault="00D75792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Czyszczenie wentylatorów, klimatyzatorów, kratek</w:t>
      </w:r>
      <w:r w:rsidR="00C31859" w:rsidRPr="00A92A08">
        <w:rPr>
          <w:rFonts w:ascii="Arial" w:hAnsi="Arial" w:cs="Arial"/>
        </w:rPr>
        <w:t xml:space="preserve"> wentylacyjnych i utrzymanie ich</w:t>
      </w:r>
      <w:r w:rsidR="00EC0162" w:rsidRPr="00A92A08">
        <w:rPr>
          <w:rFonts w:ascii="Arial" w:hAnsi="Arial" w:cs="Arial"/>
        </w:rPr>
        <w:t xml:space="preserve"> w cz</w:t>
      </w:r>
      <w:r w:rsidR="00A77AD4" w:rsidRPr="00A92A08">
        <w:rPr>
          <w:rFonts w:ascii="Arial" w:hAnsi="Arial" w:cs="Arial"/>
        </w:rPr>
        <w:t>ystości i porządku w budynku łowieckim</w:t>
      </w:r>
      <w:r w:rsidR="00233A36">
        <w:rPr>
          <w:rFonts w:ascii="Arial" w:hAnsi="Arial" w:cs="Arial"/>
        </w:rPr>
        <w:t xml:space="preserve"> oraz pomieszczeniach dwóch chłodni.</w:t>
      </w:r>
    </w:p>
    <w:p w14:paraId="36A8F2C4" w14:textId="6B90FB36" w:rsidR="00027D5D" w:rsidRPr="00A92A08" w:rsidRDefault="00027D5D" w:rsidP="00A92A08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</w:t>
      </w:r>
      <w:r w:rsidR="004B655B" w:rsidRPr="00A92A08">
        <w:rPr>
          <w:rFonts w:ascii="Arial" w:hAnsi="Arial" w:cs="Arial"/>
        </w:rPr>
        <w:t>pomieszczeń</w:t>
      </w:r>
      <w:r w:rsidR="00165FA8" w:rsidRPr="00A92A08">
        <w:rPr>
          <w:rFonts w:ascii="Arial" w:hAnsi="Arial" w:cs="Arial"/>
        </w:rPr>
        <w:t xml:space="preserve"> </w:t>
      </w:r>
      <w:r w:rsidR="00A77AD4" w:rsidRPr="00A92A08">
        <w:rPr>
          <w:rFonts w:ascii="Arial" w:hAnsi="Arial" w:cs="Arial"/>
        </w:rPr>
        <w:t>w budynku</w:t>
      </w:r>
      <w:r w:rsidR="00531BF9" w:rsidRPr="00A92A08">
        <w:rPr>
          <w:rFonts w:ascii="Arial" w:hAnsi="Arial" w:cs="Arial"/>
        </w:rPr>
        <w:t xml:space="preserve"> łowieckim</w:t>
      </w:r>
      <w:r w:rsidR="001115A4" w:rsidRPr="00A92A08">
        <w:rPr>
          <w:rFonts w:ascii="Arial" w:hAnsi="Arial" w:cs="Arial"/>
        </w:rPr>
        <w:t xml:space="preserve"> oraz </w:t>
      </w:r>
      <w:r w:rsidR="00233A36">
        <w:rPr>
          <w:rFonts w:ascii="Arial" w:hAnsi="Arial" w:cs="Arial"/>
        </w:rPr>
        <w:t xml:space="preserve">pomieszczeń dwóch </w:t>
      </w:r>
      <w:r w:rsidR="001115A4" w:rsidRPr="00A92A08">
        <w:rPr>
          <w:rFonts w:ascii="Arial" w:hAnsi="Arial" w:cs="Arial"/>
        </w:rPr>
        <w:t>chłodni</w:t>
      </w:r>
      <w:r w:rsidR="00531BF9" w:rsidRPr="00A92A08">
        <w:rPr>
          <w:rFonts w:ascii="Arial" w:hAnsi="Arial" w:cs="Arial"/>
        </w:rPr>
        <w:t xml:space="preserve"> przy </w:t>
      </w:r>
      <w:r w:rsidR="00233A36">
        <w:rPr>
          <w:rFonts w:ascii="Arial" w:hAnsi="Arial" w:cs="Arial"/>
        </w:rPr>
        <w:t xml:space="preserve">ulicy </w:t>
      </w:r>
      <w:r w:rsidR="00531BF9" w:rsidRPr="00A92A08">
        <w:rPr>
          <w:rFonts w:ascii="Arial" w:hAnsi="Arial" w:cs="Arial"/>
        </w:rPr>
        <w:t xml:space="preserve">Wojciechówka 4 oraz na każde wezwanie Zamawiającego. </w:t>
      </w:r>
    </w:p>
    <w:p w14:paraId="0A7627B1" w14:textId="77777777" w:rsidR="00531BF9" w:rsidRPr="00A92A08" w:rsidRDefault="00F54568" w:rsidP="00FB3B47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>CZYNNOŚCI WYKONYWANE RAZ W MIESIĄCU</w:t>
      </w:r>
      <w:r w:rsidR="00615BE5" w:rsidRPr="00A92A08">
        <w:rPr>
          <w:rFonts w:ascii="Arial" w:hAnsi="Arial" w:cs="Arial"/>
          <w:u w:val="single"/>
        </w:rPr>
        <w:t>:</w:t>
      </w:r>
      <w:r w:rsidR="005120A8" w:rsidRPr="00A92A08">
        <w:rPr>
          <w:rFonts w:ascii="Arial" w:hAnsi="Arial" w:cs="Arial"/>
        </w:rPr>
        <w:t xml:space="preserve"> </w:t>
      </w:r>
    </w:p>
    <w:p w14:paraId="71DD66A6" w14:textId="51860DDB" w:rsidR="002E5095" w:rsidRPr="00A92A08" w:rsidRDefault="00EC0162" w:rsidP="00A92A08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>Sprzątanie</w:t>
      </w:r>
      <w:r w:rsidR="002E5095" w:rsidRPr="00A92A08">
        <w:rPr>
          <w:rFonts w:ascii="Arial" w:hAnsi="Arial" w:cs="Arial"/>
        </w:rPr>
        <w:t xml:space="preserve"> </w:t>
      </w:r>
      <w:r w:rsidR="00233A36">
        <w:rPr>
          <w:rFonts w:ascii="Arial" w:hAnsi="Arial" w:cs="Arial"/>
        </w:rPr>
        <w:t xml:space="preserve">pomieszczenia </w:t>
      </w:r>
      <w:r w:rsidR="002E5095" w:rsidRPr="00A92A08">
        <w:rPr>
          <w:rFonts w:ascii="Arial" w:hAnsi="Arial" w:cs="Arial"/>
        </w:rPr>
        <w:t>Wozowni OEL</w:t>
      </w:r>
    </w:p>
    <w:p w14:paraId="55B7D4BB" w14:textId="5BA8FC27" w:rsidR="002E5095" w:rsidRPr="00A92A08" w:rsidRDefault="00EC0162" w:rsidP="00A92A08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</w:t>
      </w:r>
      <w:r w:rsidR="00233A36">
        <w:rPr>
          <w:rFonts w:ascii="Arial" w:hAnsi="Arial" w:cs="Arial"/>
        </w:rPr>
        <w:t xml:space="preserve">pomieszczenia </w:t>
      </w:r>
      <w:r w:rsidR="002E5095" w:rsidRPr="00A92A08">
        <w:rPr>
          <w:rFonts w:ascii="Arial" w:hAnsi="Arial" w:cs="Arial"/>
        </w:rPr>
        <w:t>Stodoły OEL</w:t>
      </w:r>
    </w:p>
    <w:p w14:paraId="0868EF77" w14:textId="5DEDCC2C" w:rsidR="00FB3B47" w:rsidRPr="00A92A08" w:rsidRDefault="00EC0162" w:rsidP="00A92A08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Sprzątanie </w:t>
      </w:r>
      <w:r w:rsidR="00233A36">
        <w:rPr>
          <w:rFonts w:ascii="Arial" w:hAnsi="Arial" w:cs="Arial"/>
        </w:rPr>
        <w:t xml:space="preserve">pomieszczenia </w:t>
      </w:r>
      <w:r w:rsidR="002E5095" w:rsidRPr="00A92A08">
        <w:rPr>
          <w:rFonts w:ascii="Arial" w:hAnsi="Arial" w:cs="Arial"/>
        </w:rPr>
        <w:t>Stajni OEL</w:t>
      </w:r>
      <w:r w:rsidR="00FB3B47" w:rsidRPr="00A92A08">
        <w:rPr>
          <w:rFonts w:ascii="Arial" w:hAnsi="Arial" w:cs="Arial"/>
        </w:rPr>
        <w:t xml:space="preserve"> </w:t>
      </w:r>
    </w:p>
    <w:p w14:paraId="61FB1847" w14:textId="77777777" w:rsidR="00531BF9" w:rsidRPr="00A92A08" w:rsidRDefault="00531BF9" w:rsidP="00531BF9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CZYNNOŚCI WYKONYWANE W MIARĘ POTRZEB UZALEŻNIONE OD WARUNKÓW PRZYRODNICZYCH: </w:t>
      </w:r>
    </w:p>
    <w:p w14:paraId="78DF3E19" w14:textId="77777777" w:rsidR="00036D36" w:rsidRPr="00A92A08" w:rsidRDefault="00036D36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Pielęgnacja terenów zielonych (trawniki, kwiaty, krzewy, drzewa i żywopłoty itp.) w tym: dbanie o odpowiednie nawodnienie, regeneracja trawników, w razie potrzeb dosiewanie</w:t>
      </w:r>
      <w:r w:rsidR="00702136" w:rsidRPr="00A92A08">
        <w:rPr>
          <w:rFonts w:ascii="Arial" w:hAnsi="Arial" w:cs="Arial"/>
        </w:rPr>
        <w:t xml:space="preserve"> odpowiednich traw</w:t>
      </w:r>
      <w:r w:rsidR="004B655B" w:rsidRPr="00A92A08">
        <w:rPr>
          <w:rFonts w:ascii="Arial" w:hAnsi="Arial" w:cs="Arial"/>
        </w:rPr>
        <w:t xml:space="preserve"> </w:t>
      </w:r>
      <w:r w:rsidR="00702136" w:rsidRPr="00A92A08">
        <w:rPr>
          <w:rFonts w:ascii="Arial" w:hAnsi="Arial" w:cs="Arial"/>
        </w:rPr>
        <w:t xml:space="preserve">i  dosadzanie zniszczonych kwiatów (koszt Wykonawcy). </w:t>
      </w:r>
    </w:p>
    <w:p w14:paraId="275E2AE9" w14:textId="0D53C524" w:rsidR="00601EB7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Koszenie trawy  na wysokości 3 cm, maksymalna wysokość trawy nie może przekroczyć 8 cm , utrzymanie odpowiedniego stanu i estetyki trawników – podlewanie trawników, usuwanie chwastów, wykaszanie przy krawężnikach, drzewach, słupach, tablicach informacyjnych, edukacyjnych, kiosku multimedialnym, głazach, w tym  przy dojeździe do OEL Jagiellońskie.</w:t>
      </w:r>
    </w:p>
    <w:p w14:paraId="55A81E8C" w14:textId="77777777" w:rsidR="002E5095" w:rsidRPr="00A92A08" w:rsidRDefault="002E5095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Grabienie i zamiatanie liści na terenie objętym Umową i ich wywóz.</w:t>
      </w:r>
    </w:p>
    <w:p w14:paraId="575F28CE" w14:textId="1095FD65" w:rsidR="00233A36" w:rsidRDefault="005120A8" w:rsidP="00233A36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Odśnieżanie </w:t>
      </w:r>
      <w:r w:rsidR="00073736" w:rsidRPr="00A92A08">
        <w:rPr>
          <w:rFonts w:ascii="Arial" w:hAnsi="Arial" w:cs="Arial"/>
        </w:rPr>
        <w:t xml:space="preserve">wiaty, </w:t>
      </w:r>
      <w:r w:rsidRPr="00A92A08">
        <w:rPr>
          <w:rFonts w:ascii="Arial" w:hAnsi="Arial" w:cs="Arial"/>
        </w:rPr>
        <w:t xml:space="preserve">w całości wszystkich dróg wewnętrznych, chodników, ścieżek pomiędzy poszczególnymi budynkami na  terenie objętym  Umową  i usuwanie z nich śliskości. Usługa powinna być wykonana przed godziną 7.20 rano oraz na każde wezwanie Zamawiającego i wykonywana na bieżąco do zakończenia pracy biura nadleśnictwa tak, aby zapewnić bezpieczeństwo i komfort pracownikom biura poruszającym się po posesji Nadleśnictwa na wszystkich drogach zewnętrznych i </w:t>
      </w:r>
    </w:p>
    <w:p w14:paraId="6526BFD7" w14:textId="77777777" w:rsidR="00233A36" w:rsidRPr="00233A36" w:rsidRDefault="00233A36" w:rsidP="00233A36">
      <w:pPr>
        <w:tabs>
          <w:tab w:val="num" w:pos="1843"/>
        </w:tabs>
        <w:jc w:val="both"/>
        <w:rPr>
          <w:rFonts w:ascii="Arial" w:hAnsi="Arial" w:cs="Arial"/>
        </w:rPr>
      </w:pPr>
    </w:p>
    <w:p w14:paraId="6E9274F3" w14:textId="77777777" w:rsidR="009818A5" w:rsidRDefault="009818A5" w:rsidP="009818A5">
      <w:pPr>
        <w:pStyle w:val="Akapitzlist"/>
        <w:tabs>
          <w:tab w:val="num" w:pos="1843"/>
        </w:tabs>
        <w:ind w:left="284"/>
        <w:jc w:val="both"/>
        <w:rPr>
          <w:rFonts w:ascii="Arial" w:hAnsi="Arial" w:cs="Arial"/>
        </w:rPr>
      </w:pPr>
    </w:p>
    <w:p w14:paraId="0B31CD19" w14:textId="77777777" w:rsidR="00233A36" w:rsidRDefault="00233A36" w:rsidP="009818A5">
      <w:pPr>
        <w:pStyle w:val="Akapitzlist"/>
        <w:tabs>
          <w:tab w:val="num" w:pos="1843"/>
        </w:tabs>
        <w:ind w:left="284"/>
        <w:jc w:val="both"/>
        <w:rPr>
          <w:rFonts w:ascii="Arial" w:hAnsi="Arial" w:cs="Arial"/>
        </w:rPr>
      </w:pPr>
    </w:p>
    <w:p w14:paraId="1F2B7D5D" w14:textId="44E7D08A" w:rsidR="009818A5" w:rsidRPr="009818A5" w:rsidRDefault="005120A8" w:rsidP="009818A5">
      <w:pPr>
        <w:pStyle w:val="Akapitzlist"/>
        <w:tabs>
          <w:tab w:val="num" w:pos="1843"/>
        </w:tabs>
        <w:ind w:left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wewnętrznych, w tym pomiędzy budynkami </w:t>
      </w:r>
      <w:r w:rsidR="00233A36">
        <w:rPr>
          <w:rFonts w:ascii="Arial" w:hAnsi="Arial" w:cs="Arial"/>
        </w:rPr>
        <w:t>administracy</w:t>
      </w:r>
      <w:r w:rsidR="005C640E">
        <w:rPr>
          <w:rFonts w:ascii="Arial" w:hAnsi="Arial" w:cs="Arial"/>
        </w:rPr>
        <w:t>j</w:t>
      </w:r>
      <w:r w:rsidR="00233A36">
        <w:rPr>
          <w:rFonts w:ascii="Arial" w:hAnsi="Arial" w:cs="Arial"/>
        </w:rPr>
        <w:t>nymi</w:t>
      </w:r>
      <w:r w:rsidRPr="00A92A08">
        <w:rPr>
          <w:rFonts w:ascii="Arial" w:hAnsi="Arial" w:cs="Arial"/>
        </w:rPr>
        <w:t xml:space="preserve"> i infrastrukturą towarzyszącą </w:t>
      </w:r>
      <w:r w:rsidR="005C640E">
        <w:rPr>
          <w:rFonts w:ascii="Arial" w:hAnsi="Arial" w:cs="Arial"/>
        </w:rPr>
        <w:t xml:space="preserve">                        </w:t>
      </w:r>
      <w:r w:rsidRPr="00A92A08">
        <w:rPr>
          <w:rFonts w:ascii="Arial" w:hAnsi="Arial" w:cs="Arial"/>
        </w:rPr>
        <w:t xml:space="preserve"> </w:t>
      </w:r>
      <w:r w:rsidR="005C640E">
        <w:rPr>
          <w:rFonts w:ascii="Arial" w:hAnsi="Arial" w:cs="Arial"/>
        </w:rPr>
        <w:t>(</w:t>
      </w:r>
      <w:r w:rsidRPr="00A92A08">
        <w:rPr>
          <w:rFonts w:ascii="Arial" w:hAnsi="Arial" w:cs="Arial"/>
        </w:rPr>
        <w:t>magazyny, stodoły, wiaty, chłodni</w:t>
      </w:r>
      <w:r w:rsidR="005C640E">
        <w:rPr>
          <w:rFonts w:ascii="Arial" w:hAnsi="Arial" w:cs="Arial"/>
        </w:rPr>
        <w:t>e</w:t>
      </w:r>
      <w:r w:rsidRPr="00A92A08">
        <w:rPr>
          <w:rFonts w:ascii="Arial" w:hAnsi="Arial" w:cs="Arial"/>
        </w:rPr>
        <w:t xml:space="preserve"> itd.)</w:t>
      </w:r>
      <w:r w:rsidR="009818A5">
        <w:rPr>
          <w:rFonts w:ascii="Arial" w:hAnsi="Arial" w:cs="Arial"/>
        </w:rPr>
        <w:t>.</w:t>
      </w:r>
    </w:p>
    <w:p w14:paraId="3DEF6C9D" w14:textId="1A55DF9C" w:rsidR="006A29E7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Odśnieżanie i usuwanie śliskości i utrzymanie w czystości porządku parking</w:t>
      </w:r>
      <w:r w:rsidR="00073736" w:rsidRPr="00A92A08">
        <w:rPr>
          <w:rFonts w:ascii="Arial" w:hAnsi="Arial" w:cs="Arial"/>
        </w:rPr>
        <w:t>ów</w:t>
      </w:r>
      <w:r w:rsidRPr="00A92A08">
        <w:rPr>
          <w:rFonts w:ascii="Arial" w:hAnsi="Arial" w:cs="Arial"/>
        </w:rPr>
        <w:t xml:space="preserve"> i </w:t>
      </w:r>
      <w:r w:rsidR="005C640E">
        <w:rPr>
          <w:rFonts w:ascii="Arial" w:hAnsi="Arial" w:cs="Arial"/>
        </w:rPr>
        <w:t>dróg dojazdowych</w:t>
      </w:r>
      <w:r w:rsidRPr="00A92A08">
        <w:rPr>
          <w:rFonts w:ascii="Arial" w:hAnsi="Arial" w:cs="Arial"/>
        </w:rPr>
        <w:t>. Usługa powinna być wykonana przed godziną 7.20 rano oraz na każde wezwanie Zamawiającego i wykonywana na bi</w:t>
      </w:r>
      <w:r w:rsidR="00923C86" w:rsidRPr="00A92A08">
        <w:rPr>
          <w:rFonts w:ascii="Arial" w:hAnsi="Arial" w:cs="Arial"/>
        </w:rPr>
        <w:t>eżąco do zakończenia pracy</w:t>
      </w:r>
      <w:r w:rsidRPr="00A92A08">
        <w:rPr>
          <w:rFonts w:ascii="Arial" w:hAnsi="Arial" w:cs="Arial"/>
        </w:rPr>
        <w:t xml:space="preserve"> nadleśnictwa tak, aby zapewnić bezpieczeńs</w:t>
      </w:r>
      <w:r w:rsidR="00FD3541" w:rsidRPr="00A92A08">
        <w:rPr>
          <w:rFonts w:ascii="Arial" w:hAnsi="Arial" w:cs="Arial"/>
        </w:rPr>
        <w:t>two i komfort pracownikom nadleśnictwa z uwzględnieniem narad i innych imprez odbywających się na terenie objętym umową org</w:t>
      </w:r>
      <w:r w:rsidR="00A77AD4" w:rsidRPr="00A92A08">
        <w:rPr>
          <w:rFonts w:ascii="Arial" w:hAnsi="Arial" w:cs="Arial"/>
        </w:rPr>
        <w:t>anizowanych przez nadleśnictwo.</w:t>
      </w:r>
    </w:p>
    <w:p w14:paraId="25268DE4" w14:textId="77777777" w:rsidR="00601EB7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Usuwanie sopli i zalegającego śniegu z dachów budynków </w:t>
      </w:r>
      <w:r w:rsidR="00812FB1" w:rsidRPr="00A92A08">
        <w:rPr>
          <w:rFonts w:ascii="Arial" w:hAnsi="Arial" w:cs="Arial"/>
        </w:rPr>
        <w:t xml:space="preserve">infrastruktury </w:t>
      </w:r>
      <w:r w:rsidRPr="00A92A08">
        <w:rPr>
          <w:rFonts w:ascii="Arial" w:hAnsi="Arial" w:cs="Arial"/>
        </w:rPr>
        <w:t>stanowiącego zagrożenie dla ludzi</w:t>
      </w:r>
      <w:r w:rsidR="00077667" w:rsidRPr="00A92A08">
        <w:rPr>
          <w:rFonts w:ascii="Arial" w:hAnsi="Arial" w:cs="Arial"/>
        </w:rPr>
        <w:t>.</w:t>
      </w:r>
    </w:p>
    <w:p w14:paraId="531E28E9" w14:textId="0DD571DA" w:rsidR="00601EB7" w:rsidRPr="00A92A08" w:rsidRDefault="00601EB7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</w:t>
      </w:r>
      <w:r w:rsidR="005120A8" w:rsidRPr="00A92A08">
        <w:rPr>
          <w:rFonts w:ascii="Arial" w:hAnsi="Arial" w:cs="Arial"/>
        </w:rPr>
        <w:t xml:space="preserve">trzymanie w czystości rynien </w:t>
      </w:r>
      <w:r w:rsidR="00073736" w:rsidRPr="00A92A08">
        <w:rPr>
          <w:rFonts w:ascii="Arial" w:hAnsi="Arial" w:cs="Arial"/>
        </w:rPr>
        <w:t xml:space="preserve">i pokrycia dachów </w:t>
      </w:r>
      <w:r w:rsidR="005120A8" w:rsidRPr="00A92A08">
        <w:rPr>
          <w:rFonts w:ascii="Arial" w:hAnsi="Arial" w:cs="Arial"/>
        </w:rPr>
        <w:t xml:space="preserve">wszystkich obiektów budowlanych </w:t>
      </w:r>
      <w:r w:rsidR="00073736" w:rsidRPr="00A92A08">
        <w:rPr>
          <w:rFonts w:ascii="Arial" w:hAnsi="Arial" w:cs="Arial"/>
        </w:rPr>
        <w:t xml:space="preserve">i bieżące usuwanie </w:t>
      </w:r>
      <w:r w:rsidR="005120A8" w:rsidRPr="00A92A08">
        <w:rPr>
          <w:rFonts w:ascii="Arial" w:hAnsi="Arial" w:cs="Arial"/>
        </w:rPr>
        <w:t xml:space="preserve"> zanieczyszczeń </w:t>
      </w:r>
      <w:r w:rsidR="00073736" w:rsidRPr="00A92A08">
        <w:rPr>
          <w:rFonts w:ascii="Arial" w:hAnsi="Arial" w:cs="Arial"/>
        </w:rPr>
        <w:t>i zalegających opadów w miarę potrzeb</w:t>
      </w:r>
      <w:r w:rsidR="009818A5">
        <w:rPr>
          <w:rFonts w:ascii="Arial" w:hAnsi="Arial" w:cs="Arial"/>
        </w:rPr>
        <w:t>.</w:t>
      </w:r>
      <w:r w:rsidR="00073736" w:rsidRPr="00A92A08">
        <w:rPr>
          <w:rFonts w:ascii="Arial" w:hAnsi="Arial" w:cs="Arial"/>
        </w:rPr>
        <w:t xml:space="preserve"> </w:t>
      </w:r>
    </w:p>
    <w:p w14:paraId="47145E9E" w14:textId="34A5E425" w:rsidR="00601EB7" w:rsidRPr="00A92A08" w:rsidRDefault="00073736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rPr>
          <w:rFonts w:ascii="Arial" w:hAnsi="Arial" w:cs="Arial"/>
        </w:rPr>
      </w:pPr>
      <w:r w:rsidRPr="00A92A08">
        <w:rPr>
          <w:rFonts w:ascii="Arial" w:hAnsi="Arial" w:cs="Arial"/>
        </w:rPr>
        <w:t>Bieżące o</w:t>
      </w:r>
      <w:r w:rsidR="005120A8" w:rsidRPr="00A92A08">
        <w:rPr>
          <w:rFonts w:ascii="Arial" w:hAnsi="Arial" w:cs="Arial"/>
        </w:rPr>
        <w:t>dśnieżanie parking</w:t>
      </w:r>
      <w:r w:rsidRPr="00A92A08">
        <w:rPr>
          <w:rFonts w:ascii="Arial" w:hAnsi="Arial" w:cs="Arial"/>
        </w:rPr>
        <w:t>ów</w:t>
      </w:r>
      <w:r w:rsidR="005120A8" w:rsidRPr="00A92A08">
        <w:rPr>
          <w:rFonts w:ascii="Arial" w:hAnsi="Arial" w:cs="Arial"/>
        </w:rPr>
        <w:t>,</w:t>
      </w:r>
      <w:r w:rsidR="00E67DAA">
        <w:rPr>
          <w:rFonts w:ascii="Arial" w:hAnsi="Arial" w:cs="Arial"/>
        </w:rPr>
        <w:t xml:space="preserve"> drogi dojazdowej do OEL Jagiellońskie,</w:t>
      </w:r>
      <w:r w:rsidR="005120A8" w:rsidRPr="00A92A08">
        <w:rPr>
          <w:rFonts w:ascii="Arial" w:hAnsi="Arial" w:cs="Arial"/>
        </w:rPr>
        <w:t xml:space="preserve"> zamiatanie</w:t>
      </w:r>
      <w:r w:rsidRPr="00A92A08">
        <w:rPr>
          <w:rFonts w:ascii="Arial" w:hAnsi="Arial" w:cs="Arial"/>
        </w:rPr>
        <w:t xml:space="preserve"> i usuwanie</w:t>
      </w:r>
      <w:r w:rsidR="005120A8" w:rsidRPr="00A92A08">
        <w:rPr>
          <w:rFonts w:ascii="Arial" w:hAnsi="Arial" w:cs="Arial"/>
        </w:rPr>
        <w:t xml:space="preserve"> liści, gałęzi, śmieci, usuwanie roślinności z przestrzeni między elementami konstrukcyjnymi w obrębie nawierzchni utwardzonych (cho</w:t>
      </w:r>
      <w:r w:rsidR="00AF40A8" w:rsidRPr="00A92A08">
        <w:rPr>
          <w:rFonts w:ascii="Arial" w:hAnsi="Arial" w:cs="Arial"/>
        </w:rPr>
        <w:t xml:space="preserve">dniki, </w:t>
      </w:r>
      <w:r w:rsidR="00E67DAA">
        <w:rPr>
          <w:rFonts w:ascii="Arial" w:hAnsi="Arial" w:cs="Arial"/>
        </w:rPr>
        <w:t xml:space="preserve">drogi dojazdowe, </w:t>
      </w:r>
      <w:r w:rsidR="00AF40A8" w:rsidRPr="00A92A08">
        <w:rPr>
          <w:rFonts w:ascii="Arial" w:hAnsi="Arial" w:cs="Arial"/>
        </w:rPr>
        <w:t>parkingi, schody, wiata) w miarę potrzeb lub na wezwanie Zamawiającego.</w:t>
      </w:r>
      <w:r w:rsidRPr="00A92A08">
        <w:rPr>
          <w:rFonts w:ascii="Arial" w:hAnsi="Arial" w:cs="Arial"/>
        </w:rPr>
        <w:t xml:space="preserve"> </w:t>
      </w:r>
    </w:p>
    <w:p w14:paraId="737EA36B" w14:textId="268FF1E3" w:rsidR="002345F0" w:rsidRPr="00A92A08" w:rsidRDefault="005120A8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Utrzymanie w por</w:t>
      </w:r>
      <w:r w:rsidR="00531EB4" w:rsidRPr="00A92A08">
        <w:rPr>
          <w:rFonts w:ascii="Arial" w:hAnsi="Arial" w:cs="Arial"/>
        </w:rPr>
        <w:t>ządku i czystości terenu edukacyjnego</w:t>
      </w:r>
      <w:r w:rsidR="00BC574A">
        <w:rPr>
          <w:rFonts w:ascii="Arial" w:hAnsi="Arial" w:cs="Arial"/>
        </w:rPr>
        <w:t xml:space="preserve"> </w:t>
      </w:r>
      <w:r w:rsidR="00531EB4" w:rsidRPr="00A92A08">
        <w:rPr>
          <w:rFonts w:ascii="Arial" w:hAnsi="Arial" w:cs="Arial"/>
        </w:rPr>
        <w:t>- Parkowa 2</w:t>
      </w:r>
      <w:r w:rsidRPr="00A92A08">
        <w:rPr>
          <w:rFonts w:ascii="Arial" w:hAnsi="Arial" w:cs="Arial"/>
        </w:rPr>
        <w:t>, w tym koszenie trawy, usuwanie śmieci</w:t>
      </w:r>
      <w:r w:rsidR="004E4448" w:rsidRPr="00A92A08">
        <w:rPr>
          <w:rFonts w:ascii="Arial" w:hAnsi="Arial" w:cs="Arial"/>
        </w:rPr>
        <w:t>, śnieg, liści</w:t>
      </w:r>
      <w:r w:rsidRPr="00A92A08">
        <w:rPr>
          <w:rFonts w:ascii="Arial" w:hAnsi="Arial" w:cs="Arial"/>
        </w:rPr>
        <w:t xml:space="preserve"> i innych zanieczyszczeń z pomnika.  </w:t>
      </w:r>
    </w:p>
    <w:p w14:paraId="5C503FC6" w14:textId="31DD7591" w:rsidR="002345F0" w:rsidRPr="00A97931" w:rsidRDefault="002345F0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7931">
        <w:rPr>
          <w:rFonts w:ascii="Arial" w:hAnsi="Arial" w:cs="Arial"/>
        </w:rPr>
        <w:t>Koszenie łąki poza ogrodzeniem terenu OEL „Jagiellońskie”</w:t>
      </w:r>
      <w:r w:rsidR="00E67DAA">
        <w:rPr>
          <w:rFonts w:ascii="Arial" w:hAnsi="Arial" w:cs="Arial"/>
        </w:rPr>
        <w:t xml:space="preserve"> – obszar nr 4</w:t>
      </w:r>
    </w:p>
    <w:p w14:paraId="0DAB6B2B" w14:textId="047C1865" w:rsidR="002345F0" w:rsidRPr="00A92A08" w:rsidRDefault="002345F0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Koszenie łąk</w:t>
      </w:r>
      <w:r w:rsidR="00BC574A">
        <w:rPr>
          <w:rFonts w:ascii="Arial" w:hAnsi="Arial" w:cs="Arial"/>
        </w:rPr>
        <w:t>i</w:t>
      </w:r>
      <w:r w:rsidRPr="00A92A08">
        <w:rPr>
          <w:rFonts w:ascii="Arial" w:hAnsi="Arial" w:cs="Arial"/>
        </w:rPr>
        <w:t xml:space="preserve"> przed OEL „Jagiellońskie” </w:t>
      </w:r>
      <w:r w:rsidR="00E67DAA">
        <w:rPr>
          <w:rFonts w:ascii="Arial" w:hAnsi="Arial" w:cs="Arial"/>
        </w:rPr>
        <w:t>– obszar nr 2</w:t>
      </w:r>
    </w:p>
    <w:p w14:paraId="043B1B1B" w14:textId="4B29CAFF" w:rsidR="002345F0" w:rsidRPr="00A92A08" w:rsidRDefault="002345F0" w:rsidP="00A92A08">
      <w:pPr>
        <w:pStyle w:val="Akapitzlist"/>
        <w:numPr>
          <w:ilvl w:val="4"/>
          <w:numId w:val="6"/>
        </w:numPr>
        <w:tabs>
          <w:tab w:val="clear" w:pos="2160"/>
          <w:tab w:val="num" w:pos="284"/>
          <w:tab w:val="num" w:pos="1843"/>
        </w:tabs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Wykaszanie i utrzymanie porządku drogi dojazdowej do amfiteatru, wykaszanie i utrzymanie porządku na skarpach, nasypach i w obrębie amfiteatru, wykaszanie między ławkami oraz pod ławkami w amfiteatrze</w:t>
      </w:r>
      <w:r w:rsidR="00E67DAA">
        <w:rPr>
          <w:rFonts w:ascii="Arial" w:hAnsi="Arial" w:cs="Arial"/>
        </w:rPr>
        <w:t xml:space="preserve"> – obszar nr 3</w:t>
      </w:r>
    </w:p>
    <w:p w14:paraId="6A8B7D0C" w14:textId="77777777" w:rsidR="002345F0" w:rsidRPr="00A92A08" w:rsidRDefault="002345F0" w:rsidP="002345F0">
      <w:pPr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CZYNNOŚCI WYKONYWANE NA WEZWANIE ZAMAWIAJACEGO W MIARĘ POTRZEB: </w:t>
      </w:r>
    </w:p>
    <w:p w14:paraId="044935F1" w14:textId="77777777" w:rsidR="00E06B8E" w:rsidRPr="00A92A08" w:rsidRDefault="00601EB7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Przygotowywanie</w:t>
      </w:r>
      <w:r w:rsidR="005120A8" w:rsidRPr="00A92A08">
        <w:rPr>
          <w:rFonts w:ascii="Arial" w:hAnsi="Arial" w:cs="Arial"/>
        </w:rPr>
        <w:t xml:space="preserve"> wiat</w:t>
      </w:r>
      <w:r w:rsidRPr="00A92A08">
        <w:rPr>
          <w:rFonts w:ascii="Arial" w:hAnsi="Arial" w:cs="Arial"/>
        </w:rPr>
        <w:t>y</w:t>
      </w:r>
      <w:r w:rsidR="005120A8" w:rsidRPr="00A92A08">
        <w:rPr>
          <w:rFonts w:ascii="Arial" w:hAnsi="Arial" w:cs="Arial"/>
        </w:rPr>
        <w:t xml:space="preserve"> i innych wyznaczonych miejsc na terenie objętym Umową na  narady, szkolenia, konferencje  spotkania służbowe, edukacyjne i  inne im</w:t>
      </w:r>
      <w:r w:rsidRPr="00A92A08">
        <w:rPr>
          <w:rFonts w:ascii="Arial" w:hAnsi="Arial" w:cs="Arial"/>
        </w:rPr>
        <w:t>prezy, w  tym ustawianie stołów, krzeseł , ławek</w:t>
      </w:r>
      <w:r w:rsidR="002E5095" w:rsidRPr="00A92A08">
        <w:rPr>
          <w:rFonts w:ascii="Arial" w:hAnsi="Arial" w:cs="Arial"/>
        </w:rPr>
        <w:t>, opuszczanie i podnoszenie rolet</w:t>
      </w:r>
      <w:r w:rsidR="00073736" w:rsidRPr="00A92A08">
        <w:rPr>
          <w:rFonts w:ascii="Arial" w:hAnsi="Arial" w:cs="Arial"/>
        </w:rPr>
        <w:t xml:space="preserve"> </w:t>
      </w:r>
      <w:r w:rsidR="005120A8" w:rsidRPr="00A92A08">
        <w:rPr>
          <w:rFonts w:ascii="Arial" w:hAnsi="Arial" w:cs="Arial"/>
        </w:rPr>
        <w:t>oraz przywrócenie czystości i porządku po impre</w:t>
      </w:r>
      <w:r w:rsidRPr="00A92A08">
        <w:rPr>
          <w:rFonts w:ascii="Arial" w:hAnsi="Arial" w:cs="Arial"/>
        </w:rPr>
        <w:t>zie  wraz z</w:t>
      </w:r>
      <w:r w:rsidR="005120A8" w:rsidRPr="00A92A08">
        <w:rPr>
          <w:rFonts w:ascii="Arial" w:hAnsi="Arial" w:cs="Arial"/>
        </w:rPr>
        <w:t xml:space="preserve"> rozstawieniem sprzętu i mebli </w:t>
      </w:r>
      <w:r w:rsidR="00E06B8E" w:rsidRPr="00A92A08">
        <w:rPr>
          <w:rFonts w:ascii="Arial" w:hAnsi="Arial" w:cs="Arial"/>
        </w:rPr>
        <w:t>na miejsce dla nich przeznaczone.</w:t>
      </w:r>
    </w:p>
    <w:p w14:paraId="07A70657" w14:textId="77777777" w:rsidR="00E06B8E" w:rsidRPr="00A92A08" w:rsidRDefault="005120A8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Przygotowanie ognisk z dostarczonego drewna do palenia ognisk (rąbanie drewna, ustawienie ogniska, układanie w budynku gosp.), przygotowanie patyków na kiełbaski; sprzątanie po ognisku: usunięcie niedopałków i węgla, uprzątnięcie otoczenia ogniska ze śmieci.</w:t>
      </w:r>
    </w:p>
    <w:p w14:paraId="2DAAFC64" w14:textId="77777777" w:rsidR="00AF40A8" w:rsidRPr="00A92A08" w:rsidRDefault="004E4448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Wieszanie i zdejmowanie dekoracji świątecznych</w:t>
      </w:r>
      <w:r w:rsidR="00073736" w:rsidRPr="00A92A08">
        <w:rPr>
          <w:rFonts w:ascii="Arial" w:hAnsi="Arial" w:cs="Arial"/>
        </w:rPr>
        <w:t xml:space="preserve"> na zewnątrz budynków administracyjnych. </w:t>
      </w:r>
    </w:p>
    <w:p w14:paraId="13A1586E" w14:textId="2977B8F2" w:rsidR="00355C16" w:rsidRPr="00A92A08" w:rsidRDefault="00EC0162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Wykonywanie drobnych prac montażowo-konserwatorskich m.in.: wymiana żarówek w lampach zewnętrznych, smarowanie zawiasów, konserwacja i montaż zamków drzwiowych, wymiana uszczelek – konserwacja instalacji sanitarnej, wymiana źródeł oświetlenia itp. (materiał Nadleśnictwa) w budynkach objętych</w:t>
      </w:r>
      <w:r w:rsidR="005C640E">
        <w:rPr>
          <w:rFonts w:ascii="Arial" w:hAnsi="Arial" w:cs="Arial"/>
        </w:rPr>
        <w:t xml:space="preserve"> Umową</w:t>
      </w:r>
      <w:r w:rsidRPr="00A92A08">
        <w:rPr>
          <w:rFonts w:ascii="Arial" w:hAnsi="Arial" w:cs="Arial"/>
        </w:rPr>
        <w:t xml:space="preserve">. </w:t>
      </w:r>
      <w:r w:rsidR="00355C16" w:rsidRPr="00A92A08">
        <w:rPr>
          <w:rFonts w:ascii="Arial" w:hAnsi="Arial" w:cs="Arial"/>
        </w:rPr>
        <w:t xml:space="preserve">Wykonawca monitoruje potrzebę samodzielnie i zgłasza Zamawiającemu. </w:t>
      </w:r>
    </w:p>
    <w:p w14:paraId="2FCA2E1B" w14:textId="12CCF693" w:rsidR="00EC0162" w:rsidRPr="00A92A08" w:rsidRDefault="00EC0162" w:rsidP="00A92A08">
      <w:pPr>
        <w:pStyle w:val="Akapitzlist"/>
        <w:numPr>
          <w:ilvl w:val="4"/>
          <w:numId w:val="25"/>
        </w:numPr>
        <w:ind w:left="284" w:hanging="284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 xml:space="preserve">Sprzątanie </w:t>
      </w:r>
      <w:r w:rsidR="005C640E">
        <w:rPr>
          <w:rFonts w:ascii="Arial" w:hAnsi="Arial" w:cs="Arial"/>
        </w:rPr>
        <w:t xml:space="preserve">pomieszczeń dwóch </w:t>
      </w:r>
      <w:r w:rsidRPr="00A92A08">
        <w:rPr>
          <w:rFonts w:ascii="Arial" w:hAnsi="Arial" w:cs="Arial"/>
        </w:rPr>
        <w:t>chłodni.</w:t>
      </w:r>
    </w:p>
    <w:p w14:paraId="7A5799D9" w14:textId="77777777" w:rsidR="00355C16" w:rsidRPr="00A92A08" w:rsidRDefault="00355C16" w:rsidP="00A92A08">
      <w:pPr>
        <w:pStyle w:val="Akapitzlist"/>
        <w:numPr>
          <w:ilvl w:val="4"/>
          <w:numId w:val="25"/>
        </w:numPr>
        <w:ind w:left="284" w:hanging="284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Sprzątanie we wszystkich pomieszczeniach infrastruktury towarzyszącej (gospodarczych, magazynowych) nie wymienionych powyżej.</w:t>
      </w:r>
    </w:p>
    <w:p w14:paraId="0DB60415" w14:textId="77777777" w:rsidR="00C31859" w:rsidRPr="00A92A08" w:rsidRDefault="00C31859" w:rsidP="00A92A08">
      <w:pPr>
        <w:pStyle w:val="Akapitzlist"/>
        <w:numPr>
          <w:ilvl w:val="4"/>
          <w:numId w:val="25"/>
        </w:numPr>
        <w:ind w:left="284" w:hanging="284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</w:rPr>
        <w:t>Wszystkie czynności wymienione powy</w:t>
      </w:r>
      <w:r w:rsidR="00065EB5" w:rsidRPr="00A92A08">
        <w:rPr>
          <w:rFonts w:ascii="Arial" w:hAnsi="Arial" w:cs="Arial"/>
        </w:rPr>
        <w:t xml:space="preserve">żej na wezwanie </w:t>
      </w:r>
      <w:r w:rsidRPr="00A92A08">
        <w:rPr>
          <w:rFonts w:ascii="Arial" w:hAnsi="Arial" w:cs="Arial"/>
        </w:rPr>
        <w:t>Zamawiającego w ramach Umowy.</w:t>
      </w:r>
    </w:p>
    <w:p w14:paraId="1AC762FC" w14:textId="23441875" w:rsidR="00EC0162" w:rsidRPr="005C640E" w:rsidRDefault="00EC0162" w:rsidP="00C64702">
      <w:pPr>
        <w:jc w:val="both"/>
        <w:rPr>
          <w:rFonts w:ascii="Arial" w:hAnsi="Arial" w:cs="Arial"/>
        </w:rPr>
      </w:pPr>
      <w:r w:rsidRPr="005C640E">
        <w:rPr>
          <w:rFonts w:ascii="Arial" w:hAnsi="Arial" w:cs="Arial"/>
        </w:rPr>
        <w:t>*budynki: łowiecki</w:t>
      </w:r>
      <w:r w:rsidR="005C640E" w:rsidRPr="005C640E">
        <w:rPr>
          <w:rFonts w:ascii="Arial" w:hAnsi="Arial" w:cs="Arial"/>
        </w:rPr>
        <w:t xml:space="preserve">, dwie </w:t>
      </w:r>
      <w:r w:rsidRPr="005C640E">
        <w:rPr>
          <w:rFonts w:ascii="Arial" w:hAnsi="Arial" w:cs="Arial"/>
        </w:rPr>
        <w:t>chłodni</w:t>
      </w:r>
      <w:r w:rsidR="005C640E" w:rsidRPr="005C640E">
        <w:rPr>
          <w:rFonts w:ascii="Arial" w:hAnsi="Arial" w:cs="Arial"/>
        </w:rPr>
        <w:t>e, stajnia OEL, wozownia OEL, stodoła OEL</w:t>
      </w:r>
      <w:r w:rsidRPr="005C640E">
        <w:rPr>
          <w:rFonts w:ascii="Arial" w:hAnsi="Arial" w:cs="Arial"/>
        </w:rPr>
        <w:t xml:space="preserve"> są objęte sprzątaniem wewnętrznym i zewnętrznym; pozostałe budynki administracyjne są objęte tylko sprzątaniem zewnętrznym (dachy, rynny, ganki, schody, lampy zewnętrzne)</w:t>
      </w:r>
      <w:r w:rsidR="00BC574A" w:rsidRPr="005C640E">
        <w:rPr>
          <w:rFonts w:ascii="Arial" w:hAnsi="Arial" w:cs="Arial"/>
        </w:rPr>
        <w:t>.</w:t>
      </w:r>
    </w:p>
    <w:p w14:paraId="6E2D30B7" w14:textId="77777777" w:rsidR="005120A8" w:rsidRPr="00A92A08" w:rsidRDefault="005120A8" w:rsidP="005120A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92A08">
        <w:rPr>
          <w:rFonts w:ascii="Arial" w:hAnsi="Arial" w:cs="Arial"/>
          <w:u w:val="single"/>
        </w:rPr>
        <w:t xml:space="preserve">Sposób odbioru prac: </w:t>
      </w:r>
    </w:p>
    <w:p w14:paraId="56B2CE25" w14:textId="50C5EF9E" w:rsidR="005120A8" w:rsidRPr="00A92A08" w:rsidRDefault="005120A8" w:rsidP="005120A8">
      <w:pPr>
        <w:spacing w:after="0" w:line="240" w:lineRule="auto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Formą odbioru prac są miesięczne protokoły odbioru wypełniane przez Wykonawcę i podpisywane  przez </w:t>
      </w:r>
      <w:r w:rsidR="00D44A35" w:rsidRPr="00A92A08">
        <w:rPr>
          <w:rFonts w:ascii="Arial" w:hAnsi="Arial" w:cs="Arial"/>
        </w:rPr>
        <w:t xml:space="preserve">wyznaczonych przedstawicieli </w:t>
      </w:r>
      <w:r w:rsidRPr="00A92A08">
        <w:rPr>
          <w:rFonts w:ascii="Arial" w:hAnsi="Arial" w:cs="Arial"/>
        </w:rPr>
        <w:t>Zamawiającego.</w:t>
      </w:r>
    </w:p>
    <w:p w14:paraId="249B506A" w14:textId="26777A1D" w:rsidR="005120A8" w:rsidRPr="00A92A08" w:rsidRDefault="00073736" w:rsidP="005120A8">
      <w:pPr>
        <w:spacing w:after="0" w:line="240" w:lineRule="auto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Podpisany </w:t>
      </w:r>
      <w:proofErr w:type="spellStart"/>
      <w:r w:rsidRPr="00A92A08">
        <w:rPr>
          <w:rFonts w:ascii="Arial" w:hAnsi="Arial" w:cs="Arial"/>
        </w:rPr>
        <w:t>bezuwa</w:t>
      </w:r>
      <w:r w:rsidR="00BC574A">
        <w:rPr>
          <w:rFonts w:ascii="Arial" w:hAnsi="Arial" w:cs="Arial"/>
        </w:rPr>
        <w:t>gowy</w:t>
      </w:r>
      <w:proofErr w:type="spellEnd"/>
      <w:r w:rsidRPr="00A92A08">
        <w:rPr>
          <w:rFonts w:ascii="Arial" w:hAnsi="Arial" w:cs="Arial"/>
        </w:rPr>
        <w:t xml:space="preserve"> p</w:t>
      </w:r>
      <w:r w:rsidR="000325CA" w:rsidRPr="00A92A08">
        <w:rPr>
          <w:rFonts w:ascii="Arial" w:hAnsi="Arial" w:cs="Arial"/>
        </w:rPr>
        <w:t>rotokół odbioru pra</w:t>
      </w:r>
      <w:r w:rsidR="00F44DE1" w:rsidRPr="00A92A08">
        <w:rPr>
          <w:rFonts w:ascii="Arial" w:hAnsi="Arial" w:cs="Arial"/>
        </w:rPr>
        <w:t>c</w:t>
      </w:r>
      <w:r w:rsidR="005120A8" w:rsidRPr="00A92A08">
        <w:rPr>
          <w:rFonts w:ascii="Arial" w:hAnsi="Arial" w:cs="Arial"/>
        </w:rPr>
        <w:t xml:space="preserve"> jest podstawą wystawienia faktury za dany miesiąc przez Wykonawcę.</w:t>
      </w:r>
    </w:p>
    <w:p w14:paraId="3F4BA061" w14:textId="77777777" w:rsidR="00A92A08" w:rsidRDefault="00A92A08" w:rsidP="005120A8">
      <w:pPr>
        <w:pStyle w:val="Nagwek"/>
        <w:rPr>
          <w:rFonts w:ascii="Arial" w:hAnsi="Arial" w:cs="Arial"/>
        </w:rPr>
      </w:pPr>
    </w:p>
    <w:p w14:paraId="539CADA2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62768690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5D617047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428E98F4" w14:textId="77777777" w:rsidR="005C640E" w:rsidRDefault="005C640E" w:rsidP="005120A8">
      <w:pPr>
        <w:pStyle w:val="Nagwek"/>
        <w:rPr>
          <w:rFonts w:ascii="Arial" w:hAnsi="Arial" w:cs="Arial"/>
        </w:rPr>
      </w:pPr>
    </w:p>
    <w:p w14:paraId="7568A65B" w14:textId="7E1D3BDD" w:rsidR="005120A8" w:rsidRPr="00A92A08" w:rsidRDefault="005120A8" w:rsidP="005120A8">
      <w:pPr>
        <w:pStyle w:val="Nagwek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UWAGI: </w:t>
      </w:r>
    </w:p>
    <w:p w14:paraId="7E6D90BC" w14:textId="32AAA14F" w:rsidR="00BC574A" w:rsidRPr="005C640E" w:rsidRDefault="005120A8" w:rsidP="005C640E">
      <w:pPr>
        <w:pStyle w:val="Nagwek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 przypadku, gdy Zamawiający zauważy nienależyte wykonanie Umowy zarówno w jakości bądź w terminach wezwie Zamawiającego do należytego wykonania usługi. Wykonawca ma obowiązek</w:t>
      </w:r>
    </w:p>
    <w:p w14:paraId="4AC2E592" w14:textId="4C568378" w:rsidR="005120A8" w:rsidRPr="00A92A08" w:rsidRDefault="005120A8" w:rsidP="00BC574A">
      <w:pPr>
        <w:pStyle w:val="Nagwek"/>
        <w:ind w:left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wy</w:t>
      </w:r>
      <w:r w:rsidR="00D715FD" w:rsidRPr="00A92A08">
        <w:rPr>
          <w:rFonts w:ascii="Arial" w:hAnsi="Arial" w:cs="Arial"/>
        </w:rPr>
        <w:t xml:space="preserve">konać daną usługę w przeciągu </w:t>
      </w:r>
      <w:r w:rsidR="008361B8" w:rsidRPr="00A92A08">
        <w:rPr>
          <w:rFonts w:ascii="Arial" w:hAnsi="Arial" w:cs="Arial"/>
        </w:rPr>
        <w:t>24</w:t>
      </w:r>
      <w:r w:rsidR="00D715FD" w:rsidRPr="00A92A08">
        <w:rPr>
          <w:rFonts w:ascii="Arial" w:hAnsi="Arial" w:cs="Arial"/>
        </w:rPr>
        <w:t xml:space="preserve"> godzin od wezwania</w:t>
      </w:r>
      <w:r w:rsidR="008361B8" w:rsidRPr="00A92A08">
        <w:rPr>
          <w:rFonts w:ascii="Arial" w:hAnsi="Arial" w:cs="Arial"/>
        </w:rPr>
        <w:t xml:space="preserve">, a w wypadku wystąpienia opadów atmosferycznych bądź </w:t>
      </w:r>
      <w:proofErr w:type="spellStart"/>
      <w:r w:rsidR="008361B8" w:rsidRPr="00A92A08">
        <w:rPr>
          <w:rFonts w:ascii="Arial" w:hAnsi="Arial" w:cs="Arial"/>
        </w:rPr>
        <w:t>oblodzeń</w:t>
      </w:r>
      <w:proofErr w:type="spellEnd"/>
      <w:r w:rsidR="008361B8" w:rsidRPr="00A92A08">
        <w:rPr>
          <w:rFonts w:ascii="Arial" w:hAnsi="Arial" w:cs="Arial"/>
        </w:rPr>
        <w:t xml:space="preserve"> niezwłocznie. W przypadku nie wykonania Zamawiający może naliczyć karę umowną w wysokości 0,2 % miesięcznego wynagrodzenia brutto Wykonawcy. </w:t>
      </w:r>
    </w:p>
    <w:p w14:paraId="31EDFD43" w14:textId="77777777" w:rsidR="005120A8" w:rsidRPr="00A92A08" w:rsidRDefault="005120A8" w:rsidP="00A92A08">
      <w:pPr>
        <w:pStyle w:val="Nagwek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 xml:space="preserve">Utrzymanie w porządku i czystości oznacza w niniejszej Umowie bieżące monitorowanie i stanu czystości i porządku przedmiotu Umowy i niezwłoczne usuwanie wszelkich zanieczyszczeń i nieporządku przez Wykonawcę. </w:t>
      </w:r>
    </w:p>
    <w:p w14:paraId="1219CA69" w14:textId="2DCB3CD4" w:rsidR="00D75792" w:rsidRDefault="005120A8" w:rsidP="00A92A08">
      <w:pPr>
        <w:pStyle w:val="Nagwek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92A08">
        <w:rPr>
          <w:rFonts w:ascii="Arial" w:hAnsi="Arial" w:cs="Arial"/>
        </w:rPr>
        <w:t>Wg potrzeb – oznacza, że usługa ma być wykonana, jeżeli pojawia się okoliczność, która generuje  potrzebę wykonania usługi w celu zapewnienia czystości i porządku oraz prawidłowego wykonania przedmiotu Umowy.</w:t>
      </w:r>
    </w:p>
    <w:p w14:paraId="596B16A2" w14:textId="77777777" w:rsidR="00085C5E" w:rsidRPr="00085C5E" w:rsidRDefault="00085C5E" w:rsidP="00085C5E">
      <w:pPr>
        <w:pStyle w:val="Nagwek"/>
        <w:numPr>
          <w:ilvl w:val="0"/>
          <w:numId w:val="4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085C5E">
        <w:rPr>
          <w:rFonts w:ascii="Arial" w:hAnsi="Arial" w:cs="Arial"/>
        </w:rPr>
        <w:t>Wykonawca powinien posiadać ubezpieczenie OC w wysokości 100 000,00 zł.</w:t>
      </w:r>
    </w:p>
    <w:p w14:paraId="68E94E3B" w14:textId="77777777" w:rsidR="00085C5E" w:rsidRPr="00A92A08" w:rsidRDefault="00085C5E" w:rsidP="00085C5E">
      <w:pPr>
        <w:pStyle w:val="Nagwek"/>
        <w:ind w:left="284"/>
        <w:jc w:val="both"/>
        <w:rPr>
          <w:rFonts w:ascii="Arial" w:hAnsi="Arial" w:cs="Arial"/>
        </w:rPr>
      </w:pPr>
    </w:p>
    <w:sectPr w:rsidR="00085C5E" w:rsidRPr="00A92A08" w:rsidSect="00D44A35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9CC7" w14:textId="77777777" w:rsidR="004E20EC" w:rsidRDefault="004E20EC" w:rsidP="00376E7E">
      <w:pPr>
        <w:spacing w:after="0" w:line="240" w:lineRule="auto"/>
      </w:pPr>
      <w:r>
        <w:separator/>
      </w:r>
    </w:p>
  </w:endnote>
  <w:endnote w:type="continuationSeparator" w:id="0">
    <w:p w14:paraId="61C69FA3" w14:textId="77777777" w:rsidR="004E20EC" w:rsidRDefault="004E20EC" w:rsidP="0037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233097"/>
      <w:docPartObj>
        <w:docPartGallery w:val="Page Numbers (Bottom of Page)"/>
        <w:docPartUnique/>
      </w:docPartObj>
    </w:sdtPr>
    <w:sdtEndPr/>
    <w:sdtContent>
      <w:p w14:paraId="6681BCFF" w14:textId="77777777" w:rsidR="00376E7E" w:rsidRDefault="001B0786">
        <w:pPr>
          <w:pStyle w:val="Stopka"/>
          <w:jc w:val="right"/>
        </w:pPr>
        <w:r>
          <w:fldChar w:fldCharType="begin"/>
        </w:r>
        <w:r w:rsidR="00376E7E">
          <w:instrText>PAGE   \* MERGEFORMAT</w:instrText>
        </w:r>
        <w:r>
          <w:fldChar w:fldCharType="separate"/>
        </w:r>
        <w:r w:rsidR="00DC0F07">
          <w:rPr>
            <w:noProof/>
          </w:rPr>
          <w:t>3</w:t>
        </w:r>
        <w:r>
          <w:fldChar w:fldCharType="end"/>
        </w:r>
      </w:p>
    </w:sdtContent>
  </w:sdt>
  <w:p w14:paraId="1A3C6818" w14:textId="77777777" w:rsidR="00376E7E" w:rsidRDefault="00376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FCDA" w14:textId="77777777" w:rsidR="004E20EC" w:rsidRDefault="004E20EC" w:rsidP="00376E7E">
      <w:pPr>
        <w:spacing w:after="0" w:line="240" w:lineRule="auto"/>
      </w:pPr>
      <w:r>
        <w:separator/>
      </w:r>
    </w:p>
  </w:footnote>
  <w:footnote w:type="continuationSeparator" w:id="0">
    <w:p w14:paraId="11439402" w14:textId="77777777" w:rsidR="004E20EC" w:rsidRDefault="004E20EC" w:rsidP="0037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AEE4" w14:textId="7AB32ECB" w:rsidR="002001DE" w:rsidRPr="00D44A35" w:rsidRDefault="00681949">
    <w:pPr>
      <w:pStyle w:val="Nagwek"/>
      <w:rPr>
        <w:sz w:val="18"/>
        <w:szCs w:val="18"/>
      </w:rPr>
    </w:pPr>
    <w:r w:rsidRPr="00D44A35">
      <w:rPr>
        <w:rFonts w:ascii="Cambria" w:hAnsi="Cambria"/>
        <w:sz w:val="18"/>
        <w:szCs w:val="18"/>
      </w:rPr>
      <w:t>S</w:t>
    </w:r>
    <w:r w:rsidR="00A600EA">
      <w:rPr>
        <w:rFonts w:ascii="Cambria" w:hAnsi="Cambria"/>
        <w:sz w:val="18"/>
        <w:szCs w:val="18"/>
      </w:rPr>
      <w:t>A</w:t>
    </w:r>
    <w:r w:rsidRPr="00D44A35">
      <w:rPr>
        <w:rFonts w:ascii="Cambria" w:hAnsi="Cambria"/>
        <w:sz w:val="18"/>
        <w:szCs w:val="18"/>
      </w:rPr>
      <w:t>.270</w:t>
    </w:r>
    <w:r w:rsidR="00447AD1">
      <w:rPr>
        <w:rFonts w:ascii="Cambria" w:hAnsi="Cambria"/>
        <w:sz w:val="18"/>
        <w:szCs w:val="18"/>
      </w:rPr>
      <w:t>.</w:t>
    </w:r>
    <w:r w:rsidR="00A600EA">
      <w:rPr>
        <w:rFonts w:ascii="Cambria" w:hAnsi="Cambria"/>
        <w:sz w:val="18"/>
        <w:szCs w:val="18"/>
      </w:rPr>
      <w:t>1</w:t>
    </w:r>
    <w:r w:rsidR="00447AD1">
      <w:rPr>
        <w:rFonts w:ascii="Cambria" w:hAnsi="Cambria"/>
        <w:sz w:val="18"/>
        <w:szCs w:val="18"/>
      </w:rPr>
      <w:t>.202</w:t>
    </w:r>
    <w:r w:rsidR="00A600EA">
      <w:rPr>
        <w:rFonts w:ascii="Cambria" w:hAnsi="Cambria"/>
        <w:sz w:val="18"/>
        <w:szCs w:val="18"/>
      </w:rPr>
      <w:t>3</w:t>
    </w:r>
    <w:r w:rsidR="00447AD1">
      <w:rPr>
        <w:rFonts w:ascii="Cambria" w:hAnsi="Cambria"/>
        <w:sz w:val="18"/>
        <w:szCs w:val="18"/>
      </w:rPr>
      <w:t xml:space="preserve"> </w:t>
    </w:r>
    <w:r w:rsidRPr="00D44A35">
      <w:rPr>
        <w:rFonts w:ascii="Cambria" w:hAnsi="Cambria"/>
        <w:sz w:val="18"/>
        <w:szCs w:val="18"/>
      </w:rPr>
      <w:t xml:space="preserve"> Utrzymanie terenów zielonych, parkingów, alejek, bud. gosp.  na terenie Nadleśnictwa Białowieża w 202</w:t>
    </w:r>
    <w:r w:rsidR="009818A5">
      <w:rPr>
        <w:rFonts w:ascii="Cambria" w:hAnsi="Cambria"/>
        <w:sz w:val="18"/>
        <w:szCs w:val="18"/>
      </w:rPr>
      <w:t>3</w:t>
    </w:r>
    <w:r w:rsidRPr="00D44A35">
      <w:rPr>
        <w:rFonts w:ascii="Cambria" w:hAnsi="Cambria"/>
        <w:sz w:val="18"/>
        <w:szCs w:val="18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1E4E8D2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0"/>
        <w:szCs w:val="20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2C165A5"/>
    <w:multiLevelType w:val="hybridMultilevel"/>
    <w:tmpl w:val="6AD60F90"/>
    <w:lvl w:ilvl="0" w:tplc="9D484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E50"/>
    <w:multiLevelType w:val="hybridMultilevel"/>
    <w:tmpl w:val="77A8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761E"/>
    <w:multiLevelType w:val="hybridMultilevel"/>
    <w:tmpl w:val="78885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22307"/>
    <w:multiLevelType w:val="hybridMultilevel"/>
    <w:tmpl w:val="F404C0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55E46"/>
    <w:multiLevelType w:val="hybridMultilevel"/>
    <w:tmpl w:val="56487200"/>
    <w:lvl w:ilvl="0" w:tplc="54802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B01"/>
    <w:multiLevelType w:val="hybridMultilevel"/>
    <w:tmpl w:val="05446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3C65"/>
    <w:multiLevelType w:val="hybridMultilevel"/>
    <w:tmpl w:val="834A34A2"/>
    <w:lvl w:ilvl="0" w:tplc="464EB31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7E0011A"/>
    <w:multiLevelType w:val="hybridMultilevel"/>
    <w:tmpl w:val="BF7C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9FC"/>
    <w:multiLevelType w:val="hybridMultilevel"/>
    <w:tmpl w:val="3ECEC9F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13CC"/>
    <w:multiLevelType w:val="hybridMultilevel"/>
    <w:tmpl w:val="4E3A6026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>
      <w:start w:val="1"/>
      <w:numFmt w:val="lowerRoman"/>
      <w:lvlText w:val="%3."/>
      <w:lvlJc w:val="right"/>
      <w:pPr>
        <w:ind w:left="2206" w:hanging="180"/>
      </w:pPr>
    </w:lvl>
    <w:lvl w:ilvl="3" w:tplc="0415000F">
      <w:start w:val="1"/>
      <w:numFmt w:val="decimal"/>
      <w:lvlText w:val="%4."/>
      <w:lvlJc w:val="left"/>
      <w:pPr>
        <w:ind w:left="2926" w:hanging="360"/>
      </w:pPr>
    </w:lvl>
    <w:lvl w:ilvl="4" w:tplc="0415000F">
      <w:start w:val="1"/>
      <w:numFmt w:val="decimal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3D0E0469"/>
    <w:multiLevelType w:val="hybridMultilevel"/>
    <w:tmpl w:val="4E360532"/>
    <w:lvl w:ilvl="0" w:tplc="CE24D6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4967FFE"/>
    <w:multiLevelType w:val="hybridMultilevel"/>
    <w:tmpl w:val="A676A99A"/>
    <w:lvl w:ilvl="0" w:tplc="4CD281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2B2D"/>
    <w:multiLevelType w:val="hybridMultilevel"/>
    <w:tmpl w:val="1430D8E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4C4"/>
    <w:multiLevelType w:val="hybridMultilevel"/>
    <w:tmpl w:val="E1F02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C7F79"/>
    <w:multiLevelType w:val="hybridMultilevel"/>
    <w:tmpl w:val="5A0A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65BC"/>
    <w:multiLevelType w:val="hybridMultilevel"/>
    <w:tmpl w:val="3828E4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017D9"/>
    <w:multiLevelType w:val="hybridMultilevel"/>
    <w:tmpl w:val="B7F6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7008C"/>
    <w:multiLevelType w:val="hybridMultilevel"/>
    <w:tmpl w:val="28D4A7AA"/>
    <w:lvl w:ilvl="0" w:tplc="9D484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1ECC"/>
    <w:multiLevelType w:val="hybridMultilevel"/>
    <w:tmpl w:val="46E67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25F93"/>
    <w:multiLevelType w:val="hybridMultilevel"/>
    <w:tmpl w:val="0240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13B07"/>
    <w:multiLevelType w:val="hybridMultilevel"/>
    <w:tmpl w:val="222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53F8"/>
    <w:multiLevelType w:val="hybridMultilevel"/>
    <w:tmpl w:val="29DC393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F43FC3"/>
    <w:multiLevelType w:val="hybridMultilevel"/>
    <w:tmpl w:val="2C2E454E"/>
    <w:lvl w:ilvl="0" w:tplc="E66689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4F17"/>
    <w:multiLevelType w:val="hybridMultilevel"/>
    <w:tmpl w:val="F61C5A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59261C"/>
    <w:multiLevelType w:val="hybridMultilevel"/>
    <w:tmpl w:val="513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950CD"/>
    <w:multiLevelType w:val="multilevel"/>
    <w:tmpl w:val="09600E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0"/>
        <w:szCs w:val="20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7" w15:restartNumberingAfterBreak="0">
    <w:nsid w:val="7B2F1AA0"/>
    <w:multiLevelType w:val="hybridMultilevel"/>
    <w:tmpl w:val="3E2A3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4F6878"/>
    <w:multiLevelType w:val="multilevel"/>
    <w:tmpl w:val="09600E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0"/>
        <w:szCs w:val="20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9" w15:restartNumberingAfterBreak="0">
    <w:nsid w:val="7EF015AD"/>
    <w:multiLevelType w:val="hybridMultilevel"/>
    <w:tmpl w:val="87B812E4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9"/>
  </w:num>
  <w:num w:numId="8">
    <w:abstractNumId w:val="14"/>
  </w:num>
  <w:num w:numId="9">
    <w:abstractNumId w:val="16"/>
  </w:num>
  <w:num w:numId="10">
    <w:abstractNumId w:val="7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21"/>
  </w:num>
  <w:num w:numId="17">
    <w:abstractNumId w:val="17"/>
  </w:num>
  <w:num w:numId="18">
    <w:abstractNumId w:val="27"/>
  </w:num>
  <w:num w:numId="19">
    <w:abstractNumId w:val="3"/>
  </w:num>
  <w:num w:numId="20">
    <w:abstractNumId w:val="25"/>
  </w:num>
  <w:num w:numId="21">
    <w:abstractNumId w:val="23"/>
  </w:num>
  <w:num w:numId="22">
    <w:abstractNumId w:val="11"/>
  </w:num>
  <w:num w:numId="23">
    <w:abstractNumId w:val="20"/>
  </w:num>
  <w:num w:numId="24">
    <w:abstractNumId w:val="29"/>
  </w:num>
  <w:num w:numId="25">
    <w:abstractNumId w:val="10"/>
  </w:num>
  <w:num w:numId="26">
    <w:abstractNumId w:val="28"/>
  </w:num>
  <w:num w:numId="27">
    <w:abstractNumId w:val="26"/>
  </w:num>
  <w:num w:numId="28">
    <w:abstractNumId w:val="5"/>
  </w:num>
  <w:num w:numId="29">
    <w:abstractNumId w:val="13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92"/>
    <w:rsid w:val="00027D5D"/>
    <w:rsid w:val="000325CA"/>
    <w:rsid w:val="00035C45"/>
    <w:rsid w:val="00036D36"/>
    <w:rsid w:val="0004049D"/>
    <w:rsid w:val="000419BD"/>
    <w:rsid w:val="0006441E"/>
    <w:rsid w:val="00065EB5"/>
    <w:rsid w:val="00066C6B"/>
    <w:rsid w:val="00073736"/>
    <w:rsid w:val="00077667"/>
    <w:rsid w:val="00085C5E"/>
    <w:rsid w:val="00090478"/>
    <w:rsid w:val="00094AA4"/>
    <w:rsid w:val="000B01DD"/>
    <w:rsid w:val="000E5807"/>
    <w:rsid w:val="000E7DD4"/>
    <w:rsid w:val="001115A4"/>
    <w:rsid w:val="00125975"/>
    <w:rsid w:val="001311B6"/>
    <w:rsid w:val="001513AD"/>
    <w:rsid w:val="00155B34"/>
    <w:rsid w:val="00161C30"/>
    <w:rsid w:val="00165FA8"/>
    <w:rsid w:val="001721AE"/>
    <w:rsid w:val="001B0786"/>
    <w:rsid w:val="001C318C"/>
    <w:rsid w:val="001E0D69"/>
    <w:rsid w:val="001F2BF9"/>
    <w:rsid w:val="002001DE"/>
    <w:rsid w:val="00202508"/>
    <w:rsid w:val="002228A7"/>
    <w:rsid w:val="00233846"/>
    <w:rsid w:val="00233A36"/>
    <w:rsid w:val="002345F0"/>
    <w:rsid w:val="00261FF0"/>
    <w:rsid w:val="002873C0"/>
    <w:rsid w:val="0029347B"/>
    <w:rsid w:val="002E5095"/>
    <w:rsid w:val="00305FA4"/>
    <w:rsid w:val="00324C80"/>
    <w:rsid w:val="00333EAB"/>
    <w:rsid w:val="003431B8"/>
    <w:rsid w:val="00355C16"/>
    <w:rsid w:val="0037075A"/>
    <w:rsid w:val="00376E7E"/>
    <w:rsid w:val="003D300D"/>
    <w:rsid w:val="003E4D98"/>
    <w:rsid w:val="003E683F"/>
    <w:rsid w:val="00402393"/>
    <w:rsid w:val="00403386"/>
    <w:rsid w:val="00405CB9"/>
    <w:rsid w:val="00416497"/>
    <w:rsid w:val="00420924"/>
    <w:rsid w:val="00423D93"/>
    <w:rsid w:val="00447AD1"/>
    <w:rsid w:val="0046314C"/>
    <w:rsid w:val="004A2426"/>
    <w:rsid w:val="004B655B"/>
    <w:rsid w:val="004E20EC"/>
    <w:rsid w:val="004E4448"/>
    <w:rsid w:val="005120A8"/>
    <w:rsid w:val="00512CF0"/>
    <w:rsid w:val="005144A7"/>
    <w:rsid w:val="00524C8F"/>
    <w:rsid w:val="00526237"/>
    <w:rsid w:val="00531BF9"/>
    <w:rsid w:val="00531EB4"/>
    <w:rsid w:val="00547533"/>
    <w:rsid w:val="00561936"/>
    <w:rsid w:val="005970BF"/>
    <w:rsid w:val="005C640E"/>
    <w:rsid w:val="005D4F7D"/>
    <w:rsid w:val="005F151C"/>
    <w:rsid w:val="00601EB7"/>
    <w:rsid w:val="00615BE5"/>
    <w:rsid w:val="0065312B"/>
    <w:rsid w:val="00662CD6"/>
    <w:rsid w:val="00681949"/>
    <w:rsid w:val="00690221"/>
    <w:rsid w:val="00691340"/>
    <w:rsid w:val="006A29E7"/>
    <w:rsid w:val="006B0B69"/>
    <w:rsid w:val="006B0E91"/>
    <w:rsid w:val="006B2F9B"/>
    <w:rsid w:val="006C498D"/>
    <w:rsid w:val="006E77B9"/>
    <w:rsid w:val="006F215B"/>
    <w:rsid w:val="00702136"/>
    <w:rsid w:val="0074029C"/>
    <w:rsid w:val="0075026A"/>
    <w:rsid w:val="00770F25"/>
    <w:rsid w:val="00812FB1"/>
    <w:rsid w:val="0083165D"/>
    <w:rsid w:val="008361B8"/>
    <w:rsid w:val="00865A16"/>
    <w:rsid w:val="00880B72"/>
    <w:rsid w:val="0088405E"/>
    <w:rsid w:val="00890279"/>
    <w:rsid w:val="008A49D1"/>
    <w:rsid w:val="008C17B6"/>
    <w:rsid w:val="008D201C"/>
    <w:rsid w:val="008F47B9"/>
    <w:rsid w:val="00917F32"/>
    <w:rsid w:val="00923C86"/>
    <w:rsid w:val="00930C34"/>
    <w:rsid w:val="0094263A"/>
    <w:rsid w:val="0095615A"/>
    <w:rsid w:val="00961A4B"/>
    <w:rsid w:val="009776BB"/>
    <w:rsid w:val="009818A5"/>
    <w:rsid w:val="00986F1A"/>
    <w:rsid w:val="00990B2E"/>
    <w:rsid w:val="009C397C"/>
    <w:rsid w:val="009D0590"/>
    <w:rsid w:val="00A12D51"/>
    <w:rsid w:val="00A149D3"/>
    <w:rsid w:val="00A238B3"/>
    <w:rsid w:val="00A43507"/>
    <w:rsid w:val="00A57000"/>
    <w:rsid w:val="00A600EA"/>
    <w:rsid w:val="00A6794A"/>
    <w:rsid w:val="00A77AD4"/>
    <w:rsid w:val="00A80B44"/>
    <w:rsid w:val="00A92A08"/>
    <w:rsid w:val="00A97931"/>
    <w:rsid w:val="00AF40A8"/>
    <w:rsid w:val="00B26CFB"/>
    <w:rsid w:val="00B41D78"/>
    <w:rsid w:val="00B91D83"/>
    <w:rsid w:val="00BA5F26"/>
    <w:rsid w:val="00BC574A"/>
    <w:rsid w:val="00BE18B5"/>
    <w:rsid w:val="00BF6901"/>
    <w:rsid w:val="00C121B4"/>
    <w:rsid w:val="00C149BA"/>
    <w:rsid w:val="00C31859"/>
    <w:rsid w:val="00C43031"/>
    <w:rsid w:val="00C64702"/>
    <w:rsid w:val="00CF2095"/>
    <w:rsid w:val="00D052A9"/>
    <w:rsid w:val="00D305B0"/>
    <w:rsid w:val="00D33150"/>
    <w:rsid w:val="00D373D8"/>
    <w:rsid w:val="00D44A35"/>
    <w:rsid w:val="00D50C52"/>
    <w:rsid w:val="00D56D6C"/>
    <w:rsid w:val="00D715FD"/>
    <w:rsid w:val="00D75792"/>
    <w:rsid w:val="00D94290"/>
    <w:rsid w:val="00DA411A"/>
    <w:rsid w:val="00DC0F07"/>
    <w:rsid w:val="00DC65D5"/>
    <w:rsid w:val="00DD469D"/>
    <w:rsid w:val="00E01708"/>
    <w:rsid w:val="00E041B5"/>
    <w:rsid w:val="00E06B8E"/>
    <w:rsid w:val="00E271C7"/>
    <w:rsid w:val="00E67DAA"/>
    <w:rsid w:val="00EC0162"/>
    <w:rsid w:val="00F034CD"/>
    <w:rsid w:val="00F26668"/>
    <w:rsid w:val="00F44DE1"/>
    <w:rsid w:val="00F54568"/>
    <w:rsid w:val="00F7739A"/>
    <w:rsid w:val="00F806C7"/>
    <w:rsid w:val="00FB3B47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16E"/>
  <w15:docId w15:val="{39DA1546-BD6E-4BBC-9834-6CE2B6BA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A4B"/>
  </w:style>
  <w:style w:type="paragraph" w:styleId="Akapitzlist">
    <w:name w:val="List Paragraph"/>
    <w:basedOn w:val="Normalny"/>
    <w:uiPriority w:val="34"/>
    <w:qFormat/>
    <w:rsid w:val="00961A4B"/>
    <w:pPr>
      <w:spacing w:after="160" w:line="259" w:lineRule="auto"/>
      <w:ind w:left="720"/>
      <w:contextualSpacing/>
    </w:pPr>
  </w:style>
  <w:style w:type="paragraph" w:customStyle="1" w:styleId="KRP">
    <w:name w:val="KRP"/>
    <w:basedOn w:val="Normalny"/>
    <w:rsid w:val="00B91D83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paragraph" w:customStyle="1" w:styleId="KRPzwyky">
    <w:name w:val="KRP zwykły"/>
    <w:basedOn w:val="Normalny"/>
    <w:rsid w:val="00B91D83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character" w:customStyle="1" w:styleId="Domylnaczcionkaakapitu1">
    <w:name w:val="Domyślna czcionka akapitu1"/>
    <w:rsid w:val="00B91D83"/>
  </w:style>
  <w:style w:type="paragraph" w:styleId="Tekstdymka">
    <w:name w:val="Balloon Text"/>
    <w:basedOn w:val="Normalny"/>
    <w:link w:val="TekstdymkaZnak"/>
    <w:uiPriority w:val="99"/>
    <w:semiHidden/>
    <w:unhideWhenUsed/>
    <w:rsid w:val="00B9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8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7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Iwona Biela-Zamojska</cp:lastModifiedBy>
  <cp:revision>2</cp:revision>
  <cp:lastPrinted>2018-12-15T10:10:00Z</cp:lastPrinted>
  <dcterms:created xsi:type="dcterms:W3CDTF">2023-01-03T12:44:00Z</dcterms:created>
  <dcterms:modified xsi:type="dcterms:W3CDTF">2023-01-03T12:44:00Z</dcterms:modified>
</cp:coreProperties>
</file>