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A2" w:rsidRPr="000C1086" w:rsidRDefault="008F0052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DZA.260.07</w:t>
      </w:r>
      <w:r w:rsidR="005E1D9B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="008F0052">
        <w:rPr>
          <w:rFonts w:asciiTheme="minorHAnsi" w:hAnsiTheme="minorHAnsi" w:cstheme="minorHAnsi"/>
          <w:sz w:val="22"/>
          <w:szCs w:val="22"/>
        </w:rPr>
        <w:t xml:space="preserve"> „</w:t>
      </w:r>
      <w:r w:rsidR="008F0052" w:rsidRPr="008F0052">
        <w:rPr>
          <w:rFonts w:asciiTheme="minorHAnsi" w:hAnsiTheme="minorHAnsi" w:cstheme="minorHAnsi"/>
          <w:sz w:val="22"/>
          <w:szCs w:val="22"/>
        </w:rPr>
        <w:t>Kącik Malucha – miejsce spotkań i zabaw w bibliotece (program BBO) – zakup wyposażenia</w:t>
      </w:r>
      <w:r w:rsidR="008F0052">
        <w:rPr>
          <w:rFonts w:asciiTheme="minorHAnsi" w:hAnsiTheme="minorHAnsi" w:cstheme="minorHAnsi"/>
          <w:sz w:val="22"/>
          <w:szCs w:val="22"/>
        </w:rPr>
        <w:t>”, n</w:t>
      </w:r>
      <w:r w:rsidRPr="000C1086">
        <w:rPr>
          <w:rFonts w:asciiTheme="minorHAnsi" w:hAnsiTheme="minorHAnsi" w:cstheme="minorHAnsi"/>
          <w:sz w:val="22"/>
          <w:szCs w:val="22"/>
        </w:rPr>
        <w:t xml:space="preserve">umer sprawy </w:t>
      </w:r>
      <w:r w:rsidR="008F0052">
        <w:rPr>
          <w:rFonts w:asciiTheme="minorHAnsi" w:eastAsiaTheme="minorHAnsi" w:hAnsiTheme="minorHAnsi" w:cstheme="minorHAnsi"/>
          <w:sz w:val="22"/>
          <w:szCs w:val="22"/>
          <w:lang w:eastAsia="en-US"/>
        </w:rPr>
        <w:t>DZA.260.07</w:t>
      </w:r>
      <w:r w:rsidR="00A845C2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80"/>
        <w:gridCol w:w="3768"/>
        <w:gridCol w:w="1276"/>
        <w:gridCol w:w="1417"/>
        <w:gridCol w:w="1418"/>
        <w:gridCol w:w="1559"/>
      </w:tblGrid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76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produktu</w:t>
            </w:r>
          </w:p>
        </w:tc>
        <w:tc>
          <w:tcPr>
            <w:tcW w:w="1276" w:type="dxa"/>
          </w:tcPr>
          <w:p w:rsidR="00432BB2" w:rsidRDefault="00432BB2" w:rsidP="00B6201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netto jednostkowa</w:t>
            </w: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Cena netto </w:t>
            </w: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68" w:type="dxa"/>
          </w:tcPr>
          <w:p w:rsidR="00432BB2" w:rsidRPr="00F72BFC" w:rsidRDefault="008F005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0052">
              <w:rPr>
                <w:rFonts w:asciiTheme="minorHAnsi" w:hAnsiTheme="minorHAnsi" w:cstheme="minorHAnsi"/>
                <w:sz w:val="22"/>
                <w:szCs w:val="22"/>
              </w:rPr>
              <w:t>Regał</w:t>
            </w:r>
          </w:p>
        </w:tc>
        <w:tc>
          <w:tcPr>
            <w:tcW w:w="1276" w:type="dxa"/>
          </w:tcPr>
          <w:p w:rsidR="00432BB2" w:rsidRDefault="008F005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68" w:type="dxa"/>
          </w:tcPr>
          <w:p w:rsidR="00432BB2" w:rsidRPr="00F72BFC" w:rsidRDefault="008F005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Szafka na książki</w:t>
            </w:r>
          </w:p>
        </w:tc>
        <w:tc>
          <w:tcPr>
            <w:tcW w:w="1276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68" w:type="dxa"/>
          </w:tcPr>
          <w:p w:rsidR="00432BB2" w:rsidRPr="00F72BFC" w:rsidRDefault="00BE074F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Skrzynka na książki/zabawki</w:t>
            </w:r>
          </w:p>
        </w:tc>
        <w:tc>
          <w:tcPr>
            <w:tcW w:w="1276" w:type="dxa"/>
          </w:tcPr>
          <w:p w:rsidR="00432BB2" w:rsidRDefault="00BE074F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68" w:type="dxa"/>
          </w:tcPr>
          <w:p w:rsidR="00432BB2" w:rsidRDefault="00BE074F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Krzesełko</w:t>
            </w:r>
          </w:p>
        </w:tc>
        <w:tc>
          <w:tcPr>
            <w:tcW w:w="1276" w:type="dxa"/>
          </w:tcPr>
          <w:p w:rsidR="00432BB2" w:rsidRDefault="00BE074F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68" w:type="dxa"/>
          </w:tcPr>
          <w:p w:rsidR="00432BB2" w:rsidRDefault="00BE074F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Stolik</w:t>
            </w:r>
          </w:p>
        </w:tc>
        <w:tc>
          <w:tcPr>
            <w:tcW w:w="1276" w:type="dxa"/>
          </w:tcPr>
          <w:p w:rsidR="00432BB2" w:rsidRDefault="00BE074F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768" w:type="dxa"/>
          </w:tcPr>
          <w:p w:rsidR="00432BB2" w:rsidRPr="00F72BFC" w:rsidRDefault="00BE074F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Fotel </w:t>
            </w:r>
          </w:p>
        </w:tc>
        <w:tc>
          <w:tcPr>
            <w:tcW w:w="1276" w:type="dxa"/>
          </w:tcPr>
          <w:p w:rsidR="00432BB2" w:rsidRDefault="00BE074F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BB2" w:rsidTr="00432BB2">
        <w:tc>
          <w:tcPr>
            <w:tcW w:w="480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768" w:type="dxa"/>
          </w:tcPr>
          <w:p w:rsidR="00432BB2" w:rsidRPr="00F72BFC" w:rsidRDefault="00BE074F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Puf okrągły</w:t>
            </w:r>
          </w:p>
        </w:tc>
        <w:tc>
          <w:tcPr>
            <w:tcW w:w="1276" w:type="dxa"/>
          </w:tcPr>
          <w:p w:rsidR="00432BB2" w:rsidRDefault="00BE074F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2BB2" w:rsidRDefault="00432BB2" w:rsidP="00AB48B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BB2" w:rsidRPr="000C1086" w:rsidRDefault="00432BB2" w:rsidP="00BE07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lastRenderedPageBreak/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B7DAC"/>
    <w:rsid w:val="001176CC"/>
    <w:rsid w:val="00144AC0"/>
    <w:rsid w:val="00432BB2"/>
    <w:rsid w:val="00491D14"/>
    <w:rsid w:val="004D61AE"/>
    <w:rsid w:val="005E1D9B"/>
    <w:rsid w:val="00702055"/>
    <w:rsid w:val="00790629"/>
    <w:rsid w:val="008F0052"/>
    <w:rsid w:val="008F671B"/>
    <w:rsid w:val="00981DF2"/>
    <w:rsid w:val="009C116F"/>
    <w:rsid w:val="00A845C2"/>
    <w:rsid w:val="00AB48BD"/>
    <w:rsid w:val="00B454A2"/>
    <w:rsid w:val="00B62018"/>
    <w:rsid w:val="00BE074F"/>
    <w:rsid w:val="00BE5263"/>
    <w:rsid w:val="00F7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6E7D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743A-853F-4FF9-AC80-7B4B46C9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15</cp:revision>
  <dcterms:created xsi:type="dcterms:W3CDTF">2021-12-02T13:33:00Z</dcterms:created>
  <dcterms:modified xsi:type="dcterms:W3CDTF">2022-09-21T12:25:00Z</dcterms:modified>
</cp:coreProperties>
</file>