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557AE64E" w:rsidR="005535BA" w:rsidRDefault="000178CD" w:rsidP="000178CD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68DC4508" wp14:editId="3BA21E8D">
            <wp:extent cx="6645275" cy="70104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5436473C" w14:textId="4F5265E0" w:rsidR="00E04F91" w:rsidRPr="00283243" w:rsidRDefault="005535BA" w:rsidP="00283243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1E74CCB4" w:rsidR="004D2881" w:rsidRPr="00C9777D" w:rsidRDefault="004D2881" w:rsidP="00C9777D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u w:val="single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83243">
        <w:rPr>
          <w:rFonts w:asciiTheme="minorHAnsi" w:hAnsiTheme="minorHAnsi" w:cstheme="minorHAnsi"/>
          <w:sz w:val="24"/>
          <w:szCs w:val="24"/>
          <w:lang w:bidi="ar-SA"/>
        </w:rPr>
        <w:t>s</w:t>
      </w:r>
      <w:r w:rsidR="00283243" w:rsidRPr="00283243">
        <w:rPr>
          <w:rFonts w:asciiTheme="minorHAnsi" w:hAnsiTheme="minorHAnsi" w:cstheme="minorHAnsi"/>
          <w:sz w:val="24"/>
          <w:szCs w:val="24"/>
          <w:lang w:bidi="ar-SA"/>
        </w:rPr>
        <w:t>prawowanie funkcji Inspektora Nadzoru Inwestorskiego dla zadania pn. „Remont tzw. Domku Pod Kapturem w Golubiu – Dobrzyniu”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D0CFF3D" w14:textId="77777777" w:rsidR="008A30E3" w:rsidRPr="008A30E3" w:rsidRDefault="008A30E3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8A30E3">
        <w:rPr>
          <w:rFonts w:asciiTheme="minorHAnsi" w:eastAsia="SimSun" w:hAnsiTheme="minorHAnsi" w:cstheme="minorHAnsi"/>
          <w:b/>
          <w:color w:val="000000"/>
        </w:rPr>
        <w:t>Dane</w:t>
      </w:r>
      <w:r w:rsidRPr="008A30E3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8A30E3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16A89371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A30E3" w:rsidRPr="008A30E3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A30E3" w:rsidRPr="008A30E3">
        <w:rPr>
          <w:rFonts w:asciiTheme="minorHAnsi" w:eastAsia="SimSun" w:hAnsiTheme="minorHAnsi" w:cstheme="minorHAnsi"/>
          <w:bCs/>
          <w:color w:val="000000"/>
        </w:rPr>
        <w:t>)</w:t>
      </w:r>
    </w:p>
    <w:p w14:paraId="5C2D0614" w14:textId="77777777" w:rsidR="008A30E3" w:rsidRPr="008A30E3" w:rsidRDefault="00000000" w:rsidP="008A30E3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 w:rsidRPr="008A30E3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A30E3" w:rsidRPr="008A30E3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A30E3" w:rsidRPr="008A30E3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A30E3" w:rsidRPr="008A30E3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A30E3" w:rsidRPr="008A30E3" w14:paraId="35418C05" w14:textId="77777777" w:rsidTr="003254A6">
        <w:tc>
          <w:tcPr>
            <w:tcW w:w="1413" w:type="dxa"/>
            <w:tcBorders>
              <w:top w:val="nil"/>
              <w:left w:val="nil"/>
            </w:tcBorders>
          </w:tcPr>
          <w:p w14:paraId="464F17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34BABE6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690E79E8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#2</w:t>
            </w:r>
          </w:p>
          <w:p w14:paraId="6B67B3F0" w14:textId="77777777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046EE54B" w14:textId="77777777" w:rsidR="008A30E3" w:rsidRPr="008A30E3" w:rsidRDefault="008A30E3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A30E3">
              <w:rPr>
                <w:rFonts w:cstheme="minorHAnsi"/>
                <w:color w:val="000000"/>
              </w:rPr>
              <w:t>Wykonawca #3</w:t>
            </w:r>
          </w:p>
          <w:p w14:paraId="2D5F1F53" w14:textId="7E8D0630" w:rsidR="008A30E3" w:rsidRPr="008A30E3" w:rsidRDefault="00000000" w:rsidP="008A30E3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19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A30E3" w:rsidRPr="008A30E3" w14:paraId="09B06B0C" w14:textId="77777777" w:rsidTr="003254A6">
        <w:trPr>
          <w:trHeight w:val="397"/>
        </w:trPr>
        <w:tc>
          <w:tcPr>
            <w:tcW w:w="1413" w:type="dxa"/>
          </w:tcPr>
          <w:p w14:paraId="2EA55FA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195265B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091559E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327AC4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089E5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BF6CCEF" w14:textId="77777777" w:rsidTr="003254A6">
        <w:trPr>
          <w:trHeight w:val="397"/>
        </w:trPr>
        <w:tc>
          <w:tcPr>
            <w:tcW w:w="1413" w:type="dxa"/>
          </w:tcPr>
          <w:p w14:paraId="5007583E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44D114C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179A8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88FB3F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2EC8C97B" w14:textId="77777777" w:rsidTr="003254A6">
        <w:trPr>
          <w:trHeight w:val="397"/>
        </w:trPr>
        <w:tc>
          <w:tcPr>
            <w:tcW w:w="1413" w:type="dxa"/>
          </w:tcPr>
          <w:p w14:paraId="4620E95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77A51DB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14714D7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9B5CE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64C61B4" w14:textId="77777777" w:rsidTr="003254A6">
        <w:trPr>
          <w:trHeight w:val="397"/>
        </w:trPr>
        <w:tc>
          <w:tcPr>
            <w:tcW w:w="1413" w:type="dxa"/>
          </w:tcPr>
          <w:p w14:paraId="67E63C9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06AF3C9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0BB3DDC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E50A165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D17A58E" w14:textId="77777777" w:rsidTr="003254A6">
        <w:trPr>
          <w:trHeight w:val="397"/>
        </w:trPr>
        <w:tc>
          <w:tcPr>
            <w:tcW w:w="1413" w:type="dxa"/>
          </w:tcPr>
          <w:p w14:paraId="7B4D113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5699D76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6EA3AD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2E0974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3645897" w14:textId="77777777" w:rsidTr="003254A6">
        <w:trPr>
          <w:trHeight w:val="397"/>
        </w:trPr>
        <w:tc>
          <w:tcPr>
            <w:tcW w:w="1413" w:type="dxa"/>
          </w:tcPr>
          <w:p w14:paraId="4F37059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0CDF2763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7F6C22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0832D0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6372CF84" w14:textId="77777777" w:rsidTr="003254A6">
        <w:trPr>
          <w:trHeight w:val="397"/>
        </w:trPr>
        <w:tc>
          <w:tcPr>
            <w:tcW w:w="1413" w:type="dxa"/>
          </w:tcPr>
          <w:p w14:paraId="7BA75EE9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5EF115F1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E39D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428FCB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48ED5FE3" w14:textId="77777777" w:rsidTr="003254A6">
        <w:trPr>
          <w:trHeight w:val="397"/>
        </w:trPr>
        <w:tc>
          <w:tcPr>
            <w:tcW w:w="1413" w:type="dxa"/>
          </w:tcPr>
          <w:p w14:paraId="468FE4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193366C8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63FAB4BC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23F48556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6AC037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00CDFA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7333E50C" w14:textId="77777777" w:rsidTr="003254A6">
        <w:trPr>
          <w:trHeight w:val="397"/>
        </w:trPr>
        <w:tc>
          <w:tcPr>
            <w:tcW w:w="1413" w:type="dxa"/>
          </w:tcPr>
          <w:p w14:paraId="55846D3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545ECA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3894DBB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77E25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593277A1" w14:textId="77777777" w:rsidTr="003254A6">
        <w:trPr>
          <w:trHeight w:val="397"/>
        </w:trPr>
        <w:tc>
          <w:tcPr>
            <w:tcW w:w="1413" w:type="dxa"/>
          </w:tcPr>
          <w:p w14:paraId="28E6E057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3C39417F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928172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7CEA3A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A30E3" w:rsidRPr="008A30E3" w14:paraId="326C6C72" w14:textId="77777777" w:rsidTr="003254A6">
        <w:trPr>
          <w:trHeight w:val="397"/>
        </w:trPr>
        <w:tc>
          <w:tcPr>
            <w:tcW w:w="1413" w:type="dxa"/>
          </w:tcPr>
          <w:p w14:paraId="00243D0D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8A30E3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A30E3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0946BBDF" w14:textId="77777777" w:rsidR="008A30E3" w:rsidRPr="008A30E3" w:rsidRDefault="00000000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E3" w:rsidRPr="008A30E3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30E3" w:rsidRPr="008A30E3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79A20A90" w14:textId="77777777" w:rsidR="008A30E3" w:rsidRPr="008A30E3" w:rsidRDefault="008A30E3" w:rsidP="008A30E3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A30E3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587C3980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B6D684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15058D2" w14:textId="77777777" w:rsidR="008A30E3" w:rsidRPr="008A30E3" w:rsidRDefault="008A30E3" w:rsidP="008A30E3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A30E3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09925EFA" w:rsidR="00811659" w:rsidRPr="00121CF5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Cs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>Zapytanie ofertowe z dnia</w:t>
      </w:r>
      <w:r w:rsidR="00283243">
        <w:rPr>
          <w:rFonts w:asciiTheme="minorHAnsi" w:hAnsiTheme="minorHAnsi"/>
          <w:color w:val="000000"/>
        </w:rPr>
        <w:t xml:space="preserve"> 15.09.</w:t>
      </w:r>
      <w:r w:rsidR="00121CF5">
        <w:rPr>
          <w:rFonts w:asciiTheme="minorHAnsi" w:hAnsiTheme="minorHAnsi"/>
          <w:color w:val="000000"/>
        </w:rPr>
        <w:t>202</w:t>
      </w:r>
      <w:r w:rsidR="0086377E">
        <w:rPr>
          <w:rFonts w:asciiTheme="minorHAnsi" w:hAnsiTheme="minorHAnsi"/>
          <w:color w:val="000000"/>
        </w:rPr>
        <w:t>3</w:t>
      </w:r>
      <w:r w:rsidR="00121CF5">
        <w:rPr>
          <w:rFonts w:asciiTheme="minorHAnsi" w:hAnsiTheme="minorHAnsi"/>
          <w:color w:val="000000"/>
        </w:rPr>
        <w:t xml:space="preserve"> r.</w:t>
      </w:r>
      <w:r w:rsidRPr="00811659">
        <w:rPr>
          <w:rFonts w:asciiTheme="minorHAnsi" w:hAnsiTheme="minorHAnsi"/>
          <w:color w:val="000000"/>
        </w:rPr>
        <w:t xml:space="preserve"> pn.</w:t>
      </w:r>
      <w:r w:rsidR="00121CF5">
        <w:rPr>
          <w:rFonts w:asciiTheme="minorHAnsi" w:hAnsiTheme="minorHAnsi"/>
          <w:color w:val="000000"/>
        </w:rPr>
        <w:t xml:space="preserve">: </w:t>
      </w:r>
      <w:r w:rsidR="00283243" w:rsidRPr="00283243">
        <w:rPr>
          <w:rFonts w:asciiTheme="minorHAnsi" w:hAnsiTheme="minorHAnsi"/>
          <w:color w:val="000000"/>
        </w:rPr>
        <w:t>Sprawowanie funkcji Inspektora Nadzoru Inwestorskiego dla zadania pn. „Remont tzw. Domku Pod Kapturem w Golubiu – Dobrzyniu”</w:t>
      </w:r>
      <w:r w:rsidR="00BD20DB" w:rsidRPr="00121CF5">
        <w:rPr>
          <w:rFonts w:asciiTheme="minorHAnsi" w:hAnsiTheme="minorHAnsi"/>
          <w:iCs/>
          <w:color w:val="000000"/>
        </w:rPr>
        <w:t>:</w:t>
      </w:r>
    </w:p>
    <w:p w14:paraId="4B75ACD8" w14:textId="77777777" w:rsidR="00301B19" w:rsidRPr="00121CF5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1AA5086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AB1819">
        <w:rPr>
          <w:rFonts w:asciiTheme="minorHAnsi" w:hAnsiTheme="minorHAnsi"/>
          <w:color w:val="000000"/>
        </w:rPr>
        <w:t>:</w:t>
      </w:r>
    </w:p>
    <w:p w14:paraId="544DDD4D" w14:textId="29E3DD2E" w:rsidR="00283243" w:rsidRPr="00283243" w:rsidRDefault="00283243" w:rsidP="00283243">
      <w:pPr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eastAsia="SimSun" w:hAnsiTheme="minorHAnsi"/>
          <w:color w:val="000000"/>
        </w:rPr>
      </w:pPr>
      <w:bookmarkStart w:id="0" w:name="_Hlk68786358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12"/>
        <w:gridCol w:w="2321"/>
        <w:gridCol w:w="2316"/>
      </w:tblGrid>
      <w:tr w:rsidR="00283243" w:rsidRPr="00283243" w14:paraId="1681F915" w14:textId="77777777" w:rsidTr="00A73D3E"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A2FC038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Nazwa kosztorysu ofertowego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4EDF7BE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Wartość netto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5845EDDE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Stawka podatku VAT (%)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DC3402F" w14:textId="77777777" w:rsidR="00283243" w:rsidRPr="00283243" w:rsidRDefault="00283243" w:rsidP="00283243">
            <w:pPr>
              <w:autoSpaceDE w:val="0"/>
              <w:ind w:right="44"/>
              <w:jc w:val="center"/>
              <w:rPr>
                <w:b/>
                <w:color w:val="000000"/>
              </w:rPr>
            </w:pPr>
            <w:r w:rsidRPr="00283243">
              <w:rPr>
                <w:b/>
                <w:color w:val="000000"/>
              </w:rPr>
              <w:t>Wartość brutto</w:t>
            </w:r>
          </w:p>
        </w:tc>
      </w:tr>
      <w:tr w:rsidR="00283243" w:rsidRPr="00283243" w14:paraId="5651155E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1E9C4F78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1 - sprawowanie funkcji Inspektora Nadzoru Inwestorskiego w specjalności architektonicznej</w:t>
            </w:r>
          </w:p>
          <w:p w14:paraId="133D6257" w14:textId="54BC356D" w:rsidR="00AB1819" w:rsidRPr="00283243" w:rsidRDefault="00AB1819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1251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34F2509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4F097D8D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3A2270E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83243" w:rsidRPr="00283243" w14:paraId="2BEE921D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4FF72617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2 - sprawowanie funkcji Inspektora Nadzoru Inwestorskiego w specjalności konstrukcyjno-budowlanej</w:t>
            </w:r>
          </w:p>
          <w:p w14:paraId="7FADA8BC" w14:textId="034CF434" w:rsidR="00AB1819" w:rsidRPr="00283243" w:rsidRDefault="00AB1819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487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442F4296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641A4BEE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5FDFE8B0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283243" w:rsidRPr="00283243" w14:paraId="0215A1BC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6D0A41C4" w14:textId="77777777" w:rsidR="00283243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3 - sprawowanie funkcji Inspektora Nadzoru Inwestorskiego w specjalności instalacyjnej w zakresie sieci, instalacji i urządzeń elektrycznych i elektroenergetycznych</w:t>
            </w:r>
          </w:p>
          <w:p w14:paraId="7A6824C5" w14:textId="16FFCD78" w:rsidR="00AB1819" w:rsidRPr="00283243" w:rsidRDefault="00AB1819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801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0857894A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213A88C4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5D9D9979" w14:textId="77777777" w:rsidR="00283243" w:rsidRPr="00283243" w:rsidRDefault="00283243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tr w:rsidR="00AB1819" w:rsidRPr="00283243" w14:paraId="656DFC64" w14:textId="77777777" w:rsidTr="00A73D3E">
        <w:trPr>
          <w:trHeight w:val="567"/>
        </w:trPr>
        <w:tc>
          <w:tcPr>
            <w:tcW w:w="2319" w:type="dxa"/>
            <w:shd w:val="clear" w:color="auto" w:fill="D9D9D9" w:themeFill="background1" w:themeFillShade="D9"/>
          </w:tcPr>
          <w:p w14:paraId="5EBF1374" w14:textId="77777777" w:rsidR="00AB1819" w:rsidRDefault="00AB1819" w:rsidP="00283243">
            <w:pPr>
              <w:autoSpaceDE w:val="0"/>
              <w:ind w:right="44"/>
              <w:rPr>
                <w:color w:val="000000"/>
              </w:rPr>
            </w:pPr>
            <w:r w:rsidRPr="00AB1819">
              <w:rPr>
                <w:color w:val="000000"/>
              </w:rPr>
              <w:t>Część 4 - sprawowanie funkcji Inspektora Nadzoru Inwestorskiego w specjalności instalacyjnej w zakresie sieci, instalacji i urządzeń cieplnych, wentylacyjnych, gazowych, wodociągowych i kanalizacyjnych</w:t>
            </w:r>
          </w:p>
          <w:p w14:paraId="5B5FC9C0" w14:textId="034E986C" w:rsidR="00AB1819" w:rsidRPr="00283243" w:rsidRDefault="00AB1819" w:rsidP="00283243">
            <w:pPr>
              <w:autoSpaceDE w:val="0"/>
              <w:ind w:right="44"/>
              <w:rPr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13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30E3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312" w:type="dxa"/>
            <w:vAlign w:val="center"/>
          </w:tcPr>
          <w:p w14:paraId="04CBAB30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21" w:type="dxa"/>
            <w:vAlign w:val="center"/>
          </w:tcPr>
          <w:p w14:paraId="1472FB26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  <w:tc>
          <w:tcPr>
            <w:tcW w:w="2316" w:type="dxa"/>
            <w:vAlign w:val="center"/>
          </w:tcPr>
          <w:p w14:paraId="1A19A8D0" w14:textId="77777777" w:rsidR="00AB1819" w:rsidRPr="00283243" w:rsidRDefault="00AB1819" w:rsidP="00283243">
            <w:pPr>
              <w:autoSpaceDE w:val="0"/>
              <w:ind w:right="44"/>
              <w:jc w:val="right"/>
              <w:rPr>
                <w:color w:val="000000"/>
              </w:rPr>
            </w:pPr>
          </w:p>
        </w:tc>
      </w:tr>
      <w:bookmarkEnd w:id="0"/>
    </w:tbl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4CC7DDA6" w14:textId="00822BCD" w:rsidR="008A30E3" w:rsidRPr="00412DCB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bookmarkStart w:id="1" w:name="_Hlk128571936"/>
    <w:p w14:paraId="2A8F059F" w14:textId="4FB7BA49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E81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A30E3">
        <w:rPr>
          <w:rFonts w:asciiTheme="minorHAnsi" w:hAnsiTheme="minorHAnsi" w:cs="Arial"/>
          <w:color w:val="000000"/>
          <w:szCs w:val="21"/>
        </w:rPr>
        <w:t xml:space="preserve"> </w:t>
      </w:r>
    </w:p>
    <w:p w14:paraId="4BD75B4F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małym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 xml:space="preserve">(małe przedsiębiorstwo definiuje się jako przedsiębiorstwo, które zatrudnia mniej niż 50 </w:t>
      </w:r>
      <w:bookmarkEnd w:id="1"/>
      <w:r w:rsidR="008A30E3" w:rsidRPr="00820156">
        <w:rPr>
          <w:rFonts w:asciiTheme="minorHAnsi" w:hAnsiTheme="minorHAnsi" w:cs="Arial"/>
          <w:color w:val="000000"/>
        </w:rPr>
        <w:t>pracowników i którego roczny obrót lub roczna suma bilansowa nie przekracza 10 milionów EUR)</w:t>
      </w:r>
    </w:p>
    <w:p w14:paraId="1FD6C888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A30E3">
        <w:rPr>
          <w:rFonts w:asciiTheme="minorHAnsi" w:hAnsiTheme="minorHAnsi" w:cs="Arial"/>
          <w:color w:val="000000"/>
        </w:rPr>
        <w:t xml:space="preserve"> </w:t>
      </w:r>
      <w:r w:rsidR="008A30E3" w:rsidRPr="00820156">
        <w:rPr>
          <w:rFonts w:asciiTheme="minorHAnsi" w:hAnsiTheme="minorHAnsi" w:cs="Arial"/>
          <w:color w:val="000000"/>
        </w:rPr>
        <w:t xml:space="preserve">(średnie przedsiębiorstwo definiuje się jako przedsiębiorstwo, które zatrudnia mniej niż 250 pracowników i którego roczny obrót nie przekracza 50 milionów </w:t>
      </w:r>
      <w:r w:rsidR="008A30E3" w:rsidRPr="00820156">
        <w:rPr>
          <w:rFonts w:asciiTheme="minorHAnsi" w:hAnsiTheme="minorHAnsi" w:cs="Arial"/>
          <w:color w:val="000000"/>
        </w:rPr>
        <w:lastRenderedPageBreak/>
        <w:t>lub roczna suma bilansowa nie przekracza 43 milionów EUR)</w:t>
      </w:r>
    </w:p>
    <w:p w14:paraId="0DD7D34A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2BD1751B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1D8661A1" w14:textId="77777777" w:rsidR="008A30E3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475C28A4" w14:textId="77777777" w:rsidR="008A30E3" w:rsidRPr="00412DCB" w:rsidRDefault="00000000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 w:cs="Arial"/>
          <w:color w:val="000000"/>
        </w:rPr>
        <w:t xml:space="preserve">  inny rodzaj</w:t>
      </w:r>
    </w:p>
    <w:p w14:paraId="130CE55D" w14:textId="77777777" w:rsidR="008A30E3" w:rsidRDefault="008A30E3" w:rsidP="008A30E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A24FE10" w14:textId="77777777" w:rsidR="008A30E3" w:rsidRDefault="008A30E3" w:rsidP="008A30E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zrealizuję/zrealizujemy zamówienie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833A498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SAMODZIELNIE</w:t>
      </w:r>
    </w:p>
    <w:p w14:paraId="703E53ED" w14:textId="77777777" w:rsidR="008A30E3" w:rsidRDefault="00000000" w:rsidP="008A30E3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A30E3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7BC2543D" w14:textId="76FDFAD2" w:rsidR="00BD20DB" w:rsidRPr="00E6699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05863E64" w14:textId="77777777" w:rsidR="00E6699A" w:rsidRPr="00E6699A" w:rsidRDefault="00E6699A" w:rsidP="00E6699A">
      <w:pPr>
        <w:pStyle w:val="Akapitzlist"/>
        <w:rPr>
          <w:rFonts w:asciiTheme="minorHAnsi" w:hAnsiTheme="minorHAnsi"/>
          <w:szCs w:val="24"/>
        </w:rPr>
      </w:pPr>
    </w:p>
    <w:p w14:paraId="088C32D1" w14:textId="192A7833" w:rsidR="00E6699A" w:rsidRPr="00DB70D1" w:rsidRDefault="00E6699A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220D8">
        <w:rPr>
          <w:rFonts w:asciiTheme="minorHAnsi" w:hAnsiTheme="minorHAnsi"/>
          <w:color w:val="00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5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6"/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0BBF" w14:textId="77777777" w:rsidR="005B3E0A" w:rsidRDefault="005B3E0A">
      <w:r>
        <w:separator/>
      </w:r>
    </w:p>
  </w:endnote>
  <w:endnote w:type="continuationSeparator" w:id="0">
    <w:p w14:paraId="53AB4D9B" w14:textId="77777777" w:rsidR="005B3E0A" w:rsidRDefault="005B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F328FB" w:rsidRDefault="00F328F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70FA" w14:textId="77777777" w:rsidR="005B3E0A" w:rsidRDefault="005B3E0A">
      <w:r>
        <w:rPr>
          <w:color w:val="000000"/>
        </w:rPr>
        <w:ptab w:relativeTo="margin" w:alignment="center" w:leader="none"/>
      </w:r>
    </w:p>
  </w:footnote>
  <w:footnote w:type="continuationSeparator" w:id="0">
    <w:p w14:paraId="3BE50C2E" w14:textId="77777777" w:rsidR="005B3E0A" w:rsidRDefault="005B3E0A">
      <w:r>
        <w:continuationSeparator/>
      </w:r>
    </w:p>
  </w:footnote>
  <w:footnote w:id="1">
    <w:p w14:paraId="04892A82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1D306F95" w14:textId="77777777" w:rsidR="008A30E3" w:rsidRPr="00644C0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58FFC89" w14:textId="3AC83DD9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r w:rsidR="00BD7BE1" w:rsidRPr="00BD7BE1">
        <w:rPr>
          <w:rFonts w:asciiTheme="minorHAnsi" w:hAnsiTheme="minorHAnsi" w:cstheme="minorHAnsi"/>
          <w:sz w:val="18"/>
        </w:rPr>
        <w:t>Jw.</w:t>
      </w:r>
    </w:p>
  </w:footnote>
  <w:footnote w:id="4">
    <w:p w14:paraId="22269CEA" w14:textId="77777777" w:rsidR="008A30E3" w:rsidRPr="00FE7841" w:rsidRDefault="008A30E3" w:rsidP="008A30E3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4130EA0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1131BD8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A5C21">
      <w:rPr>
        <w:rFonts w:asciiTheme="minorHAnsi" w:hAnsiTheme="minorHAnsi"/>
        <w:b/>
        <w:bCs/>
        <w:sz w:val="18"/>
        <w:szCs w:val="18"/>
      </w:rPr>
      <w:t>.</w:t>
    </w:r>
    <w:r w:rsidR="00283243">
      <w:rPr>
        <w:rFonts w:asciiTheme="minorHAnsi" w:hAnsiTheme="minorHAnsi"/>
        <w:b/>
        <w:bCs/>
        <w:sz w:val="18"/>
        <w:szCs w:val="18"/>
      </w:rPr>
      <w:t>8</w:t>
    </w:r>
    <w:r w:rsidR="00B718ED">
      <w:rPr>
        <w:rFonts w:asciiTheme="minorHAnsi" w:hAnsiTheme="minorHAnsi"/>
        <w:b/>
        <w:bCs/>
        <w:sz w:val="18"/>
        <w:szCs w:val="18"/>
      </w:rPr>
      <w:t>.202</w:t>
    </w:r>
    <w:r w:rsidR="00BF5554">
      <w:rPr>
        <w:rFonts w:asciiTheme="minorHAnsi" w:hAnsiTheme="minorHAnsi"/>
        <w:b/>
        <w:bCs/>
        <w:sz w:val="18"/>
        <w:szCs w:val="18"/>
      </w:rPr>
      <w:t>3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626944">
    <w:abstractNumId w:val="1"/>
  </w:num>
  <w:num w:numId="2" w16cid:durableId="2146583475">
    <w:abstractNumId w:val="4"/>
  </w:num>
  <w:num w:numId="3" w16cid:durableId="63143431">
    <w:abstractNumId w:val="2"/>
  </w:num>
  <w:num w:numId="4" w16cid:durableId="898244966">
    <w:abstractNumId w:val="5"/>
  </w:num>
  <w:num w:numId="5" w16cid:durableId="964697490">
    <w:abstractNumId w:val="3"/>
  </w:num>
  <w:num w:numId="6" w16cid:durableId="12771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A5C21"/>
    <w:rsid w:val="000C521D"/>
    <w:rsid w:val="000D2917"/>
    <w:rsid w:val="000D4B36"/>
    <w:rsid w:val="00121CF5"/>
    <w:rsid w:val="00152B6F"/>
    <w:rsid w:val="00170BD6"/>
    <w:rsid w:val="00197F1A"/>
    <w:rsid w:val="00205781"/>
    <w:rsid w:val="00214DF6"/>
    <w:rsid w:val="00216B91"/>
    <w:rsid w:val="00283243"/>
    <w:rsid w:val="002921B4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B3E0A"/>
    <w:rsid w:val="005F77F8"/>
    <w:rsid w:val="00605893"/>
    <w:rsid w:val="006121B2"/>
    <w:rsid w:val="006301F6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D17B5"/>
    <w:rsid w:val="007E217E"/>
    <w:rsid w:val="007E689E"/>
    <w:rsid w:val="00806F78"/>
    <w:rsid w:val="00811659"/>
    <w:rsid w:val="0083459A"/>
    <w:rsid w:val="0086377E"/>
    <w:rsid w:val="00871DF2"/>
    <w:rsid w:val="00892FD5"/>
    <w:rsid w:val="00894C17"/>
    <w:rsid w:val="008A30E3"/>
    <w:rsid w:val="008F759A"/>
    <w:rsid w:val="0092644A"/>
    <w:rsid w:val="00937827"/>
    <w:rsid w:val="009F07A7"/>
    <w:rsid w:val="00A11724"/>
    <w:rsid w:val="00AB1819"/>
    <w:rsid w:val="00AE1E81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BD7BE1"/>
    <w:rsid w:val="00BF5554"/>
    <w:rsid w:val="00C02E5B"/>
    <w:rsid w:val="00C27CC9"/>
    <w:rsid w:val="00C50EB3"/>
    <w:rsid w:val="00C9777D"/>
    <w:rsid w:val="00CA65D3"/>
    <w:rsid w:val="00CC3AC4"/>
    <w:rsid w:val="00D04109"/>
    <w:rsid w:val="00D076B9"/>
    <w:rsid w:val="00D453CE"/>
    <w:rsid w:val="00D90E6A"/>
    <w:rsid w:val="00DB554F"/>
    <w:rsid w:val="00DD36B4"/>
    <w:rsid w:val="00E04F91"/>
    <w:rsid w:val="00E21B60"/>
    <w:rsid w:val="00E6332F"/>
    <w:rsid w:val="00E6699A"/>
    <w:rsid w:val="00E67255"/>
    <w:rsid w:val="00E731E8"/>
    <w:rsid w:val="00EF28C0"/>
    <w:rsid w:val="00F132DE"/>
    <w:rsid w:val="00F169FE"/>
    <w:rsid w:val="00F328FB"/>
    <w:rsid w:val="00F36C3D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2022-11-25T12:11:00Z</cp:lastPrinted>
  <dcterms:created xsi:type="dcterms:W3CDTF">2023-09-15T11:59:00Z</dcterms:created>
  <dcterms:modified xsi:type="dcterms:W3CDTF">2023-09-15T12:21:00Z</dcterms:modified>
</cp:coreProperties>
</file>